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0D" w:rsidRPr="00702E88" w:rsidRDefault="0060610D" w:rsidP="0060610D">
      <w:pPr>
        <w:tabs>
          <w:tab w:val="left" w:pos="7088"/>
        </w:tabs>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 xml:space="preserve">ГОСУДАРСТВЕННОЕ ПРОФЕССИОНАЛЬНОЕ ОБРАЗОВАТЕЛЬНОЕ </w:t>
      </w:r>
    </w:p>
    <w:p w:rsidR="0060610D" w:rsidRPr="00702E88" w:rsidRDefault="0060610D" w:rsidP="0060610D">
      <w:pPr>
        <w:tabs>
          <w:tab w:val="left" w:pos="7088"/>
        </w:tabs>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АВТОНОМНОЕ УЧРЕЖДЕНИЕ ЯРОСЛАВСКОЙ ОБЛАСТИ</w:t>
      </w:r>
    </w:p>
    <w:p w:rsidR="0060610D" w:rsidRPr="00702E88" w:rsidRDefault="0060610D" w:rsidP="0060610D">
      <w:pPr>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РОСТОВСКИЙ КОЛЛЕДЖ ОТРАСЛЕВЫХ ТЕХНОЛОГИЙ</w:t>
      </w: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B86740" w:rsidRDefault="00913A6C" w:rsidP="0060610D">
      <w:pPr>
        <w:jc w:val="center"/>
        <w:rPr>
          <w:rFonts w:ascii="Times New Roman" w:hAnsi="Times New Roman" w:cs="Times New Roman"/>
          <w:b/>
          <w:sz w:val="48"/>
          <w:szCs w:val="28"/>
        </w:rPr>
      </w:pPr>
      <w:r w:rsidRPr="00702E88">
        <w:rPr>
          <w:rFonts w:ascii="Times New Roman" w:hAnsi="Times New Roman" w:cs="Times New Roman"/>
          <w:b/>
          <w:sz w:val="48"/>
          <w:szCs w:val="28"/>
        </w:rPr>
        <w:t xml:space="preserve">Программная документация по программе </w:t>
      </w:r>
      <w:r>
        <w:rPr>
          <w:rFonts w:ascii="Times New Roman" w:hAnsi="Times New Roman" w:cs="Times New Roman"/>
          <w:b/>
          <w:sz w:val="48"/>
          <w:szCs w:val="28"/>
        </w:rPr>
        <w:t>среднего профессионального образования</w:t>
      </w:r>
      <w:r w:rsidR="0060610D">
        <w:rPr>
          <w:rFonts w:ascii="Times New Roman" w:hAnsi="Times New Roman" w:cs="Times New Roman"/>
          <w:b/>
          <w:sz w:val="48"/>
          <w:szCs w:val="28"/>
        </w:rPr>
        <w:t xml:space="preserve"> </w:t>
      </w:r>
      <w:r w:rsidR="00B86740">
        <w:rPr>
          <w:rFonts w:ascii="Times New Roman" w:hAnsi="Times New Roman" w:cs="Times New Roman"/>
          <w:b/>
          <w:sz w:val="48"/>
          <w:szCs w:val="28"/>
        </w:rPr>
        <w:t>по профессии</w:t>
      </w:r>
    </w:p>
    <w:p w:rsidR="0060610D" w:rsidRPr="00702E88" w:rsidRDefault="00195F76" w:rsidP="0060610D">
      <w:pPr>
        <w:jc w:val="center"/>
        <w:rPr>
          <w:rFonts w:ascii="Times New Roman" w:hAnsi="Times New Roman" w:cs="Times New Roman"/>
          <w:b/>
          <w:sz w:val="48"/>
          <w:szCs w:val="28"/>
        </w:rPr>
      </w:pPr>
      <w:r>
        <w:rPr>
          <w:rFonts w:ascii="Times New Roman" w:hAnsi="Times New Roman" w:cs="Times New Roman"/>
          <w:b/>
          <w:sz w:val="48"/>
          <w:szCs w:val="28"/>
        </w:rPr>
        <w:t xml:space="preserve"> 43.01.02</w:t>
      </w:r>
      <w:bookmarkStart w:id="0" w:name="_GoBack"/>
      <w:bookmarkEnd w:id="0"/>
      <w:r>
        <w:rPr>
          <w:rFonts w:ascii="Times New Roman" w:hAnsi="Times New Roman" w:cs="Times New Roman"/>
          <w:b/>
          <w:sz w:val="48"/>
          <w:szCs w:val="28"/>
        </w:rPr>
        <w:t xml:space="preserve"> Парикмахер</w:t>
      </w:r>
    </w:p>
    <w:p w:rsidR="0060610D" w:rsidRDefault="0060610D" w:rsidP="0060610D">
      <w:pPr>
        <w:rPr>
          <w:rFonts w:ascii="Times New Roman" w:hAnsi="Times New Roman" w:cs="Times New Roman"/>
          <w:sz w:val="28"/>
          <w:szCs w:val="28"/>
        </w:rPr>
      </w:pPr>
    </w:p>
    <w:p w:rsidR="00237950" w:rsidRDefault="00237950" w:rsidP="0060610D">
      <w:pPr>
        <w:rPr>
          <w:rFonts w:ascii="Times New Roman" w:hAnsi="Times New Roman" w:cs="Times New Roman"/>
          <w:sz w:val="28"/>
          <w:szCs w:val="28"/>
        </w:rPr>
      </w:pPr>
    </w:p>
    <w:p w:rsidR="00237950" w:rsidRDefault="00237950" w:rsidP="0060610D">
      <w:pPr>
        <w:rPr>
          <w:rFonts w:ascii="Times New Roman" w:hAnsi="Times New Roman" w:cs="Times New Roman"/>
          <w:sz w:val="28"/>
          <w:szCs w:val="28"/>
        </w:rPr>
      </w:pPr>
    </w:p>
    <w:p w:rsidR="00237950" w:rsidRDefault="00237950"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Default="0060610D" w:rsidP="0060610D">
      <w:pPr>
        <w:rPr>
          <w:rFonts w:ascii="Times New Roman" w:hAnsi="Times New Roman" w:cs="Times New Roman"/>
          <w:sz w:val="28"/>
          <w:szCs w:val="28"/>
        </w:rPr>
      </w:pPr>
    </w:p>
    <w:p w:rsidR="0060610D" w:rsidRPr="00702E88" w:rsidRDefault="0060610D" w:rsidP="0060610D">
      <w:pPr>
        <w:jc w:val="center"/>
        <w:rPr>
          <w:rFonts w:ascii="Times New Roman" w:hAnsi="Times New Roman" w:cs="Times New Roman"/>
          <w:sz w:val="28"/>
          <w:szCs w:val="28"/>
        </w:rPr>
      </w:pPr>
      <w:r>
        <w:rPr>
          <w:rFonts w:ascii="Times New Roman" w:hAnsi="Times New Roman" w:cs="Times New Roman"/>
          <w:sz w:val="28"/>
          <w:szCs w:val="28"/>
        </w:rPr>
        <w:t>Семибратово,  2020</w:t>
      </w:r>
    </w:p>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Ярославской области </w:t>
      </w:r>
    </w:p>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Ростовский колледж отраслевых технологий</w:t>
      </w: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Утверждено:                    </w:t>
      </w: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Директор ГПОАУ ЯО </w:t>
      </w: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Ростовский колледж отраслевых технологий</w:t>
      </w:r>
    </w:p>
    <w:p w:rsidR="0060610D" w:rsidRPr="0060610D" w:rsidRDefault="0060610D" w:rsidP="006061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___________Кудрявцева Т.Н.</w:t>
      </w:r>
    </w:p>
    <w:p w:rsidR="0060610D" w:rsidRPr="0060610D" w:rsidRDefault="0060610D" w:rsidP="006061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«_______»______________2018</w:t>
      </w: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r w:rsidRPr="0060610D">
        <w:rPr>
          <w:rFonts w:ascii="Times New Roman" w:eastAsia="Times New Roman" w:hAnsi="Times New Roman" w:cs="Times New Roman"/>
          <w:sz w:val="32"/>
          <w:szCs w:val="32"/>
          <w:lang w:eastAsia="ru-RU"/>
        </w:rPr>
        <w:t xml:space="preserve">Рабочая программа учебной дисциплины </w:t>
      </w:r>
    </w:p>
    <w:p w:rsidR="0060610D" w:rsidRPr="0060610D" w:rsidRDefault="0060610D" w:rsidP="0060610D">
      <w:pPr>
        <w:spacing w:after="0" w:line="240" w:lineRule="auto"/>
        <w:jc w:val="center"/>
        <w:rPr>
          <w:rFonts w:ascii="Times New Roman" w:eastAsia="Times New Roman" w:hAnsi="Times New Roman" w:cs="Times New Roman"/>
          <w:b/>
          <w:sz w:val="40"/>
          <w:szCs w:val="40"/>
          <w:lang w:eastAsia="ru-RU"/>
        </w:rPr>
      </w:pPr>
      <w:r w:rsidRPr="0060610D">
        <w:rPr>
          <w:rFonts w:ascii="Times New Roman" w:eastAsia="Times New Roman" w:hAnsi="Times New Roman" w:cs="Times New Roman"/>
          <w:b/>
          <w:sz w:val="40"/>
          <w:szCs w:val="40"/>
          <w:lang w:eastAsia="ru-RU"/>
        </w:rPr>
        <w:t>«Русский язык»</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(социально-экономический профиль)</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sz w:val="28"/>
          <w:szCs w:val="28"/>
          <w:u w:val="single"/>
          <w:lang w:eastAsia="ru-RU"/>
        </w:rPr>
      </w:pPr>
      <w:r w:rsidRPr="0060610D">
        <w:rPr>
          <w:rFonts w:ascii="Times New Roman" w:eastAsia="Times New Roman" w:hAnsi="Times New Roman" w:cs="Times New Roman"/>
          <w:sz w:val="28"/>
          <w:szCs w:val="28"/>
          <w:u w:val="single"/>
          <w:lang w:eastAsia="ru-RU"/>
        </w:rPr>
        <w:t>Профессия 43.01.02. «Парикмахер»</w:t>
      </w: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right"/>
        <w:rPr>
          <w:rFonts w:ascii="Times New Roman" w:eastAsia="Times New Roman" w:hAnsi="Times New Roman" w:cs="Times New Roman"/>
          <w:sz w:val="24"/>
          <w:szCs w:val="24"/>
          <w:lang w:eastAsia="ru-RU"/>
        </w:rPr>
      </w:pPr>
    </w:p>
    <w:p w:rsidR="0060610D" w:rsidRPr="0060610D" w:rsidRDefault="0060610D" w:rsidP="006061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0610D" w:rsidRPr="0060610D" w:rsidRDefault="0060610D" w:rsidP="006061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0610D" w:rsidRPr="0060610D" w:rsidRDefault="0060610D" w:rsidP="006061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0610D" w:rsidRPr="0060610D" w:rsidRDefault="0060610D" w:rsidP="0060610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r w:rsidRPr="0060610D">
        <w:rPr>
          <w:rFonts w:ascii="Times New Roman" w:eastAsia="Times New Roman" w:hAnsi="Times New Roman" w:cs="Times New Roman"/>
          <w:b/>
          <w:sz w:val="32"/>
          <w:szCs w:val="32"/>
          <w:lang w:eastAsia="ru-RU"/>
        </w:rPr>
        <w:t>2018</w:t>
      </w:r>
    </w:p>
    <w:p w:rsidR="0060610D" w:rsidRPr="0060610D" w:rsidRDefault="0060610D" w:rsidP="0060610D">
      <w:pPr>
        <w:spacing w:before="280" w:after="280" w:line="240" w:lineRule="auto"/>
        <w:jc w:val="both"/>
        <w:rPr>
          <w:rFonts w:ascii="Times New Roman" w:eastAsia="Calibri" w:hAnsi="Times New Roman" w:cs="Times New Roman"/>
          <w:sz w:val="28"/>
          <w:szCs w:val="28"/>
          <w:lang w:eastAsia="ru-RU"/>
        </w:rPr>
      </w:pPr>
      <w:proofErr w:type="gramStart"/>
      <w:r w:rsidRPr="0060610D">
        <w:rPr>
          <w:rFonts w:ascii="Times New Roman" w:eastAsia="Times New Roman" w:hAnsi="Times New Roman" w:cs="Times New Roman"/>
          <w:sz w:val="28"/>
          <w:szCs w:val="28"/>
          <w:lang w:eastAsia="ru-RU"/>
        </w:rPr>
        <w:lastRenderedPageBreak/>
        <w:t>Рабочая программа и планирование учебной дисциплины  «Русский язык» составлены на основе:</w:t>
      </w:r>
      <w:proofErr w:type="gramEnd"/>
    </w:p>
    <w:p w:rsidR="0060610D" w:rsidRPr="0060610D" w:rsidRDefault="0060610D" w:rsidP="00DF1088">
      <w:pPr>
        <w:numPr>
          <w:ilvl w:val="0"/>
          <w:numId w:val="4"/>
        </w:numPr>
        <w:tabs>
          <w:tab w:val="left" w:pos="1440"/>
        </w:tabs>
        <w:suppressAutoHyphens/>
        <w:spacing w:after="0" w:line="240" w:lineRule="auto"/>
        <w:jc w:val="both"/>
        <w:rPr>
          <w:rFonts w:ascii="Times New Roman" w:eastAsia="Calibri" w:hAnsi="Times New Roman" w:cs="Times New Roman"/>
          <w:sz w:val="28"/>
          <w:szCs w:val="28"/>
          <w:lang w:eastAsia="ru-RU"/>
        </w:rPr>
      </w:pPr>
      <w:r w:rsidRPr="0060610D">
        <w:rPr>
          <w:rFonts w:ascii="Times New Roman" w:eastAsia="Calibri" w:hAnsi="Times New Roman" w:cs="Times New Roman"/>
          <w:sz w:val="28"/>
          <w:szCs w:val="28"/>
          <w:lang w:eastAsia="ru-RU"/>
        </w:rPr>
        <w:t>Государственного образовательного стандарта основного общего образования (приказ      Минобразования России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0610D" w:rsidRPr="0060610D" w:rsidRDefault="0060610D" w:rsidP="00DF1088">
      <w:pPr>
        <w:numPr>
          <w:ilvl w:val="0"/>
          <w:numId w:val="4"/>
        </w:numPr>
        <w:tabs>
          <w:tab w:val="left" w:pos="1440"/>
        </w:tabs>
        <w:suppressAutoHyphens/>
        <w:spacing w:after="0" w:line="240" w:lineRule="auto"/>
        <w:jc w:val="both"/>
        <w:rPr>
          <w:rFonts w:ascii="Times New Roman" w:eastAsia="Times New Roman" w:hAnsi="Times New Roman" w:cs="Times New Roman"/>
          <w:sz w:val="28"/>
          <w:szCs w:val="28"/>
          <w:lang w:eastAsia="ru-RU"/>
        </w:rPr>
      </w:pPr>
      <w:r w:rsidRPr="0060610D">
        <w:rPr>
          <w:rFonts w:ascii="Times New Roman" w:eastAsia="Calibri" w:hAnsi="Times New Roman" w:cs="Times New Roman"/>
          <w:sz w:val="28"/>
          <w:szCs w:val="28"/>
          <w:lang w:eastAsia="ru-RU"/>
        </w:rPr>
        <w:t>БУП – 2004 (приказ</w:t>
      </w:r>
      <w:r w:rsidRPr="0060610D">
        <w:rPr>
          <w:rFonts w:ascii="Times New Roman" w:eastAsia="Calibri" w:hAnsi="Times New Roman" w:cs="Times New Roman"/>
          <w:b/>
          <w:bCs/>
          <w:sz w:val="28"/>
          <w:szCs w:val="28"/>
          <w:lang w:eastAsia="ru-RU"/>
        </w:rPr>
        <w:t xml:space="preserve"> </w:t>
      </w:r>
      <w:r w:rsidRPr="0060610D">
        <w:rPr>
          <w:rFonts w:ascii="Times New Roman" w:eastAsia="Calibri" w:hAnsi="Times New Roman" w:cs="Times New Roman"/>
          <w:bCs/>
          <w:sz w:val="28"/>
          <w:szCs w:val="28"/>
          <w:lang w:eastAsia="ru-RU"/>
        </w:rPr>
        <w:t xml:space="preserve">Министерства образования Российской Федерации от 9 марта </w:t>
      </w:r>
      <w:smartTag w:uri="urn:schemas-microsoft-com:office:smarttags" w:element="metricconverter">
        <w:smartTagPr>
          <w:attr w:name="ProductID" w:val="2004 г"/>
        </w:smartTagPr>
        <w:r w:rsidRPr="0060610D">
          <w:rPr>
            <w:rFonts w:ascii="Times New Roman" w:eastAsia="Calibri" w:hAnsi="Times New Roman" w:cs="Times New Roman"/>
            <w:bCs/>
            <w:sz w:val="28"/>
            <w:szCs w:val="28"/>
            <w:lang w:eastAsia="ru-RU"/>
          </w:rPr>
          <w:t>2004 г</w:t>
        </w:r>
      </w:smartTag>
      <w:r w:rsidRPr="0060610D">
        <w:rPr>
          <w:rFonts w:ascii="Times New Roman" w:eastAsia="Calibri" w:hAnsi="Times New Roman" w:cs="Times New Roman"/>
          <w:bCs/>
          <w:sz w:val="28"/>
          <w:szCs w:val="28"/>
          <w:lang w:eastAsia="ru-RU"/>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Рабочая программа составлена и разработана преподавателем русского языка и литературы первой квалификационной категории ГПОУ ЯО Ростовский колледж отраслевых технологий Галиной Леонидовной Голицыной</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Рабочая программа рассмотрена и согласована на заседании МК ОД </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Дата _________                                 Председатель МК ОД ___________</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Горожанина М. А.</w:t>
      </w:r>
    </w:p>
    <w:p w:rsidR="0060610D" w:rsidRPr="0060610D" w:rsidRDefault="0060610D" w:rsidP="0060610D">
      <w:pPr>
        <w:spacing w:after="0" w:line="240" w:lineRule="auto"/>
        <w:rPr>
          <w:rFonts w:ascii="Times New Roman" w:eastAsia="Times New Roman" w:hAnsi="Times New Roman" w:cs="Times New Roman"/>
          <w:sz w:val="28"/>
          <w:szCs w:val="28"/>
          <w:lang w:eastAsia="ru-RU"/>
        </w:rPr>
      </w:pPr>
    </w:p>
    <w:p w:rsidR="0060610D" w:rsidRPr="0060610D" w:rsidRDefault="0060610D" w:rsidP="0060610D">
      <w:pPr>
        <w:spacing w:after="0" w:line="240" w:lineRule="auto"/>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 xml:space="preserve">                                  </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 xml:space="preserve">                                   </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 xml:space="preserve">                                </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СОДЕРЖАНИЕ</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 xml:space="preserve">1. ПАСПОРТ ПРОГРАММЫ УЧЕБНОЙ ДИСЦИПЛИНЫ    </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2. СТРУКТУРА И СОДЕРЖАНИЕ УЧЕБНОЙ ДИСЦИПЛИНЫ</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3. УСЛОВИЯ РЕАЛИЗАЦИИ РАБОЧЕЙ ПРОГРАММЫ УЧЕБНОЙ ДИСЦИПЛИНЫ</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4. КОНТРОЛЬ И ОЦЕНКА РЕЗУЛЬТАТОВ ОСВОЕНИЯ УЧЕБНОЙ ДИСЦИПЛИНЫ</w:t>
      </w:r>
    </w:p>
    <w:p w:rsidR="0060610D" w:rsidRPr="0060610D" w:rsidRDefault="0060610D" w:rsidP="0060610D">
      <w:pPr>
        <w:spacing w:after="0" w:line="240" w:lineRule="auto"/>
        <w:jc w:val="center"/>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00"/>
          <w:sz w:val="36"/>
          <w:szCs w:val="36"/>
          <w:lang w:eastAsia="ru-RU"/>
        </w:rPr>
      </w:pPr>
      <w:r w:rsidRPr="0060610D">
        <w:rPr>
          <w:rFonts w:ascii="Times New Roman" w:eastAsia="Times New Roman" w:hAnsi="Times New Roman" w:cs="Times New Roman"/>
          <w:b/>
          <w:sz w:val="36"/>
          <w:szCs w:val="36"/>
          <w:lang w:eastAsia="ru-RU"/>
        </w:rPr>
        <w:t xml:space="preserve">    </w:t>
      </w:r>
      <w:r w:rsidRPr="0060610D">
        <w:rPr>
          <w:rFonts w:ascii="Times New Roman" w:eastAsia="Times New Roman" w:hAnsi="Times New Roman" w:cs="Times New Roman"/>
          <w:b/>
          <w:bCs/>
          <w:color w:val="000000"/>
          <w:sz w:val="36"/>
          <w:szCs w:val="36"/>
          <w:lang w:eastAsia="ru-RU"/>
        </w:rPr>
        <w:t>Паспорт программы учебной дисциплины</w:t>
      </w:r>
    </w:p>
    <w:p w:rsidR="0060610D" w:rsidRPr="0060610D" w:rsidRDefault="0060610D" w:rsidP="0060610D">
      <w:pPr>
        <w:numPr>
          <w:ilvl w:val="1"/>
          <w:numId w:val="1"/>
        </w:num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60610D">
        <w:rPr>
          <w:rFonts w:ascii="Times New Roman" w:eastAsia="Times New Roman" w:hAnsi="Times New Roman" w:cs="Times New Roman"/>
          <w:b/>
          <w:bCs/>
          <w:color w:val="000000"/>
          <w:sz w:val="28"/>
          <w:szCs w:val="28"/>
          <w:lang w:eastAsia="ru-RU"/>
        </w:rPr>
        <w:t>Область применения программы</w:t>
      </w:r>
    </w:p>
    <w:p w:rsidR="0060610D" w:rsidRPr="0060610D" w:rsidRDefault="0060610D" w:rsidP="0060610D">
      <w:pPr>
        <w:spacing w:before="100" w:beforeAutospacing="1" w:after="100" w:afterAutospacing="1" w:line="240" w:lineRule="auto"/>
        <w:jc w:val="both"/>
        <w:rPr>
          <w:rFonts w:ascii="Times New Roman" w:eastAsia="Times New Roman" w:hAnsi="Times New Roman" w:cs="Times New Roman"/>
          <w:color w:val="3E443C"/>
          <w:sz w:val="28"/>
          <w:szCs w:val="28"/>
          <w:lang w:eastAsia="ru-RU"/>
        </w:rPr>
      </w:pPr>
      <w:r w:rsidRPr="0060610D">
        <w:rPr>
          <w:rFonts w:ascii="Times New Roman" w:eastAsia="Times New Roman" w:hAnsi="Times New Roman" w:cs="Times New Roman"/>
          <w:sz w:val="28"/>
          <w:szCs w:val="28"/>
          <w:lang w:eastAsia="ru-RU"/>
        </w:rPr>
        <w:t>Рабочая программа учебной дисциплины «Русский язык» является частью программы среднего общего образования. Разработана на основе ФГОС СПО по профессиям ППКРС 19.01.17 «Повар, кондитер» (естественно – научный профиль) (утверждена приказом Минобразования и науки РФ№798 от 02.08.13г.), 23.01.08 «Слесарь по ремонту строительных машин»  (технический профиль) (утверждена приказом Минобразования и науки РФ №699 от 02.08.13г); 43.01.02 «Парикмахер» (социально - экономический профиль) (утверждена приказом Минобразования и науки РФ №730 от 02.08.13), 150709 «Сварщик» (технический профиль) (утверждена приказом Минобразования и науки РФ от02.08.13г.)</w:t>
      </w:r>
    </w:p>
    <w:p w:rsidR="0060610D" w:rsidRPr="0060610D" w:rsidRDefault="0060610D" w:rsidP="0060610D">
      <w:pPr>
        <w:spacing w:after="0" w:line="240" w:lineRule="auto"/>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p>
    <w:p w:rsidR="0060610D" w:rsidRPr="0060610D" w:rsidRDefault="0060610D" w:rsidP="0060610D">
      <w:pPr>
        <w:spacing w:after="0" w:line="240" w:lineRule="auto"/>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Cs/>
          <w:color w:val="000000"/>
          <w:sz w:val="28"/>
          <w:szCs w:val="28"/>
          <w:lang w:eastAsia="ru-RU"/>
        </w:rPr>
        <w:t>дисциплина входит в общеобразовательный цикл.</w:t>
      </w:r>
    </w:p>
    <w:p w:rsidR="0060610D" w:rsidRPr="0060610D" w:rsidRDefault="0060610D" w:rsidP="0060610D">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rsidR="0060610D" w:rsidRPr="0060610D" w:rsidRDefault="0060610D" w:rsidP="0060610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60610D">
        <w:rPr>
          <w:rFonts w:ascii="Times New Roman" w:eastAsia="Times New Roman" w:hAnsi="Times New Roman" w:cs="Times New Roman"/>
          <w:bCs/>
          <w:color w:val="000000"/>
          <w:sz w:val="28"/>
          <w:szCs w:val="28"/>
          <w:lang w:eastAsia="ru-RU"/>
        </w:rPr>
        <w:t xml:space="preserve">При освоении профессий СПО технического, естественно - научного и социально-экономического профилей русский язык изучается как общеобразовательный предмет в учреждениях СПО – в объёме 114 часов  </w:t>
      </w:r>
      <w:r w:rsidRPr="0060610D">
        <w:rPr>
          <w:rFonts w:ascii="Times New Roman" w:eastAsia="Times New Roman" w:hAnsi="Times New Roman" w:cs="Times New Roman"/>
          <w:b/>
          <w:bCs/>
          <w:color w:val="000000"/>
          <w:sz w:val="28"/>
          <w:szCs w:val="28"/>
          <w:lang w:eastAsia="ru-RU"/>
        </w:rPr>
        <w:t>Цели и задачи дисциплины – требования к результатам освоения дисциплины:</w:t>
      </w:r>
    </w:p>
    <w:p w:rsidR="0060610D" w:rsidRPr="0060610D" w:rsidRDefault="0060610D" w:rsidP="0060610D">
      <w:pPr>
        <w:spacing w:after="0" w:line="240" w:lineRule="auto"/>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 xml:space="preserve">В результате изучения русского языка учащийся должен </w:t>
      </w:r>
    </w:p>
    <w:p w:rsidR="0060610D" w:rsidRPr="0060610D" w:rsidRDefault="0060610D" w:rsidP="0060610D">
      <w:pPr>
        <w:spacing w:after="0" w:line="240" w:lineRule="auto"/>
        <w:jc w:val="both"/>
        <w:rPr>
          <w:rFonts w:ascii="Times New Roman" w:eastAsia="Times New Roman" w:hAnsi="Times New Roman" w:cs="Times New Roman"/>
          <w:b/>
          <w:color w:val="000000"/>
          <w:sz w:val="28"/>
          <w:szCs w:val="28"/>
          <w:lang w:eastAsia="ru-RU"/>
        </w:rPr>
      </w:pPr>
      <w:r w:rsidRPr="0060610D">
        <w:rPr>
          <w:rFonts w:ascii="Times New Roman" w:eastAsia="Times New Roman" w:hAnsi="Times New Roman" w:cs="Times New Roman"/>
          <w:b/>
          <w:color w:val="000000"/>
          <w:sz w:val="28"/>
          <w:szCs w:val="28"/>
          <w:lang w:eastAsia="ru-RU"/>
        </w:rPr>
        <w:t>знать:</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Основные функции языка;</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Смысл понятий речевая ситуация и её компоненты, литературный язык; языковая норма, культура речи;</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lastRenderedPageBreak/>
        <w:t>Основные единицы и уровни языка, их признаки и взаимосвязь;</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обиходно-бытовой, социально-культурной, учебно-научной, официально-деловой сфер общения; нормы речевого этикета в разных сферах общения;</w:t>
      </w:r>
    </w:p>
    <w:p w:rsidR="0060610D" w:rsidRPr="0060610D" w:rsidRDefault="0060610D" w:rsidP="0060610D">
      <w:pPr>
        <w:spacing w:after="0" w:line="240" w:lineRule="auto"/>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Уметь:</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Оценивать устные и письменные высказывания с точки зрения соотнесённости содержания и языкового оформления; эффективности достижения поставленных коммуникативных задач;</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Анализировать языковые единицы с точки зрения правильности, точности и уместности употребления;</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Объяснять  взаимосвязь языка и истории, языка и культуры русского и других народов;</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Использовать приобретённые знания и умения в практической деятельности и повседневной жизни;</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Использовать разные виды чтения (ознакомительно-изучающие, ознакомительно-реферативное и др.) в зависимости от коммуникативной установки и характера текста;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Извлекать необходимую информацию их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Владеть основными приёмами информационной переработки устного и письменного текста;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Создавать устные и письменные монологические и диалогические высказывания разных типов и жанров  в социально-бытовой, учебно-научной (на материалах различных учебных дисциплин) и деловой сферах общения;</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Соблюдать нормы речевого этикета в различных сферах общения</w:t>
      </w: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r w:rsidRPr="0060610D">
        <w:rPr>
          <w:rFonts w:ascii="Times New Roman" w:eastAsia="Times New Roman" w:hAnsi="Times New Roman" w:cs="Times New Roman"/>
          <w:b/>
          <w:sz w:val="32"/>
          <w:szCs w:val="32"/>
          <w:lang w:eastAsia="ru-RU"/>
        </w:rPr>
        <w:t>2. Структура и содержание учебной дисциплины «Русский язык»</w:t>
      </w:r>
    </w:p>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Объём учебной дисциплины «Русский язык» и виды учебной работы</w:t>
      </w: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b/>
          <w:sz w:val="28"/>
          <w:szCs w:val="28"/>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60610D" w:rsidRPr="0060610D" w:rsidTr="0060610D">
        <w:trPr>
          <w:trHeight w:val="351"/>
        </w:trPr>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Максимальная учебная нагрузка</w:t>
            </w:r>
          </w:p>
        </w:tc>
        <w:tc>
          <w:tcPr>
            <w:tcW w:w="3163"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171 час</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Обязательная аудиторная учебная нагрузка</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114 часа</w:t>
            </w:r>
          </w:p>
        </w:tc>
      </w:tr>
      <w:tr w:rsidR="0060610D" w:rsidRPr="0060610D" w:rsidTr="0060610D">
        <w:trPr>
          <w:trHeight w:val="654"/>
        </w:trPr>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Самостоятельная работа</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57 часов</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 том числе</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Подготовка к диктанту</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8 часов</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Подготовка сообщений</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4 часа</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Заучивание правил</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6 часов</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Выполнение домашних письменных работ</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36 часов</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Подготовка к экзаменам</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3 часа</w:t>
            </w:r>
          </w:p>
        </w:tc>
      </w:tr>
      <w:tr w:rsidR="0060610D" w:rsidRPr="0060610D" w:rsidTr="0060610D">
        <w:tc>
          <w:tcPr>
            <w:tcW w:w="6408" w:type="dxa"/>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Итоговая аттестация в форме экзамена</w:t>
            </w:r>
          </w:p>
        </w:tc>
        <w:tc>
          <w:tcPr>
            <w:tcW w:w="3163" w:type="dxa"/>
            <w:tcBorders>
              <w:right w:val="single" w:sz="4" w:space="0" w:color="auto"/>
            </w:tcBorders>
          </w:tcPr>
          <w:p w:rsidR="0060610D" w:rsidRPr="0060610D" w:rsidRDefault="0060610D" w:rsidP="0060610D">
            <w:pPr>
              <w:spacing w:after="0" w:line="240" w:lineRule="auto"/>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6 часов</w:t>
            </w:r>
          </w:p>
        </w:tc>
      </w:tr>
    </w:tbl>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b/>
          <w:sz w:val="32"/>
          <w:szCs w:val="32"/>
          <w:lang w:eastAsia="ru-RU"/>
        </w:rPr>
      </w:pPr>
      <w:r w:rsidRPr="0060610D">
        <w:rPr>
          <w:rFonts w:ascii="Times New Roman" w:eastAsia="Times New Roman" w:hAnsi="Times New Roman" w:cs="Times New Roman"/>
          <w:b/>
          <w:sz w:val="32"/>
          <w:szCs w:val="32"/>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5238"/>
        <w:gridCol w:w="709"/>
        <w:gridCol w:w="709"/>
      </w:tblGrid>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w:t>
            </w:r>
          </w:p>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темы</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Наименование темы</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Содержание темы, самостоятельная  работа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Кол-во час. аудит.</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Степень усвоения</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Введение</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Цели и задачи предмета. Особенности курса русского языка. Требования к знаниям, умениям,  деятельности учащихся и критерии их оценки. Язык и другие знаковые системы информации. История письма. Графический и символический способ передачи информации. Теле-, видео-, </w:t>
            </w:r>
            <w:proofErr w:type="spellStart"/>
            <w:r w:rsidRPr="0060610D">
              <w:rPr>
                <w:rFonts w:ascii="Times New Roman" w:eastAsia="Times New Roman" w:hAnsi="Times New Roman" w:cs="Times New Roman"/>
                <w:sz w:val="24"/>
                <w:szCs w:val="24"/>
                <w:lang w:eastAsia="ru-RU"/>
              </w:rPr>
              <w:t>аудизнаки</w:t>
            </w:r>
            <w:proofErr w:type="spellEnd"/>
            <w:r w:rsidRPr="0060610D">
              <w:rPr>
                <w:rFonts w:ascii="Times New Roman" w:eastAsia="Times New Roman" w:hAnsi="Times New Roman" w:cs="Times New Roman"/>
                <w:sz w:val="24"/>
                <w:szCs w:val="24"/>
                <w:lang w:eastAsia="ru-RU"/>
              </w:rPr>
              <w:t xml:space="preserve"> в современной коммуникации.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Место и назначение русского языка в современном мире</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Русский язык в современном мире. Русский язык - государственный язык Российской Федерации.  Русский язык в кругу языков народов России.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Входной контроль</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и виды речевого общения</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её компоненты.</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5</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Формы существования русского </w:t>
            </w:r>
            <w:proofErr w:type="spellStart"/>
            <w:r w:rsidRPr="0060610D">
              <w:rPr>
                <w:rFonts w:ascii="Times New Roman" w:eastAsia="Times New Roman" w:hAnsi="Times New Roman" w:cs="Times New Roman"/>
                <w:sz w:val="24"/>
                <w:szCs w:val="24"/>
                <w:lang w:eastAsia="ru-RU"/>
              </w:rPr>
              <w:t>язы</w:t>
            </w:r>
            <w:proofErr w:type="spellEnd"/>
            <w:r w:rsidRPr="0060610D">
              <w:rPr>
                <w:rFonts w:ascii="Times New Roman" w:eastAsia="Times New Roman" w:hAnsi="Times New Roman" w:cs="Times New Roman"/>
                <w:sz w:val="24"/>
                <w:szCs w:val="24"/>
                <w:lang w:eastAsia="ru-RU"/>
              </w:rPr>
              <w:t xml:space="preserve"> </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 </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Функциональные стили речи</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w:t>
            </w:r>
            <w:r w:rsidRPr="0060610D">
              <w:rPr>
                <w:rFonts w:ascii="Times New Roman" w:eastAsia="Times New Roman" w:hAnsi="Times New Roman" w:cs="Times New Roman"/>
                <w:sz w:val="24"/>
                <w:szCs w:val="24"/>
                <w:lang w:eastAsia="ru-RU"/>
              </w:rPr>
              <w:lastRenderedPageBreak/>
              <w:t>литературного языка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7-8</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Научный стиль речи</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Научный стиль, сферы его использования, назначение. Признаки научного стиля. Основные жанры научного стиля: доклад, статья, сообщение, аннотация, рецензия, реферат, тезисы, конспект. Совершенствование культуры учебно-научного общения в устной и письменной форме.</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9-10</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Официально-деловой стиль</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Сферы использования стиля, назначение его. Признаки официально-делового стиля. Основные жанры стиля: заявление, доверенность, расписка, резюме, деловые письма, объявление. Форма и структура делового документа.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Публицистический стиль</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Сферы использования стиля, назначение. Признаки публицистического стиля. Средства выразительности публицистической речи. Основные жанры публицистического стиля.</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Культура публичной речи</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публичной речи. Публичное выступление: выбор темы, определение цели, поиск материала. Комбинация публичного выступления. Выбор языковых средств оформления публичного выступления с учетом его цели, особенностей адресата, ситуации и сферы общения. Использование вербальных и невербальных средств общения в публичной речи.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13</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Разговорный стиль речи</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Разговорная речь, сферы её использования, назначение. Признаки разговорной речи. Выразительность, образность, эмоциональность речи. Невербальные средства общения. Культура разговорной речи. Чистота языка. </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 </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14</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о системе языка</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о системе языка, его единицах и уровнях, взаимосвязях и отношениях единиц разных уровней языка.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15-16</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Основные особенности устной и письменной речи</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Понятие устной и письменной речи. Основные особенности письменной речи: грамотность (орфографическая и пунктуационная), структура, лексическое богатство, разнообразие синтаксических конструкций. Требования к оформлению письменной речи. Текст. Виды текстов. Основные особенности устной речи: выразительность, лаконичность, эмоциональность, доступность, </w:t>
            </w:r>
            <w:proofErr w:type="spellStart"/>
            <w:r w:rsidRPr="0060610D">
              <w:rPr>
                <w:rFonts w:ascii="Times New Roman" w:eastAsia="Times New Roman" w:hAnsi="Times New Roman" w:cs="Times New Roman"/>
                <w:sz w:val="24"/>
                <w:szCs w:val="24"/>
                <w:lang w:eastAsia="ru-RU"/>
              </w:rPr>
              <w:t>сокращённость</w:t>
            </w:r>
            <w:proofErr w:type="spellEnd"/>
            <w:r w:rsidRPr="0060610D">
              <w:rPr>
                <w:rFonts w:ascii="Times New Roman" w:eastAsia="Times New Roman" w:hAnsi="Times New Roman" w:cs="Times New Roman"/>
                <w:sz w:val="24"/>
                <w:szCs w:val="24"/>
                <w:lang w:eastAsia="ru-RU"/>
              </w:rPr>
              <w:t xml:space="preserve"> синтаксических конструкций  и др. Монолог и диалог в разных сферах общения. Общее и отличие устной и письменной речи.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17</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Аудирование</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Понятие </w:t>
            </w:r>
            <w:proofErr w:type="spellStart"/>
            <w:r w:rsidRPr="0060610D">
              <w:rPr>
                <w:rFonts w:ascii="Times New Roman" w:eastAsia="Times New Roman" w:hAnsi="Times New Roman" w:cs="Times New Roman"/>
                <w:sz w:val="24"/>
                <w:szCs w:val="24"/>
                <w:lang w:eastAsia="ru-RU"/>
              </w:rPr>
              <w:t>аудирования</w:t>
            </w:r>
            <w:proofErr w:type="spellEnd"/>
            <w:r w:rsidRPr="0060610D">
              <w:rPr>
                <w:rFonts w:ascii="Times New Roman" w:eastAsia="Times New Roman" w:hAnsi="Times New Roman" w:cs="Times New Roman"/>
                <w:sz w:val="24"/>
                <w:szCs w:val="24"/>
                <w:lang w:eastAsia="ru-RU"/>
              </w:rPr>
              <w:t xml:space="preserve">. Виды восприятия устной речи. Особенности и сложность восприятия </w:t>
            </w:r>
            <w:r w:rsidRPr="0060610D">
              <w:rPr>
                <w:rFonts w:ascii="Times New Roman" w:eastAsia="Times New Roman" w:hAnsi="Times New Roman" w:cs="Times New Roman"/>
                <w:sz w:val="24"/>
                <w:szCs w:val="24"/>
                <w:lang w:eastAsia="ru-RU"/>
              </w:rPr>
              <w:lastRenderedPageBreak/>
              <w:t>устной речи. Роль вербальных и невербальных средств общения и восприятия устной речи. Фонетические, логические  и семантические барьеры.</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18</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Текст и его место в системе языка и речи</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Текст и его место в системе языка и речи. Основные признаки текста. Виды связи предложений в тексте. Типы речи: описание, повествование, рассуждение.</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19</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Работа с текстами разных типов, стилей, жанров. Виды чтения.</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Тексты. Их типы, стили, жанры.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w:t>
            </w:r>
            <w:proofErr w:type="spellStart"/>
            <w:r w:rsidRPr="0060610D">
              <w:rPr>
                <w:rFonts w:ascii="Times New Roman" w:eastAsia="Times New Roman" w:hAnsi="Times New Roman" w:cs="Times New Roman"/>
                <w:sz w:val="24"/>
                <w:szCs w:val="24"/>
                <w:lang w:eastAsia="ru-RU"/>
              </w:rPr>
              <w:t>реферактивное</w:t>
            </w:r>
            <w:proofErr w:type="spellEnd"/>
            <w:r w:rsidRPr="0060610D">
              <w:rPr>
                <w:rFonts w:ascii="Times New Roman" w:eastAsia="Times New Roman" w:hAnsi="Times New Roman" w:cs="Times New Roman"/>
                <w:sz w:val="24"/>
                <w:szCs w:val="24"/>
                <w:lang w:eastAsia="ru-RU"/>
              </w:rPr>
              <w:t xml:space="preserve"> и т.д.</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21 -22</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Информационная переработка текстов</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Информационная переработка текстов различных функциональных стилей и жанров. Сокращение текста, план, тезисы, выписки, конспект, реферат, аннотация</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23-24</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Язык художественной литературы</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25</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Изложение</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Работа по  заданному тексту</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26</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изложения</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допущенных ошибок и недочётов</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27</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Культура речи</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культуры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28</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Особенности речевого этикета  в различных сферах общения</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речевого этикета, цели, сферы использования. Особенности речевого этикета в официально-деловой, научной и публицистической сферах общения, в межличностном общении.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29</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30</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Языковая норма и её основные особенности</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Языковая норма и её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Словари. Виды словарей.</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31 - 32</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Орфоэпические (произносительные и акцентологически</w:t>
            </w:r>
            <w:r w:rsidRPr="0060610D">
              <w:rPr>
                <w:rFonts w:ascii="Times New Roman" w:eastAsia="Times New Roman" w:hAnsi="Times New Roman" w:cs="Times New Roman"/>
                <w:sz w:val="24"/>
                <w:szCs w:val="24"/>
                <w:lang w:eastAsia="ru-RU"/>
              </w:rPr>
              <w:lastRenderedPageBreak/>
              <w:t>е) нормы</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 xml:space="preserve">Орфоэпические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w:t>
            </w:r>
            <w:r w:rsidRPr="0060610D">
              <w:rPr>
                <w:rFonts w:ascii="Times New Roman" w:eastAsia="Times New Roman" w:hAnsi="Times New Roman" w:cs="Times New Roman"/>
                <w:sz w:val="24"/>
                <w:szCs w:val="24"/>
                <w:lang w:eastAsia="ru-RU"/>
              </w:rPr>
              <w:lastRenderedPageBreak/>
              <w:t>согласных, сочетаний согласных. Произношение некоторых грамматических форм.  Особенности произношения иноязычных слов, а также русских имён и отчеств. Нормы ударения в современном русском языке. Допустимые варианты произношения и ударения. Словари. Виды словарей. Фонетический разбор.</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33-34</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Лексические нормы</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Лексические нормы. Употребление слова в строгом соответствии с его лексическим значением – важное условие речевого общения. Лексическое богатство русского языка. Использование синонимов, антонимов, омонимов, паронимов. Правильное употребление их в устной и письменной речи. Профессиональная лексика. Словари. Виды словарей.</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35-38</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Исконно русская и заимствованная лексика</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Лексика, заимствованная русским народом из других языков, особенности её усвоения. Словари. Виды словарей. </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39-42</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Фольклорная лексика</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Понятие фольклора. Русские пословицы и поговорки. Цели использования фольклорной лексики в современном языке. Отражение в русском языке материальной и духовной культуры русского и других народов. </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43-46</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Фразеологизм</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фразеологизма. Происхождение, особенности и виды фразеологизмов. Значение фразеологизмов для  культуры речи. Словари. Виды словарей.</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47-50</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Грамматические нормы</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Грамматические нормы. Нормативные употребления форм слова. Нормативное построение словосочетания по типу согласования, управления. Правильное употребление предлогов в составе словосочетания. Правильное построение предложения.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51-53</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Орфографические нормы</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Орфографические нормы. Разделы русской орфографии и основные принципы написания</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54-56</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Правописание морфем</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Правописание морфем.  Морфемный разбор</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57-</w:t>
            </w:r>
            <w:r w:rsidRPr="0060610D">
              <w:rPr>
                <w:rFonts w:ascii="Times New Roman" w:eastAsia="Times New Roman" w:hAnsi="Times New Roman" w:cs="Times New Roman"/>
                <w:sz w:val="24"/>
                <w:szCs w:val="24"/>
                <w:lang w:eastAsia="ru-RU"/>
              </w:rPr>
              <w:lastRenderedPageBreak/>
              <w:t>59</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 xml:space="preserve">Слитные, </w:t>
            </w:r>
            <w:r w:rsidRPr="0060610D">
              <w:rPr>
                <w:rFonts w:ascii="Times New Roman" w:eastAsia="Times New Roman" w:hAnsi="Times New Roman" w:cs="Times New Roman"/>
                <w:sz w:val="24"/>
                <w:szCs w:val="24"/>
                <w:lang w:eastAsia="ru-RU"/>
              </w:rPr>
              <w:lastRenderedPageBreak/>
              <w:t>дефисные, раздельные написания</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 xml:space="preserve">Слитные, дефисные и раздельные написания </w:t>
            </w:r>
            <w:r w:rsidRPr="0060610D">
              <w:rPr>
                <w:rFonts w:ascii="Times New Roman" w:eastAsia="Times New Roman" w:hAnsi="Times New Roman" w:cs="Times New Roman"/>
                <w:sz w:val="24"/>
                <w:szCs w:val="24"/>
                <w:lang w:eastAsia="ru-RU"/>
              </w:rPr>
              <w:lastRenderedPageBreak/>
              <w:t>слов</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3</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60-62</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Употребление и написание прописных и строчных букв</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Употребление и написание прописных и строчных букв</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63-65</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Правила переноса слов</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Правила переноса слов. Правила графического сокращения слов</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66-67</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Повторение пройденного материала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68</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69</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Работа над ошибками диктанта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70-73</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Пунктуационные нормы</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Пунктуационные нормы. Принципы русской пунктуации. Разделы русской пунктуации и система правил, включенных в каждый из них. Синтаксический разбор</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74-77</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Простое предложение. Типы простых предложений. Знаки препинания в конце предложения и  внутри простого предложения</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Простое предложение. Типы простых предложений. Знаки препинания в конце предложения и  внутри простого предложения</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78-82</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Сложное предложение. Типы сложных предложений. Знаки препинания между частями сложного предложения</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Сложное предложение. Типы сложных предложений. Знаки препинания между частями сложного предложения</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5</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83-86</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Предложения с прямой речью</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Предложения с прямой речью. Разнообразие конструкций, включающих собственную и чужую речь. Знаки препинания при передаче чужой речи.</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87-90</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Знаки препинания в связном тексте</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Знаки препинания в связном тексте.  Абзац как пунктуационный знак, передающий смысловое содержание текста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91-92</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93</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94</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95-96</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Нормативные словари и справочники русского языка</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Нормативные словари современного русского языка и справочники: орфографический словарь, словарь грамматических трудностей,  толковый словарь,  орфоэпический словарь и справочники по русскому правописанию, </w:t>
            </w:r>
            <w:r w:rsidRPr="0060610D">
              <w:rPr>
                <w:rFonts w:ascii="Times New Roman" w:eastAsia="Times New Roman" w:hAnsi="Times New Roman" w:cs="Times New Roman"/>
                <w:sz w:val="24"/>
                <w:szCs w:val="24"/>
                <w:lang w:eastAsia="ru-RU"/>
              </w:rPr>
              <w:lastRenderedPageBreak/>
              <w:t>специализированные словари. Виды словарей. Правила пользования словарём. Словарная статья. Использование нормативных словарей русского языка.</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97-98</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Комплексный анализ текста</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Определение жанра, стиля, синтаксических особенностей, грамматических и орфографических особенностей</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99-100</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изложению</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изложению</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101-102</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Изложение с творческим заданием</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Изложение с творческим заданием</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103</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изложения</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изложения</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104-105</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Лингвистический анализ прозаического произведения</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 (определение жанра, темы, лексики, изобразительно-выразительных средств, особенностей синтаксиса, звуковая организация текста)</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vMerge w:val="restart"/>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106-107</w:t>
            </w:r>
          </w:p>
        </w:tc>
        <w:tc>
          <w:tcPr>
            <w:tcW w:w="2160"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Лингвистический анализ поэтического текста</w:t>
            </w:r>
          </w:p>
        </w:tc>
        <w:tc>
          <w:tcPr>
            <w:tcW w:w="5238" w:type="dxa"/>
            <w:vMerge w:val="restart"/>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Лингвистический анализ текстов различных функциональных разновидностей языка (определение жанра, темы, лексики, ритма, рифмы, изобразительно-выразительных средств, особенностей синтаксиса, звуковая организация текста), </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648" w:type="dxa"/>
            <w:vMerge/>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108-109</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Творческая работа по созданию текста</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Создание текста  разного стиля и жанра. Их воспроизведение, оценивание</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110-111</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112</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 Диктант</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113</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114</w:t>
            </w: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Итоговое занятие</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Подведение итогов</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Итого</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114</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r w:rsidR="0060610D" w:rsidRPr="0060610D" w:rsidTr="0060610D">
        <w:tc>
          <w:tcPr>
            <w:tcW w:w="648"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Экзамен</w:t>
            </w:r>
          </w:p>
        </w:tc>
        <w:tc>
          <w:tcPr>
            <w:tcW w:w="5238"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Экзамен</w:t>
            </w:r>
          </w:p>
        </w:tc>
        <w:tc>
          <w:tcPr>
            <w:tcW w:w="709" w:type="dxa"/>
            <w:shd w:val="clear" w:color="auto" w:fill="auto"/>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w:t>
            </w:r>
          </w:p>
        </w:tc>
        <w:tc>
          <w:tcPr>
            <w:tcW w:w="709" w:type="dxa"/>
            <w:shd w:val="clear" w:color="auto" w:fill="auto"/>
          </w:tcPr>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tc>
      </w:tr>
    </w:tbl>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4D1D02">
      <w:pPr>
        <w:spacing w:after="0" w:line="240" w:lineRule="auto"/>
        <w:rPr>
          <w:rFonts w:ascii="Times New Roman" w:eastAsia="Times New Roman" w:hAnsi="Times New Roman" w:cs="Times New Roman"/>
          <w:sz w:val="32"/>
          <w:szCs w:val="32"/>
          <w:lang w:eastAsia="ru-RU"/>
        </w:rPr>
      </w:pPr>
    </w:p>
    <w:p w:rsidR="004D1D02" w:rsidRDefault="004D1D02" w:rsidP="004D1D02">
      <w:pPr>
        <w:spacing w:after="0" w:line="240" w:lineRule="auto"/>
        <w:rPr>
          <w:rFonts w:ascii="Times New Roman" w:eastAsia="Times New Roman" w:hAnsi="Times New Roman" w:cs="Times New Roman"/>
          <w:sz w:val="32"/>
          <w:szCs w:val="32"/>
          <w:lang w:eastAsia="ru-RU"/>
        </w:rPr>
      </w:pPr>
    </w:p>
    <w:p w:rsidR="004D1D02" w:rsidRPr="0060610D" w:rsidRDefault="004D1D02" w:rsidP="004D1D02">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2.2. Тематический план и содержание учебной дисциплины  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0"/>
        <w:gridCol w:w="4990"/>
        <w:gridCol w:w="1113"/>
        <w:gridCol w:w="1208"/>
      </w:tblGrid>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Наименование разделов и тем</w:t>
            </w: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 самостоятельная работа обучающихся</w:t>
            </w:r>
          </w:p>
        </w:tc>
        <w:tc>
          <w:tcPr>
            <w:tcW w:w="1418"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Объем часов</w:t>
            </w:r>
          </w:p>
        </w:tc>
        <w:tc>
          <w:tcPr>
            <w:tcW w:w="1211"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Уровень усвоения</w:t>
            </w: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Введение</w:t>
            </w: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r>
      <w:tr w:rsidR="0060610D" w:rsidRPr="0060610D" w:rsidTr="0060610D">
        <w:trPr>
          <w:trHeight w:val="267"/>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 xml:space="preserve">Цели и задачи предмета. Особенности курса русского языка. Требования к знаниям, умениям,  деятельности учащихся и критерии их оценки. Язык и другие знаковые системы информации. История письма. Графический и символический способ передачи информации. Теле-, видео-, </w:t>
            </w:r>
            <w:proofErr w:type="spellStart"/>
            <w:r w:rsidRPr="0060610D">
              <w:rPr>
                <w:rFonts w:ascii="Times New Roman" w:eastAsia="Times New Roman" w:hAnsi="Times New Roman" w:cs="Times New Roman"/>
                <w:sz w:val="24"/>
                <w:szCs w:val="24"/>
                <w:lang w:eastAsia="ru-RU"/>
              </w:rPr>
              <w:t>аудизнаки</w:t>
            </w:r>
            <w:proofErr w:type="spellEnd"/>
            <w:r w:rsidRPr="0060610D">
              <w:rPr>
                <w:rFonts w:ascii="Times New Roman" w:eastAsia="Times New Roman" w:hAnsi="Times New Roman" w:cs="Times New Roman"/>
                <w:sz w:val="24"/>
                <w:szCs w:val="24"/>
                <w:lang w:eastAsia="ru-RU"/>
              </w:rPr>
              <w:t xml:space="preserve"> в современной коммуникации.</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c>
          <w:tcPr>
            <w:tcW w:w="1418" w:type="dxa"/>
            <w:vMerge/>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Место и назначение русского языка в современном мире</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Русский язык в современном мире. Русский язык - государственный язык Российской Федерации.  Русский язык в кругу языков народов России.</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Входной контроль</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251"/>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и виды речевого общения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899"/>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её компоненты.</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Формы существования русского </w:t>
            </w:r>
            <w:proofErr w:type="spellStart"/>
            <w:r w:rsidRPr="0060610D">
              <w:rPr>
                <w:rFonts w:ascii="Times New Roman" w:eastAsia="Times New Roman" w:hAnsi="Times New Roman" w:cs="Times New Roman"/>
                <w:sz w:val="24"/>
                <w:szCs w:val="24"/>
                <w:lang w:eastAsia="ru-RU"/>
              </w:rPr>
              <w:t>язы</w:t>
            </w:r>
            <w:proofErr w:type="spellEnd"/>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80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Функциональные стили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Функциональные стили (научный, официально-деловой, публицистический). Разговорная речь и язык художественной </w:t>
            </w:r>
            <w:r w:rsidRPr="0060610D">
              <w:rPr>
                <w:rFonts w:ascii="Times New Roman" w:eastAsia="Times New Roman" w:hAnsi="Times New Roman" w:cs="Times New Roman"/>
                <w:sz w:val="24"/>
                <w:szCs w:val="24"/>
                <w:lang w:eastAsia="ru-RU"/>
              </w:rPr>
              <w:lastRenderedPageBreak/>
              <w:t>литературы как разновидности современного русского литературного языка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Научный стиль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2</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Научный стиль, сферы его использования, назначение. Признаки научного стиля. Основные жанры научного стиля: доклад, статья, сообщение, аннотация, рецензия, реферат, тезисы, конспект. Совершенствование культуры учебно-научного общения в устной и письменной форме.</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442"/>
        </w:trPr>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277"/>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Официально-деловой стиль</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Сферы использования стиля, назначение его. Признаки официально-делового стиля. Основные жанры стиля: заявление, доверенность, расписка, резюме, деловые письма, объявление. Форма и структура делового документа.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293"/>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Публицистический стиль</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Сферы использования стиля, назначение. Признаки публицистического стиля. Средства выразительности публицистической речи. Основные жанры публицистического стиля.</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42"/>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Культура публичной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Понятие публичной речи. Публичное выступление: выбор темы, определение цели, поиск материала. Комбинация публичного выступления. Выбор языковых средств оформления публичного выступления с учетом его цели, особенностей адресата, ситуации и сферы общения. Использование вербальных и невербальных средств общения в публичной речи.</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Разговорный стиль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Разговорная речь, сферы её использования, назначение. Признаки разговорной речи. Выразительность, образность, эмоциональность речи. Невербальные средства общения. Культура разговорной речи. Чистота языка.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Самостоятельная работа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Написать небольшую сцену для спектакля с использованием разговорного жанра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Понятие о системе языка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Понятие о системе языка, его единицах и уровнях, взаимосвязях и отношениях единиц разных уровней языка.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Основные особенности </w:t>
            </w:r>
            <w:r w:rsidRPr="0060610D">
              <w:rPr>
                <w:rFonts w:ascii="Times New Roman" w:eastAsia="Times New Roman" w:hAnsi="Times New Roman" w:cs="Times New Roman"/>
                <w:sz w:val="24"/>
                <w:szCs w:val="24"/>
                <w:lang w:eastAsia="ru-RU"/>
              </w:rPr>
              <w:lastRenderedPageBreak/>
              <w:t>устной и письменной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lastRenderedPageBreak/>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 xml:space="preserve">Понятие устной и письменной речи. </w:t>
            </w:r>
            <w:r w:rsidRPr="0060610D">
              <w:rPr>
                <w:rFonts w:ascii="Times New Roman" w:eastAsia="Times New Roman" w:hAnsi="Times New Roman" w:cs="Times New Roman"/>
                <w:sz w:val="24"/>
                <w:szCs w:val="24"/>
                <w:lang w:eastAsia="ru-RU"/>
              </w:rPr>
              <w:lastRenderedPageBreak/>
              <w:t xml:space="preserve">Основные особенности письменной речи: грамотность (орфографическая и пунктуационная), структура, лексическое богатство, разнообразие синтаксических конструкций. Требования к оформлению письменной речи. Текст. Виды текстов. Основные особенности устной речи: выразительность, лаконичность, эмоциональность, доступность, </w:t>
            </w:r>
            <w:proofErr w:type="spellStart"/>
            <w:r w:rsidRPr="0060610D">
              <w:rPr>
                <w:rFonts w:ascii="Times New Roman" w:eastAsia="Times New Roman" w:hAnsi="Times New Roman" w:cs="Times New Roman"/>
                <w:sz w:val="24"/>
                <w:szCs w:val="24"/>
                <w:lang w:eastAsia="ru-RU"/>
              </w:rPr>
              <w:t>сокращённость</w:t>
            </w:r>
            <w:proofErr w:type="spellEnd"/>
            <w:r w:rsidRPr="0060610D">
              <w:rPr>
                <w:rFonts w:ascii="Times New Roman" w:eastAsia="Times New Roman" w:hAnsi="Times New Roman" w:cs="Times New Roman"/>
                <w:sz w:val="24"/>
                <w:szCs w:val="24"/>
                <w:lang w:eastAsia="ru-RU"/>
              </w:rPr>
              <w:t xml:space="preserve"> синтаксических конструкций  и др. Монолог и диалог в разных сферах общения. Общее и отличие устной и письменной речи.</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Аудирование</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Понятие </w:t>
            </w:r>
            <w:proofErr w:type="spellStart"/>
            <w:r w:rsidRPr="0060610D">
              <w:rPr>
                <w:rFonts w:ascii="Times New Roman" w:eastAsia="Times New Roman" w:hAnsi="Times New Roman" w:cs="Times New Roman"/>
                <w:sz w:val="24"/>
                <w:szCs w:val="24"/>
                <w:lang w:eastAsia="ru-RU"/>
              </w:rPr>
              <w:t>аудирования</w:t>
            </w:r>
            <w:proofErr w:type="spellEnd"/>
            <w:r w:rsidRPr="0060610D">
              <w:rPr>
                <w:rFonts w:ascii="Times New Roman" w:eastAsia="Times New Roman" w:hAnsi="Times New Roman" w:cs="Times New Roman"/>
                <w:sz w:val="24"/>
                <w:szCs w:val="24"/>
                <w:lang w:eastAsia="ru-RU"/>
              </w:rPr>
              <w:t>. Виды восприятия устной речи. Особенности и сложность восприятия устной речи. Роль вербальных и невербальных средств общения и восприятия устной речи. Фонетические, логические  и семантические барьеры.</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Текст и его место в системе языка и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558"/>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Текст и его место в системе языка и речи. Основные признаки текста. Виды связи предложений в тексте. Типы речи: описание, повествование, рассуждение.</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Работа с текстами разных типов, стилей, жанров. Виды чтения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Тексты. Их типы, стили, жанры.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w:t>
            </w:r>
            <w:proofErr w:type="spellStart"/>
            <w:r w:rsidRPr="0060610D">
              <w:rPr>
                <w:rFonts w:ascii="Times New Roman" w:eastAsia="Times New Roman" w:hAnsi="Times New Roman" w:cs="Times New Roman"/>
                <w:sz w:val="24"/>
                <w:szCs w:val="24"/>
                <w:lang w:eastAsia="ru-RU"/>
              </w:rPr>
              <w:t>реферактивное</w:t>
            </w:r>
            <w:proofErr w:type="spellEnd"/>
            <w:r w:rsidRPr="0060610D">
              <w:rPr>
                <w:rFonts w:ascii="Times New Roman" w:eastAsia="Times New Roman" w:hAnsi="Times New Roman" w:cs="Times New Roman"/>
                <w:sz w:val="24"/>
                <w:szCs w:val="24"/>
                <w:lang w:eastAsia="ru-RU"/>
              </w:rPr>
              <w:t xml:space="preserve"> и т.д.</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w:t>
            </w:r>
          </w:p>
        </w:tc>
      </w:tr>
      <w:tr w:rsidR="0060610D" w:rsidRPr="0060610D" w:rsidTr="0060610D">
        <w:trPr>
          <w:trHeight w:val="279"/>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Информационная переработка текстов</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tc>
      </w:tr>
      <w:tr w:rsidR="0060610D" w:rsidRPr="0060610D" w:rsidTr="0060610D">
        <w:trPr>
          <w:trHeight w:val="582"/>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Информационная переработка текстов различных функциональных стилей и жанров. Сокращение текста, план, тезисы, выписки, конспект, реферат, аннотация</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Язык художественной литературы</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Изложение</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Работа по  заданному тексту</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изложения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2.3</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Анализ допущенных ошибок и недочётов</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Культура речи</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Понятие культуры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Особенности речевого этикета  в различных сферах общения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Понятие речевого этикета, цели, сферы использования. Особенности речевого этикета в официально-деловой, научной и публицистической сферах общения, в межличностном общении.</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99"/>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Языковая норма и её основные особенности</w:t>
            </w: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Языковая норма и её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Словари. Виды словарей.</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Орфоэпические (произносительные и акцентологические) нормы</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Орфоэпические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Нормы ударения в современном русском языке. Допустимые варианты произношения и ударения. Словари. Виды словарей. Фонетический разбор</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Лексические нормы</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1084"/>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Лексические нормы. Употребление слова в строгом соответствии с его лексическим значением – важное условие речевого общения. Лексическое богатство русского языка. Использование синонимов, антонимов, омонимов, паронимов. Правильное употребление их в устной и письменной речи. Профессиональная лексика. Словари. Виды словарей</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Исконно русская и заимствованная </w:t>
            </w:r>
            <w:r w:rsidRPr="0060610D">
              <w:rPr>
                <w:rFonts w:ascii="Times New Roman" w:eastAsia="Times New Roman" w:hAnsi="Times New Roman" w:cs="Times New Roman"/>
                <w:sz w:val="24"/>
                <w:szCs w:val="24"/>
                <w:lang w:eastAsia="ru-RU"/>
              </w:rPr>
              <w:lastRenderedPageBreak/>
              <w:t>лексика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lastRenderedPageBreak/>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21"/>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Взаимосвязь языка и культуры. Лексика, </w:t>
            </w:r>
            <w:r w:rsidRPr="0060610D">
              <w:rPr>
                <w:rFonts w:ascii="Times New Roman" w:eastAsia="Times New Roman" w:hAnsi="Times New Roman" w:cs="Times New Roman"/>
                <w:sz w:val="24"/>
                <w:szCs w:val="24"/>
                <w:lang w:eastAsia="ru-RU"/>
              </w:rPr>
              <w:lastRenderedPageBreak/>
              <w:t>обозначающая предметы и явления традиционного русского быта: историзмы, фольклорная лексика и фразеология; русские имена. Лексика, заимствованная русским народом из других языков, особенности её усвоения. Словари. Виды словарей.</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4</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1.2</w:t>
            </w: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Фольклорная лексика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Понятие фольклора. Русские пословицы и поговорки. Цели использования фольклорной лексики в современном языке. Отражение в русском языке материальной и духовной культуры русского и других народов.</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Фразеологизм</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Понятие фразеологизма. Происхождение, особенности и виды фразеологизмов. Значение фразеологизмов для  культуры речи. Словари. Виды словарей.</w:t>
            </w:r>
          </w:p>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Грамматические нормы</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Грамматические нормы. Нормативные употребления форм слова. Нормативное построение словосочетания по типу согласования, управления. Правильное употребление предлогов в составе словосочетания. Правильное построение предложения.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402"/>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Орфографические нормы</w:t>
            </w: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Орфографические нормы. Разделы русской орфографии и основные принципы написания</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85"/>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596"/>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Правописание морфем</w:t>
            </w: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Правописание морфем.  Морфемный разбор</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596"/>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Слитные, дефисные, раздельные написания</w:t>
            </w: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Слитные, дефисные и раздельные написания слов</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100"/>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Употребление и написание прописных и строчных букв</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Употребление и написание прописных и строчных букв</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Правила переноса слов</w:t>
            </w: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Правила переноса слов. Правила графического сокращения слов</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 xml:space="preserve">Подготовка к </w:t>
            </w:r>
            <w:r w:rsidRPr="0060610D">
              <w:rPr>
                <w:rFonts w:ascii="Times New Roman" w:eastAsia="Times New Roman" w:hAnsi="Times New Roman" w:cs="Times New Roman"/>
                <w:sz w:val="24"/>
                <w:szCs w:val="24"/>
                <w:lang w:eastAsia="ru-RU"/>
              </w:rPr>
              <w:lastRenderedPageBreak/>
              <w:t>диктанту</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lastRenderedPageBreak/>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Повторение пройденного материала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187"/>
        </w:trPr>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Диктант</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Диктант</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Работа над ошибками диктанта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Пунктуационные нормы</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Пунктуационные нормы. Принципы русской пунктуации. Разделы русской пунктуации и система правил, включенных в каждый из них. Синтаксический разбор</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Простое предложение. Типы простых предложений. Знаки препинания в конце предложения и  внутри простого предложения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tc>
      </w:tr>
      <w:tr w:rsidR="0060610D" w:rsidRPr="0060610D" w:rsidTr="0060610D">
        <w:trPr>
          <w:trHeight w:val="339"/>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Простое предложение. Типы простых предложений. Знаки препинания в конце предложения и  внутри простого предложения</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Сложное предложение. Типы сложных предложений. Знаки препинания между частями сложного предложения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5</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Сложное предложение. Типы сложных предложений. Знаки препинания между частями сложного предложения</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59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Предложения с прямой речью</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Предложения с прямой речью. Разнообразие конструкций, включающих собственную и чужую речь. Знаки препинания при передаче чужой речи.</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Знаки препинания в связном тексте</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4</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Знаки препинания в связном тексте.  Абзац как пунктуационный знак, передающий смысловое содержание текста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3</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Диктант</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Работа над ошибками диктанта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Нормативные словари и справочники русского языка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 xml:space="preserve">Нормативные словари современного русского языка и справочники: орфографический словарь, словарь грамматических трудностей,  толковый словарь,  орфоэпический словарь и справочники по русскому правописанию, специализированные словари. Виды словарей. </w:t>
            </w:r>
            <w:r w:rsidRPr="0060610D">
              <w:rPr>
                <w:rFonts w:ascii="Times New Roman" w:eastAsia="Times New Roman" w:hAnsi="Times New Roman" w:cs="Times New Roman"/>
                <w:sz w:val="24"/>
                <w:szCs w:val="24"/>
                <w:lang w:eastAsia="ru-RU"/>
              </w:rPr>
              <w:lastRenderedPageBreak/>
              <w:t>Правила пользования словарём. Словарная статья. Использование нормативных словарей русского языка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lastRenderedPageBreak/>
              <w:t>Комплексный анализ текста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2.1</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Определение жанра, стиля, синтаксических особенностей, грамматических и орфографических особенностей</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изложению</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rPr>
          <w:trHeight w:val="60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Подготовка к изложению</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Изложение с творческим заданием</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Изложение с творческим заданием</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изложения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Анализ изложения</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Лингвистический анализ прозаического произведения</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2.1</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 (определение жанра, темы, лексики, изобразительно-выразительных средств, особенностей синтаксиса, звуковая организация текста)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29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Лингвистический анализ поэтического текста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2.1</w:t>
            </w:r>
          </w:p>
        </w:tc>
      </w:tr>
      <w:tr w:rsidR="0060610D" w:rsidRPr="0060610D" w:rsidTr="0060610D">
        <w:trPr>
          <w:trHeight w:val="276"/>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val="restart"/>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 (определение жанра, темы, лексики, ритма, рифмы, изобразительно-выразительных средств, особенностей синтаксиса, звуковая организация текста),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303"/>
        </w:trPr>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vMerge/>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Творческая работа по созданию текста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Создание текста  разного стиля и жанра. Их воспроизведение, оценивание</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2</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Подготовка к диктанту</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rPr>
          <w:trHeight w:val="279"/>
        </w:trPr>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Диктант</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vMerge w:val="restart"/>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1.2</w:t>
            </w:r>
          </w:p>
        </w:tc>
      </w:tr>
      <w:tr w:rsidR="0060610D" w:rsidRPr="0060610D" w:rsidTr="0060610D">
        <w:tc>
          <w:tcPr>
            <w:tcW w:w="2235"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sz w:val="24"/>
                <w:szCs w:val="24"/>
                <w:lang w:eastAsia="ru-RU"/>
              </w:rPr>
              <w:t>Анализ диктанта</w:t>
            </w:r>
          </w:p>
        </w:tc>
        <w:tc>
          <w:tcPr>
            <w:tcW w:w="1418"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211" w:type="dxa"/>
            <w:vMerge/>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Итоговое занятие</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Подведение итогов</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Итого</w:t>
            </w: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114+57</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r w:rsidR="0060610D" w:rsidRPr="0060610D" w:rsidTr="0060610D">
        <w:tc>
          <w:tcPr>
            <w:tcW w:w="2235"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c>
          <w:tcPr>
            <w:tcW w:w="9922"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Экзамен</w:t>
            </w:r>
          </w:p>
        </w:tc>
        <w:tc>
          <w:tcPr>
            <w:tcW w:w="1418"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r w:rsidRPr="0060610D">
              <w:rPr>
                <w:rFonts w:ascii="Times New Roman" w:eastAsia="Times New Roman" w:hAnsi="Times New Roman" w:cs="Times New Roman"/>
                <w:sz w:val="24"/>
                <w:szCs w:val="24"/>
                <w:lang w:eastAsia="ru-RU"/>
              </w:rPr>
              <w:t>6</w:t>
            </w:r>
          </w:p>
        </w:tc>
        <w:tc>
          <w:tcPr>
            <w:tcW w:w="1211" w:type="dxa"/>
          </w:tcPr>
          <w:p w:rsidR="0060610D" w:rsidRPr="0060610D" w:rsidRDefault="0060610D" w:rsidP="0060610D">
            <w:pPr>
              <w:spacing w:after="0" w:line="240" w:lineRule="auto"/>
              <w:rPr>
                <w:rFonts w:ascii="Times New Roman" w:eastAsia="Times New Roman" w:hAnsi="Times New Roman" w:cs="Times New Roman"/>
                <w:sz w:val="24"/>
                <w:szCs w:val="24"/>
                <w:lang w:eastAsia="ru-RU"/>
              </w:rPr>
            </w:pPr>
          </w:p>
        </w:tc>
      </w:tr>
    </w:tbl>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r w:rsidRPr="0060610D">
        <w:rPr>
          <w:rFonts w:ascii="Times New Roman" w:eastAsia="Times New Roman" w:hAnsi="Times New Roman" w:cs="Times New Roman"/>
          <w:sz w:val="32"/>
          <w:szCs w:val="32"/>
          <w:lang w:eastAsia="ru-RU"/>
        </w:rPr>
        <w:t>3.</w:t>
      </w:r>
      <w:r w:rsidRPr="0060610D">
        <w:rPr>
          <w:rFonts w:ascii="Times New Roman" w:eastAsia="Times New Roman" w:hAnsi="Times New Roman" w:cs="Times New Roman"/>
          <w:b/>
          <w:sz w:val="32"/>
          <w:szCs w:val="32"/>
          <w:lang w:eastAsia="ru-RU"/>
        </w:rPr>
        <w:t xml:space="preserve"> УСЛОВИЯ РЕАЛИЗАЦИИ ПРОГРАММЫ ДИСЦИПЛИНЫ</w:t>
      </w:r>
    </w:p>
    <w:p w:rsidR="0060610D" w:rsidRPr="0060610D" w:rsidRDefault="0060610D" w:rsidP="0060610D">
      <w:pPr>
        <w:shd w:val="clear" w:color="auto" w:fill="FFFFFF"/>
        <w:spacing w:after="0" w:line="240" w:lineRule="auto"/>
        <w:ind w:right="-550"/>
        <w:rPr>
          <w:rFonts w:ascii="Times New Roman" w:eastAsia="Times New Roman" w:hAnsi="Times New Roman" w:cs="Times New Roman"/>
          <w:b/>
          <w:bCs/>
          <w:color w:val="000000"/>
          <w:sz w:val="28"/>
          <w:szCs w:val="28"/>
          <w:lang w:eastAsia="ru-RU"/>
        </w:rPr>
      </w:pPr>
      <w:r w:rsidRPr="0060610D">
        <w:rPr>
          <w:rFonts w:ascii="Times New Roman" w:eastAsia="Times New Roman" w:hAnsi="Times New Roman" w:cs="Times New Roman"/>
          <w:b/>
          <w:bCs/>
          <w:color w:val="000000"/>
          <w:sz w:val="28"/>
          <w:szCs w:val="28"/>
          <w:lang w:eastAsia="ru-RU"/>
        </w:rPr>
        <w:t>Учебники</w:t>
      </w:r>
    </w:p>
    <w:p w:rsidR="0060610D" w:rsidRPr="0060610D" w:rsidRDefault="0060610D" w:rsidP="0060610D">
      <w:pPr>
        <w:shd w:val="clear" w:color="auto" w:fill="FFFFFF"/>
        <w:spacing w:after="0" w:line="240" w:lineRule="auto"/>
        <w:ind w:right="-550"/>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1. Греков В.С. Русский язык М. «Просвещение» 20010г.</w:t>
      </w:r>
    </w:p>
    <w:p w:rsidR="0060610D" w:rsidRPr="0060610D" w:rsidRDefault="0060610D" w:rsidP="0060610D">
      <w:pPr>
        <w:shd w:val="clear" w:color="auto" w:fill="FFFFFF"/>
        <w:spacing w:after="0" w:line="240" w:lineRule="auto"/>
        <w:jc w:val="both"/>
        <w:rPr>
          <w:rFonts w:ascii="Arial" w:eastAsia="Times New Roman" w:hAnsi="Arial" w:cs="Arial"/>
          <w:color w:val="000000"/>
          <w:sz w:val="28"/>
          <w:szCs w:val="28"/>
          <w:lang w:eastAsia="ru-RU"/>
        </w:rPr>
      </w:pPr>
      <w:r w:rsidRPr="0060610D">
        <w:rPr>
          <w:rFonts w:ascii="Times New Roman" w:eastAsia="Times New Roman" w:hAnsi="Times New Roman" w:cs="Times New Roman"/>
          <w:color w:val="000000"/>
          <w:sz w:val="28"/>
          <w:szCs w:val="28"/>
          <w:lang w:eastAsia="ru-RU"/>
        </w:rPr>
        <w:t xml:space="preserve">2. Русский язык. 10-11 классы. Учебник для общеобразовательных учреждений. Базовый уровень/ </w:t>
      </w:r>
      <w:proofErr w:type="spellStart"/>
      <w:r w:rsidRPr="0060610D">
        <w:rPr>
          <w:rFonts w:ascii="Times New Roman" w:eastAsia="Times New Roman" w:hAnsi="Times New Roman" w:cs="Times New Roman"/>
          <w:color w:val="000000"/>
          <w:sz w:val="28"/>
          <w:szCs w:val="28"/>
          <w:lang w:eastAsia="ru-RU"/>
        </w:rPr>
        <w:t>А.И.Власенков</w:t>
      </w:r>
      <w:proofErr w:type="spellEnd"/>
      <w:r w:rsidRPr="0060610D">
        <w:rPr>
          <w:rFonts w:ascii="Times New Roman" w:eastAsia="Times New Roman" w:hAnsi="Times New Roman" w:cs="Times New Roman"/>
          <w:color w:val="000000"/>
          <w:sz w:val="28"/>
          <w:szCs w:val="28"/>
          <w:lang w:eastAsia="ru-RU"/>
        </w:rPr>
        <w:t xml:space="preserve">, </w:t>
      </w:r>
      <w:proofErr w:type="spellStart"/>
      <w:r w:rsidRPr="0060610D">
        <w:rPr>
          <w:rFonts w:ascii="Times New Roman" w:eastAsia="Times New Roman" w:hAnsi="Times New Roman" w:cs="Times New Roman"/>
          <w:color w:val="000000"/>
          <w:sz w:val="28"/>
          <w:szCs w:val="28"/>
          <w:lang w:eastAsia="ru-RU"/>
        </w:rPr>
        <w:t>Л.М.Рыбченкова</w:t>
      </w:r>
      <w:proofErr w:type="spellEnd"/>
      <w:r w:rsidRPr="0060610D">
        <w:rPr>
          <w:rFonts w:ascii="Times New Roman" w:eastAsia="Times New Roman" w:hAnsi="Times New Roman" w:cs="Times New Roman"/>
          <w:color w:val="000000"/>
          <w:sz w:val="28"/>
          <w:szCs w:val="28"/>
          <w:lang w:eastAsia="ru-RU"/>
        </w:rPr>
        <w:t>. – М.: Просвещение, 2010.</w:t>
      </w:r>
    </w:p>
    <w:p w:rsidR="0060610D" w:rsidRPr="0060610D" w:rsidRDefault="0060610D" w:rsidP="0060610D">
      <w:pPr>
        <w:shd w:val="clear" w:color="auto" w:fill="FFFFFF"/>
        <w:spacing w:after="0" w:line="240" w:lineRule="auto"/>
        <w:rPr>
          <w:rFonts w:ascii="Arial" w:eastAsia="Times New Roman" w:hAnsi="Arial" w:cs="Arial"/>
          <w:color w:val="000000"/>
          <w:sz w:val="28"/>
          <w:szCs w:val="28"/>
          <w:lang w:eastAsia="ru-RU"/>
        </w:rPr>
      </w:pPr>
      <w:r w:rsidRPr="0060610D">
        <w:rPr>
          <w:rFonts w:ascii="Times New Roman" w:eastAsia="Times New Roman" w:hAnsi="Times New Roman" w:cs="Times New Roman"/>
          <w:color w:val="000000"/>
          <w:sz w:val="28"/>
          <w:szCs w:val="28"/>
          <w:lang w:eastAsia="ru-RU"/>
        </w:rPr>
        <w:t xml:space="preserve"> 3. Власенков, А. И. Русский язык : Грамматика. Текст. Стили речи: учеб, для 10-11 классов </w:t>
      </w:r>
      <w:proofErr w:type="spellStart"/>
      <w:r w:rsidRPr="0060610D">
        <w:rPr>
          <w:rFonts w:ascii="Times New Roman" w:eastAsia="Times New Roman" w:hAnsi="Times New Roman" w:cs="Times New Roman"/>
          <w:color w:val="000000"/>
          <w:sz w:val="28"/>
          <w:szCs w:val="28"/>
          <w:lang w:eastAsia="ru-RU"/>
        </w:rPr>
        <w:t>общеобразоват</w:t>
      </w:r>
      <w:proofErr w:type="spellEnd"/>
      <w:r w:rsidRPr="0060610D">
        <w:rPr>
          <w:rFonts w:ascii="Times New Roman" w:eastAsia="Times New Roman" w:hAnsi="Times New Roman" w:cs="Times New Roman"/>
          <w:color w:val="000000"/>
          <w:sz w:val="28"/>
          <w:szCs w:val="28"/>
          <w:lang w:eastAsia="ru-RU"/>
        </w:rPr>
        <w:t xml:space="preserve">. учреждений / А. И. Власенков, Л. М. </w:t>
      </w:r>
      <w:proofErr w:type="spellStart"/>
      <w:r w:rsidRPr="0060610D">
        <w:rPr>
          <w:rFonts w:ascii="Times New Roman" w:eastAsia="Times New Roman" w:hAnsi="Times New Roman" w:cs="Times New Roman"/>
          <w:color w:val="000000"/>
          <w:sz w:val="28"/>
          <w:szCs w:val="28"/>
          <w:lang w:eastAsia="ru-RU"/>
        </w:rPr>
        <w:t>Рыбченкова</w:t>
      </w:r>
      <w:proofErr w:type="spellEnd"/>
      <w:r w:rsidRPr="0060610D">
        <w:rPr>
          <w:rFonts w:ascii="Times New Roman" w:eastAsia="Times New Roman" w:hAnsi="Times New Roman" w:cs="Times New Roman"/>
          <w:color w:val="000000"/>
          <w:sz w:val="28"/>
          <w:szCs w:val="28"/>
          <w:lang w:eastAsia="ru-RU"/>
        </w:rPr>
        <w:t>. - М.: Просвещение, 2005.</w:t>
      </w:r>
    </w:p>
    <w:p w:rsidR="0060610D" w:rsidRPr="0060610D" w:rsidRDefault="0060610D" w:rsidP="0060610D">
      <w:pPr>
        <w:spacing w:after="0" w:line="240" w:lineRule="auto"/>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4.</w:t>
      </w:r>
      <w:r w:rsidRPr="0060610D">
        <w:rPr>
          <w:rFonts w:ascii="Times New Roman" w:eastAsia="Times New Roman" w:hAnsi="Times New Roman" w:cs="Times New Roman"/>
          <w:b/>
          <w:bCs/>
          <w:color w:val="000000"/>
          <w:sz w:val="28"/>
          <w:szCs w:val="28"/>
          <w:lang w:eastAsia="ru-RU"/>
        </w:rPr>
        <w:t> </w:t>
      </w:r>
      <w:r w:rsidRPr="0060610D">
        <w:rPr>
          <w:rFonts w:ascii="Times New Roman" w:eastAsia="Times New Roman" w:hAnsi="Times New Roman" w:cs="Times New Roman"/>
          <w:color w:val="000000"/>
          <w:sz w:val="28"/>
          <w:szCs w:val="28"/>
          <w:lang w:eastAsia="ru-RU"/>
        </w:rPr>
        <w:t>Голуб И.Б., Розенталь Д.Э. Русский язык. Орфография. Пунктуация. М.</w:t>
      </w:r>
    </w:p>
    <w:p w:rsidR="0060610D" w:rsidRPr="0060610D" w:rsidRDefault="0060610D" w:rsidP="0060610D">
      <w:pPr>
        <w:spacing w:after="0" w:line="240" w:lineRule="auto"/>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5. Золотарева И.В., Дмитриева Л.П. Поурочные разработки по русскому языку.10 класс.-М.: ВАКО, 2010, 367 с. 240.</w:t>
      </w:r>
    </w:p>
    <w:p w:rsidR="0060610D" w:rsidRPr="0060610D" w:rsidRDefault="0060610D" w:rsidP="0060610D">
      <w:pPr>
        <w:spacing w:after="0" w:line="240" w:lineRule="auto"/>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6</w:t>
      </w:r>
      <w:r w:rsidRPr="0060610D">
        <w:rPr>
          <w:rFonts w:ascii="Times New Roman" w:eastAsia="Times New Roman" w:hAnsi="Times New Roman" w:cs="Times New Roman"/>
          <w:b/>
          <w:bCs/>
          <w:color w:val="000000"/>
          <w:sz w:val="28"/>
          <w:szCs w:val="28"/>
          <w:lang w:eastAsia="ru-RU"/>
        </w:rPr>
        <w:t>. </w:t>
      </w:r>
      <w:r w:rsidRPr="0060610D">
        <w:rPr>
          <w:rFonts w:ascii="Times New Roman" w:eastAsia="Times New Roman" w:hAnsi="Times New Roman" w:cs="Times New Roman"/>
          <w:color w:val="000000"/>
          <w:sz w:val="28"/>
          <w:szCs w:val="28"/>
          <w:lang w:eastAsia="ru-RU"/>
        </w:rPr>
        <w:t>Русский язык: Сборник текстов для проведения письменного экзамена по русскому языку за курс основной школы.9 класс. – М., 2002.</w:t>
      </w:r>
    </w:p>
    <w:p w:rsidR="0060610D" w:rsidRPr="0060610D" w:rsidRDefault="0060610D" w:rsidP="0060610D">
      <w:pPr>
        <w:spacing w:after="0" w:line="240" w:lineRule="auto"/>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Дополнительная литература:</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1. Новейший энциклопедический иллюстрированный словарь</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М. «</w:t>
      </w:r>
      <w:proofErr w:type="spellStart"/>
      <w:r w:rsidRPr="0060610D">
        <w:rPr>
          <w:rFonts w:ascii="Times New Roman" w:eastAsia="Times New Roman" w:hAnsi="Times New Roman" w:cs="Times New Roman"/>
          <w:sz w:val="28"/>
          <w:szCs w:val="28"/>
          <w:lang w:eastAsia="ru-RU"/>
        </w:rPr>
        <w:t>Олма</w:t>
      </w:r>
      <w:proofErr w:type="spellEnd"/>
      <w:r w:rsidRPr="0060610D">
        <w:rPr>
          <w:rFonts w:ascii="Times New Roman" w:eastAsia="Times New Roman" w:hAnsi="Times New Roman" w:cs="Times New Roman"/>
          <w:sz w:val="28"/>
          <w:szCs w:val="28"/>
          <w:lang w:eastAsia="ru-RU"/>
        </w:rPr>
        <w:t>-Пресс образование» 2005г.</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2. </w:t>
      </w:r>
      <w:proofErr w:type="spellStart"/>
      <w:r w:rsidRPr="0060610D">
        <w:rPr>
          <w:rFonts w:ascii="Times New Roman" w:eastAsia="Times New Roman" w:hAnsi="Times New Roman" w:cs="Times New Roman"/>
          <w:sz w:val="28"/>
          <w:szCs w:val="28"/>
          <w:lang w:eastAsia="ru-RU"/>
        </w:rPr>
        <w:t>В.И.Даль</w:t>
      </w:r>
      <w:proofErr w:type="spellEnd"/>
      <w:r w:rsidRPr="0060610D">
        <w:rPr>
          <w:rFonts w:ascii="Times New Roman" w:eastAsia="Times New Roman" w:hAnsi="Times New Roman" w:cs="Times New Roman"/>
          <w:sz w:val="28"/>
          <w:szCs w:val="28"/>
          <w:lang w:eastAsia="ru-RU"/>
        </w:rPr>
        <w:t xml:space="preserve"> Толковый словарь живого великорусского языка</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М. «</w:t>
      </w:r>
      <w:proofErr w:type="spellStart"/>
      <w:r w:rsidRPr="0060610D">
        <w:rPr>
          <w:rFonts w:ascii="Times New Roman" w:eastAsia="Times New Roman" w:hAnsi="Times New Roman" w:cs="Times New Roman"/>
          <w:sz w:val="28"/>
          <w:szCs w:val="28"/>
          <w:lang w:eastAsia="ru-RU"/>
        </w:rPr>
        <w:t>Олма</w:t>
      </w:r>
      <w:proofErr w:type="spellEnd"/>
      <w:r w:rsidRPr="0060610D">
        <w:rPr>
          <w:rFonts w:ascii="Times New Roman" w:eastAsia="Times New Roman" w:hAnsi="Times New Roman" w:cs="Times New Roman"/>
          <w:sz w:val="28"/>
          <w:szCs w:val="28"/>
          <w:lang w:eastAsia="ru-RU"/>
        </w:rPr>
        <w:t>- Пресс образование» 2005г.</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3. Образовательный словарь русского языка</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Издательство «Советская энциклопедия» М. 1974г.</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4. Словарь иностранных слов М. «Русский язык» 1980г.</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5. С. И. Ожегов Словарь русского языка Издательство « Советская энциклопедия» М. 1970г.</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6. Русское литературное произношение и ударение</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Словарь-справочник Издательство Государственное издательство иностранных национальных словарей» М.1960г.</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7. Орфографический словарь</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hd w:val="clear" w:color="auto" w:fill="FFFFFF"/>
        <w:spacing w:after="0" w:line="240" w:lineRule="auto"/>
        <w:ind w:right="-550"/>
        <w:rPr>
          <w:rFonts w:ascii="Times New Roman" w:eastAsia="Times New Roman" w:hAnsi="Times New Roman" w:cs="Times New Roman"/>
          <w:b/>
          <w:bCs/>
          <w:color w:val="000000"/>
          <w:sz w:val="28"/>
          <w:szCs w:val="28"/>
          <w:lang w:eastAsia="ru-RU"/>
        </w:rPr>
      </w:pPr>
    </w:p>
    <w:p w:rsidR="0060610D" w:rsidRPr="0060610D" w:rsidRDefault="0060610D" w:rsidP="0060610D">
      <w:pPr>
        <w:shd w:val="clear" w:color="auto" w:fill="FFFFFF"/>
        <w:spacing w:after="0" w:line="240" w:lineRule="auto"/>
        <w:ind w:right="-550"/>
        <w:rPr>
          <w:rFonts w:ascii="Arial" w:eastAsia="Times New Roman" w:hAnsi="Arial" w:cs="Arial"/>
          <w:color w:val="000000"/>
          <w:sz w:val="28"/>
          <w:szCs w:val="28"/>
          <w:lang w:eastAsia="ru-RU"/>
        </w:rPr>
      </w:pPr>
      <w:r w:rsidRPr="0060610D">
        <w:rPr>
          <w:rFonts w:ascii="Times New Roman" w:eastAsia="Times New Roman" w:hAnsi="Times New Roman" w:cs="Times New Roman"/>
          <w:b/>
          <w:bCs/>
          <w:color w:val="000000"/>
          <w:sz w:val="28"/>
          <w:szCs w:val="28"/>
          <w:lang w:eastAsia="ru-RU"/>
        </w:rPr>
        <w:t>Интернет-ресурсы</w:t>
      </w:r>
    </w:p>
    <w:p w:rsidR="0060610D" w:rsidRPr="0060610D" w:rsidRDefault="0060610D" w:rsidP="0060610D">
      <w:pPr>
        <w:shd w:val="clear" w:color="auto" w:fill="FFFFFF"/>
        <w:spacing w:after="0" w:line="240" w:lineRule="auto"/>
        <w:rPr>
          <w:rFonts w:ascii="Arial" w:eastAsia="Times New Roman" w:hAnsi="Arial" w:cs="Arial"/>
          <w:color w:val="000000"/>
          <w:sz w:val="28"/>
          <w:szCs w:val="28"/>
          <w:lang w:eastAsia="ru-RU"/>
        </w:rPr>
      </w:pPr>
      <w:proofErr w:type="spellStart"/>
      <w:r w:rsidRPr="0060610D">
        <w:rPr>
          <w:rFonts w:ascii="Times New Roman" w:eastAsia="Times New Roman" w:hAnsi="Times New Roman" w:cs="Times New Roman"/>
          <w:color w:val="000000"/>
          <w:sz w:val="28"/>
          <w:szCs w:val="28"/>
          <w:lang w:eastAsia="ru-RU"/>
        </w:rPr>
        <w:lastRenderedPageBreak/>
        <w:t>Грамота.Ру</w:t>
      </w:r>
      <w:proofErr w:type="spellEnd"/>
      <w:r w:rsidRPr="0060610D">
        <w:rPr>
          <w:rFonts w:ascii="Times New Roman" w:eastAsia="Times New Roman" w:hAnsi="Times New Roman" w:cs="Times New Roman"/>
          <w:color w:val="000000"/>
          <w:sz w:val="28"/>
          <w:szCs w:val="28"/>
          <w:lang w:eastAsia="ru-RU"/>
        </w:rPr>
        <w:t>: справочно-информационный портал «Русский язык» </w:t>
      </w:r>
      <w:hyperlink r:id="rId8" w:history="1">
        <w:r w:rsidRPr="0060610D">
          <w:rPr>
            <w:rFonts w:ascii="Times New Roman" w:eastAsia="Times New Roman" w:hAnsi="Times New Roman" w:cs="Times New Roman"/>
            <w:color w:val="0000FF"/>
            <w:sz w:val="28"/>
            <w:szCs w:val="28"/>
            <w:u w:val="single"/>
            <w:lang w:eastAsia="ru-RU"/>
          </w:rPr>
          <w:t>http://www.gramota.ru</w:t>
        </w:r>
      </w:hyperlink>
      <w:r w:rsidRPr="0060610D">
        <w:rPr>
          <w:rFonts w:ascii="Times New Roman" w:eastAsia="Times New Roman" w:hAnsi="Times New Roman" w:cs="Times New Roman"/>
          <w:color w:val="000000"/>
          <w:sz w:val="28"/>
          <w:szCs w:val="28"/>
          <w:lang w:eastAsia="ru-RU"/>
        </w:rPr>
        <w:t> </w:t>
      </w:r>
    </w:p>
    <w:p w:rsidR="0060610D" w:rsidRPr="0060610D" w:rsidRDefault="0060610D" w:rsidP="0060610D">
      <w:pPr>
        <w:shd w:val="clear" w:color="auto" w:fill="FFFFFF"/>
        <w:spacing w:after="0" w:line="240" w:lineRule="auto"/>
        <w:rPr>
          <w:rFonts w:ascii="Arial" w:eastAsia="Times New Roman" w:hAnsi="Arial" w:cs="Arial"/>
          <w:color w:val="000000"/>
          <w:sz w:val="28"/>
          <w:szCs w:val="28"/>
          <w:lang w:eastAsia="ru-RU"/>
        </w:rPr>
      </w:pPr>
      <w:r w:rsidRPr="0060610D">
        <w:rPr>
          <w:rFonts w:ascii="Times New Roman" w:eastAsia="Times New Roman" w:hAnsi="Times New Roman" w:cs="Times New Roman"/>
          <w:color w:val="000000"/>
          <w:sz w:val="28"/>
          <w:szCs w:val="28"/>
          <w:lang w:eastAsia="ru-RU"/>
        </w:rPr>
        <w:t>Крылатые слова и выражения   </w:t>
      </w:r>
      <w:hyperlink r:id="rId9" w:history="1">
        <w:r w:rsidRPr="0060610D">
          <w:rPr>
            <w:rFonts w:ascii="Times New Roman" w:eastAsia="Times New Roman" w:hAnsi="Times New Roman" w:cs="Times New Roman"/>
            <w:color w:val="0000FF"/>
            <w:sz w:val="28"/>
            <w:szCs w:val="28"/>
            <w:u w:val="single"/>
            <w:lang w:eastAsia="ru-RU"/>
          </w:rPr>
          <w:t>http://slova.ndo.ru</w:t>
        </w:r>
      </w:hyperlink>
    </w:p>
    <w:p w:rsidR="0060610D" w:rsidRPr="0060610D" w:rsidRDefault="0060610D" w:rsidP="0060610D">
      <w:pPr>
        <w:shd w:val="clear" w:color="auto" w:fill="FFFFFF"/>
        <w:spacing w:after="0" w:line="240" w:lineRule="auto"/>
        <w:rPr>
          <w:rFonts w:ascii="Arial" w:eastAsia="Times New Roman" w:hAnsi="Arial" w:cs="Arial"/>
          <w:color w:val="000000"/>
          <w:sz w:val="28"/>
          <w:szCs w:val="28"/>
          <w:lang w:eastAsia="ru-RU"/>
        </w:rPr>
      </w:pPr>
      <w:r w:rsidRPr="0060610D">
        <w:rPr>
          <w:rFonts w:ascii="Times New Roman" w:eastAsia="Times New Roman" w:hAnsi="Times New Roman" w:cs="Times New Roman"/>
          <w:color w:val="000000"/>
          <w:sz w:val="28"/>
          <w:szCs w:val="28"/>
          <w:lang w:eastAsia="ru-RU"/>
        </w:rPr>
        <w:t>Культура письменной речи   </w:t>
      </w:r>
      <w:hyperlink r:id="rId10" w:history="1">
        <w:r w:rsidRPr="0060610D">
          <w:rPr>
            <w:rFonts w:ascii="Times New Roman" w:eastAsia="Times New Roman" w:hAnsi="Times New Roman" w:cs="Times New Roman"/>
            <w:color w:val="0000FF"/>
            <w:sz w:val="28"/>
            <w:szCs w:val="28"/>
            <w:u w:val="single"/>
            <w:lang w:eastAsia="ru-RU"/>
          </w:rPr>
          <w:t>http://www.gramma.ru</w:t>
        </w:r>
      </w:hyperlink>
    </w:p>
    <w:p w:rsidR="0060610D" w:rsidRPr="0060610D" w:rsidRDefault="0060610D" w:rsidP="0060610D">
      <w:pPr>
        <w:shd w:val="clear" w:color="auto" w:fill="FFFFFF"/>
        <w:spacing w:after="0" w:line="240" w:lineRule="auto"/>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Мир слова русского   </w:t>
      </w:r>
      <w:hyperlink r:id="rId11" w:history="1">
        <w:r w:rsidRPr="0060610D">
          <w:rPr>
            <w:rFonts w:ascii="Times New Roman" w:eastAsia="Times New Roman" w:hAnsi="Times New Roman" w:cs="Times New Roman"/>
            <w:color w:val="0000FF"/>
            <w:sz w:val="28"/>
            <w:szCs w:val="28"/>
            <w:u w:val="single"/>
            <w:lang w:eastAsia="ru-RU"/>
          </w:rPr>
          <w:t>http://www.rusword.org</w:t>
        </w:r>
      </w:hyperlink>
      <w:r w:rsidRPr="0060610D">
        <w:rPr>
          <w:rFonts w:ascii="Times New Roman" w:eastAsia="Times New Roman" w:hAnsi="Times New Roman" w:cs="Times New Roman"/>
          <w:color w:val="000000"/>
          <w:sz w:val="28"/>
          <w:szCs w:val="28"/>
          <w:lang w:eastAsia="ru-RU"/>
        </w:rPr>
        <w:t>Основные правила грамматики русского языка  </w:t>
      </w:r>
      <w:hyperlink r:id="rId12" w:history="1">
        <w:r w:rsidRPr="0060610D">
          <w:rPr>
            <w:rFonts w:ascii="Times New Roman" w:eastAsia="Times New Roman" w:hAnsi="Times New Roman" w:cs="Times New Roman"/>
            <w:color w:val="0000FF"/>
            <w:sz w:val="28"/>
            <w:szCs w:val="28"/>
            <w:u w:val="single"/>
            <w:lang w:eastAsia="ru-RU"/>
          </w:rPr>
          <w:t>http://www.stihi-rus.ru/pravila.htm</w:t>
        </w:r>
      </w:hyperlink>
      <w:r w:rsidRPr="0060610D">
        <w:rPr>
          <w:rFonts w:ascii="Times New Roman" w:eastAsia="Times New Roman" w:hAnsi="Times New Roman" w:cs="Times New Roman"/>
          <w:color w:val="000000"/>
          <w:sz w:val="28"/>
          <w:szCs w:val="28"/>
          <w:lang w:eastAsia="ru-RU"/>
        </w:rPr>
        <w:t> </w:t>
      </w:r>
    </w:p>
    <w:p w:rsidR="0060610D" w:rsidRPr="0060610D" w:rsidRDefault="0060610D" w:rsidP="0060610D">
      <w:pPr>
        <w:shd w:val="clear" w:color="auto" w:fill="FFFFFF"/>
        <w:spacing w:after="0" w:line="240" w:lineRule="auto"/>
        <w:rPr>
          <w:rFonts w:ascii="Times New Roman" w:eastAsia="Times New Roman" w:hAnsi="Times New Roman" w:cs="Times New Roman"/>
          <w:sz w:val="32"/>
          <w:szCs w:val="32"/>
          <w:lang w:eastAsia="ru-RU"/>
        </w:rPr>
      </w:pPr>
      <w:r w:rsidRPr="0060610D">
        <w:rPr>
          <w:rFonts w:ascii="Times New Roman" w:eastAsia="Times New Roman" w:hAnsi="Times New Roman" w:cs="Times New Roman"/>
          <w:color w:val="000000"/>
          <w:sz w:val="28"/>
          <w:szCs w:val="28"/>
          <w:lang w:eastAsia="ru-RU"/>
        </w:rPr>
        <w:t>Российское общество преподавателей русского языка и литературы: портал «Русское слово»   </w:t>
      </w:r>
      <w:hyperlink r:id="rId13" w:history="1">
        <w:r w:rsidRPr="0060610D">
          <w:rPr>
            <w:rFonts w:ascii="Times New Roman" w:eastAsia="Times New Roman" w:hAnsi="Times New Roman" w:cs="Times New Roman"/>
            <w:color w:val="0000FF"/>
            <w:sz w:val="28"/>
            <w:szCs w:val="28"/>
            <w:u w:val="single"/>
            <w:lang w:eastAsia="ru-RU"/>
          </w:rPr>
          <w:t>http://www.ropryal.ru</w:t>
        </w:r>
      </w:hyperlink>
      <w:r w:rsidRPr="0060610D">
        <w:rPr>
          <w:rFonts w:ascii="Times New Roman" w:eastAsia="Times New Roman" w:hAnsi="Times New Roman" w:cs="Times New Roman"/>
          <w:color w:val="000000"/>
          <w:sz w:val="28"/>
          <w:szCs w:val="28"/>
          <w:lang w:eastAsia="ru-RU"/>
        </w:rPr>
        <w:t> </w:t>
      </w: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r w:rsidRPr="0060610D">
        <w:rPr>
          <w:rFonts w:ascii="Times New Roman" w:eastAsia="Times New Roman" w:hAnsi="Times New Roman" w:cs="Times New Roman"/>
          <w:b/>
          <w:sz w:val="32"/>
          <w:szCs w:val="32"/>
          <w:lang w:eastAsia="ru-RU"/>
        </w:rPr>
        <w:t>4. Контроль и оценка результатов освоения учебной дисциплины «Русский язык»</w:t>
      </w: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сочинений, изложений, тестовых заданий, составления словарных диктантов, выполнения сообщений, выполнения письменных домашних упражнений.</w:t>
      </w:r>
    </w:p>
    <w:p w:rsidR="0060610D" w:rsidRPr="0060610D" w:rsidRDefault="0060610D" w:rsidP="0060610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0610D" w:rsidRPr="0060610D" w:rsidTr="0060610D">
        <w:tc>
          <w:tcPr>
            <w:tcW w:w="4785" w:type="dxa"/>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Результаты обучения (усвоенные знания, освоенные навыки)</w:t>
            </w:r>
          </w:p>
        </w:tc>
        <w:tc>
          <w:tcPr>
            <w:tcW w:w="4786" w:type="dxa"/>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Формы и методы контроля и оценка результатов обучения</w:t>
            </w:r>
          </w:p>
        </w:tc>
      </w:tr>
      <w:tr w:rsidR="0060610D" w:rsidRPr="0060610D" w:rsidTr="0060610D">
        <w:tc>
          <w:tcPr>
            <w:tcW w:w="4785" w:type="dxa"/>
            <w:tcBorders>
              <w:bottom w:val="single" w:sz="4" w:space="0" w:color="auto"/>
            </w:tcBorders>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Знания:</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Основные функции языка;</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Смысл понятий речевая ситуация и её компоненты, литературный язык; языковая норма, культура речи;</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Основные единицы и уровни языка, их признаки и взаимосвязь;</w:t>
            </w:r>
          </w:p>
          <w:p w:rsidR="0060610D" w:rsidRPr="0060610D" w:rsidRDefault="0060610D" w:rsidP="00DF1088">
            <w:pPr>
              <w:numPr>
                <w:ilvl w:val="0"/>
                <w:numId w:val="2"/>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обиходно-бытовой , социально-культурной, учебно-научной, официально-деловой сфер общения; нормы речевого этикета в разных сферах общения;</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tc>
        <w:tc>
          <w:tcPr>
            <w:tcW w:w="4786" w:type="dxa"/>
            <w:tcBorders>
              <w:bottom w:val="single" w:sz="4" w:space="0" w:color="auto"/>
            </w:tcBorders>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Контрольные работы в форме диктанта.</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Выполнение фронтальных и индивидуальных заданий в форме словарных диктантов, тестовых заданий, творческих работ, сообщений.</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Устный опрос по темам.</w:t>
            </w:r>
          </w:p>
        </w:tc>
      </w:tr>
      <w:tr w:rsidR="0060610D" w:rsidRPr="0060610D" w:rsidTr="0060610D">
        <w:tc>
          <w:tcPr>
            <w:tcW w:w="4785" w:type="dxa"/>
            <w:tcBorders>
              <w:bottom w:val="single" w:sz="4" w:space="0" w:color="auto"/>
            </w:tcBorders>
          </w:tcPr>
          <w:p w:rsidR="0060610D" w:rsidRPr="0060610D" w:rsidRDefault="0060610D" w:rsidP="0060610D">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Умения:</w:t>
            </w:r>
          </w:p>
          <w:p w:rsidR="0060610D" w:rsidRPr="0060610D" w:rsidRDefault="0060610D" w:rsidP="00DF1088">
            <w:pPr>
              <w:numPr>
                <w:ilvl w:val="0"/>
                <w:numId w:val="3"/>
              </w:num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lastRenderedPageBreak/>
              <w:t>Оценивать устные и письменные высказывания с точки зрения соотнесённости содержания и языкового оформления; эффективности достижения поставленных коммуникативных задач;</w:t>
            </w:r>
          </w:p>
          <w:p w:rsidR="0060610D" w:rsidRPr="0060610D" w:rsidRDefault="0060610D" w:rsidP="00DF1088">
            <w:pPr>
              <w:numPr>
                <w:ilvl w:val="0"/>
                <w:numId w:val="3"/>
              </w:num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Анализировать языковые единицы с точки зрения правильности, точности и уместности употребления;</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Объяснять  взаимосвязь языка и истории, языка и культуры русского и других народов;</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Использовать приобретённые знания и умения в практической деятельности и повседневной жизни;</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Использовать разные виды чтения (ознакомительно-изучающие, ознакомительно-</w:t>
            </w:r>
            <w:proofErr w:type="spellStart"/>
            <w:r w:rsidRPr="0060610D">
              <w:rPr>
                <w:rFonts w:ascii="Times New Roman" w:eastAsia="Times New Roman" w:hAnsi="Times New Roman" w:cs="Times New Roman"/>
                <w:sz w:val="28"/>
                <w:szCs w:val="28"/>
                <w:lang w:eastAsia="ru-RU"/>
              </w:rPr>
              <w:t>реферактивное</w:t>
            </w:r>
            <w:proofErr w:type="spellEnd"/>
            <w:r w:rsidRPr="0060610D">
              <w:rPr>
                <w:rFonts w:ascii="Times New Roman" w:eastAsia="Times New Roman" w:hAnsi="Times New Roman" w:cs="Times New Roman"/>
                <w:sz w:val="28"/>
                <w:szCs w:val="28"/>
                <w:lang w:eastAsia="ru-RU"/>
              </w:rPr>
              <w:t xml:space="preserve"> и др.) в зависимости от коммуникативной установки и характера текста;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Извлекать необходимую информацию их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Владеть основными приёмами информационной переработки устного и письменного текста;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Создавать устные и письменные монологические и </w:t>
            </w:r>
            <w:r w:rsidRPr="0060610D">
              <w:rPr>
                <w:rFonts w:ascii="Times New Roman" w:eastAsia="Times New Roman" w:hAnsi="Times New Roman" w:cs="Times New Roman"/>
                <w:sz w:val="28"/>
                <w:szCs w:val="28"/>
                <w:lang w:eastAsia="ru-RU"/>
              </w:rPr>
              <w:lastRenderedPageBreak/>
              <w:t>диалогические высказывания разных типов и жанров  в социально-бытовой, учебно-научной ( на материалах различных учебных дисциплин) и деловой сферах общения;</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Соблюдать нормы речевого этикета в различных сферах общения;</w:t>
            </w:r>
          </w:p>
          <w:p w:rsidR="0060610D" w:rsidRPr="0060610D" w:rsidRDefault="0060610D" w:rsidP="00DF1088">
            <w:pPr>
              <w:numPr>
                <w:ilvl w:val="0"/>
                <w:numId w:val="3"/>
              </w:num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Применять в практике письма орфографические  и пунктуационные нормы современного русского литературного языка. </w:t>
            </w: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tc>
        <w:tc>
          <w:tcPr>
            <w:tcW w:w="4786" w:type="dxa"/>
            <w:tcBorders>
              <w:top w:val="single" w:sz="4" w:space="0" w:color="auto"/>
              <w:bottom w:val="single" w:sz="4" w:space="0" w:color="auto"/>
            </w:tcBorders>
          </w:tcPr>
          <w:p w:rsidR="0060610D" w:rsidRPr="0060610D" w:rsidRDefault="0060610D" w:rsidP="0060610D">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u w:val="single"/>
                <w:lang w:eastAsia="ru-RU"/>
              </w:rPr>
              <w:lastRenderedPageBreak/>
              <w:t>Устный опрос</w:t>
            </w:r>
            <w:r w:rsidRPr="0060610D">
              <w:rPr>
                <w:rFonts w:ascii="Times New Roman" w:eastAsia="Times New Roman" w:hAnsi="Times New Roman" w:cs="Times New Roman"/>
                <w:sz w:val="28"/>
                <w:szCs w:val="28"/>
                <w:lang w:eastAsia="ru-RU"/>
              </w:rPr>
              <w:t>.</w:t>
            </w:r>
          </w:p>
          <w:p w:rsidR="0060610D" w:rsidRPr="0060610D" w:rsidRDefault="0060610D" w:rsidP="0060610D">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Проведение письменных работ в </w:t>
            </w:r>
            <w:r w:rsidRPr="0060610D">
              <w:rPr>
                <w:rFonts w:ascii="Times New Roman" w:eastAsia="Times New Roman" w:hAnsi="Times New Roman" w:cs="Times New Roman"/>
                <w:sz w:val="28"/>
                <w:szCs w:val="28"/>
                <w:lang w:eastAsia="ru-RU"/>
              </w:rPr>
              <w:lastRenderedPageBreak/>
              <w:t>форме тестовых упражнений как индивидуальное задание, выполнение словарных диктантов; выполнение всевозможных упражнений; творческих работ; контрольных диктантов.</w:t>
            </w:r>
          </w:p>
          <w:p w:rsidR="0060610D" w:rsidRPr="0060610D" w:rsidRDefault="0060610D" w:rsidP="0060610D">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Экзамен в форме изложения с элементами сочинения</w:t>
            </w:r>
          </w:p>
        </w:tc>
      </w:tr>
    </w:tbl>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4D1D02">
      <w:pPr>
        <w:spacing w:before="100" w:beforeAutospacing="1" w:after="100" w:afterAutospacing="1" w:line="240" w:lineRule="auto"/>
        <w:rPr>
          <w:rFonts w:ascii="Times New Roman" w:eastAsia="Times New Roman" w:hAnsi="Times New Roman" w:cs="Times New Roman"/>
          <w:sz w:val="32"/>
          <w:szCs w:val="32"/>
          <w:lang w:eastAsia="ru-RU"/>
        </w:rPr>
      </w:pPr>
    </w:p>
    <w:p w:rsidR="004D1D02" w:rsidRPr="0060610D" w:rsidRDefault="004D1D02" w:rsidP="004D1D02">
      <w:pPr>
        <w:spacing w:before="100" w:beforeAutospacing="1" w:after="100" w:afterAutospacing="1" w:line="240" w:lineRule="auto"/>
        <w:rPr>
          <w:rFonts w:ascii="Times New Roman" w:eastAsia="Times New Roman" w:hAnsi="Times New Roman" w:cs="Times New Roman"/>
          <w:sz w:val="28"/>
          <w:szCs w:val="28"/>
          <w:lang w:eastAsia="ru-RU"/>
        </w:rPr>
      </w:pP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Государственное профессиональное образовательное автономное учреждение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«_______»______________2018</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60610D" w:rsidRPr="0060610D" w:rsidRDefault="0060610D" w:rsidP="0060610D">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«Литература»</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2018</w:t>
      </w:r>
    </w:p>
    <w:p w:rsidR="0060610D" w:rsidRPr="0060610D" w:rsidRDefault="0060610D" w:rsidP="0060610D">
      <w:pPr>
        <w:suppressAutoHyphens/>
        <w:spacing w:after="0" w:line="360" w:lineRule="auto"/>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Учебная  дисциплина «Литература» входит в общепрофессиональный блок.</w:t>
      </w:r>
    </w:p>
    <w:p w:rsidR="0060610D" w:rsidRPr="0060610D" w:rsidRDefault="0060610D" w:rsidP="0060610D">
      <w:pPr>
        <w:suppressAutoHyphens/>
        <w:spacing w:before="280" w:after="280" w:line="360" w:lineRule="auto"/>
        <w:ind w:left="720"/>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Рабочая программа и планирование учебной дисциплины  «Литература» составлены с учётом программы по литературе для 10-11 классов образовательных учреждений </w:t>
      </w:r>
    </w:p>
    <w:p w:rsidR="0060610D" w:rsidRPr="0060610D" w:rsidRDefault="0060610D" w:rsidP="0060610D">
      <w:pPr>
        <w:suppressAutoHyphens/>
        <w:spacing w:after="0" w:line="360" w:lineRule="auto"/>
        <w:ind w:left="720"/>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Рабочая программа составлена и разработана преподавателем русского языка Ростовский колледж отраслевых технологий</w:t>
      </w:r>
    </w:p>
    <w:p w:rsidR="0060610D" w:rsidRPr="0060610D" w:rsidRDefault="0060610D" w:rsidP="0060610D">
      <w:pPr>
        <w:suppressAutoHyphens/>
        <w:spacing w:after="0" w:line="360" w:lineRule="auto"/>
        <w:ind w:left="720"/>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 Рабочая программа рассмотрена и согласована на заседании МК ОД </w:t>
      </w:r>
    </w:p>
    <w:p w:rsidR="0060610D" w:rsidRPr="0060610D" w:rsidRDefault="0060610D" w:rsidP="0060610D">
      <w:pPr>
        <w:suppressAutoHyphens/>
        <w:spacing w:after="0" w:line="360" w:lineRule="auto"/>
        <w:ind w:left="720"/>
        <w:jc w:val="both"/>
        <w:rPr>
          <w:rFonts w:ascii="Times New Roman" w:eastAsia="Times New Roman" w:hAnsi="Times New Roman" w:cs="Times New Roman"/>
          <w:sz w:val="28"/>
          <w:szCs w:val="28"/>
          <w:lang w:eastAsia="ar-SA"/>
        </w:rPr>
      </w:pPr>
    </w:p>
    <w:p w:rsidR="0060610D" w:rsidRPr="0060610D" w:rsidRDefault="0060610D" w:rsidP="0060610D">
      <w:pPr>
        <w:suppressAutoHyphens/>
        <w:spacing w:after="0" w:line="360" w:lineRule="auto"/>
        <w:ind w:left="720"/>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Дата __________________________                                 Председатель МК ОД ___________</w:t>
      </w:r>
    </w:p>
    <w:p w:rsidR="0060610D" w:rsidRPr="0060610D" w:rsidRDefault="0060610D" w:rsidP="0060610D">
      <w:pPr>
        <w:suppressAutoHyphens/>
        <w:spacing w:after="0" w:line="360" w:lineRule="auto"/>
        <w:ind w:left="720"/>
        <w:jc w:val="both"/>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sz w:val="28"/>
          <w:szCs w:val="28"/>
          <w:lang w:eastAsia="ar-SA"/>
        </w:rPr>
        <w:t xml:space="preserve">                                                                                            Горожанина М. А</w:t>
      </w: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4D1D02" w:rsidRPr="0060610D" w:rsidRDefault="004D1D02"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hd w:val="clear" w:color="auto" w:fill="FFFFFF"/>
        <w:suppressAutoHyphens/>
        <w:spacing w:after="0" w:line="240" w:lineRule="auto"/>
        <w:rPr>
          <w:rFonts w:ascii="Times New Roman" w:eastAsia="Times New Roman" w:hAnsi="Times New Roman" w:cs="Times New Roman"/>
          <w:bCs/>
          <w:color w:val="000000"/>
          <w:sz w:val="28"/>
          <w:szCs w:val="28"/>
          <w:lang w:eastAsia="ar-SA"/>
        </w:rPr>
      </w:pPr>
      <w:r w:rsidRPr="0060610D">
        <w:rPr>
          <w:rFonts w:ascii="Times New Roman" w:eastAsia="Times New Roman" w:hAnsi="Times New Roman" w:cs="Times New Roman"/>
          <w:bCs/>
          <w:color w:val="000000"/>
          <w:sz w:val="36"/>
          <w:szCs w:val="36"/>
          <w:lang w:eastAsia="ar-SA"/>
        </w:rPr>
        <w:t>1     Паспорт программы учебной дисциплины</w:t>
      </w:r>
    </w:p>
    <w:p w:rsidR="0060610D" w:rsidRPr="0060610D" w:rsidRDefault="0060610D" w:rsidP="00DF1088">
      <w:pPr>
        <w:numPr>
          <w:ilvl w:val="1"/>
          <w:numId w:val="8"/>
        </w:numPr>
        <w:shd w:val="clear" w:color="auto" w:fill="FFFFFF"/>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bCs/>
          <w:color w:val="000000"/>
          <w:sz w:val="28"/>
          <w:szCs w:val="28"/>
          <w:lang w:eastAsia="ar-SA"/>
        </w:rPr>
        <w:t>Область применения программы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Рабочая программа учебной дисциплины «Литература» является частью программы среднего общего образования. Разработана на основе ФГОС СПО по профессиям ППКРС  43.01.02 «Парикмахер» (социально - экономический профиль) </w:t>
      </w:r>
    </w:p>
    <w:p w:rsidR="0060610D" w:rsidRPr="0060610D" w:rsidRDefault="0060610D" w:rsidP="0060610D">
      <w:pPr>
        <w:suppressAutoHyphens/>
        <w:spacing w:after="0" w:line="240" w:lineRule="auto"/>
        <w:jc w:val="both"/>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ind w:left="435"/>
        <w:jc w:val="both"/>
        <w:rPr>
          <w:rFonts w:ascii="Times New Roman" w:eastAsia="Times New Roman" w:hAnsi="Times New Roman" w:cs="Times New Roman"/>
          <w:bCs/>
          <w:color w:val="000000"/>
          <w:sz w:val="28"/>
          <w:szCs w:val="28"/>
          <w:lang w:eastAsia="ar-SA"/>
        </w:rPr>
      </w:pPr>
      <w:r w:rsidRPr="0060610D">
        <w:rPr>
          <w:rFonts w:ascii="Times New Roman" w:eastAsia="Times New Roman" w:hAnsi="Times New Roman" w:cs="Times New Roman"/>
          <w:b/>
          <w:sz w:val="28"/>
          <w:szCs w:val="28"/>
          <w:lang w:eastAsia="ar-SA"/>
        </w:rPr>
        <w:t xml:space="preserve">1.2 Место учебной дисциплины в структуре основной профессиональной образовательной программы: </w:t>
      </w:r>
    </w:p>
    <w:p w:rsidR="0060610D" w:rsidRPr="0060610D" w:rsidRDefault="0060610D" w:rsidP="0060610D">
      <w:pPr>
        <w:suppressAutoHyphens/>
        <w:spacing w:after="0" w:line="240" w:lineRule="auto"/>
        <w:ind w:left="435"/>
        <w:jc w:val="both"/>
        <w:rPr>
          <w:rFonts w:ascii="Times New Roman" w:eastAsia="Times New Roman" w:hAnsi="Times New Roman" w:cs="Times New Roman"/>
          <w:bCs/>
          <w:color w:val="000000"/>
          <w:sz w:val="28"/>
          <w:szCs w:val="28"/>
          <w:lang w:eastAsia="ar-SA"/>
        </w:rPr>
      </w:pPr>
      <w:r w:rsidRPr="0060610D">
        <w:rPr>
          <w:rFonts w:ascii="Times New Roman" w:eastAsia="Times New Roman" w:hAnsi="Times New Roman" w:cs="Times New Roman"/>
          <w:bCs/>
          <w:color w:val="000000"/>
          <w:sz w:val="28"/>
          <w:szCs w:val="28"/>
          <w:lang w:eastAsia="ar-SA"/>
        </w:rPr>
        <w:t>дисциплина входит в общеобразовательный цикл.</w:t>
      </w:r>
    </w:p>
    <w:p w:rsidR="0060610D" w:rsidRPr="0060610D" w:rsidRDefault="0060610D" w:rsidP="0060610D">
      <w:pPr>
        <w:suppressAutoHyphens/>
        <w:spacing w:after="0" w:line="240" w:lineRule="auto"/>
        <w:jc w:val="both"/>
        <w:rPr>
          <w:rFonts w:ascii="Times New Roman" w:eastAsia="Times New Roman" w:hAnsi="Times New Roman" w:cs="Times New Roman"/>
          <w:bCs/>
          <w:color w:val="000000"/>
          <w:sz w:val="28"/>
          <w:szCs w:val="28"/>
          <w:lang w:eastAsia="ar-SA"/>
        </w:rPr>
      </w:pPr>
    </w:p>
    <w:p w:rsidR="0060610D" w:rsidRPr="0060610D" w:rsidRDefault="0060610D" w:rsidP="0060610D">
      <w:pPr>
        <w:shd w:val="clear" w:color="auto" w:fill="FFFFFF"/>
        <w:suppressAutoHyphens/>
        <w:spacing w:after="0" w:line="240" w:lineRule="auto"/>
        <w:ind w:firstLine="540"/>
        <w:jc w:val="both"/>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Cs/>
          <w:color w:val="000000"/>
          <w:sz w:val="28"/>
          <w:szCs w:val="28"/>
          <w:lang w:eastAsia="ar-SA"/>
        </w:rPr>
        <w:t>При освоении профессий СПО технического, естественно - научного и социально-экономического профилей литература изучается как общеобразовательный предмет в учреждениях СПО – в объёме195 часов + 98часов внеаудиторной работы, итого 293 час.</w:t>
      </w:r>
    </w:p>
    <w:p w:rsidR="0060610D" w:rsidRPr="0060610D" w:rsidRDefault="0060610D" w:rsidP="0060610D">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b/>
          <w:sz w:val="28"/>
          <w:szCs w:val="28"/>
          <w:lang w:eastAsia="ar-SA"/>
        </w:rPr>
        <w:t xml:space="preserve">1.3. </w:t>
      </w:r>
      <w:r w:rsidRPr="0060610D">
        <w:rPr>
          <w:rFonts w:ascii="Times New Roman" w:eastAsia="Times New Roman" w:hAnsi="Times New Roman" w:cs="Times New Roman"/>
          <w:b/>
          <w:bCs/>
          <w:color w:val="000000"/>
          <w:sz w:val="28"/>
          <w:szCs w:val="28"/>
          <w:lang w:eastAsia="ar-SA"/>
        </w:rPr>
        <w:t>Цели и задачи дисциплины – требования к результатам освоения дисциплины:</w:t>
      </w:r>
    </w:p>
    <w:p w:rsidR="0060610D" w:rsidRPr="0060610D" w:rsidRDefault="0060610D" w:rsidP="0060610D">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000000"/>
          <w:sz w:val="28"/>
          <w:szCs w:val="28"/>
          <w:lang w:eastAsia="ar-SA"/>
        </w:rPr>
        <w:t xml:space="preserve">В результате изучения литературы учащийся должен </w:t>
      </w:r>
      <w:r w:rsidRPr="0060610D">
        <w:rPr>
          <w:rFonts w:ascii="Times New Roman" w:eastAsia="Times New Roman" w:hAnsi="Times New Roman" w:cs="Times New Roman"/>
          <w:b/>
          <w:color w:val="000000"/>
          <w:sz w:val="28"/>
          <w:szCs w:val="28"/>
          <w:lang w:eastAsia="ar-SA"/>
        </w:rPr>
        <w:t>знать:</w:t>
      </w:r>
    </w:p>
    <w:p w:rsidR="0060610D" w:rsidRPr="0060610D" w:rsidRDefault="0060610D" w:rsidP="0060610D">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60610D">
        <w:rPr>
          <w:rFonts w:ascii="Times New Roman" w:eastAsia="Times New Roman" w:hAnsi="Times New Roman" w:cs="Times New Roman"/>
          <w:color w:val="000000"/>
          <w:sz w:val="28"/>
          <w:szCs w:val="28"/>
          <w:lang w:eastAsia="ar-SA"/>
        </w:rPr>
        <w:t xml:space="preserve">Образную природу словесного искусства; содержание изученных литературных произведений; основные факты жизни и творчества писателей-классиков 19-20 </w:t>
      </w:r>
      <w:proofErr w:type="spellStart"/>
      <w:r w:rsidRPr="0060610D">
        <w:rPr>
          <w:rFonts w:ascii="Times New Roman" w:eastAsia="Times New Roman" w:hAnsi="Times New Roman" w:cs="Times New Roman"/>
          <w:color w:val="000000"/>
          <w:sz w:val="28"/>
          <w:szCs w:val="28"/>
          <w:lang w:eastAsia="ar-SA"/>
        </w:rPr>
        <w:t>вв</w:t>
      </w:r>
      <w:proofErr w:type="spellEnd"/>
      <w:r w:rsidRPr="0060610D">
        <w:rPr>
          <w:rFonts w:ascii="Times New Roman" w:eastAsia="Times New Roman" w:hAnsi="Times New Roman" w:cs="Times New Roman"/>
          <w:color w:val="000000"/>
          <w:sz w:val="28"/>
          <w:szCs w:val="28"/>
          <w:lang w:eastAsia="ar-SA"/>
        </w:rPr>
        <w:t>; основные закономерности историко-литературного процесса и черты литературных направлений; основные теоретико-литературные понятия;</w:t>
      </w:r>
    </w:p>
    <w:p w:rsidR="0060610D" w:rsidRPr="0060610D" w:rsidRDefault="0060610D" w:rsidP="0060610D">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60610D" w:rsidRPr="0060610D" w:rsidRDefault="0060610D" w:rsidP="0060610D">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b/>
          <w:color w:val="000000"/>
          <w:sz w:val="28"/>
          <w:szCs w:val="28"/>
          <w:lang w:eastAsia="ar-SA"/>
        </w:rPr>
        <w:t xml:space="preserve">уметь: </w:t>
      </w:r>
    </w:p>
    <w:p w:rsidR="0060610D" w:rsidRPr="0060610D" w:rsidRDefault="0060610D" w:rsidP="0060610D">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60610D">
        <w:rPr>
          <w:rFonts w:ascii="Times New Roman" w:eastAsia="Times New Roman" w:hAnsi="Times New Roman" w:cs="Times New Roman"/>
          <w:color w:val="000000"/>
          <w:sz w:val="28"/>
          <w:szCs w:val="28"/>
          <w:lang w:eastAsia="ar-SA"/>
        </w:rPr>
        <w:t>воспроизводить содержание литературного произведения;</w:t>
      </w:r>
      <w:r w:rsidRPr="0060610D">
        <w:rPr>
          <w:rFonts w:ascii="Times New Roman" w:eastAsia="Times New Roman" w:hAnsi="Times New Roman" w:cs="Times New Roman"/>
          <w:b/>
          <w:color w:val="000000"/>
          <w:sz w:val="28"/>
          <w:szCs w:val="28"/>
          <w:lang w:eastAsia="ar-SA"/>
        </w:rPr>
        <w:t xml:space="preserve"> </w:t>
      </w:r>
      <w:r w:rsidRPr="0060610D">
        <w:rPr>
          <w:rFonts w:ascii="Times New Roman" w:eastAsia="Times New Roman" w:hAnsi="Times New Roman" w:cs="Times New Roman"/>
          <w:color w:val="000000"/>
          <w:sz w:val="28"/>
          <w:szCs w:val="28"/>
          <w:lang w:eastAsia="ar-SA"/>
        </w:rPr>
        <w:t xml:space="preserve">анализировать и интерпретировать художественное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w:t>
      </w:r>
      <w:r w:rsidRPr="0060610D">
        <w:rPr>
          <w:rFonts w:ascii="Times New Roman" w:eastAsia="Times New Roman" w:hAnsi="Times New Roman" w:cs="Times New Roman"/>
          <w:color w:val="000000"/>
          <w:sz w:val="28"/>
          <w:szCs w:val="28"/>
          <w:lang w:eastAsia="ar-SA"/>
        </w:rPr>
        <w:lastRenderedPageBreak/>
        <w:t>эпизод (сцену) изученного произведения, объяснять его связь с проблематикой произведения;</w:t>
      </w:r>
      <w:r w:rsidRPr="0060610D">
        <w:rPr>
          <w:rFonts w:ascii="Times New Roman" w:eastAsia="Times New Roman" w:hAnsi="Times New Roman" w:cs="Times New Roman"/>
          <w:b/>
          <w:color w:val="000000"/>
          <w:sz w:val="28"/>
          <w:szCs w:val="28"/>
          <w:lang w:eastAsia="ar-SA"/>
        </w:rPr>
        <w:t xml:space="preserve"> </w:t>
      </w:r>
      <w:r w:rsidRPr="0060610D">
        <w:rPr>
          <w:rFonts w:ascii="Times New Roman" w:eastAsia="Times New Roman" w:hAnsi="Times New Roman" w:cs="Times New Roman"/>
          <w:color w:val="000000"/>
          <w:sz w:val="28"/>
          <w:szCs w:val="28"/>
          <w:lang w:eastAsia="ar-SA"/>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w:t>
      </w:r>
      <w:proofErr w:type="spellStart"/>
      <w:r w:rsidRPr="0060610D">
        <w:rPr>
          <w:rFonts w:ascii="Times New Roman" w:eastAsia="Times New Roman" w:hAnsi="Times New Roman" w:cs="Times New Roman"/>
          <w:color w:val="000000"/>
          <w:sz w:val="28"/>
          <w:szCs w:val="28"/>
          <w:lang w:eastAsia="ar-SA"/>
        </w:rPr>
        <w:t>сосотносить</w:t>
      </w:r>
      <w:proofErr w:type="spellEnd"/>
      <w:r w:rsidRPr="0060610D">
        <w:rPr>
          <w:rFonts w:ascii="Times New Roman" w:eastAsia="Times New Roman" w:hAnsi="Times New Roman" w:cs="Times New Roman"/>
          <w:color w:val="000000"/>
          <w:sz w:val="28"/>
          <w:szCs w:val="28"/>
          <w:lang w:eastAsia="ar-SA"/>
        </w:rPr>
        <w:t xml:space="preserve"> произведения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литературные произведения (или их фрагменты), соблюдая нормы литературного произношения; аргументированно формулировать своё отношение к прочитанному произведению; писать рецензии на прочитанные произведения  и сочинения разных жанров на литературные темы;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создавать устные и письменные высказывания о произведениях русской и родной литературы, давать им оценку, используя выразительно-изобразительные средства русского языка; </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b/>
          <w:color w:val="000000"/>
          <w:sz w:val="28"/>
          <w:szCs w:val="28"/>
          <w:lang w:eastAsia="ar-SA"/>
        </w:rPr>
        <w:t>использовать приобретённые знания и умения в практической деятельности и повседневной жизни для:</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000000"/>
          <w:sz w:val="28"/>
          <w:szCs w:val="28"/>
          <w:lang w:eastAsia="ar-SA"/>
        </w:rPr>
        <w:t>создания связного текста (устного и письменного) на необходимую тему с учётом норм русского литературного языка;</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000000"/>
          <w:sz w:val="28"/>
          <w:szCs w:val="28"/>
          <w:lang w:eastAsia="ar-SA"/>
        </w:rPr>
        <w:t>участия в диалоге или дискуссии;</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000000"/>
          <w:sz w:val="28"/>
          <w:szCs w:val="28"/>
          <w:lang w:eastAsia="ar-SA"/>
        </w:rPr>
        <w:t>самостоятельного знакомства с явлениями художественной культуры и оценки их эстетической значимости;</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000000"/>
          <w:sz w:val="28"/>
          <w:szCs w:val="28"/>
          <w:lang w:eastAsia="ar-SA"/>
        </w:rPr>
        <w:t>определения своего круга чтения и оценки литературных произведений.</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72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72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72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72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72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4D1D02" w:rsidRPr="0060610D" w:rsidRDefault="004D1D02"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 xml:space="preserve">СОДЕРЖАНИЕ                                        </w:t>
      </w: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 xml:space="preserve">1. ПАСПОРТ ПРОГРАММЫ УЧЕБНОЙ ДИСЦИПЛИНЫ    </w:t>
      </w: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2. СТРУКТУРА И СОДЕРЖАНИЕ УЧЕБНОЙ ДИСЦИПЛИНЫ</w:t>
      </w: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3. УСЛОВИЯ РЕАЛИЗАЦИИ РАБОЧЕЙ ПРОГРАММЫ УЧЕБНОЙ ДИСЦИПЛИНЫ</w:t>
      </w: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ind w:left="360"/>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4. КОНТРОЛЬ И ОЦЕНКА РЕЗУЛЬТАТОВ ОСВОЕНИЯ УЧЕБНОЙ ДИСЦИПЛИНЫ</w:t>
      </w:r>
    </w:p>
    <w:p w:rsidR="0060610D" w:rsidRPr="0060610D" w:rsidRDefault="0060610D" w:rsidP="0060610D">
      <w:pPr>
        <w:suppressAutoHyphens/>
        <w:spacing w:after="0" w:line="240" w:lineRule="auto"/>
        <w:jc w:val="center"/>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32"/>
          <w:szCs w:val="32"/>
          <w:lang w:eastAsia="ar-SA"/>
        </w:rPr>
      </w:pPr>
    </w:p>
    <w:p w:rsid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4D1D02" w:rsidRPr="0060610D" w:rsidRDefault="004D1D02" w:rsidP="0060610D">
      <w:pPr>
        <w:suppressAutoHyphens/>
        <w:spacing w:after="0" w:line="240" w:lineRule="auto"/>
        <w:rPr>
          <w:rFonts w:ascii="Times New Roman" w:eastAsia="Times New Roman" w:hAnsi="Times New Roman" w:cs="Times New Roman"/>
          <w:sz w:val="24"/>
          <w:szCs w:val="24"/>
          <w:lang w:eastAsia="ar-SA"/>
        </w:rPr>
        <w:sectPr w:rsidR="004D1D02" w:rsidRPr="0060610D">
          <w:pgSz w:w="11906" w:h="16838"/>
          <w:pgMar w:top="1410" w:right="850" w:bottom="1410" w:left="1701" w:header="1134" w:footer="1134" w:gutter="0"/>
          <w:cols w:space="720"/>
          <w:docGrid w:linePitch="360"/>
        </w:sect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32"/>
          <w:szCs w:val="32"/>
          <w:lang w:eastAsia="ar-SA"/>
        </w:rPr>
        <w:t>2.  Структура и содержание учебной дисциплины «Литература»</w:t>
      </w:r>
    </w:p>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b/>
          <w:sz w:val="28"/>
          <w:szCs w:val="28"/>
          <w:lang w:eastAsia="ar-SA"/>
        </w:rPr>
        <w:t>Объём учебной дисциплины «Литература» и виды учебной работы</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tbl>
      <w:tblPr>
        <w:tblW w:w="0" w:type="auto"/>
        <w:tblInd w:w="-5" w:type="dxa"/>
        <w:tblLayout w:type="fixed"/>
        <w:tblLook w:val="0000" w:firstRow="0" w:lastRow="0" w:firstColumn="0" w:lastColumn="0" w:noHBand="0" w:noVBand="0"/>
      </w:tblPr>
      <w:tblGrid>
        <w:gridCol w:w="6408"/>
        <w:gridCol w:w="3173"/>
      </w:tblGrid>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Вид учебной работы</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Объём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1. Максимальная учебная нагрузка  (всего)</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293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2. Обязательная аудиторная учебная нагрузка (всего)</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195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3. Самостоятельная работа обучающегося (всего)</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b/>
                <w:sz w:val="28"/>
                <w:szCs w:val="28"/>
                <w:lang w:eastAsia="ar-SA"/>
              </w:rPr>
              <w:t xml:space="preserve"> 98 часов                                                                                                                           </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Контрольные работы в форме сочинения</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20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Подготовка рефератов</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12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Подготовка сообщений</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10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Чтение произведений</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23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Заучивание наизусть</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15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Работа с учебником</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18 часов</w:t>
            </w:r>
          </w:p>
        </w:tc>
      </w:tr>
      <w:tr w:rsidR="0060610D" w:rsidRPr="0060610D" w:rsidTr="0060610D">
        <w:tc>
          <w:tcPr>
            <w:tcW w:w="6408"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Итоговая аттестация в форме дифференцированного зачета</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8"/>
                <w:szCs w:val="28"/>
                <w:lang w:eastAsia="ar-SA"/>
              </w:rPr>
              <w:t>1 час</w:t>
            </w:r>
          </w:p>
        </w:tc>
      </w:tr>
    </w:tbl>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8"/>
          <w:szCs w:val="28"/>
          <w:lang w:eastAsia="ar-SA"/>
        </w:rPr>
        <w:t>2.2. Тематический план и содержание учебной дисциплины максимальной учебной нагрузки учащегося 293 часов: обязательной аудиторной учебной нагрузки учащегося 195 часов; самостоятельной работы учащегося 98 часов.</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4D1D02" w:rsidRDefault="004D1D02" w:rsidP="0060610D">
      <w:pPr>
        <w:suppressAutoHyphens/>
        <w:spacing w:after="0" w:line="240" w:lineRule="auto"/>
        <w:rPr>
          <w:rFonts w:ascii="Times New Roman" w:eastAsia="Times New Roman" w:hAnsi="Times New Roman" w:cs="Times New Roman"/>
          <w:b/>
          <w:sz w:val="28"/>
          <w:szCs w:val="28"/>
          <w:lang w:eastAsia="ar-SA"/>
        </w:rPr>
      </w:pPr>
    </w:p>
    <w:p w:rsidR="004D1D02" w:rsidRPr="0060610D" w:rsidRDefault="004D1D02"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lastRenderedPageBreak/>
        <w:t>ТЕМАТИЧЕСКОЕ ПЛАНИРОВАНИЕ</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992"/>
      </w:tblGrid>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темы</w:t>
            </w:r>
          </w:p>
        </w:tc>
        <w:tc>
          <w:tcPr>
            <w:tcW w:w="7513" w:type="dxa"/>
          </w:tcPr>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Содержание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Количество часов</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 xml:space="preserve">Литература </w:t>
            </w:r>
            <w:r w:rsidRPr="0060610D">
              <w:rPr>
                <w:rFonts w:ascii="Times New Roman" w:eastAsia="Times New Roman" w:hAnsi="Times New Roman" w:cs="Times New Roman"/>
                <w:b/>
                <w:sz w:val="28"/>
                <w:szCs w:val="28"/>
                <w:lang w:val="en-US" w:eastAsia="ar-SA"/>
              </w:rPr>
              <w:t xml:space="preserve">XIX </w:t>
            </w:r>
            <w:r w:rsidRPr="0060610D">
              <w:rPr>
                <w:rFonts w:ascii="Times New Roman" w:eastAsia="Times New Roman" w:hAnsi="Times New Roman" w:cs="Times New Roman"/>
                <w:b/>
                <w:sz w:val="28"/>
                <w:szCs w:val="28"/>
                <w:lang w:eastAsia="ar-SA"/>
              </w:rPr>
              <w:t>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96</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 xml:space="preserve">Литература первой половины </w:t>
            </w:r>
            <w:r w:rsidRPr="0060610D">
              <w:rPr>
                <w:rFonts w:ascii="Times New Roman" w:eastAsia="Times New Roman" w:hAnsi="Times New Roman" w:cs="Times New Roman"/>
                <w:b/>
                <w:sz w:val="28"/>
                <w:szCs w:val="28"/>
                <w:lang w:val="en-US" w:eastAsia="ar-SA"/>
              </w:rPr>
              <w:t>XIX</w:t>
            </w:r>
            <w:r w:rsidRPr="0060610D">
              <w:rPr>
                <w:rFonts w:ascii="Times New Roman" w:eastAsia="Times New Roman" w:hAnsi="Times New Roman" w:cs="Times New Roman"/>
                <w:b/>
                <w:sz w:val="28"/>
                <w:szCs w:val="28"/>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12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Введение.  Обзор русской литературы первой</w:t>
            </w:r>
            <w:r w:rsidRPr="0060610D">
              <w:rPr>
                <w:rFonts w:ascii="Times New Roman" w:eastAsia="Times New Roman" w:hAnsi="Times New Roman" w:cs="Times New Roman"/>
                <w:b/>
                <w:sz w:val="28"/>
                <w:szCs w:val="28"/>
                <w:lang w:eastAsia="ar-SA"/>
              </w:rPr>
              <w:t xml:space="preserve"> </w:t>
            </w:r>
            <w:r w:rsidRPr="0060610D">
              <w:rPr>
                <w:rFonts w:ascii="Times New Roman" w:eastAsia="Times New Roman" w:hAnsi="Times New Roman" w:cs="Times New Roman"/>
                <w:b/>
                <w:sz w:val="24"/>
                <w:szCs w:val="24"/>
                <w:lang w:eastAsia="ar-SA"/>
              </w:rPr>
              <w:t xml:space="preserve"> половины </w:t>
            </w:r>
            <w:r w:rsidRPr="0060610D">
              <w:rPr>
                <w:rFonts w:ascii="Times New Roman" w:eastAsia="Times New Roman" w:hAnsi="Times New Roman" w:cs="Times New Roman"/>
                <w:b/>
                <w:sz w:val="24"/>
                <w:szCs w:val="24"/>
                <w:lang w:val="en-US" w:eastAsia="ar-SA"/>
              </w:rPr>
              <w:t>XIX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Русская литература и русская история </w:t>
            </w:r>
            <w:r w:rsidRPr="0060610D">
              <w:rPr>
                <w:rFonts w:ascii="Times New Roman" w:eastAsia="Times New Roman" w:hAnsi="Times New Roman" w:cs="Times New Roman"/>
                <w:sz w:val="24"/>
                <w:szCs w:val="24"/>
                <w:lang w:val="en-US" w:eastAsia="ar-SA"/>
              </w:rPr>
              <w:t>XIX</w:t>
            </w:r>
            <w:r w:rsidRPr="0060610D">
              <w:rPr>
                <w:rFonts w:ascii="Times New Roman" w:eastAsia="Times New Roman" w:hAnsi="Times New Roman" w:cs="Times New Roman"/>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Александр Сергеевич Пушкин</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пушкинской эпохи. Этапы жизни и творчества поэта. Основные темы  и мотивы лирики А.С. Пушкина.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Поэма «Медный всадник». Конфликт личности и государства в произведении</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Своеобразие  жанра и композиции произведения </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Михаил Юрьевич Лермонтов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Художественный мир М.Ю. Лермонтова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Романтизм и реализм в творчестве М.Ю. Лермонтова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Анализ стихотворения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Николай Васильевич Гоголь</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Сочетание реальности и фантастики на страницах «Петербургских повестей» Н.В. Гоголя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Соотношение мечты и действительности в «Петербургских повестей» Н.В. Гоголя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творческой манеры Н.В. Гоголя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Развитие речи. Подготовка к домашнему сочинению по творчеству Н.В. Гоголя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ЛИТЕРАТУРА ВТОРОЙ ПОЛОВИНЫ </w:t>
            </w:r>
            <w:r w:rsidRPr="0060610D">
              <w:rPr>
                <w:rFonts w:ascii="Times New Roman" w:eastAsia="Times New Roman" w:hAnsi="Times New Roman" w:cs="Times New Roman"/>
                <w:b/>
                <w:sz w:val="24"/>
                <w:szCs w:val="24"/>
                <w:lang w:val="en-US" w:eastAsia="ar-SA"/>
              </w:rPr>
              <w:t>XIX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Обзор русской литературы второй половины</w:t>
            </w:r>
            <w:r w:rsidRPr="0060610D">
              <w:rPr>
                <w:rFonts w:ascii="Times New Roman" w:eastAsia="Times New Roman" w:hAnsi="Times New Roman" w:cs="Times New Roman"/>
                <w:b/>
                <w:sz w:val="24"/>
                <w:szCs w:val="24"/>
                <w:lang w:val="en-US" w:eastAsia="ar-SA"/>
              </w:rPr>
              <w:t>XIX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Россия второй половины 19 века. Русская классическая литература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Александр Николаевич Островский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А.Н. Островский и русский национальный театр</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Драма «Гроза». История создания пьесы. Драматический конфликт. Своеобразие конфликта в драме.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Нравственная проблематика драмы. Система образов.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Обличение самодурства, грубой силы и невежества в драме «Гроза»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Душевная трагедия Катерины</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Идейно-художественное своеобразие драмы «Гроза»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«Гроза» в оценке критиков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22-23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драме А.Н. Островского «гроза»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Федор Иванович Тютчев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24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Ф. И. Тютчев – поэт – философ и певец родной природы</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своеобразие поэзии Тютчева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Афанасий Афанасьевич Фет</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А.А. Фета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лирики А.А. Фета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28-29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поэзии Ф.И. Тютчева и А.А. Фета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Иван Сергеевич Тургенев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И.С. Тургенева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Творческая история и своеобразие романа «Отцы и дети». Общественная атмосфера и её отражение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Базаров в системе действующих лиц</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Основной конфликт в романе. Смысл названия.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Любовь в романе «Отцы и дети»</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Поэтика романа. Своеобразие жанра. Современное звучание.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Николай Семенович Лесков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«Очарованный странник». Идейно-художественное своеобразие повести. Особенности сюжета и жанра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39-40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Иван </w:t>
            </w:r>
            <w:proofErr w:type="spellStart"/>
            <w:r w:rsidRPr="0060610D">
              <w:rPr>
                <w:rFonts w:ascii="Times New Roman" w:eastAsia="Times New Roman" w:hAnsi="Times New Roman" w:cs="Times New Roman"/>
                <w:sz w:val="24"/>
                <w:szCs w:val="24"/>
                <w:lang w:eastAsia="ar-SA"/>
              </w:rPr>
              <w:t>Флягин</w:t>
            </w:r>
            <w:proofErr w:type="spellEnd"/>
            <w:r w:rsidRPr="0060610D">
              <w:rPr>
                <w:rFonts w:ascii="Times New Roman" w:eastAsia="Times New Roman" w:hAnsi="Times New Roman" w:cs="Times New Roman"/>
                <w:sz w:val="24"/>
                <w:szCs w:val="24"/>
                <w:lang w:eastAsia="ar-SA"/>
              </w:rPr>
              <w:t xml:space="preserve"> – тип русского национального характера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Николай Алексеевич Некрасов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Этапы биографии и творчества Н.А. Некрасова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42-43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Основные темы и идеи лирики </w:t>
            </w:r>
            <w:proofErr w:type="spellStart"/>
            <w:r w:rsidRPr="0060610D">
              <w:rPr>
                <w:rFonts w:ascii="Times New Roman" w:eastAsia="Times New Roman" w:hAnsi="Times New Roman" w:cs="Times New Roman"/>
                <w:sz w:val="24"/>
                <w:szCs w:val="24"/>
                <w:lang w:eastAsia="ar-SA"/>
              </w:rPr>
              <w:t>н.А</w:t>
            </w:r>
            <w:proofErr w:type="spellEnd"/>
            <w:r w:rsidRPr="0060610D">
              <w:rPr>
                <w:rFonts w:ascii="Times New Roman" w:eastAsia="Times New Roman" w:hAnsi="Times New Roman" w:cs="Times New Roman"/>
                <w:sz w:val="24"/>
                <w:szCs w:val="24"/>
                <w:lang w:eastAsia="ar-SA"/>
              </w:rPr>
              <w:t>. Некрасова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Поэма «Кому на Руси жить </w:t>
            </w:r>
            <w:proofErr w:type="spellStart"/>
            <w:r w:rsidRPr="0060610D">
              <w:rPr>
                <w:rFonts w:ascii="Times New Roman" w:eastAsia="Times New Roman" w:hAnsi="Times New Roman" w:cs="Times New Roman"/>
                <w:sz w:val="24"/>
                <w:szCs w:val="24"/>
                <w:lang w:eastAsia="ar-SA"/>
              </w:rPr>
              <w:t>хорошо».История</w:t>
            </w:r>
            <w:proofErr w:type="spellEnd"/>
            <w:r w:rsidRPr="0060610D">
              <w:rPr>
                <w:rFonts w:ascii="Times New Roman" w:eastAsia="Times New Roman" w:hAnsi="Times New Roman" w:cs="Times New Roman"/>
                <w:sz w:val="24"/>
                <w:szCs w:val="24"/>
                <w:lang w:eastAsia="ar-SA"/>
              </w:rPr>
              <w:t xml:space="preserve"> создания поэмы. Жанр и композиция.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45-46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Энциклопедия крестьянской жизни. Изображение народа в поэме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48-49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творчеству Н.А. Некрасова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Федор Михайлович Достоевский </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Ф.М. Достоевского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 «Преступление и наказание». Нравственно-философская проблематика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Христианские идеи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53-54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Социально-философские и психологические корни теории Раскольникова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w:t>
            </w:r>
            <w:proofErr w:type="spellStart"/>
            <w:r w:rsidRPr="0060610D">
              <w:rPr>
                <w:rFonts w:ascii="Times New Roman" w:eastAsia="Times New Roman" w:hAnsi="Times New Roman" w:cs="Times New Roman"/>
                <w:sz w:val="24"/>
                <w:szCs w:val="24"/>
                <w:lang w:eastAsia="ar-SA"/>
              </w:rPr>
              <w:t>Двойники»Раскольникова</w:t>
            </w:r>
            <w:proofErr w:type="spellEnd"/>
            <w:r w:rsidRPr="0060610D">
              <w:rPr>
                <w:rFonts w:ascii="Times New Roman" w:eastAsia="Times New Roman" w:hAnsi="Times New Roman" w:cs="Times New Roman"/>
                <w:sz w:val="24"/>
                <w:szCs w:val="24"/>
                <w:lang w:eastAsia="ar-SA"/>
              </w:rPr>
              <w:t xml:space="preserve"> и их значение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своеобразие романа Достоевского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58-59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роману «Преступление и наказание»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Лев Николаевич Толстой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Жизненный и творческий путь Л.Н. Толстого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 «война и мир» - роман-эпопея. Проблематика, образы, жанр.</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Изображение светского общества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63-64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«Мысль семейная»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65-66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Духовные искания Пьера Безухова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67-68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Поиски смысла жизни князем Андреем Болконским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69-70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Изображение войны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Кутузов и Наполеон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72-73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«Мысль народная» в романе «Война и мир». Простой народ как ведущая сила исторических событий  и источник настоящих  моральных норм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74-75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Женские образы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мастерство Л.Н. Толстого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Зарубежная литература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Творчество Ги де Мопассана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Тема№15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Антон Павлович Чехов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sz w:val="24"/>
                <w:szCs w:val="24"/>
                <w:lang w:eastAsia="ar-SA"/>
              </w:rPr>
              <w:t>Жизненный и творческий путь А.П. Чехова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Идейно-художественное своеобразие рассказов А.П. Чехова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81-82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Тема гибели души в рассказе «</w:t>
            </w:r>
            <w:proofErr w:type="spellStart"/>
            <w:r w:rsidRPr="0060610D">
              <w:rPr>
                <w:rFonts w:ascii="Times New Roman" w:eastAsia="Times New Roman" w:hAnsi="Times New Roman" w:cs="Times New Roman"/>
                <w:sz w:val="24"/>
                <w:szCs w:val="24"/>
                <w:lang w:eastAsia="ar-SA"/>
              </w:rPr>
              <w:t>Ионыч</w:t>
            </w:r>
            <w:proofErr w:type="spellEnd"/>
            <w:r w:rsidRPr="0060610D">
              <w:rPr>
                <w:rFonts w:ascii="Times New Roman" w:eastAsia="Times New Roman" w:hAnsi="Times New Roman" w:cs="Times New Roman"/>
                <w:sz w:val="24"/>
                <w:szCs w:val="24"/>
                <w:lang w:eastAsia="ar-SA"/>
              </w:rPr>
              <w:t>»</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пьесы «Вишневый сад». Своеобразие жанра. Своеобразие конфликта в чеховской пьесе.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«Подводное течение» в пьесе. Особенности чеховского диалога.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85-86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Система образов. Вишневый сад как главный образ пьесы</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Принципы «новой драмы»</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Михаил </w:t>
            </w:r>
            <w:proofErr w:type="spellStart"/>
            <w:r w:rsidRPr="0060610D">
              <w:rPr>
                <w:rFonts w:ascii="Times New Roman" w:eastAsia="Times New Roman" w:hAnsi="Times New Roman" w:cs="Times New Roman"/>
                <w:b/>
                <w:sz w:val="24"/>
                <w:szCs w:val="24"/>
                <w:lang w:eastAsia="ar-SA"/>
              </w:rPr>
              <w:t>Евграфович</w:t>
            </w:r>
            <w:proofErr w:type="spellEnd"/>
            <w:r w:rsidRPr="0060610D">
              <w:rPr>
                <w:rFonts w:ascii="Times New Roman" w:eastAsia="Times New Roman" w:hAnsi="Times New Roman" w:cs="Times New Roman"/>
                <w:b/>
                <w:sz w:val="24"/>
                <w:szCs w:val="24"/>
                <w:lang w:eastAsia="ar-SA"/>
              </w:rPr>
              <w:t xml:space="preserve"> Салтыков-Щедрин</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Этапы биографии и творчества М. Е. Салтыкова-Щедрина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90-91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одного города» как летопись истории Российского государства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Иван Александрович Гончаров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Основные этапы жизни и творчества И.А. Гончарова. Роман «Обломов»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Обломов – тип русского национального характера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Обломовщина, её исторические и социальные нормы</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Любовь в жизни Обломова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мастерство Гончарова в романе «Обломов»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ЛИТЕРАТУРА </w:t>
            </w:r>
            <w:r w:rsidRPr="0060610D">
              <w:rPr>
                <w:rFonts w:ascii="Times New Roman" w:eastAsia="Times New Roman" w:hAnsi="Times New Roman" w:cs="Times New Roman"/>
                <w:b/>
                <w:sz w:val="24"/>
                <w:szCs w:val="24"/>
                <w:lang w:val="en-US" w:eastAsia="ar-SA"/>
              </w:rPr>
              <w:t>XX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97</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ЛИТЕРАТУРА ПЕРВОЙ ПОЛОВИНЫ </w:t>
            </w:r>
            <w:r w:rsidRPr="0060610D">
              <w:rPr>
                <w:rFonts w:ascii="Times New Roman" w:eastAsia="Times New Roman" w:hAnsi="Times New Roman" w:cs="Times New Roman"/>
                <w:b/>
                <w:sz w:val="24"/>
                <w:szCs w:val="24"/>
                <w:lang w:val="en-US" w:eastAsia="ar-SA"/>
              </w:rPr>
              <w:t>XX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67</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Обзор русской литературы первой половины </w:t>
            </w:r>
            <w:r w:rsidRPr="0060610D">
              <w:rPr>
                <w:rFonts w:ascii="Times New Roman" w:eastAsia="Times New Roman" w:hAnsi="Times New Roman" w:cs="Times New Roman"/>
                <w:b/>
                <w:sz w:val="24"/>
                <w:szCs w:val="24"/>
                <w:lang w:val="en-US" w:eastAsia="ar-SA"/>
              </w:rPr>
              <w:t>XX</w:t>
            </w:r>
            <w:r w:rsidRPr="0060610D">
              <w:rPr>
                <w:rFonts w:ascii="Times New Roman" w:eastAsia="Times New Roman" w:hAnsi="Times New Roman" w:cs="Times New Roman"/>
                <w:b/>
                <w:sz w:val="24"/>
                <w:szCs w:val="24"/>
                <w:lang w:eastAsia="ar-SA"/>
              </w:rPr>
              <w:t xml:space="preserve"> века (1890-1921)</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эпохи  и её отражение  в литературе и искусстве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№19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Иван Алексеевич Бунин</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И.А. Бунина. Лирика Бунина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99-100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творческой манеры И.А. Бунина (на примере анализа одного из рассказов)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(анализ рассказа)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Александр Иванович Куприн</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102-</w:t>
            </w:r>
            <w:r w:rsidRPr="0060610D">
              <w:rPr>
                <w:rFonts w:ascii="Times New Roman" w:eastAsia="Times New Roman" w:hAnsi="Times New Roman" w:cs="Times New Roman"/>
                <w:sz w:val="24"/>
                <w:szCs w:val="24"/>
                <w:lang w:eastAsia="ar-SA"/>
              </w:rPr>
              <w:lastRenderedPageBreak/>
              <w:t>103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Очерк жизни и творчества А.И. Куприна. Испытание любовью героев </w:t>
            </w:r>
            <w:r w:rsidRPr="0060610D">
              <w:rPr>
                <w:rFonts w:ascii="Times New Roman" w:eastAsia="Times New Roman" w:hAnsi="Times New Roman" w:cs="Times New Roman"/>
                <w:sz w:val="24"/>
                <w:szCs w:val="24"/>
                <w:lang w:eastAsia="ar-SA"/>
              </w:rPr>
              <w:lastRenderedPageBreak/>
              <w:t>повести «Гранатовый браслет»</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Тема №21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Максим Горький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Максима Горького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Раннее романтическое творчество М. Горького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«На дне» - социально-философская драма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107-108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Система образов пьесы. Основной конфликт. Смысл названия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Новаторство Горького-драматурга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110-111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творчеству Горького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Обзор русской поэзии конца </w:t>
            </w:r>
            <w:r w:rsidRPr="0060610D">
              <w:rPr>
                <w:rFonts w:ascii="Times New Roman" w:eastAsia="Times New Roman" w:hAnsi="Times New Roman" w:cs="Times New Roman"/>
                <w:b/>
                <w:sz w:val="24"/>
                <w:szCs w:val="24"/>
                <w:lang w:val="en-US" w:eastAsia="ar-SA"/>
              </w:rPr>
              <w:t>XIX</w:t>
            </w:r>
            <w:r w:rsidRPr="0060610D">
              <w:rPr>
                <w:rFonts w:ascii="Times New Roman" w:eastAsia="Times New Roman" w:hAnsi="Times New Roman" w:cs="Times New Roman"/>
                <w:b/>
                <w:sz w:val="24"/>
                <w:szCs w:val="24"/>
                <w:lang w:eastAsia="ar-SA"/>
              </w:rPr>
              <w:t xml:space="preserve"> - начала </w:t>
            </w:r>
            <w:r w:rsidRPr="0060610D">
              <w:rPr>
                <w:rFonts w:ascii="Times New Roman" w:eastAsia="Times New Roman" w:hAnsi="Times New Roman" w:cs="Times New Roman"/>
                <w:b/>
                <w:sz w:val="24"/>
                <w:szCs w:val="24"/>
                <w:lang w:val="en-US" w:eastAsia="ar-SA"/>
              </w:rPr>
              <w:t>XX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112-113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Обзор</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w:t>
            </w:r>
            <w:r w:rsidRPr="0060610D">
              <w:rPr>
                <w:rFonts w:ascii="Times New Roman" w:eastAsia="Times New Roman" w:hAnsi="Times New Roman" w:cs="Times New Roman"/>
                <w:sz w:val="24"/>
                <w:szCs w:val="24"/>
                <w:lang w:eastAsia="ar-SA"/>
              </w:rPr>
              <w:t>Серебряный век» русской культуры</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Символизм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Истоки и особенности русского символизма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Творчество поэтов-символистов (по выбору преподавателя и учащихся): </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Или: Валерий Яковлевич Брюсов</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Или: Константин Дмитриевич Бальмонт</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Или: Андрей Белый (Борис Николаевич Бугаев)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Акмеизм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Истоки и программа акмеизма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лирики Н.С. Гумилева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Футуризм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Футуризм. Сущность течения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Творчество поэтов по выбору преподавателя и учащихся</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Или: Игорь Северянин (Игорь Васильевич Лотарев)</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Или: </w:t>
            </w:r>
            <w:proofErr w:type="spellStart"/>
            <w:r w:rsidRPr="0060610D">
              <w:rPr>
                <w:rFonts w:ascii="Times New Roman" w:eastAsia="Times New Roman" w:hAnsi="Times New Roman" w:cs="Times New Roman"/>
                <w:sz w:val="24"/>
                <w:szCs w:val="24"/>
                <w:lang w:eastAsia="ar-SA"/>
              </w:rPr>
              <w:t>Велимир</w:t>
            </w:r>
            <w:proofErr w:type="spellEnd"/>
            <w:r w:rsidRPr="0060610D">
              <w:rPr>
                <w:rFonts w:ascii="Times New Roman" w:eastAsia="Times New Roman" w:hAnsi="Times New Roman" w:cs="Times New Roman"/>
                <w:sz w:val="24"/>
                <w:szCs w:val="24"/>
                <w:lang w:eastAsia="ar-SA"/>
              </w:rPr>
              <w:t xml:space="preserve"> Хлебников (Виктор Владимирович Хлебников)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Александр Александрович Блок</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Блока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Романтический мир раннего Блока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«Страшный мир» в поэзии Блока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Родины в лирике Блока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124-125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Идейно-художественное своеобразие поэмы Блока «Двенадцать»</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126-127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творчеству Блока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Владимир Владимирович Маяковский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В.В. Маяковский. Жизнь. Творчество. Личность.</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Поэт и революция</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поэта и поэзии в лирике Маяковского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Любовная лирика Маяковского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Сергей Александрович Есенин</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Жизненный и творческий путь Есенина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133-</w:t>
            </w:r>
            <w:r w:rsidRPr="0060610D">
              <w:rPr>
                <w:rFonts w:ascii="Times New Roman" w:eastAsia="Times New Roman" w:hAnsi="Times New Roman" w:cs="Times New Roman"/>
                <w:sz w:val="24"/>
                <w:szCs w:val="24"/>
                <w:lang w:eastAsia="ar-SA"/>
              </w:rPr>
              <w:lastRenderedPageBreak/>
              <w:t>134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Художественный мир Есенина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135-136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Родины в творчестве поэта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Марина Ивановна Цветаева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М.И. Цветаевой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139-140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Художественный мир поэзии Цветаевой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Осип </w:t>
            </w:r>
            <w:proofErr w:type="spellStart"/>
            <w:r w:rsidRPr="0060610D">
              <w:rPr>
                <w:rFonts w:ascii="Times New Roman" w:eastAsia="Times New Roman" w:hAnsi="Times New Roman" w:cs="Times New Roman"/>
                <w:b/>
                <w:sz w:val="24"/>
                <w:szCs w:val="24"/>
                <w:lang w:eastAsia="ar-SA"/>
              </w:rPr>
              <w:t>Эмильевич</w:t>
            </w:r>
            <w:proofErr w:type="spellEnd"/>
            <w:r w:rsidRPr="0060610D">
              <w:rPr>
                <w:rFonts w:ascii="Times New Roman" w:eastAsia="Times New Roman" w:hAnsi="Times New Roman" w:cs="Times New Roman"/>
                <w:b/>
                <w:sz w:val="24"/>
                <w:szCs w:val="24"/>
                <w:lang w:eastAsia="ar-SA"/>
              </w:rPr>
              <w:t xml:space="preserve"> Мандельштам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141-142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Мандельштама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Борис Леонидович Пастернак</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143-144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Личность поэта и особенности художественного мира Б.Л. Пастернака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Роман </w:t>
            </w:r>
            <w:proofErr w:type="spellStart"/>
            <w:r w:rsidRPr="0060610D">
              <w:rPr>
                <w:rFonts w:ascii="Times New Roman" w:eastAsia="Times New Roman" w:hAnsi="Times New Roman" w:cs="Times New Roman"/>
                <w:sz w:val="24"/>
                <w:szCs w:val="24"/>
                <w:lang w:eastAsia="ar-SA"/>
              </w:rPr>
              <w:t>Б.Пастернака</w:t>
            </w:r>
            <w:proofErr w:type="spellEnd"/>
            <w:r w:rsidRPr="0060610D">
              <w:rPr>
                <w:rFonts w:ascii="Times New Roman" w:eastAsia="Times New Roman" w:hAnsi="Times New Roman" w:cs="Times New Roman"/>
                <w:sz w:val="24"/>
                <w:szCs w:val="24"/>
                <w:lang w:eastAsia="ar-SA"/>
              </w:rPr>
              <w:t xml:space="preserve"> «Доктор Живаго»</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№29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Михаил Афанасьевич Булгаков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Булгакова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 «Мастер и Маргарита». История создания и публикации романа.  Своеобразие жанра и композиции</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Библейские мотивы и образы романа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149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Проблема нравственного выбора в романе</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150-151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творчеству Булгакова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Зарубежная литература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Творчество Оскара Уайльда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Творчество Бернарда Шоу</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Андрей Платонович Платонов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Платонова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Повесть Платонова «Сокровенный человек»</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Михаил Александрович Шолохов</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М.А. Шолохова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«Тихий Дон». История создания романа-эпопеи</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Разрушение семейного и крестьянского уклада жизни на страницах романа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159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Судьба Григория Мелехова- отражение человеческой судьбы в переломную эпоху</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160-161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роману М.А. Шолохова «Тихий Дон»</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Анна Андреевна Ахматова</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w:t>
            </w: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Жизненный и творческий путь А.А. Ахматовой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своеобразие лирики А.А. Ахматовой</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164-165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Поэма Ахматовой «Реквием»</w:t>
            </w:r>
          </w:p>
        </w:tc>
        <w:tc>
          <w:tcPr>
            <w:tcW w:w="992"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c>
          <w:tcPr>
            <w:tcW w:w="7513"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ЛИТЕРАТУРА ВТОРОЙ ПОЛОВИНЫ </w:t>
            </w:r>
            <w:r w:rsidRPr="0060610D">
              <w:rPr>
                <w:rFonts w:ascii="Times New Roman" w:eastAsia="Times New Roman" w:hAnsi="Times New Roman" w:cs="Times New Roman"/>
                <w:b/>
                <w:sz w:val="24"/>
                <w:szCs w:val="24"/>
                <w:lang w:val="en-US" w:eastAsia="ar-SA"/>
              </w:rPr>
              <w:t>XX</w:t>
            </w:r>
            <w:r w:rsidRPr="0060610D">
              <w:rPr>
                <w:rFonts w:ascii="Times New Roman" w:eastAsia="Times New Roman" w:hAnsi="Times New Roman" w:cs="Times New Roman"/>
                <w:b/>
                <w:sz w:val="24"/>
                <w:szCs w:val="24"/>
                <w:lang w:eastAsia="ar-SA"/>
              </w:rPr>
              <w:t xml:space="preserve"> ВЕКА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24</w:t>
            </w: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Тема№34</w:t>
            </w:r>
          </w:p>
        </w:tc>
        <w:tc>
          <w:tcPr>
            <w:tcW w:w="7513"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Великая Отечественная война в литературе</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w:t>
            </w: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166-167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roofErr w:type="spellStart"/>
            <w:r w:rsidRPr="0060610D">
              <w:rPr>
                <w:rFonts w:ascii="Times New Roman" w:eastAsia="Times New Roman" w:hAnsi="Times New Roman" w:cs="Times New Roman"/>
                <w:sz w:val="24"/>
                <w:szCs w:val="24"/>
                <w:lang w:eastAsia="ar-SA"/>
              </w:rPr>
              <w:t>Героико</w:t>
            </w:r>
            <w:proofErr w:type="spellEnd"/>
            <w:r w:rsidRPr="0060610D">
              <w:rPr>
                <w:rFonts w:ascii="Times New Roman" w:eastAsia="Times New Roman" w:hAnsi="Times New Roman" w:cs="Times New Roman"/>
                <w:sz w:val="24"/>
                <w:szCs w:val="24"/>
                <w:lang w:eastAsia="ar-SA"/>
              </w:rPr>
              <w:t xml:space="preserve"> – трагедийные мотивы в литературе военных лет</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168-169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осмысление Великой Отечественной войны в литературе послевоенного периода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170-171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Проблема нравственного выбора в повести В. Быкова «Сотников»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Литература 1950 – 1980 годов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w:t>
            </w: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sz w:val="24"/>
                <w:szCs w:val="24"/>
                <w:lang w:eastAsia="ar-SA"/>
              </w:rPr>
              <w:t>172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литературного процесса 1950-1980-х годов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173-174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Очерк жизни и творчества А.Т. Твардовского </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175-176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раскрытия «лагерной темы» в «Колымских рассказах» В. Шаламова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Очерк жизни и творчества А.И. Солженицына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Повесть Солженицына «Один день Ивана Денисовича»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179-180</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Картины народной жизни  в рассказах В.М. Шукшина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181</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Проблемы русской деревни в литературе 1950-1980-х годов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поэзии 1950-1980-х годов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183</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Поэзия Иосифа Бродского</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184-185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«Бардовская» поэзия 60-х годов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186-187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драматургии 1950-1980-х годов</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№36</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Обзор литературы последнего десятилетия</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Современная литературная ситуация</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189</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Нравственные проблемы в литературе</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№37</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Итоговое повторение</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w:t>
            </w: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190-</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192</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Повторение материала , пройденного на 1 и 2  курсах обучения</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№38</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Зарубежная литература</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193-194</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Творчество Э. Хемингуэя</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195</w:t>
            </w: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Дифференцированный зачет</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r>
      <w:tr w:rsidR="0060610D" w:rsidRPr="0060610D" w:rsidTr="0060610D">
        <w:tc>
          <w:tcPr>
            <w:tcW w:w="817"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p>
        </w:tc>
        <w:tc>
          <w:tcPr>
            <w:tcW w:w="7513" w:type="dxa"/>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Итого:</w:t>
            </w:r>
          </w:p>
        </w:tc>
        <w:tc>
          <w:tcPr>
            <w:tcW w:w="992" w:type="dxa"/>
          </w:tcPr>
          <w:p w:rsidR="0060610D" w:rsidRPr="0060610D" w:rsidRDefault="0060610D" w:rsidP="0060610D">
            <w:pPr>
              <w:suppressAutoHyphens/>
              <w:spacing w:after="0" w:line="240" w:lineRule="auto"/>
              <w:jc w:val="center"/>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195</w:t>
            </w:r>
          </w:p>
        </w:tc>
      </w:tr>
    </w:tbl>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ab/>
      </w:r>
    </w:p>
    <w:p w:rsidR="0060610D" w:rsidRPr="0060610D" w:rsidRDefault="0060610D" w:rsidP="0060610D">
      <w:pPr>
        <w:suppressAutoHyphens/>
        <w:spacing w:after="0" w:line="240" w:lineRule="auto"/>
        <w:ind w:left="72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sectPr w:rsidR="0060610D" w:rsidRPr="0060610D">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20" w:footer="708" w:gutter="0"/>
          <w:cols w:space="720"/>
          <w:docGrid w:linePitch="360"/>
        </w:sect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744"/>
        <w:gridCol w:w="8915"/>
        <w:gridCol w:w="824"/>
        <w:gridCol w:w="685"/>
        <w:gridCol w:w="685"/>
      </w:tblGrid>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урока</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Наименование разделов и тем</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Содержание учебного материала, лабораторные работы и практические занятия, самостоятельная работа учащихся, курсовая работа (проект) (</w:t>
            </w:r>
            <w:r w:rsidRPr="0060610D">
              <w:rPr>
                <w:rFonts w:ascii="Times New Roman" w:eastAsia="Times New Roman" w:hAnsi="Times New Roman" w:cs="Times New Roman"/>
                <w:b/>
                <w:i/>
                <w:sz w:val="24"/>
                <w:szCs w:val="24"/>
                <w:lang w:eastAsia="ar-SA"/>
              </w:rPr>
              <w:t>если предусмотрены)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Объем часов</w:t>
            </w:r>
          </w:p>
        </w:tc>
        <w:tc>
          <w:tcPr>
            <w:tcW w:w="236" w:type="pct"/>
          </w:tcPr>
          <w:p w:rsidR="0060610D" w:rsidRPr="0060610D" w:rsidRDefault="0060610D" w:rsidP="0060610D">
            <w:pPr>
              <w:suppressAutoHyphens/>
              <w:spacing w:after="0" w:line="240" w:lineRule="auto"/>
              <w:ind w:right="-108"/>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Часы с/р</w:t>
            </w:r>
          </w:p>
        </w:tc>
        <w:tc>
          <w:tcPr>
            <w:tcW w:w="236" w:type="pct"/>
          </w:tcPr>
          <w:p w:rsidR="0060610D" w:rsidRPr="0060610D" w:rsidRDefault="0060610D" w:rsidP="0060610D">
            <w:pPr>
              <w:suppressAutoHyphens/>
              <w:spacing w:after="0" w:line="240" w:lineRule="auto"/>
              <w:ind w:right="-108"/>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Уровень усвоения</w:t>
            </w: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val="en-US" w:eastAsia="ar-SA"/>
              </w:rPr>
            </w:pPr>
            <w:r w:rsidRPr="0060610D">
              <w:rPr>
                <w:rFonts w:ascii="Times New Roman" w:eastAsia="Times New Roman" w:hAnsi="Times New Roman" w:cs="Times New Roman"/>
                <w:b/>
                <w:sz w:val="32"/>
                <w:szCs w:val="32"/>
                <w:lang w:val="en-US" w:eastAsia="ar-SA"/>
              </w:rPr>
              <w:t>I</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 xml:space="preserve">Литература </w:t>
            </w:r>
            <w:r w:rsidRPr="0060610D">
              <w:rPr>
                <w:rFonts w:ascii="Times New Roman" w:eastAsia="Times New Roman" w:hAnsi="Times New Roman" w:cs="Times New Roman"/>
                <w:b/>
                <w:sz w:val="32"/>
                <w:szCs w:val="32"/>
                <w:lang w:val="en-US" w:eastAsia="ar-SA"/>
              </w:rPr>
              <w:t>XIX</w:t>
            </w:r>
            <w:r w:rsidRPr="0060610D">
              <w:rPr>
                <w:rFonts w:ascii="Times New Roman" w:eastAsia="Times New Roman" w:hAnsi="Times New Roman" w:cs="Times New Roman"/>
                <w:b/>
                <w:sz w:val="32"/>
                <w:szCs w:val="32"/>
                <w:lang w:eastAsia="ar-SA"/>
              </w:rPr>
              <w:t>века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93час</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Тема №1</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Литература первой половины 19 века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12 час</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Введение. Обзор русской литературы первой половины XIX века.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Русская литература и русская история XIX в. в контексте мировой  культуры. Основные темы и проблемы русской литературы XIX 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свобода, духовно-нравственные искания человека, обращение к народу в поисках нравственного идеала,  « </w:t>
            </w:r>
            <w:proofErr w:type="spellStart"/>
            <w:r w:rsidRPr="0060610D">
              <w:rPr>
                <w:rFonts w:ascii="Times New Roman" w:eastAsia="Times New Roman" w:hAnsi="Times New Roman" w:cs="Times New Roman"/>
                <w:sz w:val="24"/>
                <w:szCs w:val="24"/>
                <w:lang w:eastAsia="ar-SA"/>
              </w:rPr>
              <w:t>праведничество</w:t>
            </w:r>
            <w:proofErr w:type="spellEnd"/>
            <w:r w:rsidRPr="0060610D">
              <w:rPr>
                <w:rFonts w:ascii="Times New Roman" w:eastAsia="Times New Roman" w:hAnsi="Times New Roman" w:cs="Times New Roman"/>
                <w:sz w:val="24"/>
                <w:szCs w:val="24"/>
                <w:lang w:eastAsia="ar-SA"/>
              </w:rPr>
              <w:t>», борьба с социальной несправедливостью и угнетением человека). Художественные открытия русских писателей-классиков.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Россия в первой половине  XIX в.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Классицизм, сентиментализм, романтизм. Поэзия  Г. Р. Державина. Лирика К. Н. Батюшкова. Зарождение реализма в русской литературе первой половины XIX в. Национальное самоопределение русской литературы.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val="en-US"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24"/>
                <w:szCs w:val="24"/>
                <w:lang w:eastAsia="ar-SA"/>
              </w:rPr>
              <w:t xml:space="preserve"> </w:t>
            </w:r>
            <w:r w:rsidRPr="0060610D">
              <w:rPr>
                <w:rFonts w:ascii="Times New Roman" w:eastAsia="Times New Roman" w:hAnsi="Times New Roman" w:cs="Times New Roman"/>
                <w:b/>
                <w:sz w:val="32"/>
                <w:szCs w:val="32"/>
                <w:lang w:eastAsia="ar-SA"/>
              </w:rPr>
              <w:t>Тема №2</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Александр Сергеевич Пушкин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4 час+2с.р.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пушкинской эпохи. Этапы жизни и творчества поэта. Основные темы и мотивы  лирики А. С. Пушкина.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пушкинской эпохи: её влияние на становление поэта.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 xml:space="preserve"> Стихи обязательно для изучения:</w:t>
            </w:r>
            <w:r w:rsidRPr="0060610D">
              <w:rPr>
                <w:rFonts w:ascii="Times New Roman" w:eastAsia="Times New Roman" w:hAnsi="Times New Roman" w:cs="Times New Roman"/>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Погасло дневное светило», « Свободы сеятель пустынный…», «Подражание Корану»,  « Элегия», «Вновь я посетил», « Поэт», « Пора, мой друг, пора».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Поэма «Медный всадник». Конфликт личности и государства в произведении.</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Поэма « Медный всадник» Конфликт личности и государства в произведении.  Образ стихии. Образ Евгения и проблема  индивидуального бунта. Образ Петра.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660"/>
        </w:trPr>
        <w:tc>
          <w:tcPr>
            <w:tcW w:w="225" w:type="pct"/>
            <w:vMerge w:val="restar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жанра и композиции произведения.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жанра и композиции произведения. Развитие реализма в творчестве Пушкина.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Значение творчества Пушкина для русской и мировой культуры.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660"/>
        </w:trPr>
        <w:tc>
          <w:tcPr>
            <w:tcW w:w="225" w:type="pct"/>
            <w:vMerge/>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наизусть   стихотворения Пушкина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Подготовка реферата по теме: «Романтизм – ведущее направление русской литературы 1-й половины 19 века».</w:t>
            </w:r>
            <w:proofErr w:type="spellStart"/>
            <w:r w:rsidRPr="0060610D">
              <w:rPr>
                <w:rFonts w:ascii="Times New Roman" w:eastAsia="Times New Roman" w:hAnsi="Times New Roman" w:cs="Times New Roman"/>
                <w:sz w:val="24"/>
                <w:szCs w:val="24"/>
                <w:lang w:eastAsia="ar-SA"/>
              </w:rPr>
              <w:t>ние</w:t>
            </w:r>
            <w:proofErr w:type="spellEnd"/>
            <w:r w:rsidRPr="0060610D">
              <w:rPr>
                <w:rFonts w:ascii="Times New Roman" w:eastAsia="Times New Roman" w:hAnsi="Times New Roman" w:cs="Times New Roman"/>
                <w:sz w:val="24"/>
                <w:szCs w:val="24"/>
                <w:lang w:eastAsia="ar-SA"/>
              </w:rPr>
              <w:t xml:space="preserve"> поэмы «Медный всадник»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val="en-US"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Тема №3</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 xml:space="preserve">Михаил Юрьевич Лермонтов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3ч+2с.р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Художественный мир Лермонтова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(обзор).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Глубина поэтического мастерства поэта. Своеобразие </w:t>
            </w:r>
            <w:proofErr w:type="spellStart"/>
            <w:r w:rsidRPr="0060610D">
              <w:rPr>
                <w:rFonts w:ascii="Times New Roman" w:eastAsia="Times New Roman" w:hAnsi="Times New Roman" w:cs="Times New Roman"/>
                <w:sz w:val="24"/>
                <w:szCs w:val="24"/>
                <w:lang w:eastAsia="ar-SA"/>
              </w:rPr>
              <w:t>лермонтовской</w:t>
            </w:r>
            <w:proofErr w:type="spellEnd"/>
            <w:r w:rsidRPr="0060610D">
              <w:rPr>
                <w:rFonts w:ascii="Times New Roman" w:eastAsia="Times New Roman" w:hAnsi="Times New Roman" w:cs="Times New Roman"/>
                <w:sz w:val="24"/>
                <w:szCs w:val="24"/>
                <w:lang w:eastAsia="ar-SA"/>
              </w:rPr>
              <w:t xml:space="preserve"> эпохи.  Колорит   художественного мира Лермонтова, развитие в его творчестве пушкинских традиций.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Романтизм и реализм в творчестве Лермонтова.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Тема Родины, поэта и поэзии, любви, мотив одиночества в лирике поэта.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Романтизм и реализм в творчестве Лермонтова.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Стихотворения: « Молитва»,  «Как часто, пёстрою толпою   окружён…»,</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w:t>
            </w:r>
            <w:proofErr w:type="spellStart"/>
            <w:r w:rsidRPr="0060610D">
              <w:rPr>
                <w:rFonts w:ascii="Times New Roman" w:eastAsia="Times New Roman" w:hAnsi="Times New Roman" w:cs="Times New Roman"/>
                <w:sz w:val="24"/>
                <w:szCs w:val="24"/>
                <w:lang w:eastAsia="ar-SA"/>
              </w:rPr>
              <w:t>Валерик</w:t>
            </w:r>
            <w:proofErr w:type="spellEnd"/>
            <w:r w:rsidRPr="0060610D">
              <w:rPr>
                <w:rFonts w:ascii="Times New Roman" w:eastAsia="Times New Roman" w:hAnsi="Times New Roman" w:cs="Times New Roman"/>
                <w:sz w:val="24"/>
                <w:szCs w:val="24"/>
                <w:lang w:eastAsia="ar-SA"/>
              </w:rPr>
              <w:t>», « Сон», « Выхожу один я на дорогу», Мой демон», « 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740"/>
        </w:trPr>
        <w:tc>
          <w:tcPr>
            <w:tcW w:w="225" w:type="pct"/>
            <w:vMerge w:val="restar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8</w:t>
            </w:r>
          </w:p>
        </w:tc>
        <w:tc>
          <w:tcPr>
            <w:tcW w:w="946" w:type="pct"/>
            <w:vMerge w:val="restar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Анализ 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Тема, мотив, образ, лирический герой; реализм, романтизм, традиции.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740"/>
        </w:trPr>
        <w:tc>
          <w:tcPr>
            <w:tcW w:w="225" w:type="pct"/>
            <w:vMerge/>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vMerge/>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наизусть стихотворения Лермонтова.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Тема №4</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Николай Васильевич Гоголь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4ч+2с.р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Сочетание реальности и фантастики на страницах «Петербургских повестей»</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 В. Гоголя.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«Петербургские повести» История создания и особенности произведения ( на материале, пройденном в основной школе, повесть « Шинель».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Соотношение мечты и действительности в «Петербургских повестях».</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Повесть «Невский проспект».</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Образ города в повести. Соотношение мечты и действительности.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Своеобразие творческой манеры Гоголя.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стиля Гоголя, своеобразие его творческой манеры.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975"/>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 Подготовка к домашнему сочинению по творчеству Н. В. Гоголя.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945"/>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чтение повести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Тема №5</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 xml:space="preserve">Литература второй половины </w:t>
            </w:r>
            <w:r w:rsidRPr="0060610D">
              <w:rPr>
                <w:rFonts w:ascii="Times New Roman" w:eastAsia="Times New Roman" w:hAnsi="Times New Roman" w:cs="Times New Roman"/>
                <w:b/>
                <w:sz w:val="32"/>
                <w:szCs w:val="32"/>
                <w:lang w:val="en-US" w:eastAsia="ar-SA"/>
              </w:rPr>
              <w:t>XIX</w:t>
            </w:r>
            <w:r w:rsidRPr="0060610D">
              <w:rPr>
                <w:rFonts w:ascii="Times New Roman" w:eastAsia="Times New Roman" w:hAnsi="Times New Roman" w:cs="Times New Roman"/>
                <w:b/>
                <w:sz w:val="32"/>
                <w:szCs w:val="32"/>
                <w:lang w:eastAsia="ar-SA"/>
              </w:rPr>
              <w:t xml:space="preserve"> века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84 час</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13</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 xml:space="preserve">Обзор русской литературы второй половины </w:t>
            </w:r>
            <w:r w:rsidRPr="0060610D">
              <w:rPr>
                <w:rFonts w:ascii="Times New Roman" w:eastAsia="Times New Roman" w:hAnsi="Times New Roman" w:cs="Times New Roman"/>
                <w:b/>
                <w:sz w:val="24"/>
                <w:szCs w:val="24"/>
                <w:lang w:val="en-US" w:eastAsia="ar-SA"/>
              </w:rPr>
              <w:t>XIX</w:t>
            </w:r>
            <w:r w:rsidRPr="0060610D">
              <w:rPr>
                <w:rFonts w:ascii="Times New Roman" w:eastAsia="Times New Roman" w:hAnsi="Times New Roman" w:cs="Times New Roman"/>
                <w:b/>
                <w:sz w:val="24"/>
                <w:szCs w:val="24"/>
                <w:lang w:eastAsia="ar-SA"/>
              </w:rPr>
              <w:t xml:space="preserve"> века (1час)</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Россия во второй половине XIX в. Русская классическая литература. Общественно-политическая ситуация в стране.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Достижения в области науки и культуры. Основные тенденции в развитии реалистической литературы. Журналистика и литературная критика.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6</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Александр Николаевич Островский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10ч+5с.р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 Н. Островский и русский национальный театр.</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обзор). Роль А. Н. Островского в развитии русской драматургии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и  театра.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775"/>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Драма «Гроза». История создания пьесы. Драматический конфликт.</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Своеобразие конфликта в драме.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Творческая история  пьесы.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Смысл названия пьесы. Символика. Семейный и социальный конфликт в драме. Своеобразие конфликта и основные стадии развития конфликта.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Нравственная проблематика драмы. Система образов.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Нравственная проблематика драмы. Расстановка действующих лиц. в пьесе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«Гроза».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Анализ созданного Островским города  и его обитателей.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Обличение самодурства,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грубой силы и невежества в драме</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«Гроза».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Роль каждого героя в раскрытии идейного замысла пьесы.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Душевная трагедия Катерины.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Анализ образа героини. Смысл её поступка.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958"/>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Идейно-художественное своеобразие драмы </w:t>
            </w:r>
            <w:r w:rsidRPr="0060610D">
              <w:rPr>
                <w:rFonts w:ascii="Times New Roman" w:eastAsia="Times New Roman" w:hAnsi="Times New Roman" w:cs="Times New Roman"/>
                <w:b/>
                <w:sz w:val="24"/>
                <w:szCs w:val="24"/>
                <w:lang w:eastAsia="ar-SA"/>
              </w:rPr>
              <w:lastRenderedPageBreak/>
              <w:t>«Гроза».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Особенности драматического произведения. Идейно-художественное своеобразие драмы  « Гроза».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20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«Гроза» в оценке критиков.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Работа со статьями Н. А. Добролюбова « Луч света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В тёмном царстве», А. А. Григоровича « После « Грозы» Островского», « Письма к Тургеневу».</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сочинению.</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Подбор материала для сочинения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920"/>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22-23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по драме А. Н. Островского « Гроза».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920"/>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биографическими сведениями, чтение пьесы «Гроза», подбор материала для сочинения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№7</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Фёдор Иванович Тютчев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Ф. И. Тютчев-поэт-философ и певец родной природы.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 обзор).Поэзия Тютчева и литературная традиция. Философский характер и символический подтекст стихотворения Тютчева. Основные темы, мотивы и образы </w:t>
            </w:r>
            <w:proofErr w:type="spellStart"/>
            <w:r w:rsidRPr="0060610D">
              <w:rPr>
                <w:rFonts w:ascii="Times New Roman" w:eastAsia="Times New Roman" w:hAnsi="Times New Roman" w:cs="Times New Roman"/>
                <w:sz w:val="24"/>
                <w:szCs w:val="24"/>
                <w:lang w:eastAsia="ar-SA"/>
              </w:rPr>
              <w:t>тютчевской</w:t>
            </w:r>
            <w:proofErr w:type="spellEnd"/>
            <w:r w:rsidRPr="0060610D">
              <w:rPr>
                <w:rFonts w:ascii="Times New Roman" w:eastAsia="Times New Roman" w:hAnsi="Times New Roman" w:cs="Times New Roman"/>
                <w:sz w:val="24"/>
                <w:szCs w:val="24"/>
                <w:lang w:eastAsia="ar-SA"/>
              </w:rPr>
              <w:t xml:space="preserve"> лирики. Тема родины. Человек, природа и история в лирике Тютчева. Любовь как стихийное чувство  и «поединок роковой».</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680"/>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25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Художественное своеобразие поэзии Тютчева.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Художественное своеобразие поэзии Тютчева. Анализ стихотворений:</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w:t>
            </w:r>
            <w:proofErr w:type="spellStart"/>
            <w:r w:rsidRPr="0060610D">
              <w:rPr>
                <w:rFonts w:ascii="Times New Roman" w:eastAsia="Times New Roman" w:hAnsi="Times New Roman" w:cs="Times New Roman"/>
                <w:b/>
                <w:sz w:val="24"/>
                <w:szCs w:val="24"/>
                <w:lang w:val="en-US" w:eastAsia="ar-SA"/>
              </w:rPr>
              <w:t>Silentium</w:t>
            </w:r>
            <w:proofErr w:type="spellEnd"/>
            <w:r w:rsidRPr="0060610D">
              <w:rPr>
                <w:rFonts w:ascii="Times New Roman" w:eastAsia="Times New Roman" w:hAnsi="Times New Roman" w:cs="Times New Roman"/>
                <w:b/>
                <w:sz w:val="24"/>
                <w:szCs w:val="24"/>
                <w:lang w:eastAsia="ar-SA"/>
              </w:rPr>
              <w:t xml:space="preserve">!», «Не то, что мните Вы, природа», « Умом Россию не понять…», « О. как убийственно мы любим…», « Нам не дано предугадать …», « К. Б.»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 Я встретил Вас- и всё былое…»), « День и ночь», « Последняя любовь», « Эти бедные селенья»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080"/>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наизусть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8</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Афанасий Афанасьевич Фет</w:t>
            </w:r>
          </w:p>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4ч+2с.р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Жизнь и творчество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 А. Фета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Двойственность личности и судьбы.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Своеобразие лирики Фета.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Поэзия Фета и литературные традиции. Фет и теория « чистого искусства».  « Вечные» темы в лирике Фета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природа,  поэзия, любовь, смерть).Философская проблематика лирики. Художественное своеобразие, особенности поэтического языка, психологизм лирики Фета.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  «Это утро, радость эта…»,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Шёпот, робкое дыханье…» ,«Сияла ночь. луной был полон сад…»,</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Ещё майская ночь…»,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Одним толчком согнать ладонь живую…»,  « Заря прощается с землёю…».</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28-29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Сочинение по поэзии Ф. И. Тютчева и А. А. Фета (анализ </w:t>
            </w:r>
            <w:r w:rsidRPr="0060610D">
              <w:rPr>
                <w:rFonts w:ascii="Times New Roman" w:eastAsia="Times New Roman" w:hAnsi="Times New Roman" w:cs="Times New Roman"/>
                <w:b/>
                <w:sz w:val="24"/>
                <w:szCs w:val="24"/>
                <w:lang w:eastAsia="ar-SA"/>
              </w:rPr>
              <w:lastRenderedPageBreak/>
              <w:t>стихотворения)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Сочинение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наизусть, подготовка к сочинению</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710"/>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9</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Иван Сергеевич Тургенев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7ч+4с.р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Очерк жизни и творчества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 С. Тургенева.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И. С. Тургенева.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Сложная, противоречивая натура писателя.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Роман « Отцы и дети».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Творческая история и своеобразие романа « Отцы и дети». Общественная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атмосфера и её отражение в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Творческая история романа. Отражение в романе общественно-политической ситуации в России. Идейно-художественное своеобразие романа.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Базаров в системе</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Действующих лиц.</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Черты личности и мировоззрения главного героя романа. Понятие нигилизм. Мнимые последователи Базарова.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Основной конфликт романа. Смысл названия.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Основной конфликт романа. Смысл названия.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«Отцы» в романе.   Кирсановы.  Столкновение взглядов Базарова и Кирсановых как один из конфликтов.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Любовь в романе « Отцы и дети».</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Значение любви для раскрытия образов (Павел Петрович и княгиня Р., Николай Петрович и женщины в его жизни, Аркадий и Катя,  Базаров и Одинцова).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35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Поэтика романа. Своеобразие жанра. Современное звучание.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Вечные» темы в романе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природа, любовь, искусство). Смысл финала романа. Авторская позиция и способы её выражения.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Поэтика романа, своеобразие его жанра.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«Тайный психологизм:</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Художественная функция портрета, интерьера, пейзажа; приём умолчания. Базаров в ряду других образов  русской литературы. Полемика вокруг романа.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Современное звучание романа.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домашнему сочинению.</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Аргументировано формулировать своё отношение к роману.</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писателя, чтение глав романа, написание сочинения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Тема№10</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Николай Семёнович Лесков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4ч+2с.р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(обзор).</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38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Повесть « Очарованный странник».</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Идейно-художественное своеобразие повести.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Особенности сюжета и </w:t>
            </w:r>
            <w:r w:rsidRPr="0060610D">
              <w:rPr>
                <w:rFonts w:ascii="Times New Roman" w:eastAsia="Times New Roman" w:hAnsi="Times New Roman" w:cs="Times New Roman"/>
                <w:b/>
                <w:sz w:val="24"/>
                <w:szCs w:val="24"/>
                <w:lang w:eastAsia="ar-SA"/>
              </w:rPr>
              <w:lastRenderedPageBreak/>
              <w:t>жанра.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Художественный мир произведений Н. С. Лескова. Особенности   </w:t>
            </w:r>
            <w:proofErr w:type="spellStart"/>
            <w:r w:rsidRPr="0060610D">
              <w:rPr>
                <w:rFonts w:ascii="Times New Roman" w:eastAsia="Times New Roman" w:hAnsi="Times New Roman" w:cs="Times New Roman"/>
                <w:sz w:val="24"/>
                <w:szCs w:val="24"/>
                <w:lang w:eastAsia="ar-SA"/>
              </w:rPr>
              <w:t>лесковской</w:t>
            </w:r>
            <w:proofErr w:type="spellEnd"/>
            <w:r w:rsidRPr="0060610D">
              <w:rPr>
                <w:rFonts w:ascii="Times New Roman" w:eastAsia="Times New Roman" w:hAnsi="Times New Roman" w:cs="Times New Roman"/>
                <w:sz w:val="24"/>
                <w:szCs w:val="24"/>
                <w:lang w:eastAsia="ar-SA"/>
              </w:rPr>
              <w:t xml:space="preserve">  повествовательной манеры. Особенности сюжета и жанра повести.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39-40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Иван </w:t>
            </w:r>
            <w:proofErr w:type="spellStart"/>
            <w:r w:rsidRPr="0060610D">
              <w:rPr>
                <w:rFonts w:ascii="Times New Roman" w:eastAsia="Times New Roman" w:hAnsi="Times New Roman" w:cs="Times New Roman"/>
                <w:b/>
                <w:sz w:val="24"/>
                <w:szCs w:val="24"/>
                <w:lang w:eastAsia="ar-SA"/>
              </w:rPr>
              <w:t>Флягин</w:t>
            </w:r>
            <w:proofErr w:type="spellEnd"/>
            <w:r w:rsidRPr="0060610D">
              <w:rPr>
                <w:rFonts w:ascii="Times New Roman" w:eastAsia="Times New Roman" w:hAnsi="Times New Roman" w:cs="Times New Roman"/>
                <w:b/>
                <w:sz w:val="24"/>
                <w:szCs w:val="24"/>
                <w:lang w:eastAsia="ar-SA"/>
              </w:rPr>
              <w:t xml:space="preserve"> – тип русского национального характера.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Образ Ивана </w:t>
            </w:r>
            <w:proofErr w:type="spellStart"/>
            <w:r w:rsidRPr="0060610D">
              <w:rPr>
                <w:rFonts w:ascii="Times New Roman" w:eastAsia="Times New Roman" w:hAnsi="Times New Roman" w:cs="Times New Roman"/>
                <w:sz w:val="24"/>
                <w:szCs w:val="24"/>
                <w:lang w:eastAsia="ar-SA"/>
              </w:rPr>
              <w:t>Флягина</w:t>
            </w:r>
            <w:proofErr w:type="spellEnd"/>
            <w:r w:rsidRPr="0060610D">
              <w:rPr>
                <w:rFonts w:ascii="Times New Roman" w:eastAsia="Times New Roman" w:hAnsi="Times New Roman" w:cs="Times New Roman"/>
                <w:sz w:val="24"/>
                <w:szCs w:val="24"/>
                <w:lang w:eastAsia="ar-SA"/>
              </w:rPr>
              <w:t>. Тема трагической судьбы талантливого русского   человека.   Проблема ценности человеческой жизни. Жизнь как поединок со смертью.</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Смысл названия повести.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глав повести «Очарованный странник»</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творчеством А.К. Толстого. Чтение произведений А.К. Толстого (на выбор)</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11</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Николай Алексеевич Некрасов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9ч+5с.р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Этапы биографии и творчества Н. А. Некрасова.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Н. А. Некрасов и Ярославский край.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42-43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Основные темы и идеи лирики Н. А. Некрасова.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 « В дороге»</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Вчерашний день, часу в шестом…», « Мы с тобой бестолковые люди», « Поэт и гражданин», « Элегия»,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О, Муза, я у двери гроба…», « Я не </w:t>
            </w:r>
            <w:r w:rsidRPr="0060610D">
              <w:rPr>
                <w:rFonts w:ascii="Times New Roman" w:eastAsia="Times New Roman" w:hAnsi="Times New Roman" w:cs="Times New Roman"/>
                <w:b/>
                <w:sz w:val="24"/>
                <w:szCs w:val="24"/>
                <w:lang w:eastAsia="ar-SA"/>
              </w:rPr>
              <w:lastRenderedPageBreak/>
              <w:t>люблю иронии твоей», « Блажен незлобивый поэт».</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Гражданский пафос поэзии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Некрасова, её основные темы, идеи и образы.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Особенности некрасовского лирического героя.   Своеобразие решения темы,  поэта и поэзии. Образ Музы в лирике Некрасова. Судьба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Поэта-гражданина. Тема народа. Утверждение красоты простого русского человека.  Сатирические образы. Решение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вечных» тем в поэзии.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природа, любовь, смерть). .Художественное своеобразие лирики Некрасова, её Проследить связь с народной поэзией.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44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Поэма « Кому на Руси жить хорошо».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История создания поэмы.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Жанр и композиция.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поэмы, сюжет, жанровое своеобразие поэмы, её фольклорная основа.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45-46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Энциклопедия крестьянской жизни».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Изображение народа в поэме.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Русская жизнь в изображении Некрасова.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Система образов поэмы.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Образы правдоискателей и « народного заступника»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Гриши </w:t>
            </w:r>
            <w:proofErr w:type="spellStart"/>
            <w:r w:rsidRPr="0060610D">
              <w:rPr>
                <w:rFonts w:ascii="Times New Roman" w:eastAsia="Times New Roman" w:hAnsi="Times New Roman" w:cs="Times New Roman"/>
                <w:sz w:val="24"/>
                <w:szCs w:val="24"/>
                <w:lang w:eastAsia="ar-SA"/>
              </w:rPr>
              <w:t>Добросклонова</w:t>
            </w:r>
            <w:proofErr w:type="spellEnd"/>
            <w:r w:rsidRPr="0060610D">
              <w:rPr>
                <w:rFonts w:ascii="Times New Roman" w:eastAsia="Times New Roman" w:hAnsi="Times New Roman" w:cs="Times New Roman"/>
                <w:sz w:val="24"/>
                <w:szCs w:val="24"/>
                <w:lang w:eastAsia="ar-SA"/>
              </w:rPr>
              <w:t>.</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Сатирические образы помещиков.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Смысл названия поэмы. Народное представление о счастье.  Тема женской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Доли в поэме. Судьба Матрёны Тимофеевны, смысл «бабьей притчи».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Тема народного бунта.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Образ Савелия, « богатыря святорусского». Фольклорная основа поэмы. Особенности стиля Некрасова.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сочинению.</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Образы крестьян и помещиков.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Социальное и духовное рабство.</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70"/>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48-49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по творчеству</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 А. Некрасова.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771"/>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sz w:val="24"/>
                <w:szCs w:val="24"/>
                <w:lang w:eastAsia="ar-SA"/>
              </w:rPr>
              <w:t xml:space="preserve">Знакомство с биографическими сведениями, заучивание стих. и пролога наизусть.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Подготовка к сочинению</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12</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Фёдор Михайлович Достоевский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10ч+5с.р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Ф. М. Достоевского.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Особенность мировоззрения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Ф. М. Достоевского.</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Художественные открытия писателя. Мировое значение творчества.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Роман «Преступление и наказание».</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Нравственно-философская проблематика.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Замысел романа и его воплощение. Особенности сюжета  и композиции. Своеобразие жанра. Образ тупика, в котором оказались герои. Проблематика, система образов романа. Приёмы создания образа Петербурга.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Христианские идеи романа.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Образ Сони Мармеладовой и проблема нравственного идеала автора. Библейские мотивы и образы в романе. Тема  гордости и смирения.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53-54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Социально-философские и психологические корни теории Раскольникова.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Суть теории Раскольникова. Ведущие мотивы его преступления. Власть «теории» над человеком</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Ответственность человека за идею, которой он руководствуется. Проблема нравственного выбора..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«Двойники» Раскольникова и их значение.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Значение образов Лужина и Свидригайлова в раскрытии образа Раскольникова. Образы Порфирия Петровича и </w:t>
            </w:r>
            <w:proofErr w:type="spellStart"/>
            <w:r w:rsidRPr="0060610D">
              <w:rPr>
                <w:rFonts w:ascii="Times New Roman" w:eastAsia="Times New Roman" w:hAnsi="Times New Roman" w:cs="Times New Roman"/>
                <w:sz w:val="24"/>
                <w:szCs w:val="24"/>
                <w:lang w:eastAsia="ar-SA"/>
              </w:rPr>
              <w:t>Лебезятникова</w:t>
            </w:r>
            <w:proofErr w:type="spellEnd"/>
            <w:r w:rsidRPr="0060610D">
              <w:rPr>
                <w:rFonts w:ascii="Times New Roman" w:eastAsia="Times New Roman" w:hAnsi="Times New Roman" w:cs="Times New Roman"/>
                <w:sz w:val="24"/>
                <w:szCs w:val="24"/>
                <w:lang w:eastAsia="ar-SA"/>
              </w:rPr>
              <w:t>.</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Художественное своеобразие романа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Достоевского.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Роль внутренних монологов и снов героев в романе. Портрет, пейзаж, интерьер и их художественная функция. Роль эпилога. « Преступление и наказание» как философский роман. Полифонизм романа, столкновение разных « точек зрения». Смысл названия.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57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сочинению.</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Содержание романа и система образов.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58-59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по роману Ф. М. Достоевского « Преступление и наказание».</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писателя, чтение глав романа, подготовка к сочинению</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13</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Лев Николаевич Толстой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18ч+9с.р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Жизненный и творческий путь  Л. Н. Толстого.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Мировоззрение писателя. Л. Н. Толстой – человек, мыслитель, писатель.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Роман « Война и мир» -роман-эпопея.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Проблематика, образы, жанр.</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Жанровое своеобразие романа. Смысл названия романа.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Изображение светского общества в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Приёмы изображения светского общества.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срывание всех и всяческих масок» с велико светского общества.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63-64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Мысль семейная» в</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Семьи Болконских и Ростовых. Глубина и своеобразие внутренней жизни героев. Отражение русского национального характера в главных героях. Изображение любви героев. Энциклопедическая точность  в изображении жизни  поместного  дворянства.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Семья Курагиных. Особенности композиции.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Антитеза как центральный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композиционный приём.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65-66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Духовные искания Пьера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Безухова.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Путь идейно-нравственных исканий Пьера Безухова. Приёмы изображения душевного мира героев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 диалектика души»).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67-68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Поиски смысла жизни князем Андреем Болконским.</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Путь идейно-нравственных исканий князя Андрея Болконского. Приёмы изображения душевного мира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героев ( « диалектика души»).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69-70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Изображение войны в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Толстовская философия истории. Основные положения историко-философских взглядов Толстого. Правдивое изображение войны и основных её героев - простых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солдат – как художественное открытие Толстого. Истинный и ложный героизм на страницах романа.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Патриотизм  и </w:t>
            </w:r>
            <w:proofErr w:type="spellStart"/>
            <w:r w:rsidRPr="0060610D">
              <w:rPr>
                <w:rFonts w:ascii="Times New Roman" w:eastAsia="Times New Roman" w:hAnsi="Times New Roman" w:cs="Times New Roman"/>
                <w:sz w:val="24"/>
                <w:szCs w:val="24"/>
                <w:lang w:eastAsia="ar-SA"/>
              </w:rPr>
              <w:t>лжепатриотизм</w:t>
            </w:r>
            <w:proofErr w:type="spellEnd"/>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 понимании Толстого.</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Кутузов и Наполеон в романе.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Систематизация материала по образам Кутузова и Наполеона. Кутузов и Наполеон как два нравственных полюса. Проблема роли личности в истории.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72-73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«Мысль народная» в романе « Война и мир».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Простой народ как ведущая сила исторических событий и источник настоящих моральных норм.</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Картины партизанской войны, многообразие народных образов. Русский солдат в изображении Толстого. Общая оценка Толстым партизанской войны. Проблема национального характера.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Роль народа в истории. Отношение автора к народу.</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Мысль народная» в романе. Изображение  народа как носителя человеческих качеств. Образ Платона Каратаева и авторская концепция « общей жизни».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74-75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Женские образы в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Синтез и углубление знаний об образе главной героини. Наташа Ростова и княжна Марья как любимые героини Толстого. Образы Лизы и Сони. Элен Курагина.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76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Художественное мастерство Толстого.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Психологизм прозы Толстого. Роль портрета, пейзажа, диалогов и внутренних монологов. Приёмы изображения душевного мира героев (« диалектика души»)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Мировое значение творчества писателя.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236"/>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домашнему сочинению.</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236"/>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Толстого, знакомство с историческими сведениями войны с Наполеоном, чтение глав романа «Война и мир», написание сочинения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9</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624"/>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8"/>
                <w:szCs w:val="28"/>
                <w:lang w:val="en-US"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r w:rsidRPr="0060610D">
              <w:rPr>
                <w:rFonts w:ascii="Times New Roman" w:eastAsia="Times New Roman" w:hAnsi="Times New Roman" w:cs="Times New Roman"/>
                <w:b/>
                <w:sz w:val="36"/>
                <w:szCs w:val="36"/>
                <w:lang w:eastAsia="ar-SA"/>
              </w:rPr>
              <w:t>Тема №14</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i/>
                <w:sz w:val="36"/>
                <w:szCs w:val="36"/>
                <w:lang w:eastAsia="ar-SA"/>
              </w:rPr>
            </w:pPr>
            <w:r w:rsidRPr="0060610D">
              <w:rPr>
                <w:rFonts w:ascii="Times New Roman" w:eastAsia="Times New Roman" w:hAnsi="Times New Roman" w:cs="Times New Roman"/>
                <w:b/>
                <w:sz w:val="36"/>
                <w:szCs w:val="36"/>
                <w:lang w:eastAsia="ar-SA"/>
              </w:rPr>
              <w:t>Зарубежная литература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i/>
                <w:sz w:val="36"/>
                <w:szCs w:val="36"/>
                <w:lang w:eastAsia="ar-SA"/>
              </w:rPr>
            </w:pPr>
            <w:r w:rsidRPr="0060610D">
              <w:rPr>
                <w:rFonts w:ascii="Times New Roman" w:eastAsia="Times New Roman" w:hAnsi="Times New Roman" w:cs="Times New Roman"/>
                <w:b/>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i/>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i/>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Творчество Ги де Мопассана.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Творчество Ги де Мопассана Новелла  « Ожерелье».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36"/>
                <w:szCs w:val="36"/>
                <w:lang w:eastAsia="ar-SA"/>
              </w:rPr>
              <w:t>Тема №15</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Антон Павлович Чехов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10ч+5с.р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79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24"/>
                <w:szCs w:val="24"/>
                <w:lang w:eastAsia="ar-SA"/>
              </w:rPr>
              <w:t>Жизненный  и творческий путь  А. П. Чехова.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sz w:val="24"/>
                <w:szCs w:val="24"/>
                <w:lang w:eastAsia="ar-SA"/>
              </w:rPr>
              <w:t>Жизнь, творчество, Личность А. П. Чехова. Россия чеховского времени Общая характеристика драматургического творчества А. П. Чехова. Новаторство Чехова-драматурга. Значение творческого наследия Чехова для мировой литературы и театра.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80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Идейно-художественное своеобразие рассказов А. П. Чехова.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Рассказы: « Студент»,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Дама с собачкой»,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«Попрыгунья», « Дом с мезонином».</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Идейно-художественное своеобразие чеховских рассказов. Мастерство писателя: внимание к детали, « импрессионизм», философская глубина, особое внимание к миру всего живого. Своеобразие чеховского психологизма. Способы создания комического эффекта.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116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81-82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Тема гибели души в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рассказе  « </w:t>
            </w:r>
            <w:proofErr w:type="spellStart"/>
            <w:r w:rsidRPr="0060610D">
              <w:rPr>
                <w:rFonts w:ascii="Times New Roman" w:eastAsia="Times New Roman" w:hAnsi="Times New Roman" w:cs="Times New Roman"/>
                <w:b/>
                <w:sz w:val="24"/>
                <w:szCs w:val="24"/>
                <w:lang w:eastAsia="ar-SA"/>
              </w:rPr>
              <w:t>Ионыч</w:t>
            </w:r>
            <w:proofErr w:type="spellEnd"/>
            <w:r w:rsidRPr="0060610D">
              <w:rPr>
                <w:rFonts w:ascii="Times New Roman" w:eastAsia="Times New Roman" w:hAnsi="Times New Roman" w:cs="Times New Roman"/>
                <w:b/>
                <w:sz w:val="24"/>
                <w:szCs w:val="24"/>
                <w:lang w:eastAsia="ar-SA"/>
              </w:rPr>
              <w:t>».</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Трагизм  повседневно-будничного существования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 духовного оскудения личности в рассказе.  Путь от </w:t>
            </w:r>
            <w:proofErr w:type="spellStart"/>
            <w:r w:rsidRPr="0060610D">
              <w:rPr>
                <w:rFonts w:ascii="Times New Roman" w:eastAsia="Times New Roman" w:hAnsi="Times New Roman" w:cs="Times New Roman"/>
                <w:sz w:val="24"/>
                <w:szCs w:val="24"/>
                <w:lang w:eastAsia="ar-SA"/>
              </w:rPr>
              <w:t>Старцева</w:t>
            </w:r>
            <w:proofErr w:type="spellEnd"/>
            <w:r w:rsidRPr="0060610D">
              <w:rPr>
                <w:rFonts w:ascii="Times New Roman" w:eastAsia="Times New Roman" w:hAnsi="Times New Roman" w:cs="Times New Roman"/>
                <w:sz w:val="24"/>
                <w:szCs w:val="24"/>
                <w:lang w:eastAsia="ar-SA"/>
              </w:rPr>
              <w:t xml:space="preserve"> к </w:t>
            </w:r>
            <w:proofErr w:type="spellStart"/>
            <w:r w:rsidRPr="0060610D">
              <w:rPr>
                <w:rFonts w:ascii="Times New Roman" w:eastAsia="Times New Roman" w:hAnsi="Times New Roman" w:cs="Times New Roman"/>
                <w:sz w:val="24"/>
                <w:szCs w:val="24"/>
                <w:lang w:eastAsia="ar-SA"/>
              </w:rPr>
              <w:t>Ионычу</w:t>
            </w:r>
            <w:proofErr w:type="spellEnd"/>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Комедия « Вишнёвый сад».</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История создания пьесы</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Вишнёвый сад». Своеобразие жанра. Своеобразие конфликта в чеховской драме.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История создания пьесы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Вишнёвый сад». Своеобразие жанра. Интерпретация темы разрушения « дворянских гнёзд».</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сюжета и конфликта пьесы. Разлад между желаниями и реальностью их осуществления – основа конфликта пьесы.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Подводное течение» в пьесе. Особенности чеховского диалога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Способы организации сценического действия в пьесе. Понятие « подтекст» и способы его создания.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Символический подтекст пьесы. Особенности чеховского диалога. Роль авторских ремарок в пьесе.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85-86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Система образов. Вишнёвый сад как главный образ пьесы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Система образов. Способы создания образов персонажей.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«героя-недотёпы».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87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Принципы» новой драмы».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Образы  слуг (Яша, Дуняша,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Фирс).  Анализ художественной природы главного образа пьесы-образа вишнёвого сада. Символический смысл образа вишнёвого сада. Смысл финала.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2-1</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домашнему сочинению.</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Содержание рассказов, пьес.</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Новаторство Чехова.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драматурга (сам. Раб. С дополнительными источниками), чтение пьесы «Вишнёвый сад», подготовка к  домашнему сочинению</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5</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36"/>
                <w:szCs w:val="36"/>
                <w:lang w:eastAsia="ar-SA"/>
              </w:rPr>
              <w:t>Тема №16</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36"/>
                <w:szCs w:val="36"/>
                <w:lang w:eastAsia="ar-SA"/>
              </w:rPr>
              <w:t xml:space="preserve">Михаил </w:t>
            </w:r>
            <w:proofErr w:type="spellStart"/>
            <w:r w:rsidRPr="0060610D">
              <w:rPr>
                <w:rFonts w:ascii="Times New Roman" w:eastAsia="Times New Roman" w:hAnsi="Times New Roman" w:cs="Times New Roman"/>
                <w:b/>
                <w:sz w:val="36"/>
                <w:szCs w:val="36"/>
                <w:lang w:eastAsia="ar-SA"/>
              </w:rPr>
              <w:t>Евграфович</w:t>
            </w:r>
            <w:proofErr w:type="spellEnd"/>
            <w:r w:rsidRPr="0060610D">
              <w:rPr>
                <w:rFonts w:ascii="Times New Roman" w:eastAsia="Times New Roman" w:hAnsi="Times New Roman" w:cs="Times New Roman"/>
                <w:b/>
                <w:sz w:val="36"/>
                <w:szCs w:val="36"/>
                <w:lang w:eastAsia="ar-SA"/>
              </w:rPr>
              <w:t xml:space="preserve"> Салтыков-Щедрин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36"/>
                <w:szCs w:val="36"/>
                <w:lang w:eastAsia="ar-SA"/>
              </w:rPr>
              <w:t>3ч+2с.р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89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24"/>
                <w:szCs w:val="24"/>
                <w:lang w:eastAsia="ar-SA"/>
              </w:rPr>
              <w:t>Этапы биографии и творчества М. Е. Салтыкова-Щедрина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обзор). Особенности художественного мира писателя-сатирика. Сказки Салтыкова-Щедрина –</w:t>
            </w:r>
          </w:p>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sz w:val="24"/>
                <w:szCs w:val="24"/>
                <w:lang w:eastAsia="ar-SA"/>
              </w:rPr>
              <w:t>Синтез его творчества. Приёмы сатирического изображения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1-1</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90-91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История одного города» как летопись истории Российского государства.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Обличение деспотизма, невежества власти, бесправия и покорности народа.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Сатирическая летопись истории Российского государства. Собирательные образы градоначальников 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w:t>
            </w:r>
            <w:proofErr w:type="spellStart"/>
            <w:r w:rsidRPr="0060610D">
              <w:rPr>
                <w:rFonts w:ascii="Times New Roman" w:eastAsia="Times New Roman" w:hAnsi="Times New Roman" w:cs="Times New Roman"/>
                <w:sz w:val="24"/>
                <w:szCs w:val="24"/>
                <w:lang w:eastAsia="ar-SA"/>
              </w:rPr>
              <w:t>глуповцев</w:t>
            </w:r>
            <w:proofErr w:type="spellEnd"/>
            <w:r w:rsidRPr="0060610D">
              <w:rPr>
                <w:rFonts w:ascii="Times New Roman" w:eastAsia="Times New Roman" w:hAnsi="Times New Roman" w:cs="Times New Roman"/>
                <w:sz w:val="24"/>
                <w:szCs w:val="24"/>
                <w:lang w:eastAsia="ar-SA"/>
              </w:rPr>
              <w:t>». Образы Органчика и Угрюм-Бурчеева.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народа и власти. Смысл названия «Истории». Приёмы сатирического изображения в романе: сарказм, ирония, гипербола, гротеск, алогизм.</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338"/>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r w:rsidRPr="0060610D">
              <w:rPr>
                <w:rFonts w:ascii="Times New Roman" w:eastAsia="Times New Roman" w:hAnsi="Times New Roman" w:cs="Times New Roman"/>
                <w:sz w:val="24"/>
                <w:szCs w:val="24"/>
                <w:lang w:eastAsia="ar-SA"/>
              </w:rPr>
              <w:t xml:space="preserve">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sz w:val="24"/>
                <w:szCs w:val="24"/>
                <w:lang w:eastAsia="ar-SA"/>
              </w:rPr>
              <w:t xml:space="preserve">Прочтение сказок Салтыкова-Щедрина.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17</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Иван Александрович Гончаров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5ч+3с.</w:t>
            </w:r>
            <w:r w:rsidRPr="0060610D">
              <w:rPr>
                <w:rFonts w:ascii="Times New Roman" w:eastAsia="Times New Roman" w:hAnsi="Times New Roman" w:cs="Times New Roman"/>
                <w:b/>
                <w:sz w:val="36"/>
                <w:szCs w:val="36"/>
                <w:lang w:eastAsia="ar-SA"/>
              </w:rPr>
              <w:lastRenderedPageBreak/>
              <w:t>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92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Основные этапы жизни и творчества И. А. Гончарова. Роман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Обломов».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обзор).  Общая характеристика романа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Обломов».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и особенности композиции романа.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Обломов – тип русского национального характера.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Анализ образа главного героя с точки зрения социальной и общечеловеческой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Обломовщина, её исторические  и социальные корни</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Понятие  обломовщины.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Система образов. Приём антитезы в романе. Обломов и Захар. Обломов и </w:t>
            </w:r>
            <w:proofErr w:type="spellStart"/>
            <w:r w:rsidRPr="0060610D">
              <w:rPr>
                <w:rFonts w:ascii="Times New Roman" w:eastAsia="Times New Roman" w:hAnsi="Times New Roman" w:cs="Times New Roman"/>
                <w:sz w:val="24"/>
                <w:szCs w:val="24"/>
                <w:lang w:eastAsia="ar-SA"/>
              </w:rPr>
              <w:t>Штольц</w:t>
            </w:r>
            <w:proofErr w:type="spellEnd"/>
            <w:r w:rsidRPr="0060610D">
              <w:rPr>
                <w:rFonts w:ascii="Times New Roman" w:eastAsia="Times New Roman" w:hAnsi="Times New Roman" w:cs="Times New Roman"/>
                <w:sz w:val="24"/>
                <w:szCs w:val="24"/>
                <w:lang w:eastAsia="ar-SA"/>
              </w:rPr>
              <w:t>.</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Любовь в жизни Обломова.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Ольга Ильинская  и Агафья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Пшеницына.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Художественное мастерство Гончарова в романе « Обломов».</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Социальная и нравственная проблематика романа. Роль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пейзажа, портрета, интерьера и художественной детали в романе. Авторская позиция и способы её выражения в романе. Своеобразие стиля Гончарова. Значение романа в русской литературе.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Подготовка сообщений  о героях романа «Обломов», выполнение индивидуальных заданий</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val="en-US" w:eastAsia="ar-SA"/>
              </w:rPr>
            </w:pPr>
            <w:r w:rsidRPr="0060610D">
              <w:rPr>
                <w:rFonts w:ascii="Times New Roman" w:eastAsia="Times New Roman" w:hAnsi="Times New Roman" w:cs="Times New Roman"/>
                <w:b/>
                <w:sz w:val="36"/>
                <w:szCs w:val="36"/>
                <w:lang w:val="en-US" w:eastAsia="ar-SA"/>
              </w:rPr>
              <w:t>III</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Литература  </w:t>
            </w:r>
            <w:r w:rsidRPr="0060610D">
              <w:rPr>
                <w:rFonts w:ascii="Times New Roman" w:eastAsia="Times New Roman" w:hAnsi="Times New Roman" w:cs="Times New Roman"/>
                <w:b/>
                <w:sz w:val="36"/>
                <w:szCs w:val="36"/>
                <w:lang w:val="en-US" w:eastAsia="ar-SA"/>
              </w:rPr>
              <w:t>XX</w:t>
            </w:r>
            <w:r w:rsidRPr="0060610D">
              <w:rPr>
                <w:rFonts w:ascii="Times New Roman" w:eastAsia="Times New Roman" w:hAnsi="Times New Roman" w:cs="Times New Roman"/>
                <w:b/>
                <w:sz w:val="36"/>
                <w:szCs w:val="36"/>
                <w:lang w:eastAsia="ar-SA"/>
              </w:rPr>
              <w:t xml:space="preserve"> века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 </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 Литература первой половины </w:t>
            </w:r>
            <w:r w:rsidRPr="0060610D">
              <w:rPr>
                <w:rFonts w:ascii="Times New Roman" w:eastAsia="Times New Roman" w:hAnsi="Times New Roman" w:cs="Times New Roman"/>
                <w:b/>
                <w:sz w:val="36"/>
                <w:szCs w:val="36"/>
                <w:lang w:val="en-US" w:eastAsia="ar-SA"/>
              </w:rPr>
              <w:t>XX</w:t>
            </w:r>
            <w:r w:rsidRPr="0060610D">
              <w:rPr>
                <w:rFonts w:ascii="Times New Roman" w:eastAsia="Times New Roman" w:hAnsi="Times New Roman" w:cs="Times New Roman"/>
                <w:b/>
                <w:sz w:val="36"/>
                <w:szCs w:val="36"/>
                <w:lang w:eastAsia="ar-SA"/>
              </w:rPr>
              <w:t xml:space="preserve"> века (1890-1921)</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66ч</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18</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Обзор русской литературы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1час</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Особенности эпохи и её отражение в литературе и искусстве.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Традиции и новаторство в литературе  рубежа  XIX-XX</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веков. Реализм и модернизм.</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Трагические  события первой половины  XX века и их отражение в русской литературе и литературах других народов России. Конфликт человека и эпохи.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№19</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Иван Алексеевич Бунин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4час+2с.р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И. А. Бунина.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Лирика Бунина.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Стихотворения: « Вечер»,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Не устану воспевать вас,  звёзды!»,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Последний шмель».</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Жизнь, творчество, личность И. А. Бунина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Лирика Бунина. Философичность и тонкий лиризм стихотворений Бунина. Пейзажная лирика поэта. Живописность и лаконизм  бунинского поэтического слова.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Традиционные темы русской поэзии  в лирике Бунина.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99-100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Особенности творческой манеры И. А. Бунина ( на примере анализа одного из рассказов).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Рассказы: « Господин из Сан- Франциско», « Чистый понедельник»,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Антоновские яблоки», « Тёмные аллеи».</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традиции русской классической литературы в прозе Бунина. Тема угасания « дворянских гнёзд» в рассказе « Антоновские яблоки». Исследование национального характера. « Вечные» темы в рассказах Бунина ( счастье и трагедия любви, связь человека с миром природы, вера и память о прошлом).</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101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(анализ рассказа).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рассказов, подбор материала для сочинения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20</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Александр Иванович Куприн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102-103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А. И. Куприна.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Испытание любовью героев повести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Гранатовый браслет».</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Повесть « Гранатовый браслет».</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Поэтическое изображение природы. Мастерство психологического анализа. Роль эпиграфа  в повести.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Смысл финала.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21</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Максим Горький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8ч+4с.р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104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М Горького.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обзор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Раннее романтическое творчество М Горького.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Рассказ « Старуха </w:t>
            </w:r>
            <w:proofErr w:type="spellStart"/>
            <w:r w:rsidRPr="0060610D">
              <w:rPr>
                <w:rFonts w:ascii="Times New Roman" w:eastAsia="Times New Roman" w:hAnsi="Times New Roman" w:cs="Times New Roman"/>
                <w:b/>
                <w:sz w:val="24"/>
                <w:szCs w:val="24"/>
                <w:lang w:eastAsia="ar-SA"/>
              </w:rPr>
              <w:t>Изергиль</w:t>
            </w:r>
            <w:proofErr w:type="spellEnd"/>
            <w:r w:rsidRPr="0060610D">
              <w:rPr>
                <w:rFonts w:ascii="Times New Roman" w:eastAsia="Times New Roman" w:hAnsi="Times New Roman" w:cs="Times New Roman"/>
                <w:b/>
                <w:sz w:val="24"/>
                <w:szCs w:val="24"/>
                <w:lang w:eastAsia="ar-SA"/>
              </w:rPr>
              <w:t>».</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Романтизм ранних рассказов Горького. Проблема героя в прозе писателя. Тема поиска смысла жизни.  Проблемы гордости и свободы.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Соотношение романтического идеала  и действительности в философской  концепции Горького. Приём контраста, особая роль пейзажа  и портрета в рассказах писателя. Своеобразие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композиции рассказа.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Социально-философская драма « На дне».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Сотрудничество писателя с Художественным театром.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пьесы.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На дне» как социально-философская драма.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107-108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Система образов пьесы. Основной конфликт. Смысл названия.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Система образов. Судьбы ночлежников. Проблема духовной разобщённости людей. Образы хозяев ночлежки.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Основной конфликт пьесы.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Споры о человеке. три правды в пьесе и их драматическое столкновение : правда факта ( Бубнов).,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Правда Луки, правда веры в человека ( Сатин).</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Проблема счастья в пьесе.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Смысл названия пьесы.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109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Новаторство Горького-драматурга.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Новаторство Горького-драматурга. Художественные особенности произведений. Афористичность языка.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Особая роль авторских ремарок, песен, притч, литературных цитат.</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110-111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по творчеству Горького.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Написание сочинений  разных жанров.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Выполнение индивидуального задания, чтение рассказов и пьесы «На дне»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val="en-US" w:eastAsia="ar-SA"/>
              </w:rPr>
            </w:pPr>
            <w:r w:rsidRPr="0060610D">
              <w:rPr>
                <w:rFonts w:ascii="Times New Roman" w:eastAsia="Times New Roman" w:hAnsi="Times New Roman" w:cs="Times New Roman"/>
                <w:b/>
                <w:sz w:val="24"/>
                <w:szCs w:val="24"/>
                <w:lang w:val="en-US" w:eastAsia="ar-SA"/>
              </w:rPr>
              <w:lastRenderedPageBreak/>
              <w:t>IV</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22</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Обзор русской поэзии конца </w:t>
            </w:r>
            <w:r w:rsidRPr="0060610D">
              <w:rPr>
                <w:rFonts w:ascii="Times New Roman" w:eastAsia="Times New Roman" w:hAnsi="Times New Roman" w:cs="Times New Roman"/>
                <w:b/>
                <w:sz w:val="36"/>
                <w:szCs w:val="36"/>
                <w:lang w:val="en-US" w:eastAsia="ar-SA"/>
              </w:rPr>
              <w:t>XIX</w:t>
            </w:r>
            <w:r w:rsidRPr="0060610D">
              <w:rPr>
                <w:rFonts w:ascii="Times New Roman" w:eastAsia="Times New Roman" w:hAnsi="Times New Roman" w:cs="Times New Roman"/>
                <w:b/>
                <w:sz w:val="36"/>
                <w:szCs w:val="36"/>
                <w:lang w:eastAsia="ar-SA"/>
              </w:rPr>
              <w:t xml:space="preserve">-начала </w:t>
            </w:r>
            <w:r w:rsidRPr="0060610D">
              <w:rPr>
                <w:rFonts w:ascii="Times New Roman" w:eastAsia="Times New Roman" w:hAnsi="Times New Roman" w:cs="Times New Roman"/>
                <w:b/>
                <w:sz w:val="36"/>
                <w:szCs w:val="36"/>
                <w:lang w:val="en-US" w:eastAsia="ar-SA"/>
              </w:rPr>
              <w:t>XX</w:t>
            </w:r>
            <w:r w:rsidRPr="0060610D">
              <w:rPr>
                <w:rFonts w:ascii="Times New Roman" w:eastAsia="Times New Roman" w:hAnsi="Times New Roman" w:cs="Times New Roman"/>
                <w:b/>
                <w:sz w:val="36"/>
                <w:szCs w:val="36"/>
                <w:lang w:eastAsia="ar-SA"/>
              </w:rPr>
              <w:t xml:space="preserve"> века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8ч+4с.р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И.Ф. Анненский, К. Д. Бальмонт, А. Белый,</w:t>
            </w:r>
          </w:p>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 xml:space="preserve">И. Северянин, </w:t>
            </w:r>
          </w:p>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b/>
                <w:sz w:val="28"/>
                <w:szCs w:val="28"/>
                <w:lang w:eastAsia="ar-SA"/>
              </w:rPr>
              <w:t>Ф. К. Сологуб,</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8"/>
                <w:szCs w:val="28"/>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112-113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Серебряный век» русской культуры-</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Обзор.</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Серебряный век» как своеобразный «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М.И. Цветаева.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Философы « серебряного века»; Н. Бердяев, В. Соловьёв, Н. Булгаков, П. Флоренский.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Серебряный век» в искусстве. Живопись( Н. Бенуа, М. Врубель, К. Малевич). Музыка 9 А. Скрябин, И. Стравинский, С. Прокофьев, Ф. Шаляпин). Балет (А. Павлова, М. Фокин, В. Нижинский).  Театр ( К. С. Станиславский, В. И. Немирович-Данченко).</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 Дягилев, русские сезоны в Париже.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Символизм</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114-115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Истоки и особенности русского символизма.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Творчество поэтов- символистов: В. Я. </w:t>
            </w:r>
            <w:r w:rsidRPr="0060610D">
              <w:rPr>
                <w:rFonts w:ascii="Times New Roman" w:eastAsia="Times New Roman" w:hAnsi="Times New Roman" w:cs="Times New Roman"/>
                <w:b/>
                <w:sz w:val="24"/>
                <w:szCs w:val="24"/>
                <w:u w:val="single"/>
                <w:lang w:eastAsia="ar-SA"/>
              </w:rPr>
              <w:t>Брюсов.</w:t>
            </w:r>
            <w:r w:rsidRPr="0060610D">
              <w:rPr>
                <w:rFonts w:ascii="Times New Roman" w:eastAsia="Times New Roman" w:hAnsi="Times New Roman" w:cs="Times New Roman"/>
                <w:b/>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Стихи: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Сонет к форме»,  « Юному поэту», « Грядущие гунны»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Или: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u w:val="single"/>
                <w:lang w:eastAsia="ar-SA"/>
              </w:rPr>
              <w:t>К. Д. Бальмонт</w:t>
            </w:r>
            <w:r w:rsidRPr="0060610D">
              <w:rPr>
                <w:rFonts w:ascii="Times New Roman" w:eastAsia="Times New Roman" w:hAnsi="Times New Roman" w:cs="Times New Roman"/>
                <w:b/>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 xml:space="preserve"> Стихи: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Я мечтою ловил уходящие тени»,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w:t>
            </w:r>
            <w:proofErr w:type="spellStart"/>
            <w:r w:rsidRPr="0060610D">
              <w:rPr>
                <w:rFonts w:ascii="Times New Roman" w:eastAsia="Times New Roman" w:hAnsi="Times New Roman" w:cs="Times New Roman"/>
                <w:b/>
                <w:sz w:val="24"/>
                <w:szCs w:val="24"/>
                <w:lang w:eastAsia="ar-SA"/>
              </w:rPr>
              <w:t>Безглагольность</w:t>
            </w:r>
            <w:proofErr w:type="spellEnd"/>
            <w:r w:rsidRPr="0060610D">
              <w:rPr>
                <w:rFonts w:ascii="Times New Roman" w:eastAsia="Times New Roman" w:hAnsi="Times New Roman" w:cs="Times New Roman"/>
                <w:b/>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Я в этот мир пришёл, чтоб видеть солнце».  Или: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u w:val="single"/>
                <w:lang w:eastAsia="ar-SA"/>
              </w:rPr>
            </w:pPr>
            <w:r w:rsidRPr="0060610D">
              <w:rPr>
                <w:rFonts w:ascii="Times New Roman" w:eastAsia="Times New Roman" w:hAnsi="Times New Roman" w:cs="Times New Roman"/>
                <w:b/>
                <w:sz w:val="24"/>
                <w:szCs w:val="24"/>
                <w:u w:val="single"/>
                <w:lang w:eastAsia="ar-SA"/>
              </w:rPr>
              <w:t>А. Белый</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u w:val="single"/>
                <w:lang w:eastAsia="ar-SA"/>
              </w:rPr>
              <w:t>. Стихи</w:t>
            </w:r>
            <w:r w:rsidRPr="0060610D">
              <w:rPr>
                <w:rFonts w:ascii="Times New Roman" w:eastAsia="Times New Roman" w:hAnsi="Times New Roman" w:cs="Times New Roman"/>
                <w:b/>
                <w:sz w:val="24"/>
                <w:szCs w:val="24"/>
                <w:lang w:eastAsia="ar-SA"/>
              </w:rPr>
              <w:t>:</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Раздумье», « Русь»,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 Родине».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Истоки русского символизма.  Влияние западноевропейской  философии и поэзии на творчество русских символистов. Связь с романтизмом. Понятие символа символистами ( задача предельного расширения значения слова, открытие тайн как цель нового искусства).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Конструирование мира в процессе творчества, идея « творимой легенды».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Музыкальность стиха.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Старшие символисты»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В.Я Брюсов, К.Д. Бальмонт, Ф. К. Сологуб) и « </w:t>
            </w:r>
            <w:proofErr w:type="spellStart"/>
            <w:r w:rsidRPr="0060610D">
              <w:rPr>
                <w:rFonts w:ascii="Times New Roman" w:eastAsia="Times New Roman" w:hAnsi="Times New Roman" w:cs="Times New Roman"/>
                <w:sz w:val="24"/>
                <w:szCs w:val="24"/>
                <w:lang w:eastAsia="ar-SA"/>
              </w:rPr>
              <w:t>младосимволисты</w:t>
            </w:r>
            <w:proofErr w:type="spellEnd"/>
            <w:r w:rsidRPr="0060610D">
              <w:rPr>
                <w:rFonts w:ascii="Times New Roman" w:eastAsia="Times New Roman" w:hAnsi="Times New Roman" w:cs="Times New Roman"/>
                <w:sz w:val="24"/>
                <w:szCs w:val="24"/>
                <w:lang w:eastAsia="ar-SA"/>
              </w:rPr>
              <w:t>» ( А. Белый, А. Блок)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Акмеизм</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116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Истоки и программа акмеизма.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Истоки акмеизма. Программа акмеизма в статье Н. С. Гумилёва  « Наследие символизма и акмеизм».  Утверждение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Акмеистами красоты земной жизни, возвращение к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прекрасной ясности»,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Создание зримых образов конкретного мира. Идея поэта-ремесленника.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117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Своеобразие лирики Н. С. Гумилёва.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Жираф», « Волшебная скрипка», «Заблудившийся трамвай».</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Героизация действительности в поэзии Гумилёва, романтическое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 прозаическое в поэзии Гумилёва.</w:t>
            </w:r>
          </w:p>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Футуризм</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118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Футуризм. Сущность течения.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Манифесты футуризма, их пафос и проблематика.. Поэт как миссионер « нового искусства». Декларация о разрыве с традицией, абсолютизации  «</w:t>
            </w:r>
            <w:proofErr w:type="spellStart"/>
            <w:r w:rsidRPr="0060610D">
              <w:rPr>
                <w:rFonts w:ascii="Times New Roman" w:eastAsia="Times New Roman" w:hAnsi="Times New Roman" w:cs="Times New Roman"/>
                <w:sz w:val="24"/>
                <w:szCs w:val="24"/>
                <w:lang w:eastAsia="ar-SA"/>
              </w:rPr>
              <w:t>самовитого</w:t>
            </w:r>
            <w:proofErr w:type="spellEnd"/>
            <w:r w:rsidRPr="0060610D">
              <w:rPr>
                <w:rFonts w:ascii="Times New Roman" w:eastAsia="Times New Roman" w:hAnsi="Times New Roman" w:cs="Times New Roman"/>
                <w:sz w:val="24"/>
                <w:szCs w:val="24"/>
                <w:lang w:eastAsia="ar-SA"/>
              </w:rPr>
              <w:t xml:space="preserve">» слова, приоритет формы над содержанием,    вторжение грубой лексики и </w:t>
            </w:r>
            <w:r w:rsidRPr="0060610D">
              <w:rPr>
                <w:rFonts w:ascii="Times New Roman" w:eastAsia="Times New Roman" w:hAnsi="Times New Roman" w:cs="Times New Roman"/>
                <w:sz w:val="24"/>
                <w:szCs w:val="24"/>
                <w:lang w:eastAsia="ar-SA"/>
              </w:rPr>
              <w:lastRenderedPageBreak/>
              <w:t>поэтический язык, неологизмы, эпатаж. Звуковые и графические эксперименты футуристов.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Группы футуристов: эгофутуристы ( И. </w:t>
            </w:r>
            <w:proofErr w:type="spellStart"/>
            <w:r w:rsidRPr="0060610D">
              <w:rPr>
                <w:rFonts w:ascii="Times New Roman" w:eastAsia="Times New Roman" w:hAnsi="Times New Roman" w:cs="Times New Roman"/>
                <w:sz w:val="24"/>
                <w:szCs w:val="24"/>
                <w:lang w:eastAsia="ar-SA"/>
              </w:rPr>
              <w:t>Северянтин</w:t>
            </w:r>
            <w:proofErr w:type="spellEnd"/>
            <w:r w:rsidRPr="0060610D">
              <w:rPr>
                <w:rFonts w:ascii="Times New Roman" w:eastAsia="Times New Roman" w:hAnsi="Times New Roman" w:cs="Times New Roman"/>
                <w:sz w:val="24"/>
                <w:szCs w:val="24"/>
                <w:lang w:eastAsia="ar-SA"/>
              </w:rPr>
              <w:t xml:space="preserve">), </w:t>
            </w:r>
            <w:proofErr w:type="spellStart"/>
            <w:r w:rsidRPr="0060610D">
              <w:rPr>
                <w:rFonts w:ascii="Times New Roman" w:eastAsia="Times New Roman" w:hAnsi="Times New Roman" w:cs="Times New Roman"/>
                <w:sz w:val="24"/>
                <w:szCs w:val="24"/>
                <w:lang w:eastAsia="ar-SA"/>
              </w:rPr>
              <w:t>кубофутуристы</w:t>
            </w:r>
            <w:proofErr w:type="spellEnd"/>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В. В. Маяковский, В. В. Хлебников), « Центрифуга»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Б. Л. Пастернак).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119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Творчество поэтов-футуристов.</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w:t>
            </w:r>
            <w:r w:rsidRPr="0060610D">
              <w:rPr>
                <w:rFonts w:ascii="Times New Roman" w:eastAsia="Times New Roman" w:hAnsi="Times New Roman" w:cs="Times New Roman"/>
                <w:b/>
                <w:sz w:val="24"/>
                <w:szCs w:val="24"/>
                <w:u w:val="single"/>
                <w:lang w:eastAsia="ar-SA"/>
              </w:rPr>
              <w:t>Игорь Северянин</w:t>
            </w:r>
            <w:r w:rsidRPr="0060610D">
              <w:rPr>
                <w:rFonts w:ascii="Times New Roman" w:eastAsia="Times New Roman" w:hAnsi="Times New Roman" w:cs="Times New Roman"/>
                <w:b/>
                <w:sz w:val="24"/>
                <w:szCs w:val="24"/>
                <w:lang w:eastAsia="ar-SA"/>
              </w:rPr>
              <w:t>.</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Интродукция», « Эпилог», « Двусмысленная слава».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Или: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u w:val="single"/>
                <w:lang w:eastAsia="ar-SA"/>
              </w:rPr>
            </w:pPr>
            <w:proofErr w:type="spellStart"/>
            <w:r w:rsidRPr="0060610D">
              <w:rPr>
                <w:rFonts w:ascii="Times New Roman" w:eastAsia="Times New Roman" w:hAnsi="Times New Roman" w:cs="Times New Roman"/>
                <w:b/>
                <w:sz w:val="24"/>
                <w:szCs w:val="24"/>
                <w:u w:val="single"/>
                <w:lang w:eastAsia="ar-SA"/>
              </w:rPr>
              <w:t>Велимир</w:t>
            </w:r>
            <w:proofErr w:type="spellEnd"/>
            <w:r w:rsidRPr="0060610D">
              <w:rPr>
                <w:rFonts w:ascii="Times New Roman" w:eastAsia="Times New Roman" w:hAnsi="Times New Roman" w:cs="Times New Roman"/>
                <w:b/>
                <w:sz w:val="24"/>
                <w:szCs w:val="24"/>
                <w:u w:val="single"/>
                <w:lang w:eastAsia="ar-SA"/>
              </w:rPr>
              <w:t xml:space="preserve"> Хлебников</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Заклятие смехом», « </w:t>
            </w:r>
            <w:proofErr w:type="spellStart"/>
            <w:r w:rsidRPr="0060610D">
              <w:rPr>
                <w:rFonts w:ascii="Times New Roman" w:eastAsia="Times New Roman" w:hAnsi="Times New Roman" w:cs="Times New Roman"/>
                <w:b/>
                <w:sz w:val="24"/>
                <w:szCs w:val="24"/>
                <w:lang w:eastAsia="ar-SA"/>
              </w:rPr>
              <w:t>Бобэоби</w:t>
            </w:r>
            <w:proofErr w:type="spellEnd"/>
            <w:r w:rsidRPr="0060610D">
              <w:rPr>
                <w:rFonts w:ascii="Times New Roman" w:eastAsia="Times New Roman" w:hAnsi="Times New Roman" w:cs="Times New Roman"/>
                <w:b/>
                <w:sz w:val="24"/>
                <w:szCs w:val="24"/>
                <w:lang w:eastAsia="ar-SA"/>
              </w:rPr>
              <w:t xml:space="preserve"> пелись губы», « Ещё раз, ещё раз».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Эмоциональная взволнованность и ироничность поэзии Северянина, оригинальность его словотворчества.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Слово в художественной поэзии Хлебникова. Поэтические эксперименты. Хлебников как поэт-философ.</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Подбор материала для знакомства с направлениями в поэзии конца </w:t>
            </w:r>
            <w:r w:rsidRPr="0060610D">
              <w:rPr>
                <w:rFonts w:ascii="Times New Roman" w:eastAsia="Times New Roman" w:hAnsi="Times New Roman" w:cs="Times New Roman"/>
                <w:sz w:val="24"/>
                <w:szCs w:val="24"/>
                <w:lang w:val="en-US" w:eastAsia="ar-SA"/>
              </w:rPr>
              <w:t>XIX</w:t>
            </w:r>
            <w:r w:rsidRPr="0060610D">
              <w:rPr>
                <w:rFonts w:ascii="Times New Roman" w:eastAsia="Times New Roman" w:hAnsi="Times New Roman" w:cs="Times New Roman"/>
                <w:sz w:val="24"/>
                <w:szCs w:val="24"/>
                <w:lang w:eastAsia="ar-SA"/>
              </w:rPr>
              <w:t xml:space="preserve">-начала </w:t>
            </w:r>
            <w:r w:rsidRPr="0060610D">
              <w:rPr>
                <w:rFonts w:ascii="Times New Roman" w:eastAsia="Times New Roman" w:hAnsi="Times New Roman" w:cs="Times New Roman"/>
                <w:sz w:val="24"/>
                <w:szCs w:val="24"/>
                <w:lang w:val="en-US" w:eastAsia="ar-SA"/>
              </w:rPr>
              <w:t>XX</w:t>
            </w:r>
            <w:r w:rsidRPr="0060610D">
              <w:rPr>
                <w:rFonts w:ascii="Times New Roman" w:eastAsia="Times New Roman" w:hAnsi="Times New Roman" w:cs="Times New Roman"/>
                <w:sz w:val="24"/>
                <w:szCs w:val="24"/>
                <w:lang w:eastAsia="ar-SA"/>
              </w:rPr>
              <w:t xml:space="preserve"> века, чтение стихов, подбор материала для реферата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23</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Александр Александрович Блок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8 ч+4 </w:t>
            </w:r>
            <w:proofErr w:type="spellStart"/>
            <w:r w:rsidRPr="0060610D">
              <w:rPr>
                <w:rFonts w:ascii="Times New Roman" w:eastAsia="Times New Roman" w:hAnsi="Times New Roman" w:cs="Times New Roman"/>
                <w:b/>
                <w:sz w:val="36"/>
                <w:szCs w:val="36"/>
                <w:lang w:eastAsia="ar-SA"/>
              </w:rPr>
              <w:t>с.р</w:t>
            </w:r>
            <w:proofErr w:type="spellEnd"/>
            <w:r w:rsidRPr="0060610D">
              <w:rPr>
                <w:rFonts w:ascii="Times New Roman" w:eastAsia="Times New Roman" w:hAnsi="Times New Roman" w:cs="Times New Roman"/>
                <w:b/>
                <w:sz w:val="36"/>
                <w:szCs w:val="36"/>
                <w:lang w:eastAsia="ar-SA"/>
              </w:rPr>
              <w:t>.</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Жизнь и творчество А. А. Блока.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А. А. Блока.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Блок-поэт-символист.</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121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Романтический мир раннего Блока.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 «Незнакомка», « Вхожу я в тёмные храмы».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Мотивы и образы ранней поэзии, излюбленные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символы Блока. Образ Прекрасной Дамы. Романтический мир раннего Блока, музыкальность его стихотворений.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Страшный мир» в поэзии Блока.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Ночь, улица, фонарь, аптека…», « В ресторане», « На железной дороге».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города в творчестве Блока. Образ « страшного мира». Соотношение идеала и действительности в лирике Блока.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Родины в лирике Блока.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река раскинулась. Течёт, грустит лениво…»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Из цикла « На поле Куликовом»), « Скифы».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Родины и основной пафос  патриотических стихотворений.  Тема исторического пути России  в цикле « На поле Куликовом» и стихотворении « Скифы». Лирический герой поэзии Блока, его эволюции.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124-125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Идейно-художественное своеобразие поэмы А. А. Блока « Двенадцать».</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поэмы, авторский опыт осмысления событий революции.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Соотношение конкретно-исторического и условно-символического планов в поэме. Сюжет поэмы, её герои, своеобразие композиции. Строфика, интонации, ритмы поэмы, её основные символы.  Образ Христа и многозначность  финала поэмы. Авторская позиция и способы  её выражения в поэме.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126-127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по творчеству А. А. Блока.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Сочинение по  творчеству Блока.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Выполнение индивидуального задания, заучивание стихотворения наизусть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4</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24</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Владимир Владимирович Маяковский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4ч+2с.р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В. В. Маяковский. 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Стихотворения: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А вы могли бы?»,</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Нате!»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Трагическая судьба. Маяковский- поэт-футурист.</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Новаторство Маяковского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ритмика,  рифма,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неологизмы, гиперболичность, пластика образов, неожиданные метафоры, необычность строфики и графики стиха).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Поэт и революция.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Послушайте!»,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«Скрипка и немножко нервно».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Дух бунтарства в ранней  лирике. Поэт и революция, пафос революционного переустройства мира.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поэта и поэзии в лирике Маяковского.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Тема поэта и поэзии, осмысление проблемы художника и времени.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Сатирические образы в творчестве Маяковского. 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«Юбилейное»,</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Прозаседавшиеся»,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Разговор с фининспектором о поэте и поэзии»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Любовная лирика Маяковского.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любовной лирики. 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w:t>
            </w:r>
            <w:proofErr w:type="spellStart"/>
            <w:r w:rsidRPr="0060610D">
              <w:rPr>
                <w:rFonts w:ascii="Times New Roman" w:eastAsia="Times New Roman" w:hAnsi="Times New Roman" w:cs="Times New Roman"/>
                <w:sz w:val="24"/>
                <w:szCs w:val="24"/>
                <w:lang w:eastAsia="ar-SA"/>
              </w:rPr>
              <w:t>Лиличка</w:t>
            </w:r>
            <w:proofErr w:type="spellEnd"/>
            <w:r w:rsidRPr="0060610D">
              <w:rPr>
                <w:rFonts w:ascii="Times New Roman" w:eastAsia="Times New Roman" w:hAnsi="Times New Roman" w:cs="Times New Roman"/>
                <w:sz w:val="24"/>
                <w:szCs w:val="24"/>
                <w:lang w:eastAsia="ar-SA"/>
              </w:rPr>
              <w:t>», «Письмо</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Татьяне Яковлевой».</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поэта, заучивание стихотворения наизусть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25</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Сергей Александрович Есенин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6ч+3с.р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Жизненный и творческий путь С. А. Есенина.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Трагедия поэта.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133-134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Художественный мир   С. Есенина. 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Не бродить, не мять в кустах багряных…»,</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Письмо матери»,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Шаганэ ты моя, Шаганэ…»</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не жалею, не зову, не плачу», « Собаке Качалова».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Традиции А. С. Пушкина И </w:t>
            </w:r>
            <w:proofErr w:type="spellStart"/>
            <w:r w:rsidRPr="0060610D">
              <w:rPr>
                <w:rFonts w:ascii="Times New Roman" w:eastAsia="Times New Roman" w:hAnsi="Times New Roman" w:cs="Times New Roman"/>
                <w:sz w:val="24"/>
                <w:szCs w:val="24"/>
                <w:lang w:eastAsia="ar-SA"/>
              </w:rPr>
              <w:t>А.В.Кольцова</w:t>
            </w:r>
            <w:proofErr w:type="spellEnd"/>
            <w:r w:rsidRPr="0060610D">
              <w:rPr>
                <w:rFonts w:ascii="Times New Roman" w:eastAsia="Times New Roman" w:hAnsi="Times New Roman" w:cs="Times New Roman"/>
                <w:sz w:val="24"/>
                <w:szCs w:val="24"/>
                <w:lang w:eastAsia="ar-SA"/>
              </w:rPr>
              <w:t xml:space="preserve"> в есенинской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лирике. Отражение в лирике особой связи природы и человека.  </w:t>
            </w:r>
            <w:proofErr w:type="spellStart"/>
            <w:r w:rsidRPr="0060610D">
              <w:rPr>
                <w:rFonts w:ascii="Times New Roman" w:eastAsia="Times New Roman" w:hAnsi="Times New Roman" w:cs="Times New Roman"/>
                <w:sz w:val="24"/>
                <w:szCs w:val="24"/>
                <w:lang w:eastAsia="ar-SA"/>
              </w:rPr>
              <w:t>Цветопись</w:t>
            </w:r>
            <w:proofErr w:type="spellEnd"/>
            <w:r w:rsidRPr="0060610D">
              <w:rPr>
                <w:rFonts w:ascii="Times New Roman" w:eastAsia="Times New Roman" w:hAnsi="Times New Roman" w:cs="Times New Roman"/>
                <w:sz w:val="24"/>
                <w:szCs w:val="24"/>
                <w:lang w:eastAsia="ar-SA"/>
              </w:rPr>
              <w:t xml:space="preserve">, сквозные образы лирики Есенина. </w:t>
            </w:r>
            <w:proofErr w:type="spellStart"/>
            <w:r w:rsidRPr="0060610D">
              <w:rPr>
                <w:rFonts w:ascii="Times New Roman" w:eastAsia="Times New Roman" w:hAnsi="Times New Roman" w:cs="Times New Roman"/>
                <w:sz w:val="24"/>
                <w:szCs w:val="24"/>
                <w:lang w:eastAsia="ar-SA"/>
              </w:rPr>
              <w:t>Народнопесенная</w:t>
            </w:r>
            <w:proofErr w:type="spellEnd"/>
            <w:r w:rsidRPr="0060610D">
              <w:rPr>
                <w:rFonts w:ascii="Times New Roman" w:eastAsia="Times New Roman" w:hAnsi="Times New Roman" w:cs="Times New Roman"/>
                <w:sz w:val="24"/>
                <w:szCs w:val="24"/>
                <w:lang w:eastAsia="ar-SA"/>
              </w:rPr>
              <w:t xml:space="preserve">  основа, музыкальность лирики Есенина.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135-136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Тема Родины в творчестве поэта.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Гой ты, Русь, моя родная!»,  « Мы теперь уходим понемногу»,</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Равнина дорогая»,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Русь Советская».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Тема Родины  в поэзии Есенина. Светлое и трагическое  в поэзии Есенина.   Тема быстротечности человеческого бытия в поздней лирике поэта.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Развитие речи. Подготовка к домашнему сочинению.</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Развитие речи.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поэта, заучивание стихотворения наизусть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26</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Марина Ивановна Цветаева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3ч+2с.р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Жизнь и творчество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М. Цветаевой.</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обзор).</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139-140</w:t>
            </w:r>
          </w:p>
        </w:tc>
        <w:tc>
          <w:tcPr>
            <w:tcW w:w="946" w:type="pct"/>
          </w:tcPr>
          <w:p w:rsidR="0060610D" w:rsidRPr="0060610D" w:rsidRDefault="0060610D" w:rsidP="0060610D">
            <w:pPr>
              <w:suppressAutoHyphens/>
              <w:spacing w:after="0" w:line="240" w:lineRule="auto"/>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Художественный мир поэзии Цветаевой</w:t>
            </w:r>
          </w:p>
        </w:tc>
        <w:tc>
          <w:tcPr>
            <w:tcW w:w="3073"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Особенности её творчества</w:t>
            </w:r>
          </w:p>
        </w:tc>
        <w:tc>
          <w:tcPr>
            <w:tcW w:w="284"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стихотворения наизусть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№27</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Зарубежная литература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2ч</w:t>
            </w:r>
          </w:p>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Творчество Бернарда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Шоу. Роман « Портрет Дориана Грея».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(обзор).</w:t>
            </w:r>
          </w:p>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sz w:val="24"/>
                <w:szCs w:val="24"/>
                <w:lang w:eastAsia="ar-SA"/>
              </w:rPr>
              <w:t>Тема  влияния искусства на человека. Проблема Нравственности в произведении. Гибель человеческой души в мире лжи и лицемерия. Столкновение реального и фантастического в произведении, его смысл</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Творчество Оскара Уайльда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sz w:val="24"/>
                <w:szCs w:val="24"/>
                <w:lang w:eastAsia="ar-SA"/>
              </w:rPr>
              <w:t>Жизнь и творчество писателя. Рассмотрение глав романа «Портрет Дориана Грея»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 xml:space="preserve">Самостоятельная работа </w:t>
            </w:r>
          </w:p>
        </w:tc>
        <w:tc>
          <w:tcPr>
            <w:tcW w:w="3073"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w:t>
            </w:r>
          </w:p>
        </w:tc>
        <w:tc>
          <w:tcPr>
            <w:tcW w:w="284"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28</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Осип </w:t>
            </w:r>
            <w:proofErr w:type="spellStart"/>
            <w:r w:rsidRPr="0060610D">
              <w:rPr>
                <w:rFonts w:ascii="Times New Roman" w:eastAsia="Times New Roman" w:hAnsi="Times New Roman" w:cs="Times New Roman"/>
                <w:b/>
                <w:sz w:val="36"/>
                <w:szCs w:val="36"/>
                <w:lang w:eastAsia="ar-SA"/>
              </w:rPr>
              <w:t>Эмильевич</w:t>
            </w:r>
            <w:proofErr w:type="spellEnd"/>
            <w:r w:rsidRPr="0060610D">
              <w:rPr>
                <w:rFonts w:ascii="Times New Roman" w:eastAsia="Times New Roman" w:hAnsi="Times New Roman" w:cs="Times New Roman"/>
                <w:b/>
                <w:sz w:val="36"/>
                <w:szCs w:val="36"/>
                <w:lang w:eastAsia="ar-SA"/>
              </w:rPr>
              <w:t xml:space="preserve"> Мандельштам</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143-144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Жизнь и творчество О. Э. Мандельштама.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w:t>
            </w:r>
            <w:r w:rsidRPr="0060610D">
              <w:rPr>
                <w:rFonts w:ascii="Times New Roman" w:eastAsia="Times New Roman" w:hAnsi="Times New Roman" w:cs="Times New Roman"/>
                <w:b/>
                <w:sz w:val="24"/>
                <w:szCs w:val="24"/>
                <w:lang w:val="en-US" w:eastAsia="ar-SA"/>
              </w:rPr>
              <w:t>Notre</w:t>
            </w:r>
            <w:r w:rsidRPr="0060610D">
              <w:rPr>
                <w:rFonts w:ascii="Times New Roman" w:eastAsia="Times New Roman" w:hAnsi="Times New Roman" w:cs="Times New Roman"/>
                <w:b/>
                <w:sz w:val="24"/>
                <w:szCs w:val="24"/>
                <w:lang w:eastAsia="ar-SA"/>
              </w:rPr>
              <w:t xml:space="preserve"> </w:t>
            </w:r>
            <w:r w:rsidRPr="0060610D">
              <w:rPr>
                <w:rFonts w:ascii="Times New Roman" w:eastAsia="Times New Roman" w:hAnsi="Times New Roman" w:cs="Times New Roman"/>
                <w:b/>
                <w:sz w:val="24"/>
                <w:szCs w:val="24"/>
                <w:lang w:val="en-US" w:eastAsia="ar-SA"/>
              </w:rPr>
              <w:t>Dame</w:t>
            </w:r>
            <w:r w:rsidRPr="0060610D">
              <w:rPr>
                <w:rFonts w:ascii="Times New Roman" w:eastAsia="Times New Roman" w:hAnsi="Times New Roman" w:cs="Times New Roman"/>
                <w:b/>
                <w:sz w:val="24"/>
                <w:szCs w:val="24"/>
                <w:lang w:eastAsia="ar-SA"/>
              </w:rPr>
              <w:t xml:space="preserve">», « Бессонница. Гомер. Тугие паруса…», «За гремучую доблесть грядущих веков…»,  « Я вернулся в мой город, знакомый до слёз…»,  «Невыразимая печаль», « </w:t>
            </w:r>
            <w:proofErr w:type="spellStart"/>
            <w:r w:rsidRPr="0060610D">
              <w:rPr>
                <w:rFonts w:ascii="Times New Roman" w:eastAsia="Times New Roman" w:hAnsi="Times New Roman" w:cs="Times New Roman"/>
                <w:b/>
                <w:sz w:val="24"/>
                <w:szCs w:val="24"/>
                <w:lang w:eastAsia="ar-SA"/>
              </w:rPr>
              <w:t>Tristia</w:t>
            </w:r>
            <w:proofErr w:type="spellEnd"/>
            <w:r w:rsidRPr="0060610D">
              <w:rPr>
                <w:rFonts w:ascii="Times New Roman" w:eastAsia="Times New Roman" w:hAnsi="Times New Roman" w:cs="Times New Roman"/>
                <w:b/>
                <w:sz w:val="24"/>
                <w:szCs w:val="24"/>
                <w:lang w:eastAsia="ar-SA"/>
              </w:rPr>
              <w:t>».</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 обзор).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стихотворений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29</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Борис Леонидович Пастернак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3ч+2с.р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145-146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Личность поэта и особенности художественного мира Б. Л. Пастернака.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Февраль. Достать чернил и плакать!..»,</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 xml:space="preserve"> « Определение поэзии»,</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Во всём мне хочется дойти…», « Гамлет»,</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Зимняя ночь»,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Снег идёт», « Быть знаменитым некрасиво».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Жизнь и творчество (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Поэтическая эволюция Пастернака: от сложности языка к простоте поэтического слова. Тема поэта и поэзии ( искусство и ответственность, поэзия и действительность, судьба художника и его роковая обречённость  на страдания).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Философская глубина лирики Пастернака. Тема человека и природы. Сложность настроения лирического героя.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Соединение патетической интонации и разговорного языка.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147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Роман Б. Л. Пастернака « Доктор Живаго».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 Обзор).</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и публикация романа. Цикл « Стихотворения Юрия  Живаго» и его связь с общей проблематикой романа.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стихов, чтение глав романа «Доктор Живаго»</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30</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Михаил Афанасьевич Булгаков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6ч+3с.р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М. А. Булгакова.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149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Роман « Мастер и Маргарита». История создания и публикации. Своеобразие жанра и композиции.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Москва и </w:t>
            </w:r>
            <w:proofErr w:type="spellStart"/>
            <w:r w:rsidRPr="0060610D">
              <w:rPr>
                <w:rFonts w:ascii="Times New Roman" w:eastAsia="Times New Roman" w:hAnsi="Times New Roman" w:cs="Times New Roman"/>
                <w:sz w:val="24"/>
                <w:szCs w:val="24"/>
                <w:lang w:eastAsia="ar-SA"/>
              </w:rPr>
              <w:t>Ершалаим</w:t>
            </w:r>
            <w:proofErr w:type="spellEnd"/>
            <w:r w:rsidRPr="0060610D">
              <w:rPr>
                <w:rFonts w:ascii="Times New Roman" w:eastAsia="Times New Roman" w:hAnsi="Times New Roman" w:cs="Times New Roman"/>
                <w:sz w:val="24"/>
                <w:szCs w:val="24"/>
                <w:lang w:eastAsia="ar-SA"/>
              </w:rPr>
              <w:t xml:space="preserve">. Образы </w:t>
            </w:r>
            <w:proofErr w:type="spellStart"/>
            <w:r w:rsidRPr="0060610D">
              <w:rPr>
                <w:rFonts w:ascii="Times New Roman" w:eastAsia="Times New Roman" w:hAnsi="Times New Roman" w:cs="Times New Roman"/>
                <w:sz w:val="24"/>
                <w:szCs w:val="24"/>
                <w:lang w:eastAsia="ar-SA"/>
              </w:rPr>
              <w:t>Воланда</w:t>
            </w:r>
            <w:proofErr w:type="spellEnd"/>
            <w:r w:rsidRPr="0060610D">
              <w:rPr>
                <w:rFonts w:ascii="Times New Roman" w:eastAsia="Times New Roman" w:hAnsi="Times New Roman" w:cs="Times New Roman"/>
                <w:sz w:val="24"/>
                <w:szCs w:val="24"/>
                <w:lang w:eastAsia="ar-SA"/>
              </w:rPr>
              <w:t xml:space="preserve">  и его свиты.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Библейские мотивы и образы в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Библейские мотивы  и образы в романе. Человеческое и божественное в образе </w:t>
            </w:r>
            <w:proofErr w:type="spellStart"/>
            <w:r w:rsidRPr="0060610D">
              <w:rPr>
                <w:rFonts w:ascii="Times New Roman" w:eastAsia="Times New Roman" w:hAnsi="Times New Roman" w:cs="Times New Roman"/>
                <w:sz w:val="24"/>
                <w:szCs w:val="24"/>
                <w:lang w:eastAsia="ar-SA"/>
              </w:rPr>
              <w:t>Иешуа</w:t>
            </w:r>
            <w:proofErr w:type="spellEnd"/>
            <w:r w:rsidRPr="0060610D">
              <w:rPr>
                <w:rFonts w:ascii="Times New Roman" w:eastAsia="Times New Roman" w:hAnsi="Times New Roman" w:cs="Times New Roman"/>
                <w:sz w:val="24"/>
                <w:szCs w:val="24"/>
                <w:lang w:eastAsia="ar-SA"/>
              </w:rPr>
              <w:t>. Фигура Понтия Пилата и тема совести.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151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Проблема нравственного выбора в романе.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152-153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Сочинение по творчеству Булгакова.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Сочинение по творчеству Булгакова.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писателя, прочтение заповедей нового Завета, прочтение глав романа «Мастер и Маргарита»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val="en-US" w:eastAsia="ar-SA"/>
              </w:rPr>
              <w:t xml:space="preserve">III </w:t>
            </w:r>
            <w:proofErr w:type="spellStart"/>
            <w:r w:rsidRPr="0060610D">
              <w:rPr>
                <w:rFonts w:ascii="Times New Roman" w:eastAsia="Times New Roman" w:hAnsi="Times New Roman" w:cs="Times New Roman"/>
                <w:b/>
                <w:sz w:val="36"/>
                <w:szCs w:val="36"/>
                <w:lang w:val="en-US" w:eastAsia="ar-SA"/>
              </w:rPr>
              <w:t>курс</w:t>
            </w:r>
            <w:proofErr w:type="spellEnd"/>
            <w:r w:rsidRPr="0060610D">
              <w:rPr>
                <w:rFonts w:ascii="Times New Roman" w:eastAsia="Times New Roman" w:hAnsi="Times New Roman" w:cs="Times New Roman"/>
                <w:b/>
                <w:sz w:val="36"/>
                <w:szCs w:val="36"/>
                <w:lang w:val="en-US" w:eastAsia="ar-SA"/>
              </w:rPr>
              <w:t>.</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val="en-US"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val="en-US"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val="en-US"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31</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Андрей Платонович Платонов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Жизнь и творчество А. П. Платонова. Литературная традиция и новаторство.</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Традиции Салтыкова-Щедрина в прозе Платонова. Самобытность языка и стиля писателя.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155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Повесть Платонова « Сокровенный человек».</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Отражение в повести понимания писателем своей эпохи. Своеобразие платоновского героя, его сходство и отличие от сложившегося в советской литературе образа пролетария. Символический смысл образа поезда. Символическое значение финала. Смысловая нагрузка пейзажа.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Прочтение повести «Сокровенный человек»</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613"/>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32</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Михаил Александрович Шолохов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6ч+3с.</w:t>
            </w:r>
            <w:r w:rsidRPr="0060610D">
              <w:rPr>
                <w:rFonts w:ascii="Times New Roman" w:eastAsia="Times New Roman" w:hAnsi="Times New Roman" w:cs="Times New Roman"/>
                <w:b/>
                <w:sz w:val="36"/>
                <w:szCs w:val="36"/>
                <w:lang w:eastAsia="ar-SA"/>
              </w:rPr>
              <w:lastRenderedPageBreak/>
              <w:t>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156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М. А. Шолохова.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Скупость фактов биографии. Отсутствие ответов на некоторые вопросы.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Тихий Дон». История создания романа-эпопеи.</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романа. Жанровое своеобразие. Система образов в романе.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Разрушение семейного и крестьянского укладов на страницах романа-эпопеи.</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Широта эпического повествования. Сложность авторской позиции.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159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Судьба Григория Мелехова- отражение трагизма человеческой судьбы в переломную эпоху.</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Судьба Григория Мелехова как путь поиска  правды жизни. « Вечные» темы в романе: человек и история, война и мир.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160-161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Сочинение по роману М. А. Шолохова.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Написать сочинение по роману М. А. Шолохова.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2-3</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Знакомство с биографией писателя, подготовка к сочинению</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33</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Анна Андреевна Ахматова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4ч+2с.р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162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Жизненный и творческий путь А. А. Ахматовой.</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163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Художественное своеобразие лирики А. Ахматовой.</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Стихотворения: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Песня последней встречи», « Сжала руки под тёмной вуалью»,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Мне ни к чему одические речи»,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«Мне голос был. Он звал </w:t>
            </w:r>
            <w:proofErr w:type="spellStart"/>
            <w:r w:rsidRPr="0060610D">
              <w:rPr>
                <w:rFonts w:ascii="Times New Roman" w:eastAsia="Times New Roman" w:hAnsi="Times New Roman" w:cs="Times New Roman"/>
                <w:b/>
                <w:sz w:val="24"/>
                <w:szCs w:val="24"/>
                <w:lang w:eastAsia="ar-SA"/>
              </w:rPr>
              <w:t>утешно</w:t>
            </w:r>
            <w:proofErr w:type="spellEnd"/>
            <w:r w:rsidRPr="0060610D">
              <w:rPr>
                <w:rFonts w:ascii="Times New Roman" w:eastAsia="Times New Roman" w:hAnsi="Times New Roman" w:cs="Times New Roman"/>
                <w:b/>
                <w:sz w:val="24"/>
                <w:szCs w:val="24"/>
                <w:lang w:eastAsia="ar-SA"/>
              </w:rPr>
              <w:t>…», « Родная земля», « Я научилась просто, мудро жить…», « Бывает так: какая-то истома…»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Отражение в лирике Ахматовой глубины человеческих переживаний. Тема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164-165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Поэма А. Ахматовой « Реквием».</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История создания и публикация.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 Реквиема». Особенности жанра и композиции поэмы, роль эпиграфа, посвящения и эпилога.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стихотворения наизусть, чтение стихов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Литература  второй половины </w:t>
            </w:r>
            <w:r w:rsidRPr="0060610D">
              <w:rPr>
                <w:rFonts w:ascii="Times New Roman" w:eastAsia="Times New Roman" w:hAnsi="Times New Roman" w:cs="Times New Roman"/>
                <w:b/>
                <w:sz w:val="36"/>
                <w:szCs w:val="36"/>
                <w:lang w:val="en-US" w:eastAsia="ar-SA"/>
              </w:rPr>
              <w:t>XX</w:t>
            </w:r>
            <w:r w:rsidRPr="0060610D">
              <w:rPr>
                <w:rFonts w:ascii="Times New Roman" w:eastAsia="Times New Roman" w:hAnsi="Times New Roman" w:cs="Times New Roman"/>
                <w:b/>
                <w:sz w:val="36"/>
                <w:szCs w:val="36"/>
                <w:lang w:eastAsia="ar-SA"/>
              </w:rPr>
              <w:t xml:space="preserve"> века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17час</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34</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Великая  Отечественная война в литературе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6ч+3с.р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166-167</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Героико-трагедийные мотивы в литературе военных лет.</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Великая Отечественная война и её художественное отражение в литературе. Своеобразие военной поэзии. К. Симонов, Н. Майоров, А. Сурков, Я. Смеляков, О. </w:t>
            </w:r>
            <w:proofErr w:type="spellStart"/>
            <w:r w:rsidRPr="0060610D">
              <w:rPr>
                <w:rFonts w:ascii="Times New Roman" w:eastAsia="Times New Roman" w:hAnsi="Times New Roman" w:cs="Times New Roman"/>
                <w:sz w:val="24"/>
                <w:szCs w:val="24"/>
                <w:lang w:eastAsia="ar-SA"/>
              </w:rPr>
              <w:t>Берггольц</w:t>
            </w:r>
            <w:proofErr w:type="spellEnd"/>
            <w:r w:rsidRPr="0060610D">
              <w:rPr>
                <w:rFonts w:ascii="Times New Roman" w:eastAsia="Times New Roman" w:hAnsi="Times New Roman" w:cs="Times New Roman"/>
                <w:sz w:val="24"/>
                <w:szCs w:val="24"/>
                <w:lang w:eastAsia="ar-SA"/>
              </w:rPr>
              <w:t xml:space="preserve">, С. </w:t>
            </w:r>
            <w:proofErr w:type="spellStart"/>
            <w:r w:rsidRPr="0060610D">
              <w:rPr>
                <w:rFonts w:ascii="Times New Roman" w:eastAsia="Times New Roman" w:hAnsi="Times New Roman" w:cs="Times New Roman"/>
                <w:sz w:val="24"/>
                <w:szCs w:val="24"/>
                <w:lang w:eastAsia="ar-SA"/>
              </w:rPr>
              <w:t>Гуденко</w:t>
            </w:r>
            <w:proofErr w:type="spellEnd"/>
            <w:r w:rsidRPr="0060610D">
              <w:rPr>
                <w:rFonts w:ascii="Times New Roman" w:eastAsia="Times New Roman" w:hAnsi="Times New Roman" w:cs="Times New Roman"/>
                <w:sz w:val="24"/>
                <w:szCs w:val="24"/>
                <w:lang w:eastAsia="ar-SA"/>
              </w:rPr>
              <w:t xml:space="preserve">, С. Кирсанов, М. Лисянский, М. </w:t>
            </w:r>
            <w:proofErr w:type="spellStart"/>
            <w:r w:rsidRPr="0060610D">
              <w:rPr>
                <w:rFonts w:ascii="Times New Roman" w:eastAsia="Times New Roman" w:hAnsi="Times New Roman" w:cs="Times New Roman"/>
                <w:sz w:val="24"/>
                <w:szCs w:val="24"/>
                <w:lang w:eastAsia="ar-SA"/>
              </w:rPr>
              <w:t>Кульчинский</w:t>
            </w:r>
            <w:proofErr w:type="spellEnd"/>
            <w:r w:rsidRPr="0060610D">
              <w:rPr>
                <w:rFonts w:ascii="Times New Roman" w:eastAsia="Times New Roman" w:hAnsi="Times New Roman" w:cs="Times New Roman"/>
                <w:sz w:val="24"/>
                <w:szCs w:val="24"/>
                <w:lang w:eastAsia="ar-SA"/>
              </w:rPr>
              <w:t xml:space="preserve">, С. Орлов, Л. </w:t>
            </w:r>
            <w:proofErr w:type="spellStart"/>
            <w:r w:rsidRPr="0060610D">
              <w:rPr>
                <w:rFonts w:ascii="Times New Roman" w:eastAsia="Times New Roman" w:hAnsi="Times New Roman" w:cs="Times New Roman"/>
                <w:sz w:val="24"/>
                <w:szCs w:val="24"/>
                <w:lang w:eastAsia="ar-SA"/>
              </w:rPr>
              <w:t>Ошанин</w:t>
            </w:r>
            <w:proofErr w:type="spellEnd"/>
            <w:r w:rsidRPr="0060610D">
              <w:rPr>
                <w:rFonts w:ascii="Times New Roman" w:eastAsia="Times New Roman" w:hAnsi="Times New Roman" w:cs="Times New Roman"/>
                <w:sz w:val="24"/>
                <w:szCs w:val="24"/>
                <w:lang w:eastAsia="ar-SA"/>
              </w:rPr>
              <w:t>, А. Фатьянов.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Эмоциональное воздействие художественных произведений и её роль в приближении победы.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168-169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Художественное осмысление Великой Отечественной Войны в литературе послевоенного периода.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Новое понимание русской истории. Осмысление подвига русского народа в произведениях В. Быкова, Б . Васильева, К. Воробьёва, В. Кондратьева, В. Астафьева, М. Шолохова.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Окопная правда в произведениях писателей-фронтовиков.</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Изображение русского характера в литературе о Великой Отечественной войне.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170-171</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Василий Владимирович Быков.</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Проблема нравственного выбора  в повести В. Быкова « Сотников».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Нравственная проблематика произведения. Образы Сотникова и Рыбака, две « точки зрения» в повести. Образы Петра, </w:t>
            </w:r>
            <w:proofErr w:type="spellStart"/>
            <w:r w:rsidRPr="0060610D">
              <w:rPr>
                <w:rFonts w:ascii="Times New Roman" w:eastAsia="Times New Roman" w:hAnsi="Times New Roman" w:cs="Times New Roman"/>
                <w:sz w:val="24"/>
                <w:szCs w:val="24"/>
                <w:lang w:eastAsia="ar-SA"/>
              </w:rPr>
              <w:t>Демчихи</w:t>
            </w:r>
            <w:proofErr w:type="spellEnd"/>
            <w:r w:rsidRPr="0060610D">
              <w:rPr>
                <w:rFonts w:ascii="Times New Roman" w:eastAsia="Times New Roman" w:hAnsi="Times New Roman" w:cs="Times New Roman"/>
                <w:sz w:val="24"/>
                <w:szCs w:val="24"/>
                <w:lang w:eastAsia="ar-SA"/>
              </w:rPr>
              <w:t xml:space="preserve"> и девочки Баси.  Авторская позиция и способы её выражения в произведении. Мастерство психологического анализа.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Заучивание стихотворения о войне, знакомство с биографией и творчеством поэтов-фронтовиков п. Семибратово</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0610D" w:rsidRPr="0060610D" w:rsidRDefault="0060610D" w:rsidP="0060610D">
            <w:pPr>
              <w:tabs>
                <w:tab w:val="left" w:pos="2412"/>
              </w:tabs>
              <w:suppressAutoHyphens/>
              <w:spacing w:after="0" w:line="240" w:lineRule="auto"/>
              <w:ind w:right="-288" w:hanging="8"/>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3</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№35</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Литература 1950 -1980-х годов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14ч+7с.р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Особенности литературного процесса 1950-х – 1980-х годов.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Влияние « оттепели» 60-х г. на развитие литературы.</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Литературно-художественные журналы.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Их место в общественном сознании. « Лагерная» тема.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Деревенская» проза. « Городская» проза. Постановка острых нравственных и социальных проблем ( человек и природа, проблема исторической памяти, ответственность  человека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Поэтические искания. Развитие традиционных тем русской лирики. ( темы любви, гражданского служения, единства человека и природы).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А. Солженицын, В. Белов, В. Распутин, Е. Носов,  В Шаламов, В. Астафьев, Ч. Айтматов, В. Тендряков, В. Шукшин Ф. Абрамов.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 Александр </w:t>
            </w:r>
            <w:proofErr w:type="spellStart"/>
            <w:r w:rsidRPr="0060610D">
              <w:rPr>
                <w:rFonts w:ascii="Times New Roman" w:eastAsia="Times New Roman" w:hAnsi="Times New Roman" w:cs="Times New Roman"/>
                <w:b/>
                <w:sz w:val="36"/>
                <w:szCs w:val="36"/>
                <w:lang w:eastAsia="ar-SA"/>
              </w:rPr>
              <w:t>Трифонович</w:t>
            </w:r>
            <w:proofErr w:type="spellEnd"/>
            <w:r w:rsidRPr="0060610D">
              <w:rPr>
                <w:rFonts w:ascii="Times New Roman" w:eastAsia="Times New Roman" w:hAnsi="Times New Roman" w:cs="Times New Roman"/>
                <w:b/>
                <w:sz w:val="36"/>
                <w:szCs w:val="36"/>
                <w:lang w:eastAsia="ar-SA"/>
              </w:rPr>
              <w:t xml:space="preserve"> Твардовский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r w:rsidRPr="0060610D">
              <w:rPr>
                <w:rFonts w:ascii="Times New Roman" w:eastAsia="Times New Roman" w:hAnsi="Times New Roman" w:cs="Times New Roman"/>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173-174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А. Т. Твардовского.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«Вся суть в одном-единственном завете…», « Памяти матери», « Я знаю, никакой моей вины…», « Дробится рваный цоколь монумента…».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стихов Твардовского</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    </w:t>
            </w:r>
            <w:proofErr w:type="spellStart"/>
            <w:r w:rsidRPr="0060610D">
              <w:rPr>
                <w:rFonts w:ascii="Times New Roman" w:eastAsia="Times New Roman" w:hAnsi="Times New Roman" w:cs="Times New Roman"/>
                <w:b/>
                <w:sz w:val="36"/>
                <w:szCs w:val="36"/>
                <w:lang w:eastAsia="ar-SA"/>
              </w:rPr>
              <w:t>Варлам</w:t>
            </w:r>
            <w:proofErr w:type="spellEnd"/>
            <w:r w:rsidRPr="0060610D">
              <w:rPr>
                <w:rFonts w:ascii="Times New Roman" w:eastAsia="Times New Roman" w:hAnsi="Times New Roman" w:cs="Times New Roman"/>
                <w:b/>
                <w:sz w:val="36"/>
                <w:szCs w:val="36"/>
                <w:lang w:eastAsia="ar-SA"/>
              </w:rPr>
              <w:t xml:space="preserve">  Тихонович Шаламов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175-176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Своеобразие раскрытия « лагерной темы» в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 Колымских рассказах» В. Шаламова.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Рассказы6 « Последний замер», « Шоковая терапия».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Жизнь, творчество, личность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История создания книги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 Колымских рассказов».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Своеобразие раскрытия « лагерной» темы. Характер повествования. Сохранение в себе человеческого в нечеловеческих условиях.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рассказов Шаламова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75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  Александр Исаевич Солженицын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b/>
                <w:sz w:val="32"/>
                <w:szCs w:val="32"/>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174-178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Очерк жизни и творчества А. И. Солженицына.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Повесть А. Солженицына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Один день Ивана Денисовича».</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творчество, личность (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Своеобразие раскрытия</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 лагерной» темы в повести. Художественное своеобразие повести. Роль деталей.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 Солженицына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 xml:space="preserve">Василий </w:t>
            </w:r>
            <w:proofErr w:type="spellStart"/>
            <w:r w:rsidRPr="0060610D">
              <w:rPr>
                <w:rFonts w:ascii="Times New Roman" w:eastAsia="Times New Roman" w:hAnsi="Times New Roman" w:cs="Times New Roman"/>
                <w:b/>
                <w:sz w:val="36"/>
                <w:szCs w:val="36"/>
                <w:lang w:eastAsia="ar-SA"/>
              </w:rPr>
              <w:t>Макарович</w:t>
            </w:r>
            <w:proofErr w:type="spellEnd"/>
            <w:r w:rsidRPr="0060610D">
              <w:rPr>
                <w:rFonts w:ascii="Times New Roman" w:eastAsia="Times New Roman" w:hAnsi="Times New Roman" w:cs="Times New Roman"/>
                <w:b/>
                <w:sz w:val="36"/>
                <w:szCs w:val="36"/>
                <w:lang w:eastAsia="ar-SA"/>
              </w:rPr>
              <w:t xml:space="preserve"> Шукшин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r w:rsidRPr="0060610D">
              <w:rPr>
                <w:rFonts w:ascii="Times New Roman" w:eastAsia="Times New Roman" w:hAnsi="Times New Roman" w:cs="Times New Roman"/>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179-180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Картины народной жизни в рассказах В. М. Шукшина.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Рассказы; « Верую!», « Алёша </w:t>
            </w:r>
            <w:proofErr w:type="spellStart"/>
            <w:r w:rsidRPr="0060610D">
              <w:rPr>
                <w:rFonts w:ascii="Times New Roman" w:eastAsia="Times New Roman" w:hAnsi="Times New Roman" w:cs="Times New Roman"/>
                <w:b/>
                <w:sz w:val="24"/>
                <w:szCs w:val="24"/>
                <w:lang w:eastAsia="ar-SA"/>
              </w:rPr>
              <w:lastRenderedPageBreak/>
              <w:t>Бесконвойный</w:t>
            </w:r>
            <w:proofErr w:type="spellEnd"/>
            <w:r w:rsidRPr="0060610D">
              <w:rPr>
                <w:rFonts w:ascii="Times New Roman" w:eastAsia="Times New Roman" w:hAnsi="Times New Roman" w:cs="Times New Roman"/>
                <w:b/>
                <w:sz w:val="24"/>
                <w:szCs w:val="24"/>
                <w:lang w:eastAsia="ar-SA"/>
              </w:rPr>
              <w:t>».</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Изображение народного характера и картин народной жизни  в рассказах. Диалоги в </w:t>
            </w:r>
            <w:proofErr w:type="spellStart"/>
            <w:r w:rsidRPr="0060610D">
              <w:rPr>
                <w:rFonts w:ascii="Times New Roman" w:eastAsia="Times New Roman" w:hAnsi="Times New Roman" w:cs="Times New Roman"/>
                <w:sz w:val="24"/>
                <w:szCs w:val="24"/>
                <w:lang w:eastAsia="ar-SA"/>
              </w:rPr>
              <w:t>шукшинской</w:t>
            </w:r>
            <w:proofErr w:type="spellEnd"/>
            <w:r w:rsidRPr="0060610D">
              <w:rPr>
                <w:rFonts w:ascii="Times New Roman" w:eastAsia="Times New Roman" w:hAnsi="Times New Roman" w:cs="Times New Roman"/>
                <w:sz w:val="24"/>
                <w:szCs w:val="24"/>
                <w:lang w:eastAsia="ar-SA"/>
              </w:rPr>
              <w:t xml:space="preserve"> прозе. Особенности повествовательной манеры Шукшина.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 Шукшина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697"/>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Валентин Григорьевич Распутин</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1266"/>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181-182</w:t>
            </w:r>
          </w:p>
        </w:tc>
        <w:tc>
          <w:tcPr>
            <w:tcW w:w="946" w:type="pct"/>
          </w:tcPr>
          <w:p w:rsidR="0060610D" w:rsidRPr="0060610D" w:rsidRDefault="0060610D" w:rsidP="0060610D">
            <w:pPr>
              <w:suppressAutoHyphens/>
              <w:spacing w:after="0" w:line="240" w:lineRule="auto"/>
              <w:ind w:firstLine="708"/>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Проблемы русской деревни  в литературе 1950-х – 1960-х годов. </w:t>
            </w:r>
          </w:p>
          <w:p w:rsidR="0060610D" w:rsidRPr="0060610D" w:rsidRDefault="0060610D" w:rsidP="0060610D">
            <w:pPr>
              <w:suppressAutoHyphens/>
              <w:spacing w:after="0" w:line="240" w:lineRule="auto"/>
              <w:ind w:firstLine="708"/>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Жизнь, творчество, личность, Проблематика и её связь с традицией классической прозы. Тема памяти и преемственности поколений. Проблема утраты душевной связи человека со своими корнями . Символические образы  в литературе о деревне. В. Распутин, А. Солженицын, В. Белов, Ф. Абрамов.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ind w:firstLine="708"/>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 Распутина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0610D" w:rsidRPr="0060610D" w:rsidRDefault="0060610D" w:rsidP="0060610D">
            <w:pPr>
              <w:suppressAutoHyphens/>
              <w:spacing w:after="0" w:line="240" w:lineRule="auto"/>
              <w:ind w:firstLine="708"/>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Поэзия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3ч+1с.р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183</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Особенности поэзии 1950-х – 1980-х годов.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А. Вознесенский, Р. Рождественский, Е. Евтушенко, Б. Ахмадулина,</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Н. Рубцов, М. Светлов, Ю. Друнина, Л. Мартынов, Д. Самойлов и др.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Своеобразие художественного мира. Поэтические традиции в лирике. Тревога за настоящее и будущее Росси. Образ лирического героя. Поэты-диссиденты.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Поэзия Иосифа Бродского.</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Воротишься на родину. Ну что ж…», « Сонет» ( Как жаль, что </w:t>
            </w:r>
            <w:r w:rsidRPr="0060610D">
              <w:rPr>
                <w:rFonts w:ascii="Times New Roman" w:eastAsia="Times New Roman" w:hAnsi="Times New Roman" w:cs="Times New Roman"/>
                <w:b/>
                <w:sz w:val="24"/>
                <w:szCs w:val="24"/>
                <w:lang w:eastAsia="ar-SA"/>
              </w:rPr>
              <w:lastRenderedPageBreak/>
              <w:t>тем, чем стало для меня…»)</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 заселённом пространстве».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lastRenderedPageBreak/>
              <w:t>186</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Бардовская» поэзия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60-х годов.</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Стихотворения:</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 Полночный троллейбус»,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Живописцы».</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Особенности поколения « шестидесятников». Отражение особенностей 60-х годов в поэзии. Обращение к романтической  традиции. Особенности « бардовской» поэзии 60-х годов. Причины популярности ( новизна  тематики лирического героя, образов, искренность интонации, </w:t>
            </w:r>
            <w:proofErr w:type="spellStart"/>
            <w:r w:rsidRPr="0060610D">
              <w:rPr>
                <w:rFonts w:ascii="Times New Roman" w:eastAsia="Times New Roman" w:hAnsi="Times New Roman" w:cs="Times New Roman"/>
                <w:sz w:val="24"/>
                <w:szCs w:val="24"/>
                <w:lang w:eastAsia="ar-SA"/>
              </w:rPr>
              <w:t>исповедальность</w:t>
            </w:r>
            <w:proofErr w:type="spellEnd"/>
            <w:r w:rsidRPr="0060610D">
              <w:rPr>
                <w:rFonts w:ascii="Times New Roman" w:eastAsia="Times New Roman" w:hAnsi="Times New Roman" w:cs="Times New Roman"/>
                <w:sz w:val="24"/>
                <w:szCs w:val="24"/>
                <w:lang w:eastAsia="ar-SA"/>
              </w:rPr>
              <w:t xml:space="preserve">).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Ю. Визбор, В. Высоцкий, А. Галич. Жанровое своеобразие песен Окуджавы.</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Чтение стихов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Особенности драматургии 1950-1980-х годов</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1ч</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187-188</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Особенности драматургии 1950-1980-х </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годов.</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Развитие театра и многообразие драматических произведений. Проблематика, тематика, основной конфликт и система образов в пьесах. Жанровое  разнообразие. Своеобразие композиции. Поиски современного героя. Нравственные проблемы в пьесах А. Вампилова, А. Арбузова, В. Розова, А. Володина, М. Рощина. Отражение проблем современности. Образ современника.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36</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Обзор литературы последнего десятилетия</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189</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Современная литературная ситуация.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Основные тенденции современного литературного процесса. Постмодернизм. </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Последние публикации в журналах, отмеченные премиями, получившие общественный резонанс, положительные отклики в печати. Своеобразие современной поэзии.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190</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 xml:space="preserve">Нравственные проблемы в литературе. </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Отражение эпохи в современных произведениях. Традиции. Особенности гуманизма современных авторов. Особенности языка и стиля в произведениях</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 Л. Улицкой, Л. Петрушевской, Т. Толстой, В. Токаревой, В. </w:t>
            </w:r>
            <w:proofErr w:type="spellStart"/>
            <w:r w:rsidRPr="0060610D">
              <w:rPr>
                <w:rFonts w:ascii="Times New Roman" w:eastAsia="Times New Roman" w:hAnsi="Times New Roman" w:cs="Times New Roman"/>
                <w:sz w:val="24"/>
                <w:szCs w:val="24"/>
                <w:lang w:eastAsia="ar-SA"/>
              </w:rPr>
              <w:t>Пелёвина</w:t>
            </w:r>
            <w:proofErr w:type="spellEnd"/>
            <w:r w:rsidRPr="0060610D">
              <w:rPr>
                <w:rFonts w:ascii="Times New Roman" w:eastAsia="Times New Roman" w:hAnsi="Times New Roman" w:cs="Times New Roman"/>
                <w:sz w:val="24"/>
                <w:szCs w:val="24"/>
                <w:lang w:eastAsia="ar-SA"/>
              </w:rPr>
              <w:t xml:space="preserve">, В. </w:t>
            </w:r>
            <w:r w:rsidRPr="0060610D">
              <w:rPr>
                <w:rFonts w:ascii="Times New Roman" w:eastAsia="Times New Roman" w:hAnsi="Times New Roman" w:cs="Times New Roman"/>
                <w:sz w:val="24"/>
                <w:szCs w:val="24"/>
                <w:lang w:eastAsia="ar-SA"/>
              </w:rPr>
              <w:lastRenderedPageBreak/>
              <w:t xml:space="preserve">Сорокина.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Чтение произведений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191-192</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Итоговое повторение</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r w:rsidRPr="0060610D">
              <w:rPr>
                <w:rFonts w:ascii="Times New Roman" w:eastAsia="Times New Roman" w:hAnsi="Times New Roman" w:cs="Times New Roman"/>
                <w:sz w:val="36"/>
                <w:szCs w:val="36"/>
                <w:lang w:eastAsia="ar-SA"/>
              </w:rPr>
              <w:t>3ч+1с.р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Работа с учебником и текстами</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r w:rsidRPr="0060610D">
              <w:rPr>
                <w:rFonts w:ascii="Times New Roman" w:eastAsia="Times New Roman" w:hAnsi="Times New Roman" w:cs="Times New Roman"/>
                <w:sz w:val="36"/>
                <w:szCs w:val="36"/>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Тема № 37</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36"/>
                <w:szCs w:val="36"/>
                <w:lang w:eastAsia="ar-SA"/>
              </w:rPr>
            </w:pPr>
            <w:r w:rsidRPr="0060610D">
              <w:rPr>
                <w:rFonts w:ascii="Times New Roman" w:eastAsia="Times New Roman" w:hAnsi="Times New Roman" w:cs="Times New Roman"/>
                <w:b/>
                <w:sz w:val="36"/>
                <w:szCs w:val="36"/>
                <w:lang w:eastAsia="ar-SA"/>
              </w:rPr>
              <w:t>Зарубежная литература</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r w:rsidRPr="0060610D">
              <w:rPr>
                <w:rFonts w:ascii="Times New Roman" w:eastAsia="Times New Roman" w:hAnsi="Times New Roman" w:cs="Times New Roman"/>
                <w:sz w:val="36"/>
                <w:szCs w:val="36"/>
                <w:lang w:eastAsia="ar-SA"/>
              </w:rPr>
              <w:t>2ч+1с.р</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sz w:val="36"/>
                <w:szCs w:val="36"/>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193-194</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Эрнест Хемингуэй.</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Повесть « Старик и море»</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Жизнь и творчество ( обзор)</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Проблематика повести. Раздумья писателя о человеке, о его жизненном пути. Образ рыбака Сантьяго. Роль художественной детали и реалистической символики</w:t>
            </w:r>
          </w:p>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В повести. Своеобразие стиля Хемингуэя. </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1-2</w:t>
            </w: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Самостоятельная работа</w:t>
            </w:r>
          </w:p>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Чтение произведений</w:t>
            </w: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r>
      <w:tr w:rsidR="0060610D" w:rsidRPr="0060610D" w:rsidTr="0060610D">
        <w:trPr>
          <w:trHeight w:val="832"/>
        </w:trPr>
        <w:tc>
          <w:tcPr>
            <w:tcW w:w="225"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195</w:t>
            </w:r>
          </w:p>
        </w:tc>
        <w:tc>
          <w:tcPr>
            <w:tcW w:w="94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Дифференцированный зачёт</w:t>
            </w:r>
          </w:p>
        </w:tc>
        <w:tc>
          <w:tcPr>
            <w:tcW w:w="3073"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284"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1</w:t>
            </w: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0610D" w:rsidRPr="0060610D" w:rsidRDefault="0060610D" w:rsidP="0060610D">
            <w:pPr>
              <w:suppressAutoHyphens/>
              <w:spacing w:after="0" w:line="240" w:lineRule="auto"/>
              <w:jc w:val="both"/>
              <w:rPr>
                <w:rFonts w:ascii="Times New Roman" w:eastAsia="Times New Roman" w:hAnsi="Times New Roman" w:cs="Times New Roman"/>
                <w:b/>
                <w:sz w:val="24"/>
                <w:szCs w:val="24"/>
                <w:lang w:eastAsia="ar-SA"/>
              </w:rPr>
            </w:pPr>
            <w:r w:rsidRPr="0060610D">
              <w:rPr>
                <w:rFonts w:ascii="Times New Roman" w:eastAsia="Times New Roman" w:hAnsi="Times New Roman" w:cs="Times New Roman"/>
                <w:b/>
                <w:sz w:val="24"/>
                <w:szCs w:val="24"/>
                <w:lang w:eastAsia="ar-SA"/>
              </w:rPr>
              <w:t>2-3</w:t>
            </w:r>
          </w:p>
        </w:tc>
      </w:tr>
    </w:tbl>
    <w:p w:rsidR="0060610D" w:rsidRPr="0060610D" w:rsidRDefault="0060610D" w:rsidP="0060610D">
      <w:pPr>
        <w:suppressAutoHyphens/>
        <w:spacing w:after="0" w:line="240" w:lineRule="auto"/>
        <w:rPr>
          <w:rFonts w:ascii="Times New Roman" w:eastAsia="Times New Roman" w:hAnsi="Times New Roman" w:cs="Times New Roman"/>
          <w:sz w:val="36"/>
          <w:szCs w:val="36"/>
          <w:lang w:eastAsia="ar-SA"/>
        </w:rPr>
        <w:sectPr w:rsidR="0060610D" w:rsidRPr="0060610D" w:rsidSect="0060610D">
          <w:pgSz w:w="16838" w:h="11906" w:orient="landscape"/>
          <w:pgMar w:top="851" w:right="1134" w:bottom="1701" w:left="1134" w:header="720" w:footer="709" w:gutter="0"/>
          <w:cols w:space="720"/>
          <w:docGrid w:linePitch="360"/>
        </w:sect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b/>
          <w:sz w:val="32"/>
          <w:szCs w:val="32"/>
          <w:lang w:eastAsia="ar-SA"/>
        </w:rPr>
        <w:t>3.УСЛОВИЯ РЕАЛИЗАЦИИ ПРОГРАММЫ ДИСЦИПЛИНЫ</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b/>
          <w:sz w:val="28"/>
          <w:szCs w:val="28"/>
          <w:lang w:eastAsia="ar-SA"/>
        </w:rPr>
        <w:t>3.1. Требования к минимальному материально-техническому обеспечению</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Реализация программы дисциплины требует наличия учебного кабинета </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Оборудование учебного кабинета:</w:t>
      </w:r>
    </w:p>
    <w:p w:rsidR="0060610D" w:rsidRPr="0060610D" w:rsidRDefault="0060610D" w:rsidP="00DF1088">
      <w:pPr>
        <w:numPr>
          <w:ilvl w:val="0"/>
          <w:numId w:val="7"/>
        </w:num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посадочные места по количеству учащихся;</w:t>
      </w:r>
    </w:p>
    <w:p w:rsidR="0060610D" w:rsidRPr="0060610D" w:rsidRDefault="0060610D" w:rsidP="00DF1088">
      <w:pPr>
        <w:numPr>
          <w:ilvl w:val="0"/>
          <w:numId w:val="7"/>
        </w:num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рабочее место преподавателя;</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Технические средства обучения:</w:t>
      </w: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r w:rsidRPr="0060610D">
        <w:rPr>
          <w:rFonts w:ascii="Times New Roman" w:eastAsia="Times New Roman" w:hAnsi="Times New Roman" w:cs="Times New Roman"/>
          <w:sz w:val="28"/>
          <w:szCs w:val="28"/>
          <w:lang w:eastAsia="ar-SA"/>
        </w:rPr>
        <w:t xml:space="preserve">Компьютер с лицензионным программным обеспечением </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b/>
          <w:sz w:val="28"/>
          <w:szCs w:val="28"/>
          <w:lang w:eastAsia="ar-SA"/>
        </w:rPr>
        <w:t>3.2. Информационное обеспечение обучения</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Перечень рекомендуемых учебных изданий. Интернет-ресурсов, дополнительной литературы.</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 </w:t>
      </w:r>
      <w:r w:rsidRPr="0060610D">
        <w:rPr>
          <w:rFonts w:ascii="Times New Roman" w:eastAsia="Times New Roman" w:hAnsi="Times New Roman" w:cs="Times New Roman"/>
          <w:b/>
          <w:sz w:val="28"/>
          <w:szCs w:val="28"/>
          <w:lang w:eastAsia="ar-SA"/>
        </w:rPr>
        <w:t>Учебные издания:</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Основные источники:</w:t>
      </w:r>
    </w:p>
    <w:p w:rsidR="0060610D" w:rsidRPr="0060610D" w:rsidRDefault="0060610D" w:rsidP="00DF1088">
      <w:pPr>
        <w:numPr>
          <w:ilvl w:val="0"/>
          <w:numId w:val="5"/>
        </w:numPr>
        <w:suppressAutoHyphens/>
        <w:spacing w:after="0" w:line="240" w:lineRule="auto"/>
        <w:rPr>
          <w:rFonts w:ascii="Times New Roman" w:eastAsia="Times New Roman" w:hAnsi="Times New Roman" w:cs="Times New Roman"/>
          <w:sz w:val="28"/>
          <w:szCs w:val="28"/>
          <w:lang w:eastAsia="ar-SA"/>
        </w:rPr>
      </w:pPr>
      <w:proofErr w:type="spellStart"/>
      <w:r w:rsidRPr="0060610D">
        <w:rPr>
          <w:rFonts w:ascii="Times New Roman" w:eastAsia="Times New Roman" w:hAnsi="Times New Roman" w:cs="Times New Roman"/>
          <w:sz w:val="28"/>
          <w:szCs w:val="28"/>
          <w:lang w:eastAsia="ar-SA"/>
        </w:rPr>
        <w:t>Курдюмова</w:t>
      </w:r>
      <w:proofErr w:type="spellEnd"/>
      <w:r w:rsidRPr="0060610D">
        <w:rPr>
          <w:rFonts w:ascii="Times New Roman" w:eastAsia="Times New Roman" w:hAnsi="Times New Roman" w:cs="Times New Roman"/>
          <w:sz w:val="28"/>
          <w:szCs w:val="28"/>
          <w:lang w:eastAsia="ar-SA"/>
        </w:rPr>
        <w:t xml:space="preserve"> Т.Ф. «Литература» в 2-х ч , М., «Дрофа» 2014г.</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8"/>
          <w:szCs w:val="28"/>
          <w:lang w:eastAsia="ar-SA"/>
        </w:rPr>
        <w:t>Перечень Интернет-ресурсов, дополнительной литературы:</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DF1088">
      <w:pPr>
        <w:numPr>
          <w:ilvl w:val="0"/>
          <w:numId w:val="4"/>
        </w:numPr>
        <w:shd w:val="clear" w:color="auto" w:fill="FFFFFF"/>
        <w:tabs>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proofErr w:type="spellStart"/>
      <w:r w:rsidRPr="0060610D">
        <w:rPr>
          <w:rFonts w:ascii="Times New Roman" w:eastAsia="Times New Roman" w:hAnsi="Times New Roman" w:cs="Times New Roman"/>
          <w:color w:val="444444"/>
          <w:sz w:val="28"/>
          <w:szCs w:val="28"/>
          <w:lang w:eastAsia="ar-SA"/>
        </w:rPr>
        <w:t>Агеносов</w:t>
      </w:r>
      <w:proofErr w:type="spellEnd"/>
      <w:r w:rsidRPr="0060610D">
        <w:rPr>
          <w:rFonts w:ascii="Times New Roman" w:eastAsia="Times New Roman" w:hAnsi="Times New Roman" w:cs="Times New Roman"/>
          <w:color w:val="444444"/>
          <w:sz w:val="28"/>
          <w:szCs w:val="28"/>
          <w:lang w:eastAsia="ar-SA"/>
        </w:rPr>
        <w:t xml:space="preserve"> В.В</w:t>
      </w:r>
      <w:r w:rsidRPr="0060610D">
        <w:rPr>
          <w:rFonts w:ascii="Times New Roman" w:eastAsia="Times New Roman" w:hAnsi="Times New Roman" w:cs="Times New Roman"/>
          <w:b/>
          <w:bCs/>
          <w:color w:val="444444"/>
          <w:sz w:val="28"/>
          <w:szCs w:val="28"/>
          <w:lang w:eastAsia="ar-SA"/>
        </w:rPr>
        <w:t>.  </w:t>
      </w:r>
      <w:r w:rsidRPr="0060610D">
        <w:rPr>
          <w:rFonts w:ascii="Times New Roman" w:eastAsia="Times New Roman" w:hAnsi="Times New Roman" w:cs="Times New Roman"/>
          <w:color w:val="444444"/>
          <w:sz w:val="28"/>
          <w:szCs w:val="28"/>
          <w:lang w:eastAsia="ar-SA"/>
        </w:rPr>
        <w:t>Русская литература 20 века. Методическое пособие   М. «Дрофа», 2002</w:t>
      </w:r>
    </w:p>
    <w:p w:rsidR="0060610D" w:rsidRPr="0060610D" w:rsidRDefault="0060610D" w:rsidP="00DF1088">
      <w:pPr>
        <w:numPr>
          <w:ilvl w:val="0"/>
          <w:numId w:val="4"/>
        </w:numPr>
        <w:shd w:val="clear" w:color="auto" w:fill="FFFFFF"/>
        <w:tabs>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r w:rsidRPr="0060610D">
        <w:rPr>
          <w:rFonts w:ascii="Times New Roman" w:eastAsia="Times New Roman" w:hAnsi="Times New Roman" w:cs="Times New Roman"/>
          <w:color w:val="444444"/>
          <w:sz w:val="28"/>
          <w:szCs w:val="28"/>
          <w:lang w:eastAsia="ar-SA"/>
        </w:rPr>
        <w:t xml:space="preserve">2 Миронова Н.А. Тесты по литературе: к учебнику «Русская литература XX века. В 2-х ч.11 </w:t>
      </w:r>
      <w:proofErr w:type="spellStart"/>
      <w:r w:rsidRPr="0060610D">
        <w:rPr>
          <w:rFonts w:ascii="Times New Roman" w:eastAsia="Times New Roman" w:hAnsi="Times New Roman" w:cs="Times New Roman"/>
          <w:color w:val="444444"/>
          <w:sz w:val="28"/>
          <w:szCs w:val="28"/>
          <w:lang w:eastAsia="ar-SA"/>
        </w:rPr>
        <w:t>кл</w:t>
      </w:r>
      <w:proofErr w:type="spellEnd"/>
      <w:r w:rsidRPr="0060610D">
        <w:rPr>
          <w:rFonts w:ascii="Times New Roman" w:eastAsia="Times New Roman" w:hAnsi="Times New Roman" w:cs="Times New Roman"/>
          <w:color w:val="444444"/>
          <w:sz w:val="28"/>
          <w:szCs w:val="28"/>
          <w:lang w:eastAsia="ar-SA"/>
        </w:rPr>
        <w:t>.».- М.: Экзамен, 2008</w:t>
      </w:r>
    </w:p>
    <w:p w:rsidR="0060610D" w:rsidRPr="0060610D" w:rsidRDefault="0060610D" w:rsidP="00DF1088">
      <w:pPr>
        <w:numPr>
          <w:ilvl w:val="0"/>
          <w:numId w:val="4"/>
        </w:numPr>
        <w:shd w:val="clear" w:color="auto" w:fill="FFFFFF"/>
        <w:tabs>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r w:rsidRPr="0060610D">
        <w:rPr>
          <w:rFonts w:ascii="Times New Roman" w:eastAsia="Times New Roman" w:hAnsi="Times New Roman" w:cs="Times New Roman"/>
          <w:color w:val="444444"/>
          <w:sz w:val="28"/>
          <w:szCs w:val="28"/>
          <w:lang w:eastAsia="ar-SA"/>
        </w:rPr>
        <w:t>Оглоблина Н.Н. Тесты по литературе. 5-11кл.-М.:А</w:t>
      </w:r>
    </w:p>
    <w:p w:rsidR="0060610D" w:rsidRPr="0060610D" w:rsidRDefault="0060610D" w:rsidP="00DF1088">
      <w:pPr>
        <w:numPr>
          <w:ilvl w:val="0"/>
          <w:numId w:val="4"/>
        </w:numPr>
        <w:shd w:val="clear" w:color="auto" w:fill="FFFFFF"/>
        <w:tabs>
          <w:tab w:val="num" w:pos="720"/>
        </w:tabs>
        <w:suppressAutoHyphens/>
        <w:spacing w:after="0" w:line="240" w:lineRule="auto"/>
        <w:ind w:left="720"/>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444444"/>
          <w:sz w:val="28"/>
          <w:szCs w:val="28"/>
          <w:lang w:eastAsia="ar-SA"/>
        </w:rPr>
        <w:t xml:space="preserve"> Чертов </w:t>
      </w:r>
      <w:proofErr w:type="spellStart"/>
      <w:r w:rsidRPr="0060610D">
        <w:rPr>
          <w:rFonts w:ascii="Times New Roman" w:eastAsia="Times New Roman" w:hAnsi="Times New Roman" w:cs="Times New Roman"/>
          <w:color w:val="444444"/>
          <w:sz w:val="28"/>
          <w:szCs w:val="28"/>
          <w:lang w:eastAsia="ar-SA"/>
        </w:rPr>
        <w:t>В.ф</w:t>
      </w:r>
      <w:proofErr w:type="spellEnd"/>
      <w:r w:rsidRPr="0060610D">
        <w:rPr>
          <w:rFonts w:ascii="Times New Roman" w:eastAsia="Times New Roman" w:hAnsi="Times New Roman" w:cs="Times New Roman"/>
          <w:color w:val="444444"/>
          <w:sz w:val="28"/>
          <w:szCs w:val="28"/>
          <w:lang w:eastAsia="ar-SA"/>
        </w:rPr>
        <w:t>. Литература 11 класс (Тесты, вопросы, задания  по русской  литературе  20 века).  М. «Просвещение», 2002  </w:t>
      </w:r>
    </w:p>
    <w:p w:rsidR="0060610D" w:rsidRPr="0060610D" w:rsidRDefault="0060610D"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color w:val="000000"/>
          <w:sz w:val="28"/>
          <w:szCs w:val="28"/>
          <w:lang w:eastAsia="ar-SA"/>
        </w:rPr>
        <w:t xml:space="preserve">Сайт «Сеть творческих учителей»: (Электронный документ]. Режим </w:t>
      </w:r>
      <w:proofErr w:type="spellStart"/>
      <w:r w:rsidRPr="0060610D">
        <w:rPr>
          <w:rFonts w:ascii="Times New Roman" w:eastAsia="Times New Roman" w:hAnsi="Times New Roman" w:cs="Times New Roman"/>
          <w:color w:val="000000"/>
          <w:sz w:val="28"/>
          <w:szCs w:val="28"/>
          <w:lang w:eastAsia="ar-SA"/>
        </w:rPr>
        <w:t>доступа:</w:t>
      </w:r>
      <w:hyperlink r:id="rId20" w:history="1">
        <w:r w:rsidRPr="0060610D">
          <w:rPr>
            <w:rFonts w:ascii="Times New Roman" w:eastAsia="Times New Roman" w:hAnsi="Times New Roman" w:cs="Times New Roman"/>
            <w:color w:val="0000FF"/>
            <w:sz w:val="24"/>
            <w:szCs w:val="24"/>
            <w:u w:val="single"/>
            <w:lang w:eastAsia="ar-SA"/>
          </w:rPr>
          <w:t>http</w:t>
        </w:r>
        <w:proofErr w:type="spellEnd"/>
        <w:r w:rsidRPr="0060610D">
          <w:rPr>
            <w:rFonts w:ascii="Times New Roman" w:eastAsia="Times New Roman" w:hAnsi="Times New Roman" w:cs="Times New Roman"/>
            <w:color w:val="0000FF"/>
            <w:sz w:val="24"/>
            <w:szCs w:val="24"/>
            <w:u w:val="single"/>
            <w:lang w:eastAsia="ar-SA"/>
          </w:rPr>
          <w:t>://www.it-n.ru</w:t>
        </w:r>
      </w:hyperlink>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1" w:history="1">
        <w:r w:rsidR="0060610D" w:rsidRPr="0060610D">
          <w:rPr>
            <w:rFonts w:ascii="Times New Roman" w:eastAsia="Times New Roman" w:hAnsi="Times New Roman" w:cs="Times New Roman"/>
            <w:color w:val="0000FF"/>
            <w:sz w:val="24"/>
            <w:szCs w:val="24"/>
            <w:u w:val="single"/>
            <w:lang w:eastAsia="ar-SA"/>
          </w:rPr>
          <w:t>http://www.fplib.ru/</w:t>
        </w:r>
      </w:hyperlink>
      <w:r w:rsidR="0060610D" w:rsidRPr="0060610D">
        <w:rPr>
          <w:rFonts w:ascii="Times New Roman" w:eastAsia="Times New Roman" w:hAnsi="Times New Roman" w:cs="Times New Roman"/>
          <w:color w:val="000000"/>
          <w:sz w:val="28"/>
          <w:szCs w:val="28"/>
          <w:lang w:eastAsia="ar-SA"/>
        </w:rPr>
        <w:t>Русская поэзия XIX и XX веков</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2" w:history="1">
        <w:r w:rsidR="0060610D" w:rsidRPr="0060610D">
          <w:rPr>
            <w:rFonts w:ascii="Times New Roman" w:eastAsia="Times New Roman" w:hAnsi="Times New Roman" w:cs="Times New Roman"/>
            <w:color w:val="0000FF"/>
            <w:sz w:val="24"/>
            <w:szCs w:val="24"/>
            <w:u w:val="single"/>
            <w:lang w:eastAsia="ar-SA"/>
          </w:rPr>
          <w:t>http://litera.edu.ru/</w:t>
        </w:r>
      </w:hyperlink>
      <w:r w:rsidR="0060610D" w:rsidRPr="0060610D">
        <w:rPr>
          <w:rFonts w:ascii="Times New Roman" w:eastAsia="Times New Roman" w:hAnsi="Times New Roman" w:cs="Times New Roman"/>
          <w:color w:val="000000"/>
          <w:sz w:val="28"/>
          <w:szCs w:val="28"/>
          <w:lang w:eastAsia="ar-SA"/>
        </w:rPr>
        <w:t>Коллекция «Русская и зарубежная литература для школы» Российского общеобразовательного портала</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3" w:history="1">
        <w:r w:rsidR="0060610D" w:rsidRPr="0060610D">
          <w:rPr>
            <w:rFonts w:ascii="Times New Roman" w:eastAsia="Times New Roman" w:hAnsi="Times New Roman" w:cs="Times New Roman"/>
            <w:color w:val="0000FF"/>
            <w:sz w:val="24"/>
            <w:szCs w:val="24"/>
            <w:u w:val="single"/>
            <w:lang w:eastAsia="ar-SA"/>
          </w:rPr>
          <w:t>http://metlit.nm.ru/</w:t>
        </w:r>
      </w:hyperlink>
      <w:r w:rsidR="0060610D" w:rsidRPr="0060610D">
        <w:rPr>
          <w:rFonts w:ascii="Times New Roman" w:eastAsia="Times New Roman" w:hAnsi="Times New Roman" w:cs="Times New Roman"/>
          <w:color w:val="000000"/>
          <w:sz w:val="28"/>
          <w:szCs w:val="28"/>
          <w:lang w:eastAsia="ar-SA"/>
        </w:rPr>
        <w:t>Методика преподавания литературы</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color w:val="0000CC"/>
          <w:sz w:val="28"/>
          <w:szCs w:val="28"/>
          <w:u w:val="single"/>
          <w:lang w:eastAsia="ar-SA"/>
        </w:rPr>
      </w:pPr>
      <w:hyperlink r:id="rId24" w:history="1">
        <w:r w:rsidR="0060610D" w:rsidRPr="0060610D">
          <w:rPr>
            <w:rFonts w:ascii="Times New Roman" w:eastAsia="Times New Roman" w:hAnsi="Times New Roman" w:cs="Times New Roman"/>
            <w:color w:val="0000FF"/>
            <w:sz w:val="24"/>
            <w:szCs w:val="24"/>
            <w:u w:val="single"/>
            <w:lang w:eastAsia="ar-SA"/>
          </w:rPr>
          <w:t>http://www.lermontow.org.ru/</w:t>
        </w:r>
      </w:hyperlink>
      <w:r w:rsidR="0060610D" w:rsidRPr="0060610D">
        <w:rPr>
          <w:rFonts w:ascii="Times New Roman" w:eastAsia="Times New Roman" w:hAnsi="Times New Roman" w:cs="Times New Roman"/>
          <w:color w:val="000000"/>
          <w:sz w:val="28"/>
          <w:szCs w:val="28"/>
          <w:lang w:eastAsia="ar-SA"/>
        </w:rPr>
        <w:t>Лермонтов Михаил Юрьевич</w:t>
      </w:r>
    </w:p>
    <w:p w:rsidR="0060610D" w:rsidRPr="0060610D" w:rsidRDefault="0060610D"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color w:val="0000CC"/>
          <w:sz w:val="28"/>
          <w:szCs w:val="28"/>
          <w:u w:val="single"/>
          <w:lang w:eastAsia="ar-SA"/>
        </w:rPr>
        <w:t>http://www.antonchehov.org.ru/</w:t>
      </w:r>
      <w:r w:rsidRPr="0060610D">
        <w:rPr>
          <w:rFonts w:ascii="Times New Roman" w:eastAsia="Times New Roman" w:hAnsi="Times New Roman" w:cs="Times New Roman"/>
          <w:color w:val="000000"/>
          <w:sz w:val="28"/>
          <w:szCs w:val="28"/>
          <w:lang w:eastAsia="ar-SA"/>
        </w:rPr>
        <w:t>Чехов Антон Павлович</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5" w:history="1">
        <w:r w:rsidR="0060610D" w:rsidRPr="0060610D">
          <w:rPr>
            <w:rFonts w:ascii="Times New Roman" w:eastAsia="Times New Roman" w:hAnsi="Times New Roman" w:cs="Times New Roman"/>
            <w:color w:val="0000FF"/>
            <w:sz w:val="24"/>
            <w:szCs w:val="24"/>
            <w:u w:val="single"/>
            <w:lang w:eastAsia="ar-SA"/>
          </w:rPr>
          <w:t>http://www.levtolstoy.org.ru/</w:t>
        </w:r>
      </w:hyperlink>
      <w:r w:rsidR="0060610D" w:rsidRPr="0060610D">
        <w:rPr>
          <w:rFonts w:ascii="Times New Roman" w:eastAsia="Times New Roman" w:hAnsi="Times New Roman" w:cs="Times New Roman"/>
          <w:color w:val="000000"/>
          <w:sz w:val="28"/>
          <w:szCs w:val="28"/>
          <w:lang w:eastAsia="ar-SA"/>
        </w:rPr>
        <w:t>Толстой Лев Николаевич</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6" w:history="1">
        <w:r w:rsidR="0060610D" w:rsidRPr="0060610D">
          <w:rPr>
            <w:rFonts w:ascii="Times New Roman" w:eastAsia="Times New Roman" w:hAnsi="Times New Roman" w:cs="Times New Roman"/>
            <w:color w:val="0000FF"/>
            <w:sz w:val="24"/>
            <w:szCs w:val="24"/>
            <w:u w:val="single"/>
            <w:lang w:eastAsia="ar-SA"/>
          </w:rPr>
          <w:t>http://www.aleksandrpushkin.net.ru/</w:t>
        </w:r>
      </w:hyperlink>
      <w:r w:rsidR="0060610D" w:rsidRPr="0060610D">
        <w:rPr>
          <w:rFonts w:ascii="Times New Roman" w:eastAsia="Times New Roman" w:hAnsi="Times New Roman" w:cs="Times New Roman"/>
          <w:color w:val="000000"/>
          <w:sz w:val="28"/>
          <w:szCs w:val="28"/>
          <w:lang w:eastAsia="ar-SA"/>
        </w:rPr>
        <w:t>Пушкин Александр Сергеевич</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7" w:history="1">
        <w:r w:rsidR="0060610D" w:rsidRPr="0060610D">
          <w:rPr>
            <w:rFonts w:ascii="Times New Roman" w:eastAsia="Times New Roman" w:hAnsi="Times New Roman" w:cs="Times New Roman"/>
            <w:color w:val="0000FF"/>
            <w:sz w:val="24"/>
            <w:szCs w:val="24"/>
            <w:u w:val="single"/>
            <w:lang w:eastAsia="ar-SA"/>
          </w:rPr>
          <w:t>http://www.nikolaygogol.org.ru/</w:t>
        </w:r>
      </w:hyperlink>
      <w:r w:rsidR="0060610D" w:rsidRPr="0060610D">
        <w:rPr>
          <w:rFonts w:ascii="Times New Roman" w:eastAsia="Times New Roman" w:hAnsi="Times New Roman" w:cs="Times New Roman"/>
          <w:color w:val="000000"/>
          <w:sz w:val="28"/>
          <w:szCs w:val="28"/>
          <w:lang w:eastAsia="ar-SA"/>
        </w:rPr>
        <w:t>Гоголь Николай Васильевич</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8" w:history="1">
        <w:r w:rsidR="0060610D" w:rsidRPr="0060610D">
          <w:rPr>
            <w:rFonts w:ascii="Times New Roman" w:eastAsia="Times New Roman" w:hAnsi="Times New Roman" w:cs="Times New Roman"/>
            <w:color w:val="0000FF"/>
            <w:sz w:val="24"/>
            <w:szCs w:val="24"/>
            <w:u w:val="single"/>
            <w:lang w:eastAsia="ar-SA"/>
          </w:rPr>
          <w:t>http://pisatel.org/old/</w:t>
        </w:r>
      </w:hyperlink>
      <w:r w:rsidR="0060610D" w:rsidRPr="0060610D">
        <w:rPr>
          <w:rFonts w:ascii="Times New Roman" w:eastAsia="Times New Roman" w:hAnsi="Times New Roman" w:cs="Times New Roman"/>
          <w:color w:val="000000"/>
          <w:sz w:val="28"/>
          <w:szCs w:val="28"/>
          <w:lang w:eastAsia="ar-SA"/>
        </w:rPr>
        <w:t>Древнерусская литература</w:t>
      </w:r>
    </w:p>
    <w:p w:rsidR="0060610D" w:rsidRPr="0060610D" w:rsidRDefault="00DF2041"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hyperlink r:id="rId29" w:history="1">
        <w:r w:rsidR="0060610D" w:rsidRPr="0060610D">
          <w:rPr>
            <w:rFonts w:ascii="Times New Roman" w:eastAsia="Times New Roman" w:hAnsi="Times New Roman" w:cs="Times New Roman"/>
            <w:color w:val="0000FF"/>
            <w:sz w:val="24"/>
            <w:szCs w:val="24"/>
            <w:u w:val="single"/>
            <w:lang w:eastAsia="ar-SA"/>
          </w:rPr>
          <w:t>http://www.zhukovskiy.net.ru/</w:t>
        </w:r>
      </w:hyperlink>
      <w:r w:rsidR="0060610D" w:rsidRPr="0060610D">
        <w:rPr>
          <w:rFonts w:ascii="Times New Roman" w:eastAsia="Times New Roman" w:hAnsi="Times New Roman" w:cs="Times New Roman"/>
          <w:color w:val="000000"/>
          <w:sz w:val="28"/>
          <w:szCs w:val="28"/>
          <w:lang w:eastAsia="ar-SA"/>
        </w:rPr>
        <w:t>Жуковский Василий Андреевич</w:t>
      </w:r>
    </w:p>
    <w:p w:rsidR="0060610D" w:rsidRPr="0060610D" w:rsidRDefault="0060610D"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color w:val="444444"/>
          <w:sz w:val="28"/>
          <w:szCs w:val="28"/>
          <w:lang w:val="en-US" w:eastAsia="ar-SA"/>
        </w:rPr>
      </w:pPr>
      <w:r w:rsidRPr="0060610D">
        <w:rPr>
          <w:rFonts w:ascii="Times New Roman" w:eastAsia="Times New Roman" w:hAnsi="Times New Roman" w:cs="Times New Roman"/>
          <w:color w:val="444444"/>
          <w:sz w:val="28"/>
          <w:szCs w:val="28"/>
          <w:lang w:val="en-US" w:eastAsia="ar-SA"/>
        </w:rPr>
        <w:t xml:space="preserve">http//www. </w:t>
      </w:r>
      <w:proofErr w:type="spellStart"/>
      <w:r w:rsidRPr="0060610D">
        <w:rPr>
          <w:rFonts w:ascii="Times New Roman" w:eastAsia="Times New Roman" w:hAnsi="Times New Roman" w:cs="Times New Roman"/>
          <w:color w:val="444444"/>
          <w:sz w:val="28"/>
          <w:szCs w:val="28"/>
          <w:lang w:val="en-US" w:eastAsia="ar-SA"/>
        </w:rPr>
        <w:t>Literatura</w:t>
      </w:r>
      <w:proofErr w:type="spellEnd"/>
      <w:r w:rsidRPr="0060610D">
        <w:rPr>
          <w:rFonts w:ascii="Times New Roman" w:eastAsia="Times New Roman" w:hAnsi="Times New Roman" w:cs="Times New Roman"/>
          <w:color w:val="444444"/>
          <w:sz w:val="28"/>
          <w:szCs w:val="28"/>
          <w:lang w:val="en-US" w:eastAsia="ar-SA"/>
        </w:rPr>
        <w:t xml:space="preserve"> 5. </w:t>
      </w:r>
      <w:proofErr w:type="spellStart"/>
      <w:r w:rsidRPr="0060610D">
        <w:rPr>
          <w:rFonts w:ascii="Times New Roman" w:eastAsia="Times New Roman" w:hAnsi="Times New Roman" w:cs="Times New Roman"/>
          <w:color w:val="444444"/>
          <w:sz w:val="28"/>
          <w:szCs w:val="28"/>
          <w:lang w:val="en-US" w:eastAsia="ar-SA"/>
        </w:rPr>
        <w:t>narod</w:t>
      </w:r>
      <w:proofErr w:type="spellEnd"/>
      <w:r w:rsidRPr="0060610D">
        <w:rPr>
          <w:rFonts w:ascii="Times New Roman" w:eastAsia="Times New Roman" w:hAnsi="Times New Roman" w:cs="Times New Roman"/>
          <w:color w:val="444444"/>
          <w:sz w:val="28"/>
          <w:szCs w:val="28"/>
          <w:lang w:val="en-US" w:eastAsia="ar-SA"/>
        </w:rPr>
        <w:t xml:space="preserve">. </w:t>
      </w:r>
      <w:proofErr w:type="spellStart"/>
      <w:r w:rsidRPr="0060610D">
        <w:rPr>
          <w:rFonts w:ascii="Times New Roman" w:eastAsia="Times New Roman" w:hAnsi="Times New Roman" w:cs="Times New Roman"/>
          <w:color w:val="444444"/>
          <w:sz w:val="28"/>
          <w:szCs w:val="28"/>
          <w:lang w:val="en-US" w:eastAsia="ar-SA"/>
        </w:rPr>
        <w:t>Ru</w:t>
      </w:r>
      <w:proofErr w:type="spellEnd"/>
    </w:p>
    <w:p w:rsidR="0060610D" w:rsidRPr="0060610D" w:rsidRDefault="0060610D"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color w:val="444444"/>
          <w:sz w:val="28"/>
          <w:szCs w:val="28"/>
          <w:lang w:val="en-US" w:eastAsia="ar-SA"/>
        </w:rPr>
      </w:pPr>
      <w:r w:rsidRPr="0060610D">
        <w:rPr>
          <w:rFonts w:ascii="Times New Roman" w:eastAsia="Times New Roman" w:hAnsi="Times New Roman" w:cs="Times New Roman"/>
          <w:color w:val="444444"/>
          <w:sz w:val="28"/>
          <w:szCs w:val="28"/>
          <w:lang w:val="en-US" w:eastAsia="ar-SA"/>
        </w:rPr>
        <w:t>http//www.5 litra.ru</w:t>
      </w:r>
    </w:p>
    <w:p w:rsidR="0060610D" w:rsidRPr="0060610D" w:rsidRDefault="0060610D" w:rsidP="00DF1088">
      <w:pPr>
        <w:numPr>
          <w:ilvl w:val="0"/>
          <w:numId w:val="4"/>
        </w:numPr>
        <w:tabs>
          <w:tab w:val="num" w:pos="720"/>
        </w:tabs>
        <w:suppressAutoHyphens/>
        <w:spacing w:after="0" w:line="240" w:lineRule="auto"/>
        <w:ind w:left="720"/>
        <w:jc w:val="both"/>
        <w:rPr>
          <w:rFonts w:ascii="Times New Roman" w:eastAsia="Times New Roman" w:hAnsi="Times New Roman" w:cs="Times New Roman"/>
          <w:color w:val="444444"/>
          <w:sz w:val="28"/>
          <w:szCs w:val="28"/>
          <w:lang w:val="en-US" w:eastAsia="ar-SA"/>
        </w:rPr>
      </w:pPr>
      <w:r w:rsidRPr="0060610D">
        <w:rPr>
          <w:rFonts w:ascii="Times New Roman" w:eastAsia="Times New Roman" w:hAnsi="Times New Roman" w:cs="Times New Roman"/>
          <w:color w:val="444444"/>
          <w:sz w:val="28"/>
          <w:szCs w:val="28"/>
          <w:lang w:val="en-US" w:eastAsia="ar-SA"/>
        </w:rPr>
        <w:lastRenderedPageBreak/>
        <w:t>http//www.  1 september.ru</w:t>
      </w:r>
    </w:p>
    <w:p w:rsidR="0060610D" w:rsidRPr="0060610D" w:rsidRDefault="0060610D" w:rsidP="0060610D">
      <w:pPr>
        <w:shd w:val="clear" w:color="auto" w:fill="FFFFFF"/>
        <w:suppressAutoHyphens/>
        <w:spacing w:after="0" w:line="240" w:lineRule="auto"/>
        <w:ind w:left="720"/>
        <w:jc w:val="both"/>
        <w:rPr>
          <w:rFonts w:ascii="Times New Roman" w:eastAsia="Times New Roman" w:hAnsi="Times New Roman" w:cs="Times New Roman"/>
          <w:color w:val="444444"/>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r w:rsidRPr="0060610D">
        <w:rPr>
          <w:rFonts w:ascii="Times New Roman" w:eastAsia="Times New Roman" w:hAnsi="Times New Roman" w:cs="Times New Roman"/>
          <w:b/>
          <w:sz w:val="28"/>
          <w:szCs w:val="28"/>
          <w:lang w:eastAsia="ar-SA"/>
        </w:rPr>
        <w:t>4 Контроль и оценка результатов освоения учебной дисциплины</w:t>
      </w:r>
      <w:r w:rsidRPr="0060610D">
        <w:rPr>
          <w:rFonts w:ascii="Times New Roman" w:eastAsia="Times New Roman" w:hAnsi="Times New Roman" w:cs="Times New Roman"/>
          <w:sz w:val="28"/>
          <w:szCs w:val="28"/>
          <w:lang w:eastAsia="ar-SA"/>
        </w:rPr>
        <w:t xml:space="preserve"> </w:t>
      </w:r>
      <w:r w:rsidRPr="0060610D">
        <w:rPr>
          <w:rFonts w:ascii="Times New Roman" w:eastAsia="Times New Roman" w:hAnsi="Times New Roman" w:cs="Times New Roman"/>
          <w:b/>
          <w:sz w:val="28"/>
          <w:szCs w:val="28"/>
          <w:lang w:eastAsia="ar-SA"/>
        </w:rPr>
        <w:t>«Литература»</w:t>
      </w:r>
    </w:p>
    <w:p w:rsidR="0060610D" w:rsidRPr="0060610D" w:rsidRDefault="0060610D" w:rsidP="0060610D">
      <w:pPr>
        <w:suppressAutoHyphens/>
        <w:spacing w:after="0" w:line="240" w:lineRule="auto"/>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540"/>
        <w:jc w:val="both"/>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8"/>
          <w:szCs w:val="28"/>
          <w:lang w:eastAsia="ar-SA"/>
        </w:rPr>
        <w:t>Контроль и оценка результатов освоения учебной дисциплины осуществляется  преподавателем в процессе проведения сочинений, изложений, тестовых заданий, составления хронологических таблиц, заучивания наизусть, выполнения рефератов, аннотаций.</w:t>
      </w:r>
    </w:p>
    <w:p w:rsidR="0060610D" w:rsidRPr="0060610D" w:rsidRDefault="0060610D" w:rsidP="0060610D">
      <w:pPr>
        <w:suppressAutoHyphens/>
        <w:spacing w:after="0" w:line="240" w:lineRule="auto"/>
        <w:ind w:left="-540"/>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ind w:left="-540"/>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4785"/>
        <w:gridCol w:w="4796"/>
      </w:tblGrid>
      <w:tr w:rsidR="0060610D" w:rsidRPr="0060610D" w:rsidTr="0060610D">
        <w:tc>
          <w:tcPr>
            <w:tcW w:w="4785"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Результаты обучения (усвоенные знания, освоенные навыки)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Формы и методы контроля и оценка результатов обучения</w:t>
            </w:r>
          </w:p>
        </w:tc>
      </w:tr>
      <w:tr w:rsidR="0060610D" w:rsidRPr="0060610D" w:rsidTr="0060610D">
        <w:tc>
          <w:tcPr>
            <w:tcW w:w="4785"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sz w:val="28"/>
                <w:szCs w:val="28"/>
                <w:lang w:eastAsia="ar-SA"/>
              </w:rPr>
              <w:t>Знания:</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color w:val="000000"/>
                <w:sz w:val="28"/>
                <w:szCs w:val="28"/>
                <w:lang w:eastAsia="ar-SA"/>
              </w:rPr>
              <w:t xml:space="preserve">Образную природу словесного искусства; содержание изученных литературных произведений; основные факты жизни и творчества писателей-классиков 19-20 </w:t>
            </w:r>
            <w:proofErr w:type="spellStart"/>
            <w:r w:rsidRPr="0060610D">
              <w:rPr>
                <w:rFonts w:ascii="Times New Roman" w:eastAsia="Times New Roman" w:hAnsi="Times New Roman" w:cs="Times New Roman"/>
                <w:color w:val="000000"/>
                <w:sz w:val="28"/>
                <w:szCs w:val="28"/>
                <w:lang w:eastAsia="ar-SA"/>
              </w:rPr>
              <w:t>вв</w:t>
            </w:r>
            <w:proofErr w:type="spellEnd"/>
            <w:r w:rsidRPr="0060610D">
              <w:rPr>
                <w:rFonts w:ascii="Times New Roman" w:eastAsia="Times New Roman" w:hAnsi="Times New Roman" w:cs="Times New Roman"/>
                <w:color w:val="000000"/>
                <w:sz w:val="28"/>
                <w:szCs w:val="28"/>
                <w:lang w:eastAsia="ar-SA"/>
              </w:rPr>
              <w:t>; основные закономерности историко-литературного процесса и черты литературных направлений; основные теоретико-литературные понятия;</w:t>
            </w:r>
          </w:p>
          <w:p w:rsidR="0060610D" w:rsidRPr="0060610D" w:rsidRDefault="0060610D" w:rsidP="0060610D">
            <w:pPr>
              <w:suppressAutoHyphens/>
              <w:spacing w:after="0" w:line="240" w:lineRule="auto"/>
              <w:ind w:left="1080"/>
              <w:rPr>
                <w:rFonts w:ascii="Times New Roman" w:eastAsia="Times New Roman" w:hAnsi="Times New Roman" w:cs="Times New Roman"/>
                <w:sz w:val="28"/>
                <w:szCs w:val="28"/>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    Выполнение фронтальных и индивидуальных заданий в форме выполнения  хронологических таблиц, рефератов, аннотаций произведений, тестовых заданий, подготовке сообщений.</w:t>
            </w:r>
          </w:p>
          <w:p w:rsidR="0060610D" w:rsidRPr="0060610D" w:rsidRDefault="0060610D" w:rsidP="0060610D">
            <w:pPr>
              <w:suppressAutoHyphens/>
              <w:spacing w:after="0" w:line="240" w:lineRule="auto"/>
              <w:ind w:left="435"/>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Устный опрос по темам.</w:t>
            </w:r>
          </w:p>
          <w:p w:rsidR="0060610D" w:rsidRPr="0060610D" w:rsidRDefault="0060610D" w:rsidP="0060610D">
            <w:pPr>
              <w:suppressAutoHyphens/>
              <w:spacing w:after="0" w:line="240" w:lineRule="auto"/>
              <w:ind w:left="435"/>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sz w:val="28"/>
                <w:szCs w:val="28"/>
                <w:lang w:eastAsia="ar-SA"/>
              </w:rPr>
              <w:t>– Контрольное сочинение по пройденному произведению</w:t>
            </w:r>
          </w:p>
        </w:tc>
      </w:tr>
      <w:tr w:rsidR="0060610D" w:rsidRPr="0060610D" w:rsidTr="0060610D">
        <w:tc>
          <w:tcPr>
            <w:tcW w:w="4785" w:type="dxa"/>
            <w:tcBorders>
              <w:top w:val="single" w:sz="4" w:space="0" w:color="000000"/>
              <w:left w:val="single" w:sz="4" w:space="0" w:color="000000"/>
              <w:bottom w:val="single" w:sz="4" w:space="0" w:color="000000"/>
            </w:tcBorders>
            <w:shd w:val="clear" w:color="auto" w:fill="auto"/>
          </w:tcPr>
          <w:p w:rsidR="0060610D" w:rsidRPr="0060610D" w:rsidRDefault="0060610D" w:rsidP="0060610D">
            <w:pPr>
              <w:shd w:val="clear" w:color="auto" w:fill="FFFFFF"/>
              <w:suppressAutoHyphens/>
              <w:spacing w:after="280" w:line="240" w:lineRule="auto"/>
              <w:jc w:val="both"/>
              <w:rPr>
                <w:rFonts w:ascii="Times New Roman" w:eastAsia="Times New Roman" w:hAnsi="Times New Roman" w:cs="Times New Roman"/>
                <w:color w:val="000000"/>
                <w:sz w:val="28"/>
                <w:szCs w:val="28"/>
                <w:lang w:eastAsia="ar-SA"/>
              </w:rPr>
            </w:pPr>
            <w:r w:rsidRPr="0060610D">
              <w:rPr>
                <w:rFonts w:ascii="Times New Roman" w:eastAsia="Times New Roman" w:hAnsi="Times New Roman" w:cs="Times New Roman"/>
                <w:color w:val="000000"/>
                <w:sz w:val="28"/>
                <w:szCs w:val="28"/>
                <w:lang w:eastAsia="ar-SA"/>
              </w:rPr>
              <w:t>Уметь:</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b/>
                <w:color w:val="000000"/>
                <w:sz w:val="28"/>
                <w:szCs w:val="28"/>
                <w:lang w:eastAsia="ar-SA"/>
              </w:rPr>
            </w:pPr>
            <w:r w:rsidRPr="0060610D">
              <w:rPr>
                <w:rFonts w:ascii="Times New Roman" w:eastAsia="Times New Roman" w:hAnsi="Times New Roman" w:cs="Times New Roman"/>
                <w:color w:val="000000"/>
                <w:sz w:val="28"/>
                <w:szCs w:val="28"/>
                <w:lang w:eastAsia="ar-SA"/>
              </w:rPr>
              <w:t>воспроизводить содержание литературного произведения;</w:t>
            </w:r>
            <w:r w:rsidRPr="0060610D">
              <w:rPr>
                <w:rFonts w:ascii="Times New Roman" w:eastAsia="Times New Roman" w:hAnsi="Times New Roman" w:cs="Times New Roman"/>
                <w:b/>
                <w:color w:val="000000"/>
                <w:sz w:val="28"/>
                <w:szCs w:val="28"/>
                <w:lang w:eastAsia="ar-SA"/>
              </w:rPr>
              <w:t xml:space="preserve"> </w:t>
            </w:r>
            <w:r w:rsidRPr="0060610D">
              <w:rPr>
                <w:rFonts w:ascii="Times New Roman" w:eastAsia="Times New Roman" w:hAnsi="Times New Roman" w:cs="Times New Roman"/>
                <w:color w:val="000000"/>
                <w:sz w:val="28"/>
                <w:szCs w:val="28"/>
                <w:lang w:eastAsia="ar-SA"/>
              </w:rPr>
              <w:t>анализировать и интерпретировать художественное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60610D">
              <w:rPr>
                <w:rFonts w:ascii="Times New Roman" w:eastAsia="Times New Roman" w:hAnsi="Times New Roman" w:cs="Times New Roman"/>
                <w:b/>
                <w:color w:val="000000"/>
                <w:sz w:val="28"/>
                <w:szCs w:val="28"/>
                <w:lang w:eastAsia="ar-SA"/>
              </w:rPr>
              <w:t xml:space="preserve"> </w:t>
            </w:r>
            <w:r w:rsidRPr="0060610D">
              <w:rPr>
                <w:rFonts w:ascii="Times New Roman" w:eastAsia="Times New Roman" w:hAnsi="Times New Roman" w:cs="Times New Roman"/>
                <w:color w:val="000000"/>
                <w:sz w:val="28"/>
                <w:szCs w:val="28"/>
                <w:lang w:eastAsia="ar-SA"/>
              </w:rPr>
              <w:t xml:space="preserve">соотносить </w:t>
            </w:r>
            <w:r w:rsidRPr="0060610D">
              <w:rPr>
                <w:rFonts w:ascii="Times New Roman" w:eastAsia="Times New Roman" w:hAnsi="Times New Roman" w:cs="Times New Roman"/>
                <w:color w:val="000000"/>
                <w:sz w:val="28"/>
                <w:szCs w:val="28"/>
                <w:lang w:eastAsia="ar-SA"/>
              </w:rPr>
              <w:lastRenderedPageBreak/>
              <w:t xml:space="preserve">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произведения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литературные произведения (или их фрагменты), соблюдая нормы литературного произношения; аргументировано формулировать своё отношение к прочитанному произведению; писать рецензии на прочитанные произведения  и сочинения разных жанров на литературные темы;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создавать устные и письменные высказывания о произведениях русской и родной литературы, давать им оценку, используя выразительно-изобразительные средства русского языка; использовать приобретённые знания и умения в практической деятельности и повседневной жизни для: создания связного текста (устного и письменного) на </w:t>
            </w:r>
            <w:r w:rsidRPr="0060610D">
              <w:rPr>
                <w:rFonts w:ascii="Times New Roman" w:eastAsia="Times New Roman" w:hAnsi="Times New Roman" w:cs="Times New Roman"/>
                <w:color w:val="000000"/>
                <w:sz w:val="28"/>
                <w:szCs w:val="28"/>
                <w:lang w:eastAsia="ar-SA"/>
              </w:rPr>
              <w:lastRenderedPageBreak/>
              <w:t>необходимую тему с учётом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w:t>
            </w:r>
          </w:p>
          <w:p w:rsidR="0060610D" w:rsidRPr="0060610D" w:rsidRDefault="0060610D" w:rsidP="0060610D">
            <w:pPr>
              <w:shd w:val="clear" w:color="auto" w:fill="FFFFFF"/>
              <w:suppressAutoHyphens/>
              <w:spacing w:before="280" w:after="280" w:line="240" w:lineRule="auto"/>
              <w:jc w:val="both"/>
              <w:rPr>
                <w:rFonts w:ascii="Times New Roman" w:eastAsia="Times New Roman" w:hAnsi="Times New Roman" w:cs="Times New Roman"/>
                <w:b/>
                <w:color w:val="000000"/>
                <w:sz w:val="28"/>
                <w:szCs w:val="28"/>
                <w:lang w:eastAsia="ar-SA"/>
              </w:rPr>
            </w:pPr>
          </w:p>
          <w:p w:rsidR="0060610D" w:rsidRPr="0060610D" w:rsidRDefault="0060610D" w:rsidP="0060610D">
            <w:pPr>
              <w:shd w:val="clear" w:color="auto" w:fill="FFFFFF"/>
              <w:suppressAutoHyphens/>
              <w:spacing w:before="280" w:after="280" w:line="240" w:lineRule="auto"/>
              <w:ind w:left="720"/>
              <w:jc w:val="both"/>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lastRenderedPageBreak/>
              <w:t>Устный опрос.</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Выполнение фронтальных и индивидуальных заданий в форме заполнения таблиц, кластеров, подготовке сообщений, письменных работ.</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Итоговое сочинение</w:t>
            </w: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r w:rsidRPr="0060610D">
              <w:rPr>
                <w:rFonts w:ascii="Times New Roman" w:eastAsia="Times New Roman" w:hAnsi="Times New Roman" w:cs="Times New Roman"/>
                <w:sz w:val="28"/>
                <w:szCs w:val="28"/>
                <w:lang w:eastAsia="ar-SA"/>
              </w:rPr>
              <w:t>Дифференцированный зачёт</w:t>
            </w:r>
          </w:p>
        </w:tc>
      </w:tr>
    </w:tbl>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uppressAutoHyphens/>
        <w:spacing w:after="0" w:line="240" w:lineRule="auto"/>
        <w:rPr>
          <w:rFonts w:ascii="Times New Roman" w:eastAsia="Times New Roman" w:hAnsi="Times New Roman" w:cs="Times New Roman"/>
          <w:b/>
          <w:sz w:val="32"/>
          <w:szCs w:val="32"/>
          <w:lang w:eastAsia="ar-SA"/>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b/>
          <w:sz w:val="32"/>
          <w:szCs w:val="32"/>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0610D">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АВТОНОМНОЕ УЧРЕЖДЕНИЕ </w:t>
      </w: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0610D">
        <w:rPr>
          <w:rFonts w:ascii="Times New Roman" w:eastAsia="Times New Roman" w:hAnsi="Times New Roman" w:cs="Times New Roman"/>
          <w:b/>
          <w:bCs/>
          <w:sz w:val="28"/>
          <w:szCs w:val="28"/>
          <w:lang w:eastAsia="ru-RU"/>
        </w:rPr>
        <w:t>ЯРОСЛАВСКОЙ ОБЛАСТИ</w:t>
      </w: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0610D">
        <w:rPr>
          <w:rFonts w:ascii="Times New Roman" w:eastAsia="Times New Roman" w:hAnsi="Times New Roman" w:cs="Times New Roman"/>
          <w:b/>
          <w:bCs/>
          <w:sz w:val="28"/>
          <w:szCs w:val="28"/>
          <w:lang w:eastAsia="ru-RU"/>
        </w:rPr>
        <w:t xml:space="preserve"> РОСТОВСКИЙ КОЛЛЕДЖ ОТРАСЛЕВЫХ ТЕХНОЛОГИЙ</w:t>
      </w: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0610D" w:rsidRPr="0060610D" w:rsidRDefault="0060610D" w:rsidP="0060610D">
      <w:pPr>
        <w:jc w:val="center"/>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РАБОЧАЯ ПРОГРАММА</w:t>
      </w:r>
    </w:p>
    <w:p w:rsidR="0060610D" w:rsidRPr="0060610D" w:rsidRDefault="0060610D" w:rsidP="0060610D">
      <w:pPr>
        <w:shd w:val="clear" w:color="auto" w:fill="FFFFFF"/>
        <w:spacing w:after="0" w:line="240" w:lineRule="auto"/>
        <w:jc w:val="center"/>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«ИНОСТРАННЫЙ ЯЗЫК»</w:t>
      </w: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0610D" w:rsidRPr="0060610D" w:rsidRDefault="0060610D" w:rsidP="0060610D">
      <w:pPr>
        <w:spacing w:after="0" w:line="240" w:lineRule="auto"/>
        <w:jc w:val="center"/>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2020 – 2021 учебный год</w:t>
      </w:r>
    </w:p>
    <w:p w:rsidR="0060610D" w:rsidRPr="0060610D" w:rsidRDefault="0060610D" w:rsidP="0060610D">
      <w:pPr>
        <w:spacing w:line="360" w:lineRule="auto"/>
        <w:ind w:firstLine="708"/>
        <w:jc w:val="both"/>
        <w:rPr>
          <w:rFonts w:ascii="Times New Roman" w:eastAsia="Times New Roman" w:hAnsi="Times New Roman" w:cs="Times New Roman"/>
          <w:bCs/>
          <w:sz w:val="24"/>
          <w:szCs w:val="28"/>
          <w:lang w:eastAsia="ru-RU"/>
        </w:rPr>
      </w:pPr>
      <w:r w:rsidRPr="0060610D">
        <w:rPr>
          <w:rFonts w:ascii="Times New Roman" w:eastAsia="Times New Roman" w:hAnsi="Times New Roman" w:cs="Times New Roman"/>
          <w:bCs/>
          <w:sz w:val="24"/>
          <w:szCs w:val="28"/>
          <w:lang w:eastAsia="ru-RU"/>
        </w:rPr>
        <w:lastRenderedPageBreak/>
        <w:t xml:space="preserve">Рабочая программа учебной дисциплины </w:t>
      </w:r>
      <w:r w:rsidRPr="0060610D">
        <w:rPr>
          <w:rFonts w:ascii="Times New Roman" w:eastAsia="Times New Roman" w:hAnsi="Times New Roman" w:cs="Times New Roman"/>
          <w:b/>
          <w:bCs/>
          <w:sz w:val="24"/>
          <w:szCs w:val="28"/>
          <w:lang w:eastAsia="ru-RU"/>
        </w:rPr>
        <w:t xml:space="preserve">«Иностранный язык» </w:t>
      </w:r>
      <w:r w:rsidRPr="0060610D">
        <w:rPr>
          <w:rFonts w:ascii="Times New Roman" w:eastAsia="Times New Roman" w:hAnsi="Times New Roman" w:cs="Times New Roman"/>
          <w:bCs/>
          <w:sz w:val="24"/>
          <w:szCs w:val="28"/>
          <w:lang w:eastAsia="ru-RU"/>
        </w:rPr>
        <w:t xml:space="preserve">разработана в соответствии с Федеральным государственным образовательным стандартом среднего профессионального образования, утвержденным приказом Министерства образования и науки Российской Федерации от 31 декабря </w:t>
      </w:r>
      <w:smartTag w:uri="urn:schemas-microsoft-com:office:smarttags" w:element="metricconverter">
        <w:smartTagPr>
          <w:attr w:name="ProductID" w:val="2015 г"/>
        </w:smartTagPr>
        <w:r w:rsidRPr="0060610D">
          <w:rPr>
            <w:rFonts w:ascii="Times New Roman" w:eastAsia="Times New Roman" w:hAnsi="Times New Roman" w:cs="Times New Roman"/>
            <w:bCs/>
            <w:sz w:val="24"/>
            <w:szCs w:val="28"/>
            <w:lang w:eastAsia="ru-RU"/>
          </w:rPr>
          <w:t>2015 г</w:t>
        </w:r>
      </w:smartTag>
      <w:r w:rsidRPr="0060610D">
        <w:rPr>
          <w:rFonts w:ascii="Times New Roman" w:eastAsia="Times New Roman" w:hAnsi="Times New Roman" w:cs="Times New Roman"/>
          <w:bCs/>
          <w:sz w:val="24"/>
          <w:szCs w:val="28"/>
          <w:lang w:eastAsia="ru-RU"/>
        </w:rPr>
        <w:t>. № 40435, требованиями, предъявляемыми к содержанию дисциплины и с учетом особенностей региона и условий организации учебного процесса в  ГПОАУ ЯО Ростовском колледже отраслевых технологий.</w:t>
      </w:r>
    </w:p>
    <w:p w:rsidR="0060610D" w:rsidRPr="0060610D" w:rsidRDefault="0060610D" w:rsidP="0060610D">
      <w:pPr>
        <w:spacing w:after="0" w:line="240" w:lineRule="auto"/>
        <w:ind w:firstLine="851"/>
        <w:jc w:val="both"/>
        <w:rPr>
          <w:rFonts w:ascii="Times New Roman" w:eastAsia="Calibri" w:hAnsi="Times New Roman" w:cs="Times New Roman"/>
          <w:bCs/>
          <w:sz w:val="24"/>
          <w:szCs w:val="28"/>
        </w:rPr>
      </w:pPr>
      <w:r w:rsidRPr="0060610D">
        <w:rPr>
          <w:rFonts w:ascii="Times New Roman" w:eastAsia="Calibri" w:hAnsi="Times New Roman" w:cs="Times New Roman"/>
          <w:bCs/>
          <w:sz w:val="24"/>
          <w:szCs w:val="28"/>
        </w:rPr>
        <w:t>Рабочая программа предназначена для студентов очного отделения  по профессиям СПО:</w:t>
      </w:r>
    </w:p>
    <w:p w:rsidR="0060610D" w:rsidRPr="0060610D" w:rsidRDefault="0060610D" w:rsidP="0060610D">
      <w:pPr>
        <w:spacing w:after="0" w:line="240" w:lineRule="auto"/>
        <w:ind w:firstLine="851"/>
        <w:jc w:val="both"/>
        <w:rPr>
          <w:rFonts w:ascii="Times New Roman" w:eastAsia="Calibri" w:hAnsi="Times New Roman" w:cs="Times New Roman"/>
          <w:sz w:val="24"/>
          <w:szCs w:val="28"/>
        </w:rPr>
      </w:pPr>
      <w:r w:rsidRPr="0060610D">
        <w:rPr>
          <w:rFonts w:ascii="Times New Roman" w:eastAsia="Calibri" w:hAnsi="Times New Roman" w:cs="Times New Roman"/>
          <w:sz w:val="24"/>
          <w:szCs w:val="28"/>
        </w:rPr>
        <w:t>23.01.08 «Слесарь по ремонту строительных машин»</w:t>
      </w:r>
    </w:p>
    <w:p w:rsidR="0060610D" w:rsidRPr="0060610D" w:rsidRDefault="0060610D" w:rsidP="0060610D">
      <w:pPr>
        <w:spacing w:after="0" w:line="240" w:lineRule="auto"/>
        <w:ind w:firstLine="851"/>
        <w:jc w:val="both"/>
        <w:rPr>
          <w:rFonts w:ascii="Times New Roman" w:eastAsia="Calibri" w:hAnsi="Times New Roman" w:cs="Times New Roman"/>
          <w:sz w:val="24"/>
          <w:szCs w:val="28"/>
        </w:rPr>
      </w:pPr>
      <w:r w:rsidRPr="0060610D">
        <w:rPr>
          <w:rFonts w:ascii="Times New Roman" w:eastAsia="Calibri" w:hAnsi="Times New Roman" w:cs="Times New Roman"/>
          <w:sz w:val="24"/>
          <w:szCs w:val="28"/>
        </w:rPr>
        <w:t>15.01.05. «Сварщик»</w:t>
      </w:r>
    </w:p>
    <w:p w:rsidR="0060610D" w:rsidRPr="0060610D" w:rsidRDefault="0060610D" w:rsidP="0060610D">
      <w:pPr>
        <w:spacing w:after="0" w:line="240" w:lineRule="auto"/>
        <w:ind w:firstLine="851"/>
        <w:jc w:val="both"/>
        <w:rPr>
          <w:rFonts w:ascii="Times New Roman" w:eastAsia="Calibri" w:hAnsi="Times New Roman" w:cs="Times New Roman"/>
          <w:sz w:val="24"/>
          <w:szCs w:val="28"/>
        </w:rPr>
      </w:pPr>
      <w:r w:rsidRPr="0060610D">
        <w:rPr>
          <w:rFonts w:ascii="Times New Roman" w:eastAsia="Calibri" w:hAnsi="Times New Roman" w:cs="Times New Roman"/>
          <w:sz w:val="24"/>
          <w:szCs w:val="28"/>
        </w:rPr>
        <w:t>46.01.02. «Парикмахер»</w:t>
      </w:r>
    </w:p>
    <w:p w:rsidR="0060610D" w:rsidRPr="0060610D" w:rsidRDefault="0060610D" w:rsidP="0060610D">
      <w:pPr>
        <w:spacing w:after="0" w:line="240" w:lineRule="auto"/>
        <w:ind w:firstLine="851"/>
        <w:jc w:val="both"/>
        <w:rPr>
          <w:rFonts w:ascii="Times New Roman" w:eastAsia="Calibri" w:hAnsi="Times New Roman" w:cs="Times New Roman"/>
          <w:sz w:val="24"/>
          <w:szCs w:val="28"/>
        </w:rPr>
      </w:pPr>
      <w:r w:rsidRPr="0060610D">
        <w:rPr>
          <w:rFonts w:ascii="Times New Roman" w:eastAsia="Calibri" w:hAnsi="Times New Roman" w:cs="Times New Roman"/>
          <w:sz w:val="24"/>
          <w:szCs w:val="28"/>
        </w:rPr>
        <w:t>43.01.09. «Парикмахер»</w:t>
      </w:r>
    </w:p>
    <w:p w:rsidR="0060610D" w:rsidRPr="0060610D" w:rsidRDefault="0060610D" w:rsidP="0060610D">
      <w:pPr>
        <w:spacing w:line="360" w:lineRule="auto"/>
        <w:rPr>
          <w:rFonts w:ascii="Times New Roman" w:eastAsia="Times New Roman" w:hAnsi="Times New Roman" w:cs="Times New Roman"/>
          <w:b/>
          <w:bCs/>
          <w:sz w:val="24"/>
          <w:szCs w:val="28"/>
          <w:lang w:eastAsia="ru-RU"/>
        </w:rPr>
      </w:pPr>
      <w:r w:rsidRPr="0060610D">
        <w:rPr>
          <w:rFonts w:ascii="Times New Roman" w:eastAsia="Times New Roman" w:hAnsi="Times New Roman" w:cs="Times New Roman"/>
          <w:b/>
          <w:bCs/>
          <w:sz w:val="24"/>
          <w:szCs w:val="28"/>
          <w:lang w:eastAsia="ru-RU"/>
        </w:rPr>
        <w:t>Организация разработчик:</w:t>
      </w:r>
    </w:p>
    <w:p w:rsidR="0060610D" w:rsidRPr="0060610D" w:rsidRDefault="0060610D" w:rsidP="0060610D">
      <w:pPr>
        <w:spacing w:after="0" w:line="240" w:lineRule="auto"/>
        <w:jc w:val="both"/>
        <w:rPr>
          <w:rFonts w:ascii="Times New Roman" w:eastAsia="Times New Roman" w:hAnsi="Times New Roman" w:cs="Times New Roman"/>
          <w:bCs/>
          <w:sz w:val="24"/>
          <w:szCs w:val="28"/>
          <w:lang w:eastAsia="ru-RU"/>
        </w:rPr>
      </w:pPr>
      <w:r w:rsidRPr="0060610D">
        <w:rPr>
          <w:rFonts w:ascii="Times New Roman" w:eastAsia="Times New Roman" w:hAnsi="Times New Roman" w:cs="Times New Roman"/>
          <w:bCs/>
          <w:sz w:val="24"/>
          <w:szCs w:val="28"/>
          <w:lang w:eastAsia="ru-RU"/>
        </w:rPr>
        <w:t>Государственное профессиональное образовательное автономное учреждение Ярославской области Ростовский колледж отраслевых технологий</w:t>
      </w:r>
    </w:p>
    <w:p w:rsidR="0060610D" w:rsidRPr="0060610D" w:rsidRDefault="0060610D" w:rsidP="0060610D">
      <w:pPr>
        <w:spacing w:after="0" w:line="240" w:lineRule="auto"/>
        <w:jc w:val="both"/>
        <w:rPr>
          <w:rFonts w:ascii="Times New Roman" w:eastAsia="Times New Roman" w:hAnsi="Times New Roman" w:cs="Times New Roman"/>
          <w:bCs/>
          <w:sz w:val="28"/>
          <w:szCs w:val="28"/>
          <w:lang w:eastAsia="ru-RU"/>
        </w:rPr>
      </w:pPr>
    </w:p>
    <w:p w:rsidR="0060610D" w:rsidRPr="0060610D" w:rsidRDefault="0060610D" w:rsidP="0060610D">
      <w:pPr>
        <w:spacing w:after="0" w:line="360" w:lineRule="auto"/>
        <w:rPr>
          <w:rFonts w:ascii="Times New Roman" w:eastAsia="Times New Roman" w:hAnsi="Times New Roman" w:cs="Times New Roman"/>
          <w:b/>
          <w:bCs/>
          <w:sz w:val="24"/>
          <w:szCs w:val="28"/>
          <w:lang w:eastAsia="ru-RU"/>
        </w:rPr>
      </w:pPr>
      <w:r w:rsidRPr="0060610D">
        <w:rPr>
          <w:rFonts w:ascii="Times New Roman" w:eastAsia="Times New Roman" w:hAnsi="Times New Roman" w:cs="Times New Roman"/>
          <w:b/>
          <w:bCs/>
          <w:sz w:val="24"/>
          <w:szCs w:val="28"/>
          <w:lang w:eastAsia="ru-RU"/>
        </w:rPr>
        <w:t xml:space="preserve">Разработчик: </w:t>
      </w:r>
      <w:r w:rsidRPr="0060610D">
        <w:rPr>
          <w:rFonts w:ascii="Times New Roman" w:eastAsia="Times New Roman" w:hAnsi="Times New Roman" w:cs="Times New Roman"/>
          <w:b/>
          <w:bCs/>
          <w:sz w:val="24"/>
          <w:szCs w:val="28"/>
          <w:lang w:eastAsia="ru-RU"/>
        </w:rPr>
        <w:tab/>
      </w:r>
    </w:p>
    <w:p w:rsidR="0060610D" w:rsidRPr="0060610D" w:rsidRDefault="0060610D" w:rsidP="0060610D">
      <w:pPr>
        <w:spacing w:after="0" w:line="240" w:lineRule="auto"/>
        <w:jc w:val="both"/>
        <w:rPr>
          <w:rFonts w:ascii="Times New Roman" w:eastAsia="Times New Roman" w:hAnsi="Times New Roman" w:cs="Times New Roman"/>
          <w:sz w:val="24"/>
          <w:szCs w:val="28"/>
          <w:lang w:eastAsia="ru-RU"/>
        </w:rPr>
      </w:pPr>
      <w:r w:rsidRPr="0060610D">
        <w:rPr>
          <w:rFonts w:ascii="Times New Roman" w:eastAsia="Times New Roman" w:hAnsi="Times New Roman" w:cs="Times New Roman"/>
          <w:sz w:val="24"/>
          <w:szCs w:val="28"/>
          <w:lang w:eastAsia="ru-RU"/>
        </w:rPr>
        <w:t xml:space="preserve">преподаватель ГПОАУ ЯО Ростовский </w:t>
      </w:r>
      <w:r w:rsidRPr="0060610D">
        <w:rPr>
          <w:rFonts w:ascii="Times New Roman" w:eastAsia="Times New Roman" w:hAnsi="Times New Roman" w:cs="Times New Roman"/>
          <w:bCs/>
          <w:sz w:val="24"/>
          <w:szCs w:val="28"/>
          <w:lang w:eastAsia="ru-RU"/>
        </w:rPr>
        <w:t xml:space="preserve">колледж отраслевых технологий – </w:t>
      </w:r>
      <w:r w:rsidRPr="0060610D">
        <w:rPr>
          <w:rFonts w:ascii="Times New Roman" w:eastAsia="Times New Roman" w:hAnsi="Times New Roman" w:cs="Times New Roman"/>
          <w:sz w:val="24"/>
          <w:szCs w:val="28"/>
          <w:lang w:eastAsia="ru-RU"/>
        </w:rPr>
        <w:t xml:space="preserve">Шаронова Н.Н. </w:t>
      </w:r>
    </w:p>
    <w:p w:rsidR="0060610D" w:rsidRPr="0060610D" w:rsidRDefault="0060610D" w:rsidP="0060610D">
      <w:pPr>
        <w:tabs>
          <w:tab w:val="left" w:pos="6225"/>
        </w:tabs>
        <w:spacing w:after="0"/>
        <w:ind w:firstLine="709"/>
        <w:rPr>
          <w:rFonts w:ascii="Times New Roman" w:eastAsia="Times New Roman" w:hAnsi="Times New Roman" w:cs="Times New Roman"/>
          <w:sz w:val="24"/>
          <w:szCs w:val="28"/>
          <w:u w:val="single"/>
          <w:lang w:eastAsia="ru-RU"/>
        </w:rPr>
      </w:pPr>
    </w:p>
    <w:p w:rsidR="0060610D" w:rsidRPr="0060610D" w:rsidRDefault="0060610D" w:rsidP="0060610D">
      <w:pPr>
        <w:tabs>
          <w:tab w:val="left" w:pos="6225"/>
        </w:tabs>
        <w:rPr>
          <w:rFonts w:ascii="Times New Roman" w:eastAsia="Times New Roman" w:hAnsi="Times New Roman" w:cs="Times New Roman"/>
          <w:sz w:val="24"/>
          <w:szCs w:val="28"/>
          <w:lang w:eastAsia="ru-RU"/>
        </w:rPr>
      </w:pPr>
      <w:r w:rsidRPr="0060610D">
        <w:rPr>
          <w:rFonts w:ascii="Times New Roman" w:eastAsia="Times New Roman" w:hAnsi="Times New Roman" w:cs="Times New Roman"/>
          <w:sz w:val="24"/>
          <w:szCs w:val="28"/>
          <w:lang w:eastAsia="ru-RU"/>
        </w:rPr>
        <w:t>Рекомендована</w:t>
      </w:r>
    </w:p>
    <w:p w:rsidR="0060610D" w:rsidRPr="0060610D" w:rsidRDefault="0060610D" w:rsidP="0060610D">
      <w:pPr>
        <w:tabs>
          <w:tab w:val="left" w:pos="6225"/>
        </w:tabs>
        <w:rPr>
          <w:rFonts w:ascii="Times New Roman" w:eastAsia="Times New Roman" w:hAnsi="Times New Roman" w:cs="Times New Roman"/>
          <w:sz w:val="24"/>
          <w:szCs w:val="28"/>
          <w:lang w:eastAsia="ru-RU"/>
        </w:rPr>
      </w:pPr>
      <w:r w:rsidRPr="0060610D">
        <w:rPr>
          <w:rFonts w:ascii="Times New Roman" w:eastAsia="Times New Roman" w:hAnsi="Times New Roman" w:cs="Times New Roman"/>
          <w:sz w:val="24"/>
          <w:szCs w:val="28"/>
          <w:lang w:eastAsia="ru-RU"/>
        </w:rPr>
        <w:t>Цикловой комиссией/методическим объединением общеобразовательных дисциплин</w:t>
      </w:r>
    </w:p>
    <w:p w:rsidR="0060610D" w:rsidRPr="0060610D" w:rsidRDefault="0060610D" w:rsidP="0060610D">
      <w:pPr>
        <w:tabs>
          <w:tab w:val="left" w:pos="6225"/>
        </w:tabs>
        <w:rPr>
          <w:rFonts w:ascii="Times New Roman" w:eastAsia="Times New Roman" w:hAnsi="Times New Roman" w:cs="Times New Roman"/>
          <w:sz w:val="24"/>
          <w:szCs w:val="28"/>
          <w:lang w:eastAsia="ru-RU"/>
        </w:rPr>
      </w:pPr>
      <w:r w:rsidRPr="0060610D">
        <w:rPr>
          <w:rFonts w:ascii="Times New Roman" w:eastAsia="Times New Roman" w:hAnsi="Times New Roman" w:cs="Times New Roman"/>
          <w:sz w:val="24"/>
          <w:szCs w:val="28"/>
          <w:lang w:eastAsia="ru-RU"/>
        </w:rPr>
        <w:t>Протокол № ___от «____» _____________2020г.</w:t>
      </w:r>
    </w:p>
    <w:p w:rsidR="0060610D" w:rsidRPr="0060610D" w:rsidRDefault="0060610D" w:rsidP="0060610D">
      <w:pPr>
        <w:tabs>
          <w:tab w:val="left" w:pos="6225"/>
        </w:tabs>
        <w:rPr>
          <w:rFonts w:ascii="Times New Roman" w:eastAsia="Times New Roman" w:hAnsi="Times New Roman" w:cs="Times New Roman"/>
          <w:sz w:val="24"/>
          <w:szCs w:val="28"/>
          <w:lang w:eastAsia="ru-RU"/>
        </w:rPr>
      </w:pPr>
      <w:r w:rsidRPr="0060610D">
        <w:rPr>
          <w:rFonts w:ascii="Times New Roman" w:eastAsia="Times New Roman" w:hAnsi="Times New Roman" w:cs="Times New Roman"/>
          <w:sz w:val="24"/>
          <w:szCs w:val="28"/>
          <w:lang w:eastAsia="ru-RU"/>
        </w:rPr>
        <w:t>Руководитель цикловой комиссией/методическим объединением общеобразовательных дисциплин</w:t>
      </w:r>
    </w:p>
    <w:p w:rsidR="0060610D" w:rsidRPr="0060610D" w:rsidRDefault="0060610D" w:rsidP="0060610D">
      <w:pPr>
        <w:tabs>
          <w:tab w:val="left" w:pos="6225"/>
        </w:tabs>
        <w:rPr>
          <w:rFonts w:ascii="Times New Roman" w:eastAsia="Times New Roman" w:hAnsi="Times New Roman" w:cs="Times New Roman"/>
          <w:sz w:val="24"/>
          <w:szCs w:val="28"/>
          <w:lang w:eastAsia="ru-RU"/>
        </w:rPr>
      </w:pPr>
      <w:r w:rsidRPr="0060610D">
        <w:rPr>
          <w:rFonts w:ascii="Times New Roman" w:eastAsia="Times New Roman" w:hAnsi="Times New Roman" w:cs="Times New Roman"/>
          <w:sz w:val="24"/>
          <w:szCs w:val="28"/>
          <w:lang w:eastAsia="ru-RU"/>
        </w:rPr>
        <w:t>________________________ ___________________(ФИО)</w:t>
      </w: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r w:rsidRPr="0060610D">
        <w:rPr>
          <w:rFonts w:ascii="Times New Roman" w:eastAsia="Times New Roman" w:hAnsi="Times New Roman" w:cs="Times New Roman"/>
          <w:b/>
          <w:sz w:val="24"/>
          <w:szCs w:val="28"/>
          <w:lang w:eastAsia="ru-RU"/>
        </w:rPr>
        <w:t>УТВЕРЖДАЮ</w:t>
      </w: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r w:rsidRPr="0060610D">
        <w:rPr>
          <w:rFonts w:ascii="Times New Roman" w:eastAsia="Times New Roman" w:hAnsi="Times New Roman" w:cs="Times New Roman"/>
          <w:b/>
          <w:sz w:val="24"/>
          <w:szCs w:val="28"/>
          <w:lang w:eastAsia="ru-RU"/>
        </w:rPr>
        <w:t xml:space="preserve">«___» __________ 2020г. </w:t>
      </w: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p>
    <w:p w:rsidR="0060610D" w:rsidRPr="0060610D" w:rsidRDefault="0060610D" w:rsidP="0060610D">
      <w:pPr>
        <w:tabs>
          <w:tab w:val="left" w:pos="7380"/>
        </w:tabs>
        <w:spacing w:after="0" w:line="240" w:lineRule="auto"/>
        <w:rPr>
          <w:rFonts w:ascii="Times New Roman" w:eastAsia="Times New Roman" w:hAnsi="Times New Roman" w:cs="Times New Roman"/>
          <w:b/>
          <w:sz w:val="24"/>
          <w:szCs w:val="28"/>
          <w:lang w:eastAsia="ru-RU"/>
        </w:rPr>
      </w:pPr>
      <w:r w:rsidRPr="0060610D">
        <w:rPr>
          <w:rFonts w:ascii="Times New Roman" w:eastAsia="Times New Roman" w:hAnsi="Times New Roman" w:cs="Times New Roman"/>
          <w:b/>
          <w:sz w:val="24"/>
          <w:szCs w:val="28"/>
          <w:lang w:eastAsia="ru-RU"/>
        </w:rPr>
        <w:t>Директор ГПОАУ ЯО Ростовский колледж отраслевых технологий</w:t>
      </w:r>
    </w:p>
    <w:p w:rsidR="0060610D" w:rsidRPr="0060610D" w:rsidRDefault="0060610D" w:rsidP="0060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8"/>
          <w:lang w:eastAsia="ru-RU"/>
        </w:rPr>
      </w:pPr>
    </w:p>
    <w:p w:rsidR="0060610D" w:rsidRPr="0060610D" w:rsidRDefault="0060610D" w:rsidP="0060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8"/>
          <w:lang w:eastAsia="ru-RU"/>
        </w:rPr>
      </w:pPr>
    </w:p>
    <w:p w:rsidR="0060610D" w:rsidRPr="0060610D" w:rsidRDefault="0060610D" w:rsidP="00606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8"/>
          <w:lang w:eastAsia="ru-RU"/>
        </w:rPr>
      </w:pPr>
      <w:r w:rsidRPr="0060610D">
        <w:rPr>
          <w:rFonts w:ascii="Times New Roman" w:eastAsia="Times New Roman" w:hAnsi="Times New Roman" w:cs="Times New Roman"/>
          <w:b/>
          <w:sz w:val="24"/>
          <w:szCs w:val="28"/>
          <w:lang w:eastAsia="ru-RU"/>
        </w:rPr>
        <w:t>______________________</w:t>
      </w:r>
      <w:r w:rsidRPr="0060610D">
        <w:rPr>
          <w:rFonts w:ascii="Times New Roman" w:eastAsia="Times New Roman" w:hAnsi="Times New Roman" w:cs="Times New Roman"/>
          <w:b/>
          <w:sz w:val="24"/>
          <w:szCs w:val="28"/>
          <w:lang w:eastAsia="ru-RU"/>
        </w:rPr>
        <w:tab/>
      </w:r>
      <w:proofErr w:type="spellStart"/>
      <w:r w:rsidRPr="0060610D">
        <w:rPr>
          <w:rFonts w:ascii="Times New Roman" w:eastAsia="Times New Roman" w:hAnsi="Times New Roman" w:cs="Times New Roman"/>
          <w:b/>
          <w:sz w:val="24"/>
          <w:szCs w:val="28"/>
          <w:lang w:eastAsia="ru-RU"/>
        </w:rPr>
        <w:t>Т.Н.Кудрявцева</w:t>
      </w:r>
      <w:proofErr w:type="spellEnd"/>
    </w:p>
    <w:p w:rsidR="0060610D" w:rsidRPr="0060610D" w:rsidRDefault="0060610D" w:rsidP="0060610D">
      <w:pPr>
        <w:shd w:val="clear" w:color="auto" w:fill="FFFFFF"/>
        <w:spacing w:line="480" w:lineRule="auto"/>
        <w:jc w:val="center"/>
        <w:rPr>
          <w:rFonts w:ascii="Times New Roman" w:eastAsia="Times New Roman" w:hAnsi="Times New Roman" w:cs="Times New Roman"/>
          <w:b/>
          <w:sz w:val="28"/>
          <w:lang w:eastAsia="ru-RU"/>
        </w:rPr>
      </w:pPr>
    </w:p>
    <w:p w:rsidR="0060610D" w:rsidRPr="0060610D" w:rsidRDefault="0060610D" w:rsidP="0060610D">
      <w:pPr>
        <w:shd w:val="clear" w:color="auto" w:fill="FFFFFF"/>
        <w:spacing w:line="480" w:lineRule="auto"/>
        <w:jc w:val="center"/>
        <w:rPr>
          <w:rFonts w:ascii="Times New Roman" w:eastAsia="Times New Roman" w:hAnsi="Times New Roman" w:cs="Times New Roman"/>
          <w:b/>
          <w:lang w:eastAsia="ru-RU"/>
        </w:rPr>
      </w:pPr>
    </w:p>
    <w:p w:rsidR="0060610D" w:rsidRPr="0060610D" w:rsidRDefault="0060610D" w:rsidP="0060610D">
      <w:pPr>
        <w:shd w:val="clear" w:color="auto" w:fill="FFFFFF"/>
        <w:spacing w:line="480" w:lineRule="auto"/>
        <w:jc w:val="center"/>
        <w:rPr>
          <w:rFonts w:ascii="Times New Roman" w:eastAsia="Times New Roman" w:hAnsi="Times New Roman" w:cs="Times New Roman"/>
          <w:b/>
          <w:lang w:eastAsia="ru-RU"/>
        </w:rPr>
      </w:pPr>
      <w:r w:rsidRPr="0060610D">
        <w:rPr>
          <w:rFonts w:ascii="Times New Roman" w:eastAsia="Times New Roman" w:hAnsi="Times New Roman" w:cs="Times New Roman"/>
          <w:b/>
          <w:lang w:eastAsia="ru-RU"/>
        </w:rPr>
        <w:t>СОДЕРЖАНИЕ</w:t>
      </w:r>
    </w:p>
    <w:tbl>
      <w:tblPr>
        <w:tblW w:w="10199" w:type="dxa"/>
        <w:tblLook w:val="04A0" w:firstRow="1" w:lastRow="0" w:firstColumn="1" w:lastColumn="0" w:noHBand="0" w:noVBand="1"/>
      </w:tblPr>
      <w:tblGrid>
        <w:gridCol w:w="8585"/>
        <w:gridCol w:w="1614"/>
      </w:tblGrid>
      <w:tr w:rsidR="0060610D" w:rsidRPr="0060610D" w:rsidTr="0060610D">
        <w:trPr>
          <w:trHeight w:val="1109"/>
        </w:trPr>
        <w:tc>
          <w:tcPr>
            <w:tcW w:w="8585" w:type="dxa"/>
            <w:vAlign w:val="center"/>
          </w:tcPr>
          <w:p w:rsidR="0060610D" w:rsidRPr="0060610D" w:rsidRDefault="0060610D" w:rsidP="0060610D">
            <w:pPr>
              <w:shd w:val="clear" w:color="auto" w:fill="FFFFFF"/>
              <w:spacing w:line="480" w:lineRule="auto"/>
              <w:jc w:val="center"/>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Содержание программы</w:t>
            </w:r>
          </w:p>
        </w:tc>
        <w:tc>
          <w:tcPr>
            <w:tcW w:w="1614" w:type="dxa"/>
            <w:vAlign w:val="center"/>
          </w:tcPr>
          <w:p w:rsidR="0060610D" w:rsidRPr="0060610D" w:rsidRDefault="0060610D" w:rsidP="0060610D">
            <w:pPr>
              <w:spacing w:line="480" w:lineRule="auto"/>
              <w:jc w:val="center"/>
              <w:rPr>
                <w:rFonts w:ascii="Times New Roman" w:eastAsia="Times New Roman" w:hAnsi="Times New Roman" w:cs="Times New Roman"/>
                <w:sz w:val="24"/>
                <w:lang w:eastAsia="ru-RU"/>
              </w:rPr>
            </w:pPr>
            <w:proofErr w:type="spellStart"/>
            <w:r w:rsidRPr="0060610D">
              <w:rPr>
                <w:rFonts w:ascii="Times New Roman" w:eastAsia="Times New Roman" w:hAnsi="Times New Roman" w:cs="Times New Roman"/>
                <w:sz w:val="24"/>
                <w:lang w:eastAsia="ru-RU"/>
              </w:rPr>
              <w:t>стр</w:t>
            </w:r>
            <w:proofErr w:type="spellEnd"/>
          </w:p>
        </w:tc>
      </w:tr>
      <w:tr w:rsidR="0060610D" w:rsidRPr="0060610D" w:rsidTr="0060610D">
        <w:trPr>
          <w:trHeight w:val="1275"/>
        </w:trPr>
        <w:tc>
          <w:tcPr>
            <w:tcW w:w="8585" w:type="dxa"/>
            <w:vAlign w:val="center"/>
          </w:tcPr>
          <w:p w:rsidR="0060610D" w:rsidRPr="0060610D" w:rsidRDefault="0060610D" w:rsidP="00DF1088">
            <w:pPr>
              <w:numPr>
                <w:ilvl w:val="0"/>
                <w:numId w:val="10"/>
              </w:numPr>
              <w:shd w:val="clear" w:color="auto" w:fill="FFFFFF"/>
              <w:spacing w:after="0" w:line="480" w:lineRule="auto"/>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Паспорт программы учебной дисциплины «Иностранный язык»</w:t>
            </w:r>
          </w:p>
        </w:tc>
        <w:tc>
          <w:tcPr>
            <w:tcW w:w="1614" w:type="dxa"/>
            <w:vAlign w:val="center"/>
          </w:tcPr>
          <w:p w:rsidR="0060610D" w:rsidRPr="0060610D" w:rsidRDefault="0060610D" w:rsidP="0060610D">
            <w:pPr>
              <w:spacing w:line="480" w:lineRule="auto"/>
              <w:jc w:val="center"/>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4 - 6</w:t>
            </w:r>
          </w:p>
        </w:tc>
      </w:tr>
      <w:tr w:rsidR="0060610D" w:rsidRPr="0060610D" w:rsidTr="0060610D">
        <w:trPr>
          <w:trHeight w:val="1275"/>
        </w:trPr>
        <w:tc>
          <w:tcPr>
            <w:tcW w:w="8585" w:type="dxa"/>
            <w:vAlign w:val="center"/>
          </w:tcPr>
          <w:p w:rsidR="0060610D" w:rsidRPr="0060610D" w:rsidRDefault="0060610D" w:rsidP="00DF1088">
            <w:pPr>
              <w:numPr>
                <w:ilvl w:val="0"/>
                <w:numId w:val="10"/>
              </w:numPr>
              <w:shd w:val="clear" w:color="auto" w:fill="FFFFFF"/>
              <w:spacing w:after="0" w:line="480" w:lineRule="auto"/>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Структура и содержание учебной дисциплины «Иностранный язык»</w:t>
            </w:r>
          </w:p>
        </w:tc>
        <w:tc>
          <w:tcPr>
            <w:tcW w:w="1614" w:type="dxa"/>
            <w:vAlign w:val="center"/>
          </w:tcPr>
          <w:p w:rsidR="0060610D" w:rsidRPr="0060610D" w:rsidRDefault="0060610D" w:rsidP="0060610D">
            <w:pPr>
              <w:spacing w:line="480" w:lineRule="auto"/>
              <w:jc w:val="center"/>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7 - 30</w:t>
            </w:r>
          </w:p>
        </w:tc>
      </w:tr>
      <w:tr w:rsidR="0060610D" w:rsidRPr="0060610D" w:rsidTr="0060610D">
        <w:trPr>
          <w:trHeight w:val="1275"/>
        </w:trPr>
        <w:tc>
          <w:tcPr>
            <w:tcW w:w="8585" w:type="dxa"/>
            <w:vAlign w:val="center"/>
          </w:tcPr>
          <w:p w:rsidR="0060610D" w:rsidRPr="0060610D" w:rsidRDefault="0060610D" w:rsidP="00DF1088">
            <w:pPr>
              <w:numPr>
                <w:ilvl w:val="0"/>
                <w:numId w:val="10"/>
              </w:numPr>
              <w:shd w:val="clear" w:color="auto" w:fill="FFFFFF"/>
              <w:spacing w:after="0" w:line="480" w:lineRule="auto"/>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Условия реализации учебной дисциплины «Иностранный язык»</w:t>
            </w:r>
          </w:p>
        </w:tc>
        <w:tc>
          <w:tcPr>
            <w:tcW w:w="1614" w:type="dxa"/>
            <w:vAlign w:val="center"/>
          </w:tcPr>
          <w:p w:rsidR="0060610D" w:rsidRPr="0060610D" w:rsidRDefault="0060610D" w:rsidP="0060610D">
            <w:pPr>
              <w:spacing w:line="480" w:lineRule="auto"/>
              <w:jc w:val="center"/>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31 - 32</w:t>
            </w:r>
          </w:p>
        </w:tc>
      </w:tr>
      <w:tr w:rsidR="0060610D" w:rsidRPr="0060610D" w:rsidTr="0060610D">
        <w:trPr>
          <w:trHeight w:val="1275"/>
        </w:trPr>
        <w:tc>
          <w:tcPr>
            <w:tcW w:w="8585" w:type="dxa"/>
            <w:vAlign w:val="center"/>
          </w:tcPr>
          <w:p w:rsidR="0060610D" w:rsidRPr="0060610D" w:rsidRDefault="0060610D" w:rsidP="00DF1088">
            <w:pPr>
              <w:numPr>
                <w:ilvl w:val="0"/>
                <w:numId w:val="10"/>
              </w:numPr>
              <w:shd w:val="clear" w:color="auto" w:fill="FFFFFF"/>
              <w:spacing w:after="0" w:line="480" w:lineRule="auto"/>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Контроль и оценка результатов освоения учебной дисциплины «Иностранный язык»</w:t>
            </w:r>
          </w:p>
        </w:tc>
        <w:tc>
          <w:tcPr>
            <w:tcW w:w="1614" w:type="dxa"/>
            <w:vAlign w:val="center"/>
          </w:tcPr>
          <w:p w:rsidR="0060610D" w:rsidRPr="0060610D" w:rsidRDefault="0060610D" w:rsidP="0060610D">
            <w:pPr>
              <w:spacing w:line="480" w:lineRule="auto"/>
              <w:jc w:val="center"/>
              <w:rPr>
                <w:rFonts w:ascii="Times New Roman" w:eastAsia="Times New Roman" w:hAnsi="Times New Roman" w:cs="Times New Roman"/>
                <w:sz w:val="24"/>
                <w:lang w:eastAsia="ru-RU"/>
              </w:rPr>
            </w:pPr>
            <w:r w:rsidRPr="0060610D">
              <w:rPr>
                <w:rFonts w:ascii="Times New Roman" w:eastAsia="Times New Roman" w:hAnsi="Times New Roman" w:cs="Times New Roman"/>
                <w:sz w:val="24"/>
                <w:lang w:eastAsia="ru-RU"/>
              </w:rPr>
              <w:t>32</w:t>
            </w:r>
          </w:p>
        </w:tc>
      </w:tr>
    </w:tbl>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rPr>
          <w:rFonts w:ascii="Calibri" w:eastAsia="Times New Roman" w:hAnsi="Calibri" w:cs="Times New Roman"/>
          <w:lang w:eastAsia="ru-RU"/>
        </w:rPr>
      </w:pPr>
    </w:p>
    <w:p w:rsidR="0060610D" w:rsidRPr="0060610D" w:rsidRDefault="0060610D" w:rsidP="0060610D">
      <w:pPr>
        <w:spacing w:line="360" w:lineRule="auto"/>
        <w:ind w:firstLine="708"/>
        <w:jc w:val="both"/>
        <w:rPr>
          <w:rFonts w:ascii="Times New Roman" w:eastAsia="Times New Roman" w:hAnsi="Times New Roman" w:cs="Times New Roman"/>
          <w:bCs/>
          <w:sz w:val="24"/>
          <w:szCs w:val="28"/>
          <w:lang w:eastAsia="ru-RU"/>
        </w:rPr>
      </w:pPr>
    </w:p>
    <w:p w:rsidR="0060610D" w:rsidRPr="0060610D" w:rsidRDefault="0060610D" w:rsidP="0060610D">
      <w:pPr>
        <w:spacing w:line="360" w:lineRule="auto"/>
        <w:ind w:firstLine="708"/>
        <w:jc w:val="both"/>
        <w:rPr>
          <w:rFonts w:ascii="Times New Roman" w:eastAsia="Times New Roman" w:hAnsi="Times New Roman" w:cs="Times New Roman"/>
          <w:bCs/>
          <w:sz w:val="24"/>
          <w:szCs w:val="28"/>
          <w:lang w:eastAsia="ru-RU"/>
        </w:rPr>
      </w:pPr>
    </w:p>
    <w:p w:rsidR="0060610D" w:rsidRPr="0060610D" w:rsidRDefault="0060610D" w:rsidP="0060610D">
      <w:pPr>
        <w:spacing w:line="360" w:lineRule="auto"/>
        <w:ind w:firstLine="708"/>
        <w:jc w:val="both"/>
        <w:rPr>
          <w:rFonts w:ascii="Times New Roman" w:eastAsia="Times New Roman" w:hAnsi="Times New Roman" w:cs="Times New Roman"/>
          <w:bCs/>
          <w:sz w:val="24"/>
          <w:szCs w:val="28"/>
          <w:lang w:eastAsia="ru-RU"/>
        </w:rPr>
      </w:pPr>
    </w:p>
    <w:p w:rsidR="0060610D" w:rsidRPr="0060610D" w:rsidRDefault="0060610D" w:rsidP="006061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60610D">
        <w:rPr>
          <w:rFonts w:ascii="Times New Roman" w:eastAsia="Times New Roman" w:hAnsi="Times New Roman" w:cs="Times New Roman"/>
          <w:b/>
          <w:caps/>
          <w:sz w:val="20"/>
          <w:szCs w:val="20"/>
          <w:lang w:eastAsia="ru-RU"/>
        </w:rPr>
        <w:t>1. паспорт рабочей ПРОГРАММЫ УЧЕБНОЙ ДИСЦИПЛИНЫ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ИНОСТРАННЫЙ ЯЗЫК</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1.1. Область применения программы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Рабочая программа учебной дисциплины «Иностранный язык» составлена на основе следующих нормативных документов:</w:t>
      </w:r>
    </w:p>
    <w:p w:rsidR="0060610D" w:rsidRPr="0060610D" w:rsidRDefault="0060610D" w:rsidP="00DF1088">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Федеральный государственный образовательный стандарт среднего общего образования (утв. приказом Министерства образования и науки РФ от 17 мая </w:t>
      </w:r>
      <w:smartTag w:uri="urn:schemas-microsoft-com:office:smarttags" w:element="metricconverter">
        <w:smartTagPr>
          <w:attr w:name="ProductID" w:val="2012 г"/>
        </w:smartTagPr>
        <w:r w:rsidRPr="0060610D">
          <w:rPr>
            <w:rFonts w:ascii="Times New Roman" w:eastAsia="Times New Roman" w:hAnsi="Times New Roman" w:cs="Times New Roman"/>
            <w:sz w:val="20"/>
            <w:szCs w:val="20"/>
            <w:lang w:eastAsia="ru-RU"/>
          </w:rPr>
          <w:t>2012 г</w:t>
        </w:r>
      </w:smartTag>
      <w:r w:rsidRPr="0060610D">
        <w:rPr>
          <w:rFonts w:ascii="Times New Roman" w:eastAsia="Times New Roman" w:hAnsi="Times New Roman" w:cs="Times New Roman"/>
          <w:sz w:val="20"/>
          <w:szCs w:val="20"/>
          <w:lang w:eastAsia="ru-RU"/>
        </w:rPr>
        <w:t>. N 413).</w:t>
      </w:r>
    </w:p>
    <w:p w:rsidR="0060610D" w:rsidRPr="0060610D" w:rsidRDefault="0060610D" w:rsidP="00DF1088">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60610D">
        <w:rPr>
          <w:rFonts w:ascii="Times New Roman" w:eastAsia="Times New Roman" w:hAnsi="Times New Roman" w:cs="Times New Roman"/>
          <w:sz w:val="20"/>
          <w:szCs w:val="20"/>
          <w:lang w:eastAsia="ru-RU"/>
        </w:rPr>
        <w:t>Минобрнауки</w:t>
      </w:r>
      <w:proofErr w:type="spellEnd"/>
      <w:r w:rsidRPr="0060610D">
        <w:rPr>
          <w:rFonts w:ascii="Times New Roman" w:eastAsia="Times New Roman" w:hAnsi="Times New Roman" w:cs="Times New Roman"/>
          <w:sz w:val="20"/>
          <w:szCs w:val="20"/>
          <w:lang w:eastAsia="ru-RU"/>
        </w:rPr>
        <w:t xml:space="preserve"> России от 17.03.2015 N 06-259)</w:t>
      </w:r>
    </w:p>
    <w:p w:rsidR="0060610D" w:rsidRPr="0060610D" w:rsidRDefault="0060610D" w:rsidP="00DF1088">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Примерной программы общеобразовательной учебной дисциплины «Иностранный язык»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w:t>
      </w:r>
      <w:smartTag w:uri="urn:schemas-microsoft-com:office:smarttags" w:element="metricconverter">
        <w:smartTagPr>
          <w:attr w:name="ProductID" w:val="2015 г"/>
        </w:smartTagPr>
        <w:r w:rsidRPr="0060610D">
          <w:rPr>
            <w:rFonts w:ascii="Times New Roman" w:eastAsia="Times New Roman" w:hAnsi="Times New Roman" w:cs="Times New Roman"/>
            <w:sz w:val="20"/>
            <w:szCs w:val="20"/>
            <w:lang w:eastAsia="ru-RU"/>
          </w:rPr>
          <w:t>2015 г</w:t>
        </w:r>
      </w:smartTag>
      <w:r w:rsidRPr="0060610D">
        <w:rPr>
          <w:rFonts w:ascii="Times New Roman" w:eastAsia="Times New Roman" w:hAnsi="Times New Roman" w:cs="Times New Roman"/>
          <w:sz w:val="20"/>
          <w:szCs w:val="20"/>
          <w:lang w:eastAsia="ru-RU"/>
        </w:rPr>
        <w:t>.</w:t>
      </w:r>
    </w:p>
    <w:p w:rsidR="0060610D" w:rsidRPr="0060610D" w:rsidRDefault="0060610D" w:rsidP="00DF1088">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60610D" w:rsidRPr="0060610D" w:rsidRDefault="0060610D" w:rsidP="0060610D">
      <w:pPr>
        <w:spacing w:after="0" w:line="240" w:lineRule="auto"/>
        <w:ind w:firstLine="851"/>
        <w:jc w:val="both"/>
        <w:rPr>
          <w:rFonts w:ascii="Times New Roman" w:eastAsia="Calibri" w:hAnsi="Times New Roman" w:cs="Times New Roman"/>
          <w:sz w:val="20"/>
          <w:szCs w:val="20"/>
        </w:rPr>
      </w:pPr>
      <w:r w:rsidRPr="0060610D">
        <w:rPr>
          <w:rFonts w:ascii="Times New Roman" w:eastAsia="Times New Roman" w:hAnsi="Times New Roman" w:cs="Times New Roman"/>
          <w:sz w:val="20"/>
          <w:szCs w:val="20"/>
          <w:lang w:eastAsia="ru-RU"/>
        </w:rPr>
        <w:t xml:space="preserve">Учебные планы профессий СПО: </w:t>
      </w:r>
      <w:r w:rsidRPr="0060610D">
        <w:rPr>
          <w:rFonts w:ascii="Times New Roman" w:eastAsia="Calibri" w:hAnsi="Times New Roman" w:cs="Times New Roman"/>
          <w:sz w:val="20"/>
          <w:szCs w:val="20"/>
        </w:rPr>
        <w:t>23.01.08 «Слесарь по ремонту строительных машин», 15.01.05. «Сварщик», 46.01.02. «Парикмахер», 43.01.09. «Парикмахер»</w:t>
      </w:r>
    </w:p>
    <w:p w:rsidR="0060610D" w:rsidRPr="0060610D" w:rsidRDefault="0060610D" w:rsidP="0060610D">
      <w:pPr>
        <w:spacing w:after="0" w:line="240" w:lineRule="auto"/>
        <w:ind w:firstLine="851"/>
        <w:jc w:val="both"/>
        <w:rPr>
          <w:rFonts w:ascii="Times New Roman" w:eastAsia="Calibri" w:hAnsi="Times New Roman" w:cs="Times New Roman"/>
          <w:sz w:val="20"/>
          <w:szCs w:val="20"/>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sz w:val="20"/>
          <w:lang w:eastAsia="ru-RU"/>
        </w:rPr>
        <w:t>Программа общеобразовательной учебной дисциплины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r w:rsidRPr="0060610D">
        <w:rPr>
          <w:rFonts w:ascii="Times New Roman" w:eastAsia="Times New Roman" w:hAnsi="Times New Roman" w:cs="Times New Roman"/>
          <w:sz w:val="20"/>
          <w:szCs w:val="20"/>
          <w:lang w:eastAsia="ru-RU"/>
        </w:rPr>
        <w:t>:</w:t>
      </w:r>
      <w:r w:rsidRPr="0060610D">
        <w:rPr>
          <w:rFonts w:ascii="Times New Roman" w:eastAsia="Times New Roman" w:hAnsi="Times New Roman" w:cs="Times New Roman"/>
          <w:b/>
          <w:color w:val="FF0000"/>
          <w:sz w:val="20"/>
          <w:szCs w:val="20"/>
          <w:lang w:eastAsia="ru-RU"/>
        </w:rPr>
        <w:t xml:space="preserve">  </w:t>
      </w:r>
      <w:r w:rsidRPr="0060610D">
        <w:rPr>
          <w:rFonts w:ascii="Times New Roman" w:eastAsia="Calibri" w:hAnsi="Times New Roman" w:cs="Times New Roman"/>
          <w:sz w:val="20"/>
          <w:szCs w:val="20"/>
        </w:rPr>
        <w:t>23.01.08 «Слесарь по ремонту строительных машин», 15.01.05. «Сварщик», 46.01.02. «Парикмахер», 43.01.09. «Парикмахер»</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0"/>
          <w:szCs w:val="20"/>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FF0000"/>
          <w:sz w:val="20"/>
          <w:szCs w:val="20"/>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1.2. Место учебной дисциплины в структуре основной профессиональной образовательной программы:</w:t>
      </w:r>
    </w:p>
    <w:p w:rsidR="0060610D" w:rsidRPr="0060610D" w:rsidRDefault="0060610D" w:rsidP="0060610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В учебных планах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60610D" w:rsidRPr="0060610D" w:rsidRDefault="0060610D" w:rsidP="0060610D">
      <w:pPr>
        <w:shd w:val="clear" w:color="auto" w:fill="FFFFFF"/>
        <w:spacing w:after="0" w:line="240" w:lineRule="auto"/>
        <w:ind w:firstLine="540"/>
        <w:jc w:val="both"/>
        <w:rPr>
          <w:rFonts w:ascii="Times New Roman" w:eastAsia="Times New Roman" w:hAnsi="Times New Roman" w:cs="Times New Roman"/>
          <w:i/>
          <w:sz w:val="20"/>
          <w:szCs w:val="20"/>
          <w:lang w:eastAsia="ru-RU"/>
        </w:rPr>
      </w:pPr>
      <w:r w:rsidRPr="0060610D">
        <w:rPr>
          <w:rFonts w:ascii="Times New Roman" w:eastAsia="Times New Roman" w:hAnsi="Times New Roman" w:cs="Times New Roman"/>
          <w:i/>
          <w:sz w:val="20"/>
          <w:szCs w:val="20"/>
          <w:lang w:eastAsia="ru-RU"/>
        </w:rPr>
        <w:t>Учебная дисциплина «Английский язык» соответствует техническому профилю базового уровня.</w:t>
      </w:r>
    </w:p>
    <w:p w:rsidR="0060610D" w:rsidRPr="0060610D" w:rsidRDefault="0060610D" w:rsidP="0060610D">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60610D" w:rsidRPr="0060610D" w:rsidRDefault="0060610D" w:rsidP="0060610D">
      <w:pPr>
        <w:shd w:val="clear" w:color="auto" w:fill="FFFFFF"/>
        <w:spacing w:after="0" w:line="240" w:lineRule="auto"/>
        <w:ind w:firstLine="540"/>
        <w:jc w:val="both"/>
        <w:rPr>
          <w:rFonts w:ascii="Times New Roman" w:eastAsia="Times New Roman" w:hAnsi="Times New Roman" w:cs="Times New Roman"/>
          <w:color w:val="FF0000"/>
          <w:sz w:val="20"/>
          <w:szCs w:val="20"/>
          <w:lang w:eastAsia="ru-RU"/>
        </w:rPr>
      </w:pPr>
    </w:p>
    <w:p w:rsidR="0060610D" w:rsidRPr="0060610D" w:rsidRDefault="0060610D" w:rsidP="0060610D">
      <w:pPr>
        <w:shd w:val="clear" w:color="auto" w:fill="FFFFFF"/>
        <w:spacing w:after="0" w:line="240" w:lineRule="auto"/>
        <w:ind w:firstLine="540"/>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1.3. Цели и задачи учебной дисциплины – требования к результатам освоения учебной дисциплины:</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Английский язык как учебная дисциплина характеризуется: </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полифункциональностью</w:t>
      </w:r>
      <w:proofErr w:type="spellEnd"/>
      <w:r w:rsidRPr="0060610D">
        <w:rPr>
          <w:rFonts w:ascii="Times New Roman" w:eastAsia="Times New Roman" w:hAnsi="Times New Roman" w:cs="Times New Roman"/>
          <w:sz w:val="20"/>
          <w:szCs w:val="20"/>
          <w:lang w:eastAsia="ru-RU"/>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60610D">
        <w:rPr>
          <w:rFonts w:ascii="Times New Roman" w:eastAsia="Times New Roman" w:hAnsi="Times New Roman" w:cs="Times New Roman"/>
          <w:sz w:val="20"/>
          <w:szCs w:val="20"/>
          <w:lang w:eastAsia="ru-RU"/>
        </w:rPr>
        <w:t>межпредметные</w:t>
      </w:r>
      <w:proofErr w:type="spellEnd"/>
      <w:r w:rsidRPr="0060610D">
        <w:rPr>
          <w:rFonts w:ascii="Times New Roman" w:eastAsia="Times New Roman" w:hAnsi="Times New Roman" w:cs="Times New Roman"/>
          <w:sz w:val="20"/>
          <w:szCs w:val="20"/>
          <w:lang w:eastAsia="ru-RU"/>
        </w:rPr>
        <w:t xml:space="preserve"> связи.</w:t>
      </w:r>
      <w:r w:rsidRPr="0060610D">
        <w:rPr>
          <w:rFonts w:ascii="Times New Roman" w:eastAsia="Times New Roman" w:hAnsi="Times New Roman" w:cs="Times New Roman"/>
          <w:sz w:val="20"/>
          <w:szCs w:val="20"/>
          <w:lang w:eastAsia="ru-RU"/>
        </w:rPr>
        <w:tab/>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Содержание учебной дисциплины направлено на формирование различных видов компетенций:</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  лингвистической</w:t>
      </w:r>
      <w:r w:rsidRPr="0060610D">
        <w:rPr>
          <w:rFonts w:ascii="Times New Roman" w:eastAsia="Times New Roman" w:hAnsi="Times New Roman" w:cs="Times New Roman"/>
          <w:sz w:val="20"/>
          <w:szCs w:val="20"/>
          <w:lang w:eastAsia="ru-RU"/>
        </w:rPr>
        <w:t>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социолингвистической</w:t>
      </w:r>
      <w:r w:rsidRPr="0060610D">
        <w:rPr>
          <w:rFonts w:ascii="Times New Roman" w:eastAsia="Times New Roman" w:hAnsi="Times New Roman" w:cs="Times New Roman"/>
          <w:sz w:val="20"/>
          <w:szCs w:val="20"/>
          <w:lang w:eastAsia="ru-RU"/>
        </w:rPr>
        <w:t> — совершенствование умений в основных видах речевой деятельности (</w:t>
      </w:r>
      <w:proofErr w:type="spellStart"/>
      <w:r w:rsidRPr="0060610D">
        <w:rPr>
          <w:rFonts w:ascii="Times New Roman" w:eastAsia="Times New Roman" w:hAnsi="Times New Roman" w:cs="Times New Roman"/>
          <w:sz w:val="20"/>
          <w:szCs w:val="20"/>
          <w:lang w:eastAsia="ru-RU"/>
        </w:rPr>
        <w:t>аудировании</w:t>
      </w:r>
      <w:proofErr w:type="spellEnd"/>
      <w:r w:rsidRPr="0060610D">
        <w:rPr>
          <w:rFonts w:ascii="Times New Roman" w:eastAsia="Times New Roman" w:hAnsi="Times New Roman" w:cs="Times New Roman"/>
          <w:sz w:val="20"/>
          <w:szCs w:val="20"/>
          <w:lang w:eastAsia="ru-RU"/>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lastRenderedPageBreak/>
        <w:t xml:space="preserve">•  </w:t>
      </w:r>
      <w:r w:rsidRPr="0060610D">
        <w:rPr>
          <w:rFonts w:ascii="Times New Roman" w:eastAsia="Times New Roman" w:hAnsi="Times New Roman" w:cs="Times New Roman"/>
          <w:b/>
          <w:sz w:val="20"/>
          <w:szCs w:val="20"/>
          <w:lang w:eastAsia="ru-RU"/>
        </w:rPr>
        <w:t>дискурсивной</w:t>
      </w:r>
      <w:r w:rsidRPr="0060610D">
        <w:rPr>
          <w:rFonts w:ascii="Times New Roman" w:eastAsia="Times New Roman" w:hAnsi="Times New Roman" w:cs="Times New Roman"/>
          <w:sz w:val="20"/>
          <w:szCs w:val="20"/>
          <w:lang w:eastAsia="ru-RU"/>
        </w:rPr>
        <w:t>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социокультурной</w:t>
      </w:r>
      <w:r w:rsidRPr="0060610D">
        <w:rPr>
          <w:rFonts w:ascii="Times New Roman" w:eastAsia="Times New Roman" w:hAnsi="Times New Roman" w:cs="Times New Roman"/>
          <w:sz w:val="20"/>
          <w:szCs w:val="20"/>
          <w:lang w:eastAsia="ru-RU"/>
        </w:rPr>
        <w:t>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социальной </w:t>
      </w:r>
      <w:r w:rsidRPr="0060610D">
        <w:rPr>
          <w:rFonts w:ascii="Times New Roman" w:eastAsia="Times New Roman" w:hAnsi="Times New Roman" w:cs="Times New Roman"/>
          <w:sz w:val="20"/>
          <w:szCs w:val="20"/>
          <w:lang w:eastAsia="ru-RU"/>
        </w:rPr>
        <w:t>— развитие умения вступать в коммуникацию и поддерживать ее;</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стратегической</w:t>
      </w:r>
      <w:r w:rsidRPr="0060610D">
        <w:rPr>
          <w:rFonts w:ascii="Times New Roman" w:eastAsia="Times New Roman" w:hAnsi="Times New Roman" w:cs="Times New Roman"/>
          <w:sz w:val="20"/>
          <w:szCs w:val="20"/>
          <w:lang w:eastAsia="ru-RU"/>
        </w:rPr>
        <w:t> — совершенствование умения компенсировать недостаточность знания языка и опыта общения в иноязычной среде;</w:t>
      </w:r>
    </w:p>
    <w:p w:rsidR="0060610D" w:rsidRPr="0060610D" w:rsidRDefault="0060610D" w:rsidP="0060610D">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предметной</w:t>
      </w:r>
      <w:r w:rsidRPr="0060610D">
        <w:rPr>
          <w:rFonts w:ascii="Times New Roman" w:eastAsia="Times New Roman" w:hAnsi="Times New Roman" w:cs="Times New Roman"/>
          <w:sz w:val="20"/>
          <w:szCs w:val="20"/>
          <w:lang w:eastAsia="ru-RU"/>
        </w:rPr>
        <w:t> — развитие умения использовать знания и навыки, формируемые в рамках дисциплины «Английский язык», для решения различных проблем.</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sz w:val="20"/>
          <w:szCs w:val="20"/>
          <w:lang w:eastAsia="ru-RU"/>
        </w:rPr>
        <w:tab/>
        <w:t xml:space="preserve">Содержание учебной дисциплины «Английский язык» предусматривает освоение </w:t>
      </w:r>
      <w:r w:rsidRPr="0060610D">
        <w:rPr>
          <w:rFonts w:ascii="Times New Roman" w:eastAsia="Times New Roman" w:hAnsi="Times New Roman" w:cs="Times New Roman"/>
          <w:b/>
          <w:sz w:val="20"/>
          <w:szCs w:val="20"/>
          <w:lang w:eastAsia="ru-RU"/>
        </w:rPr>
        <w:t>текстового и грамматического материала.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ab/>
        <w:t>Текстовый материал</w:t>
      </w:r>
      <w:r w:rsidRPr="0060610D">
        <w:rPr>
          <w:rFonts w:ascii="Times New Roman" w:eastAsia="Times New Roman" w:hAnsi="Times New Roman" w:cs="Times New Roman"/>
          <w:sz w:val="20"/>
          <w:szCs w:val="20"/>
          <w:lang w:eastAsia="ru-RU"/>
        </w:rPr>
        <w:t xml:space="preserve"> для чтения, </w:t>
      </w:r>
      <w:proofErr w:type="spellStart"/>
      <w:r w:rsidRPr="0060610D">
        <w:rPr>
          <w:rFonts w:ascii="Times New Roman" w:eastAsia="Times New Roman" w:hAnsi="Times New Roman" w:cs="Times New Roman"/>
          <w:sz w:val="20"/>
          <w:szCs w:val="20"/>
          <w:lang w:eastAsia="ru-RU"/>
        </w:rPr>
        <w:t>аудирования</w:t>
      </w:r>
      <w:proofErr w:type="spellEnd"/>
      <w:r w:rsidRPr="0060610D">
        <w:rPr>
          <w:rFonts w:ascii="Times New Roman" w:eastAsia="Times New Roman" w:hAnsi="Times New Roman" w:cs="Times New Roman"/>
          <w:sz w:val="20"/>
          <w:szCs w:val="20"/>
          <w:lang w:eastAsia="ru-RU"/>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Продолжительность </w:t>
      </w:r>
      <w:proofErr w:type="spellStart"/>
      <w:r w:rsidRPr="0060610D">
        <w:rPr>
          <w:rFonts w:ascii="Times New Roman" w:eastAsia="Times New Roman" w:hAnsi="Times New Roman" w:cs="Times New Roman"/>
          <w:sz w:val="20"/>
          <w:szCs w:val="20"/>
          <w:lang w:eastAsia="ru-RU"/>
        </w:rPr>
        <w:t>аудиотекста</w:t>
      </w:r>
      <w:proofErr w:type="spellEnd"/>
      <w:r w:rsidRPr="0060610D">
        <w:rPr>
          <w:rFonts w:ascii="Times New Roman" w:eastAsia="Times New Roman" w:hAnsi="Times New Roman" w:cs="Times New Roman"/>
          <w:sz w:val="20"/>
          <w:szCs w:val="20"/>
          <w:lang w:eastAsia="ru-RU"/>
        </w:rPr>
        <w:t xml:space="preserve"> не должна превышать 5 минут при темпе речи 200—250 слогов в минуту.</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i/>
          <w:sz w:val="20"/>
          <w:szCs w:val="20"/>
          <w:lang w:eastAsia="ru-RU"/>
        </w:rPr>
        <w:t>Коммуникативная направленность</w:t>
      </w:r>
      <w:r w:rsidRPr="0060610D">
        <w:rPr>
          <w:rFonts w:ascii="Times New Roman" w:eastAsia="Times New Roman" w:hAnsi="Times New Roman" w:cs="Times New Roman"/>
          <w:sz w:val="20"/>
          <w:szCs w:val="20"/>
          <w:lang w:eastAsia="ru-RU"/>
        </w:rPr>
        <w:t xml:space="preserve"> обучения обусловливает использование следующих функциональных стилей и типов текстов: </w:t>
      </w:r>
      <w:r w:rsidRPr="0060610D">
        <w:rPr>
          <w:rFonts w:ascii="Times New Roman" w:eastAsia="Times New Roman" w:hAnsi="Times New Roman" w:cs="Times New Roman"/>
          <w:b/>
          <w:sz w:val="20"/>
          <w:szCs w:val="20"/>
          <w:lang w:eastAsia="ru-RU"/>
        </w:rPr>
        <w:t xml:space="preserve">литературно-художественный, научный, научно-популярный, </w:t>
      </w:r>
      <w:proofErr w:type="spellStart"/>
      <w:r w:rsidRPr="0060610D">
        <w:rPr>
          <w:rFonts w:ascii="Times New Roman" w:eastAsia="Times New Roman" w:hAnsi="Times New Roman" w:cs="Times New Roman"/>
          <w:b/>
          <w:sz w:val="20"/>
          <w:szCs w:val="20"/>
          <w:lang w:eastAsia="ru-RU"/>
        </w:rPr>
        <w:t>газетно</w:t>
      </w:r>
      <w:proofErr w:type="spellEnd"/>
      <w:r w:rsidRPr="0060610D">
        <w:rPr>
          <w:rFonts w:ascii="Times New Roman" w:eastAsia="Times New Roman" w:hAnsi="Times New Roman" w:cs="Times New Roman"/>
          <w:b/>
          <w:sz w:val="20"/>
          <w:szCs w:val="20"/>
          <w:lang w:eastAsia="ru-RU"/>
        </w:rPr>
        <w:t>-публицистический, разговорный.</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sz w:val="20"/>
          <w:szCs w:val="20"/>
          <w:lang w:eastAsia="ru-RU"/>
        </w:rPr>
      </w:pPr>
      <w:r w:rsidRPr="0060610D">
        <w:rPr>
          <w:rFonts w:ascii="Times New Roman" w:eastAsia="Times New Roman" w:hAnsi="Times New Roman" w:cs="Times New Roman"/>
          <w:i/>
          <w:sz w:val="20"/>
          <w:szCs w:val="20"/>
          <w:lang w:eastAsia="ru-RU"/>
        </w:rPr>
        <w:t>Отбираемые лексические единицы должны отвечать следующим требованиям:</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обозначать понятия и явления, наиболее часто встречающиеся в литературе различных жанров и разговорной речи;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включать </w:t>
      </w:r>
      <w:proofErr w:type="spellStart"/>
      <w:r w:rsidRPr="0060610D">
        <w:rPr>
          <w:rFonts w:ascii="Times New Roman" w:eastAsia="Times New Roman" w:hAnsi="Times New Roman" w:cs="Times New Roman"/>
          <w:sz w:val="20"/>
          <w:szCs w:val="20"/>
          <w:lang w:eastAsia="ru-RU"/>
        </w:rPr>
        <w:t>безэквивалентную</w:t>
      </w:r>
      <w:proofErr w:type="spellEnd"/>
      <w:r w:rsidRPr="0060610D">
        <w:rPr>
          <w:rFonts w:ascii="Times New Roman" w:eastAsia="Times New Roman" w:hAnsi="Times New Roman" w:cs="Times New Roman"/>
          <w:sz w:val="20"/>
          <w:szCs w:val="20"/>
          <w:lang w:eastAsia="ru-RU"/>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некоторые термины, а также основные речевые и этикетные формулы, используемые в письменной и устной речи в различных ситуациях общения;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вводиться не изолированно, а в сочетании с другими лексическими единицами.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ab/>
        <w:t>Грамматический материал</w:t>
      </w:r>
      <w:r w:rsidRPr="0060610D">
        <w:rPr>
          <w:rFonts w:ascii="Times New Roman" w:eastAsia="Times New Roman" w:hAnsi="Times New Roman" w:cs="Times New Roman"/>
          <w:sz w:val="20"/>
          <w:szCs w:val="20"/>
          <w:lang w:eastAsia="ru-RU"/>
        </w:rPr>
        <w:t xml:space="preserve"> включает следующие основные темы.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Имя существительное.</w:t>
      </w:r>
      <w:r w:rsidRPr="0060610D">
        <w:rPr>
          <w:rFonts w:ascii="Times New Roman" w:eastAsia="Times New Roman" w:hAnsi="Times New Roman" w:cs="Times New Roman"/>
          <w:sz w:val="20"/>
          <w:szCs w:val="20"/>
          <w:lang w:eastAsia="ru-RU"/>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proofErr w:type="spellStart"/>
      <w:r w:rsidRPr="0060610D">
        <w:rPr>
          <w:rFonts w:ascii="Times New Roman" w:eastAsia="Times New Roman" w:hAnsi="Times New Roman" w:cs="Times New Roman"/>
          <w:sz w:val="20"/>
          <w:szCs w:val="20"/>
          <w:lang w:eastAsia="ru-RU"/>
        </w:rPr>
        <w:t>many</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much</w:t>
      </w:r>
      <w:proofErr w:type="spellEnd"/>
      <w:r w:rsidRPr="0060610D">
        <w:rPr>
          <w:rFonts w:ascii="Times New Roman" w:eastAsia="Times New Roman" w:hAnsi="Times New Roman" w:cs="Times New Roman"/>
          <w:sz w:val="20"/>
          <w:szCs w:val="20"/>
          <w:lang w:eastAsia="ru-RU"/>
        </w:rPr>
        <w:t xml:space="preserve">, a </w:t>
      </w:r>
      <w:proofErr w:type="spellStart"/>
      <w:r w:rsidRPr="0060610D">
        <w:rPr>
          <w:rFonts w:ascii="Times New Roman" w:eastAsia="Times New Roman" w:hAnsi="Times New Roman" w:cs="Times New Roman"/>
          <w:sz w:val="20"/>
          <w:szCs w:val="20"/>
          <w:lang w:eastAsia="ru-RU"/>
        </w:rPr>
        <w:t>lot</w:t>
      </w:r>
      <w:proofErr w:type="spellEnd"/>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of</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little</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a</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little</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few</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a</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few</w:t>
      </w:r>
      <w:r w:rsidRPr="0060610D">
        <w:rPr>
          <w:rFonts w:ascii="Times New Roman" w:eastAsia="Times New Roman" w:hAnsi="Times New Roman" w:cs="Times New Roman"/>
          <w:sz w:val="20"/>
          <w:szCs w:val="20"/>
          <w:lang w:eastAsia="ru-RU"/>
        </w:rPr>
        <w:t xml:space="preserve"> с существительными.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Артикль.</w:t>
      </w:r>
      <w:r w:rsidRPr="0060610D">
        <w:rPr>
          <w:rFonts w:ascii="Times New Roman" w:eastAsia="Times New Roman" w:hAnsi="Times New Roman" w:cs="Times New Roman"/>
          <w:sz w:val="20"/>
          <w:szCs w:val="20"/>
          <w:lang w:eastAsia="ru-RU"/>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proofErr w:type="spellStart"/>
      <w:r w:rsidRPr="0060610D">
        <w:rPr>
          <w:rFonts w:ascii="Times New Roman" w:eastAsia="Times New Roman" w:hAnsi="Times New Roman" w:cs="Times New Roman"/>
          <w:sz w:val="20"/>
          <w:szCs w:val="20"/>
          <w:lang w:eastAsia="ru-RU"/>
        </w:rPr>
        <w:t>there</w:t>
      </w:r>
      <w:proofErr w:type="spellEnd"/>
      <w:r w:rsidRPr="0060610D">
        <w:rPr>
          <w:rFonts w:ascii="Times New Roman" w:eastAsia="Times New Roman" w:hAnsi="Times New Roman" w:cs="Times New Roman"/>
          <w:sz w:val="20"/>
          <w:szCs w:val="20"/>
          <w:lang w:eastAsia="ru-RU"/>
        </w:rPr>
        <w:t xml:space="preserve"> +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be</w:t>
      </w:r>
      <w:proofErr w:type="spellEnd"/>
      <w:r w:rsidRPr="0060610D">
        <w:rPr>
          <w:rFonts w:ascii="Times New Roman" w:eastAsia="Times New Roman" w:hAnsi="Times New Roman" w:cs="Times New Roman"/>
          <w:sz w:val="20"/>
          <w:szCs w:val="20"/>
          <w:lang w:eastAsia="ru-RU"/>
        </w:rPr>
        <w:t>.</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Имя прилагательное.</w:t>
      </w:r>
      <w:r w:rsidRPr="0060610D">
        <w:rPr>
          <w:rFonts w:ascii="Times New Roman" w:eastAsia="Times New Roman" w:hAnsi="Times New Roman" w:cs="Times New Roman"/>
          <w:sz w:val="20"/>
          <w:szCs w:val="20"/>
          <w:lang w:eastAsia="ru-RU"/>
        </w:rPr>
        <w:t xml:space="preserve"> Образование степеней сравнения и их правописание. Сравнительные слова и обороты </w:t>
      </w:r>
      <w:proofErr w:type="spellStart"/>
      <w:r w:rsidRPr="0060610D">
        <w:rPr>
          <w:rFonts w:ascii="Times New Roman" w:eastAsia="Times New Roman" w:hAnsi="Times New Roman" w:cs="Times New Roman"/>
          <w:sz w:val="20"/>
          <w:szCs w:val="20"/>
          <w:lang w:eastAsia="ru-RU"/>
        </w:rPr>
        <w:t>than</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as</w:t>
      </w:r>
      <w:proofErr w:type="spellEnd"/>
      <w:r w:rsidRPr="0060610D">
        <w:rPr>
          <w:rFonts w:ascii="Times New Roman" w:eastAsia="Times New Roman" w:hAnsi="Times New Roman" w:cs="Times New Roman"/>
          <w:sz w:val="20"/>
          <w:szCs w:val="20"/>
          <w:lang w:eastAsia="ru-RU"/>
        </w:rPr>
        <w:t xml:space="preserve"> . . . </w:t>
      </w:r>
      <w:proofErr w:type="spellStart"/>
      <w:r w:rsidRPr="0060610D">
        <w:rPr>
          <w:rFonts w:ascii="Times New Roman" w:eastAsia="Times New Roman" w:hAnsi="Times New Roman" w:cs="Times New Roman"/>
          <w:sz w:val="20"/>
          <w:szCs w:val="20"/>
          <w:lang w:eastAsia="ru-RU"/>
        </w:rPr>
        <w:t>as</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not</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so</w:t>
      </w:r>
      <w:proofErr w:type="spellEnd"/>
      <w:r w:rsidRPr="0060610D">
        <w:rPr>
          <w:rFonts w:ascii="Times New Roman" w:eastAsia="Times New Roman" w:hAnsi="Times New Roman" w:cs="Times New Roman"/>
          <w:sz w:val="20"/>
          <w:szCs w:val="20"/>
          <w:lang w:eastAsia="ru-RU"/>
        </w:rPr>
        <w:t xml:space="preserve"> . . . </w:t>
      </w:r>
      <w:proofErr w:type="spellStart"/>
      <w:r w:rsidRPr="0060610D">
        <w:rPr>
          <w:rFonts w:ascii="Times New Roman" w:eastAsia="Times New Roman" w:hAnsi="Times New Roman" w:cs="Times New Roman"/>
          <w:sz w:val="20"/>
          <w:szCs w:val="20"/>
          <w:lang w:eastAsia="ru-RU"/>
        </w:rPr>
        <w:t>as</w:t>
      </w:r>
      <w:proofErr w:type="spellEnd"/>
      <w:r w:rsidRPr="0060610D">
        <w:rPr>
          <w:rFonts w:ascii="Times New Roman" w:eastAsia="Times New Roman" w:hAnsi="Times New Roman" w:cs="Times New Roman"/>
          <w:sz w:val="20"/>
          <w:szCs w:val="20"/>
          <w:lang w:eastAsia="ru-RU"/>
        </w:rPr>
        <w:t>. Наречие. Образование степеней сравнения. Наречия, обозначающие количество, место, направление.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Предлог</w:t>
      </w:r>
      <w:r w:rsidRPr="0060610D">
        <w:rPr>
          <w:rFonts w:ascii="Times New Roman" w:eastAsia="Times New Roman" w:hAnsi="Times New Roman" w:cs="Times New Roman"/>
          <w:sz w:val="20"/>
          <w:szCs w:val="20"/>
          <w:lang w:eastAsia="ru-RU"/>
        </w:rPr>
        <w:t>. Предлоги времени, места, направления и др.</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Местоимение</w:t>
      </w:r>
      <w:r w:rsidRPr="0060610D">
        <w:rPr>
          <w:rFonts w:ascii="Times New Roman" w:eastAsia="Times New Roman" w:hAnsi="Times New Roman" w:cs="Times New Roman"/>
          <w:sz w:val="20"/>
          <w:szCs w:val="20"/>
          <w:lang w:eastAsia="ru-RU"/>
        </w:rPr>
        <w:t>. Местоимения личные, притяжательные, указательные, неопределенные, отрицательные, возвратные, взаимные, относительные, вопросительные.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Имя числительное</w:t>
      </w:r>
      <w:r w:rsidRPr="0060610D">
        <w:rPr>
          <w:rFonts w:ascii="Times New Roman" w:eastAsia="Times New Roman" w:hAnsi="Times New Roman" w:cs="Times New Roman"/>
          <w:sz w:val="20"/>
          <w:szCs w:val="20"/>
          <w:lang w:eastAsia="ru-RU"/>
        </w:rPr>
        <w:t>. Числительные количественные и порядковые. Дроби. Обозначение годов, дат, времени, периодов. Арифметические действия и вычисления.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Глагол.</w:t>
      </w:r>
      <w:r w:rsidRPr="0060610D">
        <w:rPr>
          <w:rFonts w:ascii="Times New Roman" w:eastAsia="Times New Roman" w:hAnsi="Times New Roman" w:cs="Times New Roman"/>
          <w:sz w:val="20"/>
          <w:szCs w:val="20"/>
          <w:lang w:eastAsia="ru-RU"/>
        </w:rPr>
        <w:t xml:space="preserve"> Глаголы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be</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have</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do</w:t>
      </w:r>
      <w:proofErr w:type="spellEnd"/>
      <w:r w:rsidRPr="0060610D">
        <w:rPr>
          <w:rFonts w:ascii="Times New Roman" w:eastAsia="Times New Roman" w:hAnsi="Times New Roman" w:cs="Times New Roman"/>
          <w:sz w:val="20"/>
          <w:szCs w:val="20"/>
          <w:lang w:eastAsia="ru-RU"/>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be</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going</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и </w:t>
      </w:r>
      <w:proofErr w:type="spellStart"/>
      <w:r w:rsidRPr="0060610D">
        <w:rPr>
          <w:rFonts w:ascii="Times New Roman" w:eastAsia="Times New Roman" w:hAnsi="Times New Roman" w:cs="Times New Roman"/>
          <w:sz w:val="20"/>
          <w:szCs w:val="20"/>
          <w:lang w:eastAsia="ru-RU"/>
        </w:rPr>
        <w:t>there</w:t>
      </w:r>
      <w:proofErr w:type="spellEnd"/>
      <w:r w:rsidRPr="0060610D">
        <w:rPr>
          <w:rFonts w:ascii="Times New Roman" w:eastAsia="Times New Roman" w:hAnsi="Times New Roman" w:cs="Times New Roman"/>
          <w:sz w:val="20"/>
          <w:szCs w:val="20"/>
          <w:lang w:eastAsia="ru-RU"/>
        </w:rPr>
        <w:t xml:space="preserve"> + </w:t>
      </w:r>
      <w:proofErr w:type="spellStart"/>
      <w:r w:rsidRPr="0060610D">
        <w:rPr>
          <w:rFonts w:ascii="Times New Roman" w:eastAsia="Times New Roman" w:hAnsi="Times New Roman" w:cs="Times New Roman"/>
          <w:sz w:val="20"/>
          <w:szCs w:val="20"/>
          <w:lang w:eastAsia="ru-RU"/>
        </w:rPr>
        <w:t>to</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be</w:t>
      </w:r>
      <w:proofErr w:type="spellEnd"/>
      <w:r w:rsidRPr="0060610D">
        <w:rPr>
          <w:rFonts w:ascii="Times New Roman" w:eastAsia="Times New Roman" w:hAnsi="Times New Roman" w:cs="Times New Roman"/>
          <w:sz w:val="20"/>
          <w:szCs w:val="20"/>
          <w:lang w:eastAsia="ru-RU"/>
        </w:rPr>
        <w:t xml:space="preserve"> в настоящем, прошедшем и будущем времени. Модальные глаголы и глаголы, выполняющие роль 7 модальных. Модальные глаголы в этикетных формулах и официальной речи (</w:t>
      </w:r>
      <w:r w:rsidRPr="0060610D">
        <w:rPr>
          <w:rFonts w:ascii="Times New Roman" w:eastAsia="Times New Roman" w:hAnsi="Times New Roman" w:cs="Times New Roman"/>
          <w:sz w:val="20"/>
          <w:szCs w:val="20"/>
          <w:lang w:val="en-US" w:eastAsia="ru-RU"/>
        </w:rPr>
        <w:t>Can</w:t>
      </w:r>
      <w:r w:rsidRPr="0060610D">
        <w:rPr>
          <w:rFonts w:ascii="Times New Roman" w:eastAsia="Times New Roman" w:hAnsi="Times New Roman" w:cs="Times New Roman"/>
          <w:sz w:val="20"/>
          <w:szCs w:val="20"/>
          <w:lang w:eastAsia="ru-RU"/>
        </w:rPr>
        <w:t>/</w:t>
      </w:r>
      <w:r w:rsidRPr="0060610D">
        <w:rPr>
          <w:rFonts w:ascii="Times New Roman" w:eastAsia="Times New Roman" w:hAnsi="Times New Roman" w:cs="Times New Roman"/>
          <w:sz w:val="20"/>
          <w:szCs w:val="20"/>
          <w:lang w:val="en-US" w:eastAsia="ru-RU"/>
        </w:rPr>
        <w:t>may</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I</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help</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you</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Should</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you</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have</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any</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questions</w:t>
      </w:r>
      <w:r w:rsidRPr="0060610D">
        <w:rPr>
          <w:rFonts w:ascii="Times New Roman" w:eastAsia="Times New Roman" w:hAnsi="Times New Roman" w:cs="Times New Roman"/>
          <w:sz w:val="20"/>
          <w:szCs w:val="20"/>
          <w:lang w:eastAsia="ru-RU"/>
        </w:rPr>
        <w:t xml:space="preserve"> . . . , </w:t>
      </w:r>
      <w:r w:rsidRPr="0060610D">
        <w:rPr>
          <w:rFonts w:ascii="Times New Roman" w:eastAsia="Times New Roman" w:hAnsi="Times New Roman" w:cs="Times New Roman"/>
          <w:sz w:val="20"/>
          <w:szCs w:val="20"/>
          <w:lang w:val="en-US" w:eastAsia="ru-RU"/>
        </w:rPr>
        <w:t>Should</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you</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need</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any</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further</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information</w:t>
      </w:r>
      <w:r w:rsidRPr="0060610D">
        <w:rPr>
          <w:rFonts w:ascii="Times New Roman" w:eastAsia="Times New Roman" w:hAnsi="Times New Roman" w:cs="Times New Roman"/>
          <w:sz w:val="20"/>
          <w:szCs w:val="20"/>
          <w:lang w:eastAsia="ru-RU"/>
        </w:rPr>
        <w:t xml:space="preserve">  . . и др.). Инфинитив, его формы. Герундий. Сочетания некоторых глаголов с инфинитивом и герундием (</w:t>
      </w:r>
      <w:proofErr w:type="spellStart"/>
      <w:r w:rsidRPr="0060610D">
        <w:rPr>
          <w:rFonts w:ascii="Times New Roman" w:eastAsia="Times New Roman" w:hAnsi="Times New Roman" w:cs="Times New Roman"/>
          <w:sz w:val="20"/>
          <w:szCs w:val="20"/>
          <w:lang w:eastAsia="ru-RU"/>
        </w:rPr>
        <w:t>like</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love</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hate</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enjoy</w:t>
      </w:r>
      <w:proofErr w:type="spellEnd"/>
      <w:r w:rsidRPr="0060610D">
        <w:rPr>
          <w:rFonts w:ascii="Times New Roman" w:eastAsia="Times New Roman" w:hAnsi="Times New Roman" w:cs="Times New Roman"/>
          <w:sz w:val="20"/>
          <w:szCs w:val="20"/>
          <w:lang w:eastAsia="ru-RU"/>
        </w:rPr>
        <w:t xml:space="preserve"> и др.). Причастия I и II. Сослагательное наклонение.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Вопросительные предложения.</w:t>
      </w:r>
      <w:r w:rsidRPr="0060610D">
        <w:rPr>
          <w:rFonts w:ascii="Times New Roman" w:eastAsia="Times New Roman" w:hAnsi="Times New Roman" w:cs="Times New Roman"/>
          <w:sz w:val="20"/>
          <w:szCs w:val="20"/>
          <w:lang w:eastAsia="ru-RU"/>
        </w:rPr>
        <w:t xml:space="preserve"> Специальные вопросы. Вопросительные предложения — формулы вежливости (</w:t>
      </w:r>
      <w:proofErr w:type="spellStart"/>
      <w:r w:rsidRPr="0060610D">
        <w:rPr>
          <w:rFonts w:ascii="Times New Roman" w:eastAsia="Times New Roman" w:hAnsi="Times New Roman" w:cs="Times New Roman"/>
          <w:sz w:val="20"/>
          <w:szCs w:val="20"/>
          <w:lang w:eastAsia="ru-RU"/>
        </w:rPr>
        <w:t>Could</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you</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please</w:t>
      </w:r>
      <w:proofErr w:type="spellEnd"/>
      <w:r w:rsidRPr="0060610D">
        <w:rPr>
          <w:rFonts w:ascii="Times New Roman" w:eastAsia="Times New Roman" w:hAnsi="Times New Roman" w:cs="Times New Roman"/>
          <w:sz w:val="20"/>
          <w:szCs w:val="20"/>
          <w:lang w:eastAsia="ru-RU"/>
        </w:rPr>
        <w:t xml:space="preserve"> . . . ?, </w:t>
      </w:r>
      <w:proofErr w:type="spellStart"/>
      <w:r w:rsidRPr="0060610D">
        <w:rPr>
          <w:rFonts w:ascii="Times New Roman" w:eastAsia="Times New Roman" w:hAnsi="Times New Roman" w:cs="Times New Roman"/>
          <w:sz w:val="20"/>
          <w:szCs w:val="20"/>
          <w:lang w:eastAsia="ru-RU"/>
        </w:rPr>
        <w:t>Would</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you</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like</w:t>
      </w:r>
      <w:proofErr w:type="spellEnd"/>
      <w:r w:rsidRPr="0060610D">
        <w:rPr>
          <w:rFonts w:ascii="Times New Roman" w:eastAsia="Times New Roman" w:hAnsi="Times New Roman" w:cs="Times New Roman"/>
          <w:sz w:val="20"/>
          <w:szCs w:val="20"/>
          <w:lang w:eastAsia="ru-RU"/>
        </w:rPr>
        <w:t xml:space="preserve"> . . . ?, </w:t>
      </w:r>
      <w:proofErr w:type="spellStart"/>
      <w:r w:rsidRPr="0060610D">
        <w:rPr>
          <w:rFonts w:ascii="Times New Roman" w:eastAsia="Times New Roman" w:hAnsi="Times New Roman" w:cs="Times New Roman"/>
          <w:sz w:val="20"/>
          <w:szCs w:val="20"/>
          <w:lang w:eastAsia="ru-RU"/>
        </w:rPr>
        <w:t>Shall</w:t>
      </w:r>
      <w:proofErr w:type="spellEnd"/>
      <w:r w:rsidRPr="0060610D">
        <w:rPr>
          <w:rFonts w:ascii="Times New Roman" w:eastAsia="Times New Roman" w:hAnsi="Times New Roman" w:cs="Times New Roman"/>
          <w:sz w:val="20"/>
          <w:szCs w:val="20"/>
          <w:lang w:eastAsia="ru-RU"/>
        </w:rPr>
        <w:t xml:space="preserve"> I . . . ? и др.).</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val="en-US" w:eastAsia="ru-RU"/>
        </w:rPr>
      </w:pPr>
      <w:r w:rsidRPr="0060610D">
        <w:rPr>
          <w:rFonts w:ascii="Times New Roman" w:eastAsia="Times New Roman" w:hAnsi="Times New Roman" w:cs="Times New Roman"/>
          <w:b/>
          <w:sz w:val="20"/>
          <w:szCs w:val="20"/>
          <w:lang w:eastAsia="ru-RU"/>
        </w:rPr>
        <w:t>Условные предложения.</w:t>
      </w:r>
      <w:r w:rsidRPr="0060610D">
        <w:rPr>
          <w:rFonts w:ascii="Times New Roman" w:eastAsia="Times New Roman" w:hAnsi="Times New Roman" w:cs="Times New Roman"/>
          <w:sz w:val="20"/>
          <w:szCs w:val="20"/>
          <w:lang w:eastAsia="ru-RU"/>
        </w:rPr>
        <w:t xml:space="preserve"> Условные предложения I, II и III типов. Условные</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предложения</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в</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официальной</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речи</w:t>
      </w:r>
      <w:r w:rsidRPr="0060610D">
        <w:rPr>
          <w:rFonts w:ascii="Times New Roman" w:eastAsia="Times New Roman" w:hAnsi="Times New Roman" w:cs="Times New Roman"/>
          <w:sz w:val="20"/>
          <w:szCs w:val="20"/>
          <w:lang w:val="en-US" w:eastAsia="ru-RU"/>
        </w:rPr>
        <w:t xml:space="preserve"> (It would be highly appreciated if you could/can . . . </w:t>
      </w:r>
      <w:r w:rsidRPr="0060610D">
        <w:rPr>
          <w:rFonts w:ascii="Times New Roman" w:eastAsia="Times New Roman" w:hAnsi="Times New Roman" w:cs="Times New Roman"/>
          <w:sz w:val="20"/>
          <w:szCs w:val="20"/>
          <w:lang w:eastAsia="ru-RU"/>
        </w:rPr>
        <w:t>и</w:t>
      </w:r>
      <w:r w:rsidRPr="0060610D">
        <w:rPr>
          <w:rFonts w:ascii="Times New Roman" w:eastAsia="Times New Roman" w:hAnsi="Times New Roman" w:cs="Times New Roman"/>
          <w:sz w:val="20"/>
          <w:szCs w:val="20"/>
          <w:lang w:val="en-US" w:eastAsia="ru-RU"/>
        </w:rPr>
        <w:t xml:space="preserve"> </w:t>
      </w:r>
      <w:proofErr w:type="spellStart"/>
      <w:r w:rsidRPr="0060610D">
        <w:rPr>
          <w:rFonts w:ascii="Times New Roman" w:eastAsia="Times New Roman" w:hAnsi="Times New Roman" w:cs="Times New Roman"/>
          <w:sz w:val="20"/>
          <w:szCs w:val="20"/>
          <w:lang w:eastAsia="ru-RU"/>
        </w:rPr>
        <w:t>др</w:t>
      </w:r>
      <w:proofErr w:type="spellEnd"/>
      <w:r w:rsidRPr="0060610D">
        <w:rPr>
          <w:rFonts w:ascii="Times New Roman" w:eastAsia="Times New Roman" w:hAnsi="Times New Roman" w:cs="Times New Roman"/>
          <w:sz w:val="20"/>
          <w:szCs w:val="20"/>
          <w:lang w:val="en-US" w:eastAsia="ru-RU"/>
        </w:rPr>
        <w:t>.).</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Согласование времен</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Прямая и косвенная речь.</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lastRenderedPageBreak/>
        <w:tab/>
      </w:r>
      <w:r w:rsidRPr="0060610D">
        <w:rPr>
          <w:rFonts w:ascii="Times New Roman" w:eastAsia="Times New Roman" w:hAnsi="Times New Roman" w:cs="Times New Roman"/>
          <w:i/>
          <w:sz w:val="20"/>
          <w:szCs w:val="20"/>
          <w:lang w:eastAsia="ru-RU"/>
        </w:rPr>
        <w:t>Изучение общеобразовательной учебной дисциплины «Английский язык» завершается подведением итогов в форме дифференцированного зачета</w:t>
      </w:r>
      <w:r w:rsidRPr="0060610D">
        <w:rPr>
          <w:rFonts w:ascii="Times New Roman" w:eastAsia="Times New Roman" w:hAnsi="Times New Roman" w:cs="Times New Roman"/>
          <w:sz w:val="20"/>
          <w:szCs w:val="20"/>
          <w:lang w:eastAsia="ru-RU"/>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Планируемые результаты обучения по учебной дисциплине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sz w:val="20"/>
          <w:szCs w:val="20"/>
          <w:lang w:eastAsia="ru-RU"/>
        </w:rPr>
        <w:tab/>
        <w:t xml:space="preserve">Освоение содержания учебной дисциплины «Английский язык» обеспечивает достижение студентами следующих </w:t>
      </w:r>
      <w:r w:rsidRPr="0060610D">
        <w:rPr>
          <w:rFonts w:ascii="Times New Roman" w:eastAsia="Times New Roman" w:hAnsi="Times New Roman" w:cs="Times New Roman"/>
          <w:b/>
          <w:sz w:val="20"/>
          <w:szCs w:val="20"/>
          <w:lang w:eastAsia="ru-RU"/>
        </w:rPr>
        <w:t>результатов:</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b/>
          <w:sz w:val="20"/>
          <w:szCs w:val="20"/>
          <w:lang w:eastAsia="ru-RU"/>
        </w:rPr>
        <w:t>личностных:</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сформированность</w:t>
      </w:r>
      <w:proofErr w:type="spellEnd"/>
      <w:r w:rsidRPr="0060610D">
        <w:rPr>
          <w:rFonts w:ascii="Times New Roman" w:eastAsia="Times New Roman" w:hAnsi="Times New Roman" w:cs="Times New Roman"/>
          <w:sz w:val="20"/>
          <w:szCs w:val="20"/>
          <w:lang w:eastAsia="ru-RU"/>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сформированность</w:t>
      </w:r>
      <w:proofErr w:type="spellEnd"/>
      <w:r w:rsidRPr="0060610D">
        <w:rPr>
          <w:rFonts w:ascii="Times New Roman" w:eastAsia="Times New Roman" w:hAnsi="Times New Roman" w:cs="Times New Roman"/>
          <w:sz w:val="20"/>
          <w:szCs w:val="20"/>
          <w:lang w:eastAsia="ru-RU"/>
        </w:rPr>
        <w:t xml:space="preserve"> широкого представления о достижениях национальных культур, о роли английского языка и культуры в развитии мировой культуры;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развитие интереса и способности к наблюдению за иным способом мировидения;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областях для их достижения; умение проявлять толерантность к другому образу мыслей, к иной позиции партнера по общению;</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 xml:space="preserve">•  </w:t>
      </w:r>
      <w:proofErr w:type="spellStart"/>
      <w:r w:rsidRPr="0060610D">
        <w:rPr>
          <w:rFonts w:ascii="Times New Roman" w:eastAsia="Times New Roman" w:hAnsi="Times New Roman" w:cs="Times New Roman"/>
          <w:b/>
          <w:sz w:val="20"/>
          <w:szCs w:val="20"/>
          <w:lang w:eastAsia="ru-RU"/>
        </w:rPr>
        <w:t>метапредметных</w:t>
      </w:r>
      <w:proofErr w:type="spellEnd"/>
      <w:r w:rsidRPr="0060610D">
        <w:rPr>
          <w:rFonts w:ascii="Times New Roman" w:eastAsia="Times New Roman" w:hAnsi="Times New Roman" w:cs="Times New Roman"/>
          <w:b/>
          <w:sz w:val="20"/>
          <w:szCs w:val="20"/>
          <w:lang w:eastAsia="ru-RU"/>
        </w:rPr>
        <w:t>:</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умение самостоятельно выбирать успешные коммуникативные стратегии в различных ситуациях общения;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владение навыками проектной деятельности, моделирующей реальные ситуации межкультурной коммуникации;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умение ясно, логично и точно излагать свою точку зрения, используя адекватные языковые средства;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  предметных:</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сформированность</w:t>
      </w:r>
      <w:proofErr w:type="spellEnd"/>
      <w:r w:rsidRPr="0060610D">
        <w:rPr>
          <w:rFonts w:ascii="Times New Roman" w:eastAsia="Times New Roman" w:hAnsi="Times New Roman" w:cs="Times New Roman"/>
          <w:sz w:val="20"/>
          <w:szCs w:val="20"/>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данный язык как средство общения;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сформированность</w:t>
      </w:r>
      <w:proofErr w:type="spellEnd"/>
      <w:r w:rsidRPr="0060610D">
        <w:rPr>
          <w:rFonts w:ascii="Times New Roman" w:eastAsia="Times New Roman" w:hAnsi="Times New Roman" w:cs="Times New Roman"/>
          <w:sz w:val="20"/>
          <w:szCs w:val="20"/>
          <w:lang w:eastAsia="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1.4. Рекомендуемое количество часов на освоение программы дисциплины: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максимальная учебная нагрузка обучающегося </w:t>
      </w:r>
      <w:r w:rsidRPr="0060610D">
        <w:rPr>
          <w:rFonts w:ascii="Times New Roman" w:eastAsia="Times New Roman" w:hAnsi="Times New Roman" w:cs="Times New Roman"/>
          <w:b/>
          <w:sz w:val="20"/>
          <w:szCs w:val="20"/>
          <w:lang w:eastAsia="ru-RU"/>
        </w:rPr>
        <w:t>270</w:t>
      </w:r>
      <w:r w:rsidRPr="0060610D">
        <w:rPr>
          <w:rFonts w:ascii="Times New Roman" w:eastAsia="Times New Roman" w:hAnsi="Times New Roman" w:cs="Times New Roman"/>
          <w:sz w:val="20"/>
          <w:szCs w:val="20"/>
          <w:lang w:eastAsia="ru-RU"/>
        </w:rPr>
        <w:t xml:space="preserve"> часов, в том числе:</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обязательная аудиторная учебная нагрузка обучающегося </w:t>
      </w:r>
      <w:r w:rsidRPr="0060610D">
        <w:rPr>
          <w:rFonts w:ascii="Times New Roman" w:eastAsia="Times New Roman" w:hAnsi="Times New Roman" w:cs="Times New Roman"/>
          <w:b/>
          <w:sz w:val="20"/>
          <w:szCs w:val="20"/>
          <w:lang w:eastAsia="ru-RU"/>
        </w:rPr>
        <w:t>180</w:t>
      </w:r>
      <w:r w:rsidRPr="0060610D">
        <w:rPr>
          <w:rFonts w:ascii="Times New Roman" w:eastAsia="Times New Roman" w:hAnsi="Times New Roman" w:cs="Times New Roman"/>
          <w:sz w:val="20"/>
          <w:szCs w:val="20"/>
          <w:lang w:eastAsia="ru-RU"/>
        </w:rPr>
        <w:t xml:space="preserve"> час:</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самостоятельная работа обучающегося - </w:t>
      </w:r>
      <w:r w:rsidRPr="0060610D">
        <w:rPr>
          <w:rFonts w:ascii="Times New Roman" w:eastAsia="Times New Roman" w:hAnsi="Times New Roman" w:cs="Times New Roman"/>
          <w:b/>
          <w:sz w:val="20"/>
          <w:szCs w:val="20"/>
          <w:lang w:eastAsia="ru-RU"/>
        </w:rPr>
        <w:t>90</w:t>
      </w:r>
      <w:r w:rsidRPr="0060610D">
        <w:rPr>
          <w:rFonts w:ascii="Times New Roman" w:eastAsia="Times New Roman" w:hAnsi="Times New Roman" w:cs="Times New Roman"/>
          <w:sz w:val="20"/>
          <w:szCs w:val="20"/>
          <w:lang w:eastAsia="ru-RU"/>
        </w:rPr>
        <w:t xml:space="preserve"> часов.</w:t>
      </w:r>
    </w:p>
    <w:p w:rsidR="0060610D" w:rsidRPr="0060610D" w:rsidRDefault="0060610D" w:rsidP="0060610D">
      <w:pPr>
        <w:spacing w:after="0" w:line="240" w:lineRule="auto"/>
        <w:ind w:left="360"/>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4D1D02" w:rsidRPr="0060610D" w:rsidRDefault="004D1D02"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lastRenderedPageBreak/>
        <w:t>Темы рефератов (докладов), индивидуальных проектов</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1. Аббревиатура как лингвистическая особенность </w:t>
      </w:r>
      <w:proofErr w:type="spellStart"/>
      <w:r w:rsidRPr="0060610D">
        <w:rPr>
          <w:rFonts w:ascii="Times New Roman" w:eastAsia="Times New Roman" w:hAnsi="Times New Roman" w:cs="Times New Roman"/>
          <w:sz w:val="20"/>
          <w:szCs w:val="20"/>
          <w:lang w:eastAsia="ru-RU"/>
        </w:rPr>
        <w:t>on-line</w:t>
      </w:r>
      <w:proofErr w:type="spellEnd"/>
      <w:r w:rsidRPr="0060610D">
        <w:rPr>
          <w:rFonts w:ascii="Times New Roman" w:eastAsia="Times New Roman" w:hAnsi="Times New Roman" w:cs="Times New Roman"/>
          <w:sz w:val="20"/>
          <w:szCs w:val="20"/>
          <w:lang w:eastAsia="ru-RU"/>
        </w:rPr>
        <w:t xml:space="preserve"> общения.</w:t>
      </w:r>
      <w:r w:rsidRPr="0060610D">
        <w:rPr>
          <w:rFonts w:ascii="Times New Roman" w:eastAsia="Times New Roman" w:hAnsi="Times New Roman" w:cs="Times New Roman"/>
          <w:sz w:val="20"/>
          <w:szCs w:val="20"/>
          <w:lang w:eastAsia="ru-RU"/>
        </w:rPr>
        <w:br/>
        <w:t>2. Феномен аббревиации в e-</w:t>
      </w:r>
      <w:proofErr w:type="spellStart"/>
      <w:r w:rsidRPr="0060610D">
        <w:rPr>
          <w:rFonts w:ascii="Times New Roman" w:eastAsia="Times New Roman" w:hAnsi="Times New Roman" w:cs="Times New Roman"/>
          <w:sz w:val="20"/>
          <w:szCs w:val="20"/>
          <w:lang w:eastAsia="ru-RU"/>
        </w:rPr>
        <w:t>mail</w:t>
      </w:r>
      <w:proofErr w:type="spellEnd"/>
      <w:r w:rsidRPr="0060610D">
        <w:rPr>
          <w:rFonts w:ascii="Times New Roman" w:eastAsia="Times New Roman" w:hAnsi="Times New Roman" w:cs="Times New Roman"/>
          <w:sz w:val="20"/>
          <w:szCs w:val="20"/>
          <w:lang w:eastAsia="ru-RU"/>
        </w:rPr>
        <w:t xml:space="preserve"> и </w:t>
      </w:r>
      <w:proofErr w:type="spellStart"/>
      <w:r w:rsidRPr="0060610D">
        <w:rPr>
          <w:rFonts w:ascii="Times New Roman" w:eastAsia="Times New Roman" w:hAnsi="Times New Roman" w:cs="Times New Roman"/>
          <w:sz w:val="20"/>
          <w:szCs w:val="20"/>
          <w:lang w:eastAsia="ru-RU"/>
        </w:rPr>
        <w:t>on-line</w:t>
      </w:r>
      <w:proofErr w:type="spellEnd"/>
      <w:r w:rsidRPr="0060610D">
        <w:rPr>
          <w:rFonts w:ascii="Times New Roman" w:eastAsia="Times New Roman" w:hAnsi="Times New Roman" w:cs="Times New Roman"/>
          <w:sz w:val="20"/>
          <w:szCs w:val="20"/>
          <w:lang w:eastAsia="ru-RU"/>
        </w:rPr>
        <w:t xml:space="preserve"> игр.</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3. Английские и русские пословицы и поговорки, трудности их перевода.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4. Изображения на банкнотах как средство хранения культурно-исторической информации о народе.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5. Роль женщин-монархов в Британской истории.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6. Животные в английских пословицах и поговорках и их русские эквиваленты, трудности перевода.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7. Исторические связи России и Великобритании: основные этапы и особенности.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8. История формирования степеней сравнения английских имен прилагательных.</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9. Язык как средство хранения культурно-исторической информации в истории британского костюма.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10. Традиции и обычаи Шотландии и Уэльса. Сравнительные характеристики.</w:t>
      </w:r>
      <w:r w:rsidRPr="0060610D">
        <w:rPr>
          <w:rFonts w:ascii="Times New Roman" w:eastAsia="Times New Roman" w:hAnsi="Times New Roman" w:cs="Times New Roman"/>
          <w:sz w:val="20"/>
          <w:szCs w:val="20"/>
          <w:lang w:eastAsia="ru-RU"/>
        </w:rPr>
        <w:br/>
        <w:t>11. Традиции питания в Великобритании и США: сравнительная характеристика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12. Королевская семья Великобритании: роль в формировании образа Великобритании в мире.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13. Приметы и суеверия Великобритании, их история.</w:t>
      </w:r>
      <w:r w:rsidRPr="0060610D">
        <w:rPr>
          <w:rFonts w:ascii="Times New Roman" w:eastAsia="Times New Roman" w:hAnsi="Times New Roman" w:cs="Times New Roman"/>
          <w:sz w:val="20"/>
          <w:szCs w:val="20"/>
          <w:lang w:eastAsia="ru-RU"/>
        </w:rPr>
        <w:br/>
        <w:t>14. Притяжательный падеж в истории английского языка.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15. Различия между Британским и американским вариантами английского языка.</w:t>
      </w:r>
      <w:r w:rsidRPr="0060610D">
        <w:rPr>
          <w:rFonts w:ascii="Times New Roman" w:eastAsia="Times New Roman" w:hAnsi="Times New Roman" w:cs="Times New Roman"/>
          <w:sz w:val="20"/>
          <w:szCs w:val="20"/>
          <w:lang w:eastAsia="ru-RU"/>
        </w:rPr>
        <w:br/>
        <w:t>16. Изобретения британцев, оказавшие влияние на мировую науку.</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17. Флористические символы англоговорящих стран: история и особенности.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18. Государственные символы англоговорящих стран: история и особенности.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19. Сравнительная характеристика праздников в США и Великобритании.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20. Средства массовой информации в Великобритании и США: сравнительная характеристика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21. Молодежный сленг в современной культуре речи.</w:t>
      </w:r>
      <w:r w:rsidRPr="0060610D">
        <w:rPr>
          <w:rFonts w:ascii="Times New Roman" w:eastAsia="Times New Roman" w:hAnsi="Times New Roman" w:cs="Times New Roman"/>
          <w:sz w:val="20"/>
          <w:szCs w:val="20"/>
          <w:lang w:eastAsia="ru-RU"/>
        </w:rPr>
        <w:br/>
        <w:t>22. Музыка в Англии и США</w:t>
      </w:r>
      <w:r w:rsidRPr="0060610D">
        <w:rPr>
          <w:rFonts w:ascii="Times New Roman" w:eastAsia="Times New Roman" w:hAnsi="Times New Roman" w:cs="Times New Roman"/>
          <w:sz w:val="20"/>
          <w:szCs w:val="20"/>
          <w:lang w:eastAsia="ru-RU"/>
        </w:rPr>
        <w:br/>
        <w:t>23. Особенности англоязычных товарных знаков</w:t>
      </w:r>
      <w:r w:rsidRPr="0060610D">
        <w:rPr>
          <w:rFonts w:ascii="Times New Roman" w:eastAsia="Times New Roman" w:hAnsi="Times New Roman" w:cs="Times New Roman"/>
          <w:sz w:val="20"/>
          <w:szCs w:val="20"/>
          <w:lang w:eastAsia="ru-RU"/>
        </w:rPr>
        <w:br/>
        <w:t>24. Особенности национального характера британцев и россиян.</w:t>
      </w:r>
      <w:r w:rsidRPr="0060610D">
        <w:rPr>
          <w:rFonts w:ascii="Times New Roman" w:eastAsia="Times New Roman" w:hAnsi="Times New Roman" w:cs="Times New Roman"/>
          <w:sz w:val="20"/>
          <w:szCs w:val="20"/>
          <w:lang w:eastAsia="ru-RU"/>
        </w:rPr>
        <w:br/>
        <w:t>25. Особенности национального характера русских и американцев.</w:t>
      </w:r>
      <w:r w:rsidRPr="0060610D">
        <w:rPr>
          <w:rFonts w:ascii="Times New Roman" w:eastAsia="Times New Roman" w:hAnsi="Times New Roman" w:cs="Times New Roman"/>
          <w:sz w:val="20"/>
          <w:szCs w:val="20"/>
          <w:lang w:eastAsia="ru-RU"/>
        </w:rPr>
        <w:br/>
        <w:t xml:space="preserve">26. Особенности перевода рекламного текста (на материале английского и </w:t>
      </w:r>
      <w:proofErr w:type="spellStart"/>
      <w:r w:rsidRPr="0060610D">
        <w:rPr>
          <w:rFonts w:ascii="Times New Roman" w:eastAsia="Times New Roman" w:hAnsi="Times New Roman" w:cs="Times New Roman"/>
          <w:sz w:val="20"/>
          <w:szCs w:val="20"/>
          <w:lang w:eastAsia="ru-RU"/>
        </w:rPr>
        <w:t>руского</w:t>
      </w:r>
      <w:proofErr w:type="spellEnd"/>
      <w:r w:rsidRPr="0060610D">
        <w:rPr>
          <w:rFonts w:ascii="Times New Roman" w:eastAsia="Times New Roman" w:hAnsi="Times New Roman" w:cs="Times New Roman"/>
          <w:sz w:val="20"/>
          <w:szCs w:val="20"/>
          <w:lang w:eastAsia="ru-RU"/>
        </w:rPr>
        <w:t xml:space="preserve"> языков).</w:t>
      </w:r>
      <w:r w:rsidRPr="0060610D">
        <w:rPr>
          <w:rFonts w:ascii="Times New Roman" w:eastAsia="Times New Roman" w:hAnsi="Times New Roman" w:cs="Times New Roman"/>
          <w:sz w:val="20"/>
          <w:szCs w:val="20"/>
          <w:lang w:eastAsia="ru-RU"/>
        </w:rPr>
        <w:br/>
        <w:t>27. Перевод стихов</w:t>
      </w:r>
      <w:r w:rsidRPr="0060610D">
        <w:rPr>
          <w:rFonts w:ascii="Times New Roman" w:eastAsia="Times New Roman" w:hAnsi="Times New Roman" w:cs="Times New Roman"/>
          <w:sz w:val="20"/>
          <w:szCs w:val="20"/>
          <w:lang w:eastAsia="ru-RU"/>
        </w:rPr>
        <w:br/>
        <w:t>28. Пословицы и поговорки в русской и английской литературе.</w:t>
      </w:r>
      <w:r w:rsidRPr="0060610D">
        <w:rPr>
          <w:rFonts w:ascii="Times New Roman" w:eastAsia="Times New Roman" w:hAnsi="Times New Roman" w:cs="Times New Roman"/>
          <w:sz w:val="20"/>
          <w:szCs w:val="20"/>
          <w:lang w:eastAsia="ru-RU"/>
        </w:rPr>
        <w:br/>
        <w:t>29. Почему современный английский стал международным.</w:t>
      </w:r>
      <w:r w:rsidRPr="0060610D">
        <w:rPr>
          <w:rFonts w:ascii="Times New Roman" w:eastAsia="Times New Roman" w:hAnsi="Times New Roman" w:cs="Times New Roman"/>
          <w:sz w:val="20"/>
          <w:szCs w:val="20"/>
          <w:lang w:eastAsia="ru-RU"/>
        </w:rPr>
        <w:br/>
        <w:t>30. Происхождение и значение символа @</w:t>
      </w:r>
      <w:r w:rsidRPr="0060610D">
        <w:rPr>
          <w:rFonts w:ascii="Times New Roman" w:eastAsia="Times New Roman" w:hAnsi="Times New Roman" w:cs="Times New Roman"/>
          <w:sz w:val="20"/>
          <w:szCs w:val="20"/>
          <w:lang w:eastAsia="ru-RU"/>
        </w:rPr>
        <w:br/>
        <w:t>31. Разговорный английский.</w:t>
      </w:r>
      <w:r w:rsidRPr="0060610D">
        <w:rPr>
          <w:rFonts w:ascii="Times New Roman" w:eastAsia="Times New Roman" w:hAnsi="Times New Roman" w:cs="Times New Roman"/>
          <w:sz w:val="20"/>
          <w:szCs w:val="20"/>
          <w:lang w:eastAsia="ru-RU"/>
        </w:rPr>
        <w:br/>
        <w:t>32. Речевые ошибки в русских и английских шлягерах.</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33. Роль компьютера в изучении английского языка.</w:t>
      </w:r>
      <w:r w:rsidRPr="0060610D">
        <w:rPr>
          <w:rFonts w:ascii="Times New Roman" w:eastAsia="Times New Roman" w:hAnsi="Times New Roman" w:cs="Times New Roman"/>
          <w:sz w:val="20"/>
          <w:szCs w:val="20"/>
          <w:lang w:eastAsia="ru-RU"/>
        </w:rPr>
        <w:br/>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2. СТРУКТУРА И СОДЕРЖАНИЕ УЧЕБНОЙ ДИСЦИПЛИНЫ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sz w:val="20"/>
          <w:szCs w:val="20"/>
          <w:u w:val="single"/>
          <w:lang w:eastAsia="ru-RU"/>
        </w:rPr>
      </w:pPr>
      <w:r w:rsidRPr="0060610D">
        <w:rPr>
          <w:rFonts w:ascii="Times New Roman" w:eastAsia="Times New Roman" w:hAnsi="Times New Roman" w:cs="Times New Roman"/>
          <w:b/>
          <w:sz w:val="20"/>
          <w:szCs w:val="20"/>
          <w:lang w:eastAsia="ru-RU"/>
        </w:rPr>
        <w:t>2.1. Объем учебной дисциплины и виды учебной работы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1803"/>
      </w:tblGrid>
      <w:tr w:rsidR="0060610D" w:rsidRPr="0060610D" w:rsidTr="0060610D">
        <w:trPr>
          <w:trHeight w:val="460"/>
          <w:jc w:val="center"/>
        </w:trPr>
        <w:tc>
          <w:tcPr>
            <w:tcW w:w="7901"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sz w:val="20"/>
                <w:szCs w:val="20"/>
                <w:lang w:eastAsia="ru-RU"/>
              </w:rPr>
            </w:pPr>
            <w:r w:rsidRPr="0060610D">
              <w:rPr>
                <w:rFonts w:ascii="Times New Roman" w:eastAsia="Times New Roman" w:hAnsi="Times New Roman" w:cs="Times New Roman"/>
                <w:b/>
                <w:sz w:val="20"/>
                <w:szCs w:val="20"/>
                <w:lang w:eastAsia="ru-RU"/>
              </w:rPr>
              <w:t>Вид учебной работы</w:t>
            </w:r>
          </w:p>
        </w:tc>
        <w:tc>
          <w:tcPr>
            <w:tcW w:w="1803"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0610D">
              <w:rPr>
                <w:rFonts w:ascii="Times New Roman" w:eastAsia="Times New Roman" w:hAnsi="Times New Roman" w:cs="Times New Roman"/>
                <w:b/>
                <w:i/>
                <w:iCs/>
                <w:sz w:val="20"/>
                <w:szCs w:val="20"/>
                <w:lang w:eastAsia="ru-RU"/>
              </w:rPr>
              <w:t>Объем часов</w:t>
            </w:r>
          </w:p>
        </w:tc>
      </w:tr>
      <w:tr w:rsidR="0060610D" w:rsidRPr="0060610D" w:rsidTr="0060610D">
        <w:trPr>
          <w:trHeight w:val="285"/>
          <w:jc w:val="center"/>
        </w:trPr>
        <w:tc>
          <w:tcPr>
            <w:tcW w:w="7901"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Максимальная учебная нагрузка (всего)</w:t>
            </w:r>
          </w:p>
        </w:tc>
        <w:tc>
          <w:tcPr>
            <w:tcW w:w="1803"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0610D">
              <w:rPr>
                <w:rFonts w:ascii="Times New Roman" w:eastAsia="Times New Roman" w:hAnsi="Times New Roman" w:cs="Times New Roman"/>
                <w:b/>
                <w:sz w:val="20"/>
                <w:szCs w:val="20"/>
                <w:lang w:eastAsia="ru-RU"/>
              </w:rPr>
              <w:t>270</w:t>
            </w:r>
          </w:p>
        </w:tc>
      </w:tr>
      <w:tr w:rsidR="0060610D" w:rsidRPr="0060610D" w:rsidTr="0060610D">
        <w:trPr>
          <w:jc w:val="center"/>
        </w:trPr>
        <w:tc>
          <w:tcPr>
            <w:tcW w:w="7901"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 xml:space="preserve">Обязательная аудиторная учебная нагрузка (всего) </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В том числе: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контрольные работы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зачёт</w:t>
            </w:r>
          </w:p>
        </w:tc>
        <w:tc>
          <w:tcPr>
            <w:tcW w:w="1803"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iCs/>
                <w:sz w:val="20"/>
                <w:szCs w:val="20"/>
                <w:lang w:eastAsia="ru-RU"/>
              </w:rPr>
            </w:pPr>
            <w:r w:rsidRPr="0060610D">
              <w:rPr>
                <w:rFonts w:ascii="Times New Roman" w:eastAsia="Times New Roman" w:hAnsi="Times New Roman" w:cs="Times New Roman"/>
                <w:b/>
                <w:iCs/>
                <w:sz w:val="20"/>
                <w:szCs w:val="20"/>
                <w:lang w:eastAsia="ru-RU"/>
              </w:rPr>
              <w:t>180</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0610D">
              <w:rPr>
                <w:rFonts w:ascii="Times New Roman" w:eastAsia="Times New Roman" w:hAnsi="Times New Roman" w:cs="Times New Roman"/>
                <w:i/>
                <w:iCs/>
                <w:sz w:val="20"/>
                <w:szCs w:val="20"/>
                <w:lang w:eastAsia="ru-RU"/>
              </w:rPr>
              <w:t>5</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0610D">
              <w:rPr>
                <w:rFonts w:ascii="Times New Roman" w:eastAsia="Times New Roman" w:hAnsi="Times New Roman" w:cs="Times New Roman"/>
                <w:i/>
                <w:iCs/>
                <w:sz w:val="20"/>
                <w:szCs w:val="20"/>
                <w:lang w:eastAsia="ru-RU"/>
              </w:rPr>
              <w:t>2</w:t>
            </w:r>
          </w:p>
        </w:tc>
      </w:tr>
      <w:tr w:rsidR="0060610D" w:rsidRPr="0060610D" w:rsidTr="0060610D">
        <w:trPr>
          <w:jc w:val="center"/>
        </w:trPr>
        <w:tc>
          <w:tcPr>
            <w:tcW w:w="7901"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Самостоятельная работа обучающегося (всего)</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p>
        </w:tc>
        <w:tc>
          <w:tcPr>
            <w:tcW w:w="1803" w:type="dxa"/>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iCs/>
                <w:sz w:val="20"/>
                <w:szCs w:val="20"/>
                <w:lang w:eastAsia="ru-RU"/>
              </w:rPr>
            </w:pPr>
            <w:r w:rsidRPr="0060610D">
              <w:rPr>
                <w:rFonts w:ascii="Times New Roman" w:eastAsia="Times New Roman" w:hAnsi="Times New Roman" w:cs="Times New Roman"/>
                <w:b/>
                <w:iCs/>
                <w:sz w:val="20"/>
                <w:szCs w:val="20"/>
                <w:lang w:eastAsia="ru-RU"/>
              </w:rPr>
              <w:t>90</w:t>
            </w:r>
          </w:p>
        </w:tc>
      </w:tr>
      <w:tr w:rsidR="0060610D" w:rsidRPr="0060610D" w:rsidTr="0060610D">
        <w:trPr>
          <w:jc w:val="center"/>
        </w:trPr>
        <w:tc>
          <w:tcPr>
            <w:tcW w:w="7901" w:type="dxa"/>
            <w:tcBorders>
              <w:right w:val="single" w:sz="4" w:space="0" w:color="auto"/>
            </w:tcBorders>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в том числе:</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внеаудиторная самостоятельная работа: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работа с учебником, с книгой для чтения: чтение и перевод текста, выполнение грамматических и лексических упражнений; заучивание грамматических правил, лексических единиц;</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подготовка сообщений, докладов и рефератов по теме занятия;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составление и пересказ текстов, диалогов;</w:t>
            </w:r>
          </w:p>
        </w:tc>
        <w:tc>
          <w:tcPr>
            <w:tcW w:w="1803" w:type="dxa"/>
            <w:vMerge w:val="restart"/>
            <w:tcBorders>
              <w:left w:val="single" w:sz="4" w:space="0" w:color="auto"/>
            </w:tcBorders>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p>
        </w:tc>
      </w:tr>
      <w:tr w:rsidR="0060610D" w:rsidRPr="0060610D" w:rsidTr="0060610D">
        <w:trPr>
          <w:jc w:val="center"/>
        </w:trPr>
        <w:tc>
          <w:tcPr>
            <w:tcW w:w="7901" w:type="dxa"/>
            <w:tcBorders>
              <w:right w:val="single" w:sz="4" w:space="0" w:color="auto"/>
            </w:tcBorders>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Cs/>
                <w:sz w:val="20"/>
                <w:szCs w:val="20"/>
                <w:lang w:eastAsia="ru-RU"/>
              </w:rPr>
            </w:pPr>
            <w:r w:rsidRPr="0060610D">
              <w:rPr>
                <w:rFonts w:ascii="Times New Roman" w:eastAsia="Times New Roman" w:hAnsi="Times New Roman" w:cs="Times New Roman"/>
                <w:b/>
                <w:iCs/>
                <w:sz w:val="20"/>
                <w:szCs w:val="20"/>
                <w:lang w:eastAsia="ru-RU"/>
              </w:rPr>
              <w:t xml:space="preserve">Итоговая аттестация в форме </w:t>
            </w:r>
            <w:r w:rsidRPr="0060610D">
              <w:rPr>
                <w:rFonts w:ascii="Times New Roman" w:eastAsia="Times New Roman" w:hAnsi="Times New Roman" w:cs="Times New Roman"/>
                <w:b/>
                <w:sz w:val="20"/>
                <w:szCs w:val="20"/>
                <w:lang w:eastAsia="ru-RU"/>
              </w:rPr>
              <w:t>дифференцированного зачёта</w:t>
            </w:r>
          </w:p>
        </w:tc>
        <w:tc>
          <w:tcPr>
            <w:tcW w:w="1803" w:type="dxa"/>
            <w:vMerge/>
            <w:tcBorders>
              <w:left w:val="single" w:sz="4" w:space="0" w:color="auto"/>
            </w:tcBorders>
            <w:shd w:val="clear" w:color="auto" w:fill="auto"/>
          </w:tcPr>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Cs/>
                <w:sz w:val="20"/>
                <w:szCs w:val="20"/>
                <w:lang w:eastAsia="ru-RU"/>
              </w:rPr>
            </w:pPr>
          </w:p>
        </w:tc>
      </w:tr>
    </w:tbl>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0"/>
          <w:szCs w:val="20"/>
          <w:lang w:eastAsia="ru-RU"/>
        </w:rPr>
      </w:pPr>
      <w:r w:rsidRPr="0060610D">
        <w:rPr>
          <w:rFonts w:ascii="Times New Roman" w:eastAsia="Times New Roman" w:hAnsi="Times New Roman" w:cs="Times New Roman"/>
          <w:b/>
          <w:caps/>
          <w:sz w:val="20"/>
          <w:szCs w:val="20"/>
          <w:lang w:eastAsia="ru-RU"/>
        </w:rPr>
        <w:t>3. условия реализации программы дисциплины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60610D">
        <w:rPr>
          <w:rFonts w:ascii="Times New Roman" w:eastAsia="Times New Roman" w:hAnsi="Times New Roman" w:cs="Times New Roman"/>
          <w:b/>
          <w:bCs/>
          <w:sz w:val="20"/>
          <w:szCs w:val="20"/>
          <w:lang w:eastAsia="ru-RU"/>
        </w:rPr>
        <w:t>3.1. Требования к минимальному материально-техническому обеспечению</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eastAsia="ru-RU"/>
        </w:rPr>
        <w:tab/>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 Освоение программы учебной дисциплины «Английский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60610D">
        <w:rPr>
          <w:rFonts w:ascii="Times New Roman" w:eastAsia="Times New Roman" w:hAnsi="Times New Roman" w:cs="Times New Roman"/>
          <w:sz w:val="20"/>
          <w:szCs w:val="20"/>
          <w:lang w:eastAsia="ru-RU"/>
        </w:rPr>
        <w:t>внеучебной</w:t>
      </w:r>
      <w:proofErr w:type="spellEnd"/>
      <w:r w:rsidRPr="0060610D">
        <w:rPr>
          <w:rFonts w:ascii="Times New Roman" w:eastAsia="Times New Roman" w:hAnsi="Times New Roman" w:cs="Times New Roman"/>
          <w:sz w:val="20"/>
          <w:szCs w:val="20"/>
          <w:lang w:eastAsia="ru-RU"/>
        </w:rPr>
        <w:t xml:space="preserve"> деятельности обучающихся.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eastAsia="ru-RU"/>
        </w:rPr>
        <w:tab/>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 В состав учебно-методического и материально-технического обеспечения программы учебной дисциплины «Английский язык» входят:</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многофункциональный комплекс преподавателя;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наглядные пособия (комплекты учебных таблиц, плакатов, портретов выдающихся ученых, поэтов, писателей и др.);</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информационно-коммуникативные средства;</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экранно-звуковые пособия;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лингафонное оборудование на 10—12 пультов для преподавателя и обучающихся, оснащенных гарнитурой со встроенным микрофоном и выходом в Интернет;</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комплект технической документации, в том числе паспорта на средства обучения, инструкции по их использованию и технике безопасности;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библиотечный фонд.</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 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В процессе освоения программы учебной дисциплины «Английский 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3.2. Информационное обеспечение обучения</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60610D">
        <w:rPr>
          <w:rFonts w:ascii="Times New Roman" w:eastAsia="Times New Roman" w:hAnsi="Times New Roman" w:cs="Times New Roman"/>
          <w:b/>
          <w:bCs/>
          <w:sz w:val="20"/>
          <w:szCs w:val="20"/>
          <w:lang w:eastAsia="ru-RU"/>
        </w:rPr>
        <w:t>Перечень рекомендуемых учебных изданий, Интернет-ресурсов, дополнительной литературы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p>
    <w:p w:rsidR="0060610D" w:rsidRPr="0060610D" w:rsidRDefault="0060610D" w:rsidP="00DF1088">
      <w:pPr>
        <w:numPr>
          <w:ilvl w:val="0"/>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Для студентов</w:t>
      </w:r>
    </w:p>
    <w:p w:rsidR="0060610D" w:rsidRPr="0060610D" w:rsidRDefault="0060610D" w:rsidP="0060610D">
      <w:pPr>
        <w:spacing w:after="0" w:line="240" w:lineRule="auto"/>
        <w:ind w:left="360"/>
        <w:jc w:val="both"/>
        <w:rPr>
          <w:rFonts w:ascii="Times New Roman" w:eastAsia="Times New Roman" w:hAnsi="Times New Roman" w:cs="Times New Roman"/>
          <w:sz w:val="20"/>
          <w:szCs w:val="24"/>
        </w:rPr>
      </w:pPr>
      <w:r w:rsidRPr="0060610D">
        <w:rPr>
          <w:rFonts w:ascii="Times New Roman" w:eastAsia="Times New Roman" w:hAnsi="Times New Roman" w:cs="Times New Roman"/>
          <w:i/>
          <w:sz w:val="20"/>
          <w:szCs w:val="24"/>
        </w:rPr>
        <w:t xml:space="preserve">1. </w:t>
      </w:r>
      <w:proofErr w:type="spellStart"/>
      <w:r w:rsidRPr="0060610D">
        <w:rPr>
          <w:rFonts w:ascii="Times New Roman" w:eastAsia="Times New Roman" w:hAnsi="Times New Roman" w:cs="Times New Roman"/>
          <w:i/>
          <w:sz w:val="20"/>
          <w:szCs w:val="24"/>
        </w:rPr>
        <w:t>Агабекян</w:t>
      </w:r>
      <w:proofErr w:type="spellEnd"/>
      <w:r w:rsidRPr="0060610D">
        <w:rPr>
          <w:rFonts w:ascii="Times New Roman" w:eastAsia="Times New Roman" w:hAnsi="Times New Roman" w:cs="Times New Roman"/>
          <w:i/>
          <w:sz w:val="20"/>
          <w:szCs w:val="24"/>
        </w:rPr>
        <w:t xml:space="preserve"> И.П</w:t>
      </w:r>
      <w:r w:rsidRPr="0060610D">
        <w:rPr>
          <w:rFonts w:ascii="Times New Roman" w:eastAsia="Times New Roman" w:hAnsi="Times New Roman" w:cs="Times New Roman"/>
          <w:sz w:val="20"/>
          <w:szCs w:val="24"/>
        </w:rPr>
        <w:t>. Английский язык для средних специальных заведений: учебное пособие. – Ростов-на-Дону, «Феникс».</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ab/>
        <w:t xml:space="preserve">1. </w:t>
      </w:r>
      <w:proofErr w:type="spellStart"/>
      <w:r w:rsidRPr="0060610D">
        <w:rPr>
          <w:rFonts w:ascii="Times New Roman" w:eastAsia="Times New Roman" w:hAnsi="Times New Roman" w:cs="Times New Roman"/>
          <w:i/>
          <w:sz w:val="20"/>
          <w:szCs w:val="20"/>
          <w:lang w:eastAsia="ru-RU"/>
        </w:rPr>
        <w:t>Безкоровайная</w:t>
      </w:r>
      <w:proofErr w:type="spellEnd"/>
      <w:r w:rsidRPr="0060610D">
        <w:rPr>
          <w:rFonts w:ascii="Times New Roman" w:eastAsia="Times New Roman" w:hAnsi="Times New Roman" w:cs="Times New Roman"/>
          <w:i/>
          <w:sz w:val="20"/>
          <w:szCs w:val="20"/>
          <w:lang w:eastAsia="ru-RU"/>
        </w:rPr>
        <w:t xml:space="preserve"> Г.Т., </w:t>
      </w:r>
      <w:proofErr w:type="spellStart"/>
      <w:r w:rsidRPr="0060610D">
        <w:rPr>
          <w:rFonts w:ascii="Times New Roman" w:eastAsia="Times New Roman" w:hAnsi="Times New Roman" w:cs="Times New Roman"/>
          <w:i/>
          <w:sz w:val="20"/>
          <w:szCs w:val="20"/>
          <w:lang w:eastAsia="ru-RU"/>
        </w:rPr>
        <w:t>Койранская</w:t>
      </w:r>
      <w:proofErr w:type="spellEnd"/>
      <w:r w:rsidRPr="0060610D">
        <w:rPr>
          <w:rFonts w:ascii="Times New Roman" w:eastAsia="Times New Roman" w:hAnsi="Times New Roman" w:cs="Times New Roman"/>
          <w:i/>
          <w:sz w:val="20"/>
          <w:szCs w:val="20"/>
          <w:lang w:eastAsia="ru-RU"/>
        </w:rPr>
        <w:t xml:space="preserve"> Е.А., Соколова Н.И., </w:t>
      </w:r>
      <w:proofErr w:type="spellStart"/>
      <w:r w:rsidRPr="0060610D">
        <w:rPr>
          <w:rFonts w:ascii="Times New Roman" w:eastAsia="Times New Roman" w:hAnsi="Times New Roman" w:cs="Times New Roman"/>
          <w:i/>
          <w:sz w:val="20"/>
          <w:szCs w:val="20"/>
          <w:lang w:eastAsia="ru-RU"/>
        </w:rPr>
        <w:t>Лаврик</w:t>
      </w:r>
      <w:proofErr w:type="spellEnd"/>
      <w:r w:rsidRPr="0060610D">
        <w:rPr>
          <w:rFonts w:ascii="Times New Roman" w:eastAsia="Times New Roman" w:hAnsi="Times New Roman" w:cs="Times New Roman"/>
          <w:i/>
          <w:sz w:val="20"/>
          <w:szCs w:val="20"/>
          <w:lang w:eastAsia="ru-RU"/>
        </w:rPr>
        <w:t xml:space="preserve"> Г.В</w:t>
      </w:r>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Planet</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of</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English</w:t>
      </w:r>
      <w:proofErr w:type="spellEnd"/>
      <w:r w:rsidRPr="0060610D">
        <w:rPr>
          <w:rFonts w:ascii="Times New Roman" w:eastAsia="Times New Roman" w:hAnsi="Times New Roman" w:cs="Times New Roman"/>
          <w:sz w:val="20"/>
          <w:szCs w:val="20"/>
          <w:lang w:eastAsia="ru-RU"/>
        </w:rPr>
        <w:t>: учебник английского языка для учреждений СПО.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 xml:space="preserve">2. </w:t>
      </w:r>
      <w:proofErr w:type="spellStart"/>
      <w:r w:rsidRPr="0060610D">
        <w:rPr>
          <w:rFonts w:ascii="Times New Roman" w:eastAsia="Times New Roman" w:hAnsi="Times New Roman" w:cs="Times New Roman"/>
          <w:i/>
          <w:sz w:val="20"/>
          <w:szCs w:val="20"/>
          <w:lang w:eastAsia="ru-RU"/>
        </w:rPr>
        <w:t>Безкоровайная</w:t>
      </w:r>
      <w:proofErr w:type="spellEnd"/>
      <w:r w:rsidRPr="0060610D">
        <w:rPr>
          <w:rFonts w:ascii="Times New Roman" w:eastAsia="Times New Roman" w:hAnsi="Times New Roman" w:cs="Times New Roman"/>
          <w:i/>
          <w:sz w:val="20"/>
          <w:szCs w:val="20"/>
          <w:lang w:eastAsia="ru-RU"/>
        </w:rPr>
        <w:t xml:space="preserve"> Г.Т., </w:t>
      </w:r>
      <w:proofErr w:type="spellStart"/>
      <w:r w:rsidRPr="0060610D">
        <w:rPr>
          <w:rFonts w:ascii="Times New Roman" w:eastAsia="Times New Roman" w:hAnsi="Times New Roman" w:cs="Times New Roman"/>
          <w:i/>
          <w:sz w:val="20"/>
          <w:szCs w:val="20"/>
          <w:lang w:eastAsia="ru-RU"/>
        </w:rPr>
        <w:t>Койранская</w:t>
      </w:r>
      <w:proofErr w:type="spellEnd"/>
      <w:r w:rsidRPr="0060610D">
        <w:rPr>
          <w:rFonts w:ascii="Times New Roman" w:eastAsia="Times New Roman" w:hAnsi="Times New Roman" w:cs="Times New Roman"/>
          <w:i/>
          <w:sz w:val="20"/>
          <w:szCs w:val="20"/>
          <w:lang w:eastAsia="ru-RU"/>
        </w:rPr>
        <w:t xml:space="preserve"> Е.А., Соколова Н.И., </w:t>
      </w:r>
      <w:proofErr w:type="spellStart"/>
      <w:r w:rsidRPr="0060610D">
        <w:rPr>
          <w:rFonts w:ascii="Times New Roman" w:eastAsia="Times New Roman" w:hAnsi="Times New Roman" w:cs="Times New Roman"/>
          <w:i/>
          <w:sz w:val="20"/>
          <w:szCs w:val="20"/>
          <w:lang w:eastAsia="ru-RU"/>
        </w:rPr>
        <w:t>Лаврик</w:t>
      </w:r>
      <w:proofErr w:type="spellEnd"/>
      <w:r w:rsidRPr="0060610D">
        <w:rPr>
          <w:rFonts w:ascii="Times New Roman" w:eastAsia="Times New Roman" w:hAnsi="Times New Roman" w:cs="Times New Roman"/>
          <w:i/>
          <w:sz w:val="20"/>
          <w:szCs w:val="20"/>
          <w:lang w:eastAsia="ru-RU"/>
        </w:rPr>
        <w:t xml:space="preserve"> Г.В. </w:t>
      </w:r>
      <w:proofErr w:type="spellStart"/>
      <w:r w:rsidRPr="0060610D">
        <w:rPr>
          <w:rFonts w:ascii="Times New Roman" w:eastAsia="Times New Roman" w:hAnsi="Times New Roman" w:cs="Times New Roman"/>
          <w:sz w:val="20"/>
          <w:szCs w:val="20"/>
          <w:lang w:eastAsia="ru-RU"/>
        </w:rPr>
        <w:t>Planet</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of</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English</w:t>
      </w:r>
      <w:proofErr w:type="spellEnd"/>
      <w:r w:rsidRPr="0060610D">
        <w:rPr>
          <w:rFonts w:ascii="Times New Roman" w:eastAsia="Times New Roman" w:hAnsi="Times New Roman" w:cs="Times New Roman"/>
          <w:sz w:val="20"/>
          <w:szCs w:val="20"/>
          <w:lang w:eastAsia="ru-RU"/>
        </w:rPr>
        <w:t>: электронный учебно-методический комплекс английского языка для учреждений СПО. – М., 2015.</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ab/>
        <w:t xml:space="preserve">3. Голубев А.П., </w:t>
      </w:r>
      <w:proofErr w:type="spellStart"/>
      <w:r w:rsidRPr="0060610D">
        <w:rPr>
          <w:rFonts w:ascii="Times New Roman" w:eastAsia="Times New Roman" w:hAnsi="Times New Roman" w:cs="Times New Roman"/>
          <w:i/>
          <w:sz w:val="20"/>
          <w:szCs w:val="20"/>
          <w:lang w:eastAsia="ru-RU"/>
        </w:rPr>
        <w:t>Балюк</w:t>
      </w:r>
      <w:proofErr w:type="spellEnd"/>
      <w:r w:rsidRPr="0060610D">
        <w:rPr>
          <w:rFonts w:ascii="Times New Roman" w:eastAsia="Times New Roman" w:hAnsi="Times New Roman" w:cs="Times New Roman"/>
          <w:i/>
          <w:sz w:val="20"/>
          <w:szCs w:val="20"/>
          <w:lang w:eastAsia="ru-RU"/>
        </w:rPr>
        <w:t xml:space="preserve"> Н.В., Смирнова И.Б.</w:t>
      </w:r>
      <w:r w:rsidRPr="0060610D">
        <w:rPr>
          <w:rFonts w:ascii="Times New Roman" w:eastAsia="Times New Roman" w:hAnsi="Times New Roman" w:cs="Times New Roman"/>
          <w:sz w:val="20"/>
          <w:szCs w:val="20"/>
          <w:lang w:eastAsia="ru-RU"/>
        </w:rPr>
        <w:t xml:space="preserve"> Английский язык: учебник для студ. учреждений сред. проф. образования.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ab/>
        <w:t>4. Голубев А.П., Бессонова Е.И., Смирнова И.Б</w:t>
      </w:r>
      <w:r w:rsidRPr="0060610D">
        <w:rPr>
          <w:rFonts w:ascii="Times New Roman" w:eastAsia="Times New Roman" w:hAnsi="Times New Roman" w:cs="Times New Roman"/>
          <w:sz w:val="20"/>
          <w:szCs w:val="20"/>
          <w:lang w:eastAsia="ru-RU"/>
        </w:rPr>
        <w:t xml:space="preserve">. Английский язык для специальности «Туризм» = </w:t>
      </w:r>
      <w:r w:rsidRPr="0060610D">
        <w:rPr>
          <w:rFonts w:ascii="Times New Roman" w:eastAsia="Times New Roman" w:hAnsi="Times New Roman" w:cs="Times New Roman"/>
          <w:sz w:val="20"/>
          <w:szCs w:val="20"/>
          <w:lang w:val="en-US" w:eastAsia="ru-RU"/>
        </w:rPr>
        <w:t>English</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for</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Students</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in</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Tourism</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Management</w:t>
      </w:r>
      <w:r w:rsidRPr="0060610D">
        <w:rPr>
          <w:rFonts w:ascii="Times New Roman" w:eastAsia="Times New Roman" w:hAnsi="Times New Roman" w:cs="Times New Roman"/>
          <w:sz w:val="20"/>
          <w:szCs w:val="20"/>
          <w:lang w:eastAsia="ru-RU"/>
        </w:rPr>
        <w:t>: учебник для студ. учреждений сред. проф. образования. — М., 2015.</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ab/>
        <w:t xml:space="preserve">5. Голубев А.П., </w:t>
      </w:r>
      <w:proofErr w:type="spellStart"/>
      <w:r w:rsidRPr="0060610D">
        <w:rPr>
          <w:rFonts w:ascii="Times New Roman" w:eastAsia="Times New Roman" w:hAnsi="Times New Roman" w:cs="Times New Roman"/>
          <w:i/>
          <w:sz w:val="20"/>
          <w:szCs w:val="20"/>
          <w:lang w:eastAsia="ru-RU"/>
        </w:rPr>
        <w:t>Коржавый</w:t>
      </w:r>
      <w:proofErr w:type="spellEnd"/>
      <w:r w:rsidRPr="0060610D">
        <w:rPr>
          <w:rFonts w:ascii="Times New Roman" w:eastAsia="Times New Roman" w:hAnsi="Times New Roman" w:cs="Times New Roman"/>
          <w:i/>
          <w:sz w:val="20"/>
          <w:szCs w:val="20"/>
          <w:lang w:eastAsia="ru-RU"/>
        </w:rPr>
        <w:t xml:space="preserve"> А.П., Смирнова И.Б.</w:t>
      </w:r>
      <w:r w:rsidRPr="0060610D">
        <w:rPr>
          <w:rFonts w:ascii="Times New Roman" w:eastAsia="Times New Roman" w:hAnsi="Times New Roman" w:cs="Times New Roman"/>
          <w:sz w:val="20"/>
          <w:szCs w:val="20"/>
          <w:lang w:eastAsia="ru-RU"/>
        </w:rPr>
        <w:t xml:space="preserve"> Английский язык для технических специальностей = </w:t>
      </w:r>
      <w:proofErr w:type="spellStart"/>
      <w:r w:rsidRPr="0060610D">
        <w:rPr>
          <w:rFonts w:ascii="Times New Roman" w:eastAsia="Times New Roman" w:hAnsi="Times New Roman" w:cs="Times New Roman"/>
          <w:sz w:val="20"/>
          <w:szCs w:val="20"/>
          <w:lang w:eastAsia="ru-RU"/>
        </w:rPr>
        <w:t>English</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for</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Technical</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Colleges</w:t>
      </w:r>
      <w:proofErr w:type="spellEnd"/>
      <w:r w:rsidRPr="0060610D">
        <w:rPr>
          <w:rFonts w:ascii="Times New Roman" w:eastAsia="Times New Roman" w:hAnsi="Times New Roman" w:cs="Times New Roman"/>
          <w:sz w:val="20"/>
          <w:szCs w:val="20"/>
          <w:lang w:eastAsia="ru-RU"/>
        </w:rPr>
        <w:t>: учебник для студ. учреждений сред. проф. образования.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6. </w:t>
      </w:r>
      <w:r w:rsidRPr="0060610D">
        <w:rPr>
          <w:rFonts w:ascii="Times New Roman" w:eastAsia="Times New Roman" w:hAnsi="Times New Roman" w:cs="Times New Roman"/>
          <w:i/>
          <w:sz w:val="20"/>
          <w:szCs w:val="20"/>
          <w:lang w:eastAsia="ru-RU"/>
        </w:rPr>
        <w:t>Колесникова Н.Н., Данилова Г.В., Девяткина Л.Н.</w:t>
      </w:r>
      <w:r w:rsidRPr="0060610D">
        <w:rPr>
          <w:rFonts w:ascii="Times New Roman" w:eastAsia="Times New Roman" w:hAnsi="Times New Roman" w:cs="Times New Roman"/>
          <w:sz w:val="20"/>
          <w:szCs w:val="20"/>
          <w:lang w:eastAsia="ru-RU"/>
        </w:rPr>
        <w:t xml:space="preserve"> Английский язык для менеджеров = </w:t>
      </w:r>
      <w:proofErr w:type="spellStart"/>
      <w:r w:rsidRPr="0060610D">
        <w:rPr>
          <w:rFonts w:ascii="Times New Roman" w:eastAsia="Times New Roman" w:hAnsi="Times New Roman" w:cs="Times New Roman"/>
          <w:sz w:val="20"/>
          <w:szCs w:val="20"/>
          <w:lang w:eastAsia="ru-RU"/>
        </w:rPr>
        <w:t>English</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for</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Managers</w:t>
      </w:r>
      <w:proofErr w:type="spellEnd"/>
      <w:r w:rsidRPr="0060610D">
        <w:rPr>
          <w:rFonts w:ascii="Times New Roman" w:eastAsia="Times New Roman" w:hAnsi="Times New Roman" w:cs="Times New Roman"/>
          <w:sz w:val="20"/>
          <w:szCs w:val="20"/>
          <w:lang w:eastAsia="ru-RU"/>
        </w:rPr>
        <w:t>: учебник для студ. учреждений сред. проф. образования.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sz w:val="20"/>
          <w:szCs w:val="20"/>
          <w:lang w:val="en-US" w:eastAsia="ru-RU"/>
        </w:rPr>
        <w:t xml:space="preserve">7. </w:t>
      </w:r>
      <w:proofErr w:type="spellStart"/>
      <w:r w:rsidRPr="0060610D">
        <w:rPr>
          <w:rFonts w:ascii="Times New Roman" w:eastAsia="Times New Roman" w:hAnsi="Times New Roman" w:cs="Times New Roman"/>
          <w:i/>
          <w:sz w:val="20"/>
          <w:szCs w:val="20"/>
          <w:lang w:eastAsia="ru-RU"/>
        </w:rPr>
        <w:t>Лаврик</w:t>
      </w:r>
      <w:proofErr w:type="spellEnd"/>
      <w:r w:rsidRPr="0060610D">
        <w:rPr>
          <w:rFonts w:ascii="Times New Roman" w:eastAsia="Times New Roman" w:hAnsi="Times New Roman" w:cs="Times New Roman"/>
          <w:i/>
          <w:sz w:val="20"/>
          <w:szCs w:val="20"/>
          <w:lang w:val="en-US" w:eastAsia="ru-RU"/>
        </w:rPr>
        <w:t xml:space="preserve"> </w:t>
      </w:r>
      <w:r w:rsidRPr="0060610D">
        <w:rPr>
          <w:rFonts w:ascii="Times New Roman" w:eastAsia="Times New Roman" w:hAnsi="Times New Roman" w:cs="Times New Roman"/>
          <w:i/>
          <w:sz w:val="20"/>
          <w:szCs w:val="20"/>
          <w:lang w:eastAsia="ru-RU"/>
        </w:rPr>
        <w:t>Г</w:t>
      </w:r>
      <w:r w:rsidRPr="0060610D">
        <w:rPr>
          <w:rFonts w:ascii="Times New Roman" w:eastAsia="Times New Roman" w:hAnsi="Times New Roman" w:cs="Times New Roman"/>
          <w:i/>
          <w:sz w:val="20"/>
          <w:szCs w:val="20"/>
          <w:lang w:val="en-US" w:eastAsia="ru-RU"/>
        </w:rPr>
        <w:t>.</w:t>
      </w:r>
      <w:r w:rsidRPr="0060610D">
        <w:rPr>
          <w:rFonts w:ascii="Times New Roman" w:eastAsia="Times New Roman" w:hAnsi="Times New Roman" w:cs="Times New Roman"/>
          <w:i/>
          <w:sz w:val="20"/>
          <w:szCs w:val="20"/>
          <w:lang w:eastAsia="ru-RU"/>
        </w:rPr>
        <w:t>В</w:t>
      </w:r>
      <w:r w:rsidRPr="0060610D">
        <w:rPr>
          <w:rFonts w:ascii="Times New Roman" w:eastAsia="Times New Roman" w:hAnsi="Times New Roman" w:cs="Times New Roman"/>
          <w:sz w:val="20"/>
          <w:szCs w:val="20"/>
          <w:lang w:val="en-US" w:eastAsia="ru-RU"/>
        </w:rPr>
        <w:t xml:space="preserve">. Planet of English. Social &amp; Financial Services Practice Book = </w:t>
      </w:r>
      <w:r w:rsidRPr="0060610D">
        <w:rPr>
          <w:rFonts w:ascii="Times New Roman" w:eastAsia="Times New Roman" w:hAnsi="Times New Roman" w:cs="Times New Roman"/>
          <w:sz w:val="20"/>
          <w:szCs w:val="20"/>
          <w:lang w:eastAsia="ru-RU"/>
        </w:rPr>
        <w:t>Английский</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язык</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Практикум для профессий и специальностей социально-экономического профиля СПО.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i/>
          <w:sz w:val="20"/>
          <w:szCs w:val="20"/>
          <w:lang w:eastAsia="ru-RU"/>
        </w:rPr>
        <w:t>8. Рогова Г.В., Рожкова Ф.М.</w:t>
      </w:r>
      <w:r w:rsidRPr="0060610D">
        <w:rPr>
          <w:rFonts w:ascii="Times New Roman" w:eastAsia="Times New Roman" w:hAnsi="Times New Roman" w:cs="Times New Roman"/>
          <w:sz w:val="20"/>
          <w:szCs w:val="20"/>
          <w:lang w:eastAsia="ru-RU"/>
        </w:rPr>
        <w:t xml:space="preserve"> Английский язык за два года: Учеб. для 10-11 </w:t>
      </w:r>
      <w:proofErr w:type="spellStart"/>
      <w:r w:rsidRPr="0060610D">
        <w:rPr>
          <w:rFonts w:ascii="Times New Roman" w:eastAsia="Times New Roman" w:hAnsi="Times New Roman" w:cs="Times New Roman"/>
          <w:sz w:val="20"/>
          <w:szCs w:val="20"/>
          <w:lang w:eastAsia="ru-RU"/>
        </w:rPr>
        <w:t>кл</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общеобразоват</w:t>
      </w:r>
      <w:proofErr w:type="spellEnd"/>
      <w:r w:rsidRPr="0060610D">
        <w:rPr>
          <w:rFonts w:ascii="Times New Roman" w:eastAsia="Times New Roman" w:hAnsi="Times New Roman" w:cs="Times New Roman"/>
          <w:sz w:val="20"/>
          <w:szCs w:val="20"/>
          <w:lang w:eastAsia="ru-RU"/>
        </w:rPr>
        <w:t>. учреждений.- 7-е изд.-М.: Просвещение, 1996.-384с.</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lastRenderedPageBreak/>
        <w:tab/>
        <w:t xml:space="preserve">9. </w:t>
      </w:r>
      <w:proofErr w:type="spellStart"/>
      <w:r w:rsidRPr="0060610D">
        <w:rPr>
          <w:rFonts w:ascii="Times New Roman" w:eastAsia="Times New Roman" w:hAnsi="Times New Roman" w:cs="Times New Roman"/>
          <w:i/>
          <w:sz w:val="20"/>
          <w:szCs w:val="20"/>
          <w:lang w:eastAsia="ru-RU"/>
        </w:rPr>
        <w:t>Марковина</w:t>
      </w:r>
      <w:proofErr w:type="spellEnd"/>
      <w:r w:rsidRPr="0060610D">
        <w:rPr>
          <w:rFonts w:ascii="Times New Roman" w:eastAsia="Times New Roman" w:hAnsi="Times New Roman" w:cs="Times New Roman"/>
          <w:i/>
          <w:sz w:val="20"/>
          <w:szCs w:val="20"/>
          <w:lang w:eastAsia="ru-RU"/>
        </w:rPr>
        <w:t xml:space="preserve"> И.Ю., Громова Г.Е</w:t>
      </w:r>
      <w:r w:rsidRPr="0060610D">
        <w:rPr>
          <w:rFonts w:ascii="Times New Roman" w:eastAsia="Times New Roman" w:hAnsi="Times New Roman" w:cs="Times New Roman"/>
          <w:sz w:val="20"/>
          <w:szCs w:val="20"/>
          <w:lang w:eastAsia="ru-RU"/>
        </w:rPr>
        <w:t xml:space="preserve">. Английский язык для медицинских колледжей = </w:t>
      </w:r>
      <w:proofErr w:type="spellStart"/>
      <w:r w:rsidRPr="0060610D">
        <w:rPr>
          <w:rFonts w:ascii="Times New Roman" w:eastAsia="Times New Roman" w:hAnsi="Times New Roman" w:cs="Times New Roman"/>
          <w:sz w:val="20"/>
          <w:szCs w:val="20"/>
          <w:lang w:eastAsia="ru-RU"/>
        </w:rPr>
        <w:t>English</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for</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Medical</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Colleges</w:t>
      </w:r>
      <w:proofErr w:type="spellEnd"/>
      <w:r w:rsidRPr="0060610D">
        <w:rPr>
          <w:rFonts w:ascii="Times New Roman" w:eastAsia="Times New Roman" w:hAnsi="Times New Roman" w:cs="Times New Roman"/>
          <w:sz w:val="20"/>
          <w:szCs w:val="20"/>
          <w:lang w:eastAsia="ru-RU"/>
        </w:rPr>
        <w:t>: учебник для студ. учреждений сред. проф. образования. — М., 2013.</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 xml:space="preserve">10. </w:t>
      </w:r>
      <w:r w:rsidRPr="0060610D">
        <w:rPr>
          <w:rFonts w:ascii="Times New Roman" w:eastAsia="Times New Roman" w:hAnsi="Times New Roman" w:cs="Times New Roman"/>
          <w:i/>
          <w:sz w:val="20"/>
          <w:szCs w:val="20"/>
          <w:lang w:eastAsia="ru-RU"/>
        </w:rPr>
        <w:t>Соколова</w:t>
      </w:r>
      <w:r w:rsidRPr="0060610D">
        <w:rPr>
          <w:rFonts w:ascii="Times New Roman" w:eastAsia="Times New Roman" w:hAnsi="Times New Roman" w:cs="Times New Roman"/>
          <w:i/>
          <w:sz w:val="20"/>
          <w:szCs w:val="20"/>
          <w:lang w:val="en-US" w:eastAsia="ru-RU"/>
        </w:rPr>
        <w:t xml:space="preserve"> </w:t>
      </w:r>
      <w:r w:rsidRPr="0060610D">
        <w:rPr>
          <w:rFonts w:ascii="Times New Roman" w:eastAsia="Times New Roman" w:hAnsi="Times New Roman" w:cs="Times New Roman"/>
          <w:i/>
          <w:sz w:val="20"/>
          <w:szCs w:val="20"/>
          <w:lang w:eastAsia="ru-RU"/>
        </w:rPr>
        <w:t>Н</w:t>
      </w:r>
      <w:r w:rsidRPr="0060610D">
        <w:rPr>
          <w:rFonts w:ascii="Times New Roman" w:eastAsia="Times New Roman" w:hAnsi="Times New Roman" w:cs="Times New Roman"/>
          <w:i/>
          <w:sz w:val="20"/>
          <w:szCs w:val="20"/>
          <w:lang w:val="en-US" w:eastAsia="ru-RU"/>
        </w:rPr>
        <w:t>.</w:t>
      </w:r>
      <w:r w:rsidRPr="0060610D">
        <w:rPr>
          <w:rFonts w:ascii="Times New Roman" w:eastAsia="Times New Roman" w:hAnsi="Times New Roman" w:cs="Times New Roman"/>
          <w:i/>
          <w:sz w:val="20"/>
          <w:szCs w:val="20"/>
          <w:lang w:eastAsia="ru-RU"/>
        </w:rPr>
        <w:t>И</w:t>
      </w:r>
      <w:r w:rsidRPr="0060610D">
        <w:rPr>
          <w:rFonts w:ascii="Times New Roman" w:eastAsia="Times New Roman" w:hAnsi="Times New Roman" w:cs="Times New Roman"/>
          <w:i/>
          <w:sz w:val="20"/>
          <w:szCs w:val="20"/>
          <w:lang w:val="en-US" w:eastAsia="ru-RU"/>
        </w:rPr>
        <w:t>.</w:t>
      </w:r>
      <w:r w:rsidRPr="0060610D">
        <w:rPr>
          <w:rFonts w:ascii="Times New Roman" w:eastAsia="Times New Roman" w:hAnsi="Times New Roman" w:cs="Times New Roman"/>
          <w:sz w:val="20"/>
          <w:szCs w:val="20"/>
          <w:lang w:val="en-US" w:eastAsia="ru-RU"/>
        </w:rPr>
        <w:t xml:space="preserve"> Planet of English: Humanities Practice Book = </w:t>
      </w:r>
      <w:r w:rsidRPr="0060610D">
        <w:rPr>
          <w:rFonts w:ascii="Times New Roman" w:eastAsia="Times New Roman" w:hAnsi="Times New Roman" w:cs="Times New Roman"/>
          <w:sz w:val="20"/>
          <w:szCs w:val="20"/>
          <w:lang w:eastAsia="ru-RU"/>
        </w:rPr>
        <w:t>Английский</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язык</w:t>
      </w:r>
      <w:r w:rsidRPr="0060610D">
        <w:rPr>
          <w:rFonts w:ascii="Times New Roman" w:eastAsia="Times New Roman" w:hAnsi="Times New Roman" w:cs="Times New Roman"/>
          <w:sz w:val="20"/>
          <w:szCs w:val="20"/>
          <w:lang w:val="en-US" w:eastAsia="ru-RU"/>
        </w:rPr>
        <w:t xml:space="preserve">. </w:t>
      </w:r>
      <w:r w:rsidRPr="0060610D">
        <w:rPr>
          <w:rFonts w:ascii="Times New Roman" w:eastAsia="Times New Roman" w:hAnsi="Times New Roman" w:cs="Times New Roman"/>
          <w:sz w:val="20"/>
          <w:szCs w:val="20"/>
          <w:lang w:eastAsia="ru-RU"/>
        </w:rPr>
        <w:t>Практикум для специальностей гуманитарного профиля СПО.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11. </w:t>
      </w:r>
      <w:r w:rsidRPr="0060610D">
        <w:rPr>
          <w:rFonts w:ascii="Times New Roman" w:eastAsia="Times New Roman" w:hAnsi="Times New Roman" w:cs="Times New Roman"/>
          <w:i/>
          <w:sz w:val="20"/>
          <w:szCs w:val="20"/>
          <w:lang w:eastAsia="ru-RU"/>
        </w:rPr>
        <w:t>Щербакова Н.И., Звенигородская Н.С.</w:t>
      </w:r>
      <w:r w:rsidRPr="0060610D">
        <w:rPr>
          <w:rFonts w:ascii="Times New Roman" w:eastAsia="Times New Roman" w:hAnsi="Times New Roman" w:cs="Times New Roman"/>
          <w:sz w:val="20"/>
          <w:szCs w:val="20"/>
          <w:lang w:eastAsia="ru-RU"/>
        </w:rPr>
        <w:t xml:space="preserve"> Английский язык для специалистов сферы общественного питания = </w:t>
      </w:r>
      <w:proofErr w:type="spellStart"/>
      <w:r w:rsidRPr="0060610D">
        <w:rPr>
          <w:rFonts w:ascii="Times New Roman" w:eastAsia="Times New Roman" w:hAnsi="Times New Roman" w:cs="Times New Roman"/>
          <w:sz w:val="20"/>
          <w:szCs w:val="20"/>
          <w:lang w:eastAsia="ru-RU"/>
        </w:rPr>
        <w:t>English</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for</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Cooking</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and</w:t>
      </w:r>
      <w:proofErr w:type="spellEnd"/>
      <w:r w:rsidRPr="0060610D">
        <w:rPr>
          <w:rFonts w:ascii="Times New Roman" w:eastAsia="Times New Roman" w:hAnsi="Times New Roman" w:cs="Times New Roman"/>
          <w:sz w:val="20"/>
          <w:szCs w:val="20"/>
          <w:lang w:eastAsia="ru-RU"/>
        </w:rPr>
        <w:t xml:space="preserve"> </w:t>
      </w:r>
      <w:proofErr w:type="spellStart"/>
      <w:r w:rsidRPr="0060610D">
        <w:rPr>
          <w:rFonts w:ascii="Times New Roman" w:eastAsia="Times New Roman" w:hAnsi="Times New Roman" w:cs="Times New Roman"/>
          <w:sz w:val="20"/>
          <w:szCs w:val="20"/>
          <w:lang w:eastAsia="ru-RU"/>
        </w:rPr>
        <w:t>Catering</w:t>
      </w:r>
      <w:proofErr w:type="spellEnd"/>
      <w:r w:rsidRPr="0060610D">
        <w:rPr>
          <w:rFonts w:ascii="Times New Roman" w:eastAsia="Times New Roman" w:hAnsi="Times New Roman" w:cs="Times New Roman"/>
          <w:sz w:val="20"/>
          <w:szCs w:val="20"/>
          <w:lang w:eastAsia="ru-RU"/>
        </w:rPr>
        <w:t>: учебник для студ. учреждений сред. проф. образования. — М., 2015.</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DF1088">
      <w:pPr>
        <w:numPr>
          <w:ilvl w:val="0"/>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Для преподавателей</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Федеральный закон Российской Федерации от 29 декабря </w:t>
      </w:r>
      <w:smartTag w:uri="urn:schemas-microsoft-com:office:smarttags" w:element="metricconverter">
        <w:smartTagPr>
          <w:attr w:name="ProductID" w:val="2012 г"/>
        </w:smartTagPr>
        <w:r w:rsidRPr="0060610D">
          <w:rPr>
            <w:rFonts w:ascii="Times New Roman" w:eastAsia="Times New Roman" w:hAnsi="Times New Roman" w:cs="Times New Roman"/>
            <w:sz w:val="20"/>
            <w:szCs w:val="20"/>
            <w:lang w:eastAsia="ru-RU"/>
          </w:rPr>
          <w:t>2012 г</w:t>
        </w:r>
      </w:smartTag>
      <w:r w:rsidRPr="0060610D">
        <w:rPr>
          <w:rFonts w:ascii="Times New Roman" w:eastAsia="Times New Roman" w:hAnsi="Times New Roman" w:cs="Times New Roman"/>
          <w:sz w:val="20"/>
          <w:szCs w:val="20"/>
          <w:lang w:eastAsia="ru-RU"/>
        </w:rPr>
        <w:t>. № 273-ФЗ «Об образовании в Российской Федерации».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Приказ </w:t>
      </w:r>
      <w:proofErr w:type="spellStart"/>
      <w:r w:rsidRPr="0060610D">
        <w:rPr>
          <w:rFonts w:ascii="Times New Roman" w:eastAsia="Times New Roman" w:hAnsi="Times New Roman" w:cs="Times New Roman"/>
          <w:sz w:val="20"/>
          <w:szCs w:val="20"/>
          <w:lang w:eastAsia="ru-RU"/>
        </w:rPr>
        <w:t>Минобрнауки</w:t>
      </w:r>
      <w:proofErr w:type="spellEnd"/>
      <w:r w:rsidRPr="0060610D">
        <w:rPr>
          <w:rFonts w:ascii="Times New Roman" w:eastAsia="Times New Roman" w:hAnsi="Times New Roman" w:cs="Times New Roman"/>
          <w:sz w:val="20"/>
          <w:szCs w:val="20"/>
          <w:lang w:eastAsia="ru-RU"/>
        </w:rPr>
        <w:t xml:space="preserve"> России от 17 мая </w:t>
      </w:r>
      <w:smartTag w:uri="urn:schemas-microsoft-com:office:smarttags" w:element="metricconverter">
        <w:smartTagPr>
          <w:attr w:name="ProductID" w:val="2012 г"/>
        </w:smartTagPr>
        <w:r w:rsidRPr="0060610D">
          <w:rPr>
            <w:rFonts w:ascii="Times New Roman" w:eastAsia="Times New Roman" w:hAnsi="Times New Roman" w:cs="Times New Roman"/>
            <w:sz w:val="20"/>
            <w:szCs w:val="20"/>
            <w:lang w:eastAsia="ru-RU"/>
          </w:rPr>
          <w:t>2012 г</w:t>
        </w:r>
      </w:smartTag>
      <w:r w:rsidRPr="0060610D">
        <w:rPr>
          <w:rFonts w:ascii="Times New Roman" w:eastAsia="Times New Roman" w:hAnsi="Times New Roman" w:cs="Times New Roman"/>
          <w:sz w:val="20"/>
          <w:szCs w:val="20"/>
          <w:lang w:eastAsia="ru-RU"/>
        </w:rPr>
        <w:t>. № 413 «Об утверждении федерального государственного образовательного стандарта среднего (полного) общего образования».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Приказ </w:t>
      </w:r>
      <w:proofErr w:type="spellStart"/>
      <w:r w:rsidRPr="0060610D">
        <w:rPr>
          <w:rFonts w:ascii="Times New Roman" w:eastAsia="Times New Roman" w:hAnsi="Times New Roman" w:cs="Times New Roman"/>
          <w:sz w:val="20"/>
          <w:szCs w:val="20"/>
          <w:lang w:eastAsia="ru-RU"/>
        </w:rPr>
        <w:t>Минобрнауки</w:t>
      </w:r>
      <w:proofErr w:type="spellEnd"/>
      <w:r w:rsidRPr="0060610D">
        <w:rPr>
          <w:rFonts w:ascii="Times New Roman" w:eastAsia="Times New Roman" w:hAnsi="Times New Roman" w:cs="Times New Roman"/>
          <w:sz w:val="20"/>
          <w:szCs w:val="20"/>
          <w:lang w:eastAsia="ru-RU"/>
        </w:rPr>
        <w:t xml:space="preserve"> России от 29 декабря </w:t>
      </w:r>
      <w:smartTag w:uri="urn:schemas-microsoft-com:office:smarttags" w:element="metricconverter">
        <w:smartTagPr>
          <w:attr w:name="ProductID" w:val="2014 г"/>
        </w:smartTagPr>
        <w:r w:rsidRPr="0060610D">
          <w:rPr>
            <w:rFonts w:ascii="Times New Roman" w:eastAsia="Times New Roman" w:hAnsi="Times New Roman" w:cs="Times New Roman"/>
            <w:sz w:val="20"/>
            <w:szCs w:val="20"/>
            <w:lang w:eastAsia="ru-RU"/>
          </w:rPr>
          <w:t>2014 г</w:t>
        </w:r>
      </w:smartTag>
      <w:r w:rsidRPr="0060610D">
        <w:rPr>
          <w:rFonts w:ascii="Times New Roman" w:eastAsia="Times New Roman" w:hAnsi="Times New Roman" w:cs="Times New Roman"/>
          <w:sz w:val="20"/>
          <w:szCs w:val="20"/>
          <w:lang w:eastAsia="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0610D">
          <w:rPr>
            <w:rFonts w:ascii="Times New Roman" w:eastAsia="Times New Roman" w:hAnsi="Times New Roman" w:cs="Times New Roman"/>
            <w:sz w:val="20"/>
            <w:szCs w:val="20"/>
            <w:lang w:eastAsia="ru-RU"/>
          </w:rPr>
          <w:t>2012 г</w:t>
        </w:r>
      </w:smartTag>
      <w:r w:rsidRPr="0060610D">
        <w:rPr>
          <w:rFonts w:ascii="Times New Roman" w:eastAsia="Times New Roman" w:hAnsi="Times New Roman" w:cs="Times New Roman"/>
          <w:sz w:val="20"/>
          <w:szCs w:val="20"/>
          <w:lang w:eastAsia="ru-RU"/>
        </w:rPr>
        <w:t>. № 413 “Об утверждении федерального государственного образовательного стандарта среднего</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(полного) общего образования”».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 Письмо Департамента государственной политики в сфере подготовки рабочих кадров и ДПО </w:t>
      </w:r>
      <w:proofErr w:type="spellStart"/>
      <w:r w:rsidRPr="0060610D">
        <w:rPr>
          <w:rFonts w:ascii="Times New Roman" w:eastAsia="Times New Roman" w:hAnsi="Times New Roman" w:cs="Times New Roman"/>
          <w:sz w:val="20"/>
          <w:szCs w:val="20"/>
          <w:lang w:eastAsia="ru-RU"/>
        </w:rPr>
        <w:t>Минобрнауки</w:t>
      </w:r>
      <w:proofErr w:type="spellEnd"/>
      <w:r w:rsidRPr="0060610D">
        <w:rPr>
          <w:rFonts w:ascii="Times New Roman" w:eastAsia="Times New Roman" w:hAnsi="Times New Roman" w:cs="Times New Roman"/>
          <w:sz w:val="20"/>
          <w:szCs w:val="20"/>
          <w:lang w:eastAsia="ru-RU"/>
        </w:rPr>
        <w:t xml:space="preserve"> России от 17 марта </w:t>
      </w:r>
      <w:smartTag w:uri="urn:schemas-microsoft-com:office:smarttags" w:element="metricconverter">
        <w:smartTagPr>
          <w:attr w:name="ProductID" w:val="2015 г"/>
        </w:smartTagPr>
        <w:r w:rsidRPr="0060610D">
          <w:rPr>
            <w:rFonts w:ascii="Times New Roman" w:eastAsia="Times New Roman" w:hAnsi="Times New Roman" w:cs="Times New Roman"/>
            <w:sz w:val="20"/>
            <w:szCs w:val="20"/>
            <w:lang w:eastAsia="ru-RU"/>
          </w:rPr>
          <w:t>2015 г</w:t>
        </w:r>
      </w:smartTag>
      <w:r w:rsidRPr="0060610D">
        <w:rPr>
          <w:rFonts w:ascii="Times New Roman" w:eastAsia="Times New Roman" w:hAnsi="Times New Roman" w:cs="Times New Roman"/>
          <w:sz w:val="20"/>
          <w:szCs w:val="20"/>
          <w:lang w:eastAsia="ru-RU"/>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ab/>
        <w:t>Гальскова Н. Д., Гез Н. И</w:t>
      </w:r>
      <w:r w:rsidRPr="0060610D">
        <w:rPr>
          <w:rFonts w:ascii="Times New Roman" w:eastAsia="Times New Roman" w:hAnsi="Times New Roman" w:cs="Times New Roman"/>
          <w:sz w:val="20"/>
          <w:szCs w:val="20"/>
          <w:lang w:eastAsia="ru-RU"/>
        </w:rPr>
        <w:t>. Теория обучения иностранным языкам. Лингводидактика и методика. — М., 2014.</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i/>
          <w:sz w:val="20"/>
          <w:szCs w:val="20"/>
          <w:lang w:eastAsia="ru-RU"/>
        </w:rPr>
        <w:tab/>
        <w:t xml:space="preserve">Горлова Н.А. </w:t>
      </w:r>
      <w:r w:rsidRPr="0060610D">
        <w:rPr>
          <w:rFonts w:ascii="Times New Roman" w:eastAsia="Times New Roman" w:hAnsi="Times New Roman" w:cs="Times New Roman"/>
          <w:sz w:val="20"/>
          <w:szCs w:val="20"/>
          <w:lang w:eastAsia="ru-RU"/>
        </w:rPr>
        <w:t>Методика обучения иностранному языку: в 2 ч. — М., 2013.</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i/>
          <w:sz w:val="20"/>
          <w:szCs w:val="20"/>
          <w:lang w:eastAsia="ru-RU"/>
        </w:rPr>
        <w:t>Зубов А.В., Зубова И.И</w:t>
      </w:r>
      <w:r w:rsidRPr="0060610D">
        <w:rPr>
          <w:rFonts w:ascii="Times New Roman" w:eastAsia="Times New Roman" w:hAnsi="Times New Roman" w:cs="Times New Roman"/>
          <w:sz w:val="20"/>
          <w:szCs w:val="20"/>
          <w:lang w:eastAsia="ru-RU"/>
        </w:rPr>
        <w:t>. Информационные технологии в лингвистике. — М., 2012.</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i/>
          <w:sz w:val="20"/>
          <w:szCs w:val="20"/>
          <w:lang w:eastAsia="ru-RU"/>
        </w:rPr>
        <w:t>Ларина Т.В.</w:t>
      </w:r>
      <w:r w:rsidRPr="0060610D">
        <w:rPr>
          <w:rFonts w:ascii="Times New Roman" w:eastAsia="Times New Roman" w:hAnsi="Times New Roman" w:cs="Times New Roman"/>
          <w:sz w:val="20"/>
          <w:szCs w:val="20"/>
          <w:lang w:eastAsia="ru-RU"/>
        </w:rPr>
        <w:t xml:space="preserve"> Основы межкультурной коммуникации. – М., 2015</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i/>
          <w:sz w:val="20"/>
          <w:szCs w:val="20"/>
          <w:lang w:eastAsia="ru-RU"/>
        </w:rPr>
        <w:t>Щукин А.Н., Фролова Г.М</w:t>
      </w:r>
      <w:r w:rsidRPr="0060610D">
        <w:rPr>
          <w:rFonts w:ascii="Times New Roman" w:eastAsia="Times New Roman" w:hAnsi="Times New Roman" w:cs="Times New Roman"/>
          <w:sz w:val="20"/>
          <w:szCs w:val="20"/>
          <w:lang w:eastAsia="ru-RU"/>
        </w:rPr>
        <w:t>. Методика преподавания иностранных языков. — М., 2015.</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i/>
          <w:sz w:val="20"/>
          <w:szCs w:val="20"/>
          <w:lang w:eastAsia="ru-RU"/>
        </w:rPr>
        <w:t>Профессор Хиггинс</w:t>
      </w:r>
      <w:r w:rsidRPr="0060610D">
        <w:rPr>
          <w:rFonts w:ascii="Times New Roman" w:eastAsia="Times New Roman" w:hAnsi="Times New Roman" w:cs="Times New Roman"/>
          <w:sz w:val="20"/>
          <w:szCs w:val="20"/>
          <w:lang w:eastAsia="ru-RU"/>
        </w:rPr>
        <w:t xml:space="preserve">. Английский без акцента! (фонетический, лексический и </w:t>
      </w:r>
      <w:proofErr w:type="spellStart"/>
      <w:r w:rsidRPr="0060610D">
        <w:rPr>
          <w:rFonts w:ascii="Times New Roman" w:eastAsia="Times New Roman" w:hAnsi="Times New Roman" w:cs="Times New Roman"/>
          <w:sz w:val="20"/>
          <w:szCs w:val="20"/>
          <w:lang w:eastAsia="ru-RU"/>
        </w:rPr>
        <w:t>грамматиче</w:t>
      </w:r>
      <w:proofErr w:type="spellEnd"/>
      <w:r w:rsidRPr="0060610D">
        <w:rPr>
          <w:rFonts w:ascii="Times New Roman" w:eastAsia="Times New Roman" w:hAnsi="Times New Roman" w:cs="Times New Roman"/>
          <w:sz w:val="20"/>
          <w:szCs w:val="20"/>
          <w:lang w:eastAsia="ru-RU"/>
        </w:rPr>
        <w:t>-</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roofErr w:type="spellStart"/>
      <w:r w:rsidRPr="0060610D">
        <w:rPr>
          <w:rFonts w:ascii="Times New Roman" w:eastAsia="Times New Roman" w:hAnsi="Times New Roman" w:cs="Times New Roman"/>
          <w:sz w:val="20"/>
          <w:szCs w:val="20"/>
          <w:lang w:eastAsia="ru-RU"/>
        </w:rPr>
        <w:t>ский</w:t>
      </w:r>
      <w:proofErr w:type="spellEnd"/>
      <w:r w:rsidRPr="0060610D">
        <w:rPr>
          <w:rFonts w:ascii="Times New Roman" w:eastAsia="Times New Roman" w:hAnsi="Times New Roman" w:cs="Times New Roman"/>
          <w:sz w:val="20"/>
          <w:szCs w:val="20"/>
          <w:lang w:eastAsia="ru-RU"/>
        </w:rPr>
        <w:t xml:space="preserve"> мультимедийный справочник-тренажер).</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0610D" w:rsidRPr="0060610D" w:rsidRDefault="0060610D" w:rsidP="00DF1088">
      <w:pPr>
        <w:numPr>
          <w:ilvl w:val="0"/>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Интернет-ресурсы</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 xml:space="preserve">www.lingvo-online. </w:t>
      </w:r>
      <w:proofErr w:type="spellStart"/>
      <w:r w:rsidRPr="0060610D">
        <w:rPr>
          <w:rFonts w:ascii="Times New Roman" w:eastAsia="Times New Roman" w:hAnsi="Times New Roman" w:cs="Times New Roman"/>
          <w:sz w:val="20"/>
          <w:szCs w:val="20"/>
          <w:lang w:eastAsia="ru-RU"/>
        </w:rPr>
        <w:t>ru</w:t>
      </w:r>
      <w:proofErr w:type="spellEnd"/>
      <w:r w:rsidRPr="0060610D">
        <w:rPr>
          <w:rFonts w:ascii="Times New Roman" w:eastAsia="Times New Roman" w:hAnsi="Times New Roman" w:cs="Times New Roman"/>
          <w:sz w:val="20"/>
          <w:szCs w:val="20"/>
          <w:lang w:eastAsia="ru-RU"/>
        </w:rPr>
        <w:t xml:space="preserve"> (более 30 англо-русских, русско-английских и толковых словарей общей и отраслевой лексики).</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sz w:val="20"/>
          <w:szCs w:val="20"/>
          <w:lang w:val="en-US" w:eastAsia="ru-RU"/>
        </w:rPr>
        <w:t>www</w:t>
      </w:r>
      <w:r w:rsidRPr="0060610D">
        <w:rPr>
          <w:rFonts w:ascii="Times New Roman" w:eastAsia="Times New Roman" w:hAnsi="Times New Roman" w:cs="Times New Roman"/>
          <w:sz w:val="20"/>
          <w:szCs w:val="20"/>
          <w:lang w:eastAsia="ru-RU"/>
        </w:rPr>
        <w:t>.</w:t>
      </w:r>
      <w:proofErr w:type="spellStart"/>
      <w:r w:rsidRPr="0060610D">
        <w:rPr>
          <w:rFonts w:ascii="Times New Roman" w:eastAsia="Times New Roman" w:hAnsi="Times New Roman" w:cs="Times New Roman"/>
          <w:sz w:val="20"/>
          <w:szCs w:val="20"/>
          <w:lang w:val="en-US" w:eastAsia="ru-RU"/>
        </w:rPr>
        <w:t>macmillandictionary</w:t>
      </w:r>
      <w:proofErr w:type="spellEnd"/>
      <w:r w:rsidRPr="0060610D">
        <w:rPr>
          <w:rFonts w:ascii="Times New Roman" w:eastAsia="Times New Roman" w:hAnsi="Times New Roman" w:cs="Times New Roman"/>
          <w:sz w:val="20"/>
          <w:szCs w:val="20"/>
          <w:lang w:eastAsia="ru-RU"/>
        </w:rPr>
        <w:t>.</w:t>
      </w:r>
      <w:r w:rsidRPr="0060610D">
        <w:rPr>
          <w:rFonts w:ascii="Times New Roman" w:eastAsia="Times New Roman" w:hAnsi="Times New Roman" w:cs="Times New Roman"/>
          <w:sz w:val="20"/>
          <w:szCs w:val="20"/>
          <w:lang w:val="en-US" w:eastAsia="ru-RU"/>
        </w:rPr>
        <w:t>com</w:t>
      </w:r>
      <w:r w:rsidRPr="0060610D">
        <w:rPr>
          <w:rFonts w:ascii="Times New Roman" w:eastAsia="Times New Roman" w:hAnsi="Times New Roman" w:cs="Times New Roman"/>
          <w:sz w:val="20"/>
          <w:szCs w:val="20"/>
          <w:lang w:eastAsia="ru-RU"/>
        </w:rPr>
        <w:t>/</w:t>
      </w:r>
      <w:r w:rsidRPr="0060610D">
        <w:rPr>
          <w:rFonts w:ascii="Times New Roman" w:eastAsia="Times New Roman" w:hAnsi="Times New Roman" w:cs="Times New Roman"/>
          <w:sz w:val="20"/>
          <w:szCs w:val="20"/>
          <w:lang w:val="en-US" w:eastAsia="ru-RU"/>
        </w:rPr>
        <w:t>dictionary</w:t>
      </w:r>
      <w:r w:rsidRPr="0060610D">
        <w:rPr>
          <w:rFonts w:ascii="Times New Roman" w:eastAsia="Times New Roman" w:hAnsi="Times New Roman" w:cs="Times New Roman"/>
          <w:sz w:val="20"/>
          <w:szCs w:val="20"/>
          <w:lang w:eastAsia="ru-RU"/>
        </w:rPr>
        <w:t>/</w:t>
      </w:r>
      <w:proofErr w:type="spellStart"/>
      <w:r w:rsidRPr="0060610D">
        <w:rPr>
          <w:rFonts w:ascii="Times New Roman" w:eastAsia="Times New Roman" w:hAnsi="Times New Roman" w:cs="Times New Roman"/>
          <w:sz w:val="20"/>
          <w:szCs w:val="20"/>
          <w:lang w:val="en-US" w:eastAsia="ru-RU"/>
        </w:rPr>
        <w:t>british</w:t>
      </w:r>
      <w:proofErr w:type="spellEnd"/>
      <w:r w:rsidRPr="0060610D">
        <w:rPr>
          <w:rFonts w:ascii="Times New Roman" w:eastAsia="Times New Roman" w:hAnsi="Times New Roman" w:cs="Times New Roman"/>
          <w:sz w:val="20"/>
          <w:szCs w:val="20"/>
          <w:lang w:eastAsia="ru-RU"/>
        </w:rPr>
        <w:t>/</w:t>
      </w:r>
      <w:r w:rsidRPr="0060610D">
        <w:rPr>
          <w:rFonts w:ascii="Times New Roman" w:eastAsia="Times New Roman" w:hAnsi="Times New Roman" w:cs="Times New Roman"/>
          <w:sz w:val="20"/>
          <w:szCs w:val="20"/>
          <w:lang w:val="en-US" w:eastAsia="ru-RU"/>
        </w:rPr>
        <w:t>enjoy</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Macmillan</w:t>
      </w:r>
      <w:r w:rsidRPr="0060610D">
        <w:rPr>
          <w:rFonts w:ascii="Times New Roman" w:eastAsia="Times New Roman" w:hAnsi="Times New Roman" w:cs="Times New Roman"/>
          <w:sz w:val="20"/>
          <w:szCs w:val="20"/>
          <w:lang w:eastAsia="ru-RU"/>
        </w:rPr>
        <w:t xml:space="preserve"> </w:t>
      </w:r>
      <w:r w:rsidRPr="0060610D">
        <w:rPr>
          <w:rFonts w:ascii="Times New Roman" w:eastAsia="Times New Roman" w:hAnsi="Times New Roman" w:cs="Times New Roman"/>
          <w:sz w:val="20"/>
          <w:szCs w:val="20"/>
          <w:lang w:val="en-US" w:eastAsia="ru-RU"/>
        </w:rPr>
        <w:t>Dictionary</w:t>
      </w:r>
      <w:r w:rsidRPr="0060610D">
        <w:rPr>
          <w:rFonts w:ascii="Times New Roman" w:eastAsia="Times New Roman" w:hAnsi="Times New Roman" w:cs="Times New Roman"/>
          <w:sz w:val="20"/>
          <w:szCs w:val="20"/>
          <w:lang w:eastAsia="ru-RU"/>
        </w:rPr>
        <w:t xml:space="preserve"> с возможностью прослушать произношение слов).</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ab/>
        <w:t>www.britannica.com (энциклопедия «</w:t>
      </w:r>
      <w:proofErr w:type="spellStart"/>
      <w:r w:rsidRPr="0060610D">
        <w:rPr>
          <w:rFonts w:ascii="Times New Roman" w:eastAsia="Times New Roman" w:hAnsi="Times New Roman" w:cs="Times New Roman"/>
          <w:sz w:val="20"/>
          <w:szCs w:val="20"/>
          <w:lang w:eastAsia="ru-RU"/>
        </w:rPr>
        <w:t>Британника</w:t>
      </w:r>
      <w:proofErr w:type="spellEnd"/>
      <w:r w:rsidRPr="0060610D">
        <w:rPr>
          <w:rFonts w:ascii="Times New Roman" w:eastAsia="Times New Roman" w:hAnsi="Times New Roman" w:cs="Times New Roman"/>
          <w:sz w:val="20"/>
          <w:szCs w:val="20"/>
          <w:lang w:eastAsia="ru-RU"/>
        </w:rPr>
        <w:t>»).</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val="en-US" w:eastAsia="ru-RU"/>
        </w:rPr>
      </w:pPr>
      <w:r w:rsidRPr="0060610D">
        <w:rPr>
          <w:rFonts w:ascii="Times New Roman" w:eastAsia="Times New Roman" w:hAnsi="Times New Roman" w:cs="Times New Roman"/>
          <w:sz w:val="20"/>
          <w:szCs w:val="20"/>
          <w:lang w:eastAsia="ru-RU"/>
        </w:rPr>
        <w:tab/>
      </w:r>
      <w:r w:rsidRPr="0060610D">
        <w:rPr>
          <w:rFonts w:ascii="Times New Roman" w:eastAsia="Times New Roman" w:hAnsi="Times New Roman" w:cs="Times New Roman"/>
          <w:sz w:val="20"/>
          <w:szCs w:val="20"/>
          <w:lang w:val="en-US" w:eastAsia="ru-RU"/>
        </w:rPr>
        <w:t>www.ldoceonline.com (Longman Dictionary of Contemporary English).</w:t>
      </w:r>
    </w:p>
    <w:p w:rsidR="0060610D" w:rsidRPr="0060610D" w:rsidRDefault="0060610D" w:rsidP="0060610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val="en-US" w:eastAsia="ru-RU"/>
        </w:rPr>
      </w:pP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0"/>
          <w:szCs w:val="20"/>
          <w:lang w:eastAsia="ru-RU"/>
        </w:rPr>
      </w:pPr>
      <w:r w:rsidRPr="0060610D">
        <w:rPr>
          <w:rFonts w:ascii="Times New Roman" w:eastAsia="Times New Roman" w:hAnsi="Times New Roman" w:cs="Times New Roman"/>
          <w:b/>
          <w:caps/>
          <w:sz w:val="20"/>
          <w:szCs w:val="20"/>
          <w:lang w:eastAsia="ru-RU"/>
        </w:rPr>
        <w:t>4. Контроль и оценка результатов освоения Дисциплины</w:t>
      </w: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color w:val="FF0000"/>
          <w:sz w:val="20"/>
          <w:szCs w:val="20"/>
          <w:lang w:eastAsia="ru-RU"/>
        </w:rPr>
      </w:pP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Контроль и оценка результатов освоения дисциплины осуществляется преподавателем в процессе проведения урочных занятий, повторительно-обобщающих занятий, контрольных письменных работ, административного тестирования, индивидуального и фронтального устного опроса, контроля знаний и умений студентов по карточкам-заданиям, а также выполнения обучающимися индивидуальных заданий, проектов, исследований.</w:t>
      </w:r>
    </w:p>
    <w:p w:rsidR="0060610D" w:rsidRPr="0060610D" w:rsidRDefault="0060610D" w:rsidP="0060610D">
      <w:pPr>
        <w:spacing w:after="0" w:line="240" w:lineRule="auto"/>
        <w:rPr>
          <w:rFonts w:ascii="Times New Roman" w:eastAsia="Times New Roman" w:hAnsi="Times New Roman" w:cs="Times New Roman"/>
          <w:b/>
          <w:sz w:val="20"/>
          <w:szCs w:val="20"/>
          <w:lang w:eastAsia="ru-RU"/>
        </w:rPr>
      </w:pPr>
      <w:r w:rsidRPr="0060610D">
        <w:rPr>
          <w:rFonts w:ascii="Times New Roman" w:eastAsia="Times New Roman" w:hAnsi="Times New Roman" w:cs="Times New Roman"/>
          <w:b/>
          <w:sz w:val="20"/>
          <w:szCs w:val="20"/>
          <w:lang w:eastAsia="ru-RU"/>
        </w:rPr>
        <w:t>Формы и методы контроля и оценки результатов обучения:</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оценка входного контроля, административных контрольных работ;</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выполнение домашних заданий, заданий для внеаудиторной самостоятельной работы, устный и письменный опрос на занятии;</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проверка и оценка выполнения сообщений, рефератов, презентаций, докладов;</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защита результатов самостоятельной работы на практических и теоретических занятиях;</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проверка и оценка составленных схем, таблиц и других видов самостоятельной работы;</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 xml:space="preserve">внутригрупповая взаимопроверка и </w:t>
      </w:r>
      <w:proofErr w:type="spellStart"/>
      <w:r w:rsidRPr="0060610D">
        <w:rPr>
          <w:rFonts w:ascii="Times New Roman" w:eastAsia="Times New Roman" w:hAnsi="Times New Roman" w:cs="Times New Roman"/>
          <w:sz w:val="20"/>
          <w:szCs w:val="20"/>
          <w:lang w:eastAsia="ru-RU"/>
        </w:rPr>
        <w:t>взаимооценка</w:t>
      </w:r>
      <w:proofErr w:type="spellEnd"/>
      <w:r w:rsidRPr="0060610D">
        <w:rPr>
          <w:rFonts w:ascii="Times New Roman" w:eastAsia="Times New Roman" w:hAnsi="Times New Roman" w:cs="Times New Roman"/>
          <w:sz w:val="20"/>
          <w:szCs w:val="20"/>
          <w:lang w:eastAsia="ru-RU"/>
        </w:rPr>
        <w:t>;</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анализ результатов своей практической работы по изучаемой теме (рефлексия своей деятельности);</w:t>
      </w:r>
    </w:p>
    <w:p w:rsidR="0060610D" w:rsidRPr="0060610D" w:rsidRDefault="0060610D" w:rsidP="00DF1088">
      <w:pPr>
        <w:numPr>
          <w:ilvl w:val="0"/>
          <w:numId w:val="13"/>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0610D">
        <w:rPr>
          <w:rFonts w:ascii="Times New Roman" w:eastAsia="Times New Roman" w:hAnsi="Times New Roman" w:cs="Times New Roman"/>
          <w:sz w:val="20"/>
          <w:szCs w:val="20"/>
          <w:lang w:eastAsia="ru-RU"/>
        </w:rPr>
        <w:t>итоговая аттестация по дисциплине в соответствии с учебным планом по специальности.</w:t>
      </w:r>
    </w:p>
    <w:p w:rsidR="0060610D" w:rsidRPr="0060610D" w:rsidRDefault="0060610D" w:rsidP="0060610D">
      <w:pPr>
        <w:spacing w:after="0" w:line="240" w:lineRule="auto"/>
        <w:rPr>
          <w:rFonts w:ascii="Times New Roman" w:eastAsia="Times New Roman" w:hAnsi="Times New Roman" w:cs="Times New Roman"/>
          <w:b/>
          <w:color w:val="FF0000"/>
          <w:sz w:val="20"/>
          <w:szCs w:val="20"/>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Государственное профессиональное образовательное автономное учреждение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60610D" w:rsidRPr="0060610D" w:rsidRDefault="0060610D" w:rsidP="0060610D">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История</w:t>
      </w:r>
      <w:r w:rsidRPr="0060610D">
        <w:rPr>
          <w:rFonts w:ascii="Times New Roman" w:eastAsia="Times New Roman" w:hAnsi="Times New Roman" w:cs="Times New Roman"/>
          <w:b/>
          <w:sz w:val="40"/>
          <w:szCs w:val="40"/>
          <w:lang w:eastAsia="ar-SA"/>
        </w:rPr>
        <w:t>»</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60610D" w:rsidRP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r w:rsidRPr="0060610D">
        <w:rPr>
          <w:rFonts w:ascii="Times New Roman" w:eastAsia="Times New Roman" w:hAnsi="Times New Roman" w:cs="Times New Roman"/>
          <w:sz w:val="28"/>
          <w:szCs w:val="28"/>
          <w:lang w:eastAsia="ru-RU"/>
        </w:rPr>
        <w:lastRenderedPageBreak/>
        <w:t xml:space="preserve">Аннотация к рабочей программе </w:t>
      </w:r>
      <w:r w:rsidRPr="0060610D">
        <w:rPr>
          <w:rFonts w:ascii="Times New Roman" w:eastAsia="Times New Roman" w:hAnsi="Times New Roman" w:cs="Times New Roman"/>
          <w:sz w:val="32"/>
          <w:szCs w:val="32"/>
          <w:lang w:eastAsia="ru-RU"/>
        </w:rPr>
        <w:t xml:space="preserve">учебной дисциплины </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«История»</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(Социально-экономический профиль)</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43.01.02 «Парикмахер» на 2020 – 2021 учебный год.</w:t>
      </w:r>
    </w:p>
    <w:p w:rsidR="0060610D" w:rsidRPr="0060610D" w:rsidRDefault="0060610D" w:rsidP="0060610D">
      <w:pPr>
        <w:spacing w:after="0" w:line="240" w:lineRule="auto"/>
        <w:jc w:val="center"/>
        <w:rPr>
          <w:rFonts w:ascii="Times New Roman" w:eastAsia="Times New Roman" w:hAnsi="Times New Roman" w:cs="Times New Roman"/>
          <w:sz w:val="24"/>
          <w:szCs w:val="24"/>
          <w:lang w:eastAsia="ru-RU"/>
        </w:rPr>
      </w:pPr>
    </w:p>
    <w:p w:rsidR="0060610D" w:rsidRPr="0060610D" w:rsidRDefault="0060610D" w:rsidP="006061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Рабочая программа и планирование учебной дисциплины  «История» составлены на основе:</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Федерального закона от 29 декабря </w:t>
      </w:r>
      <w:smartTag w:uri="urn:schemas-microsoft-com:office:smarttags" w:element="metricconverter">
        <w:smartTagPr>
          <w:attr w:name="ProductID" w:val="2012 г"/>
        </w:smartTagPr>
        <w:r w:rsidRPr="0060610D">
          <w:rPr>
            <w:rFonts w:ascii="Times New Roman" w:eastAsia="Times New Roman" w:hAnsi="Times New Roman" w:cs="Times New Roman"/>
            <w:sz w:val="28"/>
            <w:szCs w:val="28"/>
            <w:lang w:eastAsia="ru-RU"/>
          </w:rPr>
          <w:t>2012 г</w:t>
        </w:r>
      </w:smartTag>
      <w:r w:rsidRPr="0060610D">
        <w:rPr>
          <w:rFonts w:ascii="Times New Roman" w:eastAsia="Times New Roman" w:hAnsi="Times New Roman" w:cs="Times New Roman"/>
          <w:sz w:val="28"/>
          <w:szCs w:val="28"/>
          <w:lang w:eastAsia="ru-RU"/>
        </w:rPr>
        <w:t xml:space="preserve">. № 273-ФЗ «Об образовании в Российской Федерации» (далее – Федеральный закон об образовании); </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Закон Российской Федерации от 25 октября </w:t>
      </w:r>
      <w:smartTag w:uri="urn:schemas-microsoft-com:office:smarttags" w:element="metricconverter">
        <w:smartTagPr>
          <w:attr w:name="ProductID" w:val="1991 г"/>
        </w:smartTagPr>
        <w:r w:rsidRPr="0060610D">
          <w:rPr>
            <w:rFonts w:ascii="Times New Roman" w:eastAsia="Times New Roman" w:hAnsi="Times New Roman" w:cs="Times New Roman"/>
            <w:sz w:val="28"/>
            <w:szCs w:val="28"/>
            <w:lang w:eastAsia="ru-RU"/>
          </w:rPr>
          <w:t>1991 г</w:t>
        </w:r>
      </w:smartTag>
      <w:r w:rsidRPr="0060610D">
        <w:rPr>
          <w:rFonts w:ascii="Times New Roman" w:eastAsia="Times New Roman" w:hAnsi="Times New Roman" w:cs="Times New Roman"/>
          <w:sz w:val="28"/>
          <w:szCs w:val="28"/>
          <w:lang w:eastAsia="ru-RU"/>
        </w:rPr>
        <w:t xml:space="preserve">. № 1807-1 «О языках народов Российской Федерации» (в редакции Федерального закона № 185- ФЗ); </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Приказа Министерства образования и науки Российской Федерации от 17 мая </w:t>
      </w:r>
      <w:smartTag w:uri="urn:schemas-microsoft-com:office:smarttags" w:element="metricconverter">
        <w:smartTagPr>
          <w:attr w:name="ProductID" w:val="2012 г"/>
        </w:smartTagPr>
        <w:r w:rsidRPr="0060610D">
          <w:rPr>
            <w:rFonts w:ascii="Times New Roman" w:eastAsia="Times New Roman" w:hAnsi="Times New Roman" w:cs="Times New Roman"/>
            <w:sz w:val="28"/>
            <w:szCs w:val="28"/>
            <w:lang w:eastAsia="ru-RU"/>
          </w:rPr>
          <w:t>2012 г</w:t>
        </w:r>
      </w:smartTag>
      <w:r w:rsidRPr="0060610D">
        <w:rPr>
          <w:rFonts w:ascii="Times New Roman" w:eastAsia="Times New Roman" w:hAnsi="Times New Roman" w:cs="Times New Roman"/>
          <w:sz w:val="28"/>
          <w:szCs w:val="28"/>
          <w:lang w:eastAsia="ru-RU"/>
        </w:rPr>
        <w:t xml:space="preserve">. N 413 «Об утверждении федерального государственного образовательного стандарта среднего общего образования» (с изменениями и дополнениями); </w:t>
      </w:r>
    </w:p>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60610D">
          <w:rPr>
            <w:rFonts w:ascii="Times New Roman" w:eastAsia="Times New Roman" w:hAnsi="Times New Roman" w:cs="Times New Roman"/>
            <w:sz w:val="28"/>
            <w:szCs w:val="28"/>
            <w:lang w:eastAsia="ru-RU"/>
          </w:rPr>
          <w:t>2016 г</w:t>
        </w:r>
      </w:smartTag>
      <w:r w:rsidRPr="0060610D">
        <w:rPr>
          <w:rFonts w:ascii="Times New Roman" w:eastAsia="Times New Roman" w:hAnsi="Times New Roman" w:cs="Times New Roman"/>
          <w:sz w:val="28"/>
          <w:szCs w:val="28"/>
          <w:lang w:eastAsia="ru-RU"/>
        </w:rPr>
        <w:t>. № 2/16-з)</w:t>
      </w:r>
    </w:p>
    <w:p w:rsidR="0060610D" w:rsidRPr="0060610D" w:rsidRDefault="0060610D" w:rsidP="0060610D">
      <w:pPr>
        <w:suppressAutoHyphens/>
        <w:spacing w:after="0" w:line="240" w:lineRule="auto"/>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Рабочая программа учебной дисциплины «История» является частью  программы по подготовке квалифицированных рабочих и служащих по  профессиям ФГОС СПО: естественно-научного профиля 43.01.02</w:t>
      </w:r>
      <w:r w:rsidRPr="0060610D">
        <w:rPr>
          <w:rFonts w:ascii="Times New Roman" w:eastAsia="Times New Roman" w:hAnsi="Times New Roman" w:cs="Times New Roman"/>
          <w:b/>
          <w:sz w:val="28"/>
          <w:szCs w:val="28"/>
          <w:lang w:eastAsia="ar-SA"/>
        </w:rPr>
        <w:t xml:space="preserve"> </w:t>
      </w:r>
      <w:r w:rsidRPr="0060610D">
        <w:rPr>
          <w:rFonts w:ascii="Times New Roman" w:eastAsia="Times New Roman" w:hAnsi="Times New Roman" w:cs="Times New Roman"/>
          <w:sz w:val="28"/>
          <w:szCs w:val="28"/>
          <w:lang w:eastAsia="ar-SA"/>
        </w:rPr>
        <w:t xml:space="preserve">«Парикмахер», утверждённой приказом Минобразования и науки РФ №730 от 02.08.2013 г. </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Учебная дисциплина «История» входит в общеобразовательный цикл. </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Рабочая программа включает следующие разделы:</w:t>
      </w:r>
    </w:p>
    <w:p w:rsidR="0060610D" w:rsidRPr="0060610D" w:rsidRDefault="0060610D" w:rsidP="00DF1088">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lastRenderedPageBreak/>
        <w:t>пояснительную записку, раскрывающую характеристику и место учебного предмета в учебном плане школы, цели его изучения, основное содержание обучения;</w:t>
      </w:r>
    </w:p>
    <w:p w:rsidR="0060610D" w:rsidRPr="0060610D" w:rsidRDefault="0060610D" w:rsidP="00DF1088">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учебно-тематический план с распределением учебных часов;</w:t>
      </w:r>
    </w:p>
    <w:p w:rsidR="0060610D" w:rsidRPr="0060610D" w:rsidRDefault="0060610D" w:rsidP="00DF1088">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требования к уровню подготовки обучающихся;</w:t>
      </w:r>
    </w:p>
    <w:p w:rsidR="0060610D" w:rsidRPr="0060610D" w:rsidRDefault="0060610D" w:rsidP="00DF1088">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формы контроля уровня достижений обучающихся и критерии оценки;</w:t>
      </w:r>
    </w:p>
    <w:p w:rsidR="0060610D" w:rsidRPr="0060610D" w:rsidRDefault="0060610D" w:rsidP="00DF1088">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0610D">
        <w:rPr>
          <w:rFonts w:ascii="Times New Roman" w:eastAsia="Times New Roman" w:hAnsi="Times New Roman" w:cs="Times New Roman"/>
          <w:color w:val="000000"/>
          <w:sz w:val="28"/>
          <w:szCs w:val="28"/>
          <w:lang w:eastAsia="ru-RU"/>
        </w:rPr>
        <w:t>учебно-методическое обеспечение; перечень учебного оборудования и наглядных пособий.</w:t>
      </w:r>
    </w:p>
    <w:p w:rsidR="0060610D" w:rsidRPr="0060610D" w:rsidRDefault="0060610D" w:rsidP="0060610D">
      <w:pPr>
        <w:shd w:val="clear" w:color="auto" w:fill="FFFFFF"/>
        <w:spacing w:after="0" w:line="240" w:lineRule="auto"/>
        <w:ind w:left="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Цели и задачи учебной дисциплины «История» - требования к результатам освоения учебной дисциплины «История»:  </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Личностные результаты в сфере отношений обучающихся к России как к Родине (Отечеству):</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воспитание уважения к культуре, языкам, традициям и обычаям народов, проживающих в Российской Федерации.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60610D">
        <w:rPr>
          <w:rFonts w:ascii="Times New Roman" w:eastAsia="Times New Roman" w:hAnsi="Times New Roman" w:cs="Times New Roman"/>
          <w:sz w:val="28"/>
          <w:szCs w:val="28"/>
          <w:lang w:eastAsia="ru-RU"/>
        </w:rPr>
        <w:t>Метапредметные</w:t>
      </w:r>
      <w:proofErr w:type="spellEnd"/>
      <w:r w:rsidRPr="0060610D">
        <w:rPr>
          <w:rFonts w:ascii="Times New Roman" w:eastAsia="Times New Roman" w:hAnsi="Times New Roman" w:cs="Times New Roman"/>
          <w:sz w:val="28"/>
          <w:szCs w:val="28"/>
          <w:lang w:eastAsia="ru-RU"/>
        </w:rPr>
        <w:t xml:space="preserve"> результаты освоения основной образовательной программы представлены тремя группами универсальных учебных действий (УУД).</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1. Регулятивные универсальные учебные действия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Выпускник научится: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самостоятельно определять цели, задавать параметры и критерии, по которым можно определить, что цель достигнута;</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ставить и формулировать собственные задачи в образовательной деятельности и жизненных ситуациях;</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оценивать ресурсы, в том числе время и другие нематериальные ресурсы, необходимые для достижения поставленной цели;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выбирать путь достижения цели, планировать решение поставленных задач, оптимизируя материальные и нематериальные затраты;</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организовывать эффективный поиск ресурсов, необходимых для достижения поставленной цели;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lastRenderedPageBreak/>
        <w:t>- сопоставлять полученный результат деятельности с поставленной заранее целью.</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2. Познавательные универсальные учебные действия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Выпускник научится: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менять и удерживать разные позиции в познавательной деятельности.</w:t>
      </w:r>
    </w:p>
    <w:p w:rsidR="0060610D" w:rsidRPr="0060610D" w:rsidRDefault="0060610D" w:rsidP="00DF1088">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Коммуникативные универсальные учебные действия.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Выпускник научится: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координировать и выполнять работу в условиях реального, виртуального и комбинированного взаимодействия;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развернуто, логично и точно излагать свою точку зрения с использованием адекватных (устных и письменных) языковых средств;</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распознавать </w:t>
      </w:r>
      <w:proofErr w:type="spellStart"/>
      <w:r w:rsidRPr="0060610D">
        <w:rPr>
          <w:rFonts w:ascii="Times New Roman" w:eastAsia="Times New Roman" w:hAnsi="Times New Roman" w:cs="Times New Roman"/>
          <w:sz w:val="28"/>
          <w:szCs w:val="28"/>
          <w:lang w:eastAsia="ru-RU"/>
        </w:rPr>
        <w:t>конфликтогенные</w:t>
      </w:r>
      <w:proofErr w:type="spellEnd"/>
      <w:r w:rsidRPr="0060610D">
        <w:rPr>
          <w:rFonts w:ascii="Times New Roman" w:eastAsia="Times New Roman" w:hAnsi="Times New Roman" w:cs="Times New Roman"/>
          <w:sz w:val="28"/>
          <w:szCs w:val="28"/>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 результате изучения учебного предмета "История" на уровне среднего общего образования: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Выпускник на базовом уровне научится: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lastRenderedPageBreak/>
        <w:t>- рассматривать историю России как неотъемлемую часть мирового исторического процесса;</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знать основные даты и временные периоды всеобщей и отечественной истории из раздела дидактических единиц;</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определять последовательность и длительность исторических событий, явлений, процессов;</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характеризовать место, обстоятельства, участников, результаты важнейших исторических событий;</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представлять культурное наследие России и других стран;</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работать с историческими документами;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сравнивать различные исторические документы, давать им общую характеристику;</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критически анализировать информацию из различных источников;</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соотносить иллюстративный материал с историческими событиями, явлениями, процессами, персоналиями;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использовать статистическую (информационную) таблицу, график, диаграмму как источники информации;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использовать аудиовизуальный ряд как источник информации;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составлять описание исторических объектов и памятников на основе текста, иллюстраций, макетов, </w:t>
      </w:r>
      <w:proofErr w:type="spellStart"/>
      <w:r w:rsidRPr="0060610D">
        <w:rPr>
          <w:rFonts w:ascii="Times New Roman" w:eastAsia="Times New Roman" w:hAnsi="Times New Roman" w:cs="Times New Roman"/>
          <w:sz w:val="28"/>
          <w:szCs w:val="28"/>
          <w:lang w:eastAsia="ru-RU"/>
        </w:rPr>
        <w:t>интернет-ресурсов</w:t>
      </w:r>
      <w:proofErr w:type="spellEnd"/>
      <w:r w:rsidRPr="0060610D">
        <w:rPr>
          <w:rFonts w:ascii="Times New Roman" w:eastAsia="Times New Roman" w:hAnsi="Times New Roman" w:cs="Times New Roman"/>
          <w:sz w:val="28"/>
          <w:szCs w:val="28"/>
          <w:lang w:eastAsia="ru-RU"/>
        </w:rPr>
        <w:t>;</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работать с хронологическими таблицами, картами и схемами;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читать легенду исторической карты;</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владеть основной современной терминологией исторической науки, предусмотренной программой;</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демонстрировать умение вести диалог, участвовать в дискуссии по исторической тематике;</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оценивать роль личности в отечественной истории XX века;</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ориентироваться в дискуссионных вопросах российской истории XX века и существующих в науке их современных версиях и трактовках.</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Выпускник на базовом уровне получит возможность научиться: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устанавливать аналогии и оценивать вклад разных стран в сокровищницу мировой культуры;</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определять место и время создания исторических документов;</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характеризовать современные версии и трактовки важнейших проблем отечественной и всемирной истории;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понимать объективную и субъективную обусловленность оценок российскими и зарубежными историческими деятелями характера и значения </w:t>
      </w:r>
      <w:r w:rsidRPr="0060610D">
        <w:rPr>
          <w:rFonts w:ascii="Times New Roman" w:eastAsia="Times New Roman" w:hAnsi="Times New Roman" w:cs="Times New Roman"/>
          <w:sz w:val="28"/>
          <w:szCs w:val="28"/>
          <w:lang w:eastAsia="ru-RU"/>
        </w:rPr>
        <w:lastRenderedPageBreak/>
        <w:t>социальных реформ и контрреформ, внешнеполитических событий, войн и революций;</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представлять историческую информацию в виде таблиц, схем, графиков и др., заполнять контурную карту;</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соотносить историческое время, исторические события, действия и поступки исторических личностей XX века;</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анализировать и оценивать исторические события местного масштаба в контексте общероссийской и мировой истории XX века;</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приводить аргументы и примеры в защиту своей точки зрения;</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применять полученные знания при анализе современной политики России;</w:t>
      </w:r>
    </w:p>
    <w:p w:rsidR="0060610D" w:rsidRPr="0060610D" w:rsidRDefault="0060610D" w:rsidP="0060610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владеть элементами проектной деятельности.</w:t>
      </w:r>
    </w:p>
    <w:p w:rsidR="0060610D" w:rsidRPr="0060610D" w:rsidRDefault="0060610D" w:rsidP="0060610D">
      <w:pPr>
        <w:widowControl w:val="0"/>
        <w:shd w:val="clear" w:color="auto" w:fill="FFFFFF"/>
        <w:tabs>
          <w:tab w:val="left" w:pos="146"/>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Количество часов на освоение рабочей программы учебной дисциплины «История»: максимальная нагрузка обучающегося 170 часов. </w:t>
      </w:r>
    </w:p>
    <w:p w:rsidR="0060610D" w:rsidRPr="0060610D" w:rsidRDefault="0060610D" w:rsidP="0060610D">
      <w:pPr>
        <w:spacing w:after="0" w:line="240" w:lineRule="auto"/>
        <w:ind w:firstLine="567"/>
        <w:contextualSpacing/>
        <w:jc w:val="both"/>
        <w:rPr>
          <w:rFonts w:ascii="Times New Roman" w:eastAsia="Times New Roman" w:hAnsi="Times New Roman" w:cs="Times New Roman"/>
          <w:sz w:val="24"/>
          <w:szCs w:val="24"/>
          <w:lang w:eastAsia="ru-RU"/>
        </w:rPr>
      </w:pPr>
    </w:p>
    <w:p w:rsidR="0060610D" w:rsidRPr="0060610D" w:rsidRDefault="0060610D" w:rsidP="0060610D">
      <w:pPr>
        <w:spacing w:after="0" w:line="240" w:lineRule="auto"/>
        <w:ind w:firstLine="567"/>
        <w:jc w:val="both"/>
        <w:rPr>
          <w:rFonts w:ascii="Times New Roman" w:eastAsia="Times New Roman" w:hAnsi="Times New Roman" w:cs="Times New Roman"/>
          <w:sz w:val="24"/>
          <w:szCs w:val="24"/>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Государственное профессиональное образовательное автономное учреждение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60610D" w:rsidRPr="0060610D" w:rsidRDefault="0060610D" w:rsidP="0060610D">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Обществознание</w:t>
      </w:r>
      <w:r w:rsidRPr="0060610D">
        <w:rPr>
          <w:rFonts w:ascii="Times New Roman" w:eastAsia="Times New Roman" w:hAnsi="Times New Roman" w:cs="Times New Roman"/>
          <w:b/>
          <w:sz w:val="40"/>
          <w:szCs w:val="40"/>
          <w:lang w:eastAsia="ar-SA"/>
        </w:rPr>
        <w:t>»</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60610D" w:rsidRP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p>
    <w:p w:rsidR="0060610D" w:rsidRPr="0060610D" w:rsidRDefault="0060610D" w:rsidP="0060610D">
      <w:pPr>
        <w:spacing w:after="0" w:line="240" w:lineRule="auto"/>
        <w:jc w:val="center"/>
        <w:rPr>
          <w:rFonts w:ascii="Times New Roman" w:eastAsia="Times New Roman" w:hAnsi="Times New Roman" w:cs="Times New Roman"/>
          <w:sz w:val="32"/>
          <w:szCs w:val="32"/>
          <w:lang w:eastAsia="ru-RU"/>
        </w:rPr>
      </w:pPr>
      <w:r w:rsidRPr="0060610D">
        <w:rPr>
          <w:rFonts w:ascii="Times New Roman" w:eastAsia="Times New Roman" w:hAnsi="Times New Roman" w:cs="Times New Roman"/>
          <w:sz w:val="28"/>
          <w:szCs w:val="28"/>
          <w:lang w:eastAsia="ru-RU"/>
        </w:rPr>
        <w:lastRenderedPageBreak/>
        <w:t xml:space="preserve">Аннотация к рабочей программе </w:t>
      </w:r>
      <w:r w:rsidRPr="0060610D">
        <w:rPr>
          <w:rFonts w:ascii="Times New Roman" w:eastAsia="Times New Roman" w:hAnsi="Times New Roman" w:cs="Times New Roman"/>
          <w:sz w:val="32"/>
          <w:szCs w:val="32"/>
          <w:lang w:eastAsia="ru-RU"/>
        </w:rPr>
        <w:t xml:space="preserve">учебной дисциплины </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«Обществознание» (социально-экономический профиль)</w:t>
      </w:r>
    </w:p>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Профессия 43.01.02. «Парикмахер» на 2020 – 2021 учебный год.</w:t>
      </w:r>
    </w:p>
    <w:p w:rsidR="0060610D" w:rsidRPr="0060610D" w:rsidRDefault="0060610D" w:rsidP="0060610D">
      <w:pPr>
        <w:spacing w:after="0" w:line="240" w:lineRule="auto"/>
        <w:jc w:val="center"/>
        <w:rPr>
          <w:rFonts w:ascii="Times New Roman" w:eastAsia="Times New Roman" w:hAnsi="Times New Roman" w:cs="Times New Roman"/>
          <w:sz w:val="28"/>
          <w:szCs w:val="28"/>
          <w:u w:val="single"/>
          <w:lang w:eastAsia="ru-RU"/>
        </w:rPr>
      </w:pP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Рабочая программа и планирование курса «Обществознание» составлены на основе:</w:t>
      </w:r>
    </w:p>
    <w:p w:rsidR="0060610D" w:rsidRPr="0060610D" w:rsidRDefault="0060610D" w:rsidP="00DF1088">
      <w:pPr>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федерального компонента государственного стандарта среднего (полного) общего образования </w:t>
      </w:r>
    </w:p>
    <w:p w:rsidR="0060610D" w:rsidRPr="0060610D" w:rsidRDefault="0060610D" w:rsidP="00DF1088">
      <w:pPr>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примерной программы среднего (полного) общего образования по обществознанию (базовый уровень) Министерства образования РФ (2004)</w:t>
      </w:r>
    </w:p>
    <w:p w:rsidR="0060610D" w:rsidRPr="0060610D" w:rsidRDefault="0060610D" w:rsidP="00DF1088">
      <w:pPr>
        <w:numPr>
          <w:ilvl w:val="0"/>
          <w:numId w:val="16"/>
        </w:numPr>
        <w:spacing w:after="0" w:line="240" w:lineRule="auto"/>
        <w:ind w:left="0"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примерной программы и тематического планирования по обществознанию для учреждений начального профессионального образования Научно-методического и учебного центра работников профессионального образования Ярославской области. </w:t>
      </w:r>
    </w:p>
    <w:p w:rsidR="0060610D" w:rsidRPr="0060610D" w:rsidRDefault="0060610D" w:rsidP="0060610D">
      <w:pPr>
        <w:suppressAutoHyphens/>
        <w:spacing w:after="0" w:line="240" w:lineRule="auto"/>
        <w:ind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Рабочая программа учебной дисциплины «Обществознание» является частью программы по подготовке квалифицированных рабочих и служащих по  профессиям ФГОС СПО социально-экономического профиля: 43.01.02 «Парикмахер», утверждённой приказом Минобразования и науки РФ №730 от 02.08.2013 г; </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Учебная дисциплина «Обществознание входит в общеобразовательный цикл ППКРС.</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 соответствии с учебным планом, «Обществознание» входит в состав учебных предметов, обязательных для изучения на ступени среднего (полного) общего образования</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Цели и задачи учебной дисциплины «Обществознание» - требования к результатам освоения учебной дисциплины «Обществознание» </w:t>
      </w:r>
    </w:p>
    <w:p w:rsidR="0060610D" w:rsidRPr="0060610D" w:rsidRDefault="0060610D" w:rsidP="0060610D">
      <w:pPr>
        <w:tabs>
          <w:tab w:val="left" w:pos="792"/>
        </w:tabs>
        <w:suppressAutoHyphens/>
        <w:spacing w:after="0" w:line="240" w:lineRule="auto"/>
        <w:ind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Реализация рабочей программы способствует:</w:t>
      </w:r>
    </w:p>
    <w:p w:rsidR="0060610D" w:rsidRPr="0060610D" w:rsidRDefault="0060610D" w:rsidP="00DF1088">
      <w:pPr>
        <w:numPr>
          <w:ilvl w:val="1"/>
          <w:numId w:val="17"/>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0610D" w:rsidRPr="0060610D" w:rsidRDefault="0060610D" w:rsidP="00DF1088">
      <w:pPr>
        <w:numPr>
          <w:ilvl w:val="1"/>
          <w:numId w:val="17"/>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воспитанию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0610D" w:rsidRPr="0060610D" w:rsidRDefault="0060610D" w:rsidP="00DF1088">
      <w:pPr>
        <w:numPr>
          <w:ilvl w:val="1"/>
          <w:numId w:val="17"/>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0610D" w:rsidRPr="0060610D" w:rsidRDefault="0060610D" w:rsidP="00DF1088">
      <w:pPr>
        <w:numPr>
          <w:ilvl w:val="1"/>
          <w:numId w:val="17"/>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lastRenderedPageBreak/>
        <w:t>овладению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0610D" w:rsidRPr="0060610D" w:rsidRDefault="0060610D" w:rsidP="00DF1088">
      <w:pPr>
        <w:numPr>
          <w:ilvl w:val="1"/>
          <w:numId w:val="17"/>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 xml:space="preserve">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w:t>
      </w:r>
      <w:proofErr w:type="spellStart"/>
      <w:r w:rsidRPr="0060610D">
        <w:rPr>
          <w:rFonts w:ascii="Times New Roman" w:eastAsia="Times New Roman" w:hAnsi="Times New Roman" w:cs="Times New Roman"/>
          <w:sz w:val="28"/>
          <w:szCs w:val="28"/>
          <w:lang w:eastAsia="ar-SA"/>
        </w:rPr>
        <w:t>межличностньих</w:t>
      </w:r>
      <w:proofErr w:type="spellEnd"/>
      <w:r w:rsidRPr="0060610D">
        <w:rPr>
          <w:rFonts w:ascii="Times New Roman" w:eastAsia="Times New Roman" w:hAnsi="Times New Roman" w:cs="Times New Roman"/>
          <w:sz w:val="28"/>
          <w:szCs w:val="28"/>
          <w:lang w:eastAsia="ar-SA"/>
        </w:rPr>
        <w:t xml:space="preserve">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0610D" w:rsidRPr="0060610D" w:rsidRDefault="0060610D" w:rsidP="0060610D">
      <w:pPr>
        <w:tabs>
          <w:tab w:val="left" w:pos="792"/>
        </w:tabs>
        <w:suppressAutoHyphens/>
        <w:spacing w:after="0" w:line="240" w:lineRule="auto"/>
        <w:ind w:firstLine="567"/>
        <w:jc w:val="both"/>
        <w:rPr>
          <w:rFonts w:ascii="Times New Roman" w:eastAsia="Times New Roman" w:hAnsi="Times New Roman" w:cs="Times New Roman"/>
          <w:sz w:val="28"/>
          <w:szCs w:val="28"/>
          <w:lang w:eastAsia="ar-SA"/>
        </w:rPr>
      </w:pPr>
    </w:p>
    <w:p w:rsidR="0060610D" w:rsidRPr="0060610D" w:rsidRDefault="0060610D" w:rsidP="0060610D">
      <w:pPr>
        <w:tabs>
          <w:tab w:val="left" w:pos="792"/>
          <w:tab w:val="num" w:pos="1080"/>
        </w:tabs>
        <w:suppressAutoHyphens/>
        <w:spacing w:after="0" w:line="240" w:lineRule="auto"/>
        <w:ind w:firstLine="567"/>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Требования к уровню подготовки выпускников.</w:t>
      </w:r>
    </w:p>
    <w:p w:rsidR="0060610D" w:rsidRPr="0060610D" w:rsidRDefault="0060610D" w:rsidP="0060610D">
      <w:pPr>
        <w:tabs>
          <w:tab w:val="left" w:pos="792"/>
          <w:tab w:val="num" w:pos="1080"/>
        </w:tabs>
        <w:suppressAutoHyphens/>
        <w:spacing w:after="0" w:line="240" w:lineRule="auto"/>
        <w:ind w:firstLine="567"/>
        <w:jc w:val="both"/>
        <w:rPr>
          <w:rFonts w:ascii="Times New Roman" w:eastAsia="Times New Roman" w:hAnsi="Times New Roman" w:cs="Times New Roman"/>
          <w:sz w:val="28"/>
          <w:szCs w:val="28"/>
          <w:lang w:eastAsia="ar-SA"/>
        </w:rPr>
      </w:pP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 результате изучения "Обществознания" на базовом уровне учащийся должен:</w:t>
      </w:r>
    </w:p>
    <w:p w:rsidR="0060610D" w:rsidRPr="0060610D" w:rsidRDefault="0060610D" w:rsidP="0060610D">
      <w:pPr>
        <w:spacing w:after="0" w:line="240" w:lineRule="auto"/>
        <w:ind w:firstLine="567"/>
        <w:rPr>
          <w:rFonts w:ascii="Times New Roman" w:eastAsia="Times New Roman" w:hAnsi="Times New Roman" w:cs="Times New Roman"/>
          <w:b/>
          <w:i/>
          <w:sz w:val="28"/>
          <w:szCs w:val="28"/>
          <w:lang w:eastAsia="ru-RU"/>
        </w:rPr>
      </w:pP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i/>
          <w:sz w:val="28"/>
          <w:szCs w:val="28"/>
          <w:lang w:eastAsia="ru-RU"/>
        </w:rPr>
        <w:t>Знать/ понимать</w:t>
      </w:r>
      <w:r w:rsidRPr="0060610D">
        <w:rPr>
          <w:rFonts w:ascii="Times New Roman" w:eastAsia="Times New Roman" w:hAnsi="Times New Roman" w:cs="Times New Roman"/>
          <w:sz w:val="28"/>
          <w:szCs w:val="28"/>
          <w:lang w:eastAsia="ru-RU"/>
        </w:rPr>
        <w:t>:</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тенденции развития общества в целом как сложной динамичной системы, а также важнейших социальных институтов;</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особенности социально- гуманитарного познания;</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современные общественные явления и события;</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обществоведческие термины и понятия.</w:t>
      </w:r>
    </w:p>
    <w:p w:rsidR="0060610D" w:rsidRPr="0060610D" w:rsidRDefault="0060610D" w:rsidP="0060610D">
      <w:pPr>
        <w:spacing w:after="0" w:line="240" w:lineRule="auto"/>
        <w:ind w:firstLine="567"/>
        <w:rPr>
          <w:rFonts w:ascii="Times New Roman" w:eastAsia="Times New Roman" w:hAnsi="Times New Roman" w:cs="Times New Roman"/>
          <w:b/>
          <w:i/>
          <w:sz w:val="28"/>
          <w:szCs w:val="28"/>
          <w:lang w:eastAsia="ru-RU"/>
        </w:rPr>
      </w:pPr>
      <w:r w:rsidRPr="0060610D">
        <w:rPr>
          <w:rFonts w:ascii="Times New Roman" w:eastAsia="Times New Roman" w:hAnsi="Times New Roman" w:cs="Times New Roman"/>
          <w:b/>
          <w:i/>
          <w:sz w:val="28"/>
          <w:szCs w:val="28"/>
          <w:lang w:eastAsia="ru-RU"/>
        </w:rPr>
        <w:t>Уметь:</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 социальную информацию, поступающую из разных источников, систематизировать полученные знания;</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 анализировать актуальную информацию о социальных объектах, выявлять их общие черты и различия, устанавливать соответствия между существенными чертами и признаками изученных социальных явлений;</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анализировать современные общественные явления и события, критически осмысливать актуальную социальную информацию, формулировать на этой основе собственные заключения и оценочные суждения;</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самостоятельно работать с источниками социальной информации, использовать современные средства коммуникации (включая Интернет- ресурсы);</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lastRenderedPageBreak/>
        <w:t>- подготовить устное выступление, написать творческую работу по общественным дисциплинам и социальной проблематике;</w:t>
      </w:r>
    </w:p>
    <w:p w:rsidR="0060610D" w:rsidRPr="0060610D" w:rsidRDefault="0060610D" w:rsidP="0060610D">
      <w:pPr>
        <w:spacing w:after="0" w:line="240" w:lineRule="auto"/>
        <w:ind w:firstLine="567"/>
        <w:rPr>
          <w:rFonts w:ascii="Times New Roman" w:eastAsia="Times New Roman" w:hAnsi="Times New Roman" w:cs="Times New Roman"/>
          <w:spacing w:val="-4"/>
          <w:sz w:val="28"/>
          <w:szCs w:val="28"/>
          <w:lang w:eastAsia="ru-RU"/>
        </w:rPr>
      </w:pPr>
      <w:r w:rsidRPr="0060610D">
        <w:rPr>
          <w:rFonts w:ascii="Times New Roman" w:eastAsia="Times New Roman" w:hAnsi="Times New Roman" w:cs="Times New Roman"/>
          <w:spacing w:val="-4"/>
          <w:sz w:val="28"/>
          <w:szCs w:val="28"/>
          <w:lang w:eastAsia="ru-RU"/>
        </w:rPr>
        <w:t>- объяснять причинно-следственные и функциональные связи изученных социальных объектов (включая взаимодействие человека и общества, общества и природной среды, общества и культуры, важнейших социальных институтов, взаимосвязи подсистем и элементов общества);</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-самостоятельно осуществлять поиск социальной информации, представленной в различных знаковых системах (текст, схема, таблица, диаграмма), извлекать из оригинальных текстов знания по заданным темам, систематизировать, анализировать и обобщать социальную информацию, различать в ней факты и мнения, аргументы и выводы, переводить информацию из одной знаковой системы в другую;</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оценивать действия субъектов социальной жизни, включая личности, группы, организации с точки зрения социальных норм, морали, нравственности, гуманизма;</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аргументировано защищать свою позицию в дискуссиях, диспутах, дебатах о современных социальных и политических проблемах.</w:t>
      </w:r>
    </w:p>
    <w:p w:rsidR="0060610D" w:rsidRPr="0060610D" w:rsidRDefault="0060610D" w:rsidP="0060610D">
      <w:pPr>
        <w:spacing w:after="0" w:line="240" w:lineRule="auto"/>
        <w:ind w:firstLine="567"/>
        <w:rPr>
          <w:rFonts w:ascii="Times New Roman" w:eastAsia="Times New Roman" w:hAnsi="Times New Roman" w:cs="Times New Roman"/>
          <w:sz w:val="28"/>
          <w:szCs w:val="28"/>
          <w:lang w:eastAsia="ru-RU"/>
        </w:rPr>
      </w:pP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i/>
          <w:sz w:val="28"/>
          <w:szCs w:val="28"/>
          <w:lang w:eastAsia="ru-RU"/>
        </w:rPr>
        <w:t>Использовать приобретенные знания и умения в практической деятельности и повседневной жизни для:</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решения практических жизненных проблем, возникающих в социальной деятельности;</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-ориентации в актуальных общественных событиях, определения личной гражданской позиции;</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 оценки происходящих событий и поведения людей с точки зрения морали и права;</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реализации и защиты, прав человека и гражданина, осознанного выполнения гражданских обязанностей;</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 осуществления конструктивного взаимодействия с людьми разных убеждений, вероисповедования, духовных и культурных ценностей и социального положения.</w:t>
      </w:r>
    </w:p>
    <w:p w:rsidR="0060610D" w:rsidRPr="0060610D" w:rsidRDefault="0060610D" w:rsidP="0060610D">
      <w:pPr>
        <w:widowControl w:val="0"/>
        <w:shd w:val="clear" w:color="auto" w:fill="FFFFFF"/>
        <w:tabs>
          <w:tab w:val="left" w:pos="14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Количество часов на освоение рабочей программы учебной дисциплины «Обществознание»: максимальная нагрузка обучающегося 132 часа, в том числе: обязательная аудиторная учебная нагрузка обучающихся 88 часов; самостоятельная работа обучающихся 44 часа.</w:t>
      </w:r>
    </w:p>
    <w:p w:rsidR="0060610D" w:rsidRPr="0060610D" w:rsidRDefault="0060610D" w:rsidP="0060610D">
      <w:pPr>
        <w:spacing w:after="0" w:line="240" w:lineRule="auto"/>
        <w:ind w:firstLine="567"/>
        <w:jc w:val="both"/>
        <w:rPr>
          <w:rFonts w:ascii="Times New Roman" w:eastAsia="Times New Roman" w:hAnsi="Times New Roman" w:cs="Times New Roman"/>
          <w:sz w:val="28"/>
          <w:szCs w:val="28"/>
          <w:u w:val="single"/>
          <w:lang w:eastAsia="ru-RU"/>
        </w:rPr>
      </w:pPr>
    </w:p>
    <w:p w:rsidR="0060610D" w:rsidRPr="0060610D" w:rsidRDefault="0060610D" w:rsidP="0060610D">
      <w:pPr>
        <w:spacing w:after="0" w:line="240" w:lineRule="auto"/>
        <w:ind w:firstLine="567"/>
        <w:jc w:val="center"/>
        <w:rPr>
          <w:rFonts w:ascii="Times New Roman" w:eastAsia="Times New Roman" w:hAnsi="Times New Roman" w:cs="Times New Roman"/>
          <w:sz w:val="28"/>
          <w:szCs w:val="28"/>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Государственное профессиональное образовательное автономное учреждение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60610D" w:rsidRPr="0060610D" w:rsidRDefault="0060610D" w:rsidP="0060610D">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60610D" w:rsidRPr="0060610D" w:rsidRDefault="0060610D" w:rsidP="0060610D">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60610D" w:rsidRPr="0060610D" w:rsidRDefault="0060610D" w:rsidP="0060610D">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Физика</w:t>
      </w:r>
      <w:r w:rsidRPr="0060610D">
        <w:rPr>
          <w:rFonts w:ascii="Times New Roman" w:eastAsia="Times New Roman" w:hAnsi="Times New Roman" w:cs="Times New Roman"/>
          <w:b/>
          <w:sz w:val="40"/>
          <w:szCs w:val="40"/>
          <w:lang w:eastAsia="ar-SA"/>
        </w:rPr>
        <w:t>»</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lang w:eastAsia="ar-SA"/>
        </w:rPr>
      </w:pPr>
    </w:p>
    <w:p w:rsidR="0060610D" w:rsidRPr="0060610D" w:rsidRDefault="0060610D" w:rsidP="0060610D">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after="0" w:line="240" w:lineRule="auto"/>
        <w:jc w:val="right"/>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Pr="0060610D" w:rsidRDefault="0060610D" w:rsidP="0060610D">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60610D" w:rsidRPr="0060610D" w:rsidRDefault="0060610D" w:rsidP="0060610D">
      <w:pPr>
        <w:suppressAutoHyphens/>
        <w:spacing w:after="0" w:line="360" w:lineRule="auto"/>
        <w:jc w:val="center"/>
        <w:rPr>
          <w:rFonts w:ascii="Times New Roman" w:eastAsia="Times New Roman" w:hAnsi="Times New Roman" w:cs="Times New Roman"/>
          <w:sz w:val="28"/>
          <w:szCs w:val="28"/>
          <w:lang w:eastAsia="ar-SA"/>
        </w:rPr>
      </w:pPr>
    </w:p>
    <w:p w:rsidR="0060610D" w:rsidRPr="0060610D" w:rsidRDefault="0060610D" w:rsidP="0060610D">
      <w:pPr>
        <w:spacing w:after="160" w:line="259" w:lineRule="auto"/>
        <w:jc w:val="center"/>
        <w:rPr>
          <w:rFonts w:ascii="Times New Roman" w:eastAsia="Calibri" w:hAnsi="Times New Roman" w:cs="Times New Roman"/>
          <w:b/>
          <w:sz w:val="28"/>
          <w:szCs w:val="28"/>
        </w:rPr>
      </w:pPr>
      <w:r w:rsidRPr="0060610D">
        <w:rPr>
          <w:rFonts w:ascii="Times New Roman" w:eastAsia="Calibri" w:hAnsi="Times New Roman" w:cs="Times New Roman"/>
          <w:b/>
          <w:sz w:val="28"/>
          <w:szCs w:val="28"/>
        </w:rPr>
        <w:lastRenderedPageBreak/>
        <w:t>АННОТАЦИЯ</w:t>
      </w:r>
    </w:p>
    <w:p w:rsidR="0060610D" w:rsidRPr="0060610D" w:rsidRDefault="0060610D" w:rsidP="0060610D">
      <w:pPr>
        <w:spacing w:after="160" w:line="259" w:lineRule="auto"/>
        <w:jc w:val="center"/>
        <w:rPr>
          <w:rFonts w:ascii="Times New Roman" w:eastAsia="Calibri" w:hAnsi="Times New Roman" w:cs="Times New Roman"/>
          <w:b/>
          <w:sz w:val="28"/>
          <w:szCs w:val="28"/>
        </w:rPr>
      </w:pPr>
      <w:r w:rsidRPr="0060610D">
        <w:rPr>
          <w:rFonts w:ascii="Times New Roman" w:eastAsia="Calibri" w:hAnsi="Times New Roman" w:cs="Times New Roman"/>
          <w:b/>
          <w:sz w:val="28"/>
          <w:szCs w:val="28"/>
        </w:rPr>
        <w:t>К РАБОЧЕЙ ПРОГРАММЕ</w:t>
      </w:r>
    </w:p>
    <w:p w:rsidR="0060610D" w:rsidRPr="0060610D" w:rsidRDefault="0060610D" w:rsidP="0060610D">
      <w:pPr>
        <w:spacing w:after="160" w:line="259" w:lineRule="auto"/>
        <w:jc w:val="center"/>
        <w:rPr>
          <w:rFonts w:ascii="Times New Roman" w:eastAsia="Calibri" w:hAnsi="Times New Roman" w:cs="Times New Roman"/>
          <w:b/>
          <w:sz w:val="28"/>
          <w:szCs w:val="28"/>
          <w:u w:val="single"/>
        </w:rPr>
      </w:pPr>
      <w:r w:rsidRPr="0060610D">
        <w:rPr>
          <w:rFonts w:ascii="Times New Roman" w:eastAsia="Calibri" w:hAnsi="Times New Roman" w:cs="Times New Roman"/>
          <w:b/>
          <w:sz w:val="28"/>
          <w:szCs w:val="28"/>
          <w:u w:val="single"/>
        </w:rPr>
        <w:t>дисциплины ФИЗИКА</w:t>
      </w:r>
    </w:p>
    <w:p w:rsidR="0060610D" w:rsidRPr="0060610D" w:rsidRDefault="0060610D" w:rsidP="0060610D">
      <w:pPr>
        <w:spacing w:after="160" w:line="259" w:lineRule="auto"/>
        <w:jc w:val="center"/>
        <w:rPr>
          <w:rFonts w:ascii="Times New Roman" w:eastAsia="Calibri" w:hAnsi="Times New Roman" w:cs="Times New Roman"/>
          <w:sz w:val="28"/>
          <w:szCs w:val="28"/>
          <w:u w:val="single"/>
        </w:rPr>
      </w:pPr>
      <w:r w:rsidRPr="0060610D">
        <w:rPr>
          <w:rFonts w:ascii="Times New Roman" w:eastAsia="Calibri" w:hAnsi="Times New Roman" w:cs="Times New Roman"/>
          <w:sz w:val="28"/>
          <w:szCs w:val="28"/>
          <w:u w:val="single"/>
        </w:rPr>
        <w:t xml:space="preserve">для профессии </w:t>
      </w:r>
      <w:r w:rsidRPr="0060610D">
        <w:rPr>
          <w:rFonts w:ascii="Times New Roman" w:eastAsia="Times New Roman" w:hAnsi="Times New Roman" w:cs="Times New Roman"/>
          <w:bCs/>
          <w:sz w:val="28"/>
          <w:szCs w:val="28"/>
          <w:u w:val="single"/>
          <w:lang w:eastAsia="ru-RU"/>
        </w:rPr>
        <w:t>43.01.02 «Парикмахер»</w:t>
      </w:r>
    </w:p>
    <w:p w:rsidR="0060610D" w:rsidRPr="0060610D" w:rsidRDefault="0060610D" w:rsidP="0060610D">
      <w:pPr>
        <w:spacing w:after="160" w:line="259" w:lineRule="auto"/>
        <w:jc w:val="both"/>
        <w:rPr>
          <w:rFonts w:ascii="Times New Roman" w:eastAsia="Calibri" w:hAnsi="Times New Roman" w:cs="Times New Roman"/>
          <w:sz w:val="28"/>
          <w:szCs w:val="28"/>
        </w:rPr>
      </w:pPr>
      <w:r w:rsidRPr="0060610D">
        <w:rPr>
          <w:rFonts w:ascii="Times New Roman" w:eastAsia="Calibri" w:hAnsi="Times New Roman" w:cs="Times New Roman"/>
          <w:sz w:val="28"/>
          <w:szCs w:val="28"/>
        </w:rPr>
        <w:t>Квалификации: парикмахер</w:t>
      </w:r>
    </w:p>
    <w:p w:rsidR="0060610D" w:rsidRPr="0060610D" w:rsidRDefault="0060610D" w:rsidP="0060610D">
      <w:pPr>
        <w:spacing w:after="160" w:line="259" w:lineRule="auto"/>
        <w:jc w:val="both"/>
        <w:rPr>
          <w:rFonts w:ascii="Times New Roman" w:eastAsia="Calibri" w:hAnsi="Times New Roman" w:cs="Times New Roman"/>
          <w:sz w:val="28"/>
          <w:szCs w:val="28"/>
        </w:rPr>
      </w:pPr>
      <w:r w:rsidRPr="0060610D">
        <w:rPr>
          <w:rFonts w:ascii="Times New Roman" w:eastAsia="Calibri" w:hAnsi="Times New Roman" w:cs="Times New Roman"/>
          <w:sz w:val="28"/>
          <w:szCs w:val="28"/>
        </w:rPr>
        <w:t>Форма обучения – очная</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1. Область применения рабочей программы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Рабочая  программа учебной дисциплины применяется для её изучения обучающимися  по профессии 43.01.02 «Парикмахер»</w:t>
      </w:r>
      <w:r w:rsidRPr="0060610D">
        <w:rPr>
          <w:rFonts w:ascii="Times New Roman" w:eastAsia="Times New Roman" w:hAnsi="Times New Roman" w:cs="Times New Roman"/>
          <w:bCs/>
          <w:sz w:val="28"/>
          <w:szCs w:val="28"/>
          <w:lang w:eastAsia="ru-RU"/>
        </w:rPr>
        <w:t>.</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p>
    <w:p w:rsidR="0060610D" w:rsidRPr="0060610D" w:rsidRDefault="0060610D" w:rsidP="006061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bCs/>
          <w:sz w:val="28"/>
          <w:szCs w:val="28"/>
          <w:lang w:eastAsia="ru-RU"/>
        </w:rPr>
        <w:t>Наименование квалификации (профессий по Общероссийскому классификатору профессий рабочих, должностей служащих и тарифных разрядов) для профессии 43.01.02 «Парикмахер»</w:t>
      </w:r>
      <w:r w:rsidRPr="0060610D">
        <w:rPr>
          <w:rFonts w:ascii="Times New Roman" w:eastAsia="Times New Roman" w:hAnsi="Times New Roman" w:cs="Times New Roman"/>
          <w:bCs/>
          <w:sz w:val="28"/>
          <w:szCs w:val="28"/>
          <w:lang w:eastAsia="ru-RU"/>
        </w:rPr>
        <w:t>.</w:t>
      </w:r>
    </w:p>
    <w:p w:rsidR="0060610D" w:rsidRPr="0060610D" w:rsidRDefault="0060610D" w:rsidP="006061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2. Место учебной дисциплины в структуре основной профессиональной образовательной программы: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sz w:val="28"/>
          <w:szCs w:val="28"/>
          <w:lang w:eastAsia="ru-RU"/>
        </w:rPr>
        <w:t>дисциплина входит в общеобразовательный цикл.</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3. Цели и задачи учебной дисциплины – требования к результатам освоения учебной дисциплины:</w:t>
      </w:r>
    </w:p>
    <w:p w:rsidR="0060610D" w:rsidRPr="0060610D" w:rsidRDefault="0060610D" w:rsidP="0060610D">
      <w:pPr>
        <w:spacing w:after="0" w:line="240" w:lineRule="auto"/>
        <w:ind w:firstLine="567"/>
        <w:jc w:val="both"/>
        <w:rPr>
          <w:rFonts w:ascii="Times New Roman" w:eastAsia="Times New Roman" w:hAnsi="Times New Roman" w:cs="Times New Roman"/>
          <w:b/>
          <w:bCs/>
          <w:iCs/>
          <w:sz w:val="28"/>
          <w:szCs w:val="28"/>
          <w:lang w:eastAsia="ru-RU"/>
        </w:rPr>
      </w:pPr>
      <w:r w:rsidRPr="0060610D">
        <w:rPr>
          <w:rFonts w:ascii="Times New Roman" w:eastAsia="Times New Roman" w:hAnsi="Times New Roman" w:cs="Times New Roman"/>
          <w:b/>
          <w:bCs/>
          <w:iCs/>
          <w:sz w:val="28"/>
          <w:szCs w:val="28"/>
          <w:lang w:eastAsia="ru-RU"/>
        </w:rPr>
        <w:t>Изучение физики в профессиональном лицее направлено на достижение следующих целей:</w:t>
      </w:r>
    </w:p>
    <w:p w:rsidR="0060610D" w:rsidRPr="0060610D" w:rsidRDefault="0060610D" w:rsidP="00DF1088">
      <w:pPr>
        <w:numPr>
          <w:ilvl w:val="1"/>
          <w:numId w:val="18"/>
        </w:numPr>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bCs/>
          <w:sz w:val="28"/>
          <w:szCs w:val="28"/>
          <w:lang w:eastAsia="ru-RU"/>
        </w:rPr>
        <w:t>освоение знаний</w:t>
      </w:r>
      <w:r w:rsidRPr="0060610D">
        <w:rPr>
          <w:rFonts w:ascii="Times New Roman" w:eastAsia="Times New Roman" w:hAnsi="Times New Roman" w:cs="Times New Roman"/>
          <w:sz w:val="28"/>
          <w:szCs w:val="28"/>
          <w:lang w:eastAsia="ru-RU"/>
        </w:rPr>
        <w:t xml:space="preserve">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w:t>
      </w:r>
      <w:r w:rsidRPr="0060610D">
        <w:rPr>
          <w:rFonts w:ascii="Times New Roman" w:eastAsia="Times New Roman" w:hAnsi="Times New Roman" w:cs="Times New Roman"/>
          <w:bCs/>
          <w:sz w:val="28"/>
          <w:szCs w:val="28"/>
          <w:lang w:eastAsia="ru-RU"/>
        </w:rPr>
        <w:t>формирование на этой основе представлений</w:t>
      </w:r>
      <w:r w:rsidRPr="0060610D">
        <w:rPr>
          <w:rFonts w:ascii="Times New Roman" w:eastAsia="Times New Roman" w:hAnsi="Times New Roman" w:cs="Times New Roman"/>
          <w:sz w:val="28"/>
          <w:szCs w:val="28"/>
          <w:lang w:eastAsia="ru-RU"/>
        </w:rPr>
        <w:t xml:space="preserve"> о физической картине мира;</w:t>
      </w:r>
    </w:p>
    <w:p w:rsidR="0060610D" w:rsidRPr="0060610D" w:rsidRDefault="0060610D" w:rsidP="00DF1088">
      <w:pPr>
        <w:numPr>
          <w:ilvl w:val="1"/>
          <w:numId w:val="18"/>
        </w:numPr>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bCs/>
          <w:sz w:val="28"/>
          <w:szCs w:val="28"/>
          <w:lang w:eastAsia="ru-RU"/>
        </w:rPr>
        <w:t>овладение умениями</w:t>
      </w:r>
      <w:r w:rsidRPr="0060610D">
        <w:rPr>
          <w:rFonts w:ascii="Times New Roman" w:eastAsia="Times New Roman" w:hAnsi="Times New Roman" w:cs="Times New Roman"/>
          <w:sz w:val="28"/>
          <w:szCs w:val="28"/>
          <w:lang w:eastAsia="ru-RU"/>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0610D" w:rsidRPr="0060610D" w:rsidRDefault="0060610D" w:rsidP="00DF1088">
      <w:pPr>
        <w:numPr>
          <w:ilvl w:val="1"/>
          <w:numId w:val="18"/>
        </w:numPr>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bCs/>
          <w:sz w:val="28"/>
          <w:szCs w:val="28"/>
          <w:lang w:eastAsia="ru-RU"/>
        </w:rPr>
        <w:t>развитие</w:t>
      </w:r>
      <w:r w:rsidRPr="0060610D">
        <w:rPr>
          <w:rFonts w:ascii="Times New Roman" w:eastAsia="Times New Roman" w:hAnsi="Times New Roman" w:cs="Times New Roman"/>
          <w:sz w:val="28"/>
          <w:szCs w:val="28"/>
          <w:lang w:eastAsia="ru-RU"/>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w:t>
      </w:r>
      <w:r w:rsidRPr="0060610D">
        <w:rPr>
          <w:rFonts w:ascii="Times New Roman" w:eastAsia="Times New Roman" w:hAnsi="Times New Roman" w:cs="Times New Roman"/>
          <w:sz w:val="28"/>
          <w:szCs w:val="28"/>
          <w:lang w:eastAsia="ru-RU"/>
        </w:rPr>
        <w:lastRenderedPageBreak/>
        <w:t>новых знаний по физике в соответствии с жизненными потребностями и интересами;</w:t>
      </w:r>
    </w:p>
    <w:p w:rsidR="0060610D" w:rsidRPr="0060610D" w:rsidRDefault="0060610D" w:rsidP="00DF1088">
      <w:pPr>
        <w:numPr>
          <w:ilvl w:val="1"/>
          <w:numId w:val="18"/>
        </w:numPr>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bCs/>
          <w:sz w:val="28"/>
          <w:szCs w:val="28"/>
          <w:lang w:eastAsia="ru-RU"/>
        </w:rPr>
        <w:t>воспитание</w:t>
      </w:r>
      <w:r w:rsidRPr="0060610D">
        <w:rPr>
          <w:rFonts w:ascii="Times New Roman" w:eastAsia="Times New Roman" w:hAnsi="Times New Roman" w:cs="Times New Roman"/>
          <w:sz w:val="28"/>
          <w:szCs w:val="28"/>
          <w:lang w:eastAsia="ru-RU"/>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0610D" w:rsidRPr="0060610D" w:rsidRDefault="0060610D" w:rsidP="00DF1088">
      <w:pPr>
        <w:numPr>
          <w:ilvl w:val="1"/>
          <w:numId w:val="18"/>
        </w:numPr>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bCs/>
          <w:sz w:val="28"/>
          <w:szCs w:val="28"/>
          <w:lang w:eastAsia="ru-RU"/>
        </w:rPr>
        <w:t>применение полученных знаний и умений</w:t>
      </w:r>
      <w:r w:rsidRPr="0060610D">
        <w:rPr>
          <w:rFonts w:ascii="Times New Roman" w:eastAsia="Times New Roman" w:hAnsi="Times New Roman" w:cs="Times New Roman"/>
          <w:sz w:val="28"/>
          <w:szCs w:val="28"/>
          <w:lang w:eastAsia="ru-RU"/>
        </w:rPr>
        <w:t xml:space="preserve"> для решения практических задач повседневной жизни, для обеспечения безопасности.</w:t>
      </w:r>
    </w:p>
    <w:p w:rsidR="0060610D" w:rsidRPr="0060610D" w:rsidRDefault="0060610D" w:rsidP="0060610D">
      <w:pPr>
        <w:spacing w:before="240"/>
        <w:ind w:firstLine="567"/>
        <w:jc w:val="both"/>
        <w:rPr>
          <w:rFonts w:ascii="Times New Roman" w:eastAsia="Times New Roman" w:hAnsi="Times New Roman" w:cs="Times New Roman"/>
          <w:b/>
          <w:bCs/>
          <w:iCs/>
          <w:sz w:val="28"/>
          <w:szCs w:val="28"/>
          <w:lang w:eastAsia="ru-RU"/>
        </w:rPr>
      </w:pPr>
      <w:r w:rsidRPr="0060610D">
        <w:rPr>
          <w:rFonts w:ascii="Times New Roman" w:eastAsia="Times New Roman" w:hAnsi="Times New Roman" w:cs="Times New Roman"/>
          <w:b/>
          <w:bCs/>
          <w:iCs/>
          <w:sz w:val="28"/>
          <w:szCs w:val="28"/>
          <w:lang w:eastAsia="ru-RU"/>
        </w:rPr>
        <w:t>В результате изучения физики обучающийся должен:</w:t>
      </w:r>
    </w:p>
    <w:p w:rsidR="0060610D" w:rsidRPr="0060610D" w:rsidRDefault="0060610D" w:rsidP="0060610D">
      <w:pPr>
        <w:spacing w:before="240"/>
        <w:ind w:firstLine="567"/>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знать</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смысл понятий:</w:t>
      </w:r>
      <w:r w:rsidRPr="0060610D">
        <w:rPr>
          <w:rFonts w:ascii="Times New Roman" w:eastAsia="Times New Roman" w:hAnsi="Times New Roman" w:cs="Times New Roman"/>
          <w:sz w:val="28"/>
          <w:szCs w:val="28"/>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смысл физических величин:</w:t>
      </w:r>
      <w:r w:rsidRPr="0060610D">
        <w:rPr>
          <w:rFonts w:ascii="Times New Roman" w:eastAsia="Times New Roman" w:hAnsi="Times New Roman" w:cs="Times New Roman"/>
          <w:sz w:val="28"/>
          <w:szCs w:val="28"/>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смысл физических законов:</w:t>
      </w:r>
      <w:r w:rsidRPr="0060610D">
        <w:rPr>
          <w:rFonts w:ascii="Times New Roman" w:eastAsia="Times New Roman" w:hAnsi="Times New Roman" w:cs="Times New Roman"/>
          <w:sz w:val="28"/>
          <w:szCs w:val="28"/>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60610D" w:rsidRPr="0060610D" w:rsidRDefault="0060610D" w:rsidP="0060610D">
      <w:pPr>
        <w:spacing w:before="240"/>
        <w:ind w:firstLine="567"/>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bCs/>
          <w:sz w:val="28"/>
          <w:szCs w:val="28"/>
          <w:lang w:eastAsia="ru-RU"/>
        </w:rPr>
        <w:t>уметь</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 xml:space="preserve">описывать и объяснять физические явления: </w:t>
      </w:r>
      <w:r w:rsidRPr="0060610D">
        <w:rPr>
          <w:rFonts w:ascii="Times New Roman" w:eastAsia="Times New Roman" w:hAnsi="Times New Roman" w:cs="Times New Roman"/>
          <w:sz w:val="28"/>
          <w:szCs w:val="28"/>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использовать физические приборы и измерительные инструменты для измерения физических величин:</w:t>
      </w:r>
      <w:r w:rsidRPr="0060610D">
        <w:rPr>
          <w:rFonts w:ascii="Times New Roman" w:eastAsia="Times New Roman" w:hAnsi="Times New Roman" w:cs="Times New Roman"/>
          <w:sz w:val="28"/>
          <w:szCs w:val="28"/>
          <w:lang w:eastAsia="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w:t>
      </w:r>
      <w:r w:rsidRPr="0060610D">
        <w:rPr>
          <w:rFonts w:ascii="Times New Roman" w:eastAsia="Times New Roman" w:hAnsi="Times New Roman" w:cs="Times New Roman"/>
          <w:sz w:val="28"/>
          <w:szCs w:val="28"/>
          <w:lang w:eastAsia="ru-RU"/>
        </w:rPr>
        <w:lastRenderedPageBreak/>
        <w:t xml:space="preserve">электрического тока; </w:t>
      </w:r>
      <w:r w:rsidRPr="0060610D">
        <w:rPr>
          <w:rFonts w:ascii="Times New Roman" w:eastAsia="Times New Roman" w:hAnsi="Times New Roman" w:cs="Times New Roman"/>
          <w:iCs/>
          <w:sz w:val="28"/>
          <w:szCs w:val="28"/>
          <w:lang w:eastAsia="ru-RU"/>
        </w:rPr>
        <w:t>представлять результаты измерений с помощью таблиц, графиков и выявлять на этой основе эмпирические зависимости:</w:t>
      </w:r>
      <w:r w:rsidRPr="0060610D">
        <w:rPr>
          <w:rFonts w:ascii="Times New Roman" w:eastAsia="Times New Roman" w:hAnsi="Times New Roman" w:cs="Times New Roman"/>
          <w:sz w:val="28"/>
          <w:szCs w:val="28"/>
          <w:lang w:eastAsia="ru-RU"/>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iCs/>
          <w:sz w:val="28"/>
          <w:szCs w:val="28"/>
          <w:lang w:eastAsia="ru-RU"/>
        </w:rPr>
      </w:pPr>
      <w:r w:rsidRPr="0060610D">
        <w:rPr>
          <w:rFonts w:ascii="Times New Roman" w:eastAsia="Times New Roman" w:hAnsi="Times New Roman" w:cs="Times New Roman"/>
          <w:iCs/>
          <w:sz w:val="28"/>
          <w:szCs w:val="28"/>
          <w:lang w:eastAsia="ru-RU"/>
        </w:rPr>
        <w:t>выражать в единицах Международной системы результаты измерений и расчетов;</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приводить примеры практического использования физических знаний</w:t>
      </w:r>
      <w:r w:rsidRPr="0060610D">
        <w:rPr>
          <w:rFonts w:ascii="Times New Roman" w:eastAsia="Times New Roman" w:hAnsi="Times New Roman" w:cs="Times New Roman"/>
          <w:sz w:val="28"/>
          <w:szCs w:val="28"/>
          <w:lang w:eastAsia="ru-RU"/>
        </w:rPr>
        <w:t xml:space="preserve"> о механических, тепловых, электромагнитных и квантовых явлениях; </w:t>
      </w:r>
      <w:r w:rsidRPr="0060610D">
        <w:rPr>
          <w:rFonts w:ascii="Times New Roman" w:eastAsia="Times New Roman" w:hAnsi="Times New Roman" w:cs="Times New Roman"/>
          <w:iCs/>
          <w:sz w:val="28"/>
          <w:szCs w:val="28"/>
          <w:lang w:eastAsia="ru-RU"/>
        </w:rPr>
        <w:t>решать задачи на применение изученных физических законов</w:t>
      </w:r>
      <w:r w:rsidRPr="0060610D">
        <w:rPr>
          <w:rFonts w:ascii="Times New Roman" w:eastAsia="Times New Roman" w:hAnsi="Times New Roman" w:cs="Times New Roman"/>
          <w:sz w:val="28"/>
          <w:szCs w:val="28"/>
          <w:lang w:eastAsia="ru-RU"/>
        </w:rPr>
        <w:t>;</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iCs/>
          <w:sz w:val="28"/>
          <w:szCs w:val="28"/>
          <w:lang w:eastAsia="ru-RU"/>
        </w:rPr>
        <w:t>проводить самостоятельный поиск инфор</w:t>
      </w:r>
      <w:r w:rsidRPr="0060610D">
        <w:rPr>
          <w:rFonts w:ascii="Times New Roman" w:eastAsia="Times New Roman" w:hAnsi="Times New Roman" w:cs="Times New Roman"/>
          <w:sz w:val="28"/>
          <w:szCs w:val="28"/>
          <w:lang w:eastAsia="ru-RU"/>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0610D" w:rsidRPr="0060610D" w:rsidRDefault="0060610D" w:rsidP="0060610D">
      <w:pPr>
        <w:spacing w:before="240"/>
        <w:ind w:left="567"/>
        <w:jc w:val="both"/>
        <w:rPr>
          <w:rFonts w:ascii="Times New Roman" w:eastAsia="Times New Roman" w:hAnsi="Times New Roman" w:cs="Times New Roman"/>
          <w:b/>
          <w:bCs/>
          <w:sz w:val="28"/>
          <w:szCs w:val="28"/>
          <w:lang w:eastAsia="ru-RU"/>
        </w:rPr>
      </w:pPr>
      <w:r w:rsidRPr="0060610D">
        <w:rPr>
          <w:rFonts w:ascii="Times New Roman" w:eastAsia="Times New Roman" w:hAnsi="Times New Roman" w:cs="Times New Roman"/>
          <w:b/>
          <w:bCs/>
          <w:sz w:val="28"/>
          <w:szCs w:val="28"/>
          <w:lang w:eastAsia="ru-RU"/>
        </w:rPr>
        <w:t>использовать приобретенные знания и умения в практической деятельности и повседневной жизни для:</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обеспечения безопасности своей жизни при использовании бытовой техники;</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сознательного выполнения правил безопасного движения транспортных средств и пешеходов;</w:t>
      </w:r>
    </w:p>
    <w:p w:rsidR="0060610D" w:rsidRPr="0060610D" w:rsidRDefault="0060610D" w:rsidP="00DF1088">
      <w:pPr>
        <w:numPr>
          <w:ilvl w:val="0"/>
          <w:numId w:val="19"/>
        </w:numPr>
        <w:spacing w:before="60"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оценки безопасности радиационного фона.</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sz w:val="28"/>
          <w:szCs w:val="28"/>
          <w:lang w:eastAsia="ru-RU"/>
        </w:rPr>
        <w:t>4. Рекомендуемое количество часов на освоение примерной программы учебной дисциплины: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максимальной учебной нагрузки обучающегося 137 час, в том числе:</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r w:rsidRPr="0060610D">
        <w:rPr>
          <w:rFonts w:ascii="Times New Roman" w:eastAsia="Times New Roman" w:hAnsi="Times New Roman" w:cs="Times New Roman"/>
          <w:sz w:val="28"/>
          <w:szCs w:val="28"/>
          <w:lang w:eastAsia="ru-RU"/>
        </w:rPr>
        <w:t xml:space="preserve">     </w:t>
      </w:r>
      <w:r w:rsidRPr="0060610D">
        <w:rPr>
          <w:rFonts w:ascii="Times New Roman" w:eastAsia="Times New Roman" w:hAnsi="Times New Roman" w:cs="Times New Roman"/>
          <w:sz w:val="28"/>
          <w:szCs w:val="28"/>
          <w:u w:val="single"/>
          <w:lang w:eastAsia="ru-RU"/>
        </w:rPr>
        <w:t>на 1 курсе:</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обязательной аудиторной учебной нагрузки обучающегося 62 часов;</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самостоятельной работы обучающегося 31  часа;</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u w:val="single"/>
          <w:lang w:eastAsia="ru-RU"/>
        </w:rPr>
      </w:pPr>
      <w:r w:rsidRPr="0060610D">
        <w:rPr>
          <w:rFonts w:ascii="Times New Roman" w:eastAsia="Times New Roman" w:hAnsi="Times New Roman" w:cs="Times New Roman"/>
          <w:sz w:val="28"/>
          <w:szCs w:val="28"/>
          <w:u w:val="single"/>
          <w:lang w:eastAsia="ru-RU"/>
        </w:rPr>
        <w:t>на 2 курсе:</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обязательной аудиторной учебной нагрузки обучающегося 36 часов;</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самостоятельной работы обучающегося 18 часов;</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lastRenderedPageBreak/>
        <w:t>СТРУКТУРА И СОДЕРЖАНИЕ УЧЕБНОЙ ДИСЦИПЛИНЫ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Объем учебной дисциплины и виды учебной работы</w:t>
      </w:r>
    </w:p>
    <w:tbl>
      <w:tblPr>
        <w:tblW w:w="1016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800"/>
      </w:tblGrid>
      <w:tr w:rsidR="0060610D" w:rsidRPr="0060610D" w:rsidTr="0060610D">
        <w:trPr>
          <w:trHeight w:val="460"/>
        </w:trPr>
        <w:tc>
          <w:tcPr>
            <w:tcW w:w="8363" w:type="dxa"/>
          </w:tcPr>
          <w:p w:rsidR="0060610D" w:rsidRPr="0060610D" w:rsidRDefault="0060610D" w:rsidP="0060610D">
            <w:pPr>
              <w:spacing w:after="0" w:line="240" w:lineRule="auto"/>
              <w:jc w:val="center"/>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sz w:val="28"/>
                <w:szCs w:val="28"/>
                <w:lang w:eastAsia="ru-RU"/>
              </w:rPr>
              <w:t>Вид учебной работы</w:t>
            </w:r>
          </w:p>
        </w:tc>
        <w:tc>
          <w:tcPr>
            <w:tcW w:w="1800" w:type="dxa"/>
          </w:tcPr>
          <w:p w:rsidR="0060610D" w:rsidRPr="0060610D" w:rsidRDefault="0060610D" w:rsidP="0060610D">
            <w:pPr>
              <w:spacing w:after="0" w:line="240" w:lineRule="auto"/>
              <w:jc w:val="center"/>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b/>
                <w:i/>
                <w:iCs/>
                <w:sz w:val="28"/>
                <w:szCs w:val="28"/>
                <w:lang w:eastAsia="ru-RU"/>
              </w:rPr>
              <w:t>Объем часов</w:t>
            </w:r>
          </w:p>
        </w:tc>
      </w:tr>
      <w:tr w:rsidR="0060610D" w:rsidRPr="0060610D" w:rsidTr="0060610D">
        <w:trPr>
          <w:trHeight w:val="285"/>
        </w:trPr>
        <w:tc>
          <w:tcPr>
            <w:tcW w:w="8363" w:type="dxa"/>
          </w:tcPr>
          <w:p w:rsidR="0060610D" w:rsidRPr="0060610D" w:rsidRDefault="0060610D" w:rsidP="0060610D">
            <w:pPr>
              <w:spacing w:after="0" w:line="240" w:lineRule="auto"/>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Максимальная учебная нагрузка (всего)</w:t>
            </w:r>
          </w:p>
        </w:tc>
        <w:tc>
          <w:tcPr>
            <w:tcW w:w="1800" w:type="dxa"/>
          </w:tcPr>
          <w:p w:rsidR="0060610D" w:rsidRPr="0060610D" w:rsidRDefault="0060610D" w:rsidP="0060610D">
            <w:pPr>
              <w:spacing w:after="0" w:line="240" w:lineRule="auto"/>
              <w:jc w:val="center"/>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iCs/>
                <w:sz w:val="28"/>
                <w:szCs w:val="28"/>
                <w:lang w:eastAsia="ru-RU"/>
              </w:rPr>
              <w:t>167</w:t>
            </w:r>
          </w:p>
        </w:tc>
      </w:tr>
      <w:tr w:rsidR="0060610D" w:rsidRPr="0060610D" w:rsidTr="0060610D">
        <w:tc>
          <w:tcPr>
            <w:tcW w:w="8363" w:type="dxa"/>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Pr>
          <w:p w:rsidR="0060610D" w:rsidRPr="0060610D" w:rsidRDefault="0060610D" w:rsidP="0060610D">
            <w:pPr>
              <w:spacing w:after="0" w:line="240" w:lineRule="auto"/>
              <w:jc w:val="center"/>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iCs/>
                <w:sz w:val="28"/>
                <w:szCs w:val="28"/>
                <w:lang w:eastAsia="ru-RU"/>
              </w:rPr>
              <w:t>102</w:t>
            </w:r>
          </w:p>
        </w:tc>
      </w:tr>
      <w:tr w:rsidR="0060610D" w:rsidRPr="0060610D" w:rsidTr="0060610D">
        <w:tc>
          <w:tcPr>
            <w:tcW w:w="8363" w:type="dxa"/>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в том числе:</w:t>
            </w:r>
          </w:p>
        </w:tc>
        <w:tc>
          <w:tcPr>
            <w:tcW w:w="1800" w:type="dxa"/>
          </w:tcPr>
          <w:p w:rsidR="0060610D" w:rsidRPr="0060610D" w:rsidRDefault="0060610D" w:rsidP="0060610D">
            <w:pPr>
              <w:spacing w:after="0" w:line="240" w:lineRule="auto"/>
              <w:jc w:val="center"/>
              <w:rPr>
                <w:rFonts w:ascii="Times New Roman" w:eastAsia="Times New Roman" w:hAnsi="Times New Roman" w:cs="Times New Roman"/>
                <w:i/>
                <w:iCs/>
                <w:sz w:val="28"/>
                <w:szCs w:val="28"/>
                <w:lang w:eastAsia="ru-RU"/>
              </w:rPr>
            </w:pPr>
          </w:p>
        </w:tc>
      </w:tr>
      <w:tr w:rsidR="0060610D" w:rsidRPr="0060610D" w:rsidTr="0060610D">
        <w:tc>
          <w:tcPr>
            <w:tcW w:w="8363" w:type="dxa"/>
          </w:tcPr>
          <w:p w:rsidR="0060610D" w:rsidRPr="0060610D" w:rsidRDefault="0060610D" w:rsidP="0060610D">
            <w:pPr>
              <w:spacing w:after="0" w:line="240" w:lineRule="auto"/>
              <w:jc w:val="both"/>
              <w:rPr>
                <w:rFonts w:ascii="Times New Roman" w:eastAsia="Times New Roman" w:hAnsi="Times New Roman" w:cs="Times New Roman"/>
                <w:sz w:val="28"/>
                <w:szCs w:val="28"/>
                <w:lang w:eastAsia="ru-RU"/>
              </w:rPr>
            </w:pPr>
            <w:r w:rsidRPr="0060610D">
              <w:rPr>
                <w:rFonts w:ascii="Times New Roman" w:eastAsia="Times New Roman" w:hAnsi="Times New Roman" w:cs="Times New Roman"/>
                <w:sz w:val="28"/>
                <w:szCs w:val="28"/>
                <w:lang w:eastAsia="ru-RU"/>
              </w:rPr>
              <w:t xml:space="preserve">     лабораторные работы</w:t>
            </w:r>
          </w:p>
        </w:tc>
        <w:tc>
          <w:tcPr>
            <w:tcW w:w="1800" w:type="dxa"/>
          </w:tcPr>
          <w:p w:rsidR="0060610D" w:rsidRPr="0060610D" w:rsidRDefault="0060610D" w:rsidP="0060610D">
            <w:pPr>
              <w:spacing w:after="0" w:line="240" w:lineRule="auto"/>
              <w:jc w:val="center"/>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iCs/>
                <w:sz w:val="28"/>
                <w:szCs w:val="28"/>
                <w:lang w:eastAsia="ru-RU"/>
              </w:rPr>
              <w:t>14</w:t>
            </w:r>
          </w:p>
        </w:tc>
      </w:tr>
      <w:tr w:rsidR="0060610D" w:rsidRPr="0060610D" w:rsidTr="0060610D">
        <w:tc>
          <w:tcPr>
            <w:tcW w:w="8363" w:type="dxa"/>
          </w:tcPr>
          <w:p w:rsidR="0060610D" w:rsidRPr="0060610D" w:rsidRDefault="0060610D" w:rsidP="0060610D">
            <w:pPr>
              <w:spacing w:after="0" w:line="240" w:lineRule="auto"/>
              <w:jc w:val="both"/>
              <w:rPr>
                <w:rFonts w:ascii="Times New Roman" w:eastAsia="Times New Roman" w:hAnsi="Times New Roman" w:cs="Times New Roman"/>
                <w:b/>
                <w:sz w:val="28"/>
                <w:szCs w:val="28"/>
                <w:lang w:eastAsia="ru-RU"/>
              </w:rPr>
            </w:pPr>
            <w:r w:rsidRPr="0060610D">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Pr>
          <w:p w:rsidR="0060610D" w:rsidRPr="0060610D" w:rsidRDefault="0060610D" w:rsidP="0060610D">
            <w:pPr>
              <w:spacing w:after="0" w:line="240" w:lineRule="auto"/>
              <w:jc w:val="center"/>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iCs/>
                <w:sz w:val="28"/>
                <w:szCs w:val="28"/>
                <w:lang w:eastAsia="ru-RU"/>
              </w:rPr>
              <w:t>51</w:t>
            </w:r>
          </w:p>
        </w:tc>
      </w:tr>
      <w:tr w:rsidR="0060610D" w:rsidRPr="0060610D" w:rsidTr="0060610D">
        <w:tc>
          <w:tcPr>
            <w:tcW w:w="10163" w:type="dxa"/>
            <w:gridSpan w:val="2"/>
          </w:tcPr>
          <w:p w:rsidR="0060610D" w:rsidRPr="0060610D" w:rsidRDefault="0060610D" w:rsidP="0060610D">
            <w:pPr>
              <w:spacing w:after="0" w:line="240" w:lineRule="auto"/>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iCs/>
                <w:sz w:val="28"/>
                <w:szCs w:val="28"/>
                <w:lang w:eastAsia="ru-RU"/>
              </w:rPr>
              <w:t>Итоговая аттестация на 2 курсе в форме</w:t>
            </w:r>
            <w:r w:rsidRPr="0060610D">
              <w:rPr>
                <w:rFonts w:ascii="Times New Roman" w:eastAsia="Times New Roman" w:hAnsi="Times New Roman" w:cs="Times New Roman"/>
                <w:i/>
                <w:iCs/>
                <w:sz w:val="28"/>
                <w:szCs w:val="28"/>
                <w:lang w:eastAsia="ru-RU"/>
              </w:rPr>
              <w:t xml:space="preserve"> </w:t>
            </w:r>
          </w:p>
          <w:p w:rsidR="0060610D" w:rsidRPr="0060610D" w:rsidRDefault="0060610D" w:rsidP="0060610D">
            <w:pPr>
              <w:spacing w:after="0" w:line="240" w:lineRule="auto"/>
              <w:jc w:val="right"/>
              <w:rPr>
                <w:rFonts w:ascii="Times New Roman" w:eastAsia="Times New Roman" w:hAnsi="Times New Roman" w:cs="Times New Roman"/>
                <w:i/>
                <w:iCs/>
                <w:sz w:val="28"/>
                <w:szCs w:val="28"/>
                <w:lang w:eastAsia="ru-RU"/>
              </w:rPr>
            </w:pPr>
            <w:r w:rsidRPr="0060610D">
              <w:rPr>
                <w:rFonts w:ascii="Times New Roman" w:eastAsia="Times New Roman" w:hAnsi="Times New Roman" w:cs="Times New Roman"/>
                <w:i/>
                <w:iCs/>
                <w:sz w:val="28"/>
                <w:szCs w:val="28"/>
                <w:lang w:eastAsia="ru-RU"/>
              </w:rPr>
              <w:t xml:space="preserve">Дифференцированного зачета </w:t>
            </w:r>
          </w:p>
        </w:tc>
      </w:tr>
    </w:tbl>
    <w:p w:rsidR="0060610D" w:rsidRPr="0060610D" w:rsidRDefault="0060610D" w:rsidP="0060610D">
      <w:pPr>
        <w:rPr>
          <w:rFonts w:ascii="Calibri" w:eastAsia="Times New Roman" w:hAnsi="Calibri" w:cs="Times New Roman"/>
          <w:lang w:eastAsia="ru-RU"/>
        </w:rPr>
      </w:pP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jc w:val="center"/>
        <w:outlineLvl w:val="0"/>
        <w:rPr>
          <w:rFonts w:ascii="Times New Roman" w:eastAsia="Calibri" w:hAnsi="Times New Roman" w:cs="Times New Roman"/>
          <w:b/>
          <w:caps/>
          <w:sz w:val="28"/>
          <w:szCs w:val="28"/>
          <w:lang w:eastAsia="ru-RU"/>
        </w:rPr>
      </w:pPr>
      <w:r w:rsidRPr="0060610D">
        <w:rPr>
          <w:rFonts w:ascii="Times New Roman" w:eastAsia="Calibri" w:hAnsi="Times New Roman" w:cs="Times New Roman"/>
          <w:b/>
          <w:caps/>
          <w:sz w:val="28"/>
          <w:szCs w:val="28"/>
          <w:lang w:eastAsia="ru-RU"/>
        </w:rPr>
        <w:t>условия реализации программы дисциплины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sidRPr="0060610D">
        <w:rPr>
          <w:rFonts w:ascii="Times New Roman" w:eastAsia="Calibri" w:hAnsi="Times New Roman" w:cs="Times New Roman"/>
          <w:b/>
          <w:bCs/>
          <w:sz w:val="28"/>
          <w:szCs w:val="28"/>
          <w:lang w:eastAsia="ru-RU"/>
        </w:rPr>
        <w:tab/>
        <w:t>Требования к минимальному материально-техническому обеспечению</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Реализация программы дисциплины требует наличия:</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ab/>
        <w:t>- учебного кабинета физики;</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ab/>
        <w:t>- оборудования учебного кабинета: рабочее место обучающегося; рабочее место преподавателя; рабочие места обучающихся для проведения лабораторных работ.</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Технические средства обучения:</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ab/>
        <w:t xml:space="preserve">- ноутбук, </w:t>
      </w:r>
      <w:proofErr w:type="spellStart"/>
      <w:r w:rsidRPr="0060610D">
        <w:rPr>
          <w:rFonts w:ascii="Times New Roman" w:eastAsia="Calibri" w:hAnsi="Times New Roman" w:cs="Times New Roman"/>
          <w:bCs/>
          <w:sz w:val="28"/>
          <w:szCs w:val="28"/>
          <w:lang w:eastAsia="ru-RU"/>
        </w:rPr>
        <w:t>мультимедиапроектор</w:t>
      </w:r>
      <w:proofErr w:type="spellEnd"/>
      <w:r w:rsidRPr="0060610D">
        <w:rPr>
          <w:rFonts w:ascii="Times New Roman" w:eastAsia="Calibri" w:hAnsi="Times New Roman" w:cs="Times New Roman"/>
          <w:bCs/>
          <w:sz w:val="28"/>
          <w:szCs w:val="28"/>
          <w:lang w:eastAsia="ru-RU"/>
        </w:rPr>
        <w:t xml:space="preserve">, принтер, сканер, оборудование для проведения лабораторных и демонстрационных опытов, доступ обучающихся к сети Интернет. </w:t>
      </w: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Calibri" w:hAnsi="Times New Roman" w:cs="Times New Roman"/>
          <w:b/>
          <w:sz w:val="28"/>
          <w:szCs w:val="28"/>
          <w:lang w:eastAsia="ru-RU"/>
        </w:rPr>
      </w:pPr>
      <w:r w:rsidRPr="0060610D">
        <w:rPr>
          <w:rFonts w:ascii="Times New Roman" w:eastAsia="Calibri" w:hAnsi="Times New Roman" w:cs="Times New Roman"/>
          <w:b/>
          <w:sz w:val="28"/>
          <w:szCs w:val="28"/>
          <w:lang w:eastAsia="ru-RU"/>
        </w:rPr>
        <w:t>Информационное обеспечение обучения</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8"/>
          <w:szCs w:val="28"/>
          <w:lang w:eastAsia="ru-RU"/>
        </w:rPr>
      </w:pPr>
      <w:r w:rsidRPr="0060610D">
        <w:rPr>
          <w:rFonts w:ascii="Times New Roman" w:eastAsia="Calibri" w:hAnsi="Times New Roman" w:cs="Times New Roman"/>
          <w:b/>
          <w:bCs/>
          <w:sz w:val="28"/>
          <w:szCs w:val="28"/>
          <w:lang w:eastAsia="ru-RU"/>
        </w:rPr>
        <w:t>Перечень рекомендуемых учебных изданий, Интернет-ресурсов, дополнительной литературы</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60610D">
        <w:rPr>
          <w:rFonts w:ascii="Times New Roman" w:eastAsia="Calibri" w:hAnsi="Times New Roman" w:cs="Times New Roman"/>
          <w:bCs/>
          <w:sz w:val="28"/>
          <w:szCs w:val="28"/>
          <w:u w:val="single"/>
          <w:lang w:eastAsia="ru-RU"/>
        </w:rPr>
        <w:t xml:space="preserve">Основные источники: </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 xml:space="preserve">     1) </w:t>
      </w:r>
      <w:proofErr w:type="spellStart"/>
      <w:r w:rsidRPr="0060610D">
        <w:rPr>
          <w:rFonts w:ascii="Times New Roman" w:eastAsia="Calibri" w:hAnsi="Times New Roman" w:cs="Times New Roman"/>
          <w:bCs/>
          <w:sz w:val="28"/>
          <w:szCs w:val="28"/>
          <w:lang w:eastAsia="ru-RU"/>
        </w:rPr>
        <w:t>Мякишев</w:t>
      </w:r>
      <w:proofErr w:type="spellEnd"/>
      <w:r w:rsidRPr="0060610D">
        <w:rPr>
          <w:rFonts w:ascii="Times New Roman" w:eastAsia="Calibri" w:hAnsi="Times New Roman" w:cs="Times New Roman"/>
          <w:bCs/>
          <w:sz w:val="28"/>
          <w:szCs w:val="28"/>
          <w:lang w:eastAsia="ru-RU"/>
        </w:rPr>
        <w:t xml:space="preserve"> Г.Я., </w:t>
      </w:r>
      <w:proofErr w:type="spellStart"/>
      <w:r w:rsidRPr="0060610D">
        <w:rPr>
          <w:rFonts w:ascii="Times New Roman" w:eastAsia="Calibri" w:hAnsi="Times New Roman" w:cs="Times New Roman"/>
          <w:bCs/>
          <w:sz w:val="28"/>
          <w:szCs w:val="28"/>
          <w:lang w:eastAsia="ru-RU"/>
        </w:rPr>
        <w:t>Буховцев</w:t>
      </w:r>
      <w:proofErr w:type="spellEnd"/>
      <w:r w:rsidRPr="0060610D">
        <w:rPr>
          <w:rFonts w:ascii="Times New Roman" w:eastAsia="Calibri" w:hAnsi="Times New Roman" w:cs="Times New Roman"/>
          <w:bCs/>
          <w:sz w:val="28"/>
          <w:szCs w:val="28"/>
          <w:lang w:eastAsia="ru-RU"/>
        </w:rPr>
        <w:t xml:space="preserve"> Б.Б., </w:t>
      </w:r>
      <w:proofErr w:type="spellStart"/>
      <w:r w:rsidRPr="0060610D">
        <w:rPr>
          <w:rFonts w:ascii="Times New Roman" w:eastAsia="Calibri" w:hAnsi="Times New Roman" w:cs="Times New Roman"/>
          <w:bCs/>
          <w:sz w:val="28"/>
          <w:szCs w:val="28"/>
          <w:lang w:eastAsia="ru-RU"/>
        </w:rPr>
        <w:t>Чаругин</w:t>
      </w:r>
      <w:proofErr w:type="spellEnd"/>
      <w:r w:rsidRPr="0060610D">
        <w:rPr>
          <w:rFonts w:ascii="Times New Roman" w:eastAsia="Calibri" w:hAnsi="Times New Roman" w:cs="Times New Roman"/>
          <w:bCs/>
          <w:sz w:val="28"/>
          <w:szCs w:val="28"/>
          <w:lang w:eastAsia="ru-RU"/>
        </w:rPr>
        <w:t xml:space="preserve"> В.М./ под. Ред. Парфентьевой Н.А. Физика: базовый уровень 11, Издательство – М.: Просвещение, 2012 г.</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 xml:space="preserve">     2) </w:t>
      </w:r>
      <w:proofErr w:type="spellStart"/>
      <w:r w:rsidRPr="0060610D">
        <w:rPr>
          <w:rFonts w:ascii="Times New Roman" w:eastAsia="Calibri" w:hAnsi="Times New Roman" w:cs="Times New Roman"/>
          <w:bCs/>
          <w:sz w:val="28"/>
          <w:szCs w:val="28"/>
          <w:lang w:eastAsia="ru-RU"/>
        </w:rPr>
        <w:t>Мякишев</w:t>
      </w:r>
      <w:proofErr w:type="spellEnd"/>
      <w:r w:rsidRPr="0060610D">
        <w:rPr>
          <w:rFonts w:ascii="Times New Roman" w:eastAsia="Calibri" w:hAnsi="Times New Roman" w:cs="Times New Roman"/>
          <w:bCs/>
          <w:sz w:val="28"/>
          <w:szCs w:val="28"/>
          <w:lang w:eastAsia="ru-RU"/>
        </w:rPr>
        <w:t xml:space="preserve"> Г.Я., </w:t>
      </w:r>
      <w:proofErr w:type="spellStart"/>
      <w:r w:rsidRPr="0060610D">
        <w:rPr>
          <w:rFonts w:ascii="Times New Roman" w:eastAsia="Calibri" w:hAnsi="Times New Roman" w:cs="Times New Roman"/>
          <w:bCs/>
          <w:sz w:val="28"/>
          <w:szCs w:val="28"/>
          <w:lang w:eastAsia="ru-RU"/>
        </w:rPr>
        <w:t>Буховцев</w:t>
      </w:r>
      <w:proofErr w:type="spellEnd"/>
      <w:r w:rsidRPr="0060610D">
        <w:rPr>
          <w:rFonts w:ascii="Times New Roman" w:eastAsia="Calibri" w:hAnsi="Times New Roman" w:cs="Times New Roman"/>
          <w:bCs/>
          <w:sz w:val="28"/>
          <w:szCs w:val="28"/>
          <w:lang w:eastAsia="ru-RU"/>
        </w:rPr>
        <w:t xml:space="preserve"> Б.Б., </w:t>
      </w:r>
      <w:proofErr w:type="spellStart"/>
      <w:r w:rsidRPr="0060610D">
        <w:rPr>
          <w:rFonts w:ascii="Times New Roman" w:eastAsia="Calibri" w:hAnsi="Times New Roman" w:cs="Times New Roman"/>
          <w:bCs/>
          <w:sz w:val="28"/>
          <w:szCs w:val="28"/>
          <w:lang w:eastAsia="ru-RU"/>
        </w:rPr>
        <w:t>Чаругин</w:t>
      </w:r>
      <w:proofErr w:type="spellEnd"/>
      <w:r w:rsidRPr="0060610D">
        <w:rPr>
          <w:rFonts w:ascii="Times New Roman" w:eastAsia="Calibri" w:hAnsi="Times New Roman" w:cs="Times New Roman"/>
          <w:bCs/>
          <w:sz w:val="28"/>
          <w:szCs w:val="28"/>
          <w:lang w:eastAsia="ru-RU"/>
        </w:rPr>
        <w:t xml:space="preserve"> В.М./ под. Ред. Парфентьевой Н.А. Физика: базовый уровень 10, Издательство – М.: Просвещение, 2012 г.</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u w:val="single"/>
          <w:lang w:eastAsia="ru-RU"/>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u w:val="single"/>
          <w:lang w:eastAsia="ru-RU"/>
        </w:rPr>
        <w:t xml:space="preserve">Дополнительные источники: </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 xml:space="preserve">Физика 10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Профильный уровень: учеб. для </w:t>
      </w:r>
      <w:proofErr w:type="spellStart"/>
      <w:r w:rsidRPr="0060610D">
        <w:rPr>
          <w:rFonts w:ascii="Times New Roman" w:eastAsia="Calibri" w:hAnsi="Times New Roman" w:cs="Times New Roman"/>
          <w:bCs/>
          <w:sz w:val="28"/>
          <w:szCs w:val="28"/>
          <w:lang w:eastAsia="ru-RU"/>
        </w:rPr>
        <w:t>общеобразоват</w:t>
      </w:r>
      <w:proofErr w:type="spellEnd"/>
      <w:r w:rsidRPr="0060610D">
        <w:rPr>
          <w:rFonts w:ascii="Times New Roman" w:eastAsia="Calibri" w:hAnsi="Times New Roman" w:cs="Times New Roman"/>
          <w:bCs/>
          <w:sz w:val="28"/>
          <w:szCs w:val="28"/>
          <w:lang w:eastAsia="ru-RU"/>
        </w:rPr>
        <w:t>. учреждений / В.А. Касьянов. – 7-е изд., доп. – М.: Дрофа, 2003.</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 xml:space="preserve"> Физика 10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Профильный уровень: учеб. для </w:t>
      </w:r>
      <w:proofErr w:type="spellStart"/>
      <w:r w:rsidRPr="0060610D">
        <w:rPr>
          <w:rFonts w:ascii="Times New Roman" w:eastAsia="Calibri" w:hAnsi="Times New Roman" w:cs="Times New Roman"/>
          <w:bCs/>
          <w:sz w:val="28"/>
          <w:szCs w:val="28"/>
          <w:lang w:eastAsia="ru-RU"/>
        </w:rPr>
        <w:t>общеобразоват</w:t>
      </w:r>
      <w:proofErr w:type="spellEnd"/>
      <w:r w:rsidRPr="0060610D">
        <w:rPr>
          <w:rFonts w:ascii="Times New Roman" w:eastAsia="Calibri" w:hAnsi="Times New Roman" w:cs="Times New Roman"/>
          <w:bCs/>
          <w:sz w:val="28"/>
          <w:szCs w:val="28"/>
          <w:lang w:eastAsia="ru-RU"/>
        </w:rPr>
        <w:t>. учреждений / В.А. Касьянов. – 7-е изд., доп. – М.: Дрофа, 2007.</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 xml:space="preserve">Громов С.В. Физика: Молекулярная физика. Квантовая физика: Учеб. Для 11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общеобразоват</w:t>
      </w:r>
      <w:proofErr w:type="spellEnd"/>
      <w:r w:rsidRPr="0060610D">
        <w:rPr>
          <w:rFonts w:ascii="Times New Roman" w:eastAsia="Calibri" w:hAnsi="Times New Roman" w:cs="Times New Roman"/>
          <w:bCs/>
          <w:sz w:val="28"/>
          <w:szCs w:val="28"/>
          <w:lang w:eastAsia="ru-RU"/>
        </w:rPr>
        <w:t>. учреждений. – М.: Просвещение, 1999.</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60610D">
        <w:rPr>
          <w:rFonts w:ascii="Times New Roman" w:eastAsia="Calibri" w:hAnsi="Times New Roman" w:cs="Times New Roman"/>
          <w:bCs/>
          <w:sz w:val="28"/>
          <w:szCs w:val="28"/>
          <w:lang w:eastAsia="ru-RU"/>
        </w:rPr>
        <w:lastRenderedPageBreak/>
        <w:t>Мякишев</w:t>
      </w:r>
      <w:proofErr w:type="spellEnd"/>
      <w:r w:rsidRPr="0060610D">
        <w:rPr>
          <w:rFonts w:ascii="Times New Roman" w:eastAsia="Calibri" w:hAnsi="Times New Roman" w:cs="Times New Roman"/>
          <w:bCs/>
          <w:sz w:val="28"/>
          <w:szCs w:val="28"/>
          <w:lang w:eastAsia="ru-RU"/>
        </w:rPr>
        <w:t xml:space="preserve"> Г.Я., </w:t>
      </w:r>
      <w:proofErr w:type="spellStart"/>
      <w:r w:rsidRPr="0060610D">
        <w:rPr>
          <w:rFonts w:ascii="Times New Roman" w:eastAsia="Calibri" w:hAnsi="Times New Roman" w:cs="Times New Roman"/>
          <w:bCs/>
          <w:sz w:val="28"/>
          <w:szCs w:val="28"/>
          <w:lang w:eastAsia="ru-RU"/>
        </w:rPr>
        <w:t>Буховцев</w:t>
      </w:r>
      <w:proofErr w:type="spellEnd"/>
      <w:r w:rsidRPr="0060610D">
        <w:rPr>
          <w:rFonts w:ascii="Times New Roman" w:eastAsia="Calibri" w:hAnsi="Times New Roman" w:cs="Times New Roman"/>
          <w:bCs/>
          <w:sz w:val="28"/>
          <w:szCs w:val="28"/>
          <w:lang w:eastAsia="ru-RU"/>
        </w:rPr>
        <w:t xml:space="preserve"> Б.Б. Физика: Учеб. для 10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средн</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шк</w:t>
      </w:r>
      <w:proofErr w:type="spellEnd"/>
      <w:r w:rsidRPr="0060610D">
        <w:rPr>
          <w:rFonts w:ascii="Times New Roman" w:eastAsia="Calibri" w:hAnsi="Times New Roman" w:cs="Times New Roman"/>
          <w:bCs/>
          <w:sz w:val="28"/>
          <w:szCs w:val="28"/>
          <w:lang w:eastAsia="ru-RU"/>
        </w:rPr>
        <w:t>. – М.: Просвещение, 1990.</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Мякишев</w:t>
      </w:r>
      <w:proofErr w:type="spellEnd"/>
      <w:r w:rsidRPr="0060610D">
        <w:rPr>
          <w:rFonts w:ascii="Times New Roman" w:eastAsia="Calibri" w:hAnsi="Times New Roman" w:cs="Times New Roman"/>
          <w:bCs/>
          <w:sz w:val="28"/>
          <w:szCs w:val="28"/>
          <w:lang w:eastAsia="ru-RU"/>
        </w:rPr>
        <w:t xml:space="preserve"> Г.Я., </w:t>
      </w:r>
      <w:proofErr w:type="spellStart"/>
      <w:r w:rsidRPr="0060610D">
        <w:rPr>
          <w:rFonts w:ascii="Times New Roman" w:eastAsia="Calibri" w:hAnsi="Times New Roman" w:cs="Times New Roman"/>
          <w:bCs/>
          <w:sz w:val="28"/>
          <w:szCs w:val="28"/>
          <w:lang w:eastAsia="ru-RU"/>
        </w:rPr>
        <w:t>Буховцев</w:t>
      </w:r>
      <w:proofErr w:type="spellEnd"/>
      <w:r w:rsidRPr="0060610D">
        <w:rPr>
          <w:rFonts w:ascii="Times New Roman" w:eastAsia="Calibri" w:hAnsi="Times New Roman" w:cs="Times New Roman"/>
          <w:bCs/>
          <w:sz w:val="28"/>
          <w:szCs w:val="28"/>
          <w:lang w:eastAsia="ru-RU"/>
        </w:rPr>
        <w:t xml:space="preserve"> Б.Б. Физика: Учеб. для 11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средн</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шк</w:t>
      </w:r>
      <w:proofErr w:type="spellEnd"/>
      <w:r w:rsidRPr="0060610D">
        <w:rPr>
          <w:rFonts w:ascii="Times New Roman" w:eastAsia="Calibri" w:hAnsi="Times New Roman" w:cs="Times New Roman"/>
          <w:bCs/>
          <w:sz w:val="28"/>
          <w:szCs w:val="28"/>
          <w:lang w:eastAsia="ru-RU"/>
        </w:rPr>
        <w:t>. – М.: Просвещение, 1990.</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60610D">
        <w:rPr>
          <w:rFonts w:ascii="Times New Roman" w:eastAsia="Calibri" w:hAnsi="Times New Roman" w:cs="Times New Roman"/>
          <w:bCs/>
          <w:sz w:val="28"/>
          <w:szCs w:val="28"/>
          <w:lang w:eastAsia="ru-RU"/>
        </w:rPr>
        <w:t>Мякишев</w:t>
      </w:r>
      <w:proofErr w:type="spellEnd"/>
      <w:r w:rsidRPr="0060610D">
        <w:rPr>
          <w:rFonts w:ascii="Times New Roman" w:eastAsia="Calibri" w:hAnsi="Times New Roman" w:cs="Times New Roman"/>
          <w:bCs/>
          <w:sz w:val="28"/>
          <w:szCs w:val="28"/>
          <w:lang w:eastAsia="ru-RU"/>
        </w:rPr>
        <w:t xml:space="preserve"> Г.Я., </w:t>
      </w:r>
      <w:proofErr w:type="spellStart"/>
      <w:r w:rsidRPr="0060610D">
        <w:rPr>
          <w:rFonts w:ascii="Times New Roman" w:eastAsia="Calibri" w:hAnsi="Times New Roman" w:cs="Times New Roman"/>
          <w:bCs/>
          <w:sz w:val="28"/>
          <w:szCs w:val="28"/>
          <w:lang w:eastAsia="ru-RU"/>
        </w:rPr>
        <w:t>Буховцев</w:t>
      </w:r>
      <w:proofErr w:type="spellEnd"/>
      <w:r w:rsidRPr="0060610D">
        <w:rPr>
          <w:rFonts w:ascii="Times New Roman" w:eastAsia="Calibri" w:hAnsi="Times New Roman" w:cs="Times New Roman"/>
          <w:bCs/>
          <w:sz w:val="28"/>
          <w:szCs w:val="28"/>
          <w:lang w:eastAsia="ru-RU"/>
        </w:rPr>
        <w:t xml:space="preserve"> Б.Б. Физика: Учеб. для 10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средн</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шк</w:t>
      </w:r>
      <w:proofErr w:type="spellEnd"/>
      <w:r w:rsidRPr="0060610D">
        <w:rPr>
          <w:rFonts w:ascii="Times New Roman" w:eastAsia="Calibri" w:hAnsi="Times New Roman" w:cs="Times New Roman"/>
          <w:bCs/>
          <w:sz w:val="28"/>
          <w:szCs w:val="28"/>
          <w:lang w:eastAsia="ru-RU"/>
        </w:rPr>
        <w:t>. – М.: Просвещение, 1989.</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60610D">
        <w:rPr>
          <w:rFonts w:ascii="Times New Roman" w:eastAsia="Calibri" w:hAnsi="Times New Roman" w:cs="Times New Roman"/>
          <w:bCs/>
          <w:sz w:val="28"/>
          <w:szCs w:val="28"/>
          <w:lang w:eastAsia="ru-RU"/>
        </w:rPr>
        <w:t>Мякишев</w:t>
      </w:r>
      <w:proofErr w:type="spellEnd"/>
      <w:r w:rsidRPr="0060610D">
        <w:rPr>
          <w:rFonts w:ascii="Times New Roman" w:eastAsia="Calibri" w:hAnsi="Times New Roman" w:cs="Times New Roman"/>
          <w:bCs/>
          <w:sz w:val="28"/>
          <w:szCs w:val="28"/>
          <w:lang w:eastAsia="ru-RU"/>
        </w:rPr>
        <w:t xml:space="preserve"> Г.Я., </w:t>
      </w:r>
      <w:proofErr w:type="spellStart"/>
      <w:r w:rsidRPr="0060610D">
        <w:rPr>
          <w:rFonts w:ascii="Times New Roman" w:eastAsia="Calibri" w:hAnsi="Times New Roman" w:cs="Times New Roman"/>
          <w:bCs/>
          <w:sz w:val="28"/>
          <w:szCs w:val="28"/>
          <w:lang w:eastAsia="ru-RU"/>
        </w:rPr>
        <w:t>Буховцев</w:t>
      </w:r>
      <w:proofErr w:type="spellEnd"/>
      <w:r w:rsidRPr="0060610D">
        <w:rPr>
          <w:rFonts w:ascii="Times New Roman" w:eastAsia="Calibri" w:hAnsi="Times New Roman" w:cs="Times New Roman"/>
          <w:bCs/>
          <w:sz w:val="28"/>
          <w:szCs w:val="28"/>
          <w:lang w:eastAsia="ru-RU"/>
        </w:rPr>
        <w:t xml:space="preserve"> Б.Б. Физика: Учеб. для 11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средн</w:t>
      </w:r>
      <w:proofErr w:type="spellEnd"/>
      <w:r w:rsidRPr="0060610D">
        <w:rPr>
          <w:rFonts w:ascii="Times New Roman" w:eastAsia="Calibri" w:hAnsi="Times New Roman" w:cs="Times New Roman"/>
          <w:bCs/>
          <w:sz w:val="28"/>
          <w:szCs w:val="28"/>
          <w:lang w:eastAsia="ru-RU"/>
        </w:rPr>
        <w:t xml:space="preserve">. </w:t>
      </w:r>
      <w:proofErr w:type="spellStart"/>
      <w:r w:rsidRPr="0060610D">
        <w:rPr>
          <w:rFonts w:ascii="Times New Roman" w:eastAsia="Calibri" w:hAnsi="Times New Roman" w:cs="Times New Roman"/>
          <w:bCs/>
          <w:sz w:val="28"/>
          <w:szCs w:val="28"/>
          <w:lang w:eastAsia="ru-RU"/>
        </w:rPr>
        <w:t>шк</w:t>
      </w:r>
      <w:proofErr w:type="spellEnd"/>
      <w:r w:rsidRPr="0060610D">
        <w:rPr>
          <w:rFonts w:ascii="Times New Roman" w:eastAsia="Calibri" w:hAnsi="Times New Roman" w:cs="Times New Roman"/>
          <w:bCs/>
          <w:sz w:val="28"/>
          <w:szCs w:val="28"/>
          <w:lang w:eastAsia="ru-RU"/>
        </w:rPr>
        <w:t>. – М.: Просвещение, 1989.</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60610D">
        <w:rPr>
          <w:rFonts w:ascii="Times New Roman" w:eastAsia="Calibri" w:hAnsi="Times New Roman" w:cs="Times New Roman"/>
          <w:bCs/>
          <w:sz w:val="28"/>
          <w:szCs w:val="28"/>
          <w:lang w:eastAsia="ru-RU"/>
        </w:rPr>
        <w:t>Рымкевич</w:t>
      </w:r>
      <w:proofErr w:type="spellEnd"/>
      <w:r w:rsidRPr="0060610D">
        <w:rPr>
          <w:rFonts w:ascii="Times New Roman" w:eastAsia="Calibri" w:hAnsi="Times New Roman" w:cs="Times New Roman"/>
          <w:bCs/>
          <w:sz w:val="28"/>
          <w:szCs w:val="28"/>
          <w:lang w:eastAsia="ru-RU"/>
        </w:rPr>
        <w:t xml:space="preserve"> А.П. Сборник задач по физике для 8-10 классов средней школы. – 12-е изд. – М.: Просвещение, 1988.</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roofErr w:type="spellStart"/>
      <w:r w:rsidRPr="0060610D">
        <w:rPr>
          <w:rFonts w:ascii="Times New Roman" w:eastAsia="Calibri" w:hAnsi="Times New Roman" w:cs="Times New Roman"/>
          <w:bCs/>
          <w:sz w:val="28"/>
          <w:szCs w:val="28"/>
          <w:lang w:eastAsia="ru-RU"/>
        </w:rPr>
        <w:t>Перышкин</w:t>
      </w:r>
      <w:proofErr w:type="spellEnd"/>
      <w:r w:rsidRPr="0060610D">
        <w:rPr>
          <w:rFonts w:ascii="Times New Roman" w:eastAsia="Calibri" w:hAnsi="Times New Roman" w:cs="Times New Roman"/>
          <w:bCs/>
          <w:sz w:val="28"/>
          <w:szCs w:val="28"/>
          <w:lang w:eastAsia="ru-RU"/>
        </w:rPr>
        <w:t xml:space="preserve"> А.В., Родина Н.А. Физика: Учеб. Для 7 </w:t>
      </w:r>
      <w:proofErr w:type="spellStart"/>
      <w:r w:rsidRPr="0060610D">
        <w:rPr>
          <w:rFonts w:ascii="Times New Roman" w:eastAsia="Calibri" w:hAnsi="Times New Roman" w:cs="Times New Roman"/>
          <w:bCs/>
          <w:sz w:val="28"/>
          <w:szCs w:val="28"/>
          <w:lang w:eastAsia="ru-RU"/>
        </w:rPr>
        <w:t>кл</w:t>
      </w:r>
      <w:proofErr w:type="spellEnd"/>
      <w:r w:rsidRPr="0060610D">
        <w:rPr>
          <w:rFonts w:ascii="Times New Roman" w:eastAsia="Calibri" w:hAnsi="Times New Roman" w:cs="Times New Roman"/>
          <w:bCs/>
          <w:sz w:val="28"/>
          <w:szCs w:val="28"/>
          <w:lang w:eastAsia="ru-RU"/>
        </w:rPr>
        <w:t>. средней школы – 11-е изд. – М.: просвещение, 1991.</w:t>
      </w:r>
    </w:p>
    <w:p w:rsidR="0060610D" w:rsidRPr="0060610D" w:rsidRDefault="0060610D"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Волков В.А. Универсальные поурочные разработки по физике 10 класс. – М.: ВАКО, 2007</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60610D">
        <w:rPr>
          <w:rFonts w:ascii="Times New Roman" w:eastAsia="Calibri" w:hAnsi="Times New Roman" w:cs="Times New Roman"/>
          <w:bCs/>
          <w:sz w:val="28"/>
          <w:szCs w:val="28"/>
          <w:lang w:eastAsia="ru-RU"/>
        </w:rPr>
        <w:t>Интернет – источники</w:t>
      </w:r>
    </w:p>
    <w:p w:rsidR="0060610D" w:rsidRPr="0060610D" w:rsidRDefault="00DF2041"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hyperlink r:id="rId30" w:history="1">
        <w:r w:rsidR="0060610D" w:rsidRPr="0060610D">
          <w:rPr>
            <w:rFonts w:ascii="Times New Roman" w:eastAsia="Calibri" w:hAnsi="Times New Roman" w:cs="Times New Roman"/>
            <w:bCs/>
            <w:color w:val="0000FF"/>
            <w:sz w:val="28"/>
            <w:szCs w:val="28"/>
            <w:u w:val="single"/>
            <w:lang w:eastAsia="ru-RU"/>
          </w:rPr>
          <w:t>http://class-fizika.narod.ru/</w:t>
        </w:r>
      </w:hyperlink>
    </w:p>
    <w:p w:rsidR="0060610D" w:rsidRPr="0060610D" w:rsidRDefault="00DF2041"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hyperlink r:id="rId31" w:history="1">
        <w:r w:rsidR="0060610D" w:rsidRPr="0060610D">
          <w:rPr>
            <w:rFonts w:ascii="Times New Roman" w:eastAsia="Calibri" w:hAnsi="Times New Roman" w:cs="Times New Roman"/>
            <w:bCs/>
            <w:color w:val="0000FF"/>
            <w:sz w:val="28"/>
            <w:szCs w:val="28"/>
            <w:u w:val="single"/>
            <w:lang w:eastAsia="ru-RU"/>
          </w:rPr>
          <w:t>http://www.pandia.ru/text/77/182/6692.php</w:t>
        </w:r>
      </w:hyperlink>
    </w:p>
    <w:p w:rsidR="0060610D" w:rsidRPr="0060610D" w:rsidRDefault="00DF2041"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hyperlink r:id="rId32" w:history="1">
        <w:r w:rsidR="0060610D" w:rsidRPr="0060610D">
          <w:rPr>
            <w:rFonts w:ascii="Times New Roman" w:eastAsia="Calibri" w:hAnsi="Times New Roman" w:cs="Times New Roman"/>
            <w:bCs/>
            <w:color w:val="0000FF"/>
            <w:sz w:val="28"/>
            <w:szCs w:val="28"/>
            <w:u w:val="single"/>
            <w:lang w:eastAsia="ru-RU"/>
          </w:rPr>
          <w:t>http://class-fizika.narod.ru/10-11_class.htm</w:t>
        </w:r>
      </w:hyperlink>
    </w:p>
    <w:p w:rsidR="0060610D" w:rsidRPr="0060610D" w:rsidRDefault="00DF2041" w:rsidP="00DF10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hyperlink r:id="rId33" w:history="1">
        <w:r w:rsidR="0060610D" w:rsidRPr="0060610D">
          <w:rPr>
            <w:rFonts w:ascii="Times New Roman" w:eastAsia="Calibri" w:hAnsi="Times New Roman" w:cs="Times New Roman"/>
            <w:bCs/>
            <w:color w:val="0000FF"/>
            <w:sz w:val="28"/>
            <w:szCs w:val="28"/>
            <w:u w:val="single"/>
            <w:lang w:eastAsia="ru-RU"/>
          </w:rPr>
          <w:t>http://www.eduspb.com/synopsis</w:t>
        </w:r>
      </w:hyperlink>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60610D" w:rsidRDefault="0060610D" w:rsidP="0060610D">
      <w:pPr>
        <w:spacing w:after="0" w:line="240" w:lineRule="auto"/>
        <w:jc w:val="center"/>
        <w:rPr>
          <w:rFonts w:ascii="Times New Roman" w:eastAsia="Times New Roman" w:hAnsi="Times New Roman" w:cs="Times New Roman"/>
          <w:sz w:val="32"/>
          <w:szCs w:val="32"/>
          <w:lang w:eastAsia="ru-RU"/>
        </w:rPr>
      </w:pPr>
    </w:p>
    <w:p w:rsidR="004D1D02" w:rsidRDefault="004D1D02" w:rsidP="0060610D">
      <w:pPr>
        <w:spacing w:after="0" w:line="240" w:lineRule="auto"/>
        <w:jc w:val="center"/>
        <w:rPr>
          <w:rFonts w:ascii="Times New Roman" w:eastAsia="Times New Roman" w:hAnsi="Times New Roman" w:cs="Times New Roman"/>
          <w:sz w:val="32"/>
          <w:szCs w:val="32"/>
          <w:lang w:eastAsia="ru-RU"/>
        </w:rPr>
      </w:pP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Государственное профессиональное образовательное автономное учреждение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D33306" w:rsidRPr="0060610D" w:rsidRDefault="00D33306" w:rsidP="00D33306">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Химия</w:t>
      </w:r>
      <w:r w:rsidRPr="0060610D">
        <w:rPr>
          <w:rFonts w:ascii="Times New Roman" w:eastAsia="Times New Roman" w:hAnsi="Times New Roman" w:cs="Times New Roman"/>
          <w:b/>
          <w:sz w:val="40"/>
          <w:szCs w:val="40"/>
          <w:lang w:eastAsia="ar-SA"/>
        </w:rPr>
        <w:t>»</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Pr="0060610D"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Pr="0060610D"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Default="00D33306" w:rsidP="00D33306">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D33306" w:rsidRPr="0060610D" w:rsidRDefault="00D33306" w:rsidP="00D33306">
      <w:pPr>
        <w:suppressAutoHyphens/>
        <w:spacing w:after="0" w:line="360" w:lineRule="auto"/>
        <w:jc w:val="center"/>
        <w:rPr>
          <w:rFonts w:ascii="Times New Roman" w:eastAsia="Times New Roman" w:hAnsi="Times New Roman" w:cs="Times New Roman"/>
          <w:sz w:val="28"/>
          <w:szCs w:val="28"/>
          <w:lang w:eastAsia="ar-SA"/>
        </w:rPr>
      </w:pPr>
    </w:p>
    <w:p w:rsidR="0060610D" w:rsidRPr="0060610D" w:rsidRDefault="0060610D" w:rsidP="0060610D">
      <w:pPr>
        <w:spacing w:after="0"/>
        <w:jc w:val="center"/>
        <w:rPr>
          <w:rFonts w:ascii="Times New Roman" w:eastAsia="Arial" w:hAnsi="Times New Roman" w:cs="Times New Roman"/>
          <w:sz w:val="24"/>
        </w:rPr>
      </w:pPr>
      <w:r w:rsidRPr="0060610D">
        <w:rPr>
          <w:rFonts w:ascii="Times New Roman" w:eastAsia="Arial" w:hAnsi="Times New Roman" w:cs="Times New Roman"/>
          <w:b/>
          <w:caps/>
          <w:sz w:val="24"/>
          <w:szCs w:val="28"/>
        </w:rPr>
        <w:t>АННОТАЦИЯ К</w:t>
      </w:r>
      <w:r w:rsidRPr="0060610D">
        <w:rPr>
          <w:rFonts w:ascii="Times New Roman" w:eastAsia="Arial" w:hAnsi="Times New Roman" w:cs="Times New Roman"/>
          <w:b/>
          <w:sz w:val="24"/>
          <w:szCs w:val="28"/>
        </w:rPr>
        <w:t xml:space="preserve"> РАБОЧЕЙ ПРОГРАММЕ УЧЕБНОЙ ДИСЦИПЛИНЫ</w:t>
      </w:r>
      <w:r w:rsidRPr="0060610D">
        <w:rPr>
          <w:rFonts w:ascii="Times New Roman" w:eastAsia="Arial" w:hAnsi="Times New Roman" w:cs="Times New Roman"/>
          <w:b/>
          <w:caps/>
          <w:sz w:val="28"/>
          <w:szCs w:val="24"/>
        </w:rPr>
        <w:t xml:space="preserve"> </w:t>
      </w:r>
      <w:r w:rsidRPr="0060610D">
        <w:rPr>
          <w:rFonts w:ascii="Times New Roman" w:eastAsia="Arial" w:hAnsi="Times New Roman" w:cs="Times New Roman"/>
          <w:b/>
          <w:caps/>
          <w:sz w:val="24"/>
          <w:szCs w:val="24"/>
        </w:rPr>
        <w:t>- Химия</w:t>
      </w:r>
      <w:r w:rsidRPr="0060610D">
        <w:rPr>
          <w:rFonts w:ascii="Times New Roman" w:eastAsia="Arial" w:hAnsi="Times New Roman" w:cs="Times New Roman"/>
          <w:sz w:val="24"/>
        </w:rPr>
        <w:t xml:space="preserve"> по профессии СПО: 43.01.02   Парикмахер.</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Arial" w:hAnsi="Times New Roman" w:cs="Times New Roman"/>
          <w:b/>
          <w:sz w:val="24"/>
          <w:szCs w:val="24"/>
        </w:rPr>
      </w:pPr>
      <w:r w:rsidRPr="0060610D">
        <w:rPr>
          <w:rFonts w:ascii="Times New Roman" w:eastAsia="Arial" w:hAnsi="Times New Roman" w:cs="Times New Roman"/>
          <w:b/>
          <w:sz w:val="24"/>
          <w:szCs w:val="24"/>
        </w:rPr>
        <w:t>1.1. Область применения программы</w:t>
      </w:r>
    </w:p>
    <w:p w:rsidR="0060610D" w:rsidRPr="0060610D" w:rsidRDefault="0060610D" w:rsidP="0060610D">
      <w:pPr>
        <w:spacing w:after="0"/>
        <w:jc w:val="both"/>
        <w:rPr>
          <w:rFonts w:ascii="Times New Roman" w:eastAsia="Arial" w:hAnsi="Times New Roman" w:cs="Times New Roman"/>
          <w:sz w:val="24"/>
        </w:rPr>
      </w:pPr>
      <w:r w:rsidRPr="0060610D">
        <w:rPr>
          <w:rFonts w:ascii="Times New Roman" w:eastAsia="Arial" w:hAnsi="Times New Roman" w:cs="Times New Roman"/>
          <w:sz w:val="24"/>
          <w:szCs w:val="28"/>
          <w:lang w:eastAsia="ru-RU"/>
        </w:rPr>
        <w:t xml:space="preserve">           </w:t>
      </w:r>
      <w:r w:rsidRPr="0060610D">
        <w:rPr>
          <w:rFonts w:ascii="Times New Roman" w:eastAsia="SchoolBookCSanPin-Regular"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r w:rsidRPr="0060610D">
        <w:rPr>
          <w:rFonts w:ascii="Times New Roman" w:eastAsia="Arial" w:hAnsi="Times New Roman" w:cs="Times New Roman"/>
          <w:sz w:val="24"/>
        </w:rPr>
        <w:t>Является ча</w:t>
      </w:r>
      <w:r w:rsidRPr="0060610D">
        <w:rPr>
          <w:rFonts w:ascii="Times New Roman" w:eastAsia="Arial" w:hAnsi="Times New Roman" w:cs="Times New Roman"/>
          <w:sz w:val="24"/>
        </w:rPr>
        <w:softHyphen/>
        <w:t xml:space="preserve">стью программы подготовки квалифицированных рабочих и служащих по профессиям СПО: </w:t>
      </w:r>
    </w:p>
    <w:p w:rsidR="0060610D" w:rsidRPr="0060610D" w:rsidRDefault="0060610D" w:rsidP="0060610D">
      <w:p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sz w:val="24"/>
        </w:rPr>
        <w:t>43.01.02   Парикмахер.</w:t>
      </w:r>
      <w:r w:rsidRPr="0060610D">
        <w:rPr>
          <w:rFonts w:ascii="Times New Roman" w:eastAsia="Arial" w:hAnsi="Times New Roman" w:cs="Times New Roman"/>
          <w:sz w:val="28"/>
          <w:szCs w:val="24"/>
        </w:rPr>
        <w:t xml:space="preserve">          П</w:t>
      </w:r>
      <w:r w:rsidRPr="0060610D">
        <w:rPr>
          <w:rFonts w:ascii="Times New Roman" w:eastAsia="Arial" w:hAnsi="Times New Roman" w:cs="Times New Roman"/>
          <w:sz w:val="24"/>
          <w:szCs w:val="24"/>
        </w:rPr>
        <w:t xml:space="preserve">риказ </w:t>
      </w:r>
      <w:proofErr w:type="spellStart"/>
      <w:r w:rsidRPr="0060610D">
        <w:rPr>
          <w:rFonts w:ascii="Times New Roman" w:eastAsia="Arial" w:hAnsi="Times New Roman" w:cs="Times New Roman"/>
          <w:sz w:val="24"/>
          <w:szCs w:val="24"/>
        </w:rPr>
        <w:t>Минобрнауки</w:t>
      </w:r>
      <w:proofErr w:type="spellEnd"/>
      <w:r w:rsidRPr="0060610D">
        <w:rPr>
          <w:rFonts w:ascii="Times New Roman" w:eastAsia="Arial" w:hAnsi="Times New Roman" w:cs="Times New Roman"/>
          <w:sz w:val="24"/>
          <w:szCs w:val="24"/>
        </w:rPr>
        <w:t xml:space="preserve"> России №730  от 02.08.2013 г.</w:t>
      </w:r>
    </w:p>
    <w:p w:rsidR="0060610D" w:rsidRPr="0060610D" w:rsidRDefault="0060610D" w:rsidP="0060610D">
      <w:pPr>
        <w:spacing w:after="0" w:line="240" w:lineRule="auto"/>
        <w:jc w:val="both"/>
        <w:rPr>
          <w:rFonts w:ascii="Times New Roman" w:eastAsia="Arial" w:hAnsi="Times New Roman" w:cs="Times New Roman"/>
          <w:sz w:val="28"/>
          <w:szCs w:val="24"/>
        </w:rPr>
      </w:pPr>
    </w:p>
    <w:p w:rsidR="0060610D" w:rsidRPr="0060610D" w:rsidRDefault="0060610D" w:rsidP="0060610D">
      <w:p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sz w:val="24"/>
          <w:szCs w:val="24"/>
        </w:rPr>
        <w:t>1.2. Место дисциплины в структуре основной профессиональной образовательной программы:</w:t>
      </w:r>
      <w:r w:rsidRPr="0060610D">
        <w:rPr>
          <w:rFonts w:ascii="Times New Roman" w:eastAsia="Arial" w:hAnsi="Times New Roman" w:cs="Times New Roman"/>
          <w:sz w:val="24"/>
          <w:szCs w:val="24"/>
        </w:rPr>
        <w:t xml:space="preserve"> </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60610D">
        <w:rPr>
          <w:rFonts w:ascii="Times New Roman" w:eastAsia="Arial" w:hAnsi="Times New Roman" w:cs="Times New Roman"/>
          <w:sz w:val="24"/>
          <w:szCs w:val="24"/>
        </w:rPr>
        <w:t>дисциплина входит в общеобразовательный цикл.</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
          <w:sz w:val="24"/>
          <w:szCs w:val="24"/>
        </w:rPr>
      </w:pPr>
      <w:r w:rsidRPr="0060610D">
        <w:rPr>
          <w:rFonts w:ascii="Times New Roman" w:eastAsia="Arial" w:hAnsi="Times New Roman" w:cs="Times New Roman"/>
          <w:b/>
          <w:sz w:val="24"/>
          <w:szCs w:val="24"/>
        </w:rPr>
        <w:t>1.3. Цели и задачи дисциплины – требования к результатам освоения дисциплины:</w:t>
      </w:r>
    </w:p>
    <w:p w:rsidR="0060610D" w:rsidRPr="0060610D" w:rsidRDefault="0060610D" w:rsidP="0060610D">
      <w:pPr>
        <w:spacing w:after="120"/>
        <w:ind w:left="283"/>
        <w:rPr>
          <w:rFonts w:ascii="Times New Roman" w:eastAsia="Arial" w:hAnsi="Times New Roman" w:cs="Times New Roman"/>
          <w:sz w:val="24"/>
          <w:szCs w:val="24"/>
        </w:rPr>
      </w:pPr>
      <w:r w:rsidRPr="0060610D">
        <w:rPr>
          <w:rFonts w:ascii="Times New Roman" w:eastAsia="Arial" w:hAnsi="Times New Roman" w:cs="Times New Roman"/>
          <w:sz w:val="24"/>
          <w:szCs w:val="24"/>
        </w:rPr>
        <w:t>программа ориентирована на достижение следующих целей:</w:t>
      </w:r>
    </w:p>
    <w:p w:rsidR="0060610D" w:rsidRPr="0060610D" w:rsidRDefault="0060610D" w:rsidP="00DF1088">
      <w:pPr>
        <w:numPr>
          <w:ilvl w:val="0"/>
          <w:numId w:val="4"/>
        </w:numPr>
        <w:tabs>
          <w:tab w:val="left" w:pos="720"/>
        </w:tabs>
        <w:spacing w:after="0"/>
        <w:ind w:left="720"/>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освоение знаний</w:t>
      </w:r>
      <w:r w:rsidRPr="0060610D">
        <w:rPr>
          <w:rFonts w:ascii="Times New Roman" w:eastAsia="Arial" w:hAnsi="Times New Roman" w:cs="Times New Roman"/>
          <w:sz w:val="24"/>
          <w:szCs w:val="24"/>
        </w:rPr>
        <w:t xml:space="preserve"> о химической составляющей естественно-научной картины мира, важнейших химических понятиях, законах и теориях;</w:t>
      </w:r>
    </w:p>
    <w:p w:rsidR="0060610D" w:rsidRPr="0060610D" w:rsidRDefault="0060610D" w:rsidP="00DF1088">
      <w:pPr>
        <w:numPr>
          <w:ilvl w:val="0"/>
          <w:numId w:val="4"/>
        </w:numPr>
        <w:tabs>
          <w:tab w:val="left" w:pos="720"/>
        </w:tabs>
        <w:spacing w:after="0"/>
        <w:ind w:left="720"/>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овладение умениями</w:t>
      </w:r>
      <w:r w:rsidRPr="0060610D">
        <w:rPr>
          <w:rFonts w:ascii="Times New Roman" w:eastAsia="Arial" w:hAnsi="Times New Roman" w:cs="Times New Roman"/>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0610D" w:rsidRPr="0060610D" w:rsidRDefault="0060610D" w:rsidP="00DF1088">
      <w:pPr>
        <w:numPr>
          <w:ilvl w:val="0"/>
          <w:numId w:val="4"/>
        </w:numPr>
        <w:tabs>
          <w:tab w:val="left" w:pos="720"/>
        </w:tabs>
        <w:spacing w:after="0"/>
        <w:ind w:left="720"/>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развитие познавательных интересов</w:t>
      </w:r>
      <w:r w:rsidRPr="0060610D">
        <w:rPr>
          <w:rFonts w:ascii="Times New Roman" w:eastAsia="Arial" w:hAnsi="Times New Roman" w:cs="Times New Roman"/>
          <w:i/>
          <w:sz w:val="24"/>
          <w:szCs w:val="24"/>
        </w:rPr>
        <w:t xml:space="preserve"> и </w:t>
      </w:r>
      <w:r w:rsidRPr="0060610D">
        <w:rPr>
          <w:rFonts w:ascii="Times New Roman" w:eastAsia="Arial" w:hAnsi="Times New Roman" w:cs="Times New Roman"/>
          <w:b/>
          <w:i/>
          <w:sz w:val="24"/>
          <w:szCs w:val="24"/>
        </w:rPr>
        <w:t>интеллектуальных способностей</w:t>
      </w:r>
      <w:r w:rsidRPr="0060610D">
        <w:rPr>
          <w:rFonts w:ascii="Times New Roman" w:eastAsia="Arial" w:hAnsi="Times New Roman" w:cs="Times New Roman"/>
          <w:sz w:val="24"/>
          <w:szCs w:val="24"/>
        </w:rPr>
        <w:t xml:space="preserve"> в процессе самостоятельного приобретения химических знаний с использованием различных источников информации, в том числе компьютерных;</w:t>
      </w:r>
    </w:p>
    <w:p w:rsidR="0060610D" w:rsidRPr="0060610D" w:rsidRDefault="0060610D" w:rsidP="00DF1088">
      <w:pPr>
        <w:numPr>
          <w:ilvl w:val="0"/>
          <w:numId w:val="4"/>
        </w:numPr>
        <w:tabs>
          <w:tab w:val="left" w:pos="720"/>
        </w:tabs>
        <w:spacing w:after="0"/>
        <w:ind w:left="720"/>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воспитание убежденности</w:t>
      </w:r>
      <w:r w:rsidRPr="0060610D">
        <w:rPr>
          <w:rFonts w:ascii="Times New Roman" w:eastAsia="Arial" w:hAnsi="Times New Roman" w:cs="Times New Roman"/>
          <w:sz w:val="24"/>
          <w:szCs w:val="24"/>
        </w:rPr>
        <w:t xml:space="preserve"> позитивной роли химии в жизни современного общества, необходимости химически грамотного отношения к собственному здоровью и окружающей среде;</w:t>
      </w:r>
    </w:p>
    <w:p w:rsidR="0060610D" w:rsidRPr="0060610D" w:rsidRDefault="0060610D" w:rsidP="00DF1088">
      <w:pPr>
        <w:numPr>
          <w:ilvl w:val="0"/>
          <w:numId w:val="4"/>
        </w:numPr>
        <w:tabs>
          <w:tab w:val="left" w:pos="720"/>
        </w:tabs>
        <w:spacing w:after="0"/>
        <w:ind w:left="720"/>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применение полученных знаний</w:t>
      </w:r>
      <w:r w:rsidRPr="0060610D">
        <w:rPr>
          <w:rFonts w:ascii="Times New Roman" w:eastAsia="Arial" w:hAnsi="Times New Roman" w:cs="Times New Roman"/>
          <w:i/>
          <w:sz w:val="24"/>
          <w:szCs w:val="24"/>
        </w:rPr>
        <w:t xml:space="preserve"> </w:t>
      </w:r>
      <w:r w:rsidRPr="0060610D">
        <w:rPr>
          <w:rFonts w:ascii="Times New Roman" w:eastAsia="Arial" w:hAnsi="Times New Roman" w:cs="Times New Roman"/>
          <w:b/>
          <w:i/>
          <w:sz w:val="24"/>
          <w:szCs w:val="24"/>
        </w:rPr>
        <w:t>и умений</w:t>
      </w:r>
      <w:r w:rsidRPr="0060610D">
        <w:rPr>
          <w:rFonts w:ascii="Times New Roman" w:eastAsia="Arial" w:hAnsi="Times New Roman" w:cs="Times New Roman"/>
          <w:sz w:val="24"/>
          <w:szCs w:val="24"/>
        </w:rPr>
        <w:t xml:space="preserve">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60610D" w:rsidRPr="0060610D" w:rsidRDefault="0060610D" w:rsidP="0060610D">
      <w:pPr>
        <w:tabs>
          <w:tab w:val="left" w:pos="720"/>
        </w:tabs>
        <w:spacing w:after="0" w:line="228" w:lineRule="auto"/>
        <w:jc w:val="both"/>
        <w:rPr>
          <w:rFonts w:ascii="Times New Roman" w:eastAsia="Arial" w:hAnsi="Times New Roman" w:cs="Times New Roman"/>
          <w:sz w:val="24"/>
          <w:szCs w:val="24"/>
        </w:rPr>
      </w:pP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r w:rsidRPr="0060610D">
        <w:rPr>
          <w:rFonts w:ascii="Times New Roman" w:eastAsia="Arial" w:hAnsi="Times New Roman" w:cs="Times New Roman"/>
          <w:sz w:val="24"/>
          <w:szCs w:val="24"/>
        </w:rPr>
        <w:t xml:space="preserve">В результате освоения дисциплины обучающийся должен </w:t>
      </w:r>
    </w:p>
    <w:p w:rsidR="0060610D" w:rsidRPr="0060610D" w:rsidRDefault="0060610D" w:rsidP="0060610D">
      <w:pPr>
        <w:ind w:firstLine="709"/>
        <w:jc w:val="both"/>
        <w:rPr>
          <w:rFonts w:ascii="Times New Roman" w:eastAsia="Arial" w:hAnsi="Times New Roman" w:cs="Times New Roman"/>
          <w:b/>
          <w:sz w:val="24"/>
          <w:szCs w:val="24"/>
        </w:rPr>
      </w:pPr>
      <w:r w:rsidRPr="0060610D">
        <w:rPr>
          <w:rFonts w:ascii="Times New Roman" w:eastAsia="Arial" w:hAnsi="Times New Roman" w:cs="Times New Roman"/>
          <w:b/>
          <w:sz w:val="24"/>
          <w:szCs w:val="24"/>
        </w:rPr>
        <w:t>знать / понимать</w:t>
      </w:r>
    </w:p>
    <w:p w:rsidR="0060610D" w:rsidRPr="0060610D" w:rsidRDefault="0060610D" w:rsidP="00DF1088">
      <w:pPr>
        <w:numPr>
          <w:ilvl w:val="0"/>
          <w:numId w:val="21"/>
        </w:numPr>
        <w:autoSpaceDN w:val="0"/>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важнейшие химические понятия</w:t>
      </w:r>
      <w:r w:rsidRPr="0060610D">
        <w:rPr>
          <w:rFonts w:ascii="Times New Roman" w:eastAsia="Arial" w:hAnsi="Times New Roman" w:cs="Times New Roman"/>
          <w:b/>
          <w:sz w:val="24"/>
          <w:szCs w:val="24"/>
        </w:rPr>
        <w:t>:</w:t>
      </w:r>
      <w:r w:rsidRPr="0060610D">
        <w:rPr>
          <w:rFonts w:ascii="Times New Roman" w:eastAsia="Arial"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60610D">
        <w:rPr>
          <w:rFonts w:ascii="Times New Roman" w:eastAsia="Arial" w:hAnsi="Times New Roman" w:cs="Times New Roman"/>
          <w:sz w:val="24"/>
          <w:szCs w:val="24"/>
        </w:rPr>
        <w:t>электроотрицательность</w:t>
      </w:r>
      <w:proofErr w:type="spellEnd"/>
      <w:r w:rsidRPr="0060610D">
        <w:rPr>
          <w:rFonts w:ascii="Times New Roman" w:eastAsia="Arial"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60610D">
        <w:rPr>
          <w:rFonts w:ascii="Times New Roman" w:eastAsia="Arial" w:hAnsi="Times New Roman" w:cs="Times New Roman"/>
          <w:sz w:val="24"/>
          <w:szCs w:val="24"/>
        </w:rPr>
        <w:t>неэлектролит</w:t>
      </w:r>
      <w:proofErr w:type="spellEnd"/>
      <w:r w:rsidRPr="0060610D">
        <w:rPr>
          <w:rFonts w:ascii="Times New Roman" w:eastAsia="Arial" w:hAnsi="Times New Roman" w:cs="Times New Roman"/>
          <w:sz w:val="24"/>
          <w:szCs w:val="24"/>
        </w:rPr>
        <w:t xml:space="preserve">, электролитическая диссоциация, окислитель и </w:t>
      </w:r>
      <w:r w:rsidRPr="0060610D">
        <w:rPr>
          <w:rFonts w:ascii="Times New Roman" w:eastAsia="Arial" w:hAnsi="Times New Roman" w:cs="Times New Roman"/>
          <w:sz w:val="24"/>
          <w:szCs w:val="24"/>
        </w:rPr>
        <w:lastRenderedPageBreak/>
        <w:t>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0610D" w:rsidRPr="0060610D" w:rsidRDefault="0060610D" w:rsidP="00DF1088">
      <w:pPr>
        <w:numPr>
          <w:ilvl w:val="0"/>
          <w:numId w:val="21"/>
        </w:numPr>
        <w:autoSpaceDN w:val="0"/>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основные законы химии</w:t>
      </w:r>
      <w:r w:rsidRPr="0060610D">
        <w:rPr>
          <w:rFonts w:ascii="Times New Roman" w:eastAsia="Arial" w:hAnsi="Times New Roman" w:cs="Times New Roman"/>
          <w:b/>
          <w:sz w:val="24"/>
          <w:szCs w:val="24"/>
        </w:rPr>
        <w:t xml:space="preserve">: </w:t>
      </w:r>
      <w:r w:rsidRPr="0060610D">
        <w:rPr>
          <w:rFonts w:ascii="Times New Roman" w:eastAsia="Arial" w:hAnsi="Times New Roman" w:cs="Times New Roman"/>
          <w:sz w:val="24"/>
          <w:szCs w:val="24"/>
        </w:rPr>
        <w:t>сохранения массы веществ, постоянства состава, периодический закон;</w:t>
      </w:r>
    </w:p>
    <w:p w:rsidR="0060610D" w:rsidRPr="0060610D" w:rsidRDefault="0060610D" w:rsidP="00DF1088">
      <w:pPr>
        <w:numPr>
          <w:ilvl w:val="0"/>
          <w:numId w:val="21"/>
        </w:numPr>
        <w:autoSpaceDN w:val="0"/>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основные теории химии</w:t>
      </w:r>
      <w:r w:rsidRPr="0060610D">
        <w:rPr>
          <w:rFonts w:ascii="Times New Roman" w:eastAsia="Arial" w:hAnsi="Times New Roman" w:cs="Times New Roman"/>
          <w:b/>
          <w:sz w:val="24"/>
          <w:szCs w:val="24"/>
        </w:rPr>
        <w:t>:</w:t>
      </w:r>
      <w:r w:rsidRPr="0060610D">
        <w:rPr>
          <w:rFonts w:ascii="Times New Roman" w:eastAsia="Arial" w:hAnsi="Times New Roman" w:cs="Times New Roman"/>
          <w:sz w:val="24"/>
          <w:szCs w:val="24"/>
        </w:rPr>
        <w:t xml:space="preserve"> химической связи, электролитической диссоциации, строения органических соединений;</w:t>
      </w:r>
    </w:p>
    <w:p w:rsidR="0060610D" w:rsidRPr="0060610D" w:rsidRDefault="0060610D" w:rsidP="00DF1088">
      <w:pPr>
        <w:numPr>
          <w:ilvl w:val="0"/>
          <w:numId w:val="21"/>
        </w:numPr>
        <w:autoSpaceDN w:val="0"/>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важнейшие вещества и материалы</w:t>
      </w:r>
      <w:r w:rsidRPr="0060610D">
        <w:rPr>
          <w:rFonts w:ascii="Times New Roman" w:eastAsia="Arial" w:hAnsi="Times New Roman" w:cs="Times New Roman"/>
          <w:b/>
          <w:sz w:val="24"/>
          <w:szCs w:val="24"/>
        </w:rPr>
        <w:t>:</w:t>
      </w:r>
      <w:r w:rsidRPr="0060610D">
        <w:rPr>
          <w:rFonts w:ascii="Times New Roman" w:eastAsia="Arial"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0610D" w:rsidRPr="0060610D" w:rsidRDefault="0060610D" w:rsidP="0060610D">
      <w:pPr>
        <w:autoSpaceDN w:val="0"/>
        <w:spacing w:after="0" w:line="240" w:lineRule="auto"/>
        <w:ind w:left="340"/>
        <w:jc w:val="both"/>
        <w:rPr>
          <w:rFonts w:ascii="Times New Roman" w:eastAsia="Arial" w:hAnsi="Times New Roman" w:cs="Times New Roman"/>
          <w:sz w:val="24"/>
          <w:szCs w:val="24"/>
        </w:rPr>
      </w:pPr>
    </w:p>
    <w:p w:rsidR="0060610D" w:rsidRPr="0060610D" w:rsidRDefault="0060610D" w:rsidP="0060610D">
      <w:pPr>
        <w:ind w:firstLine="567"/>
        <w:jc w:val="both"/>
        <w:rPr>
          <w:rFonts w:ascii="Times New Roman" w:eastAsia="Arial" w:hAnsi="Times New Roman" w:cs="Times New Roman"/>
          <w:sz w:val="24"/>
          <w:szCs w:val="24"/>
        </w:rPr>
      </w:pPr>
      <w:r w:rsidRPr="0060610D">
        <w:rPr>
          <w:rFonts w:ascii="Times New Roman" w:eastAsia="Arial" w:hAnsi="Times New Roman" w:cs="Times New Roman"/>
          <w:b/>
          <w:bCs/>
          <w:sz w:val="24"/>
          <w:szCs w:val="24"/>
        </w:rPr>
        <w:t>уметь</w:t>
      </w:r>
    </w:p>
    <w:p w:rsidR="0060610D" w:rsidRPr="0060610D" w:rsidRDefault="0060610D" w:rsidP="00DF1088">
      <w:pPr>
        <w:numPr>
          <w:ilvl w:val="0"/>
          <w:numId w:val="22"/>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b/>
          <w:i/>
          <w:sz w:val="24"/>
          <w:szCs w:val="24"/>
        </w:rPr>
        <w:t>называть</w:t>
      </w:r>
      <w:r w:rsidRPr="0060610D">
        <w:rPr>
          <w:rFonts w:ascii="Times New Roman" w:eastAsia="Arial" w:hAnsi="Times New Roman" w:cs="Times New Roman"/>
          <w:bCs/>
          <w:sz w:val="24"/>
          <w:szCs w:val="24"/>
        </w:rPr>
        <w:t xml:space="preserve"> изученные </w:t>
      </w:r>
      <w:r w:rsidRPr="0060610D">
        <w:rPr>
          <w:rFonts w:ascii="Times New Roman" w:eastAsia="Arial" w:hAnsi="Times New Roman" w:cs="Times New Roman"/>
          <w:sz w:val="24"/>
          <w:szCs w:val="24"/>
        </w:rPr>
        <w:t>вещества по «тривиальной» или международной номенклатуре;</w:t>
      </w:r>
    </w:p>
    <w:p w:rsidR="0060610D" w:rsidRPr="0060610D" w:rsidRDefault="0060610D" w:rsidP="00DF1088">
      <w:pPr>
        <w:numPr>
          <w:ilvl w:val="0"/>
          <w:numId w:val="22"/>
        </w:num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определять</w:t>
      </w:r>
      <w:r w:rsidRPr="0060610D">
        <w:rPr>
          <w:rFonts w:ascii="Times New Roman" w:eastAsia="Arial" w:hAnsi="Times New Roman" w:cs="Times New Roman"/>
          <w:b/>
          <w:sz w:val="24"/>
          <w:szCs w:val="24"/>
        </w:rPr>
        <w:t xml:space="preserve">: </w:t>
      </w:r>
      <w:r w:rsidRPr="0060610D">
        <w:rPr>
          <w:rFonts w:ascii="Times New Roman" w:eastAsia="Arial"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0610D" w:rsidRPr="0060610D" w:rsidRDefault="0060610D" w:rsidP="00DF1088">
      <w:pPr>
        <w:numPr>
          <w:ilvl w:val="0"/>
          <w:numId w:val="22"/>
        </w:num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характеризовать</w:t>
      </w:r>
      <w:r w:rsidRPr="0060610D">
        <w:rPr>
          <w:rFonts w:ascii="Times New Roman" w:eastAsia="Arial" w:hAnsi="Times New Roman" w:cs="Times New Roman"/>
          <w:b/>
          <w:sz w:val="24"/>
          <w:szCs w:val="24"/>
        </w:rPr>
        <w:t xml:space="preserve">: </w:t>
      </w:r>
      <w:r w:rsidRPr="0060610D">
        <w:rPr>
          <w:rFonts w:ascii="Times New Roman" w:eastAsia="Arial" w:hAnsi="Times New Roman" w:cs="Times New Roman"/>
          <w:sz w:val="24"/>
          <w:szCs w:val="24"/>
        </w:rPr>
        <w:t xml:space="preserve">элементы малых периодов по их положению в периодической системе </w:t>
      </w:r>
      <w:proofErr w:type="spellStart"/>
      <w:r w:rsidRPr="0060610D">
        <w:rPr>
          <w:rFonts w:ascii="Times New Roman" w:eastAsia="Arial" w:hAnsi="Times New Roman" w:cs="Times New Roman"/>
          <w:sz w:val="24"/>
          <w:szCs w:val="24"/>
        </w:rPr>
        <w:t>Д.И.Менделеева</w:t>
      </w:r>
      <w:proofErr w:type="spellEnd"/>
      <w:r w:rsidRPr="0060610D">
        <w:rPr>
          <w:rFonts w:ascii="Times New Roman" w:eastAsia="Arial" w:hAnsi="Times New Roman" w:cs="Times New Roman"/>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0610D" w:rsidRPr="0060610D" w:rsidRDefault="0060610D" w:rsidP="00DF1088">
      <w:pPr>
        <w:numPr>
          <w:ilvl w:val="0"/>
          <w:numId w:val="22"/>
        </w:num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объяснять</w:t>
      </w:r>
      <w:r w:rsidRPr="0060610D">
        <w:rPr>
          <w:rFonts w:ascii="Times New Roman" w:eastAsia="Arial" w:hAnsi="Times New Roman" w:cs="Times New Roman"/>
          <w:b/>
          <w:sz w:val="24"/>
          <w:szCs w:val="24"/>
        </w:rPr>
        <w:t xml:space="preserve">: </w:t>
      </w:r>
      <w:r w:rsidRPr="0060610D">
        <w:rPr>
          <w:rFonts w:ascii="Times New Roman" w:eastAsia="Arial"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0610D" w:rsidRPr="0060610D" w:rsidRDefault="0060610D" w:rsidP="00DF1088">
      <w:pPr>
        <w:numPr>
          <w:ilvl w:val="0"/>
          <w:numId w:val="22"/>
        </w:num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i/>
          <w:sz w:val="24"/>
          <w:szCs w:val="24"/>
        </w:rPr>
        <w:t>выполнять химический эксперимент</w:t>
      </w:r>
      <w:r w:rsidRPr="0060610D">
        <w:rPr>
          <w:rFonts w:ascii="Times New Roman" w:eastAsia="Arial" w:hAnsi="Times New Roman" w:cs="Times New Roman"/>
          <w:sz w:val="24"/>
          <w:szCs w:val="24"/>
        </w:rPr>
        <w:t xml:space="preserve"> по распознаванию важнейших неорганических и органических веществ;</w:t>
      </w:r>
    </w:p>
    <w:p w:rsidR="0060610D" w:rsidRPr="0060610D" w:rsidRDefault="0060610D" w:rsidP="00DF1088">
      <w:pPr>
        <w:numPr>
          <w:ilvl w:val="0"/>
          <w:numId w:val="22"/>
        </w:numPr>
        <w:spacing w:after="0" w:line="240" w:lineRule="auto"/>
        <w:jc w:val="both"/>
        <w:rPr>
          <w:rFonts w:ascii="Times New Roman" w:eastAsia="Arial" w:hAnsi="Times New Roman" w:cs="Times New Roman"/>
          <w:sz w:val="24"/>
          <w:szCs w:val="24"/>
        </w:rPr>
      </w:pPr>
      <w:r w:rsidRPr="0060610D">
        <w:rPr>
          <w:rFonts w:ascii="Times New Roman" w:eastAsia="Arial" w:hAnsi="Times New Roman" w:cs="Times New Roman"/>
          <w:b/>
          <w:bCs/>
          <w:i/>
          <w:iCs/>
          <w:sz w:val="24"/>
          <w:szCs w:val="24"/>
        </w:rPr>
        <w:t>проводить</w:t>
      </w:r>
      <w:r w:rsidRPr="0060610D">
        <w:rPr>
          <w:rFonts w:ascii="Times New Roman" w:eastAsia="Arial" w:hAnsi="Times New Roman" w:cs="Times New Roman"/>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0610D" w:rsidRPr="0060610D" w:rsidRDefault="0060610D" w:rsidP="0060610D">
      <w:pPr>
        <w:ind w:firstLine="709"/>
        <w:jc w:val="both"/>
        <w:rPr>
          <w:rFonts w:ascii="Times New Roman" w:eastAsia="Arial" w:hAnsi="Times New Roman" w:cs="Times New Roman"/>
          <w:bCs/>
          <w:sz w:val="24"/>
          <w:szCs w:val="24"/>
        </w:rPr>
      </w:pPr>
      <w:r w:rsidRPr="0060610D">
        <w:rPr>
          <w:rFonts w:ascii="Times New Roman" w:eastAsia="Arial"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60610D">
        <w:rPr>
          <w:rFonts w:ascii="Times New Roman" w:eastAsia="Arial" w:hAnsi="Times New Roman" w:cs="Times New Roman"/>
          <w:bCs/>
          <w:sz w:val="24"/>
          <w:szCs w:val="24"/>
        </w:rPr>
        <w:t>для:</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bCs/>
          <w:sz w:val="24"/>
          <w:szCs w:val="24"/>
        </w:rPr>
        <w:t>объяснения химических явлений, происходящих в природе, быту и на производстве;</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sz w:val="24"/>
          <w:szCs w:val="24"/>
        </w:rPr>
        <w:t>экологически грамотного поведения в окружающей среде;</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bCs/>
          <w:sz w:val="24"/>
          <w:szCs w:val="24"/>
        </w:rPr>
        <w:t>безопасного обращения с горючими и токсичными веществами, лабораторным оборудованием;</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bCs/>
          <w:sz w:val="24"/>
          <w:szCs w:val="24"/>
        </w:rPr>
        <w:t>приготовления растворов заданной концентрации в быту и на производстве;</w:t>
      </w:r>
    </w:p>
    <w:p w:rsidR="0060610D" w:rsidRPr="0060610D" w:rsidRDefault="0060610D" w:rsidP="00DF1088">
      <w:pPr>
        <w:numPr>
          <w:ilvl w:val="0"/>
          <w:numId w:val="23"/>
        </w:numPr>
        <w:spacing w:after="0" w:line="240" w:lineRule="auto"/>
        <w:jc w:val="both"/>
        <w:rPr>
          <w:rFonts w:ascii="Times New Roman" w:eastAsia="Arial" w:hAnsi="Times New Roman" w:cs="Times New Roman"/>
          <w:b/>
          <w:sz w:val="24"/>
          <w:szCs w:val="24"/>
        </w:rPr>
      </w:pPr>
      <w:r w:rsidRPr="0060610D">
        <w:rPr>
          <w:rFonts w:ascii="Times New Roman" w:eastAsia="Arial" w:hAnsi="Times New Roman" w:cs="Times New Roman"/>
          <w:bCs/>
          <w:sz w:val="24"/>
          <w:szCs w:val="24"/>
        </w:rPr>
        <w:t>критической оценки достоверности химической информации, поступающей из разных источников.</w:t>
      </w:r>
      <w:r w:rsidRPr="0060610D">
        <w:rPr>
          <w:rFonts w:ascii="Times New Roman" w:eastAsia="Arial" w:hAnsi="Times New Roman" w:cs="Times New Roman"/>
          <w:sz w:val="24"/>
          <w:szCs w:val="24"/>
        </w:rPr>
        <w:t xml:space="preserve"> </w:t>
      </w:r>
    </w:p>
    <w:p w:rsidR="0060610D" w:rsidRPr="0060610D" w:rsidRDefault="0060610D" w:rsidP="0060610D">
      <w:pPr>
        <w:spacing w:line="240" w:lineRule="auto"/>
        <w:jc w:val="both"/>
        <w:rPr>
          <w:rFonts w:ascii="Times New Roman" w:eastAsia="Calibri" w:hAnsi="Times New Roman" w:cs="Times New Roman"/>
          <w:sz w:val="24"/>
          <w:szCs w:val="24"/>
        </w:rPr>
      </w:pPr>
      <w:r w:rsidRPr="0060610D">
        <w:rPr>
          <w:rFonts w:ascii="Times New Roman" w:eastAsia="Arial" w:hAnsi="Times New Roman" w:cs="Times New Roman"/>
          <w:b/>
          <w:sz w:val="24"/>
          <w:szCs w:val="24"/>
        </w:rPr>
        <w:t>1.4</w:t>
      </w:r>
      <w:r w:rsidRPr="0060610D">
        <w:rPr>
          <w:rFonts w:ascii="Times New Roman" w:eastAsia="Arial" w:hAnsi="Times New Roman" w:cs="Times New Roman"/>
          <w:sz w:val="24"/>
          <w:szCs w:val="24"/>
        </w:rPr>
        <w:t xml:space="preserve">.  </w:t>
      </w:r>
      <w:r w:rsidRPr="0060610D">
        <w:rPr>
          <w:rFonts w:ascii="Times New Roman" w:eastAsia="Arial" w:hAnsi="Times New Roman" w:cs="Times New Roman"/>
          <w:b/>
          <w:iCs/>
          <w:sz w:val="24"/>
          <w:szCs w:val="28"/>
          <w:lang w:eastAsia="ru-RU"/>
        </w:rPr>
        <w:t>Количество часов на освоение программы учебной  дисциплины:</w:t>
      </w:r>
      <w:r w:rsidRPr="0060610D">
        <w:rPr>
          <w:rFonts w:ascii="Times New Roman" w:eastAsia="Calibri" w:hAnsi="Times New Roman" w:cs="Times New Roman"/>
          <w:sz w:val="24"/>
          <w:szCs w:val="24"/>
        </w:rPr>
        <w:t xml:space="preserve"> </w:t>
      </w:r>
    </w:p>
    <w:p w:rsidR="0060610D" w:rsidRPr="0060610D" w:rsidRDefault="0060610D" w:rsidP="0060610D">
      <w:pPr>
        <w:spacing w:line="240" w:lineRule="auto"/>
        <w:jc w:val="both"/>
        <w:rPr>
          <w:rFonts w:ascii="Times New Roman" w:eastAsia="Arial" w:hAnsi="Times New Roman" w:cs="Times New Roman"/>
          <w:sz w:val="24"/>
        </w:rPr>
      </w:pPr>
      <w:r w:rsidRPr="0060610D">
        <w:rPr>
          <w:rFonts w:ascii="Times New Roman" w:eastAsia="Calibri" w:hAnsi="Times New Roman" w:cs="Times New Roman"/>
          <w:sz w:val="24"/>
          <w:szCs w:val="24"/>
        </w:rPr>
        <w:t xml:space="preserve">В соответствии с учебным планом </w:t>
      </w:r>
      <w:r w:rsidRPr="0060610D">
        <w:rPr>
          <w:rFonts w:ascii="Times New Roman" w:eastAsia="Arial" w:hAnsi="Times New Roman" w:cs="Times New Roman"/>
          <w:sz w:val="24"/>
        </w:rPr>
        <w:t>ГПОАУ ЯО Ростовский колледж отраслевых технологий (учебная площадка Семибратово)</w:t>
      </w:r>
    </w:p>
    <w:p w:rsidR="0060610D" w:rsidRPr="0060610D" w:rsidRDefault="0060610D" w:rsidP="0060610D">
      <w:pPr>
        <w:tabs>
          <w:tab w:val="left" w:pos="372"/>
        </w:tabs>
        <w:autoSpaceDE w:val="0"/>
        <w:autoSpaceDN w:val="0"/>
        <w:adjustRightInd w:val="0"/>
        <w:spacing w:after="0" w:line="240" w:lineRule="auto"/>
        <w:jc w:val="both"/>
        <w:rPr>
          <w:rFonts w:ascii="Times New Roman" w:eastAsia="Arial" w:hAnsi="Times New Roman" w:cs="Times New Roman"/>
          <w:sz w:val="24"/>
          <w:szCs w:val="28"/>
          <w:lang w:eastAsia="ru-RU"/>
        </w:rPr>
      </w:pPr>
      <w:r w:rsidRPr="0060610D">
        <w:rPr>
          <w:rFonts w:ascii="Times New Roman" w:eastAsia="Arial" w:hAnsi="Times New Roman" w:cs="Times New Roman"/>
          <w:sz w:val="24"/>
          <w:szCs w:val="28"/>
          <w:lang w:eastAsia="ru-RU"/>
        </w:rPr>
        <w:t xml:space="preserve">максимальной учебной нагрузки обучающегося </w:t>
      </w:r>
      <w:r w:rsidRPr="0060610D">
        <w:rPr>
          <w:rFonts w:ascii="Times New Roman" w:eastAsia="Arial" w:hAnsi="Times New Roman" w:cs="Times New Roman"/>
          <w:iCs/>
          <w:sz w:val="24"/>
          <w:szCs w:val="28"/>
          <w:lang w:eastAsia="ru-RU"/>
        </w:rPr>
        <w:t xml:space="preserve">164  </w:t>
      </w:r>
      <w:r w:rsidRPr="0060610D">
        <w:rPr>
          <w:rFonts w:ascii="Times New Roman" w:eastAsia="Arial" w:hAnsi="Times New Roman" w:cs="Times New Roman"/>
          <w:sz w:val="24"/>
          <w:szCs w:val="28"/>
          <w:lang w:eastAsia="ru-RU"/>
        </w:rPr>
        <w:t>часов, в том числе:</w:t>
      </w:r>
    </w:p>
    <w:p w:rsidR="0060610D" w:rsidRPr="0060610D" w:rsidRDefault="0060610D" w:rsidP="0060610D">
      <w:pPr>
        <w:autoSpaceDE w:val="0"/>
        <w:autoSpaceDN w:val="0"/>
        <w:adjustRightInd w:val="0"/>
        <w:spacing w:after="0" w:line="240" w:lineRule="auto"/>
        <w:jc w:val="both"/>
        <w:rPr>
          <w:rFonts w:ascii="Times New Roman" w:eastAsia="Arial" w:hAnsi="Times New Roman" w:cs="Times New Roman"/>
          <w:sz w:val="24"/>
          <w:szCs w:val="28"/>
          <w:lang w:eastAsia="ru-RU"/>
        </w:rPr>
      </w:pPr>
      <w:r w:rsidRPr="0060610D">
        <w:rPr>
          <w:rFonts w:ascii="Times New Roman" w:eastAsia="Arial" w:hAnsi="Times New Roman" w:cs="Times New Roman"/>
          <w:sz w:val="24"/>
          <w:szCs w:val="28"/>
          <w:lang w:eastAsia="ru-RU"/>
        </w:rPr>
        <w:lastRenderedPageBreak/>
        <w:t>обязательной аудиторной учебной нагрузки обучающегося 109 часов; самостоятельной работы обучающегося 5</w:t>
      </w:r>
      <w:r w:rsidRPr="0060610D">
        <w:rPr>
          <w:rFonts w:ascii="Times New Roman" w:eastAsia="Arial" w:hAnsi="Times New Roman" w:cs="Times New Roman"/>
          <w:iCs/>
          <w:sz w:val="24"/>
          <w:szCs w:val="28"/>
          <w:lang w:eastAsia="ru-RU"/>
        </w:rPr>
        <w:t>5</w:t>
      </w:r>
      <w:r w:rsidRPr="0060610D">
        <w:rPr>
          <w:rFonts w:ascii="Times New Roman" w:eastAsia="Arial" w:hAnsi="Times New Roman" w:cs="Times New Roman"/>
          <w:sz w:val="24"/>
          <w:szCs w:val="28"/>
          <w:lang w:eastAsia="ru-RU"/>
        </w:rPr>
        <w:t xml:space="preserve"> часов.</w:t>
      </w:r>
    </w:p>
    <w:p w:rsidR="0060610D" w:rsidRPr="0060610D" w:rsidRDefault="0060610D" w:rsidP="0060610D">
      <w:pPr>
        <w:autoSpaceDE w:val="0"/>
        <w:autoSpaceDN w:val="0"/>
        <w:adjustRightInd w:val="0"/>
        <w:spacing w:after="0" w:line="240" w:lineRule="auto"/>
        <w:jc w:val="center"/>
        <w:rPr>
          <w:rFonts w:ascii="Times New Roman" w:eastAsia="Arial" w:hAnsi="Times New Roman" w:cs="Times New Roman"/>
          <w:b/>
          <w:sz w:val="24"/>
          <w:szCs w:val="24"/>
        </w:rPr>
      </w:pPr>
      <w:r w:rsidRPr="0060610D">
        <w:rPr>
          <w:rFonts w:ascii="Times New Roman" w:eastAsia="Arial" w:hAnsi="Times New Roman" w:cs="Times New Roman"/>
          <w:b/>
          <w:sz w:val="24"/>
          <w:szCs w:val="24"/>
        </w:rPr>
        <w:t>2. СТРУКТУРА И СОДЕРЖАНИЕ УЧЕБНОЙ ДИСЦИПЛИНЫ</w:t>
      </w:r>
    </w:p>
    <w:p w:rsidR="0060610D" w:rsidRPr="0060610D" w:rsidRDefault="0060610D" w:rsidP="0060610D">
      <w:pPr>
        <w:autoSpaceDE w:val="0"/>
        <w:autoSpaceDN w:val="0"/>
        <w:adjustRightInd w:val="0"/>
        <w:spacing w:after="0" w:line="240" w:lineRule="auto"/>
        <w:jc w:val="center"/>
        <w:rPr>
          <w:rFonts w:ascii="Times New Roman" w:eastAsia="Arial" w:hAnsi="Times New Roman" w:cs="Times New Roman"/>
          <w:sz w:val="24"/>
          <w:szCs w:val="28"/>
          <w:lang w:eastAsia="ru-RU"/>
        </w:rPr>
      </w:pPr>
    </w:p>
    <w:p w:rsidR="0060610D" w:rsidRPr="0060610D" w:rsidRDefault="0060610D" w:rsidP="0060610D">
      <w:pPr>
        <w:spacing w:after="0"/>
        <w:jc w:val="center"/>
        <w:rPr>
          <w:rFonts w:ascii="Times New Roman" w:eastAsia="Arial" w:hAnsi="Times New Roman" w:cs="Times New Roman"/>
          <w:b/>
          <w:sz w:val="24"/>
          <w:szCs w:val="24"/>
        </w:rPr>
      </w:pPr>
      <w:r w:rsidRPr="0060610D">
        <w:rPr>
          <w:rFonts w:ascii="Times New Roman" w:eastAsia="Arial" w:hAnsi="Times New Roman" w:cs="Times New Roman"/>
          <w:b/>
          <w:sz w:val="24"/>
          <w:szCs w:val="24"/>
        </w:rPr>
        <w:t>2.1. Объем учебной дисциплины и виды учебной работы для профессии</w:t>
      </w:r>
    </w:p>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Arial" w:hAnsi="Times New Roman" w:cs="Times New Roman"/>
          <w:b/>
          <w:sz w:val="24"/>
          <w:szCs w:val="24"/>
        </w:rPr>
      </w:pPr>
      <w:r w:rsidRPr="0060610D">
        <w:rPr>
          <w:rFonts w:ascii="Times New Roman" w:eastAsia="Arial" w:hAnsi="Times New Roman" w:cs="Times New Roman"/>
          <w:sz w:val="24"/>
        </w:rPr>
        <w:t>43.01.02   Парикмахер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60610D" w:rsidRPr="0060610D" w:rsidTr="0060610D">
        <w:trPr>
          <w:trHeight w:val="460"/>
        </w:trPr>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jc w:val="center"/>
              <w:rPr>
                <w:rFonts w:ascii="Times New Roman" w:eastAsia="Arial" w:hAnsi="Times New Roman" w:cs="Times New Roman"/>
                <w:sz w:val="24"/>
                <w:szCs w:val="24"/>
              </w:rPr>
            </w:pPr>
            <w:r w:rsidRPr="0060610D">
              <w:rPr>
                <w:rFonts w:ascii="Times New Roman" w:eastAsia="Arial"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jc w:val="center"/>
              <w:rPr>
                <w:rFonts w:ascii="Times New Roman" w:eastAsia="Arial" w:hAnsi="Times New Roman" w:cs="Times New Roman"/>
                <w:i/>
                <w:iCs/>
                <w:sz w:val="24"/>
                <w:szCs w:val="24"/>
              </w:rPr>
            </w:pPr>
            <w:r w:rsidRPr="0060610D">
              <w:rPr>
                <w:rFonts w:ascii="Times New Roman" w:eastAsia="Arial" w:hAnsi="Times New Roman" w:cs="Times New Roman"/>
                <w:b/>
                <w:i/>
                <w:iCs/>
                <w:sz w:val="24"/>
                <w:szCs w:val="24"/>
              </w:rPr>
              <w:t xml:space="preserve">Количество часов </w:t>
            </w:r>
          </w:p>
        </w:tc>
      </w:tr>
      <w:tr w:rsidR="0060610D" w:rsidRPr="0060610D" w:rsidTr="0060610D">
        <w:trPr>
          <w:trHeight w:val="285"/>
        </w:trPr>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rPr>
                <w:rFonts w:ascii="Times New Roman" w:eastAsia="Arial" w:hAnsi="Times New Roman" w:cs="Times New Roman"/>
                <w:b/>
                <w:sz w:val="24"/>
                <w:szCs w:val="24"/>
              </w:rPr>
            </w:pPr>
            <w:r w:rsidRPr="0060610D">
              <w:rPr>
                <w:rFonts w:ascii="Times New Roman" w:eastAsia="Arial"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jc w:val="center"/>
              <w:rPr>
                <w:rFonts w:ascii="Times New Roman" w:eastAsia="Arial" w:hAnsi="Times New Roman" w:cs="Times New Roman"/>
                <w:b/>
                <w:i/>
                <w:iCs/>
                <w:sz w:val="24"/>
                <w:szCs w:val="24"/>
              </w:rPr>
            </w:pPr>
            <w:r w:rsidRPr="0060610D">
              <w:rPr>
                <w:rFonts w:ascii="Times New Roman" w:eastAsia="Arial" w:hAnsi="Times New Roman" w:cs="Times New Roman"/>
                <w:b/>
                <w:i/>
                <w:iCs/>
                <w:sz w:val="24"/>
                <w:szCs w:val="24"/>
              </w:rPr>
              <w:t>164</w:t>
            </w: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both"/>
              <w:rPr>
                <w:rFonts w:ascii="Times New Roman" w:eastAsia="Arial" w:hAnsi="Times New Roman" w:cs="Times New Roman"/>
                <w:sz w:val="24"/>
                <w:szCs w:val="24"/>
              </w:rPr>
            </w:pPr>
            <w:r w:rsidRPr="0060610D">
              <w:rPr>
                <w:rFonts w:ascii="Times New Roman" w:eastAsia="Arial"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center"/>
              <w:rPr>
                <w:rFonts w:ascii="Times New Roman" w:eastAsia="Arial" w:hAnsi="Times New Roman" w:cs="Times New Roman"/>
                <w:b/>
                <w:i/>
                <w:iCs/>
                <w:sz w:val="24"/>
                <w:szCs w:val="24"/>
              </w:rPr>
            </w:pPr>
            <w:r w:rsidRPr="0060610D">
              <w:rPr>
                <w:rFonts w:ascii="Times New Roman" w:eastAsia="Arial" w:hAnsi="Times New Roman" w:cs="Times New Roman"/>
                <w:b/>
                <w:i/>
                <w:iCs/>
                <w:sz w:val="24"/>
                <w:szCs w:val="24"/>
              </w:rPr>
              <w:t>109</w:t>
            </w: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both"/>
              <w:rPr>
                <w:rFonts w:ascii="Times New Roman" w:eastAsia="Arial" w:hAnsi="Times New Roman" w:cs="Times New Roman"/>
                <w:sz w:val="24"/>
                <w:szCs w:val="24"/>
              </w:rPr>
            </w:pPr>
            <w:r w:rsidRPr="0060610D">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center"/>
              <w:rPr>
                <w:rFonts w:ascii="Times New Roman" w:eastAsia="Arial" w:hAnsi="Times New Roman" w:cs="Times New Roman"/>
                <w:i/>
                <w:iCs/>
                <w:sz w:val="24"/>
                <w:szCs w:val="24"/>
              </w:rPr>
            </w:pP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both"/>
              <w:rPr>
                <w:rFonts w:ascii="Times New Roman" w:eastAsia="Arial" w:hAnsi="Times New Roman" w:cs="Times New Roman"/>
                <w:sz w:val="24"/>
                <w:szCs w:val="24"/>
              </w:rPr>
            </w:pPr>
            <w:r w:rsidRPr="0060610D">
              <w:rPr>
                <w:rFonts w:ascii="Times New Roman" w:eastAsia="Arial" w:hAnsi="Times New Roman" w:cs="Times New Roman"/>
                <w:sz w:val="24"/>
                <w:szCs w:val="24"/>
              </w:rPr>
              <w:t xml:space="preserve">     лабораторно -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center"/>
              <w:rPr>
                <w:rFonts w:ascii="Times New Roman" w:eastAsia="Arial" w:hAnsi="Times New Roman" w:cs="Times New Roman"/>
                <w:i/>
                <w:iCs/>
                <w:sz w:val="24"/>
                <w:szCs w:val="24"/>
              </w:rPr>
            </w:pPr>
            <w:r w:rsidRPr="0060610D">
              <w:rPr>
                <w:rFonts w:ascii="Times New Roman" w:eastAsia="Arial" w:hAnsi="Times New Roman" w:cs="Times New Roman"/>
                <w:i/>
                <w:iCs/>
                <w:sz w:val="24"/>
                <w:szCs w:val="24"/>
              </w:rPr>
              <w:t>10</w:t>
            </w: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both"/>
              <w:rPr>
                <w:rFonts w:ascii="Times New Roman" w:eastAsia="Arial" w:hAnsi="Times New Roman" w:cs="Times New Roman"/>
                <w:sz w:val="24"/>
                <w:szCs w:val="24"/>
              </w:rPr>
            </w:pPr>
            <w:r w:rsidRPr="0060610D">
              <w:rPr>
                <w:rFonts w:ascii="Times New Roman" w:eastAsia="Arial" w:hAnsi="Times New Roman" w:cs="Times New Roman"/>
                <w:sz w:val="24"/>
                <w:szCs w:val="24"/>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center"/>
              <w:rPr>
                <w:rFonts w:ascii="Times New Roman" w:eastAsia="Arial" w:hAnsi="Times New Roman" w:cs="Times New Roman"/>
                <w:i/>
                <w:iCs/>
                <w:sz w:val="24"/>
                <w:szCs w:val="24"/>
              </w:rPr>
            </w:pPr>
            <w:r w:rsidRPr="0060610D">
              <w:rPr>
                <w:rFonts w:ascii="Times New Roman" w:eastAsia="Arial" w:hAnsi="Times New Roman" w:cs="Times New Roman"/>
                <w:i/>
                <w:iCs/>
                <w:sz w:val="24"/>
                <w:szCs w:val="24"/>
              </w:rPr>
              <w:t xml:space="preserve">6+2ч </w:t>
            </w:r>
            <w:proofErr w:type="spellStart"/>
            <w:r w:rsidRPr="0060610D">
              <w:rPr>
                <w:rFonts w:ascii="Times New Roman" w:eastAsia="Arial" w:hAnsi="Times New Roman" w:cs="Times New Roman"/>
                <w:i/>
                <w:iCs/>
                <w:sz w:val="24"/>
                <w:szCs w:val="24"/>
              </w:rPr>
              <w:t>диф</w:t>
            </w:r>
            <w:proofErr w:type="spellEnd"/>
            <w:r w:rsidRPr="0060610D">
              <w:rPr>
                <w:rFonts w:ascii="Times New Roman" w:eastAsia="Arial" w:hAnsi="Times New Roman" w:cs="Times New Roman"/>
                <w:i/>
                <w:iCs/>
                <w:sz w:val="24"/>
                <w:szCs w:val="24"/>
              </w:rPr>
              <w:t xml:space="preserve"> зачет</w:t>
            </w: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both"/>
              <w:rPr>
                <w:rFonts w:ascii="Times New Roman" w:eastAsia="Arial" w:hAnsi="Times New Roman" w:cs="Times New Roman"/>
                <w:b/>
                <w:sz w:val="24"/>
                <w:szCs w:val="24"/>
              </w:rPr>
            </w:pPr>
            <w:r w:rsidRPr="0060610D">
              <w:rPr>
                <w:rFonts w:ascii="Times New Roman" w:eastAsia="Arial" w:hAnsi="Times New Roman" w:cs="Times New Roman"/>
                <w:b/>
                <w:sz w:val="24"/>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spacing w:after="0"/>
              <w:jc w:val="center"/>
              <w:rPr>
                <w:rFonts w:ascii="Times New Roman" w:eastAsia="Arial" w:hAnsi="Times New Roman" w:cs="Times New Roman"/>
                <w:b/>
                <w:i/>
                <w:iCs/>
                <w:sz w:val="24"/>
                <w:szCs w:val="24"/>
              </w:rPr>
            </w:pPr>
            <w:r w:rsidRPr="0060610D">
              <w:rPr>
                <w:rFonts w:ascii="Times New Roman" w:eastAsia="Arial" w:hAnsi="Times New Roman" w:cs="Times New Roman"/>
                <w:b/>
                <w:i/>
                <w:iCs/>
                <w:sz w:val="24"/>
                <w:szCs w:val="24"/>
              </w:rPr>
              <w:t>55</w:t>
            </w: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jc w:val="both"/>
              <w:rPr>
                <w:rFonts w:ascii="Times New Roman" w:eastAsia="Arial" w:hAnsi="Times New Roman" w:cs="Times New Roman"/>
                <w:sz w:val="24"/>
                <w:szCs w:val="24"/>
              </w:rPr>
            </w:pPr>
            <w:r w:rsidRPr="0060610D">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jc w:val="center"/>
              <w:rPr>
                <w:rFonts w:ascii="Times New Roman" w:eastAsia="Arial" w:hAnsi="Times New Roman" w:cs="Times New Roman"/>
                <w:i/>
                <w:iCs/>
                <w:sz w:val="24"/>
                <w:szCs w:val="24"/>
              </w:rPr>
            </w:pPr>
          </w:p>
        </w:tc>
      </w:tr>
      <w:tr w:rsidR="0060610D" w:rsidRPr="0060610D" w:rsidTr="0060610D">
        <w:tc>
          <w:tcPr>
            <w:tcW w:w="790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tabs>
                <w:tab w:val="left" w:pos="242"/>
              </w:tabs>
              <w:autoSpaceDE w:val="0"/>
              <w:autoSpaceDN w:val="0"/>
              <w:adjustRightInd w:val="0"/>
              <w:spacing w:after="0"/>
              <w:ind w:right="562"/>
              <w:rPr>
                <w:rFonts w:ascii="Times New Roman" w:eastAsia="Times New Roman" w:hAnsi="Times New Roman" w:cs="Times New Roman"/>
                <w:iCs/>
                <w:sz w:val="24"/>
                <w:szCs w:val="24"/>
                <w:lang w:eastAsia="ru-RU"/>
              </w:rPr>
            </w:pPr>
            <w:r w:rsidRPr="0060610D">
              <w:rPr>
                <w:rFonts w:ascii="Bookman Old Style" w:eastAsia="Times New Roman" w:hAnsi="Bookman Old Style" w:cs="Bookman Old Style"/>
                <w:i/>
                <w:iCs/>
                <w:sz w:val="24"/>
                <w:szCs w:val="24"/>
                <w:lang w:eastAsia="ru-RU"/>
              </w:rPr>
              <w:t xml:space="preserve">- </w:t>
            </w:r>
            <w:r w:rsidRPr="0060610D">
              <w:rPr>
                <w:rFonts w:ascii="Times New Roman" w:eastAsia="Times New Roman" w:hAnsi="Times New Roman" w:cs="Times New Roman"/>
                <w:iCs/>
                <w:sz w:val="24"/>
                <w:szCs w:val="24"/>
                <w:lang w:eastAsia="ru-RU"/>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rsidR="0060610D" w:rsidRPr="0060610D" w:rsidRDefault="0060610D" w:rsidP="0060610D">
            <w:pPr>
              <w:spacing w:after="0"/>
              <w:jc w:val="both"/>
              <w:rPr>
                <w:rFonts w:ascii="Times New Roman" w:eastAsia="Arial" w:hAnsi="Times New Roman" w:cs="Times New Roman"/>
                <w:sz w:val="24"/>
                <w:szCs w:val="24"/>
              </w:rPr>
            </w:pPr>
            <w:r w:rsidRPr="0060610D">
              <w:rPr>
                <w:rFonts w:ascii="Times New Roman" w:eastAsia="Arial" w:hAnsi="Times New Roman" w:cs="Times New Roman"/>
                <w:iCs/>
                <w:sz w:val="24"/>
                <w:szCs w:val="24"/>
              </w:rPr>
              <w:t>-</w:t>
            </w:r>
            <w:r w:rsidRPr="0060610D">
              <w:rPr>
                <w:rFonts w:ascii="Times New Roman" w:eastAsia="Arial" w:hAnsi="Times New Roman" w:cs="Times New Roman"/>
                <w:sz w:val="24"/>
                <w:szCs w:val="24"/>
              </w:rPr>
              <w:t xml:space="preserve"> подготовка к   лабораторным и практическим занятиям с использованием методических рекомендаций преподавателя, оформление практических  работ.</w:t>
            </w:r>
          </w:p>
          <w:p w:rsidR="0060610D" w:rsidRPr="0060610D" w:rsidRDefault="0060610D" w:rsidP="0060610D">
            <w:pPr>
              <w:tabs>
                <w:tab w:val="left" w:pos="242"/>
              </w:tabs>
              <w:autoSpaceDE w:val="0"/>
              <w:autoSpaceDN w:val="0"/>
              <w:adjustRightInd w:val="0"/>
              <w:spacing w:after="0"/>
              <w:ind w:left="2" w:right="562" w:hanging="2"/>
              <w:rPr>
                <w:rFonts w:ascii="Times New Roman" w:eastAsia="Times New Roman" w:hAnsi="Times New Roman" w:cs="Times New Roman"/>
                <w:iCs/>
                <w:sz w:val="24"/>
                <w:szCs w:val="24"/>
                <w:lang w:eastAsia="ru-RU"/>
              </w:rPr>
            </w:pPr>
            <w:r w:rsidRPr="0060610D">
              <w:rPr>
                <w:rFonts w:ascii="Times New Roman" w:eastAsia="Times New Roman" w:hAnsi="Times New Roman" w:cs="Times New Roman"/>
                <w:iCs/>
                <w:sz w:val="24"/>
                <w:szCs w:val="24"/>
                <w:lang w:eastAsia="ru-RU"/>
              </w:rPr>
              <w:t>- подготовка компьютерных презентаций;</w:t>
            </w:r>
          </w:p>
          <w:p w:rsidR="0060610D" w:rsidRPr="0060610D" w:rsidRDefault="0060610D" w:rsidP="0060610D">
            <w:pPr>
              <w:tabs>
                <w:tab w:val="left" w:pos="242"/>
              </w:tabs>
              <w:autoSpaceDE w:val="0"/>
              <w:autoSpaceDN w:val="0"/>
              <w:adjustRightInd w:val="0"/>
              <w:spacing w:after="0"/>
              <w:rPr>
                <w:rFonts w:ascii="Times New Roman" w:eastAsia="Times New Roman" w:hAnsi="Times New Roman" w:cs="Times New Roman"/>
                <w:iCs/>
                <w:sz w:val="24"/>
                <w:szCs w:val="24"/>
                <w:lang w:eastAsia="ru-RU"/>
              </w:rPr>
            </w:pPr>
            <w:r w:rsidRPr="0060610D">
              <w:rPr>
                <w:rFonts w:ascii="Times New Roman" w:eastAsia="Times New Roman" w:hAnsi="Times New Roman" w:cs="Times New Roman"/>
                <w:iCs/>
                <w:sz w:val="24"/>
                <w:szCs w:val="24"/>
                <w:lang w:eastAsia="ru-RU"/>
              </w:rPr>
              <w:t>- сообщения обучающихся</w:t>
            </w:r>
          </w:p>
          <w:p w:rsidR="0060610D" w:rsidRPr="0060610D" w:rsidRDefault="0060610D" w:rsidP="0060610D">
            <w:pPr>
              <w:tabs>
                <w:tab w:val="left" w:pos="242"/>
              </w:tabs>
              <w:autoSpaceDE w:val="0"/>
              <w:autoSpaceDN w:val="0"/>
              <w:adjustRightInd w:val="0"/>
              <w:spacing w:after="0"/>
              <w:rPr>
                <w:rFonts w:ascii="Times New Roman" w:eastAsia="Times New Roman" w:hAnsi="Times New Roman" w:cs="Times New Roman"/>
                <w:iCs/>
                <w:sz w:val="24"/>
                <w:szCs w:val="24"/>
                <w:lang w:eastAsia="ru-RU"/>
              </w:rPr>
            </w:pPr>
            <w:r w:rsidRPr="0060610D">
              <w:rPr>
                <w:rFonts w:ascii="Times New Roman" w:eastAsia="Times New Roman" w:hAnsi="Times New Roman" w:cs="Times New Roman"/>
                <w:iCs/>
                <w:sz w:val="24"/>
                <w:szCs w:val="24"/>
                <w:lang w:eastAsia="ru-RU"/>
              </w:rPr>
              <w:t>- составление уравнений цепочек химических  превращений</w:t>
            </w:r>
          </w:p>
          <w:p w:rsidR="0060610D" w:rsidRPr="0060610D" w:rsidRDefault="0060610D" w:rsidP="0060610D">
            <w:pPr>
              <w:tabs>
                <w:tab w:val="left" w:pos="242"/>
              </w:tabs>
              <w:autoSpaceDE w:val="0"/>
              <w:autoSpaceDN w:val="0"/>
              <w:adjustRightInd w:val="0"/>
              <w:spacing w:after="0"/>
              <w:rPr>
                <w:rFonts w:ascii="Times New Roman" w:eastAsia="Times New Roman" w:hAnsi="Times New Roman" w:cs="Times New Roman"/>
                <w:iCs/>
                <w:sz w:val="24"/>
                <w:szCs w:val="24"/>
                <w:lang w:eastAsia="ru-RU"/>
              </w:rPr>
            </w:pPr>
            <w:r w:rsidRPr="0060610D">
              <w:rPr>
                <w:rFonts w:ascii="Times New Roman" w:eastAsia="Times New Roman" w:hAnsi="Times New Roman" w:cs="Times New Roman"/>
                <w:iCs/>
                <w:sz w:val="24"/>
                <w:szCs w:val="24"/>
                <w:lang w:eastAsia="ru-RU"/>
              </w:rPr>
              <w:t>- решение расчетных задач</w:t>
            </w:r>
          </w:p>
          <w:p w:rsidR="0060610D" w:rsidRPr="0060610D" w:rsidRDefault="0060610D" w:rsidP="0060610D">
            <w:pPr>
              <w:jc w:val="both"/>
              <w:rPr>
                <w:rFonts w:ascii="Times New Roman" w:eastAsia="Arial" w:hAnsi="Times New Roman" w:cs="Times New Roman"/>
                <w:sz w:val="24"/>
                <w:szCs w:val="24"/>
              </w:rPr>
            </w:pPr>
            <w:r w:rsidRPr="0060610D">
              <w:rPr>
                <w:rFonts w:ascii="Times New Roman" w:eastAsia="Arial" w:hAnsi="Times New Roman" w:cs="Times New Roman"/>
                <w:iCs/>
                <w:sz w:val="24"/>
                <w:szCs w:val="24"/>
              </w:rPr>
              <w:t xml:space="preserve">- тренировка в написании уравнений гидролиза, электролиза солей, </w:t>
            </w:r>
            <w:proofErr w:type="spellStart"/>
            <w:r w:rsidRPr="0060610D">
              <w:rPr>
                <w:rFonts w:ascii="Times New Roman" w:eastAsia="Arial" w:hAnsi="Times New Roman" w:cs="Times New Roman"/>
                <w:iCs/>
                <w:sz w:val="24"/>
                <w:szCs w:val="24"/>
              </w:rPr>
              <w:t>окислительно</w:t>
            </w:r>
            <w:proofErr w:type="spellEnd"/>
            <w:r w:rsidRPr="0060610D">
              <w:rPr>
                <w:rFonts w:ascii="Times New Roman" w:eastAsia="Arial" w:hAnsi="Times New Roman" w:cs="Times New Roman"/>
                <w:iCs/>
                <w:sz w:val="24"/>
                <w:szCs w:val="24"/>
              </w:rPr>
              <w:t>-восстановительных реакций</w:t>
            </w:r>
          </w:p>
        </w:tc>
        <w:tc>
          <w:tcPr>
            <w:tcW w:w="1564" w:type="dxa"/>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jc w:val="center"/>
              <w:rPr>
                <w:rFonts w:ascii="Times New Roman" w:eastAsia="Arial" w:hAnsi="Times New Roman" w:cs="Times New Roman"/>
                <w:i/>
                <w:iCs/>
                <w:sz w:val="24"/>
                <w:szCs w:val="24"/>
              </w:rPr>
            </w:pPr>
            <w:r w:rsidRPr="0060610D">
              <w:rPr>
                <w:rFonts w:ascii="Times New Roman" w:eastAsia="Arial" w:hAnsi="Times New Roman" w:cs="Times New Roman"/>
                <w:i/>
                <w:iCs/>
                <w:sz w:val="24"/>
                <w:szCs w:val="24"/>
              </w:rPr>
              <w:t>55</w:t>
            </w:r>
          </w:p>
        </w:tc>
      </w:tr>
      <w:tr w:rsidR="0060610D" w:rsidRPr="0060610D" w:rsidTr="0060610D">
        <w:tc>
          <w:tcPr>
            <w:tcW w:w="9468" w:type="dxa"/>
            <w:gridSpan w:val="2"/>
            <w:tcBorders>
              <w:top w:val="single" w:sz="6" w:space="0" w:color="000000"/>
              <w:left w:val="single" w:sz="6" w:space="0" w:color="000000"/>
              <w:bottom w:val="single" w:sz="6" w:space="0" w:color="000000"/>
              <w:right w:val="single" w:sz="6" w:space="0" w:color="000000"/>
            </w:tcBorders>
          </w:tcPr>
          <w:p w:rsidR="0060610D" w:rsidRPr="0060610D" w:rsidRDefault="0060610D" w:rsidP="0060610D">
            <w:pPr>
              <w:rPr>
                <w:rFonts w:ascii="Times New Roman" w:eastAsia="Arial" w:hAnsi="Times New Roman" w:cs="Times New Roman"/>
                <w:i/>
                <w:iCs/>
                <w:sz w:val="24"/>
                <w:szCs w:val="24"/>
              </w:rPr>
            </w:pPr>
            <w:r w:rsidRPr="0060610D">
              <w:rPr>
                <w:rFonts w:ascii="Times New Roman" w:eastAsia="Arial" w:hAnsi="Times New Roman" w:cs="Times New Roman"/>
                <w:b/>
                <w:i/>
                <w:iCs/>
                <w:sz w:val="24"/>
                <w:szCs w:val="24"/>
              </w:rPr>
              <w:t>Итоговая аттестация</w:t>
            </w:r>
            <w:r w:rsidRPr="0060610D">
              <w:rPr>
                <w:rFonts w:ascii="Times New Roman" w:eastAsia="Arial" w:hAnsi="Times New Roman" w:cs="Times New Roman"/>
                <w:i/>
                <w:iCs/>
                <w:sz w:val="24"/>
                <w:szCs w:val="24"/>
              </w:rPr>
              <w:t xml:space="preserve"> в форме дифференцированного зачета</w:t>
            </w:r>
            <w:r w:rsidRPr="0060610D">
              <w:rPr>
                <w:rFonts w:ascii="Times New Roman" w:eastAsia="Arial" w:hAnsi="Times New Roman" w:cs="Times New Roman"/>
                <w:b/>
                <w:i/>
                <w:iCs/>
                <w:sz w:val="24"/>
                <w:szCs w:val="24"/>
              </w:rPr>
              <w:t xml:space="preserve">                                 </w:t>
            </w:r>
          </w:p>
        </w:tc>
      </w:tr>
    </w:tbl>
    <w:p w:rsidR="0060610D" w:rsidRPr="0060610D" w:rsidRDefault="0060610D" w:rsidP="0060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
          <w:sz w:val="24"/>
          <w:szCs w:val="24"/>
        </w:rPr>
      </w:pPr>
    </w:p>
    <w:p w:rsidR="0060610D" w:rsidRPr="0060610D" w:rsidRDefault="0060610D" w:rsidP="0060610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60610D">
        <w:rPr>
          <w:rFonts w:ascii="Times New Roman" w:eastAsia="Times New Roman" w:hAnsi="Times New Roman" w:cs="Times New Roman"/>
          <w:b/>
          <w:sz w:val="24"/>
          <w:szCs w:val="24"/>
          <w:lang w:eastAsia="ru-RU"/>
        </w:rPr>
        <w:t>2.2. Тематический план и содержание учебной дисциплины</w:t>
      </w:r>
      <w:r w:rsidRPr="0060610D">
        <w:rPr>
          <w:rFonts w:ascii="Times New Roman" w:eastAsia="Times New Roman" w:hAnsi="Times New Roman" w:cs="Times New Roman"/>
          <w:b/>
          <w:caps/>
          <w:sz w:val="24"/>
          <w:szCs w:val="24"/>
          <w:lang w:eastAsia="ru-RU"/>
        </w:rPr>
        <w:t xml:space="preserve"> «</w:t>
      </w:r>
      <w:r w:rsidRPr="0060610D">
        <w:rPr>
          <w:rFonts w:ascii="Times New Roman" w:eastAsia="Times New Roman" w:hAnsi="Times New Roman" w:cs="Times New Roman"/>
          <w:b/>
          <w:sz w:val="24"/>
          <w:szCs w:val="24"/>
          <w:lang w:eastAsia="ru-RU"/>
        </w:rPr>
        <w:t xml:space="preserve">Химия» для профессий </w:t>
      </w:r>
      <w:r w:rsidRPr="0060610D">
        <w:rPr>
          <w:rFonts w:ascii="Times New Roman" w:eastAsia="SchoolBookCSanPin-Regular" w:hAnsi="Times New Roman" w:cs="Times New Roman"/>
          <w:b/>
          <w:sz w:val="24"/>
          <w:szCs w:val="24"/>
          <w:lang w:eastAsia="ru-RU"/>
        </w:rPr>
        <w:t>естественно-научного</w:t>
      </w:r>
      <w:r w:rsidRPr="0060610D">
        <w:rPr>
          <w:rFonts w:ascii="Times New Roman" w:eastAsia="SchoolBookCSanPin-Regular" w:hAnsi="Times New Roman" w:cs="Times New Roman"/>
          <w:sz w:val="24"/>
          <w:szCs w:val="24"/>
          <w:lang w:eastAsia="ru-RU"/>
        </w:rPr>
        <w:t xml:space="preserve"> </w:t>
      </w:r>
      <w:r w:rsidRPr="0060610D">
        <w:rPr>
          <w:rFonts w:ascii="Times New Roman" w:eastAsia="Times New Roman" w:hAnsi="Times New Roman" w:cs="Times New Roman"/>
          <w:b/>
          <w:sz w:val="24"/>
          <w:szCs w:val="24"/>
          <w:lang w:eastAsia="ru-RU"/>
        </w:rPr>
        <w:t xml:space="preserve">профиля </w:t>
      </w:r>
    </w:p>
    <w:p w:rsidR="0060610D" w:rsidRPr="0060610D" w:rsidRDefault="0060610D" w:rsidP="0060610D">
      <w:pPr>
        <w:autoSpaceDE w:val="0"/>
        <w:autoSpaceDN w:val="0"/>
        <w:adjustRightInd w:val="0"/>
        <w:spacing w:after="0"/>
        <w:jc w:val="both"/>
        <w:rPr>
          <w:rFonts w:ascii="Times New Roman" w:eastAsia="Arial" w:hAnsi="Times New Roman" w:cs="Times New Roman"/>
          <w:b/>
          <w:i/>
          <w:sz w:val="24"/>
          <w:szCs w:val="24"/>
        </w:rPr>
      </w:pPr>
    </w:p>
    <w:p w:rsidR="0060610D" w:rsidRPr="0060610D" w:rsidRDefault="0060610D" w:rsidP="0060610D">
      <w:pPr>
        <w:autoSpaceDE w:val="0"/>
        <w:autoSpaceDN w:val="0"/>
        <w:adjustRightInd w:val="0"/>
        <w:spacing w:after="0"/>
        <w:jc w:val="both"/>
        <w:rPr>
          <w:rFonts w:ascii="Times New Roman" w:eastAsia="SchoolBookCSanPin-Regular" w:hAnsi="Times New Roman" w:cs="Times New Roman"/>
          <w:sz w:val="24"/>
          <w:szCs w:val="24"/>
          <w:lang w:eastAsia="ru-RU"/>
        </w:rPr>
      </w:pPr>
      <w:r w:rsidRPr="0060610D">
        <w:rPr>
          <w:rFonts w:ascii="Times New Roman" w:eastAsia="SchoolBookCSanPin-Regular" w:hAnsi="Times New Roman" w:cs="Times New Roman"/>
          <w:sz w:val="24"/>
          <w:szCs w:val="24"/>
          <w:lang w:eastAsia="ru-RU"/>
        </w:rPr>
        <w:t>При реализации содержания общеобразовательной учебной дисциплины «Химия»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60610D" w:rsidRPr="0060610D" w:rsidRDefault="0060610D" w:rsidP="0060610D">
      <w:pPr>
        <w:autoSpaceDE w:val="0"/>
        <w:autoSpaceDN w:val="0"/>
        <w:adjustRightInd w:val="0"/>
        <w:spacing w:after="0"/>
        <w:jc w:val="both"/>
        <w:rPr>
          <w:rFonts w:ascii="Times New Roman" w:eastAsia="SchoolBookCSanPin-Regular" w:hAnsi="Times New Roman" w:cs="Times New Roman"/>
          <w:sz w:val="24"/>
          <w:szCs w:val="24"/>
          <w:lang w:eastAsia="ru-RU"/>
        </w:rPr>
      </w:pPr>
      <w:r w:rsidRPr="0060610D">
        <w:rPr>
          <w:rFonts w:ascii="Times New Roman" w:eastAsia="SymbolMT" w:hAnsi="Times New Roman" w:cs="Times New Roman"/>
          <w:sz w:val="24"/>
          <w:szCs w:val="24"/>
          <w:lang w:eastAsia="ru-RU"/>
        </w:rPr>
        <w:t xml:space="preserve">• </w:t>
      </w:r>
      <w:r w:rsidRPr="0060610D">
        <w:rPr>
          <w:rFonts w:ascii="Times New Roman" w:eastAsia="SchoolBookCSanPin-Regular" w:hAnsi="Times New Roman" w:cs="Times New Roman"/>
          <w:sz w:val="24"/>
          <w:szCs w:val="24"/>
          <w:lang w:eastAsia="ru-RU"/>
        </w:rPr>
        <w:t xml:space="preserve">по профессиям СПО </w:t>
      </w:r>
      <w:r w:rsidRPr="0060610D">
        <w:rPr>
          <w:rFonts w:ascii="Times New Roman" w:eastAsia="Arial" w:hAnsi="Times New Roman" w:cs="Times New Roman"/>
          <w:bCs/>
          <w:sz w:val="24"/>
          <w:szCs w:val="28"/>
        </w:rPr>
        <w:t>социально-экономического</w:t>
      </w:r>
      <w:r w:rsidRPr="0060610D">
        <w:rPr>
          <w:rFonts w:ascii="Times New Roman" w:eastAsia="Arial" w:hAnsi="Times New Roman" w:cs="Times New Roman"/>
          <w:sz w:val="24"/>
          <w:szCs w:val="24"/>
        </w:rPr>
        <w:t xml:space="preserve"> </w:t>
      </w:r>
      <w:r w:rsidRPr="0060610D">
        <w:rPr>
          <w:rFonts w:ascii="Times New Roman" w:eastAsia="SchoolBookCSanPin-Regular" w:hAnsi="Times New Roman" w:cs="Times New Roman"/>
          <w:sz w:val="24"/>
          <w:szCs w:val="24"/>
          <w:lang w:eastAsia="ru-RU"/>
        </w:rPr>
        <w:t>профиля профессионального образования — 164 часа, из них аудиторная (обязательная) нагрузка обучающихся, включая лабораторные опыты и практические занятия, — 109 часов; внеаудиторная самостоятельная работа студентов — 55 часов;</w:t>
      </w:r>
    </w:p>
    <w:p w:rsidR="0060610D" w:rsidRDefault="0060610D" w:rsidP="00D33306">
      <w:pPr>
        <w:spacing w:after="0" w:line="240" w:lineRule="auto"/>
        <w:rPr>
          <w:rFonts w:ascii="Times New Roman" w:eastAsia="Arial" w:hAnsi="Times New Roman" w:cs="Times New Roman"/>
          <w:sz w:val="24"/>
          <w:szCs w:val="24"/>
        </w:rPr>
      </w:pPr>
    </w:p>
    <w:p w:rsidR="00D33306" w:rsidRPr="0060610D" w:rsidRDefault="00D33306" w:rsidP="00D33306">
      <w:pPr>
        <w:spacing w:after="0" w:line="240" w:lineRule="auto"/>
        <w:rPr>
          <w:rFonts w:ascii="Times New Roman" w:eastAsia="Times New Roman" w:hAnsi="Times New Roman" w:cs="Times New Roman"/>
          <w:sz w:val="32"/>
          <w:szCs w:val="32"/>
          <w:lang w:eastAsia="ru-RU"/>
        </w:rPr>
      </w:pP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Государственное профессиональное образовательное автономное учреждение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D33306" w:rsidRPr="0060610D" w:rsidRDefault="00D33306" w:rsidP="00D33306">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Биология</w:t>
      </w:r>
      <w:r w:rsidRPr="0060610D">
        <w:rPr>
          <w:rFonts w:ascii="Times New Roman" w:eastAsia="Times New Roman" w:hAnsi="Times New Roman" w:cs="Times New Roman"/>
          <w:b/>
          <w:sz w:val="40"/>
          <w:szCs w:val="40"/>
          <w:lang w:eastAsia="ar-SA"/>
        </w:rPr>
        <w:t>»</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Pr="0060610D"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Default="00D33306" w:rsidP="00D33306">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outlineLvl w:val="0"/>
        <w:rPr>
          <w:rFonts w:ascii="Times New Roman" w:eastAsia="Arial" w:hAnsi="Times New Roman" w:cs="Times New Roman"/>
          <w:b/>
          <w:caps/>
          <w:sz w:val="24"/>
          <w:szCs w:val="28"/>
        </w:rPr>
      </w:pPr>
      <w:r w:rsidRPr="00D33306">
        <w:rPr>
          <w:rFonts w:ascii="Times New Roman" w:eastAsia="Arial" w:hAnsi="Times New Roman" w:cs="Times New Roman"/>
          <w:b/>
          <w:caps/>
          <w:sz w:val="24"/>
          <w:szCs w:val="28"/>
        </w:rPr>
        <w:lastRenderedPageBreak/>
        <w:t>АННОТАЦИЯ К</w:t>
      </w:r>
      <w:r w:rsidRPr="00D33306">
        <w:rPr>
          <w:rFonts w:ascii="Times New Roman" w:eastAsia="Arial" w:hAnsi="Times New Roman" w:cs="Times New Roman"/>
          <w:b/>
          <w:sz w:val="24"/>
          <w:szCs w:val="28"/>
        </w:rPr>
        <w:t xml:space="preserve"> РАБОЧЕЙ ПРОГРАММЕ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Arial" w:hAnsi="Times New Roman" w:cs="Times New Roman"/>
          <w:b/>
          <w:caps/>
          <w:sz w:val="24"/>
          <w:szCs w:val="24"/>
        </w:rPr>
      </w:pPr>
      <w:r w:rsidRPr="00D33306">
        <w:rPr>
          <w:rFonts w:ascii="Times New Roman" w:eastAsia="Arial" w:hAnsi="Times New Roman" w:cs="Times New Roman"/>
          <w:b/>
          <w:caps/>
          <w:sz w:val="24"/>
          <w:szCs w:val="24"/>
        </w:rPr>
        <w:t>БИОЛОГИЯ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Arial" w:hAnsi="Times New Roman" w:cs="Times New Roman"/>
          <w:b/>
          <w:sz w:val="24"/>
          <w:szCs w:val="24"/>
        </w:rPr>
      </w:pPr>
      <w:r w:rsidRPr="00D33306">
        <w:rPr>
          <w:rFonts w:ascii="Times New Roman" w:eastAsia="Arial" w:hAnsi="Times New Roman" w:cs="Times New Roman"/>
          <w:b/>
          <w:sz w:val="24"/>
          <w:szCs w:val="24"/>
        </w:rPr>
        <w:t>1.1. Область применения программы</w:t>
      </w:r>
    </w:p>
    <w:p w:rsidR="00D33306" w:rsidRPr="00D33306" w:rsidRDefault="00D33306" w:rsidP="00D33306">
      <w:pPr>
        <w:spacing w:after="120" w:line="240" w:lineRule="auto"/>
        <w:ind w:firstLine="709"/>
        <w:jc w:val="both"/>
        <w:rPr>
          <w:rFonts w:ascii="Times New Roman" w:eastAsia="Arial" w:hAnsi="Times New Roman" w:cs="Times New Roman"/>
          <w:szCs w:val="20"/>
        </w:rPr>
      </w:pPr>
      <w:r w:rsidRPr="00D33306">
        <w:rPr>
          <w:rFonts w:ascii="Times New Roman" w:eastAsia="Arial" w:hAnsi="Times New Roman" w:cs="Times New Roman"/>
          <w:sz w:val="24"/>
          <w:szCs w:val="24"/>
        </w:rPr>
        <w:t>Тематическое и поурочное планирование по биологии составлено на основе федерального компонента государственного стандарта среднего (полного) общего образования, федерального базисного учебного плана для образовательных учреждений РФ, примерной программы по биологии среднего (полного) общего образования (базовый уровень) Министерства образования и науки РФ.</w:t>
      </w:r>
      <w:r w:rsidRPr="00D33306">
        <w:rPr>
          <w:rFonts w:ascii="Times New Roman" w:eastAsia="Arial" w:hAnsi="Times New Roman" w:cs="Times New Roman"/>
          <w:sz w:val="20"/>
          <w:szCs w:val="20"/>
        </w:rPr>
        <w:t xml:space="preserve"> </w:t>
      </w:r>
      <w:r w:rsidRPr="00D33306">
        <w:rPr>
          <w:rFonts w:ascii="Times New Roman" w:eastAsia="Arial" w:hAnsi="Times New Roman" w:cs="Times New Roman"/>
          <w:szCs w:val="20"/>
        </w:rPr>
        <w:t xml:space="preserve">Рабочая программа составлена на основе авторской программы среднего (полного) общего образования по биологии для 10 – 11 классов (базовый уровень) авторов И.Б. Агафоновой, В.И. </w:t>
      </w:r>
      <w:proofErr w:type="spellStart"/>
      <w:r w:rsidRPr="00D33306">
        <w:rPr>
          <w:rFonts w:ascii="Times New Roman" w:eastAsia="Arial" w:hAnsi="Times New Roman" w:cs="Times New Roman"/>
          <w:szCs w:val="20"/>
        </w:rPr>
        <w:t>Сивоглазова</w:t>
      </w:r>
      <w:proofErr w:type="spellEnd"/>
      <w:r w:rsidRPr="00D33306">
        <w:rPr>
          <w:rFonts w:ascii="Times New Roman" w:eastAsia="Arial" w:hAnsi="Times New Roman" w:cs="Times New Roman"/>
          <w:szCs w:val="20"/>
        </w:rPr>
        <w:t xml:space="preserve"> («Программа для основной общеобразовательных учреждений. природоведение. 5 класс. Биология. 6 – 11 классы.- 3-е изд., стереотип. – М.: Дрофа), полностью отражающий содержание Примерной программы, с дополнениями, не превышающей требования к уровню подготовки обучающихся</w:t>
      </w:r>
    </w:p>
    <w:p w:rsidR="00D33306" w:rsidRPr="00D33306" w:rsidRDefault="00D33306" w:rsidP="00D33306">
      <w:pPr>
        <w:spacing w:line="240" w:lineRule="auto"/>
        <w:jc w:val="both"/>
        <w:rPr>
          <w:rFonts w:ascii="Times New Roman" w:eastAsia="Arial" w:hAnsi="Times New Roman" w:cs="Times New Roman"/>
          <w:sz w:val="24"/>
        </w:rPr>
      </w:pPr>
      <w:r w:rsidRPr="00D33306">
        <w:rPr>
          <w:rFonts w:ascii="Times New Roman" w:eastAsia="Arial" w:hAnsi="Times New Roman" w:cs="Times New Roman"/>
          <w:sz w:val="24"/>
          <w:szCs w:val="28"/>
          <w:lang w:eastAsia="ru-RU"/>
        </w:rPr>
        <w:t xml:space="preserve">           Рабочая программа  учебной  дисциплины  предназначена для изучения биологии в </w:t>
      </w:r>
      <w:r w:rsidRPr="00D33306">
        <w:rPr>
          <w:rFonts w:ascii="Times New Roman" w:eastAsia="Arial" w:hAnsi="Times New Roman" w:cs="Times New Roman"/>
          <w:sz w:val="24"/>
        </w:rPr>
        <w:t xml:space="preserve">Государственном профессиональном образовательном учреждении Ярославской области Ростовский колледж отраслевых технологий  </w:t>
      </w:r>
      <w:r w:rsidRPr="00D33306">
        <w:rPr>
          <w:rFonts w:ascii="Times New Roman" w:eastAsia="Arial" w:hAnsi="Times New Roman" w:cs="Times New Roman"/>
          <w:sz w:val="24"/>
          <w:szCs w:val="28"/>
          <w:lang w:eastAsia="ru-RU"/>
        </w:rPr>
        <w:t xml:space="preserve">с целью реализации </w:t>
      </w:r>
      <w:r w:rsidRPr="00D33306">
        <w:rPr>
          <w:rFonts w:ascii="Times New Roman" w:eastAsia="Arial" w:hAnsi="Times New Roman" w:cs="Times New Roman"/>
          <w:sz w:val="24"/>
          <w:szCs w:val="28"/>
        </w:rPr>
        <w:t xml:space="preserve">федерального государственного  образовательного стандарта среднего (полного) общего образования в пределах </w:t>
      </w:r>
      <w:r w:rsidRPr="00D33306">
        <w:rPr>
          <w:rFonts w:ascii="Times New Roman" w:eastAsia="Arial" w:hAnsi="Times New Roman" w:cs="Times New Roman"/>
          <w:sz w:val="24"/>
          <w:szCs w:val="24"/>
        </w:rPr>
        <w:t>программы подготовки квалифицированных рабочих и служащих (ППКРС</w:t>
      </w:r>
      <w:r w:rsidRPr="00D33306">
        <w:rPr>
          <w:rFonts w:ascii="Arial" w:eastAsia="Arial" w:hAnsi="Arial" w:cs="Times New Roman"/>
          <w:szCs w:val="28"/>
        </w:rPr>
        <w:t>)</w:t>
      </w:r>
      <w:r w:rsidRPr="00D33306">
        <w:rPr>
          <w:rFonts w:ascii="Times New Roman" w:eastAsia="Arial" w:hAnsi="Times New Roman" w:cs="Times New Roman"/>
          <w:sz w:val="24"/>
          <w:szCs w:val="28"/>
        </w:rPr>
        <w:t xml:space="preserve">, формируемых на основе федерального государственного образовательного стандарта среднего профессионального образования при подготовке квалифицированных рабочих по профессиям: </w:t>
      </w:r>
    </w:p>
    <w:p w:rsidR="00D33306" w:rsidRPr="00D33306" w:rsidRDefault="00D33306" w:rsidP="00D33306">
      <w:pPr>
        <w:spacing w:after="0"/>
        <w:rPr>
          <w:rFonts w:ascii="Times New Roman" w:eastAsia="Arial" w:hAnsi="Times New Roman" w:cs="Times New Roman"/>
          <w:sz w:val="24"/>
        </w:rPr>
      </w:pPr>
      <w:r w:rsidRPr="00D33306">
        <w:rPr>
          <w:rFonts w:ascii="Times New Roman" w:eastAsia="Arial" w:hAnsi="Times New Roman" w:cs="Times New Roman"/>
          <w:sz w:val="24"/>
        </w:rPr>
        <w:t>15.01.05 Сварщик (Электросварочные и газосварочные работы)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eastAsia="Arial" w:hAnsi="Times New Roman" w:cs="Times New Roman"/>
          <w:sz w:val="24"/>
        </w:rPr>
      </w:pPr>
      <w:r w:rsidRPr="00D33306">
        <w:rPr>
          <w:rFonts w:ascii="Times New Roman" w:eastAsia="Arial" w:hAnsi="Times New Roman" w:cs="Times New Roman"/>
          <w:sz w:val="24"/>
        </w:rPr>
        <w:t>23.01.08  Слесарь по ремонту строительных машин</w:t>
      </w:r>
    </w:p>
    <w:p w:rsidR="00D33306" w:rsidRPr="00D33306" w:rsidRDefault="00D33306" w:rsidP="00D33306">
      <w:pPr>
        <w:spacing w:after="0"/>
        <w:rPr>
          <w:rFonts w:ascii="Times New Roman" w:eastAsia="Arial" w:hAnsi="Times New Roman" w:cs="Times New Roman"/>
          <w:sz w:val="24"/>
          <w:szCs w:val="28"/>
        </w:rPr>
      </w:pPr>
      <w:r w:rsidRPr="00D33306">
        <w:rPr>
          <w:rFonts w:ascii="Times New Roman" w:eastAsia="Arial" w:hAnsi="Times New Roman" w:cs="Times New Roman"/>
          <w:sz w:val="24"/>
          <w:szCs w:val="28"/>
        </w:rPr>
        <w:t>43.01.02  Парикмахер</w:t>
      </w:r>
    </w:p>
    <w:p w:rsidR="00D33306" w:rsidRPr="00D33306" w:rsidRDefault="00D33306" w:rsidP="00D33306">
      <w:pPr>
        <w:spacing w:after="0"/>
        <w:rPr>
          <w:rFonts w:ascii="Times New Roman" w:eastAsia="Arial" w:hAnsi="Times New Roman" w:cs="Times New Roman"/>
          <w:sz w:val="24"/>
          <w:szCs w:val="28"/>
        </w:rPr>
      </w:pPr>
      <w:r w:rsidRPr="00D33306">
        <w:rPr>
          <w:rFonts w:ascii="Times New Roman" w:eastAsia="Arial" w:hAnsi="Times New Roman" w:cs="Times New Roman"/>
          <w:bCs/>
          <w:sz w:val="24"/>
          <w:szCs w:val="24"/>
        </w:rPr>
        <w:t>43.01.09 Повар, кондитер</w:t>
      </w:r>
    </w:p>
    <w:p w:rsidR="00D33306" w:rsidRPr="00D33306" w:rsidRDefault="00D33306" w:rsidP="00D33306">
      <w:pPr>
        <w:spacing w:after="0" w:line="240" w:lineRule="auto"/>
        <w:rPr>
          <w:rFonts w:ascii="Times New Roman" w:eastAsia="Arial" w:hAnsi="Times New Roman" w:cs="Times New Roman"/>
          <w:sz w:val="24"/>
          <w:szCs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D33306">
        <w:rPr>
          <w:rFonts w:ascii="Times New Roman" w:eastAsia="Arial" w:hAnsi="Times New Roman" w:cs="Times New Roman"/>
          <w:b/>
          <w:sz w:val="24"/>
          <w:szCs w:val="24"/>
        </w:rPr>
        <w:t>1.2. Место дисциплины в структуре основной профессиональной образовательной программы:</w:t>
      </w:r>
      <w:r w:rsidRPr="00D33306">
        <w:rPr>
          <w:rFonts w:ascii="Times New Roman" w:eastAsia="Arial" w:hAnsi="Times New Roman" w:cs="Times New Roman"/>
          <w:sz w:val="24"/>
          <w:szCs w:val="24"/>
        </w:rPr>
        <w:t xml:space="preserve">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D33306">
        <w:rPr>
          <w:rFonts w:ascii="Times New Roman" w:eastAsia="Arial" w:hAnsi="Times New Roman" w:cs="Times New Roman"/>
          <w:sz w:val="24"/>
          <w:szCs w:val="24"/>
        </w:rPr>
        <w:t>дисциплина входит в общеобразовательный цикл.</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w:hAnsi="Times New Roman" w:cs="Times New Roman"/>
          <w:sz w:val="24"/>
          <w:szCs w:val="24"/>
        </w:rPr>
      </w:pPr>
      <w:r w:rsidRPr="00D33306">
        <w:rPr>
          <w:rFonts w:ascii="Times New Roman" w:eastAsia="Arial" w:hAnsi="Times New Roman" w:cs="Times New Roman"/>
          <w:b/>
          <w:sz w:val="24"/>
          <w:szCs w:val="24"/>
        </w:rPr>
        <w:t>1.3. Цели и задачи дисциплины – требования к результатам освоения дисциплины:</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Изучение курса «Биология» направленно на решение следующих задач: </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1) формирование системы биологических знаний как компонента естественно-научной картины мира; </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3) 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 </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Цели биологического образования формулируются на нескольких уровнях: глобальном, </w:t>
      </w:r>
      <w:proofErr w:type="spellStart"/>
      <w:r w:rsidRPr="00D33306">
        <w:rPr>
          <w:rFonts w:ascii="Times New Roman" w:eastAsia="Arial" w:hAnsi="Times New Roman" w:cs="Times New Roman"/>
          <w:sz w:val="24"/>
          <w:szCs w:val="24"/>
        </w:rPr>
        <w:t>метапредметном</w:t>
      </w:r>
      <w:proofErr w:type="spellEnd"/>
      <w:r w:rsidRPr="00D33306">
        <w:rPr>
          <w:rFonts w:ascii="Times New Roman" w:eastAsia="Arial" w:hAnsi="Times New Roman" w:cs="Times New Roman"/>
          <w:sz w:val="24"/>
          <w:szCs w:val="24"/>
        </w:rPr>
        <w:t xml:space="preserve">, личностном и предметном, на уровне требований к результатам освоения содержания предметных программ. </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Глобальными целями биологического образования являются: </w:t>
      </w:r>
    </w:p>
    <w:p w:rsidR="00D33306" w:rsidRPr="00D33306" w:rsidRDefault="00D33306" w:rsidP="00D33306">
      <w:pPr>
        <w:spacing w:after="0"/>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lastRenderedPageBreak/>
        <w:t xml:space="preserve">● социализация обучающихся как вхождение в мир культуры и социальных отношений, обеспечивающее включение учащихся в ту или иную группу 5 либо общность — носителя её норм, ценностей, ориентаций, осваиваемых в процессе знакомства с миром живой природы;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szCs w:val="24"/>
        </w:rPr>
        <w:t>● приобщение к познавательной культуре как системе</w:t>
      </w:r>
      <w:r w:rsidRPr="00D33306">
        <w:rPr>
          <w:rFonts w:ascii="Times New Roman" w:eastAsia="Arial" w:hAnsi="Times New Roman" w:cs="Times New Roman"/>
          <w:sz w:val="24"/>
        </w:rPr>
        <w:t xml:space="preserve"> познавательных (научных) ценностей, накопленных обществом в сфере биологической науки.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Помимо этого, биологическое образование на старшей ступени призвано обеспечить: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ориентацию в системе этических норм и ценностей относительно методов, результатов и достижений современной биологической науки;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формирование экологического сознания, ценностного отношения к живой природе и человеку.</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D33306">
        <w:rPr>
          <w:rFonts w:ascii="Times New Roman" w:eastAsia="Arial" w:hAnsi="Times New Roman" w:cs="Times New Roman"/>
          <w:b/>
          <w:sz w:val="24"/>
          <w:u w:val="single"/>
        </w:rPr>
        <w:t>личностных результатов:</w:t>
      </w:r>
      <w:r w:rsidRPr="00D33306">
        <w:rPr>
          <w:rFonts w:ascii="Times New Roman" w:eastAsia="Arial" w:hAnsi="Times New Roman" w:cs="Times New Roman"/>
          <w:sz w:val="24"/>
        </w:rPr>
        <w:t xml:space="preserve">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1) реализацию этических установок по отношению к биологическим открытиям, исследованиям и их результатам;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2) признание высокой ценности жизни во всех её проявлениях, здоровья своего и других людей, реализацию установок здорового образа жизни;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3) </w:t>
      </w:r>
      <w:proofErr w:type="spellStart"/>
      <w:r w:rsidRPr="00D33306">
        <w:rPr>
          <w:rFonts w:ascii="Times New Roman" w:eastAsia="Arial" w:hAnsi="Times New Roman" w:cs="Times New Roman"/>
          <w:sz w:val="24"/>
        </w:rPr>
        <w:t>сформированность</w:t>
      </w:r>
      <w:proofErr w:type="spellEnd"/>
      <w:r w:rsidRPr="00D33306">
        <w:rPr>
          <w:rFonts w:ascii="Times New Roman" w:eastAsia="Arial" w:hAnsi="Times New Roman" w:cs="Times New Roman"/>
          <w:sz w:val="24"/>
        </w:rPr>
        <w:t xml:space="preserve">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D33306" w:rsidRPr="00D33306" w:rsidRDefault="00D33306" w:rsidP="00D33306">
      <w:pPr>
        <w:spacing w:after="0"/>
        <w:ind w:firstLine="709"/>
        <w:jc w:val="both"/>
        <w:rPr>
          <w:rFonts w:ascii="Times New Roman" w:eastAsia="Arial" w:hAnsi="Times New Roman" w:cs="Times New Roman"/>
          <w:sz w:val="24"/>
        </w:rPr>
      </w:pPr>
      <w:proofErr w:type="spellStart"/>
      <w:r w:rsidRPr="00D33306">
        <w:rPr>
          <w:rFonts w:ascii="Times New Roman" w:eastAsia="Arial" w:hAnsi="Times New Roman" w:cs="Times New Roman"/>
          <w:b/>
          <w:sz w:val="24"/>
          <w:u w:val="single"/>
        </w:rPr>
        <w:t>Метапредметными</w:t>
      </w:r>
      <w:proofErr w:type="spellEnd"/>
      <w:r w:rsidRPr="00D33306">
        <w:rPr>
          <w:rFonts w:ascii="Times New Roman" w:eastAsia="Arial" w:hAnsi="Times New Roman" w:cs="Times New Roman"/>
          <w:b/>
          <w:sz w:val="24"/>
          <w:u w:val="single"/>
        </w:rPr>
        <w:t xml:space="preserve"> результатами</w:t>
      </w:r>
      <w:r w:rsidRPr="00D33306">
        <w:rPr>
          <w:rFonts w:ascii="Times New Roman" w:eastAsia="Arial" w:hAnsi="Times New Roman" w:cs="Times New Roman"/>
          <w:sz w:val="24"/>
        </w:rPr>
        <w:t xml:space="preserve"> освоения выпускниками базового курса биологии являются: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3) способность выбирать целевые и смысловые установки в своих действиях и поступках по отношению к живой природе, своему здоровью и здоровью окружающих;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lastRenderedPageBreak/>
        <w:t xml:space="preserve">4) 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D33306" w:rsidRPr="00D33306" w:rsidRDefault="00D33306" w:rsidP="00D33306">
      <w:pPr>
        <w:spacing w:after="0"/>
        <w:ind w:firstLine="709"/>
        <w:jc w:val="both"/>
        <w:rPr>
          <w:rFonts w:ascii="Times New Roman" w:eastAsia="Arial" w:hAnsi="Times New Roman" w:cs="Times New Roman"/>
          <w:b/>
          <w:sz w:val="24"/>
          <w:u w:val="single"/>
        </w:rPr>
      </w:pP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b/>
          <w:sz w:val="24"/>
          <w:u w:val="single"/>
        </w:rPr>
        <w:t>Предметными результатами</w:t>
      </w:r>
      <w:r w:rsidRPr="00D33306">
        <w:rPr>
          <w:rFonts w:ascii="Times New Roman" w:eastAsia="Arial" w:hAnsi="Times New Roman" w:cs="Times New Roman"/>
          <w:sz w:val="24"/>
        </w:rPr>
        <w:t xml:space="preserve"> освоения выпускниками курса биологии базового уровня являются: </w:t>
      </w:r>
    </w:p>
    <w:p w:rsidR="00D33306" w:rsidRPr="00D33306" w:rsidRDefault="00D33306" w:rsidP="00D33306">
      <w:pPr>
        <w:spacing w:after="0"/>
        <w:ind w:firstLine="709"/>
        <w:jc w:val="both"/>
        <w:rPr>
          <w:rFonts w:ascii="Times New Roman" w:eastAsia="Arial" w:hAnsi="Times New Roman" w:cs="Times New Roman"/>
          <w:b/>
          <w:i/>
          <w:sz w:val="24"/>
        </w:rPr>
      </w:pPr>
      <w:r w:rsidRPr="00D33306">
        <w:rPr>
          <w:rFonts w:ascii="Times New Roman" w:eastAsia="Arial" w:hAnsi="Times New Roman" w:cs="Times New Roman"/>
          <w:b/>
          <w:i/>
          <w:sz w:val="24"/>
        </w:rPr>
        <w:t xml:space="preserve">1. В познавательной (интеллектуальной) сфере: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умение пользоваться биологической терминологией и символикой;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описание особей видов по морфологическому критерию;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сравнение биологических объектов (химический состав тел живой и неживой природы, зародыша человека и других млекопитающих, природные экосистемы и </w:t>
      </w:r>
      <w:proofErr w:type="spellStart"/>
      <w:r w:rsidRPr="00D33306">
        <w:rPr>
          <w:rFonts w:ascii="Times New Roman" w:eastAsia="Arial" w:hAnsi="Times New Roman" w:cs="Times New Roman"/>
          <w:sz w:val="24"/>
        </w:rPr>
        <w:t>агроэкосистемы</w:t>
      </w:r>
      <w:proofErr w:type="spellEnd"/>
      <w:r w:rsidRPr="00D33306">
        <w:rPr>
          <w:rFonts w:ascii="Times New Roman" w:eastAsia="Arial" w:hAnsi="Times New Roman" w:cs="Times New Roman"/>
          <w:sz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b/>
          <w:i/>
          <w:sz w:val="24"/>
        </w:rPr>
        <w:t>2. В ценностно-ориентационной сфере:</w:t>
      </w:r>
      <w:r w:rsidRPr="00D33306">
        <w:rPr>
          <w:rFonts w:ascii="Times New Roman" w:eastAsia="Arial" w:hAnsi="Times New Roman" w:cs="Times New Roman"/>
          <w:sz w:val="24"/>
        </w:rPr>
        <w:t xml:space="preserve">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xml:space="preserve">● оценка этических аспектов некоторых исследований в области биотехнологии (клонирование, искусственное оплодотворение, направленное изменение генома). </w:t>
      </w:r>
    </w:p>
    <w:p w:rsidR="00D33306" w:rsidRPr="00D33306" w:rsidRDefault="00D33306" w:rsidP="00D33306">
      <w:pPr>
        <w:spacing w:after="0"/>
        <w:ind w:firstLine="709"/>
        <w:jc w:val="both"/>
        <w:rPr>
          <w:rFonts w:ascii="Times New Roman" w:eastAsia="Arial" w:hAnsi="Times New Roman" w:cs="Times New Roman"/>
          <w:b/>
          <w:i/>
          <w:sz w:val="24"/>
        </w:rPr>
      </w:pPr>
    </w:p>
    <w:p w:rsidR="00D33306" w:rsidRPr="00D33306" w:rsidRDefault="00D33306" w:rsidP="00D33306">
      <w:pPr>
        <w:spacing w:after="0"/>
        <w:ind w:firstLine="709"/>
        <w:jc w:val="both"/>
        <w:rPr>
          <w:rFonts w:ascii="Times New Roman" w:eastAsia="Arial" w:hAnsi="Times New Roman" w:cs="Times New Roman"/>
          <w:b/>
          <w:i/>
          <w:sz w:val="24"/>
        </w:rPr>
      </w:pPr>
      <w:r w:rsidRPr="00D33306">
        <w:rPr>
          <w:rFonts w:ascii="Times New Roman" w:eastAsia="Arial" w:hAnsi="Times New Roman" w:cs="Times New Roman"/>
          <w:b/>
          <w:i/>
          <w:sz w:val="24"/>
        </w:rPr>
        <w:t xml:space="preserve">3. В сфере трудовой деятельности: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lastRenderedPageBreak/>
        <w:t xml:space="preserve">● овладение умениями и навыками постановки биологических экспериментов и объяснения их результатов. </w:t>
      </w:r>
    </w:p>
    <w:p w:rsidR="00D33306" w:rsidRPr="00D33306" w:rsidRDefault="00D33306" w:rsidP="00D33306">
      <w:pPr>
        <w:spacing w:after="0"/>
        <w:ind w:firstLine="709"/>
        <w:jc w:val="both"/>
        <w:rPr>
          <w:rFonts w:ascii="Times New Roman" w:eastAsia="Arial" w:hAnsi="Times New Roman" w:cs="Times New Roman"/>
          <w:b/>
          <w:sz w:val="24"/>
          <w:u w:val="single"/>
        </w:rPr>
      </w:pPr>
    </w:p>
    <w:p w:rsidR="00D33306" w:rsidRPr="00D33306" w:rsidRDefault="00D33306" w:rsidP="00D33306">
      <w:pPr>
        <w:spacing w:after="0"/>
        <w:ind w:firstLine="709"/>
        <w:jc w:val="both"/>
        <w:rPr>
          <w:rFonts w:ascii="Times New Roman" w:eastAsia="Arial" w:hAnsi="Times New Roman" w:cs="Times New Roman"/>
          <w:b/>
          <w:sz w:val="24"/>
          <w:u w:val="single"/>
        </w:rPr>
      </w:pPr>
    </w:p>
    <w:p w:rsidR="00D33306" w:rsidRPr="00D33306" w:rsidRDefault="00D33306" w:rsidP="00D33306">
      <w:pPr>
        <w:spacing w:after="0"/>
        <w:ind w:firstLine="709"/>
        <w:jc w:val="both"/>
        <w:rPr>
          <w:rFonts w:ascii="Times New Roman" w:eastAsia="Arial" w:hAnsi="Times New Roman" w:cs="Times New Roman"/>
          <w:b/>
          <w:sz w:val="24"/>
          <w:u w:val="single"/>
        </w:rPr>
      </w:pPr>
      <w:r w:rsidRPr="00D33306">
        <w:rPr>
          <w:rFonts w:ascii="Times New Roman" w:eastAsia="Arial" w:hAnsi="Times New Roman" w:cs="Times New Roman"/>
          <w:b/>
          <w:sz w:val="24"/>
          <w:u w:val="single"/>
        </w:rPr>
        <w:t xml:space="preserve">4. В сфере физической деятельности: </w:t>
      </w:r>
    </w:p>
    <w:p w:rsidR="00D33306" w:rsidRPr="00D33306" w:rsidRDefault="00D33306" w:rsidP="00D33306">
      <w:pPr>
        <w:spacing w:after="0"/>
        <w:ind w:firstLine="709"/>
        <w:jc w:val="both"/>
        <w:rPr>
          <w:rFonts w:ascii="Times New Roman" w:eastAsia="Arial" w:hAnsi="Times New Roman" w:cs="Times New Roman"/>
          <w:sz w:val="24"/>
        </w:rPr>
      </w:pPr>
      <w:r w:rsidRPr="00D33306">
        <w:rPr>
          <w:rFonts w:ascii="Times New Roman" w:eastAsia="Arial" w:hAnsi="Times New Roman" w:cs="Times New Roman"/>
          <w:sz w:val="24"/>
        </w:rPr>
        <w:t>● 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w:t>
      </w:r>
    </w:p>
    <w:p w:rsidR="00D33306" w:rsidRPr="00D33306" w:rsidRDefault="00D33306" w:rsidP="00D33306">
      <w:pPr>
        <w:ind w:firstLine="709"/>
        <w:jc w:val="both"/>
        <w:rPr>
          <w:rFonts w:ascii="Times New Roman" w:eastAsia="Arial" w:hAnsi="Times New Roman" w:cs="Times New Roman"/>
          <w:sz w:val="24"/>
          <w:szCs w:val="24"/>
        </w:rPr>
      </w:pPr>
    </w:p>
    <w:p w:rsidR="00D33306" w:rsidRPr="00D33306" w:rsidRDefault="00D33306" w:rsidP="00D33306">
      <w:pPr>
        <w:ind w:firstLine="709"/>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Программа ориентирована на достижение  следующих  целей:</w:t>
      </w:r>
    </w:p>
    <w:p w:rsidR="00D33306" w:rsidRPr="00D33306" w:rsidRDefault="00D33306" w:rsidP="00DF1088">
      <w:pPr>
        <w:numPr>
          <w:ilvl w:val="0"/>
          <w:numId w:val="24"/>
        </w:numPr>
        <w:suppressAutoHyphens/>
        <w:spacing w:after="0" w:line="240" w:lineRule="auto"/>
        <w:ind w:left="284"/>
        <w:jc w:val="both"/>
        <w:rPr>
          <w:rFonts w:ascii="Times New Roman" w:eastAsia="Arial" w:hAnsi="Times New Roman" w:cs="Times New Roman"/>
          <w:sz w:val="24"/>
          <w:szCs w:val="24"/>
        </w:rPr>
      </w:pPr>
      <w:r w:rsidRPr="00D33306">
        <w:rPr>
          <w:rFonts w:ascii="Times New Roman" w:eastAsia="Arial" w:hAnsi="Times New Roman" w:cs="Times New Roman"/>
          <w:b/>
          <w:bCs/>
          <w:sz w:val="24"/>
          <w:szCs w:val="24"/>
        </w:rPr>
        <w:t xml:space="preserve">освоение знаний </w:t>
      </w:r>
      <w:r w:rsidRPr="00D33306">
        <w:rPr>
          <w:rFonts w:ascii="Times New Roman" w:eastAsia="Arial" w:hAnsi="Times New Roman" w:cs="Times New Roman"/>
          <w:sz w:val="24"/>
          <w:szCs w:val="24"/>
        </w:rPr>
        <w:t>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w:t>
      </w:r>
    </w:p>
    <w:p w:rsidR="00D33306" w:rsidRPr="00D33306" w:rsidRDefault="00D33306" w:rsidP="00DF1088">
      <w:pPr>
        <w:numPr>
          <w:ilvl w:val="0"/>
          <w:numId w:val="24"/>
        </w:numPr>
        <w:suppressAutoHyphens/>
        <w:spacing w:after="0" w:line="240" w:lineRule="auto"/>
        <w:ind w:left="284"/>
        <w:jc w:val="both"/>
        <w:rPr>
          <w:rFonts w:ascii="Times New Roman" w:eastAsia="Arial" w:hAnsi="Times New Roman" w:cs="Times New Roman"/>
          <w:sz w:val="24"/>
          <w:szCs w:val="24"/>
        </w:rPr>
      </w:pPr>
      <w:r w:rsidRPr="00D33306">
        <w:rPr>
          <w:rFonts w:ascii="Times New Roman" w:eastAsia="Arial" w:hAnsi="Times New Roman" w:cs="Times New Roman"/>
          <w:b/>
          <w:bCs/>
          <w:sz w:val="24"/>
          <w:szCs w:val="24"/>
        </w:rPr>
        <w:t xml:space="preserve">овладение умениями </w:t>
      </w:r>
      <w:r w:rsidRPr="00D33306">
        <w:rPr>
          <w:rFonts w:ascii="Times New Roman" w:eastAsia="Arial" w:hAnsi="Times New Roman" w:cs="Times New Roman"/>
          <w:sz w:val="24"/>
          <w:szCs w:val="24"/>
        </w:rPr>
        <w:t>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33306" w:rsidRPr="00D33306" w:rsidRDefault="00D33306" w:rsidP="00DF1088">
      <w:pPr>
        <w:numPr>
          <w:ilvl w:val="0"/>
          <w:numId w:val="4"/>
        </w:numPr>
        <w:tabs>
          <w:tab w:val="num" w:pos="1276"/>
        </w:tabs>
        <w:suppressAutoHyphens/>
        <w:spacing w:after="0" w:line="240" w:lineRule="auto"/>
        <w:ind w:left="284" w:hanging="340"/>
        <w:jc w:val="both"/>
        <w:rPr>
          <w:rFonts w:ascii="Times New Roman" w:eastAsia="Arial" w:hAnsi="Times New Roman" w:cs="Times New Roman"/>
          <w:sz w:val="24"/>
          <w:szCs w:val="24"/>
        </w:rPr>
      </w:pPr>
      <w:r w:rsidRPr="00D33306">
        <w:rPr>
          <w:rFonts w:ascii="Times New Roman" w:eastAsia="Arial" w:hAnsi="Times New Roman" w:cs="Times New Roman"/>
          <w:b/>
          <w:bCs/>
          <w:sz w:val="24"/>
          <w:szCs w:val="24"/>
        </w:rPr>
        <w:t>развитие</w:t>
      </w:r>
      <w:r w:rsidRPr="00D33306">
        <w:rPr>
          <w:rFonts w:ascii="Times New Roman" w:eastAsia="Arial" w:hAnsi="Times New Roman" w:cs="Times New Roman"/>
          <w:sz w:val="24"/>
          <w:szCs w:val="24"/>
        </w:rPr>
        <w:t xml:space="preserve"> </w:t>
      </w:r>
      <w:r w:rsidRPr="00D33306">
        <w:rPr>
          <w:rFonts w:ascii="Times New Roman" w:eastAsia="Arial" w:hAnsi="Times New Roman" w:cs="Times New Roman"/>
          <w:b/>
          <w:bCs/>
          <w:sz w:val="24"/>
          <w:szCs w:val="24"/>
        </w:rPr>
        <w:t>познавательных интересов, интеллектуальных и</w:t>
      </w:r>
      <w:r w:rsidRPr="00D33306">
        <w:rPr>
          <w:rFonts w:ascii="Times New Roman" w:eastAsia="Arial" w:hAnsi="Times New Roman" w:cs="Times New Roman"/>
          <w:sz w:val="24"/>
          <w:szCs w:val="24"/>
        </w:rPr>
        <w:t xml:space="preserve"> </w:t>
      </w:r>
      <w:r w:rsidRPr="00D33306">
        <w:rPr>
          <w:rFonts w:ascii="Times New Roman" w:eastAsia="Arial" w:hAnsi="Times New Roman" w:cs="Times New Roman"/>
          <w:b/>
          <w:bCs/>
          <w:sz w:val="24"/>
          <w:szCs w:val="24"/>
        </w:rPr>
        <w:t>творческих способностей</w:t>
      </w:r>
      <w:r w:rsidRPr="00D33306">
        <w:rPr>
          <w:rFonts w:ascii="Times New Roman" w:eastAsia="Arial" w:hAnsi="Times New Roman" w:cs="Times New Roman"/>
          <w:sz w:val="24"/>
          <w:szCs w:val="24"/>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D33306" w:rsidRPr="00D33306" w:rsidRDefault="00D33306" w:rsidP="00DF1088">
      <w:pPr>
        <w:numPr>
          <w:ilvl w:val="0"/>
          <w:numId w:val="5"/>
        </w:numPr>
        <w:suppressAutoHyphens/>
        <w:spacing w:after="0" w:line="240" w:lineRule="auto"/>
        <w:ind w:left="284" w:hanging="426"/>
        <w:jc w:val="both"/>
        <w:rPr>
          <w:rFonts w:ascii="Times New Roman" w:eastAsia="Arial" w:hAnsi="Times New Roman" w:cs="Times New Roman"/>
          <w:sz w:val="24"/>
          <w:szCs w:val="24"/>
        </w:rPr>
      </w:pPr>
      <w:r w:rsidRPr="00D33306">
        <w:rPr>
          <w:rFonts w:ascii="Times New Roman" w:eastAsia="Arial" w:hAnsi="Times New Roman" w:cs="Times New Roman"/>
          <w:b/>
          <w:bCs/>
          <w:sz w:val="24"/>
          <w:szCs w:val="24"/>
        </w:rPr>
        <w:t xml:space="preserve">    воспитание</w:t>
      </w:r>
      <w:r w:rsidRPr="00D33306">
        <w:rPr>
          <w:rFonts w:ascii="Times New Roman" w:eastAsia="Arial" w:hAnsi="Times New Roman" w:cs="Times New Roman"/>
          <w:sz w:val="24"/>
          <w:szCs w:val="24"/>
        </w:rPr>
        <w:t xml:space="preserve"> </w:t>
      </w:r>
      <w:r w:rsidRPr="00D33306">
        <w:rPr>
          <w:rFonts w:ascii="Times New Roman" w:eastAsia="Arial" w:hAnsi="Times New Roman" w:cs="Times New Roman"/>
          <w:b/>
          <w:bCs/>
          <w:sz w:val="24"/>
          <w:szCs w:val="24"/>
        </w:rPr>
        <w:t xml:space="preserve">убежденности </w:t>
      </w:r>
      <w:r w:rsidRPr="00D33306">
        <w:rPr>
          <w:rFonts w:ascii="Times New Roman" w:eastAsia="Arial" w:hAnsi="Times New Roman" w:cs="Times New Roman"/>
          <w:sz w:val="24"/>
          <w:szCs w:val="24"/>
        </w:rPr>
        <w:t>в возможности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D33306" w:rsidRPr="00D33306" w:rsidRDefault="00D33306" w:rsidP="00DF1088">
      <w:pPr>
        <w:numPr>
          <w:ilvl w:val="0"/>
          <w:numId w:val="5"/>
        </w:numPr>
        <w:suppressAutoHyphens/>
        <w:spacing w:after="0" w:line="240" w:lineRule="auto"/>
        <w:ind w:left="284" w:hanging="426"/>
        <w:jc w:val="both"/>
        <w:rPr>
          <w:rFonts w:ascii="Times New Roman" w:eastAsia="Arial" w:hAnsi="Times New Roman" w:cs="Times New Roman"/>
          <w:sz w:val="24"/>
          <w:szCs w:val="24"/>
        </w:rPr>
      </w:pPr>
      <w:r w:rsidRPr="00D33306">
        <w:rPr>
          <w:rFonts w:ascii="Times New Roman" w:eastAsia="Arial" w:hAnsi="Times New Roman" w:cs="Times New Roman"/>
          <w:b/>
          <w:bCs/>
          <w:sz w:val="24"/>
          <w:szCs w:val="24"/>
        </w:rPr>
        <w:t xml:space="preserve">     использование</w:t>
      </w:r>
      <w:r w:rsidRPr="00D33306">
        <w:rPr>
          <w:rFonts w:ascii="Times New Roman" w:eastAsia="Arial" w:hAnsi="Times New Roman" w:cs="Times New Roman"/>
          <w:sz w:val="24"/>
          <w:szCs w:val="24"/>
        </w:rPr>
        <w:t xml:space="preserve"> </w:t>
      </w:r>
      <w:r w:rsidRPr="00D33306">
        <w:rPr>
          <w:rFonts w:ascii="Times New Roman" w:eastAsia="Arial" w:hAnsi="Times New Roman" w:cs="Times New Roman"/>
          <w:b/>
          <w:bCs/>
          <w:sz w:val="24"/>
          <w:szCs w:val="24"/>
        </w:rPr>
        <w:t>приобретенных биологических знаний и умений</w:t>
      </w:r>
      <w:r w:rsidRPr="00D33306">
        <w:rPr>
          <w:rFonts w:ascii="Times New Roman" w:eastAsia="Arial" w:hAnsi="Times New Roman" w:cs="Times New Roman"/>
          <w:sz w:val="24"/>
          <w:szCs w:val="24"/>
        </w:rPr>
        <w:t xml:space="preserve">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w:t>
      </w:r>
    </w:p>
    <w:p w:rsidR="00D33306" w:rsidRPr="00D33306" w:rsidRDefault="00D33306" w:rsidP="00D33306">
      <w:pPr>
        <w:spacing w:before="240"/>
        <w:jc w:val="both"/>
        <w:rPr>
          <w:rFonts w:ascii="Times New Roman" w:eastAsia="Arial" w:hAnsi="Times New Roman" w:cs="Times New Roman"/>
          <w:b/>
          <w:bCs/>
          <w:i/>
          <w:iCs/>
          <w:sz w:val="24"/>
          <w:szCs w:val="24"/>
        </w:rPr>
      </w:pPr>
      <w:r w:rsidRPr="00D33306">
        <w:rPr>
          <w:rFonts w:ascii="Times New Roman" w:eastAsia="Arial" w:hAnsi="Times New Roman" w:cs="Times New Roman"/>
          <w:b/>
          <w:bCs/>
          <w:i/>
          <w:iCs/>
          <w:sz w:val="24"/>
          <w:szCs w:val="24"/>
        </w:rPr>
        <w:t>В результате изучения биологии на базовом уровне  ученик должен</w:t>
      </w:r>
    </w:p>
    <w:p w:rsidR="00D33306" w:rsidRPr="00D33306" w:rsidRDefault="00D33306" w:rsidP="00D33306">
      <w:pPr>
        <w:spacing w:before="240"/>
        <w:ind w:left="567"/>
        <w:jc w:val="both"/>
        <w:rPr>
          <w:rFonts w:ascii="Times New Roman" w:eastAsia="Arial" w:hAnsi="Times New Roman" w:cs="Times New Roman"/>
          <w:b/>
          <w:sz w:val="24"/>
          <w:szCs w:val="24"/>
        </w:rPr>
      </w:pPr>
      <w:r w:rsidRPr="00D33306">
        <w:rPr>
          <w:rFonts w:ascii="Times New Roman" w:eastAsia="Arial" w:hAnsi="Times New Roman" w:cs="Times New Roman"/>
          <w:b/>
          <w:sz w:val="24"/>
          <w:szCs w:val="24"/>
        </w:rPr>
        <w:t>знать /понимать:</w:t>
      </w:r>
    </w:p>
    <w:p w:rsidR="00D33306" w:rsidRPr="00D33306" w:rsidRDefault="00D33306" w:rsidP="00DF1088">
      <w:pPr>
        <w:numPr>
          <w:ilvl w:val="0"/>
          <w:numId w:val="26"/>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основные положения</w:t>
      </w:r>
      <w:r w:rsidRPr="00D33306">
        <w:rPr>
          <w:rFonts w:ascii="Times New Roman" w:eastAsia="Arial" w:hAnsi="Times New Roman" w:cs="Times New Roman"/>
          <w:b/>
          <w:sz w:val="24"/>
          <w:szCs w:val="24"/>
        </w:rPr>
        <w:t xml:space="preserve"> </w:t>
      </w:r>
      <w:r w:rsidRPr="00D33306">
        <w:rPr>
          <w:rFonts w:ascii="Times New Roman" w:eastAsia="Arial" w:hAnsi="Times New Roman" w:cs="Times New Roman"/>
          <w:sz w:val="24"/>
          <w:szCs w:val="24"/>
        </w:rPr>
        <w:t xml:space="preserve">биологических теорий (клеточная, эволюционная теория </w:t>
      </w:r>
      <w:proofErr w:type="spellStart"/>
      <w:r w:rsidRPr="00D33306">
        <w:rPr>
          <w:rFonts w:ascii="Times New Roman" w:eastAsia="Arial" w:hAnsi="Times New Roman" w:cs="Times New Roman"/>
          <w:sz w:val="24"/>
          <w:szCs w:val="24"/>
        </w:rPr>
        <w:t>Ч.Дарвина</w:t>
      </w:r>
      <w:proofErr w:type="spellEnd"/>
      <w:r w:rsidRPr="00D33306">
        <w:rPr>
          <w:rFonts w:ascii="Times New Roman" w:eastAsia="Arial" w:hAnsi="Times New Roman" w:cs="Times New Roman"/>
          <w:sz w:val="24"/>
          <w:szCs w:val="24"/>
        </w:rPr>
        <w:t xml:space="preserve">); учение </w:t>
      </w:r>
      <w:proofErr w:type="spellStart"/>
      <w:r w:rsidRPr="00D33306">
        <w:rPr>
          <w:rFonts w:ascii="Times New Roman" w:eastAsia="Arial" w:hAnsi="Times New Roman" w:cs="Times New Roman"/>
          <w:sz w:val="24"/>
          <w:szCs w:val="24"/>
        </w:rPr>
        <w:t>В.И.Вернадского</w:t>
      </w:r>
      <w:proofErr w:type="spellEnd"/>
      <w:r w:rsidRPr="00D33306">
        <w:rPr>
          <w:rFonts w:ascii="Times New Roman" w:eastAsia="Arial" w:hAnsi="Times New Roman" w:cs="Times New Roman"/>
          <w:sz w:val="24"/>
          <w:szCs w:val="24"/>
        </w:rPr>
        <w:t xml:space="preserve"> о биосфере; сущность законов </w:t>
      </w:r>
      <w:proofErr w:type="spellStart"/>
      <w:r w:rsidRPr="00D33306">
        <w:rPr>
          <w:rFonts w:ascii="Times New Roman" w:eastAsia="Arial" w:hAnsi="Times New Roman" w:cs="Times New Roman"/>
          <w:sz w:val="24"/>
          <w:szCs w:val="24"/>
        </w:rPr>
        <w:t>Г.Менделя</w:t>
      </w:r>
      <w:proofErr w:type="spellEnd"/>
      <w:r w:rsidRPr="00D33306">
        <w:rPr>
          <w:rFonts w:ascii="Times New Roman" w:eastAsia="Arial" w:hAnsi="Times New Roman" w:cs="Times New Roman"/>
          <w:sz w:val="24"/>
          <w:szCs w:val="24"/>
        </w:rPr>
        <w:t>, закономерностей изменчивости;</w:t>
      </w:r>
    </w:p>
    <w:p w:rsidR="00D33306" w:rsidRPr="00D33306" w:rsidRDefault="00D33306" w:rsidP="00DF1088">
      <w:pPr>
        <w:numPr>
          <w:ilvl w:val="0"/>
          <w:numId w:val="26"/>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строение биологических объектов:</w:t>
      </w:r>
      <w:r w:rsidRPr="00D33306">
        <w:rPr>
          <w:rFonts w:ascii="Times New Roman" w:eastAsia="Arial" w:hAnsi="Times New Roman" w:cs="Times New Roman"/>
          <w:b/>
          <w:sz w:val="24"/>
          <w:szCs w:val="24"/>
        </w:rPr>
        <w:t xml:space="preserve"> </w:t>
      </w:r>
      <w:r w:rsidRPr="00D33306">
        <w:rPr>
          <w:rFonts w:ascii="Times New Roman" w:eastAsia="Arial" w:hAnsi="Times New Roman" w:cs="Times New Roman"/>
          <w:sz w:val="24"/>
          <w:szCs w:val="24"/>
        </w:rPr>
        <w:t xml:space="preserve">клетки; генов и хромосом; вида и экосистем (структура); </w:t>
      </w:r>
    </w:p>
    <w:p w:rsidR="00D33306" w:rsidRPr="00D33306" w:rsidRDefault="00D33306" w:rsidP="00DF1088">
      <w:pPr>
        <w:numPr>
          <w:ilvl w:val="0"/>
          <w:numId w:val="26"/>
        </w:numPr>
        <w:spacing w:before="40" w:after="0" w:line="240" w:lineRule="auto"/>
        <w:jc w:val="both"/>
        <w:rPr>
          <w:rFonts w:ascii="Times New Roman" w:eastAsia="Arial" w:hAnsi="Times New Roman" w:cs="Times New Roman"/>
          <w:b/>
          <w:sz w:val="24"/>
          <w:szCs w:val="24"/>
        </w:rPr>
      </w:pPr>
      <w:r w:rsidRPr="00D33306">
        <w:rPr>
          <w:rFonts w:ascii="Times New Roman" w:eastAsia="Arial" w:hAnsi="Times New Roman" w:cs="Times New Roman"/>
          <w:b/>
          <w:i/>
          <w:sz w:val="24"/>
          <w:szCs w:val="24"/>
        </w:rPr>
        <w:t>сущность биологических процессов:</w:t>
      </w:r>
      <w:r w:rsidRPr="00D33306">
        <w:rPr>
          <w:rFonts w:ascii="Times New Roman" w:eastAsia="Arial" w:hAnsi="Times New Roman" w:cs="Times New Roman"/>
          <w:b/>
          <w:sz w:val="24"/>
          <w:szCs w:val="24"/>
        </w:rPr>
        <w:t xml:space="preserve"> </w:t>
      </w:r>
      <w:r w:rsidRPr="00D33306">
        <w:rPr>
          <w:rFonts w:ascii="Times New Roman" w:eastAsia="Arial" w:hAnsi="Times New Roman" w:cs="Times New Roman"/>
          <w:sz w:val="24"/>
          <w:szCs w:val="24"/>
        </w:rPr>
        <w:t>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33306" w:rsidRPr="00D33306" w:rsidRDefault="00D33306" w:rsidP="00DF1088">
      <w:pPr>
        <w:numPr>
          <w:ilvl w:val="0"/>
          <w:numId w:val="26"/>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lastRenderedPageBreak/>
        <w:t>вклад выдающихся ученых</w:t>
      </w:r>
      <w:r w:rsidRPr="00D33306">
        <w:rPr>
          <w:rFonts w:ascii="Times New Roman" w:eastAsia="Arial" w:hAnsi="Times New Roman" w:cs="Times New Roman"/>
          <w:b/>
          <w:sz w:val="24"/>
          <w:szCs w:val="24"/>
        </w:rPr>
        <w:t xml:space="preserve"> </w:t>
      </w:r>
      <w:r w:rsidRPr="00D33306">
        <w:rPr>
          <w:rFonts w:ascii="Times New Roman" w:eastAsia="Arial" w:hAnsi="Times New Roman" w:cs="Times New Roman"/>
          <w:sz w:val="24"/>
          <w:szCs w:val="24"/>
        </w:rPr>
        <w:t xml:space="preserve">в развитие биологической науки; </w:t>
      </w:r>
    </w:p>
    <w:p w:rsidR="00D33306" w:rsidRPr="00D33306" w:rsidRDefault="00D33306" w:rsidP="00DF1088">
      <w:pPr>
        <w:numPr>
          <w:ilvl w:val="0"/>
          <w:numId w:val="26"/>
        </w:numPr>
        <w:spacing w:before="40" w:after="0" w:line="240" w:lineRule="auto"/>
        <w:jc w:val="both"/>
        <w:rPr>
          <w:rFonts w:ascii="Times New Roman" w:eastAsia="Arial" w:hAnsi="Times New Roman" w:cs="Times New Roman"/>
          <w:b/>
          <w:i/>
          <w:sz w:val="24"/>
          <w:szCs w:val="24"/>
        </w:rPr>
      </w:pPr>
      <w:r w:rsidRPr="00D33306">
        <w:rPr>
          <w:rFonts w:ascii="Times New Roman" w:eastAsia="Arial" w:hAnsi="Times New Roman" w:cs="Times New Roman"/>
          <w:b/>
          <w:i/>
          <w:sz w:val="24"/>
          <w:szCs w:val="24"/>
        </w:rPr>
        <w:t>биологическую терминологию и символику;</w:t>
      </w:r>
    </w:p>
    <w:p w:rsidR="00D33306" w:rsidRPr="00D33306" w:rsidRDefault="00D33306" w:rsidP="00D33306">
      <w:pPr>
        <w:spacing w:after="0"/>
        <w:ind w:left="567"/>
        <w:jc w:val="both"/>
        <w:rPr>
          <w:rFonts w:ascii="Times New Roman" w:eastAsia="Arial" w:hAnsi="Times New Roman" w:cs="Times New Roman"/>
          <w:b/>
          <w:sz w:val="24"/>
          <w:szCs w:val="24"/>
        </w:rPr>
      </w:pPr>
      <w:r w:rsidRPr="00D33306">
        <w:rPr>
          <w:rFonts w:ascii="Times New Roman" w:eastAsia="Arial" w:hAnsi="Times New Roman" w:cs="Times New Roman"/>
          <w:b/>
          <w:sz w:val="24"/>
          <w:szCs w:val="24"/>
        </w:rPr>
        <w:t>уметь:</w:t>
      </w:r>
    </w:p>
    <w:p w:rsidR="00D33306" w:rsidRPr="00D33306" w:rsidRDefault="00D33306" w:rsidP="00DF1088">
      <w:pPr>
        <w:numPr>
          <w:ilvl w:val="0"/>
          <w:numId w:val="27"/>
        </w:numPr>
        <w:spacing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объяснять:</w:t>
      </w:r>
      <w:r w:rsidRPr="00D33306">
        <w:rPr>
          <w:rFonts w:ascii="Times New Roman" w:eastAsia="Arial" w:hAnsi="Times New Roman" w:cs="Times New Roman"/>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решать</w:t>
      </w:r>
      <w:r w:rsidRPr="00D33306">
        <w:rPr>
          <w:rFonts w:ascii="Times New Roman" w:eastAsia="Arial"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описывать</w:t>
      </w:r>
      <w:r w:rsidRPr="00D33306">
        <w:rPr>
          <w:rFonts w:ascii="Times New Roman" w:eastAsia="Arial" w:hAnsi="Times New Roman" w:cs="Times New Roman"/>
          <w:sz w:val="24"/>
          <w:szCs w:val="24"/>
        </w:rPr>
        <w:t xml:space="preserve"> особей видов по морфологическому критерию; </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выявлять</w:t>
      </w:r>
      <w:r w:rsidRPr="00D33306">
        <w:rPr>
          <w:rFonts w:ascii="Times New Roman" w:eastAsia="Arial"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сравнивать:</w:t>
      </w:r>
      <w:r w:rsidRPr="00D33306">
        <w:rPr>
          <w:rFonts w:ascii="Times New Roman" w:eastAsia="Arial" w:hAnsi="Times New Roman" w:cs="Times New Roman"/>
          <w:sz w:val="24"/>
          <w:szCs w:val="24"/>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D33306">
        <w:rPr>
          <w:rFonts w:ascii="Times New Roman" w:eastAsia="Arial" w:hAnsi="Times New Roman" w:cs="Times New Roman"/>
          <w:sz w:val="24"/>
          <w:szCs w:val="24"/>
        </w:rPr>
        <w:t>агроэкосистемы</w:t>
      </w:r>
      <w:proofErr w:type="spellEnd"/>
      <w:r w:rsidRPr="00D33306">
        <w:rPr>
          <w:rFonts w:ascii="Times New Roman" w:eastAsia="Arial"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анализировать и оценивать</w:t>
      </w:r>
      <w:r w:rsidRPr="00D33306">
        <w:rPr>
          <w:rFonts w:ascii="Times New Roman" w:eastAsia="Arial" w:hAnsi="Times New Roman" w:cs="Times New Roman"/>
          <w:sz w:val="24"/>
          <w:szCs w:val="24"/>
        </w:rPr>
        <w:t xml:space="preserve">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изучать</w:t>
      </w:r>
      <w:r w:rsidRPr="00D33306">
        <w:rPr>
          <w:rFonts w:ascii="Times New Roman" w:eastAsia="Arial" w:hAnsi="Times New Roman" w:cs="Times New Roman"/>
          <w:sz w:val="24"/>
          <w:szCs w:val="24"/>
        </w:rPr>
        <w:t xml:space="preserve"> изменения в экосистемах на биологических моделях;</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b/>
          <w:i/>
          <w:sz w:val="24"/>
          <w:szCs w:val="24"/>
        </w:rPr>
        <w:t>находить</w:t>
      </w:r>
      <w:r w:rsidRPr="00D33306">
        <w:rPr>
          <w:rFonts w:ascii="Times New Roman" w:eastAsia="Arial" w:hAnsi="Times New Roman" w:cs="Times New Roman"/>
          <w:sz w:val="24"/>
          <w:szCs w:val="24"/>
        </w:rPr>
        <w:t xml:space="preserve">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D33306" w:rsidRPr="00D33306" w:rsidRDefault="00D33306" w:rsidP="00D33306">
      <w:pPr>
        <w:spacing w:before="40" w:after="0"/>
        <w:ind w:left="567"/>
        <w:jc w:val="both"/>
        <w:rPr>
          <w:rFonts w:ascii="Times New Roman" w:eastAsia="Arial" w:hAnsi="Times New Roman" w:cs="Times New Roman"/>
          <w:b/>
          <w:sz w:val="24"/>
          <w:szCs w:val="24"/>
        </w:rPr>
      </w:pPr>
      <w:r w:rsidRPr="00D33306">
        <w:rPr>
          <w:rFonts w:ascii="Times New Roman" w:eastAsia="Arial" w:hAnsi="Times New Roman" w:cs="Times New Roman"/>
          <w:b/>
          <w:sz w:val="24"/>
          <w:szCs w:val="24"/>
        </w:rPr>
        <w:t>использовать приобретенные знания и умения в практической деятельности и повседневной жизни для:</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оказания первой помощи при простудных и других заболеваниях, отравлении пищевыми продуктами;</w:t>
      </w:r>
    </w:p>
    <w:p w:rsidR="00D33306" w:rsidRPr="00D33306" w:rsidRDefault="00D33306" w:rsidP="00DF1088">
      <w:pPr>
        <w:numPr>
          <w:ilvl w:val="0"/>
          <w:numId w:val="27"/>
        </w:numPr>
        <w:spacing w:before="40" w:after="0" w:line="240" w:lineRule="auto"/>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
          <w:sz w:val="24"/>
          <w:szCs w:val="28"/>
        </w:rPr>
      </w:pPr>
      <w:r w:rsidRPr="00D33306">
        <w:rPr>
          <w:rFonts w:ascii="Times New Roman" w:eastAsia="Arial" w:hAnsi="Times New Roman" w:cs="Times New Roman"/>
          <w:b/>
          <w:sz w:val="24"/>
          <w:szCs w:val="28"/>
        </w:rPr>
        <w:t>1.4. Рекомендуемое количество часов на освоение программы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8"/>
        </w:rPr>
      </w:pPr>
      <w:r w:rsidRPr="00D33306">
        <w:rPr>
          <w:rFonts w:ascii="Times New Roman" w:eastAsia="Arial" w:hAnsi="Times New Roman" w:cs="Times New Roman"/>
          <w:sz w:val="24"/>
          <w:szCs w:val="28"/>
        </w:rPr>
        <w:t>максимальной учебной нагрузки обучающегося 108 часа, в том числе:</w:t>
      </w:r>
    </w:p>
    <w:p w:rsidR="00D33306" w:rsidRPr="00D33306" w:rsidRDefault="00D33306" w:rsidP="00DF108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Arial" w:hAnsi="Times New Roman" w:cs="Times New Roman"/>
          <w:sz w:val="24"/>
          <w:szCs w:val="28"/>
        </w:rPr>
      </w:pPr>
      <w:r w:rsidRPr="00D33306">
        <w:rPr>
          <w:rFonts w:ascii="Times New Roman" w:eastAsia="Arial" w:hAnsi="Times New Roman" w:cs="Times New Roman"/>
          <w:sz w:val="24"/>
          <w:szCs w:val="28"/>
        </w:rPr>
        <w:t>обязательной аудиторной учебной нагрузки обучающегося: 72 часов;</w:t>
      </w:r>
    </w:p>
    <w:p w:rsidR="00D33306" w:rsidRPr="00D33306" w:rsidRDefault="00D33306" w:rsidP="00DF108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Arial" w:hAnsi="Times New Roman" w:cs="Times New Roman"/>
          <w:sz w:val="24"/>
          <w:szCs w:val="28"/>
        </w:rPr>
      </w:pPr>
      <w:r w:rsidRPr="00D33306">
        <w:rPr>
          <w:rFonts w:ascii="Times New Roman" w:eastAsia="Arial" w:hAnsi="Times New Roman" w:cs="Times New Roman"/>
          <w:sz w:val="24"/>
          <w:szCs w:val="28"/>
        </w:rPr>
        <w:t>самостоятельной работы обучающегося: 36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r w:rsidRPr="00D33306">
        <w:rPr>
          <w:rFonts w:ascii="Times New Roman" w:eastAsia="Arial" w:hAnsi="Times New Roman" w:cs="Times New Roman"/>
          <w:b/>
          <w:sz w:val="24"/>
          <w:szCs w:val="24"/>
        </w:rPr>
        <w:lastRenderedPageBreak/>
        <w:t>2. СТРУКТУРА И СОДЕРЖАНИЕ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Arial" w:hAnsi="Times New Roman" w:cs="Times New Roman"/>
          <w:b/>
          <w:sz w:val="24"/>
          <w:szCs w:val="24"/>
        </w:rPr>
      </w:pPr>
      <w:r w:rsidRPr="00D33306">
        <w:rPr>
          <w:rFonts w:ascii="Times New Roman" w:eastAsia="Arial" w:hAnsi="Times New Roman" w:cs="Times New Roman"/>
          <w:b/>
          <w:sz w:val="24"/>
          <w:szCs w:val="24"/>
        </w:rPr>
        <w:t xml:space="preserve">2.1. Объем учебной дисциплины и виды учебной работы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D33306" w:rsidRPr="00D33306" w:rsidTr="00D33306">
        <w:trPr>
          <w:trHeight w:val="460"/>
        </w:trPr>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sz w:val="24"/>
                <w:szCs w:val="24"/>
              </w:rPr>
            </w:pPr>
            <w:r w:rsidRPr="00D33306">
              <w:rPr>
                <w:rFonts w:ascii="Times New Roman" w:eastAsia="Arial"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i/>
                <w:iCs/>
                <w:sz w:val="24"/>
                <w:szCs w:val="24"/>
              </w:rPr>
            </w:pPr>
            <w:r w:rsidRPr="00D33306">
              <w:rPr>
                <w:rFonts w:ascii="Times New Roman" w:eastAsia="Arial" w:hAnsi="Times New Roman" w:cs="Times New Roman"/>
                <w:b/>
                <w:i/>
                <w:iCs/>
                <w:sz w:val="24"/>
                <w:szCs w:val="24"/>
              </w:rPr>
              <w:t xml:space="preserve">Количество часов </w:t>
            </w:r>
          </w:p>
        </w:tc>
      </w:tr>
      <w:tr w:rsidR="00D33306" w:rsidRPr="00D33306" w:rsidTr="00D33306">
        <w:trPr>
          <w:trHeight w:val="285"/>
        </w:trPr>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rPr>
                <w:rFonts w:ascii="Times New Roman" w:eastAsia="Arial" w:hAnsi="Times New Roman" w:cs="Times New Roman"/>
                <w:b/>
                <w:sz w:val="24"/>
                <w:szCs w:val="24"/>
              </w:rPr>
            </w:pPr>
            <w:r w:rsidRPr="00D33306">
              <w:rPr>
                <w:rFonts w:ascii="Times New Roman" w:eastAsia="Arial"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b/>
                <w:i/>
                <w:iCs/>
                <w:sz w:val="24"/>
                <w:szCs w:val="24"/>
              </w:rPr>
            </w:pPr>
            <w:r w:rsidRPr="00D33306">
              <w:rPr>
                <w:rFonts w:ascii="Times New Roman" w:eastAsia="Arial" w:hAnsi="Times New Roman" w:cs="Times New Roman"/>
                <w:b/>
                <w:i/>
                <w:iCs/>
                <w:sz w:val="24"/>
                <w:szCs w:val="24"/>
              </w:rPr>
              <w:t>108</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sz w:val="24"/>
                <w:szCs w:val="24"/>
              </w:rPr>
            </w:pPr>
            <w:r w:rsidRPr="00D33306">
              <w:rPr>
                <w:rFonts w:ascii="Times New Roman" w:eastAsia="Arial"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b/>
                <w:i/>
                <w:iCs/>
                <w:sz w:val="24"/>
                <w:szCs w:val="24"/>
              </w:rPr>
            </w:pPr>
            <w:r w:rsidRPr="00D33306">
              <w:rPr>
                <w:rFonts w:ascii="Times New Roman" w:eastAsia="Arial" w:hAnsi="Times New Roman" w:cs="Times New Roman"/>
                <w:b/>
                <w:i/>
                <w:iCs/>
                <w:sz w:val="24"/>
                <w:szCs w:val="24"/>
              </w:rPr>
              <w:t>72</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i/>
                <w:iCs/>
                <w:sz w:val="24"/>
                <w:szCs w:val="24"/>
              </w:rPr>
            </w:pP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     лабораторно -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i/>
                <w:iCs/>
                <w:sz w:val="24"/>
                <w:szCs w:val="24"/>
              </w:rPr>
            </w:pPr>
            <w:r w:rsidRPr="00D33306">
              <w:rPr>
                <w:rFonts w:ascii="Times New Roman" w:eastAsia="Arial" w:hAnsi="Times New Roman" w:cs="Times New Roman"/>
                <w:i/>
                <w:iCs/>
                <w:sz w:val="24"/>
                <w:szCs w:val="24"/>
              </w:rPr>
              <w:t>19</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i/>
                <w:iCs/>
                <w:sz w:val="24"/>
                <w:szCs w:val="24"/>
              </w:rPr>
            </w:pPr>
            <w:r w:rsidRPr="00D33306">
              <w:rPr>
                <w:rFonts w:ascii="Times New Roman" w:eastAsia="Arial" w:hAnsi="Times New Roman" w:cs="Times New Roman"/>
                <w:i/>
                <w:iCs/>
                <w:sz w:val="24"/>
                <w:szCs w:val="24"/>
              </w:rPr>
              <w:t>3</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b/>
                <w:sz w:val="24"/>
                <w:szCs w:val="24"/>
              </w:rPr>
            </w:pPr>
            <w:r w:rsidRPr="00D33306">
              <w:rPr>
                <w:rFonts w:ascii="Times New Roman" w:eastAsia="Arial" w:hAnsi="Times New Roman" w:cs="Times New Roman"/>
                <w:b/>
                <w:sz w:val="24"/>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b/>
                <w:i/>
                <w:iCs/>
                <w:sz w:val="24"/>
                <w:szCs w:val="24"/>
              </w:rPr>
            </w:pPr>
            <w:r w:rsidRPr="00D33306">
              <w:rPr>
                <w:rFonts w:ascii="Times New Roman" w:eastAsia="Arial" w:hAnsi="Times New Roman" w:cs="Times New Roman"/>
                <w:b/>
                <w:i/>
                <w:iCs/>
                <w:sz w:val="24"/>
                <w:szCs w:val="24"/>
              </w:rPr>
              <w:t>36</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i/>
                <w:iCs/>
                <w:sz w:val="24"/>
                <w:szCs w:val="24"/>
              </w:rPr>
            </w:pP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both"/>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       внеаудиторная самостоятельная работа</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jc w:val="center"/>
              <w:rPr>
                <w:rFonts w:ascii="Times New Roman" w:eastAsia="Arial" w:hAnsi="Times New Roman" w:cs="Times New Roman"/>
                <w:i/>
                <w:iCs/>
                <w:sz w:val="24"/>
                <w:szCs w:val="24"/>
              </w:rPr>
            </w:pPr>
            <w:r w:rsidRPr="00D33306">
              <w:rPr>
                <w:rFonts w:ascii="Times New Roman" w:eastAsia="Arial" w:hAnsi="Times New Roman" w:cs="Times New Roman"/>
                <w:i/>
                <w:iCs/>
                <w:sz w:val="24"/>
                <w:szCs w:val="24"/>
              </w:rPr>
              <w:t>39</w:t>
            </w:r>
          </w:p>
        </w:tc>
      </w:tr>
      <w:tr w:rsidR="00D33306" w:rsidRPr="00D33306" w:rsidTr="00D33306">
        <w:tc>
          <w:tcPr>
            <w:tcW w:w="9468" w:type="dxa"/>
            <w:gridSpan w:val="2"/>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rPr>
                <w:rFonts w:ascii="Times New Roman" w:eastAsia="Arial" w:hAnsi="Times New Roman" w:cs="Times New Roman"/>
                <w:i/>
                <w:iCs/>
                <w:sz w:val="24"/>
                <w:szCs w:val="24"/>
              </w:rPr>
            </w:pPr>
            <w:r w:rsidRPr="00D33306">
              <w:rPr>
                <w:rFonts w:ascii="Times New Roman" w:eastAsia="Arial" w:hAnsi="Times New Roman" w:cs="Times New Roman"/>
                <w:b/>
                <w:i/>
                <w:iCs/>
                <w:sz w:val="24"/>
                <w:szCs w:val="24"/>
              </w:rPr>
              <w:t>Итоговая аттестация</w:t>
            </w:r>
            <w:r w:rsidRPr="00D33306">
              <w:rPr>
                <w:rFonts w:ascii="Times New Roman" w:eastAsia="Arial" w:hAnsi="Times New Roman" w:cs="Times New Roman"/>
                <w:i/>
                <w:iCs/>
                <w:sz w:val="24"/>
                <w:szCs w:val="24"/>
              </w:rPr>
              <w:t xml:space="preserve"> в форме дифференцированного зачета</w:t>
            </w:r>
            <w:r w:rsidRPr="00D33306">
              <w:rPr>
                <w:rFonts w:ascii="Times New Roman" w:eastAsia="Arial" w:hAnsi="Times New Roman" w:cs="Times New Roman"/>
                <w:b/>
                <w:i/>
                <w:iCs/>
                <w:sz w:val="24"/>
                <w:szCs w:val="24"/>
              </w:rPr>
              <w:t xml:space="preserve">                                 2</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Arial" w:hAnsi="Times New Roman" w:cs="Times New Roman"/>
          <w:b/>
          <w:sz w:val="24"/>
          <w:szCs w:val="24"/>
        </w:rPr>
      </w:pP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2.2. Тематический план и содержание учебной дисциплины</w:t>
      </w:r>
      <w:r w:rsidRPr="00D33306">
        <w:rPr>
          <w:rFonts w:ascii="Times New Roman" w:eastAsia="Times New Roman" w:hAnsi="Times New Roman" w:cs="Times New Roman"/>
          <w:b/>
          <w:caps/>
          <w:sz w:val="24"/>
          <w:szCs w:val="24"/>
          <w:lang w:eastAsia="ru-RU"/>
        </w:rPr>
        <w:t xml:space="preserve"> «</w:t>
      </w:r>
      <w:r w:rsidRPr="00D33306">
        <w:rPr>
          <w:rFonts w:ascii="Times New Roman" w:eastAsia="Times New Roman" w:hAnsi="Times New Roman" w:cs="Times New Roman"/>
          <w:b/>
          <w:sz w:val="24"/>
          <w:szCs w:val="24"/>
          <w:lang w:eastAsia="ru-RU"/>
        </w:rPr>
        <w:t>Биология»</w:t>
      </w:r>
    </w:p>
    <w:p w:rsidR="00D33306" w:rsidRPr="00D33306" w:rsidRDefault="00D33306" w:rsidP="00D33306">
      <w:pPr>
        <w:spacing w:after="0"/>
        <w:jc w:val="center"/>
        <w:rPr>
          <w:rFonts w:ascii="Times New Roman" w:eastAsia="Arial" w:hAnsi="Times New Roman" w:cs="Times New Roman"/>
          <w:b/>
          <w:sz w:val="24"/>
          <w:szCs w:val="24"/>
        </w:rPr>
      </w:pPr>
      <w:r w:rsidRPr="00D33306">
        <w:rPr>
          <w:rFonts w:ascii="Arial" w:eastAsia="Arial" w:hAnsi="Arial" w:cs="Times New Roman"/>
          <w:b/>
        </w:rPr>
        <w:t>(</w:t>
      </w:r>
      <w:r w:rsidRPr="00D33306">
        <w:rPr>
          <w:rFonts w:ascii="Times New Roman" w:eastAsia="Arial" w:hAnsi="Times New Roman" w:cs="Times New Roman"/>
          <w:b/>
          <w:sz w:val="24"/>
          <w:szCs w:val="24"/>
        </w:rPr>
        <w:t>72 часов + 36 часов сам. работа</w:t>
      </w:r>
      <w:r w:rsidRPr="00D33306">
        <w:rPr>
          <w:rFonts w:ascii="Arial" w:eastAsia="Arial" w:hAnsi="Arial" w:cs="Times New Roman"/>
          <w:b/>
        </w:rPr>
        <w:t>)</w:t>
      </w: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tbl>
      <w:tblPr>
        <w:tblpPr w:leftFromText="180" w:rightFromText="180" w:vertAnchor="text" w:horzAnchor="margin" w:tblpY="254"/>
        <w:tblW w:w="9598" w:type="dxa"/>
        <w:tblLayout w:type="fixed"/>
        <w:tblCellMar>
          <w:left w:w="40" w:type="dxa"/>
          <w:right w:w="40" w:type="dxa"/>
        </w:tblCellMar>
        <w:tblLook w:val="0000" w:firstRow="0" w:lastRow="0" w:firstColumn="0" w:lastColumn="0" w:noHBand="0" w:noVBand="0"/>
      </w:tblPr>
      <w:tblGrid>
        <w:gridCol w:w="466"/>
        <w:gridCol w:w="3260"/>
        <w:gridCol w:w="992"/>
        <w:gridCol w:w="1559"/>
        <w:gridCol w:w="851"/>
        <w:gridCol w:w="1559"/>
        <w:gridCol w:w="911"/>
      </w:tblGrid>
      <w:tr w:rsidR="00D33306" w:rsidRPr="00D33306" w:rsidTr="00D33306">
        <w:trPr>
          <w:trHeight w:val="978"/>
        </w:trPr>
        <w:tc>
          <w:tcPr>
            <w:tcW w:w="466"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п/п</w:t>
            </w:r>
          </w:p>
        </w:tc>
        <w:tc>
          <w:tcPr>
            <w:tcW w:w="3260"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Наименование темы</w:t>
            </w:r>
          </w:p>
        </w:tc>
        <w:tc>
          <w:tcPr>
            <w:tcW w:w="992"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Кол-во часов</w:t>
            </w:r>
          </w:p>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всего</w:t>
            </w:r>
          </w:p>
        </w:tc>
        <w:tc>
          <w:tcPr>
            <w:tcW w:w="1559"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 </w:t>
            </w:r>
            <w:proofErr w:type="spellStart"/>
            <w:r w:rsidRPr="00D33306">
              <w:rPr>
                <w:rFonts w:ascii="Times New Roman" w:eastAsia="Times New Roman" w:hAnsi="Times New Roman" w:cs="Times New Roman"/>
                <w:sz w:val="24"/>
                <w:szCs w:val="24"/>
                <w:lang w:eastAsia="ru-RU"/>
              </w:rPr>
              <w:t>т.ч</w:t>
            </w:r>
            <w:proofErr w:type="spellEnd"/>
            <w:r w:rsidRPr="00D33306">
              <w:rPr>
                <w:rFonts w:ascii="Times New Roman" w:eastAsia="Times New Roman" w:hAnsi="Times New Roman" w:cs="Times New Roman"/>
                <w:sz w:val="24"/>
                <w:szCs w:val="24"/>
                <w:lang w:eastAsia="ru-RU"/>
              </w:rPr>
              <w:t>.</w:t>
            </w:r>
          </w:p>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sz w:val="24"/>
                <w:szCs w:val="24"/>
                <w:lang w:eastAsia="ru-RU"/>
              </w:rPr>
              <w:t>теоретич</w:t>
            </w:r>
            <w:proofErr w:type="spellEnd"/>
          </w:p>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уроки</w:t>
            </w:r>
          </w:p>
        </w:tc>
        <w:tc>
          <w:tcPr>
            <w:tcW w:w="851"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в </w:t>
            </w:r>
            <w:proofErr w:type="spellStart"/>
            <w:r w:rsidRPr="00D33306">
              <w:rPr>
                <w:rFonts w:ascii="Times New Roman" w:eastAsia="Times New Roman" w:hAnsi="Times New Roman" w:cs="Times New Roman"/>
                <w:i/>
                <w:sz w:val="24"/>
                <w:szCs w:val="24"/>
                <w:lang w:eastAsia="ru-RU"/>
              </w:rPr>
              <w:t>т.ч</w:t>
            </w:r>
            <w:proofErr w:type="spellEnd"/>
            <w:r w:rsidRPr="00D33306">
              <w:rPr>
                <w:rFonts w:ascii="Times New Roman" w:eastAsia="Times New Roman" w:hAnsi="Times New Roman" w:cs="Times New Roman"/>
                <w:i/>
                <w:sz w:val="24"/>
                <w:szCs w:val="24"/>
                <w:lang w:eastAsia="ru-RU"/>
              </w:rPr>
              <w:t>. ЛПЗ</w:t>
            </w:r>
          </w:p>
        </w:tc>
        <w:tc>
          <w:tcPr>
            <w:tcW w:w="1559"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в </w:t>
            </w:r>
            <w:proofErr w:type="spellStart"/>
            <w:r w:rsidRPr="00D33306">
              <w:rPr>
                <w:rFonts w:ascii="Times New Roman" w:eastAsia="Times New Roman" w:hAnsi="Times New Roman" w:cs="Times New Roman"/>
                <w:i/>
                <w:sz w:val="24"/>
                <w:szCs w:val="24"/>
                <w:lang w:eastAsia="ru-RU"/>
              </w:rPr>
              <w:t>т.ч</w:t>
            </w:r>
            <w:proofErr w:type="spellEnd"/>
            <w:r w:rsidRPr="00D33306">
              <w:rPr>
                <w:rFonts w:ascii="Times New Roman" w:eastAsia="Times New Roman" w:hAnsi="Times New Roman" w:cs="Times New Roman"/>
                <w:i/>
                <w:sz w:val="24"/>
                <w:szCs w:val="24"/>
                <w:lang w:eastAsia="ru-RU"/>
              </w:rPr>
              <w:t>.</w:t>
            </w:r>
          </w:p>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к/р</w:t>
            </w:r>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 </w:t>
            </w:r>
            <w:proofErr w:type="spellStart"/>
            <w:r w:rsidRPr="00D33306">
              <w:rPr>
                <w:rFonts w:ascii="Times New Roman" w:eastAsia="Times New Roman" w:hAnsi="Times New Roman" w:cs="Times New Roman"/>
                <w:sz w:val="24"/>
                <w:szCs w:val="24"/>
                <w:lang w:eastAsia="ru-RU"/>
              </w:rPr>
              <w:t>т.ч</w:t>
            </w:r>
            <w:proofErr w:type="spellEnd"/>
            <w:r w:rsidRPr="00D33306">
              <w:rPr>
                <w:rFonts w:ascii="Times New Roman" w:eastAsia="Times New Roman" w:hAnsi="Times New Roman" w:cs="Times New Roman"/>
                <w:sz w:val="24"/>
                <w:szCs w:val="24"/>
                <w:lang w:eastAsia="ru-RU"/>
              </w:rPr>
              <w:t>.</w:t>
            </w:r>
          </w:p>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сам. работа</w:t>
            </w:r>
          </w:p>
        </w:tc>
      </w:tr>
      <w:tr w:rsidR="00D33306" w:rsidRPr="00D33306" w:rsidTr="00D33306">
        <w:trPr>
          <w:trHeight w:val="690"/>
        </w:trPr>
        <w:tc>
          <w:tcPr>
            <w:tcW w:w="466" w:type="dxa"/>
            <w:tcBorders>
              <w:top w:val="single" w:sz="6" w:space="0" w:color="auto"/>
              <w:left w:val="single" w:sz="6" w:space="0" w:color="auto"/>
              <w:bottom w:val="single" w:sz="6" w:space="0" w:color="auto"/>
              <w:right w:val="single" w:sz="6" w:space="0" w:color="auto"/>
            </w:tcBorders>
          </w:tcPr>
          <w:p w:rsidR="00D33306" w:rsidRPr="00D33306" w:rsidRDefault="00D33306" w:rsidP="00DF1088">
            <w:pPr>
              <w:numPr>
                <w:ilvl w:val="0"/>
                <w:numId w:val="25"/>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spacing w:after="0"/>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Тема 1. </w:t>
            </w:r>
            <w:r w:rsidRPr="00D33306">
              <w:rPr>
                <w:rFonts w:ascii="Times New Roman" w:eastAsia="Arial" w:hAnsi="Times New Roman" w:cs="Times New Roman"/>
                <w:b/>
                <w:sz w:val="24"/>
                <w:szCs w:val="24"/>
              </w:rPr>
              <w:t>Биология как наука. Методы научного познания.</w:t>
            </w:r>
          </w:p>
        </w:tc>
        <w:tc>
          <w:tcPr>
            <w:tcW w:w="992"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sz w:val="24"/>
                <w:szCs w:val="24"/>
              </w:rPr>
            </w:pPr>
            <w:r w:rsidRPr="00D33306">
              <w:rPr>
                <w:rFonts w:ascii="Times New Roman" w:eastAsia="Arial"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spacing w:line="240" w:lineRule="auto"/>
              <w:jc w:val="center"/>
              <w:rPr>
                <w:rFonts w:ascii="Times New Roman" w:eastAsia="Times New Roman" w:hAnsi="Times New Roman" w:cs="Times New Roman"/>
                <w:i/>
                <w:sz w:val="24"/>
                <w:szCs w:val="24"/>
              </w:rPr>
            </w:pPr>
            <w:r w:rsidRPr="00D33306">
              <w:rPr>
                <w:rFonts w:ascii="Times New Roman" w:eastAsia="Arial" w:hAnsi="Times New Roman" w:cs="Times New Roman"/>
                <w:i/>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spacing w:line="240" w:lineRule="auto"/>
              <w:jc w:val="center"/>
              <w:rPr>
                <w:rFonts w:ascii="Times New Roman" w:eastAsia="Times New Roman" w:hAnsi="Times New Roman" w:cs="Times New Roman"/>
                <w:i/>
                <w:sz w:val="24"/>
                <w:szCs w:val="24"/>
              </w:rPr>
            </w:pPr>
            <w:r w:rsidRPr="00D33306">
              <w:rPr>
                <w:rFonts w:ascii="Times New Roman" w:eastAsia="Arial" w:hAnsi="Times New Roman" w:cs="Times New Roman"/>
                <w:i/>
                <w:sz w:val="24"/>
                <w:szCs w:val="24"/>
              </w:rPr>
              <w:t>-</w:t>
            </w:r>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w:t>
            </w:r>
          </w:p>
        </w:tc>
      </w:tr>
      <w:tr w:rsidR="00D33306" w:rsidRPr="00D33306" w:rsidTr="00D33306">
        <w:tc>
          <w:tcPr>
            <w:tcW w:w="466" w:type="dxa"/>
            <w:tcBorders>
              <w:top w:val="single" w:sz="6" w:space="0" w:color="auto"/>
              <w:left w:val="single" w:sz="6" w:space="0" w:color="auto"/>
              <w:bottom w:val="single" w:sz="6" w:space="0" w:color="auto"/>
              <w:right w:val="single" w:sz="6" w:space="0" w:color="auto"/>
            </w:tcBorders>
          </w:tcPr>
          <w:p w:rsidR="00D33306" w:rsidRPr="00D33306" w:rsidRDefault="00D33306" w:rsidP="00DF1088">
            <w:pPr>
              <w:numPr>
                <w:ilvl w:val="0"/>
                <w:numId w:val="25"/>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Тема 2. </w:t>
            </w:r>
            <w:r w:rsidRPr="00D33306">
              <w:rPr>
                <w:rFonts w:ascii="Times New Roman" w:eastAsia="Arial" w:hAnsi="Times New Roman" w:cs="Times New Roman"/>
                <w:b/>
                <w:sz w:val="24"/>
                <w:szCs w:val="24"/>
              </w:rPr>
              <w:t>Клетка.</w:t>
            </w:r>
          </w:p>
        </w:tc>
        <w:tc>
          <w:tcPr>
            <w:tcW w:w="992"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20</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sz w:val="24"/>
                <w:szCs w:val="24"/>
              </w:rPr>
            </w:pPr>
            <w:r w:rsidRPr="00D33306">
              <w:rPr>
                <w:rFonts w:ascii="Times New Roman" w:eastAsia="Arial" w:hAnsi="Times New Roman" w:cs="Times New Roman"/>
                <w:sz w:val="24"/>
                <w:szCs w:val="24"/>
              </w:rPr>
              <w:t>13</w:t>
            </w:r>
          </w:p>
        </w:tc>
        <w:tc>
          <w:tcPr>
            <w:tcW w:w="851"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7</w:t>
            </w:r>
          </w:p>
        </w:tc>
      </w:tr>
      <w:tr w:rsidR="00D33306" w:rsidRPr="00D33306" w:rsidTr="00D33306">
        <w:tc>
          <w:tcPr>
            <w:tcW w:w="466" w:type="dxa"/>
            <w:tcBorders>
              <w:top w:val="single" w:sz="6" w:space="0" w:color="auto"/>
              <w:left w:val="single" w:sz="6" w:space="0" w:color="auto"/>
              <w:bottom w:val="single" w:sz="6" w:space="0" w:color="auto"/>
              <w:right w:val="single" w:sz="6" w:space="0" w:color="auto"/>
            </w:tcBorders>
          </w:tcPr>
          <w:p w:rsidR="00D33306" w:rsidRPr="00D33306" w:rsidRDefault="00D33306" w:rsidP="00DF1088">
            <w:pPr>
              <w:numPr>
                <w:ilvl w:val="0"/>
                <w:numId w:val="25"/>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Тема 3. </w:t>
            </w:r>
            <w:r w:rsidRPr="00D33306">
              <w:rPr>
                <w:rFonts w:ascii="Times New Roman" w:eastAsia="Arial" w:hAnsi="Times New Roman" w:cs="Times New Roman"/>
                <w:b/>
                <w:sz w:val="24"/>
                <w:szCs w:val="24"/>
              </w:rPr>
              <w:t>Организм.</w:t>
            </w:r>
          </w:p>
        </w:tc>
        <w:tc>
          <w:tcPr>
            <w:tcW w:w="992"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33</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sz w:val="24"/>
                <w:szCs w:val="24"/>
              </w:rPr>
            </w:pPr>
            <w:r w:rsidRPr="00D33306">
              <w:rPr>
                <w:rFonts w:ascii="Times New Roman" w:eastAsia="Arial" w:hAnsi="Times New Roman" w:cs="Times New Roman"/>
                <w:sz w:val="24"/>
                <w:szCs w:val="24"/>
              </w:rPr>
              <w:t>22</w:t>
            </w:r>
          </w:p>
        </w:tc>
        <w:tc>
          <w:tcPr>
            <w:tcW w:w="851"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11</w:t>
            </w:r>
          </w:p>
        </w:tc>
      </w:tr>
      <w:tr w:rsidR="00D33306" w:rsidRPr="00D33306" w:rsidTr="00D33306">
        <w:tc>
          <w:tcPr>
            <w:tcW w:w="466" w:type="dxa"/>
            <w:tcBorders>
              <w:top w:val="single" w:sz="6" w:space="0" w:color="auto"/>
              <w:left w:val="single" w:sz="6" w:space="0" w:color="auto"/>
              <w:bottom w:val="single" w:sz="6" w:space="0" w:color="auto"/>
              <w:right w:val="single" w:sz="6" w:space="0" w:color="auto"/>
            </w:tcBorders>
          </w:tcPr>
          <w:p w:rsidR="00D33306" w:rsidRPr="00D33306" w:rsidRDefault="00D33306" w:rsidP="00DF1088">
            <w:pPr>
              <w:numPr>
                <w:ilvl w:val="0"/>
                <w:numId w:val="25"/>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Тема 4. </w:t>
            </w:r>
            <w:r w:rsidRPr="00D33306">
              <w:rPr>
                <w:rFonts w:ascii="Times New Roman" w:eastAsia="Arial" w:hAnsi="Times New Roman" w:cs="Times New Roman"/>
                <w:b/>
                <w:sz w:val="24"/>
                <w:szCs w:val="24"/>
              </w:rPr>
              <w:t>Вид.</w:t>
            </w:r>
            <w:r w:rsidRPr="00D33306">
              <w:rPr>
                <w:rFonts w:ascii="Times New Roman" w:eastAsia="Arial"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sz w:val="24"/>
                <w:szCs w:val="24"/>
              </w:rPr>
            </w:pPr>
            <w:r w:rsidRPr="00D33306">
              <w:rPr>
                <w:rFonts w:ascii="Times New Roman" w:eastAsia="Arial"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1</w:t>
            </w:r>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10</w:t>
            </w:r>
          </w:p>
        </w:tc>
      </w:tr>
      <w:tr w:rsidR="00D33306" w:rsidRPr="00D33306" w:rsidTr="00D33306">
        <w:tc>
          <w:tcPr>
            <w:tcW w:w="466" w:type="dxa"/>
            <w:tcBorders>
              <w:top w:val="single" w:sz="6" w:space="0" w:color="auto"/>
              <w:left w:val="single" w:sz="6" w:space="0" w:color="auto"/>
              <w:bottom w:val="single" w:sz="6" w:space="0" w:color="auto"/>
              <w:right w:val="single" w:sz="6" w:space="0" w:color="auto"/>
            </w:tcBorders>
          </w:tcPr>
          <w:p w:rsidR="00D33306" w:rsidRPr="00D33306" w:rsidRDefault="00D33306" w:rsidP="00DF1088">
            <w:pPr>
              <w:numPr>
                <w:ilvl w:val="0"/>
                <w:numId w:val="25"/>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rPr>
                <w:rFonts w:ascii="Times New Roman" w:eastAsia="Arial" w:hAnsi="Times New Roman" w:cs="Times New Roman"/>
                <w:sz w:val="24"/>
                <w:szCs w:val="24"/>
              </w:rPr>
            </w:pPr>
            <w:r w:rsidRPr="00D33306">
              <w:rPr>
                <w:rFonts w:ascii="Times New Roman" w:eastAsia="Arial" w:hAnsi="Times New Roman" w:cs="Times New Roman"/>
                <w:sz w:val="24"/>
                <w:szCs w:val="24"/>
              </w:rPr>
              <w:t xml:space="preserve">Тема 5. </w:t>
            </w:r>
            <w:r w:rsidRPr="00D33306">
              <w:rPr>
                <w:rFonts w:ascii="Times New Roman" w:eastAsia="Arial" w:hAnsi="Times New Roman" w:cs="Times New Roman"/>
                <w:b/>
                <w:sz w:val="24"/>
                <w:szCs w:val="24"/>
              </w:rPr>
              <w:t>Экосистемы.</w:t>
            </w:r>
          </w:p>
        </w:tc>
        <w:tc>
          <w:tcPr>
            <w:tcW w:w="992"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21</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sz w:val="24"/>
                <w:szCs w:val="24"/>
              </w:rPr>
            </w:pPr>
            <w:r w:rsidRPr="00D33306">
              <w:rPr>
                <w:rFonts w:ascii="Times New Roman" w:eastAsia="Arial" w:hAnsi="Times New Roman" w:cs="Times New Roman"/>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D33306" w:rsidRPr="00D33306" w:rsidRDefault="00D33306" w:rsidP="00D33306">
            <w:pPr>
              <w:jc w:val="center"/>
              <w:rPr>
                <w:rFonts w:ascii="Times New Roman" w:eastAsia="Arial" w:hAnsi="Times New Roman" w:cs="Times New Roman"/>
                <w:i/>
                <w:sz w:val="24"/>
                <w:szCs w:val="24"/>
              </w:rPr>
            </w:pPr>
            <w:r w:rsidRPr="00D33306">
              <w:rPr>
                <w:rFonts w:ascii="Times New Roman" w:eastAsia="Arial" w:hAnsi="Times New Roman" w:cs="Times New Roman"/>
                <w:i/>
                <w:sz w:val="24"/>
                <w:szCs w:val="24"/>
              </w:rPr>
              <w:t xml:space="preserve">2 часа </w:t>
            </w:r>
            <w:proofErr w:type="spellStart"/>
            <w:r w:rsidRPr="00D33306">
              <w:rPr>
                <w:rFonts w:ascii="Times New Roman" w:eastAsia="Arial" w:hAnsi="Times New Roman" w:cs="Times New Roman"/>
                <w:i/>
                <w:sz w:val="24"/>
                <w:szCs w:val="24"/>
              </w:rPr>
              <w:t>диф.зачёт</w:t>
            </w:r>
            <w:proofErr w:type="spellEnd"/>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7</w:t>
            </w:r>
          </w:p>
        </w:tc>
      </w:tr>
      <w:tr w:rsidR="00D33306" w:rsidRPr="00D33306" w:rsidTr="00D33306">
        <w:tc>
          <w:tcPr>
            <w:tcW w:w="466"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spacing w:line="240" w:lineRule="auto"/>
              <w:rPr>
                <w:rFonts w:ascii="Times New Roman" w:eastAsia="Times New Roman" w:hAnsi="Times New Roman" w:cs="Times New Roman"/>
                <w:b/>
                <w:sz w:val="24"/>
                <w:szCs w:val="24"/>
              </w:rPr>
            </w:pPr>
            <w:r w:rsidRPr="00D33306">
              <w:rPr>
                <w:rFonts w:ascii="Times New Roman" w:eastAsia="Arial" w:hAnsi="Times New Roman" w:cs="Times New Roman"/>
                <w:b/>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108</w:t>
            </w:r>
          </w:p>
        </w:tc>
        <w:tc>
          <w:tcPr>
            <w:tcW w:w="1559"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72</w:t>
            </w:r>
          </w:p>
        </w:tc>
        <w:tc>
          <w:tcPr>
            <w:tcW w:w="85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spacing w:line="240" w:lineRule="auto"/>
              <w:jc w:val="center"/>
              <w:rPr>
                <w:rFonts w:ascii="Times New Roman" w:eastAsia="Times New Roman" w:hAnsi="Times New Roman" w:cs="Times New Roman"/>
                <w:i/>
                <w:sz w:val="24"/>
                <w:szCs w:val="24"/>
              </w:rPr>
            </w:pPr>
            <w:r w:rsidRPr="00D33306">
              <w:rPr>
                <w:rFonts w:ascii="Times New Roman" w:eastAsia="Times New Roman" w:hAnsi="Times New Roman" w:cs="Times New Roman"/>
                <w:i/>
                <w:sz w:val="24"/>
                <w:szCs w:val="24"/>
              </w:rPr>
              <w:t>19</w:t>
            </w:r>
          </w:p>
        </w:tc>
        <w:tc>
          <w:tcPr>
            <w:tcW w:w="1559"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spacing w:line="240" w:lineRule="auto"/>
              <w:jc w:val="center"/>
              <w:rPr>
                <w:rFonts w:ascii="Times New Roman" w:eastAsia="Times New Roman" w:hAnsi="Times New Roman" w:cs="Times New Roman"/>
                <w:i/>
                <w:sz w:val="24"/>
                <w:szCs w:val="24"/>
              </w:rPr>
            </w:pPr>
            <w:r w:rsidRPr="00D33306">
              <w:rPr>
                <w:rFonts w:ascii="Times New Roman" w:eastAsia="Times New Roman" w:hAnsi="Times New Roman" w:cs="Times New Roman"/>
                <w:i/>
                <w:sz w:val="24"/>
                <w:szCs w:val="24"/>
              </w:rPr>
              <w:t>5</w:t>
            </w:r>
          </w:p>
        </w:tc>
        <w:tc>
          <w:tcPr>
            <w:tcW w:w="911" w:type="dxa"/>
            <w:tcBorders>
              <w:top w:val="single" w:sz="6" w:space="0" w:color="auto"/>
              <w:left w:val="single" w:sz="6" w:space="0" w:color="auto"/>
              <w:bottom w:val="single" w:sz="6" w:space="0" w:color="auto"/>
              <w:right w:val="single" w:sz="6" w:space="0" w:color="auto"/>
            </w:tcBorders>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36</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rPr>
      </w:pPr>
    </w:p>
    <w:p w:rsidR="00D33306" w:rsidRPr="0060610D" w:rsidRDefault="00D33306" w:rsidP="00D33306">
      <w:pPr>
        <w:suppressAutoHyphens/>
        <w:spacing w:after="0" w:line="360" w:lineRule="auto"/>
        <w:jc w:val="center"/>
        <w:rPr>
          <w:rFonts w:ascii="Times New Roman" w:eastAsia="Times New Roman" w:hAnsi="Times New Roman" w:cs="Times New Roman"/>
          <w:sz w:val="28"/>
          <w:szCs w:val="28"/>
          <w:lang w:eastAsia="ar-SA"/>
        </w:rPr>
      </w:pPr>
    </w:p>
    <w:p w:rsidR="0060610D" w:rsidRPr="0060610D" w:rsidRDefault="0060610D" w:rsidP="0060610D">
      <w:pPr>
        <w:spacing w:after="0" w:line="240" w:lineRule="auto"/>
        <w:rPr>
          <w:rFonts w:ascii="Times New Roman" w:eastAsia="Times New Roman" w:hAnsi="Times New Roman" w:cs="Times New Roman"/>
          <w:sz w:val="32"/>
          <w:szCs w:val="32"/>
          <w:lang w:eastAsia="ru-RU"/>
        </w:rPr>
      </w:pP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lastRenderedPageBreak/>
        <w:t xml:space="preserve">Государственное профессиональное образовательное автономное учреждение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D33306" w:rsidRPr="0060610D" w:rsidRDefault="00D33306" w:rsidP="00D33306">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География</w:t>
      </w:r>
      <w:r w:rsidRPr="0060610D">
        <w:rPr>
          <w:rFonts w:ascii="Times New Roman" w:eastAsia="Times New Roman" w:hAnsi="Times New Roman" w:cs="Times New Roman"/>
          <w:b/>
          <w:sz w:val="40"/>
          <w:szCs w:val="40"/>
          <w:lang w:eastAsia="ar-SA"/>
        </w:rPr>
        <w:t>»</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Pr="0060610D"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Default="00D33306" w:rsidP="00D33306">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33306">
      <w:pPr>
        <w:spacing w:after="0" w:line="24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Рабочая программа разработана следующих нормативных документов:</w:t>
      </w:r>
    </w:p>
    <w:p w:rsidR="00D33306" w:rsidRPr="00D33306" w:rsidRDefault="00D33306" w:rsidP="00DF1088">
      <w:pPr>
        <w:numPr>
          <w:ilvl w:val="0"/>
          <w:numId w:val="42"/>
        </w:numPr>
        <w:spacing w:after="0" w:line="24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Федерального компонента государственного образовательного стандарта по обществознанию (профильный уровень), утвержденный Приказом Министра образования РФ от 05.03.2004г. №1089;</w:t>
      </w:r>
    </w:p>
    <w:p w:rsidR="00D33306" w:rsidRPr="00D33306" w:rsidRDefault="00D33306" w:rsidP="00DF1088">
      <w:pPr>
        <w:numPr>
          <w:ilvl w:val="0"/>
          <w:numId w:val="42"/>
        </w:numPr>
        <w:spacing w:after="0" w:line="24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Примерной программы географии, созданной на основе федерального компонента государственного образовательного стандарта Министерства образования и науки РФ;</w:t>
      </w:r>
    </w:p>
    <w:p w:rsidR="00D33306" w:rsidRPr="00D33306" w:rsidRDefault="00D33306" w:rsidP="00D33306">
      <w:pPr>
        <w:spacing w:after="0" w:line="240" w:lineRule="auto"/>
        <w:ind w:left="1260" w:right="-24"/>
        <w:contextualSpacing/>
        <w:jc w:val="both"/>
        <w:rPr>
          <w:rFonts w:ascii="Times New Roman" w:eastAsia="Times New Roman" w:hAnsi="Times New Roman" w:cs="Times New Roman"/>
          <w:sz w:val="28"/>
          <w:szCs w:val="28"/>
          <w:lang w:eastAsia="ru-RU"/>
        </w:rPr>
      </w:pPr>
    </w:p>
    <w:p w:rsidR="00D33306" w:rsidRPr="00D33306" w:rsidRDefault="00D33306" w:rsidP="00D33306">
      <w:pPr>
        <w:spacing w:after="0" w:line="240" w:lineRule="auto"/>
        <w:ind w:left="-142" w:right="-291" w:firstLine="709"/>
        <w:jc w:val="both"/>
        <w:rPr>
          <w:rFonts w:ascii="Times New Roman" w:eastAsia="Times New Roman" w:hAnsi="Times New Roman" w:cs="Times New Roman"/>
          <w:sz w:val="28"/>
          <w:szCs w:val="28"/>
        </w:rPr>
      </w:pPr>
    </w:p>
    <w:p w:rsidR="00D33306" w:rsidRPr="00D33306" w:rsidRDefault="00D33306" w:rsidP="00D33306">
      <w:pPr>
        <w:spacing w:after="0" w:line="360" w:lineRule="auto"/>
        <w:jc w:val="both"/>
        <w:rPr>
          <w:rFonts w:ascii="Times New Roman" w:eastAsia="Times New Roman" w:hAnsi="Times New Roman" w:cs="Times New Roman"/>
          <w:sz w:val="24"/>
          <w:szCs w:val="24"/>
        </w:rPr>
      </w:pPr>
    </w:p>
    <w:p w:rsidR="00D33306" w:rsidRPr="00D33306" w:rsidRDefault="00D33306" w:rsidP="00D33306">
      <w:pPr>
        <w:spacing w:after="0" w:line="24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Рабочая программа разработана преподавателем  высшей квалификационной категории   </w:t>
      </w:r>
      <w:proofErr w:type="spellStart"/>
      <w:r w:rsidRPr="00D33306">
        <w:rPr>
          <w:rFonts w:ascii="Times New Roman" w:eastAsia="Times New Roman" w:hAnsi="Times New Roman" w:cs="Times New Roman"/>
          <w:sz w:val="24"/>
          <w:szCs w:val="24"/>
        </w:rPr>
        <w:t>Никехиной</w:t>
      </w:r>
      <w:proofErr w:type="spellEnd"/>
      <w:r w:rsidRPr="00D33306">
        <w:rPr>
          <w:rFonts w:ascii="Times New Roman" w:eastAsia="Times New Roman" w:hAnsi="Times New Roman" w:cs="Times New Roman"/>
          <w:sz w:val="24"/>
          <w:szCs w:val="24"/>
        </w:rPr>
        <w:t xml:space="preserve"> Е.А..</w:t>
      </w:r>
    </w:p>
    <w:p w:rsidR="00D33306" w:rsidRPr="00D33306" w:rsidRDefault="00D33306" w:rsidP="00D33306">
      <w:pPr>
        <w:spacing w:after="0" w:line="240" w:lineRule="auto"/>
        <w:jc w:val="both"/>
        <w:rPr>
          <w:rFonts w:ascii="Times New Roman" w:eastAsia="Times New Roman" w:hAnsi="Times New Roman" w:cs="Times New Roman"/>
          <w:sz w:val="24"/>
          <w:szCs w:val="24"/>
        </w:rPr>
      </w:pPr>
    </w:p>
    <w:p w:rsidR="00D33306" w:rsidRPr="00D33306" w:rsidRDefault="00D33306" w:rsidP="00D33306">
      <w:pPr>
        <w:spacing w:after="0" w:line="240" w:lineRule="auto"/>
        <w:jc w:val="both"/>
        <w:rPr>
          <w:rFonts w:ascii="Times New Roman" w:eastAsia="Times New Roman" w:hAnsi="Times New Roman" w:cs="Times New Roman"/>
          <w:sz w:val="28"/>
          <w:szCs w:val="28"/>
        </w:rPr>
      </w:pPr>
    </w:p>
    <w:p w:rsidR="00D33306" w:rsidRPr="00D33306" w:rsidRDefault="00D33306" w:rsidP="00D33306">
      <w:pPr>
        <w:spacing w:after="0" w:line="240" w:lineRule="auto"/>
        <w:jc w:val="both"/>
        <w:rPr>
          <w:rFonts w:ascii="Times New Roman" w:eastAsia="Times New Roman" w:hAnsi="Times New Roman" w:cs="Times New Roman"/>
          <w:sz w:val="28"/>
          <w:szCs w:val="28"/>
        </w:rPr>
      </w:pPr>
    </w:p>
    <w:p w:rsidR="00D33306" w:rsidRPr="00D33306" w:rsidRDefault="00D33306" w:rsidP="00D33306">
      <w:pPr>
        <w:spacing w:after="0" w:line="36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Рабочая программа рассмотрена и согласована на заседании МК ОД </w:t>
      </w:r>
    </w:p>
    <w:p w:rsidR="00D33306" w:rsidRPr="00D33306" w:rsidRDefault="00D33306" w:rsidP="00D33306">
      <w:pPr>
        <w:spacing w:after="0" w:line="360" w:lineRule="auto"/>
        <w:jc w:val="both"/>
        <w:rPr>
          <w:rFonts w:ascii="Times New Roman" w:eastAsia="Times New Roman" w:hAnsi="Times New Roman" w:cs="Times New Roman"/>
          <w:sz w:val="24"/>
          <w:szCs w:val="24"/>
        </w:rPr>
      </w:pPr>
    </w:p>
    <w:p w:rsidR="00D33306" w:rsidRPr="00D33306" w:rsidRDefault="00D33306" w:rsidP="00D33306">
      <w:pPr>
        <w:spacing w:after="0" w:line="36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Дата __________________________                                 Председатель МК ОД ___________</w:t>
      </w:r>
    </w:p>
    <w:p w:rsidR="00D33306" w:rsidRPr="00D33306" w:rsidRDefault="00D33306" w:rsidP="00D33306">
      <w:pPr>
        <w:spacing w:after="0" w:line="36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                                                                                              </w:t>
      </w: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СОДЕРЖАНИЕ</w:t>
      </w: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F1088">
      <w:pPr>
        <w:numPr>
          <w:ilvl w:val="0"/>
          <w:numId w:val="29"/>
        </w:numPr>
        <w:tabs>
          <w:tab w:val="left" w:pos="1215"/>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 xml:space="preserve">ПАСПОРТ ПРОГРАММЫ УЧЕБНОЙ ДИСЦИПЛИНЫ                        4-5   </w:t>
      </w: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F1088">
      <w:pPr>
        <w:numPr>
          <w:ilvl w:val="0"/>
          <w:numId w:val="29"/>
        </w:numPr>
        <w:tabs>
          <w:tab w:val="left" w:pos="1215"/>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СТРУКТУРА И СОДЕРЖАНИЕ УЧЕБНОЙ ДИСЦИПЛИНЫ              5-24</w:t>
      </w: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F1088">
      <w:pPr>
        <w:numPr>
          <w:ilvl w:val="0"/>
          <w:numId w:val="29"/>
        </w:numPr>
        <w:tabs>
          <w:tab w:val="left" w:pos="1215"/>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УСЛОВИЯ РЕАЛИЗАЦИИ РАБОЧЕЙ ПРОГРАММЫ УЧЕБНОЙ     ДИСЦИПЛИНЫ                                                                                                25</w:t>
      </w:r>
    </w:p>
    <w:p w:rsidR="00D33306" w:rsidRPr="00D33306" w:rsidRDefault="00D33306" w:rsidP="00D33306">
      <w:pPr>
        <w:tabs>
          <w:tab w:val="left" w:pos="1215"/>
        </w:tabs>
        <w:spacing w:after="0" w:line="240" w:lineRule="auto"/>
        <w:rPr>
          <w:rFonts w:ascii="Times New Roman" w:eastAsia="Times New Roman" w:hAnsi="Times New Roman" w:cs="Times New Roman"/>
          <w:b/>
          <w:sz w:val="24"/>
          <w:szCs w:val="24"/>
        </w:rPr>
      </w:pPr>
    </w:p>
    <w:p w:rsidR="00D33306" w:rsidRPr="00D33306" w:rsidRDefault="00D33306" w:rsidP="00DF1088">
      <w:pPr>
        <w:numPr>
          <w:ilvl w:val="0"/>
          <w:numId w:val="29"/>
        </w:numPr>
        <w:tabs>
          <w:tab w:val="left" w:pos="1215"/>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КОНТРОЛЬ ИОЦЕНКА РЕЗУЛЬТАТОВ ОСВОЕНИЯ УЧЕБНОЙ ДИСЦИПЛИНЫ                                                                                                 26-27</w:t>
      </w:r>
      <w:r w:rsidRPr="00D33306">
        <w:rPr>
          <w:rFonts w:ascii="Times New Roman" w:eastAsia="Times New Roman" w:hAnsi="Times New Roman" w:cs="Times New Roman"/>
          <w:b/>
          <w:sz w:val="24"/>
          <w:szCs w:val="24"/>
        </w:rPr>
        <w:br/>
      </w: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F1088">
      <w:pPr>
        <w:keepNext/>
        <w:numPr>
          <w:ilvl w:val="0"/>
          <w:numId w:val="31"/>
        </w:numPr>
        <w:spacing w:before="240" w:after="60" w:line="240" w:lineRule="auto"/>
        <w:jc w:val="center"/>
        <w:outlineLvl w:val="0"/>
        <w:rPr>
          <w:rFonts w:ascii="Times New Roman" w:eastAsia="Times New Roman" w:hAnsi="Times New Roman" w:cs="Times New Roman"/>
          <w:b/>
          <w:bCs/>
          <w:kern w:val="32"/>
          <w:sz w:val="28"/>
          <w:szCs w:val="28"/>
        </w:rPr>
      </w:pPr>
      <w:r w:rsidRPr="00D33306">
        <w:rPr>
          <w:rFonts w:ascii="Times New Roman" w:eastAsia="Times New Roman" w:hAnsi="Times New Roman" w:cs="Times New Roman"/>
          <w:b/>
          <w:bCs/>
          <w:kern w:val="32"/>
          <w:sz w:val="28"/>
          <w:szCs w:val="28"/>
        </w:rPr>
        <w:lastRenderedPageBreak/>
        <w:t>ПАСПОРТ ПРОГРАММЫ УЧЕБНОЙ ДИСЦИПЛИНЫ</w:t>
      </w:r>
    </w:p>
    <w:p w:rsidR="00D33306" w:rsidRPr="00D33306" w:rsidRDefault="00D33306" w:rsidP="00D33306">
      <w:pPr>
        <w:keepNext/>
        <w:spacing w:before="240" w:after="60" w:line="240" w:lineRule="auto"/>
        <w:outlineLvl w:val="3"/>
        <w:rPr>
          <w:rFonts w:ascii="Times New Roman" w:eastAsia="Times New Roman" w:hAnsi="Times New Roman" w:cs="Times New Roman"/>
          <w:b/>
          <w:bCs/>
          <w:sz w:val="28"/>
          <w:szCs w:val="28"/>
        </w:rPr>
      </w:pPr>
      <w:r w:rsidRPr="00D33306">
        <w:rPr>
          <w:rFonts w:ascii="Times New Roman" w:eastAsia="Times New Roman" w:hAnsi="Times New Roman" w:cs="Times New Roman"/>
          <w:b/>
          <w:bCs/>
          <w:sz w:val="28"/>
          <w:szCs w:val="28"/>
        </w:rPr>
        <w:t>1.1. Область применения программы</w:t>
      </w:r>
    </w:p>
    <w:p w:rsidR="00D33306" w:rsidRPr="00D33306" w:rsidRDefault="00D33306" w:rsidP="00D33306">
      <w:pPr>
        <w:suppressAutoHyphens/>
        <w:spacing w:after="0" w:line="240" w:lineRule="auto"/>
        <w:ind w:firstLine="709"/>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Рабочая программа учебной дисциплины «География» является частью программы по подготовке квалифицированных рабочих и служащих по  профессии ФГОС СПО .</w:t>
      </w:r>
    </w:p>
    <w:p w:rsidR="00D33306" w:rsidRPr="00D33306" w:rsidRDefault="00D33306" w:rsidP="00D33306">
      <w:pPr>
        <w:spacing w:after="0" w:line="240" w:lineRule="auto"/>
        <w:contextualSpacing/>
        <w:jc w:val="both"/>
        <w:rPr>
          <w:rFonts w:ascii="Times New Roman" w:eastAsia="Times New Roman" w:hAnsi="Times New Roman" w:cs="Times New Roman"/>
          <w:sz w:val="24"/>
          <w:szCs w:val="24"/>
          <w:lang w:eastAsia="ru-RU"/>
        </w:rPr>
      </w:pPr>
    </w:p>
    <w:p w:rsidR="00D33306" w:rsidRPr="00D33306" w:rsidRDefault="00D33306" w:rsidP="00D33306">
      <w:pPr>
        <w:spacing w:after="120" w:line="240" w:lineRule="auto"/>
        <w:ind w:firstLine="709"/>
        <w:jc w:val="both"/>
        <w:rPr>
          <w:rFonts w:ascii="Times New Roman" w:eastAsia="Times New Roman" w:hAnsi="Times New Roman" w:cs="Times New Roman"/>
          <w:sz w:val="24"/>
          <w:szCs w:val="24"/>
        </w:rPr>
      </w:pPr>
      <w:r w:rsidRPr="00D33306">
        <w:rPr>
          <w:rFonts w:ascii="Times New Roman" w:eastAsia="Times New Roman" w:hAnsi="Times New Roman" w:cs="Times New Roman"/>
          <w:color w:val="000000"/>
          <w:shd w:val="clear" w:color="auto" w:fill="FFFFFF"/>
        </w:rPr>
        <w:t xml:space="preserve">Рабочая программа составлена на основе стандарта среднего (полного) общего образования по географии (базовый уровень) </w:t>
      </w:r>
      <w:smartTag w:uri="urn:schemas-microsoft-com:office:smarttags" w:element="metricconverter">
        <w:smartTagPr>
          <w:attr w:name="ProductID" w:val="2004 г"/>
        </w:smartTagPr>
        <w:r w:rsidRPr="00D33306">
          <w:rPr>
            <w:rFonts w:ascii="Times New Roman" w:eastAsia="Times New Roman" w:hAnsi="Times New Roman" w:cs="Times New Roman"/>
            <w:color w:val="000000"/>
            <w:shd w:val="clear" w:color="auto" w:fill="FFFFFF"/>
          </w:rPr>
          <w:t>2004 г</w:t>
        </w:r>
      </w:smartTag>
      <w:r w:rsidRPr="00D33306">
        <w:rPr>
          <w:rFonts w:ascii="Times New Roman" w:eastAsia="Times New Roman" w:hAnsi="Times New Roman" w:cs="Times New Roman"/>
          <w:color w:val="000000"/>
          <w:shd w:val="clear" w:color="auto" w:fill="FFFFFF"/>
        </w:rPr>
        <w:t>., примерной программы для среднего</w:t>
      </w:r>
      <w:r w:rsidRPr="00D33306">
        <w:rPr>
          <w:rFonts w:ascii="Times New Roman" w:eastAsia="Times New Roman" w:hAnsi="Times New Roman" w:cs="Times New Roman"/>
          <w:color w:val="000000"/>
          <w:sz w:val="24"/>
          <w:szCs w:val="24"/>
          <w:shd w:val="clear" w:color="auto" w:fill="FFFFFF"/>
        </w:rPr>
        <w:t xml:space="preserve"> (полного) общего образования по географии (базовый уровень) </w:t>
      </w:r>
      <w:smartTag w:uri="urn:schemas-microsoft-com:office:smarttags" w:element="metricconverter">
        <w:smartTagPr>
          <w:attr w:name="ProductID" w:val="2004 г"/>
        </w:smartTagPr>
        <w:r w:rsidRPr="00D33306">
          <w:rPr>
            <w:rFonts w:ascii="Times New Roman" w:eastAsia="Times New Roman" w:hAnsi="Times New Roman" w:cs="Times New Roman"/>
            <w:color w:val="000000"/>
            <w:sz w:val="24"/>
            <w:szCs w:val="24"/>
            <w:shd w:val="clear" w:color="auto" w:fill="FFFFFF"/>
          </w:rPr>
          <w:t>2004 г</w:t>
        </w:r>
      </w:smartTag>
      <w:r w:rsidRPr="00D33306">
        <w:rPr>
          <w:rFonts w:ascii="Times New Roman" w:eastAsia="Times New Roman" w:hAnsi="Times New Roman" w:cs="Times New Roman"/>
          <w:color w:val="000000"/>
          <w:sz w:val="24"/>
          <w:szCs w:val="24"/>
          <w:shd w:val="clear" w:color="auto" w:fill="FFFFFF"/>
        </w:rPr>
        <w:t>.</w:t>
      </w:r>
      <w:r w:rsidRPr="00D33306">
        <w:rPr>
          <w:rFonts w:ascii="Times New Roman" w:eastAsia="Times New Roman" w:hAnsi="Times New Roman" w:cs="Times New Roman"/>
          <w:b/>
          <w:bCs/>
          <w:color w:val="000000"/>
          <w:sz w:val="24"/>
          <w:szCs w:val="24"/>
          <w:shd w:val="clear" w:color="auto" w:fill="FFFFFF"/>
        </w:rPr>
        <w:t> </w:t>
      </w:r>
      <w:r w:rsidRPr="00D33306">
        <w:rPr>
          <w:rFonts w:ascii="Times New Roman" w:eastAsia="Times New Roman" w:hAnsi="Times New Roman" w:cs="Times New Roman"/>
          <w:color w:val="000000"/>
          <w:sz w:val="24"/>
          <w:szCs w:val="24"/>
          <w:shd w:val="clear" w:color="auto" w:fill="FFFFFF"/>
        </w:rPr>
        <w:t xml:space="preserve">Сборник нормативных документов География М., «Дрофа», </w:t>
      </w:r>
      <w:smartTag w:uri="urn:schemas-microsoft-com:office:smarttags" w:element="metricconverter">
        <w:smartTagPr>
          <w:attr w:name="ProductID" w:val="2004 г"/>
        </w:smartTagPr>
        <w:r w:rsidRPr="00D33306">
          <w:rPr>
            <w:rFonts w:ascii="Times New Roman" w:eastAsia="Times New Roman" w:hAnsi="Times New Roman" w:cs="Times New Roman"/>
            <w:color w:val="000000"/>
            <w:sz w:val="24"/>
            <w:szCs w:val="24"/>
            <w:shd w:val="clear" w:color="auto" w:fill="FFFFFF"/>
          </w:rPr>
          <w:t>2004 г</w:t>
        </w:r>
      </w:smartTag>
      <w:r w:rsidRPr="00D33306">
        <w:rPr>
          <w:rFonts w:ascii="Times New Roman" w:eastAsia="Times New Roman" w:hAnsi="Times New Roman" w:cs="Times New Roman"/>
          <w:color w:val="000000"/>
          <w:sz w:val="24"/>
          <w:szCs w:val="24"/>
          <w:shd w:val="clear" w:color="auto" w:fill="FFFFFF"/>
        </w:rPr>
        <w:t>.</w:t>
      </w:r>
      <w:r w:rsidRPr="00D33306">
        <w:rPr>
          <w:rFonts w:ascii="Times New Roman" w:eastAsia="Times New Roman" w:hAnsi="Times New Roman" w:cs="Times New Roman"/>
          <w:sz w:val="24"/>
          <w:szCs w:val="24"/>
        </w:rPr>
        <w:t xml:space="preserve"> </w:t>
      </w:r>
    </w:p>
    <w:p w:rsidR="00D33306" w:rsidRPr="00D33306" w:rsidRDefault="00D33306" w:rsidP="00D33306">
      <w:pPr>
        <w:spacing w:after="120" w:line="240" w:lineRule="auto"/>
        <w:ind w:firstLine="709"/>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Были использованы также авторские методические рекомендации к учебнику В.П. </w:t>
      </w:r>
      <w:proofErr w:type="spellStart"/>
      <w:r w:rsidRPr="00D33306">
        <w:rPr>
          <w:rFonts w:ascii="Times New Roman" w:eastAsia="Times New Roman" w:hAnsi="Times New Roman" w:cs="Times New Roman"/>
          <w:sz w:val="24"/>
          <w:szCs w:val="24"/>
        </w:rPr>
        <w:t>Максаковского</w:t>
      </w:r>
      <w:proofErr w:type="spellEnd"/>
      <w:r w:rsidRPr="00D33306">
        <w:rPr>
          <w:rFonts w:ascii="Times New Roman" w:eastAsia="Times New Roman" w:hAnsi="Times New Roman" w:cs="Times New Roman"/>
          <w:sz w:val="24"/>
          <w:szCs w:val="24"/>
        </w:rPr>
        <w:t xml:space="preserve">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D33306" w:rsidRPr="00D33306" w:rsidRDefault="00D33306" w:rsidP="00D33306">
      <w:pPr>
        <w:keepNext/>
        <w:spacing w:before="240" w:after="60" w:line="240" w:lineRule="auto"/>
        <w:outlineLvl w:val="3"/>
        <w:rPr>
          <w:rFonts w:ascii="Times New Roman" w:eastAsia="Times New Roman" w:hAnsi="Times New Roman" w:cs="Times New Roman"/>
          <w:b/>
          <w:bCs/>
          <w:sz w:val="28"/>
          <w:szCs w:val="28"/>
        </w:rPr>
      </w:pPr>
      <w:r w:rsidRPr="00D33306">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p>
    <w:p w:rsidR="00D33306" w:rsidRPr="00D33306" w:rsidRDefault="00D33306" w:rsidP="00D33306">
      <w:pPr>
        <w:spacing w:after="0" w:line="240" w:lineRule="auto"/>
        <w:ind w:firstLine="709"/>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Учебная дисциплина «География» входит  в общеобразовательный цикл. </w:t>
      </w:r>
    </w:p>
    <w:p w:rsidR="00D33306" w:rsidRPr="00D33306" w:rsidRDefault="00D33306" w:rsidP="00D33306">
      <w:pPr>
        <w:spacing w:after="0" w:line="240" w:lineRule="auto"/>
        <w:ind w:firstLine="709"/>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В соответствии с учебным планом, «География» входит в состав учебных предметов, обязательных для изучения на ступени среднего (полного) общего образования.</w:t>
      </w:r>
    </w:p>
    <w:p w:rsidR="00D33306" w:rsidRPr="00D33306" w:rsidRDefault="00D33306" w:rsidP="00D33306">
      <w:pPr>
        <w:spacing w:after="0" w:line="240" w:lineRule="auto"/>
        <w:ind w:right="960" w:firstLine="709"/>
        <w:jc w:val="both"/>
        <w:rPr>
          <w:rFonts w:ascii="Times New Roman" w:eastAsia="Times New Roman" w:hAnsi="Times New Roman" w:cs="Times New Roman"/>
          <w:sz w:val="24"/>
        </w:rPr>
      </w:pPr>
      <w:r w:rsidRPr="00D33306">
        <w:rPr>
          <w:rFonts w:ascii="Times New Roman" w:eastAsia="Times New Roman" w:hAnsi="Times New Roman" w:cs="Times New Roman"/>
          <w:sz w:val="24"/>
        </w:rPr>
        <w:t>Федеральный базисный учебный план для общеобразовательных учреждений Российской Федерации отводит на изучение предмета 70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В структуре основной профессиональной образовательной программе с учетом профессионального профиля на изучения географии отводится: </w:t>
      </w:r>
    </w:p>
    <w:p w:rsidR="00D33306" w:rsidRPr="00D33306" w:rsidRDefault="00D33306" w:rsidP="00DF1088">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для профессий технического, социально-экономического, естественно-</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научного  профиля максимальная учебная нагрузка 107 часа, в том числе: обязательной аудиторной учебной нагрузки 72 часов; самостоятельной работы 35 часов;</w:t>
      </w:r>
    </w:p>
    <w:p w:rsidR="00D33306" w:rsidRPr="00D33306" w:rsidRDefault="00D33306" w:rsidP="00D33306">
      <w:pPr>
        <w:keepNext/>
        <w:spacing w:before="240" w:after="60" w:line="240" w:lineRule="auto"/>
        <w:outlineLvl w:val="3"/>
        <w:rPr>
          <w:rFonts w:ascii="Times New Roman" w:eastAsia="Times New Roman" w:hAnsi="Times New Roman" w:cs="Times New Roman"/>
          <w:b/>
          <w:bCs/>
          <w:sz w:val="28"/>
          <w:szCs w:val="28"/>
        </w:rPr>
      </w:pPr>
      <w:r w:rsidRPr="00D33306">
        <w:rPr>
          <w:rFonts w:ascii="Times New Roman" w:eastAsia="Times New Roman" w:hAnsi="Times New Roman" w:cs="Times New Roman"/>
          <w:b/>
          <w:bCs/>
          <w:sz w:val="28"/>
          <w:szCs w:val="28"/>
        </w:rPr>
        <w:t>1.3. Цели и задачи дисциплины – требования к результатам освоения дисциплины:</w:t>
      </w:r>
    </w:p>
    <w:p w:rsidR="00D33306" w:rsidRPr="00D33306" w:rsidRDefault="00D33306" w:rsidP="00D33306">
      <w:pPr>
        <w:spacing w:after="0" w:line="240" w:lineRule="auto"/>
        <w:ind w:firstLine="567"/>
        <w:jc w:val="both"/>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w:t>
      </w:r>
      <w:r w:rsidRPr="00D33306">
        <w:rPr>
          <w:rFonts w:ascii="Times New Roman" w:eastAsia="Times New Roman" w:hAnsi="Times New Roman" w:cs="Times New Roman"/>
          <w:b/>
          <w:i/>
          <w:sz w:val="24"/>
          <w:szCs w:val="24"/>
        </w:rPr>
        <w:t>Изучение географии на базовом уровне среднего общего образования направлено на достижение следующих целей</w:t>
      </w:r>
      <w:r w:rsidRPr="00D33306">
        <w:rPr>
          <w:rFonts w:ascii="Times New Roman" w:eastAsia="Times New Roman" w:hAnsi="Times New Roman" w:cs="Times New Roman"/>
          <w:sz w:val="24"/>
          <w:szCs w:val="24"/>
        </w:rPr>
        <w:t>:</w:t>
      </w:r>
    </w:p>
    <w:p w:rsidR="00D33306" w:rsidRPr="00D33306" w:rsidRDefault="00D33306" w:rsidP="00DF1088">
      <w:pPr>
        <w:numPr>
          <w:ilvl w:val="0"/>
          <w:numId w:val="3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t>освоение системы географических знаний</w:t>
      </w:r>
      <w:r w:rsidRPr="00D33306">
        <w:rPr>
          <w:rFonts w:ascii="Times New Roman" w:eastAsia="Times New Roman"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33306" w:rsidRPr="00D33306" w:rsidRDefault="00D33306" w:rsidP="00DF1088">
      <w:pPr>
        <w:numPr>
          <w:ilvl w:val="0"/>
          <w:numId w:val="3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t>овладение умениями</w:t>
      </w:r>
      <w:r w:rsidRPr="00D33306">
        <w:rPr>
          <w:rFonts w:ascii="Times New Roman" w:eastAsia="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D33306">
        <w:rPr>
          <w:rFonts w:ascii="Times New Roman" w:eastAsia="Times New Roman" w:hAnsi="Times New Roman" w:cs="Times New Roman"/>
          <w:sz w:val="24"/>
          <w:szCs w:val="24"/>
        </w:rPr>
        <w:t>геоэкологических</w:t>
      </w:r>
      <w:proofErr w:type="spellEnd"/>
      <w:r w:rsidRPr="00D33306">
        <w:rPr>
          <w:rFonts w:ascii="Times New Roman" w:eastAsia="Times New Roman" w:hAnsi="Times New Roman" w:cs="Times New Roman"/>
          <w:sz w:val="24"/>
          <w:szCs w:val="24"/>
        </w:rPr>
        <w:t xml:space="preserve"> процессов и явлений;</w:t>
      </w:r>
    </w:p>
    <w:p w:rsidR="00D33306" w:rsidRPr="00D33306" w:rsidRDefault="00D33306" w:rsidP="00DF1088">
      <w:pPr>
        <w:numPr>
          <w:ilvl w:val="0"/>
          <w:numId w:val="3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t>развитие</w:t>
      </w:r>
      <w:r w:rsidRPr="00D33306">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33306" w:rsidRPr="00D33306" w:rsidRDefault="00D33306" w:rsidP="00DF1088">
      <w:pPr>
        <w:numPr>
          <w:ilvl w:val="0"/>
          <w:numId w:val="3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t>воспитание</w:t>
      </w:r>
      <w:r w:rsidRPr="00D33306">
        <w:rPr>
          <w:rFonts w:ascii="Times New Roman" w:eastAsia="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D33306" w:rsidRPr="00D33306" w:rsidRDefault="00D33306" w:rsidP="00DF1088">
      <w:pPr>
        <w:numPr>
          <w:ilvl w:val="0"/>
          <w:numId w:val="3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lastRenderedPageBreak/>
        <w:t>использование</w:t>
      </w:r>
      <w:r w:rsidRPr="00D33306">
        <w:rPr>
          <w:rFonts w:ascii="Times New Roman" w:eastAsia="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D33306">
        <w:rPr>
          <w:rFonts w:ascii="Times New Roman" w:eastAsia="Times New Roman" w:hAnsi="Times New Roman" w:cs="Times New Roman"/>
          <w:b/>
          <w:bCs/>
          <w:sz w:val="24"/>
          <w:szCs w:val="24"/>
          <w:lang w:eastAsia="ru-RU"/>
        </w:rPr>
        <w:t>знать/понимать</w:t>
      </w:r>
      <w:r w:rsidRPr="00D33306">
        <w:rPr>
          <w:rFonts w:ascii="Times New Roman" w:eastAsia="Times New Roman" w:hAnsi="Times New Roman" w:cs="Times New Roman"/>
          <w:sz w:val="24"/>
          <w:szCs w:val="24"/>
          <w:lang w:eastAsia="ru-RU"/>
        </w:rPr>
        <w:t>:</w:t>
      </w:r>
    </w:p>
    <w:p w:rsidR="00D33306" w:rsidRPr="00D33306" w:rsidRDefault="00D33306" w:rsidP="00DF108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D33306" w:rsidRPr="00D33306" w:rsidRDefault="00D33306" w:rsidP="00DF108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w:t>
      </w:r>
      <w:r w:rsidRPr="00D33306">
        <w:rPr>
          <w:rFonts w:ascii="Times New Roman" w:eastAsia="Times New Roman" w:hAnsi="Times New Roman" w:cs="Times New Roman"/>
          <w:sz w:val="24"/>
          <w:szCs w:val="24"/>
        </w:rPr>
        <w:softHyphen/>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33306" w:rsidRPr="00D33306" w:rsidRDefault="00D33306" w:rsidP="00DF108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D33306">
        <w:rPr>
          <w:rFonts w:ascii="Times New Roman" w:eastAsia="Times New Roman" w:hAnsi="Times New Roman" w:cs="Times New Roman"/>
          <w:sz w:val="24"/>
          <w:szCs w:val="24"/>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33306" w:rsidRPr="00D33306" w:rsidRDefault="00D33306" w:rsidP="00DF108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D33306">
        <w:rPr>
          <w:rFonts w:ascii="Times New Roman" w:eastAsia="Times New Roman" w:hAnsi="Times New Roman" w:cs="Times New Roman"/>
          <w:b/>
          <w:bCs/>
          <w:sz w:val="24"/>
          <w:szCs w:val="24"/>
          <w:lang w:eastAsia="ru-RU"/>
        </w:rPr>
        <w:t>уметь</w:t>
      </w:r>
      <w:r w:rsidRPr="00D33306">
        <w:rPr>
          <w:rFonts w:ascii="Times New Roman" w:eastAsia="Times New Roman" w:hAnsi="Times New Roman" w:cs="Times New Roman"/>
          <w:sz w:val="24"/>
          <w:szCs w:val="24"/>
          <w:lang w:eastAsia="ru-RU"/>
        </w:rPr>
        <w:t>:</w:t>
      </w:r>
    </w:p>
    <w:p w:rsidR="00D33306" w:rsidRPr="00D33306" w:rsidRDefault="00D33306" w:rsidP="00DF108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определять и сравнивать</w:t>
      </w:r>
      <w:r w:rsidRPr="00D33306">
        <w:rPr>
          <w:rFonts w:ascii="Times New Roman" w:eastAsia="Times New Roman" w:hAnsi="Times New Roman" w:cs="Times New Roman"/>
          <w:sz w:val="24"/>
          <w:szCs w:val="24"/>
        </w:rPr>
        <w:t xml:space="preserve"> по разным источникам информации гео</w:t>
      </w:r>
      <w:r w:rsidRPr="00D33306">
        <w:rPr>
          <w:rFonts w:ascii="Times New Roman" w:eastAsia="Times New Roman" w:hAnsi="Times New Roman" w:cs="Times New Roman"/>
          <w:sz w:val="24"/>
          <w:szCs w:val="24"/>
        </w:rPr>
        <w:softHyphen/>
        <w:t xml:space="preserve">графические тенденции развития природных, социально-экономических и </w:t>
      </w:r>
      <w:proofErr w:type="spellStart"/>
      <w:r w:rsidRPr="00D33306">
        <w:rPr>
          <w:rFonts w:ascii="Times New Roman" w:eastAsia="Times New Roman" w:hAnsi="Times New Roman" w:cs="Times New Roman"/>
          <w:sz w:val="24"/>
          <w:szCs w:val="24"/>
        </w:rPr>
        <w:t>геоэкологических</w:t>
      </w:r>
      <w:proofErr w:type="spellEnd"/>
      <w:r w:rsidRPr="00D33306">
        <w:rPr>
          <w:rFonts w:ascii="Times New Roman" w:eastAsia="Times New Roman" w:hAnsi="Times New Roman" w:cs="Times New Roman"/>
          <w:sz w:val="24"/>
          <w:szCs w:val="24"/>
        </w:rPr>
        <w:t xml:space="preserve"> объектов, процессов и явлений;</w:t>
      </w:r>
    </w:p>
    <w:p w:rsidR="00D33306" w:rsidRPr="00D33306" w:rsidRDefault="00D33306" w:rsidP="00DF108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t>оценивать и объяснять</w:t>
      </w:r>
      <w:r w:rsidRPr="00D33306">
        <w:rPr>
          <w:rFonts w:ascii="Times New Roman" w:eastAsia="Times New Roman" w:hAnsi="Times New Roman" w:cs="Times New Roman"/>
          <w:sz w:val="24"/>
          <w:szCs w:val="24"/>
        </w:rPr>
        <w:t xml:space="preserve"> </w:t>
      </w:r>
      <w:proofErr w:type="spellStart"/>
      <w:r w:rsidRPr="00D33306">
        <w:rPr>
          <w:rFonts w:ascii="Times New Roman" w:eastAsia="Times New Roman" w:hAnsi="Times New Roman" w:cs="Times New Roman"/>
          <w:sz w:val="24"/>
          <w:szCs w:val="24"/>
        </w:rPr>
        <w:t>ресурсообеспеченность</w:t>
      </w:r>
      <w:proofErr w:type="spellEnd"/>
      <w:r w:rsidRPr="00D33306">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33306" w:rsidRPr="00D33306" w:rsidRDefault="00D33306" w:rsidP="00DF108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применять</w:t>
      </w:r>
      <w:r w:rsidRPr="00D33306">
        <w:rPr>
          <w:rFonts w:ascii="Times New Roman" w:eastAsia="Times New Roman" w:hAnsi="Times New Roman" w:cs="Times New Roman"/>
          <w:sz w:val="24"/>
          <w:szCs w:val="24"/>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D33306">
        <w:rPr>
          <w:rFonts w:ascii="Times New Roman" w:eastAsia="Times New Roman" w:hAnsi="Times New Roman" w:cs="Times New Roman"/>
          <w:sz w:val="24"/>
          <w:szCs w:val="24"/>
        </w:rPr>
        <w:t>геоэкологическими</w:t>
      </w:r>
      <w:proofErr w:type="spellEnd"/>
      <w:r w:rsidRPr="00D33306">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D33306" w:rsidRPr="00D33306" w:rsidRDefault="00D33306" w:rsidP="00DF108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составлять</w:t>
      </w:r>
      <w:r w:rsidRPr="00D33306">
        <w:rPr>
          <w:rFonts w:ascii="Times New Roman" w:eastAsia="Times New Roman" w:hAnsi="Times New Roman" w:cs="Times New Roman"/>
          <w:sz w:val="24"/>
          <w:szCs w:val="24"/>
        </w:rPr>
        <w:t xml:space="preserve"> комплексную географическую характеристику регионов и стран мира; таблицы, картосхемы, диаграммы, простейшие карты, моде</w:t>
      </w:r>
      <w:r w:rsidRPr="00D33306">
        <w:rPr>
          <w:rFonts w:ascii="Times New Roman" w:eastAsia="Times New Roman" w:hAnsi="Times New Roman" w:cs="Times New Roman"/>
          <w:sz w:val="24"/>
          <w:szCs w:val="24"/>
        </w:rPr>
        <w:softHyphen/>
        <w:t>ли, отражающие географические закономерности различных явлений и процессов, их территориальные взаимодействия;</w:t>
      </w:r>
    </w:p>
    <w:p w:rsidR="00D33306" w:rsidRPr="00D33306" w:rsidRDefault="00D33306" w:rsidP="00DF108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сопоставлять</w:t>
      </w:r>
      <w:r w:rsidRPr="00D33306">
        <w:rPr>
          <w:rFonts w:ascii="Times New Roman" w:eastAsia="Times New Roman" w:hAnsi="Times New Roman" w:cs="Times New Roman"/>
          <w:sz w:val="24"/>
          <w:szCs w:val="24"/>
        </w:rPr>
        <w:t xml:space="preserve"> географические карты различной тематики;</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b/>
          <w:sz w:val="24"/>
          <w:szCs w:val="24"/>
          <w:lang w:eastAsia="ru-RU"/>
        </w:rPr>
        <w:t>для:</w:t>
      </w:r>
    </w:p>
    <w:p w:rsidR="00D33306" w:rsidRPr="00D33306" w:rsidRDefault="00D33306" w:rsidP="00DF1088">
      <w:pPr>
        <w:numPr>
          <w:ilvl w:val="0"/>
          <w:numId w:val="40"/>
        </w:num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D33306" w:rsidRPr="00D33306" w:rsidRDefault="00D33306" w:rsidP="00DF1088">
      <w:pPr>
        <w:numPr>
          <w:ilvl w:val="0"/>
          <w:numId w:val="40"/>
        </w:num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33306" w:rsidRPr="00D33306" w:rsidRDefault="00D33306" w:rsidP="00DF1088">
      <w:pPr>
        <w:numPr>
          <w:ilvl w:val="0"/>
          <w:numId w:val="40"/>
        </w:num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Arial" w:eastAsia="Times New Roman" w:hAnsi="Arial" w:cs="Arial"/>
          <w:sz w:val="24"/>
          <w:szCs w:val="24"/>
        </w:rPr>
      </w:pPr>
    </w:p>
    <w:p w:rsidR="00D33306" w:rsidRPr="00D33306" w:rsidRDefault="00D33306" w:rsidP="00D33306">
      <w:pPr>
        <w:spacing w:after="0" w:line="240" w:lineRule="auto"/>
        <w:rPr>
          <w:rFonts w:ascii="Arial" w:eastAsia="Times New Roman" w:hAnsi="Arial" w:cs="Arial"/>
          <w:sz w:val="24"/>
          <w:szCs w:val="24"/>
        </w:rPr>
      </w:pPr>
    </w:p>
    <w:p w:rsidR="00D33306" w:rsidRPr="00D33306" w:rsidRDefault="00D33306" w:rsidP="00DF1088">
      <w:pPr>
        <w:numPr>
          <w:ilvl w:val="0"/>
          <w:numId w:val="31"/>
        </w:numPr>
        <w:spacing w:after="0" w:line="240" w:lineRule="auto"/>
        <w:jc w:val="center"/>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СТРУКТУРА И СОДЕРЖАНИЕ УЧЕБНОЙ ДИСЦИПЛИНЫ</w:t>
      </w: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3085"/>
      </w:tblGrid>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Виды учебной работы</w:t>
            </w:r>
          </w:p>
        </w:tc>
        <w:tc>
          <w:tcPr>
            <w:tcW w:w="3007"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Количество часов</w:t>
            </w: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1.Максимальная учебная нагрузка (всего)</w:t>
            </w:r>
          </w:p>
        </w:tc>
        <w:tc>
          <w:tcPr>
            <w:tcW w:w="300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107</w:t>
            </w: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2.Обязательная аудиторная учебная нагрузка (всего)</w:t>
            </w:r>
          </w:p>
        </w:tc>
        <w:tc>
          <w:tcPr>
            <w:tcW w:w="300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72</w:t>
            </w: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   практические работы</w:t>
            </w:r>
          </w:p>
        </w:tc>
        <w:tc>
          <w:tcPr>
            <w:tcW w:w="300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10</w:t>
            </w: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   контрольные работы</w:t>
            </w:r>
          </w:p>
        </w:tc>
        <w:tc>
          <w:tcPr>
            <w:tcW w:w="300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3.Самостоятельная работа обучающегося (всего)</w:t>
            </w:r>
          </w:p>
        </w:tc>
        <w:tc>
          <w:tcPr>
            <w:tcW w:w="300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   внеаудиторная самостоятельная работа</w:t>
            </w:r>
          </w:p>
        </w:tc>
        <w:tc>
          <w:tcPr>
            <w:tcW w:w="300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35</w:t>
            </w:r>
          </w:p>
        </w:tc>
      </w:tr>
      <w:tr w:rsidR="00D33306" w:rsidRPr="00D33306" w:rsidTr="00D33306">
        <w:tc>
          <w:tcPr>
            <w:tcW w:w="6564"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 xml:space="preserve">4.Итогова аттестация </w:t>
            </w:r>
          </w:p>
        </w:tc>
        <w:tc>
          <w:tcPr>
            <w:tcW w:w="3007" w:type="dxa"/>
            <w:shd w:val="clear" w:color="auto" w:fill="auto"/>
          </w:tcPr>
          <w:p w:rsidR="00D33306" w:rsidRPr="00D33306" w:rsidRDefault="00D33306" w:rsidP="00D33306">
            <w:pPr>
              <w:spacing w:after="0" w:line="240" w:lineRule="auto"/>
              <w:rPr>
                <w:rFonts w:ascii="Times New Roman" w:eastAsia="Times New Roman" w:hAnsi="Times New Roman" w:cs="Times New Roman"/>
                <w:iCs/>
                <w:sz w:val="28"/>
                <w:szCs w:val="28"/>
              </w:rPr>
            </w:pPr>
            <w:r w:rsidRPr="00D33306">
              <w:rPr>
                <w:rFonts w:ascii="Times New Roman" w:eastAsia="Times New Roman" w:hAnsi="Times New Roman" w:cs="Times New Roman"/>
                <w:b/>
                <w:iCs/>
                <w:sz w:val="28"/>
                <w:szCs w:val="28"/>
              </w:rPr>
              <w:t>дифференцированный зачет</w:t>
            </w:r>
            <w:r w:rsidRPr="00D33306">
              <w:rPr>
                <w:rFonts w:ascii="Times New Roman" w:eastAsia="Times New Roman" w:hAnsi="Times New Roman" w:cs="Times New Roman"/>
                <w:iCs/>
                <w:sz w:val="28"/>
                <w:szCs w:val="28"/>
              </w:rPr>
              <w:t xml:space="preserve"> </w:t>
            </w:r>
          </w:p>
          <w:p w:rsidR="00D33306" w:rsidRPr="00D33306" w:rsidRDefault="00D33306" w:rsidP="00D33306">
            <w:pPr>
              <w:spacing w:after="0" w:line="240" w:lineRule="auto"/>
              <w:rPr>
                <w:rFonts w:ascii="Times New Roman" w:eastAsia="Times New Roman" w:hAnsi="Times New Roman" w:cs="Times New Roman"/>
                <w:sz w:val="24"/>
                <w:szCs w:val="24"/>
              </w:rPr>
            </w:pPr>
          </w:p>
        </w:tc>
      </w:tr>
    </w:tbl>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ind w:left="360"/>
        <w:jc w:val="both"/>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2.3. Тематический план и содержание учебной дисциплины.</w:t>
      </w:r>
    </w:p>
    <w:p w:rsidR="00D33306" w:rsidRPr="00D33306" w:rsidRDefault="00D33306" w:rsidP="00D33306">
      <w:pPr>
        <w:spacing w:after="0" w:line="240" w:lineRule="auto"/>
        <w:ind w:left="360"/>
        <w:jc w:val="both"/>
        <w:rPr>
          <w:rFonts w:ascii="Times New Roman" w:eastAsia="Times New Roman" w:hAnsi="Times New Roman" w:cs="Times New Roman"/>
          <w:i/>
          <w:sz w:val="24"/>
          <w:szCs w:val="24"/>
        </w:rPr>
      </w:pPr>
      <w:proofErr w:type="spellStart"/>
      <w:r w:rsidRPr="00D33306">
        <w:rPr>
          <w:rFonts w:ascii="Times New Roman" w:eastAsia="Times New Roman" w:hAnsi="Times New Roman" w:cs="Times New Roman"/>
          <w:i/>
          <w:sz w:val="24"/>
          <w:szCs w:val="24"/>
        </w:rPr>
        <w:t>Максаковский</w:t>
      </w:r>
      <w:proofErr w:type="spellEnd"/>
      <w:r w:rsidRPr="00D33306">
        <w:rPr>
          <w:rFonts w:ascii="Times New Roman" w:eastAsia="Times New Roman" w:hAnsi="Times New Roman" w:cs="Times New Roman"/>
          <w:i/>
          <w:sz w:val="24"/>
          <w:szCs w:val="24"/>
        </w:rPr>
        <w:t xml:space="preserve"> В.П. Экономическая и социальная география мира. 10 </w:t>
      </w:r>
      <w:proofErr w:type="spellStart"/>
      <w:r w:rsidRPr="00D33306">
        <w:rPr>
          <w:rFonts w:ascii="Times New Roman" w:eastAsia="Times New Roman" w:hAnsi="Times New Roman" w:cs="Times New Roman"/>
          <w:i/>
          <w:sz w:val="24"/>
          <w:szCs w:val="24"/>
        </w:rPr>
        <w:t>кл</w:t>
      </w:r>
      <w:proofErr w:type="spellEnd"/>
      <w:r w:rsidRPr="00D33306">
        <w:rPr>
          <w:rFonts w:ascii="Times New Roman" w:eastAsia="Times New Roman" w:hAnsi="Times New Roman" w:cs="Times New Roman"/>
          <w:i/>
          <w:sz w:val="24"/>
          <w:szCs w:val="24"/>
        </w:rPr>
        <w:t>. – М.: Просвещение, 2014</w:t>
      </w:r>
    </w:p>
    <w:p w:rsidR="00D33306" w:rsidRPr="00D33306" w:rsidRDefault="00D33306" w:rsidP="00D33306">
      <w:pPr>
        <w:spacing w:after="0" w:line="240" w:lineRule="auto"/>
        <w:rPr>
          <w:rFonts w:ascii="Times New Roman" w:eastAsia="Times New Roman" w:hAnsi="Times New Roman" w:cs="Times New Roman"/>
          <w:sz w:val="24"/>
          <w:szCs w:val="24"/>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78"/>
        <w:gridCol w:w="919"/>
        <w:gridCol w:w="1259"/>
        <w:gridCol w:w="925"/>
        <w:gridCol w:w="979"/>
        <w:gridCol w:w="1256"/>
      </w:tblGrid>
      <w:tr w:rsidR="00D33306" w:rsidRPr="00D33306" w:rsidTr="00D33306">
        <w:tc>
          <w:tcPr>
            <w:tcW w:w="641"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w:t>
            </w: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 п/п</w:t>
            </w:r>
          </w:p>
        </w:tc>
        <w:tc>
          <w:tcPr>
            <w:tcW w:w="4178"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Наименование темы</w:t>
            </w:r>
          </w:p>
        </w:tc>
        <w:tc>
          <w:tcPr>
            <w:tcW w:w="919"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Кол-во </w:t>
            </w: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часов </w:t>
            </w: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всего</w:t>
            </w:r>
          </w:p>
        </w:tc>
        <w:tc>
          <w:tcPr>
            <w:tcW w:w="1259"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в </w:t>
            </w:r>
            <w:proofErr w:type="spellStart"/>
            <w:r w:rsidRPr="00D33306">
              <w:rPr>
                <w:rFonts w:ascii="Times New Roman" w:eastAsia="Times New Roman" w:hAnsi="Times New Roman" w:cs="Times New Roman"/>
                <w:sz w:val="24"/>
                <w:szCs w:val="24"/>
              </w:rPr>
              <w:t>т.ч</w:t>
            </w:r>
            <w:proofErr w:type="spellEnd"/>
            <w:r w:rsidRPr="00D33306">
              <w:rPr>
                <w:rFonts w:ascii="Times New Roman" w:eastAsia="Times New Roman" w:hAnsi="Times New Roman" w:cs="Times New Roman"/>
                <w:sz w:val="24"/>
                <w:szCs w:val="24"/>
              </w:rPr>
              <w:t>.</w:t>
            </w:r>
          </w:p>
          <w:p w:rsidR="00D33306" w:rsidRPr="00D33306" w:rsidRDefault="00D33306" w:rsidP="00D33306">
            <w:pPr>
              <w:spacing w:after="0" w:line="240" w:lineRule="auto"/>
              <w:rPr>
                <w:rFonts w:ascii="Times New Roman" w:eastAsia="Times New Roman" w:hAnsi="Times New Roman" w:cs="Times New Roman"/>
                <w:sz w:val="24"/>
                <w:szCs w:val="24"/>
              </w:rPr>
            </w:pPr>
            <w:proofErr w:type="spellStart"/>
            <w:r w:rsidRPr="00D33306">
              <w:rPr>
                <w:rFonts w:ascii="Times New Roman" w:eastAsia="Times New Roman" w:hAnsi="Times New Roman" w:cs="Times New Roman"/>
                <w:sz w:val="24"/>
                <w:szCs w:val="24"/>
              </w:rPr>
              <w:t>теорет</w:t>
            </w:r>
            <w:proofErr w:type="spellEnd"/>
            <w:r w:rsidRPr="00D33306">
              <w:rPr>
                <w:rFonts w:ascii="Times New Roman" w:eastAsia="Times New Roman" w:hAnsi="Times New Roman" w:cs="Times New Roman"/>
                <w:sz w:val="24"/>
                <w:szCs w:val="24"/>
              </w:rPr>
              <w:t xml:space="preserve">. </w:t>
            </w:r>
          </w:p>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уроки</w:t>
            </w:r>
          </w:p>
        </w:tc>
        <w:tc>
          <w:tcPr>
            <w:tcW w:w="925"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в </w:t>
            </w:r>
            <w:proofErr w:type="spellStart"/>
            <w:r w:rsidRPr="00D33306">
              <w:rPr>
                <w:rFonts w:ascii="Times New Roman" w:eastAsia="Times New Roman" w:hAnsi="Times New Roman" w:cs="Times New Roman"/>
                <w:sz w:val="24"/>
                <w:szCs w:val="24"/>
              </w:rPr>
              <w:t>т.ч</w:t>
            </w:r>
            <w:proofErr w:type="spellEnd"/>
            <w:r w:rsidRPr="00D33306">
              <w:rPr>
                <w:rFonts w:ascii="Times New Roman" w:eastAsia="Times New Roman" w:hAnsi="Times New Roman" w:cs="Times New Roman"/>
                <w:sz w:val="24"/>
                <w:szCs w:val="24"/>
              </w:rPr>
              <w:t xml:space="preserve">. ПЗ </w:t>
            </w:r>
          </w:p>
        </w:tc>
        <w:tc>
          <w:tcPr>
            <w:tcW w:w="979"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в </w:t>
            </w:r>
            <w:proofErr w:type="spellStart"/>
            <w:r w:rsidRPr="00D33306">
              <w:rPr>
                <w:rFonts w:ascii="Times New Roman" w:eastAsia="Times New Roman" w:hAnsi="Times New Roman" w:cs="Times New Roman"/>
                <w:sz w:val="24"/>
                <w:szCs w:val="24"/>
              </w:rPr>
              <w:t>т.ч</w:t>
            </w:r>
            <w:proofErr w:type="spellEnd"/>
            <w:r w:rsidRPr="00D33306">
              <w:rPr>
                <w:rFonts w:ascii="Times New Roman" w:eastAsia="Times New Roman" w:hAnsi="Times New Roman" w:cs="Times New Roman"/>
                <w:sz w:val="24"/>
                <w:szCs w:val="24"/>
              </w:rPr>
              <w:t>. к/р</w:t>
            </w:r>
          </w:p>
        </w:tc>
        <w:tc>
          <w:tcPr>
            <w:tcW w:w="1256"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в т. ч. </w:t>
            </w:r>
            <w:proofErr w:type="spellStart"/>
            <w:r w:rsidRPr="00D33306">
              <w:rPr>
                <w:rFonts w:ascii="Times New Roman" w:eastAsia="Times New Roman" w:hAnsi="Times New Roman" w:cs="Times New Roman"/>
                <w:sz w:val="24"/>
                <w:szCs w:val="24"/>
              </w:rPr>
              <w:t>сам.раб</w:t>
            </w:r>
            <w:proofErr w:type="spellEnd"/>
          </w:p>
        </w:tc>
      </w:tr>
      <w:tr w:rsidR="00D33306" w:rsidRPr="00D33306" w:rsidTr="00D33306">
        <w:tc>
          <w:tcPr>
            <w:tcW w:w="64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
                <w:color w:val="0000FF"/>
                <w:sz w:val="28"/>
                <w:szCs w:val="28"/>
              </w:rPr>
            </w:pPr>
            <w:r w:rsidRPr="00D33306">
              <w:rPr>
                <w:rFonts w:ascii="Times New Roman" w:eastAsia="Times New Roman" w:hAnsi="Times New Roman" w:cs="Times New Roman"/>
                <w:b/>
                <w:color w:val="0000FF"/>
                <w:sz w:val="28"/>
                <w:szCs w:val="28"/>
              </w:rPr>
              <w:t>Часть1.Общая характеристика мира.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color w:val="0000FF"/>
                <w:sz w:val="28"/>
                <w:szCs w:val="28"/>
              </w:rPr>
            </w:pPr>
            <w:r w:rsidRPr="00D33306">
              <w:rPr>
                <w:rFonts w:ascii="Times New Roman" w:eastAsia="Times New Roman" w:hAnsi="Times New Roman" w:cs="Times New Roman"/>
                <w:b/>
                <w:color w:val="0000FF"/>
                <w:sz w:val="28"/>
                <w:szCs w:val="28"/>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r>
      <w:tr w:rsidR="00D33306" w:rsidRPr="00D33306" w:rsidTr="00D33306">
        <w:tc>
          <w:tcPr>
            <w:tcW w:w="641"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4178" w:type="dxa"/>
            <w:tcBorders>
              <w:top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Тема 1.</w:t>
            </w:r>
            <w:r w:rsidRPr="00D33306">
              <w:rPr>
                <w:rFonts w:ascii="Times New Roman" w:eastAsia="Times New Roman" w:hAnsi="Times New Roman" w:cs="Times New Roman"/>
                <w:bCs/>
                <w:sz w:val="24"/>
                <w:szCs w:val="24"/>
              </w:rPr>
              <w:t xml:space="preserve"> </w:t>
            </w:r>
            <w:r w:rsidRPr="00D33306">
              <w:rPr>
                <w:rFonts w:ascii="Times New Roman" w:eastAsia="Times New Roman" w:hAnsi="Times New Roman" w:cs="Times New Roman"/>
                <w:b/>
                <w:sz w:val="24"/>
                <w:szCs w:val="24"/>
              </w:rPr>
              <w:t>Введение. Современные методы географических исследований. Источники географической информации.</w:t>
            </w:r>
          </w:p>
        </w:tc>
        <w:tc>
          <w:tcPr>
            <w:tcW w:w="919"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1259"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925"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4178"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 xml:space="preserve">Тема 2. </w:t>
            </w:r>
            <w:r w:rsidRPr="00D33306">
              <w:rPr>
                <w:rFonts w:ascii="Times New Roman" w:eastAsia="Times New Roman" w:hAnsi="Times New Roman" w:cs="Times New Roman"/>
                <w:b/>
                <w:sz w:val="24"/>
                <w:szCs w:val="24"/>
              </w:rPr>
              <w:t>Политическая карта мира.</w:t>
            </w:r>
          </w:p>
        </w:tc>
        <w:tc>
          <w:tcPr>
            <w:tcW w:w="91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8</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c>
          <w:tcPr>
            <w:tcW w:w="4178"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Тема 3.</w:t>
            </w:r>
            <w:r w:rsidRPr="00D33306">
              <w:rPr>
                <w:rFonts w:ascii="Times New Roman" w:eastAsia="Times New Roman" w:hAnsi="Times New Roman" w:cs="Times New Roman"/>
                <w:b/>
                <w:sz w:val="24"/>
                <w:szCs w:val="24"/>
              </w:rPr>
              <w:t xml:space="preserve"> Природа и человек в современном мире.</w:t>
            </w:r>
          </w:p>
        </w:tc>
        <w:tc>
          <w:tcPr>
            <w:tcW w:w="91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D33306">
              <w:rPr>
                <w:rFonts w:ascii="Times New Roman" w:eastAsia="Times New Roman" w:hAnsi="Times New Roman" w:cs="Times New Roman"/>
                <w:b/>
                <w:sz w:val="24"/>
                <w:szCs w:val="24"/>
              </w:rPr>
              <w:t>Тема 4. Население мира.</w:t>
            </w:r>
          </w:p>
        </w:tc>
        <w:tc>
          <w:tcPr>
            <w:tcW w:w="91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r>
      <w:tr w:rsidR="00D33306" w:rsidRPr="00D33306" w:rsidTr="00D33306">
        <w:tc>
          <w:tcPr>
            <w:tcW w:w="641" w:type="dxa"/>
            <w:tcBorders>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w:t>
            </w:r>
          </w:p>
        </w:tc>
        <w:tc>
          <w:tcPr>
            <w:tcW w:w="4178" w:type="dxa"/>
            <w:tcBorders>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Тема 5</w:t>
            </w:r>
            <w:r w:rsidRPr="00D33306">
              <w:rPr>
                <w:rFonts w:ascii="Times New Roman" w:eastAsia="Times New Roman" w:hAnsi="Times New Roman" w:cs="Times New Roman"/>
                <w:bCs/>
                <w:sz w:val="24"/>
                <w:szCs w:val="24"/>
              </w:rPr>
              <w:t xml:space="preserve">. </w:t>
            </w:r>
            <w:r w:rsidRPr="00D33306">
              <w:rPr>
                <w:rFonts w:ascii="Times New Roman" w:eastAsia="Times New Roman" w:hAnsi="Times New Roman" w:cs="Times New Roman"/>
                <w:b/>
                <w:sz w:val="24"/>
                <w:szCs w:val="24"/>
              </w:rPr>
              <w:t>География мирового хозяйства.</w:t>
            </w:r>
          </w:p>
        </w:tc>
        <w:tc>
          <w:tcPr>
            <w:tcW w:w="919" w:type="dxa"/>
            <w:tcBorders>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11</w:t>
            </w:r>
          </w:p>
        </w:tc>
        <w:tc>
          <w:tcPr>
            <w:tcW w:w="1259" w:type="dxa"/>
            <w:tcBorders>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9</w:t>
            </w:r>
          </w:p>
        </w:tc>
        <w:tc>
          <w:tcPr>
            <w:tcW w:w="925" w:type="dxa"/>
            <w:tcBorders>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979" w:type="dxa"/>
            <w:tcBorders>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1256" w:type="dxa"/>
            <w:tcBorders>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w:t>
            </w:r>
          </w:p>
        </w:tc>
      </w:tr>
      <w:tr w:rsidR="00D33306" w:rsidRPr="00D33306" w:rsidTr="00D33306">
        <w:tc>
          <w:tcPr>
            <w:tcW w:w="641" w:type="dxa"/>
            <w:tcBorders>
              <w:top w:val="single" w:sz="4" w:space="0" w:color="auto"/>
              <w:left w:val="single" w:sz="4" w:space="0" w:color="auto"/>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4178" w:type="dxa"/>
            <w:tcBorders>
              <w:top w:val="single" w:sz="4" w:space="0" w:color="auto"/>
              <w:bottom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color w:val="0000FF"/>
                <w:sz w:val="24"/>
                <w:szCs w:val="24"/>
              </w:rPr>
            </w:pPr>
            <w:r w:rsidRPr="00D33306">
              <w:rPr>
                <w:rFonts w:ascii="Times New Roman" w:eastAsia="Times New Roman" w:hAnsi="Times New Roman" w:cs="Times New Roman"/>
                <w:b/>
                <w:iCs/>
                <w:color w:val="0000FF"/>
                <w:sz w:val="28"/>
                <w:szCs w:val="28"/>
              </w:rPr>
              <w:t>Часть 2. Регионы  и страны мира. Россия в современном  мире.</w:t>
            </w:r>
          </w:p>
        </w:tc>
        <w:tc>
          <w:tcPr>
            <w:tcW w:w="919" w:type="dxa"/>
            <w:tcBorders>
              <w:top w:val="single" w:sz="4" w:space="0" w:color="auto"/>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color w:val="0000FF"/>
                <w:sz w:val="28"/>
                <w:szCs w:val="28"/>
              </w:rPr>
            </w:pPr>
          </w:p>
        </w:tc>
        <w:tc>
          <w:tcPr>
            <w:tcW w:w="1259" w:type="dxa"/>
            <w:tcBorders>
              <w:top w:val="single" w:sz="4" w:space="0" w:color="auto"/>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color w:val="0000FF"/>
                <w:sz w:val="28"/>
                <w:szCs w:val="28"/>
                <w:lang w:eastAsia="ru-RU"/>
              </w:rPr>
            </w:pPr>
          </w:p>
        </w:tc>
        <w:tc>
          <w:tcPr>
            <w:tcW w:w="925" w:type="dxa"/>
            <w:tcBorders>
              <w:top w:val="single" w:sz="4" w:space="0" w:color="auto"/>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color w:val="0000FF"/>
                <w:sz w:val="28"/>
                <w:szCs w:val="28"/>
              </w:rPr>
            </w:pPr>
          </w:p>
        </w:tc>
        <w:tc>
          <w:tcPr>
            <w:tcW w:w="979" w:type="dxa"/>
            <w:tcBorders>
              <w:top w:val="single" w:sz="4" w:space="0" w:color="auto"/>
              <w:bottom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color w:val="0000FF"/>
                <w:sz w:val="28"/>
                <w:szCs w:val="28"/>
              </w:rPr>
            </w:pPr>
          </w:p>
        </w:tc>
        <w:tc>
          <w:tcPr>
            <w:tcW w:w="1256" w:type="dxa"/>
            <w:tcBorders>
              <w:top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r>
      <w:tr w:rsidR="00D33306" w:rsidRPr="00D33306" w:rsidTr="00D33306">
        <w:tc>
          <w:tcPr>
            <w:tcW w:w="641"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w:t>
            </w:r>
          </w:p>
        </w:tc>
        <w:tc>
          <w:tcPr>
            <w:tcW w:w="4178" w:type="dxa"/>
            <w:tcBorders>
              <w:top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b/>
                <w:bCs/>
                <w:sz w:val="24"/>
                <w:szCs w:val="24"/>
              </w:rPr>
              <w:t xml:space="preserve">Тема 6. </w:t>
            </w:r>
            <w:r w:rsidRPr="00D33306">
              <w:rPr>
                <w:rFonts w:ascii="Times New Roman" w:eastAsia="Times New Roman" w:hAnsi="Times New Roman" w:cs="Times New Roman"/>
                <w:b/>
                <w:sz w:val="24"/>
                <w:szCs w:val="24"/>
              </w:rPr>
              <w:t>Зарубежная Европа.</w:t>
            </w:r>
          </w:p>
        </w:tc>
        <w:tc>
          <w:tcPr>
            <w:tcW w:w="919"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8</w:t>
            </w:r>
          </w:p>
        </w:tc>
        <w:tc>
          <w:tcPr>
            <w:tcW w:w="1259"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w:t>
            </w:r>
          </w:p>
        </w:tc>
        <w:tc>
          <w:tcPr>
            <w:tcW w:w="925"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79"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1256" w:type="dxa"/>
            <w:tcBorders>
              <w:top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7.</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D33306">
              <w:rPr>
                <w:rFonts w:ascii="Times New Roman" w:eastAsia="Times New Roman" w:hAnsi="Times New Roman" w:cs="Times New Roman"/>
                <w:b/>
                <w:sz w:val="24"/>
                <w:szCs w:val="24"/>
              </w:rPr>
              <w:t>Тема 7. Азия.</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8</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8.</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D33306">
              <w:rPr>
                <w:rFonts w:ascii="Times New Roman" w:eastAsia="Times New Roman" w:hAnsi="Times New Roman" w:cs="Times New Roman"/>
                <w:b/>
                <w:sz w:val="24"/>
                <w:szCs w:val="24"/>
              </w:rPr>
              <w:t>Тема 8. Северная Америка.</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6</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9.</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9. Латинская Америка.</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4</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10.</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10. Австралия и Океания.</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2</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11.</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11. Африка.</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3</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12.</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12. Россия в современном мире.</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4</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13</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13. Географические аспекты современных глобальных проблем</w:t>
            </w:r>
            <w:r w:rsidRPr="00D33306">
              <w:rPr>
                <w:rFonts w:ascii="Times New Roman" w:eastAsia="Times New Roman" w:hAnsi="Times New Roman" w:cs="Times New Roman"/>
                <w:sz w:val="24"/>
                <w:szCs w:val="24"/>
              </w:rPr>
              <w:t xml:space="preserve"> </w:t>
            </w:r>
            <w:r w:rsidRPr="00D33306">
              <w:rPr>
                <w:rFonts w:ascii="Times New Roman" w:eastAsia="Times New Roman" w:hAnsi="Times New Roman" w:cs="Times New Roman"/>
                <w:b/>
                <w:sz w:val="24"/>
                <w:szCs w:val="24"/>
              </w:rPr>
              <w:t>человечества.</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2</w:t>
            </w:r>
          </w:p>
        </w:tc>
        <w:tc>
          <w:tcPr>
            <w:tcW w:w="125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25"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c>
          <w:tcPr>
            <w:tcW w:w="1256"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14</w:t>
            </w:r>
          </w:p>
        </w:tc>
        <w:tc>
          <w:tcPr>
            <w:tcW w:w="417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Итоговое занятие по курсу</w:t>
            </w:r>
          </w:p>
        </w:tc>
        <w:tc>
          <w:tcPr>
            <w:tcW w:w="919"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D33306">
              <w:rPr>
                <w:rFonts w:ascii="Times New Roman" w:eastAsia="Times New Roman" w:hAnsi="Times New Roman" w:cs="Times New Roman"/>
                <w:bCs/>
                <w:sz w:val="28"/>
                <w:szCs w:val="28"/>
              </w:rPr>
              <w:t>2</w:t>
            </w:r>
          </w:p>
        </w:tc>
        <w:tc>
          <w:tcPr>
            <w:tcW w:w="1259"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c>
          <w:tcPr>
            <w:tcW w:w="925"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c>
          <w:tcPr>
            <w:tcW w:w="97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1256"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p>
        </w:tc>
      </w:tr>
      <w:tr w:rsidR="00D33306" w:rsidRPr="00D33306" w:rsidTr="00D33306">
        <w:tc>
          <w:tcPr>
            <w:tcW w:w="641"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p>
        </w:tc>
        <w:tc>
          <w:tcPr>
            <w:tcW w:w="4178" w:type="dxa"/>
            <w:shd w:val="clear" w:color="auto" w:fill="auto"/>
          </w:tcPr>
          <w:p w:rsidR="00D33306" w:rsidRPr="00D33306" w:rsidRDefault="00D33306" w:rsidP="00D33306">
            <w:pPr>
              <w:spacing w:after="0" w:line="240" w:lineRule="auto"/>
              <w:rPr>
                <w:rFonts w:ascii="Times New Roman" w:eastAsia="Times New Roman" w:hAnsi="Times New Roman" w:cs="Times New Roman"/>
                <w:b/>
                <w:bCs/>
                <w:iCs/>
                <w:sz w:val="28"/>
                <w:szCs w:val="28"/>
              </w:rPr>
            </w:pPr>
            <w:r w:rsidRPr="00D33306">
              <w:rPr>
                <w:rFonts w:ascii="Times New Roman" w:eastAsia="Times New Roman" w:hAnsi="Times New Roman" w:cs="Times New Roman"/>
                <w:b/>
                <w:bCs/>
                <w:iCs/>
                <w:sz w:val="28"/>
                <w:szCs w:val="28"/>
              </w:rPr>
              <w:t>Итого</w:t>
            </w:r>
          </w:p>
        </w:tc>
        <w:tc>
          <w:tcPr>
            <w:tcW w:w="919"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72</w:t>
            </w:r>
          </w:p>
        </w:tc>
        <w:tc>
          <w:tcPr>
            <w:tcW w:w="1259"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52</w:t>
            </w:r>
          </w:p>
        </w:tc>
        <w:tc>
          <w:tcPr>
            <w:tcW w:w="925"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10</w:t>
            </w:r>
          </w:p>
        </w:tc>
        <w:tc>
          <w:tcPr>
            <w:tcW w:w="979"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10</w:t>
            </w:r>
          </w:p>
        </w:tc>
        <w:tc>
          <w:tcPr>
            <w:tcW w:w="1256"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35</w:t>
            </w:r>
          </w:p>
        </w:tc>
      </w:tr>
    </w:tbl>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D33306" w:rsidRPr="00D33306" w:rsidRDefault="00D33306" w:rsidP="00D33306">
      <w:pPr>
        <w:spacing w:after="0" w:line="240" w:lineRule="auto"/>
        <w:jc w:val="center"/>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sectPr w:rsidR="00D33306" w:rsidRPr="00D33306" w:rsidSect="00D33306">
          <w:footerReference w:type="even" r:id="rId34"/>
          <w:footerReference w:type="default" r:id="rId35"/>
          <w:pgSz w:w="11906" w:h="16838"/>
          <w:pgMar w:top="1134" w:right="850" w:bottom="1134" w:left="1701" w:header="708" w:footer="708" w:gutter="0"/>
          <w:cols w:space="708"/>
          <w:titlePg/>
          <w:docGrid w:linePitch="360"/>
        </w:sectPr>
      </w:pP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kern w:val="32"/>
          <w:sz w:val="28"/>
          <w:szCs w:val="28"/>
        </w:rPr>
      </w:pPr>
      <w:r w:rsidRPr="00D33306">
        <w:rPr>
          <w:rFonts w:ascii="Arial" w:eastAsia="Times New Roman" w:hAnsi="Arial" w:cs="Arial"/>
          <w:b/>
          <w:bCs/>
          <w:kern w:val="32"/>
          <w:sz w:val="32"/>
          <w:szCs w:val="32"/>
        </w:rPr>
        <w:lastRenderedPageBreak/>
        <w:t>2.4  Поурочный план и содержание учебной дисциплины</w:t>
      </w:r>
      <w:r w:rsidRPr="00D33306">
        <w:rPr>
          <w:rFonts w:ascii="Arial" w:eastAsia="Times New Roman" w:hAnsi="Arial" w:cs="Arial"/>
          <w:b/>
          <w:bCs/>
          <w:caps/>
          <w:kern w:val="32"/>
          <w:sz w:val="32"/>
          <w:szCs w:val="32"/>
        </w:rPr>
        <w:t xml:space="preserve"> </w:t>
      </w:r>
      <w:r w:rsidRPr="00D33306">
        <w:rPr>
          <w:rFonts w:ascii="Arial" w:eastAsia="Times New Roman" w:hAnsi="Arial" w:cs="Arial"/>
          <w:b/>
          <w:bCs/>
          <w:kern w:val="32"/>
          <w:sz w:val="32"/>
          <w:szCs w:val="32"/>
        </w:rPr>
        <w:t>«География»</w:t>
      </w:r>
      <w:r w:rsidRPr="00D33306">
        <w:rPr>
          <w:rFonts w:ascii="Arial" w:eastAsia="Times New Roman" w:hAnsi="Arial" w:cs="Arial"/>
          <w:b/>
          <w:bCs/>
          <w:kern w:val="32"/>
          <w:sz w:val="24"/>
          <w:szCs w:val="24"/>
        </w:rPr>
        <w:t xml:space="preserve"> </w:t>
      </w:r>
    </w:p>
    <w:p w:rsidR="00D33306" w:rsidRPr="00D33306" w:rsidRDefault="00D33306" w:rsidP="00D33306">
      <w:pPr>
        <w:spacing w:after="0" w:line="240" w:lineRule="auto"/>
        <w:jc w:val="center"/>
        <w:rPr>
          <w:rFonts w:ascii="Times New Roman" w:eastAsia="Times New Roman" w:hAnsi="Times New Roman" w:cs="Times New Roman"/>
          <w:b/>
          <w:sz w:val="36"/>
          <w:szCs w:val="36"/>
        </w:rPr>
      </w:pPr>
    </w:p>
    <w:tbl>
      <w:tblPr>
        <w:tblW w:w="1612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3240"/>
        <w:gridCol w:w="1147"/>
        <w:gridCol w:w="4216"/>
        <w:gridCol w:w="5044"/>
        <w:gridCol w:w="1417"/>
      </w:tblGrid>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урока</w:t>
            </w:r>
          </w:p>
        </w:tc>
        <w:tc>
          <w:tcPr>
            <w:tcW w:w="1147"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Кол-во часов</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b/>
                <w:sz w:val="24"/>
                <w:szCs w:val="24"/>
              </w:rPr>
            </w:pPr>
            <w:r w:rsidRPr="00D33306">
              <w:rPr>
                <w:rFonts w:ascii="Times New Roman" w:eastAsia="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Уровень</w:t>
            </w:r>
          </w:p>
          <w:p w:rsidR="00D33306" w:rsidRPr="00D33306" w:rsidRDefault="00D33306" w:rsidP="00D33306">
            <w:pPr>
              <w:spacing w:after="0" w:line="240" w:lineRule="auto"/>
              <w:rPr>
                <w:rFonts w:ascii="Times New Roman" w:eastAsia="Times New Roman" w:hAnsi="Times New Roman" w:cs="Times New Roman"/>
                <w:b/>
                <w:sz w:val="28"/>
                <w:szCs w:val="28"/>
              </w:rPr>
            </w:pPr>
            <w:r w:rsidRPr="00D33306">
              <w:rPr>
                <w:rFonts w:ascii="Times New Roman" w:eastAsia="Times New Roman" w:hAnsi="Times New Roman" w:cs="Times New Roman"/>
                <w:b/>
                <w:sz w:val="24"/>
                <w:szCs w:val="24"/>
              </w:rPr>
              <w:t>усвоен.</w:t>
            </w:r>
          </w:p>
        </w:tc>
      </w:tr>
      <w:tr w:rsidR="00D33306" w:rsidRPr="00D33306" w:rsidTr="00D33306">
        <w:tc>
          <w:tcPr>
            <w:tcW w:w="16126" w:type="dxa"/>
            <w:gridSpan w:val="6"/>
            <w:shd w:val="clear" w:color="auto" w:fill="auto"/>
          </w:tcPr>
          <w:p w:rsidR="00D33306" w:rsidRPr="00D33306" w:rsidRDefault="00D33306" w:rsidP="00D33306">
            <w:pPr>
              <w:spacing w:after="0" w:line="240" w:lineRule="auto"/>
              <w:jc w:val="both"/>
              <w:rPr>
                <w:rFonts w:ascii="Times New Roman" w:eastAsia="Times New Roman" w:hAnsi="Times New Roman" w:cs="Times New Roman"/>
                <w:b/>
                <w:color w:val="0000FF"/>
                <w:sz w:val="32"/>
                <w:szCs w:val="32"/>
              </w:rPr>
            </w:pPr>
            <w:r w:rsidRPr="00D33306">
              <w:rPr>
                <w:rFonts w:ascii="Times New Roman" w:eastAsia="Times New Roman" w:hAnsi="Times New Roman" w:cs="Times New Roman"/>
                <w:b/>
                <w:color w:val="0000FF"/>
                <w:sz w:val="32"/>
                <w:szCs w:val="32"/>
              </w:rPr>
              <w:t xml:space="preserve">Часть1.      Общая характеристика мира. </w:t>
            </w:r>
          </w:p>
        </w:tc>
      </w:tr>
      <w:tr w:rsidR="00D33306" w:rsidRPr="00D33306" w:rsidTr="00D33306">
        <w:tc>
          <w:tcPr>
            <w:tcW w:w="4302" w:type="dxa"/>
            <w:gridSpan w:val="2"/>
            <w:shd w:val="clear" w:color="auto" w:fill="FFFF99"/>
          </w:tcPr>
          <w:p w:rsidR="00D33306" w:rsidRPr="00D33306" w:rsidRDefault="00D33306" w:rsidP="00D33306">
            <w:pPr>
              <w:spacing w:after="0" w:line="240" w:lineRule="auto"/>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sz w:val="24"/>
                <w:szCs w:val="24"/>
                <w:lang w:eastAsia="ru-RU"/>
              </w:rPr>
              <w:t>Тема 1. Введение. Современные методы географических исследований. Источники географической информации.</w:t>
            </w:r>
          </w:p>
        </w:tc>
        <w:tc>
          <w:tcPr>
            <w:tcW w:w="1147" w:type="dxa"/>
            <w:shd w:val="clear" w:color="auto" w:fill="FFFF99"/>
          </w:tcPr>
          <w:p w:rsidR="00D33306" w:rsidRPr="00D33306" w:rsidRDefault="00D33306" w:rsidP="00D33306">
            <w:pPr>
              <w:spacing w:after="0" w:line="240" w:lineRule="auto"/>
              <w:ind w:firstLine="432"/>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2</w:t>
            </w:r>
          </w:p>
        </w:tc>
        <w:tc>
          <w:tcPr>
            <w:tcW w:w="9260"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1417" w:type="dxa"/>
            <w:shd w:val="clear" w:color="auto" w:fill="FFFF99"/>
          </w:tcPr>
          <w:p w:rsidR="00D33306" w:rsidRPr="00D33306" w:rsidRDefault="00D33306" w:rsidP="00D33306">
            <w:pPr>
              <w:spacing w:after="0" w:line="240" w:lineRule="auto"/>
              <w:rPr>
                <w:rFonts w:ascii="Times New Roman" w:eastAsia="Times New Roman" w:hAnsi="Times New Roman" w:cs="Times New Roman"/>
                <w:sz w:val="24"/>
                <w:szCs w:val="24"/>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Введение. География как наука. Положение географии в системе наук. Современные методы географических исследований.</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Положение географии в системе наук. Традиционные и новые методы географических исследований. Географическая карта – особый источник информации. Географическая номенклатура.  Виды географической информации, ее роль и использование в жизни людей.</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r>
      <w:tr w:rsidR="00D33306" w:rsidRPr="00D33306" w:rsidTr="00D33306">
        <w:trPr>
          <w:trHeight w:val="3310"/>
        </w:trPr>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Геоинформационные системы</w:t>
            </w:r>
          </w:p>
          <w:p w:rsidR="00D33306" w:rsidRPr="00D33306" w:rsidRDefault="00D33306" w:rsidP="00D33306">
            <w:pPr>
              <w:spacing w:after="0" w:line="240" w:lineRule="auto"/>
              <w:jc w:val="both"/>
              <w:rPr>
                <w:rFonts w:ascii="Times New Roman" w:eastAsia="Times New Roman" w:hAnsi="Times New Roman" w:cs="Times New Roman"/>
                <w:i/>
                <w:u w:val="single"/>
              </w:rPr>
            </w:pPr>
          </w:p>
          <w:p w:rsidR="00D33306" w:rsidRPr="00D33306" w:rsidRDefault="00D33306" w:rsidP="00D33306">
            <w:pPr>
              <w:spacing w:after="0" w:line="240" w:lineRule="auto"/>
              <w:jc w:val="both"/>
              <w:rPr>
                <w:rFonts w:ascii="Times New Roman" w:eastAsia="Times New Roman" w:hAnsi="Times New Roman" w:cs="Times New Roman"/>
                <w:i/>
                <w:u w:val="single"/>
              </w:rPr>
            </w:pPr>
          </w:p>
          <w:p w:rsidR="00D33306" w:rsidRPr="00D33306" w:rsidRDefault="00D33306" w:rsidP="00D33306">
            <w:pPr>
              <w:spacing w:after="0" w:line="240" w:lineRule="auto"/>
              <w:jc w:val="both"/>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right"/>
              <w:rPr>
                <w:rFonts w:ascii="Times New Roman" w:eastAsia="Times New Roman" w:hAnsi="Times New Roman" w:cs="Times New Roman"/>
              </w:rPr>
            </w:pPr>
            <w:r w:rsidRPr="00D33306">
              <w:rPr>
                <w:rFonts w:ascii="Times New Roman" w:eastAsia="Times New Roman" w:hAnsi="Times New Roman" w:cs="Times New Roman"/>
                <w:i/>
              </w:rPr>
              <w:t>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Геоинформационные системы как средство получения, обработки и представления </w:t>
            </w:r>
            <w:proofErr w:type="spellStart"/>
            <w:r w:rsidRPr="00D33306">
              <w:rPr>
                <w:rFonts w:ascii="Times New Roman" w:eastAsia="Times New Roman" w:hAnsi="Times New Roman" w:cs="Times New Roman"/>
              </w:rPr>
              <w:t>пространственно</w:t>
            </w:r>
            <w:proofErr w:type="spellEnd"/>
            <w:r w:rsidRPr="00D33306">
              <w:rPr>
                <w:rFonts w:ascii="Times New Roman" w:eastAsia="Times New Roman" w:hAnsi="Times New Roman" w:cs="Times New Roman"/>
              </w:rPr>
              <w:t xml:space="preserve"> координированных географических данных.</w:t>
            </w:r>
          </w:p>
          <w:p w:rsidR="00D33306" w:rsidRPr="00D33306" w:rsidRDefault="00D33306" w:rsidP="00D33306">
            <w:pPr>
              <w:spacing w:after="0" w:line="240" w:lineRule="auto"/>
              <w:jc w:val="both"/>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Статистические материалы. Другие способы и формы получения географической информации: использование космических снимков, моделирование.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w:t>
            </w:r>
          </w:p>
        </w:tc>
      </w:tr>
      <w:tr w:rsidR="00D33306" w:rsidRPr="00D33306" w:rsidTr="00D33306">
        <w:tc>
          <w:tcPr>
            <w:tcW w:w="4302"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b/>
                <w:sz w:val="24"/>
                <w:szCs w:val="24"/>
                <w:u w:val="single"/>
                <w:lang w:eastAsia="ru-RU"/>
              </w:rPr>
            </w:pPr>
            <w:r w:rsidRPr="00D33306">
              <w:rPr>
                <w:rFonts w:ascii="Times New Roman" w:eastAsia="Times New Roman" w:hAnsi="Times New Roman" w:cs="Times New Roman"/>
                <w:b/>
                <w:sz w:val="24"/>
                <w:szCs w:val="24"/>
                <w:lang w:eastAsia="ru-RU"/>
              </w:rPr>
              <w:t>Тема 2. Политическая карта мира.</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u w:val="single"/>
              </w:rPr>
            </w:pPr>
            <w:r w:rsidRPr="00D33306">
              <w:rPr>
                <w:rFonts w:ascii="Times New Roman" w:eastAsia="Times New Roman" w:hAnsi="Times New Roman" w:cs="Times New Roman"/>
                <w:b/>
                <w:sz w:val="24"/>
                <w:szCs w:val="24"/>
              </w:rPr>
              <w:t>8(5/2)</w:t>
            </w:r>
          </w:p>
        </w:tc>
        <w:tc>
          <w:tcPr>
            <w:tcW w:w="4216" w:type="dxa"/>
            <w:shd w:val="clear" w:color="auto" w:fill="FFFF99"/>
          </w:tcPr>
          <w:p w:rsidR="00D33306" w:rsidRPr="00D33306" w:rsidRDefault="00D33306" w:rsidP="00D33306">
            <w:pPr>
              <w:spacing w:after="0" w:line="240" w:lineRule="auto"/>
              <w:ind w:firstLine="432"/>
              <w:rPr>
                <w:rFonts w:ascii="Times New Roman" w:eastAsia="Times New Roman" w:hAnsi="Times New Roman" w:cs="Times New Roman"/>
                <w:sz w:val="24"/>
                <w:szCs w:val="24"/>
              </w:rPr>
            </w:pPr>
          </w:p>
        </w:tc>
        <w:tc>
          <w:tcPr>
            <w:tcW w:w="5044" w:type="dxa"/>
            <w:shd w:val="clear" w:color="auto" w:fill="FFFF99"/>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1417" w:type="dxa"/>
            <w:shd w:val="clear" w:color="auto" w:fill="FFFF99"/>
          </w:tcPr>
          <w:p w:rsidR="00D33306" w:rsidRPr="00D33306" w:rsidRDefault="00D33306" w:rsidP="00D33306">
            <w:pPr>
              <w:spacing w:after="0" w:line="240" w:lineRule="auto"/>
              <w:rPr>
                <w:rFonts w:ascii="Times New Roman" w:eastAsia="Times New Roman" w:hAnsi="Times New Roman" w:cs="Times New Roman"/>
                <w:sz w:val="24"/>
                <w:szCs w:val="24"/>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3-4</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Политическая карта мира. Этапы формирования политической карты мира. Изменения на политической карте мира в новейшее время.</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right"/>
              <w:rPr>
                <w:rFonts w:ascii="Times New Roman" w:eastAsia="Times New Roman" w:hAnsi="Times New Roman" w:cs="Times New Roman"/>
                <w:i/>
              </w:rPr>
            </w:pP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Политическая карта мира. Этапы формирования политической карты мира. Изменения на политической карте мира в новейшее время.</w:t>
            </w:r>
          </w:p>
          <w:p w:rsidR="00D33306" w:rsidRPr="00D33306" w:rsidRDefault="00D33306" w:rsidP="00D33306">
            <w:pPr>
              <w:spacing w:after="0" w:line="240" w:lineRule="auto"/>
              <w:rPr>
                <w:rFonts w:ascii="Times New Roman" w:eastAsia="Times New Roman" w:hAnsi="Times New Roman" w:cs="Times New Roman"/>
                <w:i/>
                <w:u w:val="single"/>
              </w:rPr>
            </w:pPr>
          </w:p>
          <w:p w:rsidR="00D33306" w:rsidRPr="00D33306" w:rsidRDefault="00D33306" w:rsidP="00D33306">
            <w:pPr>
              <w:spacing w:after="0" w:line="240" w:lineRule="auto"/>
              <w:rPr>
                <w:rFonts w:ascii="Times New Roman" w:eastAsia="Times New Roman" w:hAnsi="Times New Roman" w:cs="Times New Roman"/>
                <w:i/>
                <w:u w:val="single"/>
              </w:rPr>
            </w:pP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lastRenderedPageBreak/>
              <w:t>Работа с текстом учебника и с дополнительной литературой. Составление сообщения на тему: «Особенности формирования современной политической карты мира».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5-6</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Многообразие стран современного мира и их группы. </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p>
          <w:p w:rsidR="00D33306" w:rsidRPr="00D33306" w:rsidRDefault="00D33306" w:rsidP="00D33306">
            <w:pPr>
              <w:spacing w:after="0" w:line="240" w:lineRule="auto"/>
              <w:jc w:val="right"/>
              <w:rPr>
                <w:rFonts w:ascii="Times New Roman" w:eastAsia="Times New Roman" w:hAnsi="Times New Roman" w:cs="Times New Roman"/>
                <w:i/>
              </w:rPr>
            </w:pP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Многообразие стран современного мира и их основные группы.</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Практическая работа №1 «Государственный строй стран мира»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7-8</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Геополитика и </w:t>
            </w:r>
            <w:r w:rsidRPr="00D33306">
              <w:rPr>
                <w:rFonts w:ascii="Times New Roman" w:eastAsia="Times New Roman" w:hAnsi="Times New Roman" w:cs="Times New Roman"/>
                <w:u w:val="single"/>
              </w:rPr>
              <w:t>политическая</w:t>
            </w:r>
            <w:r w:rsidRPr="00D33306">
              <w:rPr>
                <w:rFonts w:ascii="Times New Roman" w:eastAsia="Times New Roman" w:hAnsi="Times New Roman" w:cs="Times New Roman"/>
              </w:rPr>
              <w:t xml:space="preserve"> география</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Геополитика и политическая география.</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Практическая работа№2 «Характеристика политико-географического положения страны».</w:t>
            </w: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9</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Экономическая дифференциация мира. Роль и место России в современном мире.</w:t>
            </w:r>
          </w:p>
          <w:p w:rsidR="00D33306" w:rsidRPr="00D33306" w:rsidRDefault="00D33306" w:rsidP="00D33306">
            <w:pPr>
              <w:spacing w:after="0" w:line="240" w:lineRule="auto"/>
              <w:jc w:val="both"/>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i/>
              </w:rPr>
            </w:pPr>
            <w:r w:rsidRPr="00D33306">
              <w:rPr>
                <w:rFonts w:ascii="Times New Roman" w:eastAsia="Times New Roman" w:hAnsi="Times New Roman" w:cs="Times New Roman"/>
                <w:i/>
              </w:rPr>
              <w:t xml:space="preserve">              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Международные организации. Роль и место России в современном мире</w:t>
            </w:r>
          </w:p>
          <w:p w:rsidR="00D33306" w:rsidRPr="00D33306" w:rsidRDefault="00D33306" w:rsidP="00D33306">
            <w:pPr>
              <w:spacing w:after="0" w:line="240" w:lineRule="auto"/>
              <w:rPr>
                <w:rFonts w:ascii="Times New Roman" w:eastAsia="Times New Roman" w:hAnsi="Times New Roman" w:cs="Times New Roman"/>
                <w:b/>
              </w:rPr>
            </w:pPr>
            <w:r w:rsidRPr="00D33306">
              <w:rPr>
                <w:rFonts w:ascii="Times New Roman" w:eastAsia="Times New Roman" w:hAnsi="Times New Roman" w:cs="Times New Roman"/>
                <w:b/>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Подготовка к контрольной работе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10</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Политическая карта мира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u w:val="single"/>
              </w:rPr>
              <w:t>Урок обобщения и систематизации и контроля знаний.</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3</w:t>
            </w:r>
          </w:p>
        </w:tc>
      </w:tr>
      <w:tr w:rsidR="00D33306" w:rsidRPr="00D33306" w:rsidTr="00D33306">
        <w:tc>
          <w:tcPr>
            <w:tcW w:w="4302" w:type="dxa"/>
            <w:gridSpan w:val="2"/>
            <w:shd w:val="clear" w:color="auto" w:fill="FFFF99"/>
          </w:tcPr>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3. Природа и человек в современном мире.</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6(4/1)</w:t>
            </w:r>
          </w:p>
        </w:tc>
        <w:tc>
          <w:tcPr>
            <w:tcW w:w="4216" w:type="dxa"/>
            <w:shd w:val="clear" w:color="auto" w:fill="FFFF99"/>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5044" w:type="dxa"/>
            <w:shd w:val="clear" w:color="auto" w:fill="FFFF99"/>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141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11</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Взаимодействие человечества и природы в прошлом и настоящем.</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i/>
              </w:rPr>
            </w:pPr>
            <w:r w:rsidRPr="00D33306">
              <w:rPr>
                <w:rFonts w:ascii="Times New Roman" w:eastAsia="Times New Roman" w:hAnsi="Times New Roman" w:cs="Times New Roman"/>
                <w:i/>
              </w:rPr>
              <w:t xml:space="preserve">              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Вводная лекция.</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Географическая среда и взаимодействие общества и природы.</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сообщения на тему: «Взаимодействие человечества и природы в прошлом и настоящем».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12</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Природные ресурсы Земли, их виды.</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Основные виды природных ресурсов. Размещение природных ресурсов и масштабы их использования.</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13-14</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proofErr w:type="spellStart"/>
            <w:r w:rsidRPr="00D33306">
              <w:rPr>
                <w:rFonts w:ascii="Times New Roman" w:eastAsia="Times New Roman" w:hAnsi="Times New Roman" w:cs="Times New Roman"/>
              </w:rPr>
              <w:t>Ресурсообеспеченность</w:t>
            </w:r>
            <w:proofErr w:type="spellEnd"/>
            <w:r w:rsidRPr="00D33306">
              <w:rPr>
                <w:rFonts w:ascii="Times New Roman" w:eastAsia="Times New Roman" w:hAnsi="Times New Roman" w:cs="Times New Roman"/>
              </w:rPr>
              <w:t>. Природно-ресурсный потенциал разных территорий.</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jc w:val="both"/>
              <w:rPr>
                <w:rFonts w:ascii="Times New Roman" w:eastAsia="Times New Roman" w:hAnsi="Times New Roman" w:cs="Times New Roman"/>
              </w:rPr>
            </w:pPr>
            <w:proofErr w:type="spellStart"/>
            <w:r w:rsidRPr="00D33306">
              <w:rPr>
                <w:rFonts w:ascii="Times New Roman" w:eastAsia="Times New Roman" w:hAnsi="Times New Roman" w:cs="Times New Roman"/>
              </w:rPr>
              <w:t>Ресурсообеспеченность</w:t>
            </w:r>
            <w:proofErr w:type="spellEnd"/>
            <w:r w:rsidRPr="00D33306">
              <w:rPr>
                <w:rFonts w:ascii="Times New Roman" w:eastAsia="Times New Roman" w:hAnsi="Times New Roman" w:cs="Times New Roman"/>
              </w:rPr>
              <w:t xml:space="preserve"> стран мира основными видами ресурсов. </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D33306">
              <w:rPr>
                <w:rFonts w:ascii="Times New Roman" w:eastAsia="Times New Roman" w:hAnsi="Times New Roman" w:cs="Times New Roman"/>
              </w:rPr>
              <w:t>геоэкологических</w:t>
            </w:r>
            <w:proofErr w:type="spellEnd"/>
            <w:r w:rsidRPr="00D33306">
              <w:rPr>
                <w:rFonts w:ascii="Times New Roman" w:eastAsia="Times New Roman" w:hAnsi="Times New Roman" w:cs="Times New Roman"/>
              </w:rPr>
              <w:t xml:space="preserve"> ситуаций.</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Практическая работа №3 «Оценка </w:t>
            </w:r>
            <w:proofErr w:type="spellStart"/>
            <w:r w:rsidRPr="00D33306">
              <w:rPr>
                <w:rFonts w:ascii="Times New Roman" w:eastAsia="Times New Roman" w:hAnsi="Times New Roman" w:cs="Times New Roman"/>
              </w:rPr>
              <w:t>ресурсообеспеченность</w:t>
            </w:r>
            <w:proofErr w:type="spellEnd"/>
            <w:r w:rsidRPr="00D33306">
              <w:rPr>
                <w:rFonts w:ascii="Times New Roman" w:eastAsia="Times New Roman" w:hAnsi="Times New Roman" w:cs="Times New Roman"/>
              </w:rPr>
              <w:t xml:space="preserve"> отдельных стран мира».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15</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Основные типы </w:t>
            </w:r>
            <w:r w:rsidRPr="00D33306">
              <w:rPr>
                <w:rFonts w:ascii="Times New Roman" w:eastAsia="Times New Roman" w:hAnsi="Times New Roman" w:cs="Times New Roman"/>
              </w:rPr>
              <w:lastRenderedPageBreak/>
              <w:t>природопользования. Источники загрязнения.</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lastRenderedPageBreak/>
              <w:t>Семинар.</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lastRenderedPageBreak/>
              <w:t>Рациональное и нерациональное природопользование. Причины и последствия загрязнения окружающей среды. Пути решения экологических проблем в мире и его крупных регионах, включая Россию. Геоэкология.</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сообщения на тему: «Взаимодействие человечества и природы в прошлом и настоящем».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16</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Природные ресурсы и человек в современном мире.</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u w:val="single"/>
              </w:rPr>
              <w:t>Урок обобщения и систематизации знаний по теме.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 xml:space="preserve">Тема 4. Население мира. </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6(4/1)</w:t>
            </w:r>
          </w:p>
        </w:tc>
        <w:tc>
          <w:tcPr>
            <w:tcW w:w="4216" w:type="dxa"/>
            <w:shd w:val="clear" w:color="auto" w:fill="FFFF99"/>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5044" w:type="dxa"/>
            <w:shd w:val="clear" w:color="auto" w:fill="FFFF99"/>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141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17</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Численность, динамика и размещение населения мира. Воспроизводство населения.</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Вводная лекция.</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Численность и воспроизводство населения. Естественный прирост населения и его типы. Постоянный рост населения Земли, его причины и последствия. Демографическая политика</w:t>
            </w:r>
            <w:r w:rsidRPr="00D33306">
              <w:rPr>
                <w:rFonts w:ascii="Times New Roman" w:eastAsia="Times New Roman" w:hAnsi="Times New Roman" w:cs="Times New Roman"/>
                <w:u w:val="single"/>
              </w:rPr>
              <w:t>.</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18</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Состав и структура населения. География религий мира. Демографическая ситуация в разных регионах мира.</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i/>
                <w:u w:val="single"/>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i/>
              </w:rPr>
              <w:t xml:space="preserve">             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Половой, возрастной и этнический состав населения. Крупные народы и языковые семьи. География мировых религий. Этнополитические и религиозные конфликты.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 xml:space="preserve">Самостоятельная работа: </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сообщения на тему: «Демографическая ситуация и демографическая политика в России, странах и регионах мира»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19</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Характеристика трудовых ресурсов и занятость населения крупных стран и регионов мира.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Экономически активное население. Трудовые ресурсы.</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Практическая работа №4 «Составление  оценки трудовых ресурсов одной из стран».</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20-21</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Расселение населения. Формы расселения, городские и сельские поселения. Масштабы и темпы урбанизации различных стран и регионов мира.</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i/>
              </w:rPr>
            </w:pPr>
            <w:r w:rsidRPr="00D33306">
              <w:rPr>
                <w:rFonts w:ascii="Times New Roman" w:eastAsia="Times New Roman" w:hAnsi="Times New Roman" w:cs="Times New Roman"/>
                <w:i/>
              </w:rPr>
              <w:t xml:space="preserve">              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Географические особенности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как всемирный процесс ее формы, темпы и уровни. Городские агломерации мира и России. «Ложная Урбанизация». Качество и уровень жизни. Оценка качества и уровня жизни населения. Анализ карт населения.</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конспектом. Подготовка к контрольной работе.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22</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Население мира.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Обобщение и повторение знаний по теме.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Тема 5. География мирового хозяйства.</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11 (9/2)</w:t>
            </w:r>
          </w:p>
        </w:tc>
        <w:tc>
          <w:tcPr>
            <w:tcW w:w="10677" w:type="dxa"/>
            <w:gridSpan w:val="3"/>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4"/>
                <w:szCs w:val="24"/>
              </w:rPr>
            </w:pP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23</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НТР и мировое хозяйство</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Вводная лекция.</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Научно-техническая революция. </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24</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Мировое хозяйство. </w:t>
            </w:r>
            <w:r w:rsidRPr="00D33306">
              <w:rPr>
                <w:rFonts w:ascii="Times New Roman" w:eastAsia="Times New Roman" w:hAnsi="Times New Roman" w:cs="Times New Roman"/>
              </w:rPr>
              <w:lastRenderedPageBreak/>
              <w:t>Международное географическое разделение труда, международная экономическая интеграция.</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i/>
              </w:rPr>
            </w:pPr>
            <w:r w:rsidRPr="00D33306">
              <w:rPr>
                <w:rFonts w:ascii="Times New Roman" w:eastAsia="Times New Roman" w:hAnsi="Times New Roman" w:cs="Times New Roman"/>
                <w:i/>
              </w:rPr>
              <w:t xml:space="preserve">              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lastRenderedPageBreak/>
              <w:t>Семинар.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lastRenderedPageBreak/>
              <w:t>Особенности отраслевой и территориальной структуры мирового хозяйства, различия в уровнях экономического развития стран и регионов.  Изменение пропорций между производственной и непроизводственной сферами. Промышленностью и сельским хозяйством.</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Выявление неравномерности хозяйственного освоения разных территорий.</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сообщения на тему: «Географическая «модель» современного мирового хозяйства».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lastRenderedPageBreak/>
              <w:t>1</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25</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Отрасли международной специализации стран и регионов мира.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Отрасли международной специализации. Интеграционные группировки.</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Анализ экономических карт.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Практическая работа №5 «Сравнительная характеристика ведущих факторов размещения производительных сил».</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26 - 27</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География основных отраслей производственной и непроизводственной сфер, регионов различной специализации. География промышленности. </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tabs>
                <w:tab w:val="left" w:pos="900"/>
              </w:tabs>
              <w:spacing w:after="0" w:line="240" w:lineRule="auto"/>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 xml:space="preserve">  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Вводная лекция.</w:t>
            </w:r>
          </w:p>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География промышленности. </w:t>
            </w:r>
            <w:proofErr w:type="spellStart"/>
            <w:r w:rsidRPr="00D33306">
              <w:rPr>
                <w:rFonts w:ascii="Times New Roman" w:eastAsia="Times New Roman" w:hAnsi="Times New Roman" w:cs="Times New Roman"/>
              </w:rPr>
              <w:t>Топлливно</w:t>
            </w:r>
            <w:proofErr w:type="spellEnd"/>
            <w:r w:rsidRPr="00D33306">
              <w:rPr>
                <w:rFonts w:ascii="Times New Roman" w:eastAsia="Times New Roman" w:hAnsi="Times New Roman" w:cs="Times New Roman"/>
              </w:rPr>
              <w:t>-энергетическая промышленность. Нефтегазовая, угольная, промышленность. Электроэнергетика.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Ведущие страны-экспортеры основных видов продукции.</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Практическая работа №6 «Составление экономико-географической характеристики одной из отраслей».</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сообщения на тему: «Территориальная структура хозяйства на примере стран разных типов».</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28</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География основных отраслей производственной и непроизводственной сфер, регионов различной специализации. Горнодобывающая промышленность. Основные черты географии черной и цветной металлургии</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 с элементами беседы.</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Горнодобывающая промышленность. Основные черты географии черной и цветной металлургии</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Ведущие страны-экспортеры основных видов продукции.</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29</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География основных отраслей производственной и непроизводственной сфер, регионов различной </w:t>
            </w:r>
            <w:r w:rsidRPr="00D33306">
              <w:rPr>
                <w:rFonts w:ascii="Times New Roman" w:eastAsia="Times New Roman" w:hAnsi="Times New Roman" w:cs="Times New Roman"/>
              </w:rPr>
              <w:lastRenderedPageBreak/>
              <w:t>специализации. Машиностроение, химическая, лесная и текстильная промышленность.</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Машиностроение, химическая, лесная и текстильная промышленность.</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Ведущие страны-экспортеры основных видов продукции.</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30</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Сельское хозяйство. Агропромышленный комплекс.</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Сельское хозяйство. Агропромышленный комплекс.</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«Зеленая революция»</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Ведущие страны-экспортеры основных видов продукции.</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31</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География мирового транспорта.</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Основные международные магистрали и транспортные узлы.</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дополнительной литературой подготовка сообщения на тему: «Транспортная система России»</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32</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Мировая торговля и туризм. География мировых валютно-финансовых отношений. Внешние экономические связи.</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География мировых валютно-финансовых отношений. Внешние экономические связи. Виды международных экономических отношений.</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33</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Итоговый урок по теме.</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u w:val="single"/>
              </w:rPr>
            </w:pP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sz w:val="24"/>
                <w:szCs w:val="24"/>
                <w:lang w:eastAsia="ru-RU"/>
              </w:rPr>
              <w:t>Тема 6. Зарубежная Европа.</w:t>
            </w:r>
          </w:p>
        </w:tc>
        <w:tc>
          <w:tcPr>
            <w:tcW w:w="1147" w:type="dxa"/>
            <w:shd w:val="clear" w:color="auto" w:fill="FFFF99"/>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 xml:space="preserve">   8(6/1)</w:t>
            </w:r>
          </w:p>
        </w:tc>
        <w:tc>
          <w:tcPr>
            <w:tcW w:w="10677" w:type="dxa"/>
            <w:gridSpan w:val="3"/>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1"/>
                <w:szCs w:val="21"/>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33</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Общая характеристика Зарубежной Европы</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Вводная лекция.</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Общая характеристика природных ресурсов, населения, хозяйства Зарубежной Европы. Анализ политической и экономической карт с цель определения специализации и участия и международном географическом разделении труда.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34</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Характеристика населения Зарубежной Европы.</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Характеристика населения, демографическая ситуация, уровни урбанизации, территориальная концентрация население.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35-36</w:t>
            </w:r>
          </w:p>
          <w:p w:rsidR="00D33306" w:rsidRPr="00D33306" w:rsidRDefault="00D33306" w:rsidP="00D33306">
            <w:pPr>
              <w:spacing w:after="0" w:line="240" w:lineRule="auto"/>
              <w:rPr>
                <w:rFonts w:ascii="Times New Roman" w:eastAsia="Times New Roman" w:hAnsi="Times New Roman" w:cs="Times New Roman"/>
                <w:sz w:val="24"/>
                <w:szCs w:val="24"/>
              </w:rPr>
            </w:pP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Хозяйство. Международные экономические связи</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jc w:val="both"/>
              <w:rPr>
                <w:rFonts w:ascii="Times New Roman" w:eastAsia="Times New Roman" w:hAnsi="Times New Roman" w:cs="Times New Roman"/>
              </w:rPr>
            </w:pP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Характеристика отраслей промышленности, факторы размещения хозяйства.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37- 38</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Характеристика </w:t>
            </w:r>
            <w:proofErr w:type="spellStart"/>
            <w:r w:rsidRPr="00D33306">
              <w:rPr>
                <w:rFonts w:ascii="Times New Roman" w:eastAsia="Times New Roman" w:hAnsi="Times New Roman" w:cs="Times New Roman"/>
              </w:rPr>
              <w:t>Субрегионов</w:t>
            </w:r>
            <w:proofErr w:type="spellEnd"/>
            <w:r w:rsidRPr="00D33306">
              <w:rPr>
                <w:rFonts w:ascii="Times New Roman" w:eastAsia="Times New Roman" w:hAnsi="Times New Roman" w:cs="Times New Roman"/>
              </w:rPr>
              <w:t xml:space="preserve"> Зарубежной Европы.</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2</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 xml:space="preserve">Сравнительная характеристика  </w:t>
            </w:r>
            <w:proofErr w:type="spellStart"/>
            <w:r w:rsidRPr="00D33306">
              <w:rPr>
                <w:rFonts w:ascii="Times New Roman" w:eastAsia="Times New Roman" w:hAnsi="Times New Roman" w:cs="Times New Roman"/>
              </w:rPr>
              <w:t>субрегионов</w:t>
            </w:r>
            <w:proofErr w:type="spellEnd"/>
            <w:r w:rsidRPr="00D33306">
              <w:rPr>
                <w:rFonts w:ascii="Times New Roman" w:eastAsia="Times New Roman" w:hAnsi="Times New Roman" w:cs="Times New Roman"/>
              </w:rPr>
              <w:t xml:space="preserve"> Зарубежной Европы.</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Подготовка презентации «Страны малютки зарубежной Европы»</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39</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Сравнительная экономико-географическая характеристика двух стран.</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lastRenderedPageBreak/>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Составление сравнительной характеристики двух стран «большой семерки»</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Практическая работа№7</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lastRenderedPageBreak/>
              <w:t>«Составление сравнительной экономико-географической характеристики двух стран «большой семерки».</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учебником и конспектом. Подготовка к контрольной работе.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lastRenderedPageBreak/>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40</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Итоговый урок по теме.</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u w:val="single"/>
              </w:rPr>
              <w:t>Практикум.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right"/>
              <w:rPr>
                <w:rFonts w:ascii="Times New Roman" w:eastAsia="Times New Roman" w:hAnsi="Times New Roman" w:cs="Times New Roman"/>
                <w:sz w:val="24"/>
                <w:szCs w:val="24"/>
              </w:rPr>
            </w:pP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b/>
                <w:sz w:val="24"/>
                <w:szCs w:val="24"/>
                <w:u w:val="single"/>
                <w:lang w:eastAsia="ru-RU"/>
              </w:rPr>
            </w:pPr>
            <w:r w:rsidRPr="00D33306">
              <w:rPr>
                <w:rFonts w:ascii="Times New Roman" w:eastAsia="Times New Roman" w:hAnsi="Times New Roman" w:cs="Times New Roman"/>
                <w:b/>
                <w:sz w:val="24"/>
                <w:szCs w:val="24"/>
                <w:lang w:eastAsia="ru-RU"/>
              </w:rPr>
              <w:t>Тема 7. Азия.</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sz w:val="24"/>
                <w:szCs w:val="24"/>
                <w:u w:val="single"/>
              </w:rPr>
            </w:pPr>
            <w:r w:rsidRPr="00D33306">
              <w:rPr>
                <w:rFonts w:ascii="Times New Roman" w:eastAsia="Times New Roman" w:hAnsi="Times New Roman" w:cs="Times New Roman"/>
                <w:b/>
                <w:sz w:val="24"/>
                <w:szCs w:val="24"/>
              </w:rPr>
              <w:t>8(5/1)</w:t>
            </w:r>
          </w:p>
        </w:tc>
        <w:tc>
          <w:tcPr>
            <w:tcW w:w="4216"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504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rPr>
            </w:pP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41</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Общая характеристика Зарубежной Азии</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jc w:val="both"/>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i/>
              </w:rPr>
              <w:t xml:space="preserve">           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u w:val="single"/>
              </w:rPr>
              <w:t>Вводная лекция.</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Общая характеристика природных ресурсов, населения, хозяйства Зарубежной Азии.</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 xml:space="preserve"> 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конспектом и дополнительной литературой</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42 -43</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proofErr w:type="spellStart"/>
            <w:r w:rsidRPr="00D33306">
              <w:rPr>
                <w:rFonts w:ascii="Times New Roman" w:eastAsia="Times New Roman" w:hAnsi="Times New Roman" w:cs="Times New Roman"/>
              </w:rPr>
              <w:t>Субрегионы</w:t>
            </w:r>
            <w:proofErr w:type="spellEnd"/>
            <w:r w:rsidRPr="00D33306">
              <w:rPr>
                <w:rFonts w:ascii="Times New Roman" w:eastAsia="Times New Roman" w:hAnsi="Times New Roman" w:cs="Times New Roman"/>
              </w:rPr>
              <w:t xml:space="preserve"> Зарубежной Азии</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 xml:space="preserve">Сравнительная характеристика  </w:t>
            </w:r>
            <w:proofErr w:type="spellStart"/>
            <w:r w:rsidRPr="00D33306">
              <w:rPr>
                <w:rFonts w:ascii="Times New Roman" w:eastAsia="Times New Roman" w:hAnsi="Times New Roman" w:cs="Times New Roman"/>
              </w:rPr>
              <w:t>субрегионов</w:t>
            </w:r>
            <w:proofErr w:type="spellEnd"/>
            <w:r w:rsidRPr="00D33306">
              <w:rPr>
                <w:rFonts w:ascii="Times New Roman" w:eastAsia="Times New Roman" w:hAnsi="Times New Roman" w:cs="Times New Roman"/>
              </w:rPr>
              <w:t xml:space="preserve"> Зарубежной Европы</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44</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Китай</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ЭГП страны, население, хозяйство, специализация сельскохозяйственных районов Китая, объяснение причин.</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45</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Япония</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ЭГП страны, население, хозяйство.</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Отражение на карте схеме международных экономических связей Японии.</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Практическая работа №8  «Отражение на картосхеме международных экономических связей Японии».</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дополнительными источниками информации. Подготовка презентации.</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46</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Индия</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ЭГП страны, население, хозяйство.</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rPr>
              <w:t>Оценка природных предпосылок для развития промышленности и сельского хозяйства Индии.</w:t>
            </w: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Подготовка к зачету.</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47 -48</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Зачет по теме «Зарубежная Азия.</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jc w:val="both"/>
              <w:rPr>
                <w:rFonts w:ascii="Times New Roman" w:eastAsia="Times New Roman" w:hAnsi="Times New Roman" w:cs="Times New Roman"/>
              </w:rPr>
            </w:pP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8. Северная Америка.</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6(6/0)</w:t>
            </w:r>
          </w:p>
        </w:tc>
        <w:tc>
          <w:tcPr>
            <w:tcW w:w="10677" w:type="dxa"/>
            <w:gridSpan w:val="3"/>
            <w:shd w:val="clear" w:color="auto" w:fill="FFFF99"/>
          </w:tcPr>
          <w:p w:rsidR="00D33306" w:rsidRPr="00D33306" w:rsidRDefault="00D33306" w:rsidP="00D33306">
            <w:pPr>
              <w:spacing w:after="0" w:line="240" w:lineRule="auto"/>
              <w:rPr>
                <w:rFonts w:ascii="Times New Roman" w:eastAsia="Times New Roman" w:hAnsi="Times New Roman" w:cs="Times New Roman"/>
                <w:sz w:val="24"/>
                <w:szCs w:val="24"/>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49</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«Визитная карточка региона».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Комплексная характеристика природных ресурсов, населения и хозяйства Северной Америки.</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right"/>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50 -51</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Общая характеристика США.</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lastRenderedPageBreak/>
              <w:t>Лекция.</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rPr>
              <w:lastRenderedPageBreak/>
              <w:t>Особенности ЭГП, природно-ресурсный потенциал, население, хозяйство, культура.</w:t>
            </w: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дополнительными источниками информации. Подготовка к семинару.</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lastRenderedPageBreak/>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52</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Макрорегионы США.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Внутренние географические различия страны.</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53</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Канада</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rPr>
              <w:t>Особенности ЭГП, природно-ресурсный потенциал, население, хозяйство, культура</w:t>
            </w: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Подготовка к контрольной работе.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54</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Итоговый урок по теме «Северная Америка».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u w:val="single"/>
              </w:rPr>
              <w:t>Практикум.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9. Латинская Америка.</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4(4/0)</w:t>
            </w:r>
          </w:p>
        </w:tc>
        <w:tc>
          <w:tcPr>
            <w:tcW w:w="10677" w:type="dxa"/>
            <w:gridSpan w:val="3"/>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1"/>
                <w:szCs w:val="21"/>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55</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«Визитная карточка региона»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rPr>
              <w:t>Комплексная характеристика природных ресурсов, населения и хозяйства Латинской Америки</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56</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Бразилия</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jc w:val="center"/>
              <w:rPr>
                <w:rFonts w:ascii="Times New Roman" w:eastAsia="Times New Roman" w:hAnsi="Times New Roman" w:cs="Times New Roman"/>
                <w:i/>
              </w:rPr>
            </w:pPr>
          </w:p>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i/>
              </w:rPr>
              <w:t xml:space="preserve">             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rPr>
              <w:t xml:space="preserve"> Особенности ЭГП, природно-ресурсный потенциал, население, хозяйство, культура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Используя дополнительные источники информации подготовить презентацию.</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58</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Мексика</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i/>
              </w:rPr>
              <w:t xml:space="preserve">           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rPr>
              <w:t xml:space="preserve"> Особенности ЭГП, природно-ресурсный потенциал, население, хозяйство, культура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дополнительными источниками информации. Подготовка к контрольной работе.</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3</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59</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Итоговый урок по теме «Латинская Америка».</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u w:val="single"/>
              </w:rPr>
              <w:t>Практикум.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10. Австралия и Океания.</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2(1/1)</w:t>
            </w:r>
          </w:p>
        </w:tc>
        <w:tc>
          <w:tcPr>
            <w:tcW w:w="10677" w:type="dxa"/>
            <w:gridSpan w:val="3"/>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1"/>
                <w:szCs w:val="21"/>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60</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Комплексная характеристика региона.</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 xml:space="preserve">                           </w:t>
            </w:r>
          </w:p>
          <w:p w:rsidR="00D33306" w:rsidRPr="00D33306" w:rsidRDefault="00D33306" w:rsidP="00D33306">
            <w:pPr>
              <w:tabs>
                <w:tab w:val="left" w:pos="930"/>
              </w:tabs>
              <w:spacing w:after="0" w:line="240" w:lineRule="auto"/>
              <w:jc w:val="right"/>
              <w:rPr>
                <w:rFonts w:ascii="Times New Roman" w:eastAsia="Times New Roman" w:hAnsi="Times New Roman" w:cs="Times New Roman"/>
                <w:i/>
              </w:rPr>
            </w:pP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Комплексная характеристика природных ресурсов, населения и хозяйства Австралии и Океании. Внутренние географические различия страны.</w:t>
            </w:r>
          </w:p>
          <w:p w:rsidR="00D33306" w:rsidRPr="00D33306" w:rsidRDefault="00D33306" w:rsidP="00D33306">
            <w:pPr>
              <w:spacing w:after="0" w:line="240" w:lineRule="auto"/>
              <w:rPr>
                <w:rFonts w:ascii="Times New Roman" w:eastAsia="Times New Roman" w:hAnsi="Times New Roman" w:cs="Times New Roman"/>
                <w:i/>
                <w:u w:val="single"/>
              </w:rPr>
            </w:pPr>
            <w:r w:rsidRPr="00D3330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r w:rsidRPr="00D33306">
              <w:rPr>
                <w:rFonts w:ascii="Times New Roman" w:eastAsia="Times New Roman" w:hAnsi="Times New Roman" w:cs="Times New Roman"/>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конспектом.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61</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Сравнительная экономико-географическая характеристика Австралии и Канады.</w:t>
            </w: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lastRenderedPageBreak/>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lastRenderedPageBreak/>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lastRenderedPageBreak/>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Составление сравнительной характеристики двух стран.</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rPr>
              <w:t>Практическая работа №9 «Сравнительная характеристика Австралии и Канады».</w:t>
            </w: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lastRenderedPageBreak/>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конспектом.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lastRenderedPageBreak/>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lastRenderedPageBreak/>
              <w:t>Тема 11. Африка.</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3(3/0)</w:t>
            </w:r>
          </w:p>
        </w:tc>
        <w:tc>
          <w:tcPr>
            <w:tcW w:w="10677" w:type="dxa"/>
            <w:gridSpan w:val="3"/>
            <w:shd w:val="clear" w:color="auto" w:fill="FFFF99"/>
          </w:tcPr>
          <w:p w:rsidR="00D33306" w:rsidRPr="00D33306" w:rsidRDefault="00D33306" w:rsidP="00D33306">
            <w:pPr>
              <w:spacing w:after="0" w:line="240" w:lineRule="auto"/>
              <w:jc w:val="center"/>
              <w:rPr>
                <w:rFonts w:ascii="Times New Roman" w:eastAsia="Times New Roman" w:hAnsi="Times New Roman" w:cs="Times New Roman"/>
                <w:sz w:val="21"/>
                <w:szCs w:val="21"/>
              </w:rPr>
            </w:pP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62</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«Визитная карточка региона».</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rPr>
              <w:t>Комплексная характеристика природных ресурсов, населения и хозяйства Африки.</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i/>
                <w:u w:val="single"/>
              </w:rPr>
              <w:t xml:space="preserve"> </w:t>
            </w: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конспектом.</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63</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proofErr w:type="spellStart"/>
            <w:r w:rsidRPr="00D33306">
              <w:rPr>
                <w:rFonts w:ascii="Times New Roman" w:eastAsia="Times New Roman" w:hAnsi="Times New Roman" w:cs="Times New Roman"/>
              </w:rPr>
              <w:t>Субрегионы</w:t>
            </w:r>
            <w:proofErr w:type="spellEnd"/>
            <w:r w:rsidRPr="00D33306">
              <w:rPr>
                <w:rFonts w:ascii="Times New Roman" w:eastAsia="Times New Roman" w:hAnsi="Times New Roman" w:cs="Times New Roman"/>
              </w:rPr>
              <w:t xml:space="preserve"> Африки</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u w:val="single"/>
              </w:rPr>
              <w:t>Семинар</w:t>
            </w:r>
            <w:r w:rsidRPr="00D33306">
              <w:rPr>
                <w:rFonts w:ascii="Times New Roman" w:eastAsia="Times New Roman" w:hAnsi="Times New Roman" w:cs="Times New Roman"/>
              </w:rPr>
              <w:t xml:space="preserve">. </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Внутренние географические различия страны.</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64</w:t>
            </w:r>
          </w:p>
        </w:tc>
        <w:tc>
          <w:tcPr>
            <w:tcW w:w="3240"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ЮАР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 xml:space="preserve"> </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tabs>
                <w:tab w:val="left" w:pos="885"/>
              </w:tabs>
              <w:spacing w:after="0" w:line="240" w:lineRule="auto"/>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rPr>
              <w:t xml:space="preserve"> Особенности ЭГП, природно-ресурсный потенциал, население, хозяйство, культура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Используя дополнительные источники информации подготовить презентацию.</w:t>
            </w:r>
          </w:p>
        </w:tc>
        <w:tc>
          <w:tcPr>
            <w:tcW w:w="141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1</w:t>
            </w:r>
          </w:p>
        </w:tc>
      </w:tr>
      <w:tr w:rsidR="00D33306" w:rsidRPr="00D33306" w:rsidTr="00D33306">
        <w:tc>
          <w:tcPr>
            <w:tcW w:w="4302"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12. Россия в современном мире.</w:t>
            </w:r>
          </w:p>
        </w:tc>
        <w:tc>
          <w:tcPr>
            <w:tcW w:w="1147"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4(4/0)</w:t>
            </w:r>
          </w:p>
        </w:tc>
        <w:tc>
          <w:tcPr>
            <w:tcW w:w="10677" w:type="dxa"/>
            <w:gridSpan w:val="3"/>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1"/>
                <w:szCs w:val="21"/>
              </w:rPr>
            </w:pPr>
          </w:p>
        </w:tc>
      </w:tr>
      <w:tr w:rsidR="00D33306" w:rsidRPr="00D33306" w:rsidTr="00D33306">
        <w:trPr>
          <w:trHeight w:val="2484"/>
        </w:trPr>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65-66</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lang w:eastAsia="ru-RU"/>
              </w:rPr>
            </w:pPr>
            <w:r w:rsidRPr="00D33306">
              <w:rPr>
                <w:rFonts w:ascii="Times New Roman" w:eastAsia="Times New Roman" w:hAnsi="Times New Roman" w:cs="Times New Roman"/>
                <w:lang w:eastAsia="ru-RU"/>
              </w:rPr>
              <w:t>Общая характеристика России</w:t>
            </w:r>
          </w:p>
          <w:p w:rsidR="00D33306" w:rsidRPr="00D33306" w:rsidRDefault="00D33306" w:rsidP="00D33306">
            <w:pPr>
              <w:spacing w:after="0" w:line="240" w:lineRule="auto"/>
              <w:rPr>
                <w:rFonts w:ascii="Times New Roman" w:eastAsia="Times New Roman" w:hAnsi="Times New Roman" w:cs="Times New Roman"/>
                <w:lang w:eastAsia="ru-RU"/>
              </w:rPr>
            </w:pPr>
          </w:p>
          <w:p w:rsidR="00D33306" w:rsidRPr="00D33306" w:rsidRDefault="00D33306" w:rsidP="00D33306">
            <w:pPr>
              <w:spacing w:after="0" w:line="240" w:lineRule="auto"/>
              <w:rPr>
                <w:rFonts w:ascii="Times New Roman" w:eastAsia="Times New Roman" w:hAnsi="Times New Roman" w:cs="Times New Roman"/>
                <w:lang w:eastAsia="ru-RU"/>
              </w:rPr>
            </w:pPr>
          </w:p>
          <w:p w:rsidR="00D33306" w:rsidRPr="00D33306" w:rsidRDefault="00D33306" w:rsidP="00D33306">
            <w:pPr>
              <w:spacing w:after="0" w:line="240" w:lineRule="auto"/>
              <w:rPr>
                <w:rFonts w:ascii="Times New Roman" w:eastAsia="Times New Roman" w:hAnsi="Times New Roman" w:cs="Times New Roman"/>
                <w:lang w:eastAsia="ru-RU"/>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2</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2</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Россия на политической карте мира, в мировом хозяйстве, системе международной финансово-экономических и политических отношений. Изменение географического положения России во времени. География отраслей хозяйства. Отрасли международной специализации России. Крупнейшие торговые партнеры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реферата: «Россия в мировом хозяйстве и международном географическом разделении труда»</w:t>
            </w: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rPr>
          <w:trHeight w:val="1069"/>
        </w:trPr>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67</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lang w:eastAsia="ru-RU"/>
              </w:rPr>
            </w:pPr>
            <w:r w:rsidRPr="00D33306">
              <w:rPr>
                <w:rFonts w:ascii="Times New Roman" w:eastAsia="Times New Roman" w:hAnsi="Times New Roman" w:cs="Times New Roman"/>
                <w:lang w:eastAsia="ru-RU"/>
              </w:rPr>
              <w:t>Россия и СНГ</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Семинар.</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u w:val="single"/>
              </w:rPr>
              <w:t xml:space="preserve"> </w:t>
            </w:r>
            <w:r w:rsidRPr="00D33306">
              <w:rPr>
                <w:rFonts w:ascii="Times New Roman" w:eastAsia="Times New Roman" w:hAnsi="Times New Roman" w:cs="Times New Roman"/>
              </w:rPr>
              <w:t>Россия и страны Содружества Независимых Государств.</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rPr>
          <w:trHeight w:val="1069"/>
        </w:trPr>
        <w:tc>
          <w:tcPr>
            <w:tcW w:w="1062"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68</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lang w:eastAsia="ru-RU"/>
              </w:rPr>
            </w:pPr>
            <w:r w:rsidRPr="00D33306">
              <w:rPr>
                <w:rFonts w:ascii="Times New Roman" w:eastAsia="Times New Roman" w:hAnsi="Times New Roman" w:cs="Times New Roman"/>
                <w:lang w:eastAsia="ru-RU"/>
              </w:rPr>
              <w:t>Итоговый урок</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u w:val="single"/>
              </w:rPr>
            </w:pP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4302" w:type="dxa"/>
            <w:gridSpan w:val="2"/>
            <w:shd w:val="clear" w:color="auto" w:fill="FFFF99"/>
          </w:tcPr>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Тема 13. Географические аспекты современных глобальных проблем</w:t>
            </w: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b/>
                <w:sz w:val="24"/>
                <w:szCs w:val="24"/>
                <w:lang w:eastAsia="ru-RU"/>
              </w:rPr>
              <w:lastRenderedPageBreak/>
              <w:t>человечества.</w:t>
            </w:r>
          </w:p>
        </w:tc>
        <w:tc>
          <w:tcPr>
            <w:tcW w:w="1147" w:type="dxa"/>
            <w:shd w:val="clear" w:color="auto" w:fill="FFFF99"/>
          </w:tcPr>
          <w:p w:rsidR="00D33306" w:rsidRPr="00D33306" w:rsidRDefault="00D33306" w:rsidP="00D33306">
            <w:pPr>
              <w:spacing w:after="0" w:line="240" w:lineRule="auto"/>
              <w:jc w:val="center"/>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lastRenderedPageBreak/>
              <w:t>2(2/0)</w:t>
            </w:r>
          </w:p>
        </w:tc>
        <w:tc>
          <w:tcPr>
            <w:tcW w:w="10677" w:type="dxa"/>
            <w:gridSpan w:val="3"/>
            <w:shd w:val="clear" w:color="auto" w:fill="FFFF99"/>
          </w:tcPr>
          <w:p w:rsidR="00D33306" w:rsidRPr="00D33306" w:rsidRDefault="00D33306" w:rsidP="00D33306">
            <w:pPr>
              <w:spacing w:after="0" w:line="240" w:lineRule="auto"/>
              <w:rPr>
                <w:rFonts w:ascii="Times New Roman" w:eastAsia="Times New Roman" w:hAnsi="Times New Roman" w:cs="Times New Roman"/>
                <w:sz w:val="21"/>
                <w:szCs w:val="21"/>
              </w:rPr>
            </w:pPr>
          </w:p>
        </w:tc>
      </w:tr>
      <w:tr w:rsidR="00D33306" w:rsidRPr="00D33306" w:rsidTr="00D33306">
        <w:tc>
          <w:tcPr>
            <w:tcW w:w="1062" w:type="dxa"/>
            <w:shd w:val="clear" w:color="auto" w:fill="auto"/>
          </w:tcPr>
          <w:p w:rsidR="00D33306" w:rsidRPr="00D33306" w:rsidRDefault="00D33306" w:rsidP="00D33306">
            <w:pPr>
              <w:spacing w:after="0" w:line="240" w:lineRule="auto"/>
              <w:jc w:val="right"/>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lastRenderedPageBreak/>
              <w:t>69</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lang w:eastAsia="ru-RU"/>
              </w:rPr>
            </w:pPr>
            <w:r w:rsidRPr="00D33306">
              <w:rPr>
                <w:rFonts w:ascii="Times New Roman" w:eastAsia="Times New Roman" w:hAnsi="Times New Roman" w:cs="Times New Roman"/>
                <w:lang w:eastAsia="ru-RU"/>
              </w:rPr>
              <w:t>Понятие о глобальных проблемах, их типах и взаимосвязях.</w:t>
            </w:r>
          </w:p>
          <w:p w:rsidR="00D33306" w:rsidRPr="00D33306" w:rsidRDefault="00D33306" w:rsidP="00D33306">
            <w:pPr>
              <w:spacing w:after="0" w:line="240" w:lineRule="auto"/>
              <w:rPr>
                <w:rFonts w:ascii="Times New Roman" w:eastAsia="Times New Roman" w:hAnsi="Times New Roman" w:cs="Times New Roman"/>
                <w:lang w:eastAsia="ru-RU"/>
              </w:rPr>
            </w:pPr>
          </w:p>
          <w:p w:rsidR="00D33306" w:rsidRPr="00D33306" w:rsidRDefault="00D33306" w:rsidP="00D33306">
            <w:pPr>
              <w:spacing w:after="0" w:line="240" w:lineRule="auto"/>
              <w:rPr>
                <w:rFonts w:ascii="Times New Roman" w:eastAsia="Times New Roman" w:hAnsi="Times New Roman" w:cs="Times New Roman"/>
                <w:lang w:eastAsia="ru-RU"/>
              </w:rPr>
            </w:pP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rPr>
            </w:pPr>
          </w:p>
          <w:p w:rsidR="00D33306" w:rsidRPr="00D33306" w:rsidRDefault="00D33306" w:rsidP="00D33306">
            <w:pPr>
              <w:spacing w:after="0" w:line="240" w:lineRule="auto"/>
              <w:jc w:val="center"/>
              <w:rPr>
                <w:rFonts w:ascii="Times New Roman" w:eastAsia="Times New Roman" w:hAnsi="Times New Roman" w:cs="Times New Roman"/>
                <w:i/>
              </w:rPr>
            </w:pPr>
            <w:r w:rsidRPr="00D33306">
              <w:rPr>
                <w:rFonts w:ascii="Times New Roman" w:eastAsia="Times New Roman" w:hAnsi="Times New Roman" w:cs="Times New Roman"/>
              </w:rPr>
              <w:t xml:space="preserve">           </w:t>
            </w:r>
            <w:r w:rsidRPr="00D33306">
              <w:rPr>
                <w:rFonts w:ascii="Times New Roman" w:eastAsia="Times New Roman" w:hAnsi="Times New Roman" w:cs="Times New Roman"/>
                <w:i/>
              </w:rPr>
              <w:t>2</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Лекция.</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Глобальные проблемы человечества.</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rPr>
              <w:t xml:space="preserve">Географическое содержание глобальных проблем человечества в прошлом и настоящем. Сырьевая, демократическая, продовольственная и </w:t>
            </w:r>
            <w:proofErr w:type="spellStart"/>
            <w:r w:rsidRPr="00D33306">
              <w:rPr>
                <w:rFonts w:ascii="Times New Roman" w:eastAsia="Times New Roman" w:hAnsi="Times New Roman" w:cs="Times New Roman"/>
              </w:rPr>
              <w:t>геоэкологическая</w:t>
            </w:r>
            <w:proofErr w:type="spellEnd"/>
            <w:r w:rsidRPr="00D33306">
              <w:rPr>
                <w:rFonts w:ascii="Times New Roman" w:eastAsia="Times New Roman" w:hAnsi="Times New Roman" w:cs="Times New Roman"/>
              </w:rPr>
              <w:t xml:space="preserve"> проблемы как приоритетные, пути решения.</w:t>
            </w:r>
            <w:r w:rsidRPr="00D33306">
              <w:rPr>
                <w:rFonts w:ascii="Times New Roman" w:eastAsia="Times New Roman" w:hAnsi="Times New Roman" w:cs="Times New Roman"/>
                <w:b/>
                <w:i/>
                <w:u w:val="single"/>
              </w:rPr>
              <w:t xml:space="preserve"> </w:t>
            </w:r>
          </w:p>
          <w:p w:rsidR="00D33306" w:rsidRPr="00D33306" w:rsidRDefault="00D33306" w:rsidP="00D33306">
            <w:pPr>
              <w:spacing w:after="0" w:line="240" w:lineRule="auto"/>
              <w:rPr>
                <w:rFonts w:ascii="Times New Roman" w:eastAsia="Times New Roman" w:hAnsi="Times New Roman" w:cs="Times New Roman"/>
                <w:b/>
                <w:i/>
                <w:u w:val="single"/>
              </w:rPr>
            </w:pPr>
            <w:r w:rsidRPr="00D33306">
              <w:rPr>
                <w:rFonts w:ascii="Times New Roman" w:eastAsia="Times New Roman" w:hAnsi="Times New Roman" w:cs="Times New Roman"/>
                <w:b/>
                <w:i/>
                <w:u w:val="single"/>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rPr>
            </w:pPr>
            <w:r w:rsidRPr="00D33306">
              <w:rPr>
                <w:rFonts w:ascii="Times New Roman" w:eastAsia="Times New Roman" w:hAnsi="Times New Roman" w:cs="Times New Roman"/>
              </w:rPr>
              <w:t>Работа с текстом учебника и с дополнительной литературой. Составление реферата: «Организация особо охраняемых природных территорий; их география».</w:t>
            </w: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right"/>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70</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lang w:eastAsia="ru-RU"/>
              </w:rPr>
            </w:pPr>
            <w:r w:rsidRPr="00D33306">
              <w:rPr>
                <w:rFonts w:ascii="Times New Roman" w:eastAsia="Times New Roman" w:hAnsi="Times New Roman" w:cs="Times New Roman"/>
                <w:lang w:eastAsia="ru-RU"/>
              </w:rPr>
              <w:t>Взаимосвязь глобальных проблем.</w:t>
            </w:r>
          </w:p>
        </w:tc>
        <w:tc>
          <w:tcPr>
            <w:tcW w:w="1147"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rPr>
            </w:pPr>
            <w:r w:rsidRPr="00D33306">
              <w:rPr>
                <w:rFonts w:ascii="Times New Roman" w:eastAsia="Times New Roman" w:hAnsi="Times New Roman" w:cs="Times New Roman"/>
              </w:rPr>
              <w:t>1</w:t>
            </w:r>
          </w:p>
        </w:tc>
        <w:tc>
          <w:tcPr>
            <w:tcW w:w="9260"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u w:val="single"/>
              </w:rPr>
            </w:pPr>
            <w:r w:rsidRPr="00D33306">
              <w:rPr>
                <w:rFonts w:ascii="Times New Roman" w:eastAsia="Times New Roman" w:hAnsi="Times New Roman" w:cs="Times New Roman"/>
                <w:u w:val="single"/>
              </w:rPr>
              <w:t>Практикум.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Взаимосвязь глобальных проблем.</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Роль географии в решении глобальных проблем человечества.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Составление, схем, таблиц, картосхем, отражающих географические взаимосвязи приоритетных глобальных проблем человечества.</w:t>
            </w:r>
          </w:p>
          <w:p w:rsidR="00D33306" w:rsidRPr="00D33306" w:rsidRDefault="00D33306" w:rsidP="00D33306">
            <w:pPr>
              <w:spacing w:after="0" w:line="240" w:lineRule="auto"/>
              <w:rPr>
                <w:rFonts w:ascii="Times New Roman" w:eastAsia="Times New Roman" w:hAnsi="Times New Roman" w:cs="Times New Roman"/>
              </w:rPr>
            </w:pPr>
            <w:r w:rsidRPr="00D33306">
              <w:rPr>
                <w:rFonts w:ascii="Times New Roman" w:eastAsia="Times New Roman" w:hAnsi="Times New Roman" w:cs="Times New Roman"/>
              </w:rPr>
              <w:t>Практическая работа №10 « Взаимосвязь глобальных проблем человечества».</w:t>
            </w: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r w:rsidR="00D33306" w:rsidRPr="00D33306" w:rsidTr="00D33306">
        <w:tc>
          <w:tcPr>
            <w:tcW w:w="1062" w:type="dxa"/>
            <w:shd w:val="clear" w:color="auto" w:fill="auto"/>
          </w:tcPr>
          <w:p w:rsidR="00D33306" w:rsidRPr="00D33306" w:rsidRDefault="00D33306" w:rsidP="00D33306">
            <w:pPr>
              <w:spacing w:after="0" w:line="240" w:lineRule="auto"/>
              <w:jc w:val="right"/>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71-72</w:t>
            </w:r>
          </w:p>
        </w:tc>
        <w:tc>
          <w:tcPr>
            <w:tcW w:w="3240"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Итоговое занятие по курсу</w:t>
            </w:r>
          </w:p>
        </w:tc>
        <w:tc>
          <w:tcPr>
            <w:tcW w:w="1147" w:type="dxa"/>
            <w:shd w:val="clear" w:color="auto" w:fill="auto"/>
          </w:tcPr>
          <w:p w:rsidR="00D33306" w:rsidRPr="00D33306" w:rsidRDefault="00D33306" w:rsidP="00D33306">
            <w:pPr>
              <w:spacing w:after="0" w:line="240" w:lineRule="auto"/>
              <w:ind w:firstLine="432"/>
              <w:rPr>
                <w:rFonts w:ascii="Times New Roman" w:eastAsia="Times New Roman" w:hAnsi="Times New Roman" w:cs="Times New Roman"/>
                <w:b/>
                <w:sz w:val="24"/>
                <w:szCs w:val="24"/>
              </w:rPr>
            </w:pPr>
            <w:r w:rsidRPr="00D33306">
              <w:rPr>
                <w:rFonts w:ascii="Times New Roman" w:eastAsia="Times New Roman" w:hAnsi="Times New Roman" w:cs="Times New Roman"/>
                <w:b/>
                <w:sz w:val="24"/>
                <w:szCs w:val="24"/>
              </w:rPr>
              <w:t>2</w:t>
            </w:r>
          </w:p>
        </w:tc>
        <w:tc>
          <w:tcPr>
            <w:tcW w:w="4216"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u w:val="single"/>
              </w:rPr>
            </w:pPr>
            <w:r w:rsidRPr="00D33306">
              <w:rPr>
                <w:rFonts w:ascii="Times New Roman" w:eastAsia="Times New Roman" w:hAnsi="Times New Roman" w:cs="Times New Roman"/>
                <w:sz w:val="24"/>
                <w:szCs w:val="24"/>
                <w:u w:val="single"/>
              </w:rPr>
              <w:t>Дифференцированный зачет</w:t>
            </w:r>
          </w:p>
        </w:tc>
        <w:tc>
          <w:tcPr>
            <w:tcW w:w="5044" w:type="dxa"/>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rPr>
            </w:pPr>
          </w:p>
        </w:tc>
        <w:tc>
          <w:tcPr>
            <w:tcW w:w="1417" w:type="dxa"/>
            <w:shd w:val="clear" w:color="auto" w:fill="auto"/>
          </w:tcPr>
          <w:p w:rsidR="00D33306" w:rsidRPr="00D33306" w:rsidRDefault="00D33306" w:rsidP="00D33306">
            <w:pPr>
              <w:spacing w:after="0" w:line="240" w:lineRule="auto"/>
              <w:rPr>
                <w:rFonts w:ascii="Times New Roman" w:eastAsia="Times New Roman" w:hAnsi="Times New Roman" w:cs="Times New Roman"/>
                <w:sz w:val="21"/>
                <w:szCs w:val="21"/>
              </w:rPr>
            </w:pPr>
            <w:r w:rsidRPr="00D33306">
              <w:rPr>
                <w:rFonts w:ascii="Times New Roman" w:eastAsia="Times New Roman" w:hAnsi="Times New Roman" w:cs="Times New Roman"/>
                <w:sz w:val="21"/>
                <w:szCs w:val="21"/>
              </w:rPr>
              <w:t>2</w:t>
            </w:r>
          </w:p>
        </w:tc>
      </w:tr>
    </w:tbl>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Arial" w:eastAsia="Times New Roman" w:hAnsi="Arial" w:cs="Arial"/>
          <w:b/>
          <w:bCs/>
          <w:kern w:val="32"/>
          <w:sz w:val="32"/>
          <w:szCs w:val="32"/>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sectPr w:rsidR="00D33306" w:rsidRPr="00D33306" w:rsidSect="00D33306">
          <w:pgSz w:w="16838" w:h="11906" w:orient="landscape"/>
          <w:pgMar w:top="1134" w:right="1134" w:bottom="851" w:left="1134" w:header="709" w:footer="709" w:gutter="0"/>
          <w:cols w:space="708"/>
          <w:docGrid w:linePitch="360"/>
        </w:sectPr>
      </w:pP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left="432"/>
        <w:outlineLvl w:val="0"/>
        <w:rPr>
          <w:rFonts w:ascii="Times New Roman" w:eastAsia="Times New Roman" w:hAnsi="Times New Roman" w:cs="Times New Roman"/>
          <w:b/>
          <w:bCs/>
          <w:caps/>
          <w:kern w:val="32"/>
          <w:sz w:val="28"/>
          <w:szCs w:val="28"/>
        </w:rPr>
      </w:pPr>
      <w:r w:rsidRPr="00D33306">
        <w:rPr>
          <w:rFonts w:ascii="Arial" w:eastAsia="Times New Roman" w:hAnsi="Arial" w:cs="Arial"/>
          <w:b/>
          <w:bCs/>
          <w:kern w:val="32"/>
          <w:sz w:val="32"/>
          <w:szCs w:val="32"/>
        </w:rPr>
        <w:lastRenderedPageBreak/>
        <w:t xml:space="preserve">3. </w:t>
      </w:r>
      <w:r w:rsidRPr="00D33306">
        <w:rPr>
          <w:rFonts w:ascii="Times New Roman" w:eastAsia="Times New Roman" w:hAnsi="Times New Roman" w:cs="Times New Roman"/>
          <w:b/>
          <w:bCs/>
          <w:caps/>
          <w:kern w:val="32"/>
          <w:sz w:val="28"/>
          <w:szCs w:val="28"/>
        </w:rPr>
        <w:t>условия реализации программы дисциплины</w:t>
      </w: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left="432" w:hanging="432"/>
        <w:outlineLvl w:val="0"/>
        <w:rPr>
          <w:rFonts w:ascii="Times New Roman" w:eastAsia="Times New Roman" w:hAnsi="Times New Roman" w:cs="Times New Roman"/>
          <w:bCs/>
          <w:caps/>
          <w:kern w:val="32"/>
          <w:sz w:val="24"/>
          <w:szCs w:val="24"/>
        </w:rPr>
      </w:pPr>
      <w:r w:rsidRPr="00D33306">
        <w:rPr>
          <w:rFonts w:ascii="Times New Roman" w:eastAsia="Times New Roman" w:hAnsi="Times New Roman" w:cs="Times New Roman"/>
          <w:b/>
          <w:bCs/>
          <w:kern w:val="32"/>
          <w:sz w:val="24"/>
          <w:szCs w:val="24"/>
        </w:rPr>
        <w:t>3.1. Требования к минимальному материально-техническому обеспечению</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Реализация программы дисциплины требует наличия учебного кабинета  социально-экономических дисциплин.</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Оборудование учебного кабинета:</w:t>
      </w:r>
    </w:p>
    <w:p w:rsidR="00D33306" w:rsidRPr="00D33306" w:rsidRDefault="00D33306" w:rsidP="00DF108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посадочные места по количеству обучающихся;</w:t>
      </w:r>
    </w:p>
    <w:p w:rsidR="00D33306" w:rsidRPr="00D33306" w:rsidRDefault="00D33306" w:rsidP="00DF108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рабочее место преподавателя;</w:t>
      </w:r>
    </w:p>
    <w:p w:rsidR="00D33306" w:rsidRPr="00D33306" w:rsidRDefault="00D33306" w:rsidP="00DF108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мультимедийное учебное пособие по дисциплине.</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Технические средства обучения:</w:t>
      </w:r>
    </w:p>
    <w:p w:rsidR="00D33306" w:rsidRPr="00D33306" w:rsidRDefault="00D33306" w:rsidP="00DF108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компьютер с лицензионным программным обеспечением и </w:t>
      </w:r>
      <w:proofErr w:type="spellStart"/>
      <w:r w:rsidRPr="00D33306">
        <w:rPr>
          <w:rFonts w:ascii="Times New Roman" w:eastAsia="Times New Roman" w:hAnsi="Times New Roman" w:cs="Times New Roman"/>
          <w:sz w:val="24"/>
          <w:szCs w:val="24"/>
        </w:rPr>
        <w:t>мультимедиапроектор</w:t>
      </w:r>
      <w:proofErr w:type="spellEnd"/>
      <w:r w:rsidRPr="00D33306">
        <w:rPr>
          <w:rFonts w:ascii="Times New Roman" w:eastAsia="Times New Roman" w:hAnsi="Times New Roman" w:cs="Times New Roman"/>
          <w:sz w:val="24"/>
          <w:szCs w:val="24"/>
        </w:rPr>
        <w:t>.</w:t>
      </w:r>
    </w:p>
    <w:p w:rsidR="00D33306" w:rsidRPr="00D33306" w:rsidRDefault="00D33306" w:rsidP="00D33306">
      <w:pPr>
        <w:keepNext/>
        <w:spacing w:before="240" w:after="60" w:line="240" w:lineRule="auto"/>
        <w:outlineLvl w:val="3"/>
        <w:rPr>
          <w:rFonts w:ascii="Times New Roman" w:eastAsia="Times New Roman" w:hAnsi="Times New Roman" w:cs="Times New Roman"/>
          <w:b/>
          <w:bCs/>
          <w:sz w:val="24"/>
          <w:szCs w:val="24"/>
        </w:rPr>
      </w:pPr>
      <w:r w:rsidRPr="00D33306">
        <w:rPr>
          <w:rFonts w:ascii="Times New Roman" w:eastAsia="Times New Roman" w:hAnsi="Times New Roman" w:cs="Times New Roman"/>
          <w:b/>
          <w:bCs/>
          <w:sz w:val="24"/>
          <w:szCs w:val="24"/>
        </w:rPr>
        <w:t>3.2. Информационное обеспечение обучения</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Перечень рекомендуемых учебных изданий, Интернет-ресурсов, дополнительной литературы</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Основные источники:</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Нормативно-правовые акты.</w:t>
      </w:r>
    </w:p>
    <w:p w:rsidR="00D33306" w:rsidRPr="00D33306" w:rsidRDefault="00D33306" w:rsidP="00DF108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Конституция РФ (от 12.12.93)</w:t>
      </w:r>
    </w:p>
    <w:p w:rsidR="00D33306" w:rsidRPr="00D33306" w:rsidRDefault="00D33306" w:rsidP="00DF108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Земельный кодекс РФ (от 25.10.01)</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Учебные издания:</w:t>
      </w:r>
    </w:p>
    <w:p w:rsidR="00D33306" w:rsidRPr="00D33306" w:rsidRDefault="00D33306" w:rsidP="00DF1088">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D33306">
        <w:rPr>
          <w:rFonts w:ascii="Times New Roman" w:eastAsia="Times New Roman" w:hAnsi="Times New Roman" w:cs="Times New Roman"/>
          <w:sz w:val="24"/>
          <w:szCs w:val="24"/>
        </w:rPr>
        <w:t>Максаковский</w:t>
      </w:r>
      <w:proofErr w:type="spellEnd"/>
      <w:r w:rsidRPr="00D33306">
        <w:rPr>
          <w:rFonts w:ascii="Times New Roman" w:eastAsia="Times New Roman" w:hAnsi="Times New Roman" w:cs="Times New Roman"/>
          <w:sz w:val="24"/>
          <w:szCs w:val="24"/>
        </w:rPr>
        <w:t xml:space="preserve"> В.П. «Экономическая и социальная география мира». 10 </w:t>
      </w:r>
      <w:proofErr w:type="spellStart"/>
      <w:r w:rsidRPr="00D33306">
        <w:rPr>
          <w:rFonts w:ascii="Times New Roman" w:eastAsia="Times New Roman" w:hAnsi="Times New Roman" w:cs="Times New Roman"/>
          <w:sz w:val="24"/>
          <w:szCs w:val="24"/>
        </w:rPr>
        <w:t>кл</w:t>
      </w:r>
      <w:proofErr w:type="spellEnd"/>
      <w:r w:rsidRPr="00D33306">
        <w:rPr>
          <w:rFonts w:ascii="Times New Roman" w:eastAsia="Times New Roman" w:hAnsi="Times New Roman" w:cs="Times New Roman"/>
          <w:sz w:val="24"/>
          <w:szCs w:val="24"/>
        </w:rPr>
        <w:t>. – М., 2010</w:t>
      </w:r>
    </w:p>
    <w:p w:rsidR="00D33306" w:rsidRPr="00D33306" w:rsidRDefault="00D33306" w:rsidP="00DF108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Петрова Н.Н. География мира. Экспериментальное учебное пособие. ИРПО. – М., 2008.</w:t>
      </w:r>
    </w:p>
    <w:p w:rsidR="00D33306" w:rsidRPr="00D33306" w:rsidRDefault="00D33306" w:rsidP="00DF108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Петрова Н.Н. География. Современный мир. Учебник для студентов учреждений среднего профессионального образования. – М., 2008</w:t>
      </w:r>
    </w:p>
    <w:p w:rsidR="00D33306" w:rsidRPr="00D33306" w:rsidRDefault="00D33306" w:rsidP="00DF108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Баранчиков Е.В. География для профессий и специальностей социально-экономического профиля. – М.: Академия, 2010.</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rPr>
      </w:pP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Дополнительные источники:</w:t>
      </w:r>
    </w:p>
    <w:p w:rsidR="00D33306" w:rsidRPr="00D33306" w:rsidRDefault="00D33306" w:rsidP="00DF108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Плисецкий Е.Л. Коммерческая география. Россия и мировой рынок; ч. 1 и ч. 2. – М., 2005.</w:t>
      </w:r>
    </w:p>
    <w:p w:rsidR="00D33306" w:rsidRPr="00D33306" w:rsidRDefault="00D33306" w:rsidP="00DF108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 xml:space="preserve">Лазаревич К.С., Лазаревич Ю.Н. Справочник школьника. География. 6–10 </w:t>
      </w:r>
      <w:proofErr w:type="spellStart"/>
      <w:r w:rsidRPr="00D33306">
        <w:rPr>
          <w:rFonts w:ascii="Times New Roman" w:eastAsia="Times New Roman" w:hAnsi="Times New Roman" w:cs="Times New Roman"/>
          <w:sz w:val="24"/>
          <w:szCs w:val="24"/>
        </w:rPr>
        <w:t>кл</w:t>
      </w:r>
      <w:proofErr w:type="spellEnd"/>
      <w:r w:rsidRPr="00D33306">
        <w:rPr>
          <w:rFonts w:ascii="Times New Roman" w:eastAsia="Times New Roman" w:hAnsi="Times New Roman" w:cs="Times New Roman"/>
          <w:sz w:val="24"/>
          <w:szCs w:val="24"/>
        </w:rPr>
        <w:t>. – М., 1997.</w:t>
      </w:r>
    </w:p>
    <w:p w:rsidR="00D33306" w:rsidRPr="00D33306" w:rsidRDefault="00D33306" w:rsidP="00DF108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Большая школьная энциклопедия. Том 1. – М., 2007.</w:t>
      </w:r>
    </w:p>
    <w:p w:rsidR="00D33306" w:rsidRPr="00D33306" w:rsidRDefault="00D33306" w:rsidP="00DF108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33306">
        <w:rPr>
          <w:rFonts w:ascii="Times New Roman" w:eastAsia="Times New Roman" w:hAnsi="Times New Roman" w:cs="Times New Roman"/>
          <w:sz w:val="24"/>
          <w:szCs w:val="24"/>
        </w:rPr>
        <w:t>http://geo-pk19.3dn.ru/publ/  сайт «География» для студентов и преподавателей  СПО.</w:t>
      </w:r>
    </w:p>
    <w:p w:rsidR="00D33306" w:rsidRPr="00D33306" w:rsidRDefault="00D33306" w:rsidP="00D33306">
      <w:pPr>
        <w:keepNext/>
        <w:spacing w:before="240" w:after="60" w:line="240" w:lineRule="auto"/>
        <w:outlineLvl w:val="2"/>
        <w:rPr>
          <w:rFonts w:ascii="Arial" w:eastAsia="Times New Roman" w:hAnsi="Arial" w:cs="Arial"/>
          <w:b/>
          <w:bCs/>
          <w:sz w:val="26"/>
          <w:szCs w:val="26"/>
        </w:rPr>
      </w:pPr>
      <w:r w:rsidRPr="00D33306">
        <w:rPr>
          <w:rFonts w:ascii="Arial" w:eastAsia="Times New Roman" w:hAnsi="Arial" w:cs="Arial"/>
          <w:b/>
          <w:bCs/>
          <w:sz w:val="26"/>
          <w:szCs w:val="26"/>
        </w:rPr>
        <w:t xml:space="preserve">4. </w:t>
      </w:r>
      <w:r w:rsidRPr="00D33306">
        <w:rPr>
          <w:rFonts w:ascii="Times New Roman" w:eastAsia="Times New Roman" w:hAnsi="Times New Roman" w:cs="Times New Roman"/>
          <w:b/>
          <w:bCs/>
          <w:caps/>
          <w:sz w:val="24"/>
          <w:szCs w:val="24"/>
        </w:rPr>
        <w:t>Контроль и оценка результатов освоения Дисциплины</w:t>
      </w:r>
    </w:p>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Контроль и оценка результатов освоения дисциплины осуществляется преподавателем в </w:t>
      </w:r>
      <w:r w:rsidRPr="00D33306">
        <w:rPr>
          <w:rFonts w:ascii="Times New Roman" w:eastAsia="Times New Roman" w:hAnsi="Times New Roman" w:cs="Times New Roman"/>
          <w:sz w:val="24"/>
          <w:szCs w:val="24"/>
          <w:lang w:eastAsia="ru-RU"/>
        </w:rPr>
        <w:lastRenderedPageBreak/>
        <w:t>процессе проведения практических занятий, тестирования, а также выполнения обучающимися индивидуальных заданий, проектов, исследований.</w:t>
      </w:r>
    </w:p>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900"/>
        <w:gridCol w:w="5171"/>
      </w:tblGrid>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Результаты обучения</w:t>
            </w:r>
          </w:p>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Формы и методы контроля и оценки результатов обучения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Умения:</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определять и сравнивать по разным источникам информации гео</w:t>
            </w:r>
            <w:r w:rsidRPr="00D33306">
              <w:rPr>
                <w:rFonts w:ascii="Times New Roman" w:eastAsia="Times New Roman" w:hAnsi="Times New Roman" w:cs="Times New Roman"/>
                <w:sz w:val="24"/>
                <w:szCs w:val="24"/>
                <w:lang w:eastAsia="ru-RU"/>
              </w:rPr>
              <w:softHyphen/>
              <w:t xml:space="preserve">графические тенденции развития природных, социально-экономических и </w:t>
            </w:r>
            <w:proofErr w:type="spellStart"/>
            <w:r w:rsidRPr="00D33306">
              <w:rPr>
                <w:rFonts w:ascii="Times New Roman" w:eastAsia="Times New Roman" w:hAnsi="Times New Roman" w:cs="Times New Roman"/>
                <w:sz w:val="24"/>
                <w:szCs w:val="24"/>
                <w:lang w:eastAsia="ru-RU"/>
              </w:rPr>
              <w:t>геоэкологических</w:t>
            </w:r>
            <w:proofErr w:type="spellEnd"/>
            <w:r w:rsidRPr="00D33306">
              <w:rPr>
                <w:rFonts w:ascii="Times New Roman" w:eastAsia="Times New Roman" w:hAnsi="Times New Roman" w:cs="Times New Roman"/>
                <w:sz w:val="24"/>
                <w:szCs w:val="24"/>
                <w:lang w:eastAsia="ru-RU"/>
              </w:rPr>
              <w:t xml:space="preserve"> объектов, процессов и явлений;</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Практические занятия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оценивать и объяснять </w:t>
            </w:r>
            <w:proofErr w:type="spellStart"/>
            <w:r w:rsidRPr="00D33306">
              <w:rPr>
                <w:rFonts w:ascii="Times New Roman" w:eastAsia="Times New Roman" w:hAnsi="Times New Roman" w:cs="Times New Roman"/>
                <w:sz w:val="24"/>
                <w:szCs w:val="24"/>
                <w:lang w:eastAsia="ru-RU"/>
              </w:rPr>
              <w:t>ресурсообеспеченность</w:t>
            </w:r>
            <w:proofErr w:type="spellEnd"/>
            <w:r w:rsidRPr="00D33306">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Практические занятия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33306">
              <w:rPr>
                <w:rFonts w:ascii="Times New Roman" w:eastAsia="Times New Roman" w:hAnsi="Times New Roman" w:cs="Times New Roman"/>
                <w:sz w:val="24"/>
                <w:szCs w:val="24"/>
                <w:lang w:eastAsia="ru-RU"/>
              </w:rPr>
              <w:t>геоэкологическими</w:t>
            </w:r>
            <w:proofErr w:type="spellEnd"/>
            <w:r w:rsidRPr="00D33306">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Практические занятия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-сопоставлять географические карты различной тематики</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Практические занятия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w:t>
            </w:r>
            <w:r w:rsidRPr="00D33306">
              <w:rPr>
                <w:rFonts w:ascii="Times New Roman" w:eastAsia="Times New Roman" w:hAnsi="Times New Roman" w:cs="Times New Roman"/>
                <w:sz w:val="24"/>
                <w:szCs w:val="24"/>
                <w:lang w:eastAsia="ru-RU"/>
              </w:rPr>
              <w:softHyphen/>
              <w:t>ли, отражающие географические закономерности различных явлений и процессов, их территориальные взаимодействия;</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Практические занятия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Знания:</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основные географические понятия и термины; традиционные и новые методы географических исследований</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Текущий контроль в форме тестирования.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особенности размещения основных видов природных ресурсов, их главные месторождения и территориальные сочетания; численность и ди</w:t>
            </w:r>
            <w:r w:rsidRPr="00D33306">
              <w:rPr>
                <w:rFonts w:ascii="Times New Roman" w:eastAsia="Times New Roman" w:hAnsi="Times New Roman" w:cs="Times New Roman"/>
                <w:sz w:val="24"/>
                <w:szCs w:val="24"/>
                <w:lang w:eastAsia="ru-RU"/>
              </w:rPr>
              <w:softHyphen/>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Текущий контроль в форме тестирования, защиты реферата, презентация реферата</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D33306">
              <w:rPr>
                <w:rFonts w:ascii="Times New Roman" w:eastAsia="Times New Roman" w:hAnsi="Times New Roman" w:cs="Times New Roman"/>
                <w:sz w:val="24"/>
                <w:szCs w:val="24"/>
                <w:lang w:eastAsia="ru-RU"/>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Текущий контроль в форме тестирования, защиты реферата, презентация реферата. Индивидуального задания</w:t>
            </w:r>
          </w:p>
        </w:tc>
      </w:tr>
      <w:tr w:rsidR="00D33306" w:rsidRPr="00D33306" w:rsidTr="00D33306">
        <w:trPr>
          <w:tblCellSpacing w:w="0" w:type="dxa"/>
        </w:trPr>
        <w:tc>
          <w:tcPr>
            <w:tcW w:w="4605"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4860" w:type="dxa"/>
            <w:tcBorders>
              <w:top w:val="outset" w:sz="6" w:space="0" w:color="auto"/>
              <w:left w:val="outset" w:sz="6" w:space="0" w:color="auto"/>
              <w:bottom w:val="outset" w:sz="6" w:space="0" w:color="auto"/>
              <w:right w:val="outset" w:sz="6" w:space="0" w:color="auto"/>
            </w:tcBorders>
          </w:tcPr>
          <w:p w:rsidR="00D33306" w:rsidRPr="00D33306" w:rsidRDefault="00D33306" w:rsidP="00D33306">
            <w:pPr>
              <w:spacing w:before="100" w:beforeAutospacing="1" w:after="100" w:afterAutospacing="1"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Текущий контроль в форме тестирования, защиты реферата, презентация реферата. Индивидуального задания</w:t>
            </w:r>
          </w:p>
        </w:tc>
      </w:tr>
    </w:tbl>
    <w:p w:rsidR="00D33306" w:rsidRPr="00D33306" w:rsidRDefault="00D33306" w:rsidP="00D33306">
      <w:pPr>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z w:val="24"/>
          <w:szCs w:val="24"/>
        </w:rPr>
      </w:pPr>
    </w:p>
    <w:p w:rsidR="008523DE" w:rsidRDefault="008523DE"/>
    <w:p w:rsidR="00D33306" w:rsidRDefault="00D33306"/>
    <w:p w:rsidR="00D33306" w:rsidRDefault="00D33306"/>
    <w:p w:rsidR="00D33306" w:rsidRDefault="00D33306"/>
    <w:p w:rsidR="00D33306" w:rsidRDefault="00D33306"/>
    <w:p w:rsidR="00D33306" w:rsidRDefault="00D33306"/>
    <w:p w:rsidR="00D33306" w:rsidRDefault="00D33306"/>
    <w:p w:rsidR="00D33306" w:rsidRDefault="00D33306"/>
    <w:p w:rsidR="00D33306" w:rsidRDefault="00D33306"/>
    <w:p w:rsidR="00D33306" w:rsidRDefault="00D33306"/>
    <w:p w:rsidR="004D1D02" w:rsidRDefault="004D1D02"/>
    <w:p w:rsidR="004D1D02" w:rsidRDefault="004D1D02"/>
    <w:p w:rsidR="004D1D02" w:rsidRDefault="004D1D02"/>
    <w:p w:rsidR="00D33306" w:rsidRDefault="00D33306"/>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Государственное профессиональное образовательное автономное учреждение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D33306" w:rsidRPr="0060610D" w:rsidRDefault="00D33306" w:rsidP="00D33306">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4D1D02" w:rsidRPr="0060610D" w:rsidRDefault="004D1D02"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D33306" w:rsidRPr="0060610D" w:rsidRDefault="00D33306" w:rsidP="00D33306">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D33306" w:rsidRPr="0060610D" w:rsidRDefault="00D33306" w:rsidP="00D33306">
      <w:pPr>
        <w:suppressAutoHyphens/>
        <w:spacing w:after="0" w:line="240" w:lineRule="auto"/>
        <w:jc w:val="center"/>
        <w:rPr>
          <w:rFonts w:ascii="Times New Roman" w:eastAsia="Times New Roman" w:hAnsi="Times New Roman" w:cs="Times New Roman"/>
          <w:b/>
          <w:sz w:val="40"/>
          <w:szCs w:val="40"/>
          <w:lang w:eastAsia="ar-SA"/>
        </w:rPr>
      </w:pPr>
      <w:r w:rsidRPr="0060610D">
        <w:rPr>
          <w:rFonts w:ascii="Times New Roman" w:eastAsia="Times New Roman" w:hAnsi="Times New Roman" w:cs="Times New Roman"/>
          <w:b/>
          <w:sz w:val="40"/>
          <w:szCs w:val="40"/>
          <w:lang w:eastAsia="ar-SA"/>
        </w:rPr>
        <w:t>«</w:t>
      </w:r>
      <w:r>
        <w:rPr>
          <w:rFonts w:ascii="Times New Roman" w:eastAsia="Times New Roman" w:hAnsi="Times New Roman" w:cs="Times New Roman"/>
          <w:b/>
          <w:sz w:val="40"/>
          <w:szCs w:val="40"/>
          <w:lang w:eastAsia="ar-SA"/>
        </w:rPr>
        <w:t>Экология</w:t>
      </w:r>
      <w:r w:rsidRPr="0060610D">
        <w:rPr>
          <w:rFonts w:ascii="Times New Roman" w:eastAsia="Times New Roman" w:hAnsi="Times New Roman" w:cs="Times New Roman"/>
          <w:b/>
          <w:sz w:val="40"/>
          <w:szCs w:val="40"/>
          <w:lang w:eastAsia="ar-SA"/>
        </w:rPr>
        <w:t>»</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r w:rsidRPr="0060610D">
        <w:rPr>
          <w:rFonts w:ascii="Times New Roman" w:eastAsia="Times New Roman" w:hAnsi="Times New Roman" w:cs="Times New Roman"/>
          <w:sz w:val="28"/>
          <w:szCs w:val="28"/>
          <w:lang w:eastAsia="ar-SA"/>
        </w:rPr>
        <w:t>(социально-экономический профиль)</w:t>
      </w: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lang w:eastAsia="ar-SA"/>
        </w:rPr>
      </w:pPr>
    </w:p>
    <w:p w:rsidR="00D33306" w:rsidRPr="0060610D" w:rsidRDefault="00D33306" w:rsidP="00D33306">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after="0" w:line="240" w:lineRule="auto"/>
        <w:jc w:val="right"/>
        <w:rPr>
          <w:rFonts w:ascii="Times New Roman" w:eastAsia="Times New Roman" w:hAnsi="Times New Roman" w:cs="Times New Roman"/>
          <w:sz w:val="24"/>
          <w:szCs w:val="24"/>
          <w:lang w:eastAsia="ar-SA"/>
        </w:rPr>
      </w:pPr>
    </w:p>
    <w:p w:rsidR="00D33306" w:rsidRPr="0060610D" w:rsidRDefault="00D33306" w:rsidP="00D33306">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D33306" w:rsidRDefault="00D33306" w:rsidP="004D1D02">
      <w:pPr>
        <w:tabs>
          <w:tab w:val="left" w:pos="6466"/>
        </w:tabs>
        <w:suppressAutoHyphens/>
        <w:spacing w:before="280" w:after="280" w:line="240" w:lineRule="auto"/>
        <w:rPr>
          <w:rFonts w:ascii="Times New Roman" w:eastAsia="Times New Roman" w:hAnsi="Times New Roman" w:cs="Times New Roman"/>
          <w:color w:val="000000"/>
          <w:sz w:val="28"/>
          <w:szCs w:val="28"/>
          <w:lang w:eastAsia="ar-SA"/>
        </w:rPr>
      </w:pPr>
    </w:p>
    <w:p w:rsidR="00D33306" w:rsidRPr="0060610D" w:rsidRDefault="00D33306" w:rsidP="00D33306">
      <w:pPr>
        <w:suppressAutoHyphens/>
        <w:spacing w:before="280" w:after="280" w:line="240" w:lineRule="auto"/>
        <w:ind w:left="360"/>
        <w:rPr>
          <w:rFonts w:ascii="Times New Roman" w:eastAsia="Times New Roman" w:hAnsi="Times New Roman" w:cs="Times New Roman"/>
          <w:color w:val="000000"/>
          <w:sz w:val="28"/>
          <w:szCs w:val="28"/>
          <w:lang w:eastAsia="ar-SA"/>
        </w:rPr>
      </w:pPr>
    </w:p>
    <w:p w:rsidR="00D33306" w:rsidRDefault="00D33306" w:rsidP="00D33306">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D33306" w:rsidRPr="00D33306" w:rsidRDefault="00D33306" w:rsidP="00D33306">
      <w:pPr>
        <w:spacing w:after="0"/>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caps/>
          <w:sz w:val="24"/>
          <w:szCs w:val="24"/>
          <w:lang w:eastAsia="ru-RU"/>
        </w:rPr>
        <w:lastRenderedPageBreak/>
        <w:t>АННОТАЦИЯ К</w:t>
      </w:r>
      <w:r w:rsidRPr="00D33306">
        <w:rPr>
          <w:rFonts w:ascii="Times New Roman" w:eastAsia="Times New Roman" w:hAnsi="Times New Roman" w:cs="Times New Roman"/>
          <w:b/>
          <w:sz w:val="24"/>
          <w:szCs w:val="24"/>
          <w:lang w:eastAsia="ru-RU"/>
        </w:rPr>
        <w:t xml:space="preserve"> РАБОЧЕЙ ПРОГРАММЕ УЧЕБНОЙ ДИСЦИПЛИНЫ</w:t>
      </w:r>
      <w:r w:rsidRPr="00D33306">
        <w:rPr>
          <w:rFonts w:ascii="Times New Roman" w:eastAsia="Times New Roman" w:hAnsi="Times New Roman" w:cs="Times New Roman"/>
          <w:b/>
          <w:bCs/>
          <w:sz w:val="24"/>
          <w:szCs w:val="24"/>
          <w:lang w:eastAsia="ru-RU"/>
        </w:rPr>
        <w:t xml:space="preserve"> </w:t>
      </w:r>
    </w:p>
    <w:p w:rsidR="00D33306" w:rsidRPr="00D33306" w:rsidRDefault="00D33306" w:rsidP="00D33306">
      <w:pPr>
        <w:spacing w:after="0"/>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bCs/>
          <w:sz w:val="24"/>
          <w:szCs w:val="24"/>
          <w:lang w:eastAsia="ru-RU"/>
        </w:rPr>
        <w:t xml:space="preserve">ОДБ.09  </w:t>
      </w:r>
      <w:r w:rsidRPr="00D33306">
        <w:rPr>
          <w:rFonts w:ascii="Times New Roman" w:eastAsia="Times New Roman" w:hAnsi="Times New Roman" w:cs="Times New Roman"/>
          <w:b/>
          <w:sz w:val="24"/>
          <w:szCs w:val="24"/>
          <w:lang w:eastAsia="ru-RU"/>
        </w:rPr>
        <w:t xml:space="preserve">ЭКОЛОГИЯ </w:t>
      </w:r>
      <w:r w:rsidRPr="00D33306">
        <w:rPr>
          <w:rFonts w:ascii="Times New Roman" w:eastAsia="Times New Roman" w:hAnsi="Times New Roman" w:cs="Times New Roman"/>
          <w:sz w:val="24"/>
          <w:szCs w:val="24"/>
          <w:lang w:eastAsia="ru-RU"/>
        </w:rPr>
        <w:t>для</w:t>
      </w:r>
      <w:r w:rsidRPr="00D33306">
        <w:rPr>
          <w:rFonts w:ascii="Times New Roman" w:eastAsia="Times New Roman" w:hAnsi="Times New Roman" w:cs="Times New Roman"/>
          <w:bCs/>
          <w:sz w:val="24"/>
          <w:szCs w:val="24"/>
          <w:lang w:eastAsia="ru-RU"/>
        </w:rPr>
        <w:t xml:space="preserve"> социально-экономического профиля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1.1. Область применения рабочей программы</w:t>
      </w:r>
    </w:p>
    <w:p w:rsidR="00D33306" w:rsidRPr="00D33306" w:rsidRDefault="00D33306" w:rsidP="00D33306">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D33306">
        <w:rPr>
          <w:rFonts w:ascii="Times New Roman" w:eastAsia="Times New Roman" w:hAnsi="Times New Roman" w:cs="Times New Roman"/>
          <w:b/>
          <w:sz w:val="24"/>
          <w:szCs w:val="24"/>
          <w:lang w:eastAsia="ru-RU"/>
        </w:rPr>
        <w:tab/>
      </w:r>
      <w:r w:rsidRPr="00D33306">
        <w:rPr>
          <w:rFonts w:ascii="Times New Roman" w:eastAsia="Times New Roman" w:hAnsi="Times New Roman" w:cs="Times New Roman"/>
          <w:sz w:val="24"/>
          <w:szCs w:val="24"/>
          <w:lang w:eastAsia="ru-RU"/>
        </w:rPr>
        <w:t xml:space="preserve">Программа общеобразовательной учебной дисциплина «Экология» предназначена для изучения экологии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обучающихся </w:t>
      </w:r>
      <w:r w:rsidRPr="00D33306">
        <w:rPr>
          <w:rFonts w:ascii="Times New Roman" w:eastAsia="Times New Roman" w:hAnsi="Times New Roman" w:cs="Times New Roman"/>
          <w:sz w:val="24"/>
          <w:szCs w:val="28"/>
          <w:lang w:eastAsia="ru-RU"/>
        </w:rPr>
        <w:t xml:space="preserve"> </w:t>
      </w:r>
      <w:r w:rsidRPr="00D33306">
        <w:rPr>
          <w:rFonts w:ascii="Times New Roman" w:eastAsia="SchoolBookCSanPin-Regular" w:hAnsi="Times New Roman" w:cs="Times New Roman"/>
          <w:sz w:val="24"/>
          <w:szCs w:val="24"/>
          <w:lang w:eastAsia="ru-RU"/>
        </w:rPr>
        <w:t>по профессии СПО социально-экономического профиля.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1.2. Место учебной дисциплины в структуре основной профессиональной образовательной программы: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Учебная дисциплина «Экология»</w:t>
      </w:r>
      <w:r w:rsidRPr="00D33306">
        <w:rPr>
          <w:rFonts w:ascii="Calibri" w:eastAsia="Times New Roman" w:hAnsi="Calibri" w:cs="Times New Roman"/>
          <w:lang w:eastAsia="ru-RU"/>
        </w:rPr>
        <w:t xml:space="preserve"> </w:t>
      </w:r>
      <w:r w:rsidRPr="00D33306">
        <w:rPr>
          <w:rFonts w:ascii="Times New Roman" w:eastAsia="Times New Roman" w:hAnsi="Times New Roman" w:cs="Times New Roman"/>
          <w:sz w:val="24"/>
          <w:szCs w:val="24"/>
          <w:lang w:eastAsia="ru-RU"/>
        </w:rPr>
        <w:t>относится к циклу «Общеобразовательная подготовка».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sz w:val="24"/>
          <w:szCs w:val="24"/>
          <w:lang w:eastAsia="ru-RU"/>
        </w:rPr>
        <w:t>1.3.</w:t>
      </w:r>
      <w:r w:rsidRPr="00D33306">
        <w:rPr>
          <w:rFonts w:ascii="Times New Roman" w:eastAsia="Times New Roman" w:hAnsi="Times New Roman" w:cs="Times New Roman"/>
          <w:b/>
          <w:bCs/>
          <w:sz w:val="24"/>
          <w:szCs w:val="24"/>
          <w:lang w:eastAsia="ru-RU"/>
        </w:rPr>
        <w:t xml:space="preserve"> Цели и задачи учебной дисциплины – требования к результатам освоения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ab/>
      </w:r>
      <w:r w:rsidRPr="00D33306">
        <w:rPr>
          <w:rFonts w:ascii="Times New Roman" w:eastAsia="Times New Roman" w:hAnsi="Times New Roman" w:cs="Times New Roman"/>
          <w:sz w:val="24"/>
          <w:szCs w:val="24"/>
          <w:lang w:eastAsia="ru-RU"/>
        </w:rPr>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D33306" w:rsidRPr="00D33306" w:rsidRDefault="00D33306" w:rsidP="00D33306">
      <w:pPr>
        <w:widowControl w:val="0"/>
        <w:autoSpaceDE w:val="0"/>
        <w:autoSpaceDN w:val="0"/>
        <w:adjustRightInd w:val="0"/>
        <w:spacing w:after="0"/>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Содержание программы «Экология» направлено на достижение следующих </w:t>
      </w:r>
      <w:r w:rsidRPr="00D33306">
        <w:rPr>
          <w:rFonts w:ascii="Times New Roman" w:eastAsia="Times New Roman" w:hAnsi="Times New Roman" w:cs="Times New Roman"/>
          <w:b/>
          <w:bCs/>
          <w:sz w:val="24"/>
          <w:szCs w:val="24"/>
          <w:lang w:eastAsia="ru-RU"/>
        </w:rPr>
        <w:t>целей:</w:t>
      </w:r>
    </w:p>
    <w:p w:rsidR="00D33306" w:rsidRPr="00D33306" w:rsidRDefault="00D33306" w:rsidP="00DF1088">
      <w:pPr>
        <w:widowControl w:val="0"/>
        <w:numPr>
          <w:ilvl w:val="0"/>
          <w:numId w:val="43"/>
        </w:numPr>
        <w:tabs>
          <w:tab w:val="num" w:pos="284"/>
        </w:tabs>
        <w:overflowPunct w:val="0"/>
        <w:autoSpaceDE w:val="0"/>
        <w:autoSpaceDN w:val="0"/>
        <w:adjustRightInd w:val="0"/>
        <w:spacing w:after="0"/>
        <w:ind w:left="284" w:hanging="284"/>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D33306" w:rsidRPr="00D33306" w:rsidRDefault="00D33306" w:rsidP="00DF1088">
      <w:pPr>
        <w:widowControl w:val="0"/>
        <w:numPr>
          <w:ilvl w:val="0"/>
          <w:numId w:val="43"/>
        </w:numPr>
        <w:tabs>
          <w:tab w:val="num" w:pos="284"/>
        </w:tabs>
        <w:overflowPunct w:val="0"/>
        <w:autoSpaceDE w:val="0"/>
        <w:autoSpaceDN w:val="0"/>
        <w:adjustRightInd w:val="0"/>
        <w:spacing w:after="0"/>
        <w:ind w:left="284" w:hanging="284"/>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D33306" w:rsidRPr="00D33306" w:rsidRDefault="00D33306" w:rsidP="00DF1088">
      <w:pPr>
        <w:widowControl w:val="0"/>
        <w:numPr>
          <w:ilvl w:val="0"/>
          <w:numId w:val="43"/>
        </w:numPr>
        <w:tabs>
          <w:tab w:val="num" w:pos="284"/>
        </w:tabs>
        <w:overflowPunct w:val="0"/>
        <w:autoSpaceDE w:val="0"/>
        <w:autoSpaceDN w:val="0"/>
        <w:adjustRightInd w:val="0"/>
        <w:spacing w:after="0"/>
        <w:ind w:left="284" w:hanging="284"/>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D33306" w:rsidRPr="00D33306" w:rsidRDefault="00D33306" w:rsidP="00DF1088">
      <w:pPr>
        <w:widowControl w:val="0"/>
        <w:numPr>
          <w:ilvl w:val="0"/>
          <w:numId w:val="43"/>
        </w:numPr>
        <w:tabs>
          <w:tab w:val="num" w:pos="284"/>
        </w:tabs>
        <w:overflowPunct w:val="0"/>
        <w:autoSpaceDE w:val="0"/>
        <w:autoSpaceDN w:val="0"/>
        <w:adjustRightInd w:val="0"/>
        <w:spacing w:after="0"/>
        <w:ind w:left="284" w:hanging="284"/>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D33306" w:rsidRPr="00D33306" w:rsidRDefault="00D33306" w:rsidP="00DF1088">
      <w:pPr>
        <w:widowControl w:val="0"/>
        <w:numPr>
          <w:ilvl w:val="0"/>
          <w:numId w:val="43"/>
        </w:numPr>
        <w:tabs>
          <w:tab w:val="num" w:pos="284"/>
        </w:tabs>
        <w:overflowPunct w:val="0"/>
        <w:autoSpaceDE w:val="0"/>
        <w:autoSpaceDN w:val="0"/>
        <w:adjustRightInd w:val="0"/>
        <w:spacing w:after="0"/>
        <w:ind w:left="284" w:hanging="284"/>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D33306" w:rsidRPr="00D33306" w:rsidRDefault="00D33306" w:rsidP="00D33306">
      <w:pPr>
        <w:widowControl w:val="0"/>
        <w:tabs>
          <w:tab w:val="num" w:pos="284"/>
          <w:tab w:val="num" w:pos="862"/>
        </w:tabs>
        <w:overflowPunct w:val="0"/>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ab/>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D33306">
        <w:rPr>
          <w:rFonts w:ascii="Times New Roman" w:eastAsia="Times New Roman" w:hAnsi="Times New Roman" w:cs="Times New Roman"/>
          <w:sz w:val="24"/>
          <w:szCs w:val="24"/>
          <w:lang w:eastAsia="ru-RU"/>
        </w:rPr>
        <w:t>здоровьесберегающей</w:t>
      </w:r>
      <w:proofErr w:type="spellEnd"/>
      <w:r w:rsidRPr="00D33306">
        <w:rPr>
          <w:rFonts w:ascii="Times New Roman" w:eastAsia="Times New Roman" w:hAnsi="Times New Roman" w:cs="Times New Roman"/>
          <w:sz w:val="24"/>
          <w:szCs w:val="24"/>
          <w:lang w:eastAsia="ru-RU"/>
        </w:rPr>
        <w:t xml:space="preserve"> среды обитания человека.</w:t>
      </w:r>
    </w:p>
    <w:p w:rsidR="00D33306" w:rsidRPr="00D33306" w:rsidRDefault="00D33306" w:rsidP="00D33306">
      <w:pPr>
        <w:widowControl w:val="0"/>
        <w:tabs>
          <w:tab w:val="num" w:pos="862"/>
        </w:tabs>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color w:val="000000"/>
          <w:sz w:val="24"/>
          <w:szCs w:val="24"/>
          <w:shd w:val="clear" w:color="auto" w:fill="FFFFFF"/>
          <w:lang w:eastAsia="ru-RU"/>
        </w:rPr>
        <w:t>1.4. Результаты усвоения учебной дисциплины.</w:t>
      </w:r>
    </w:p>
    <w:p w:rsidR="00D33306" w:rsidRPr="00D33306" w:rsidRDefault="00D33306" w:rsidP="00D33306">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Освоение содержания учебной дисциплины «Экология» обеспечивает достижение студентами </w:t>
      </w:r>
      <w:r w:rsidRPr="00D33306">
        <w:rPr>
          <w:rFonts w:ascii="Times New Roman" w:eastAsia="Times New Roman" w:hAnsi="Times New Roman" w:cs="Times New Roman"/>
          <w:sz w:val="24"/>
          <w:szCs w:val="24"/>
          <w:lang w:eastAsia="ru-RU"/>
        </w:rPr>
        <w:lastRenderedPageBreak/>
        <w:t xml:space="preserve">следующих </w:t>
      </w:r>
      <w:r w:rsidRPr="00D33306">
        <w:rPr>
          <w:rFonts w:ascii="Times New Roman" w:eastAsia="Times New Roman" w:hAnsi="Times New Roman" w:cs="Times New Roman"/>
          <w:b/>
          <w:bCs/>
          <w:sz w:val="24"/>
          <w:szCs w:val="24"/>
          <w:lang w:eastAsia="ru-RU"/>
        </w:rPr>
        <w:t>результатов:</w:t>
      </w:r>
    </w:p>
    <w:p w:rsidR="00D33306" w:rsidRPr="00D33306" w:rsidRDefault="00D33306" w:rsidP="00D33306">
      <w:pPr>
        <w:widowControl w:val="0"/>
        <w:autoSpaceDE w:val="0"/>
        <w:autoSpaceDN w:val="0"/>
        <w:adjustRightInd w:val="0"/>
        <w:spacing w:after="0" w:line="38" w:lineRule="exact"/>
        <w:rPr>
          <w:rFonts w:ascii="Times New Roman" w:eastAsia="Times New Roman" w:hAnsi="Times New Roman" w:cs="Times New Roman"/>
          <w:sz w:val="24"/>
          <w:szCs w:val="24"/>
          <w:lang w:eastAsia="ru-RU"/>
        </w:rPr>
      </w:pPr>
    </w:p>
    <w:p w:rsidR="00D33306" w:rsidRPr="00D33306" w:rsidRDefault="00D33306" w:rsidP="00D3330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i/>
          <w:iCs/>
          <w:sz w:val="24"/>
          <w:szCs w:val="24"/>
          <w:lang w:eastAsia="ru-RU"/>
        </w:rPr>
        <w:t>личностных</w:t>
      </w:r>
      <w:r w:rsidRPr="00D33306">
        <w:rPr>
          <w:rFonts w:ascii="Times New Roman" w:eastAsia="Times New Roman" w:hAnsi="Times New Roman" w:cs="Times New Roman"/>
          <w:b/>
          <w:bCs/>
          <w:sz w:val="24"/>
          <w:szCs w:val="24"/>
          <w:lang w:eastAsia="ru-RU"/>
        </w:rPr>
        <w:t>:</w:t>
      </w:r>
      <w:r w:rsidRPr="00D33306">
        <w:rPr>
          <w:rFonts w:ascii="Times New Roman" w:eastAsia="Times New Roman" w:hAnsi="Times New Roman" w:cs="Times New Roman"/>
          <w:b/>
          <w:bCs/>
          <w:i/>
          <w:iCs/>
          <w:sz w:val="24"/>
          <w:szCs w:val="24"/>
          <w:lang w:eastAsia="ru-RU"/>
        </w:rPr>
        <w:t xml:space="preserve"> </w:t>
      </w: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устойчивый интерес к истории и достижениям в области экологии; </w:t>
      </w:r>
    </w:p>
    <w:p w:rsidR="00D33306" w:rsidRPr="00D33306" w:rsidRDefault="00D33306" w:rsidP="00D33306">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объективное осознание значимости компетенций в области экологии для человека и общества;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умения проанализировать техногенные последствия для окружающей среды, бытовой и производственной деятельности человека;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умение управлять своей познавательной деятельностью, проводить самооценку уровня собственного интеллектуального развития;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4"/>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умение выстраивать конструктивные взаимоотношения в команде по решению общих задач в области экологии; </w:t>
      </w:r>
    </w:p>
    <w:p w:rsidR="00D33306" w:rsidRPr="00D33306" w:rsidRDefault="00D33306" w:rsidP="00D33306">
      <w:pPr>
        <w:widowControl w:val="0"/>
        <w:autoSpaceDE w:val="0"/>
        <w:autoSpaceDN w:val="0"/>
        <w:adjustRightInd w:val="0"/>
        <w:spacing w:after="0" w:line="50" w:lineRule="exact"/>
        <w:rPr>
          <w:rFonts w:ascii="Times New Roman" w:eastAsia="Times New Roman" w:hAnsi="Times New Roman" w:cs="Times New Roman"/>
          <w:sz w:val="24"/>
          <w:szCs w:val="24"/>
          <w:lang w:eastAsia="ru-RU"/>
        </w:rPr>
      </w:pPr>
    </w:p>
    <w:p w:rsidR="00D33306" w:rsidRPr="00D33306" w:rsidRDefault="00D33306" w:rsidP="00D3330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b/>
          <w:bCs/>
          <w:i/>
          <w:iCs/>
          <w:sz w:val="24"/>
          <w:szCs w:val="24"/>
          <w:lang w:eastAsia="ru-RU"/>
        </w:rPr>
        <w:t>метапредметных</w:t>
      </w:r>
      <w:proofErr w:type="spellEnd"/>
      <w:r w:rsidRPr="00D33306">
        <w:rPr>
          <w:rFonts w:ascii="Times New Roman" w:eastAsia="Times New Roman" w:hAnsi="Times New Roman" w:cs="Times New Roman"/>
          <w:b/>
          <w:bCs/>
          <w:sz w:val="24"/>
          <w:szCs w:val="24"/>
          <w:lang w:eastAsia="ru-RU"/>
        </w:rPr>
        <w:t>:</w:t>
      </w:r>
      <w:r w:rsidRPr="00D33306">
        <w:rPr>
          <w:rFonts w:ascii="Times New Roman" w:eastAsia="Times New Roman" w:hAnsi="Times New Roman" w:cs="Times New Roman"/>
          <w:b/>
          <w:bCs/>
          <w:i/>
          <w:iCs/>
          <w:sz w:val="24"/>
          <w:szCs w:val="24"/>
          <w:lang w:eastAsia="ru-RU"/>
        </w:rPr>
        <w:t xml:space="preserve"> </w:t>
      </w:r>
    </w:p>
    <w:p w:rsidR="00D33306" w:rsidRPr="00D33306" w:rsidRDefault="00D33306" w:rsidP="00DF1088">
      <w:pPr>
        <w:widowControl w:val="0"/>
        <w:numPr>
          <w:ilvl w:val="0"/>
          <w:numId w:val="45"/>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овладение умениями и навыками различных видов познавательной деятельности для изучения разных сторон окружающей среды;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5"/>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D33306" w:rsidRPr="00D33306" w:rsidRDefault="00D33306" w:rsidP="00D3330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5"/>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умение определять цели и задачи деятельности, выбирать средства их достижения на практике;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5"/>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D33306" w:rsidRPr="00D33306" w:rsidRDefault="00D33306" w:rsidP="00D33306">
      <w:pPr>
        <w:widowControl w:val="0"/>
        <w:autoSpaceDE w:val="0"/>
        <w:autoSpaceDN w:val="0"/>
        <w:adjustRightInd w:val="0"/>
        <w:spacing w:after="0" w:line="52" w:lineRule="exact"/>
        <w:rPr>
          <w:rFonts w:ascii="Times New Roman" w:eastAsia="Times New Roman" w:hAnsi="Times New Roman" w:cs="Times New Roman"/>
          <w:sz w:val="24"/>
          <w:szCs w:val="24"/>
          <w:lang w:eastAsia="ru-RU"/>
        </w:rPr>
      </w:pPr>
    </w:p>
    <w:p w:rsidR="00D33306" w:rsidRPr="00D33306" w:rsidRDefault="00D33306" w:rsidP="00D33306">
      <w:pPr>
        <w:widowControl w:val="0"/>
        <w:overflowPunct w:val="0"/>
        <w:autoSpaceDE w:val="0"/>
        <w:autoSpaceDN w:val="0"/>
        <w:adjustRightInd w:val="0"/>
        <w:spacing w:after="0" w:line="239"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i/>
          <w:iCs/>
          <w:sz w:val="24"/>
          <w:szCs w:val="24"/>
          <w:lang w:eastAsia="ru-RU"/>
        </w:rPr>
        <w:t>предметных</w:t>
      </w:r>
      <w:r w:rsidRPr="00D33306">
        <w:rPr>
          <w:rFonts w:ascii="Times New Roman" w:eastAsia="Times New Roman" w:hAnsi="Times New Roman" w:cs="Times New Roman"/>
          <w:b/>
          <w:bCs/>
          <w:sz w:val="24"/>
          <w:szCs w:val="24"/>
          <w:lang w:eastAsia="ru-RU"/>
        </w:rPr>
        <w:t>:</w:t>
      </w:r>
      <w:r w:rsidRPr="00D33306">
        <w:rPr>
          <w:rFonts w:ascii="Times New Roman" w:eastAsia="Times New Roman" w:hAnsi="Times New Roman" w:cs="Times New Roman"/>
          <w:b/>
          <w:bCs/>
          <w:i/>
          <w:iCs/>
          <w:sz w:val="24"/>
          <w:szCs w:val="24"/>
          <w:lang w:eastAsia="ru-RU"/>
        </w:rPr>
        <w:t xml:space="preserve"> </w:t>
      </w:r>
    </w:p>
    <w:p w:rsidR="00D33306" w:rsidRPr="00D33306" w:rsidRDefault="00D33306" w:rsidP="00D33306">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6"/>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D33306" w:rsidRPr="00D33306" w:rsidRDefault="00D33306" w:rsidP="00D3330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6"/>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6"/>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владение умениями применять экологические знания в жизненных ситуациях, связанных с выполнением типичных социальных ролей; </w:t>
      </w:r>
    </w:p>
    <w:p w:rsidR="00D33306" w:rsidRPr="00D33306" w:rsidRDefault="00D33306" w:rsidP="00D3330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6"/>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владение знаниями экологических императивов, гражданских прав и обязанностей в области </w:t>
      </w:r>
      <w:proofErr w:type="spellStart"/>
      <w:r w:rsidRPr="00D33306">
        <w:rPr>
          <w:rFonts w:ascii="Times New Roman" w:eastAsia="Times New Roman" w:hAnsi="Times New Roman" w:cs="Times New Roman"/>
          <w:sz w:val="24"/>
          <w:szCs w:val="24"/>
          <w:lang w:eastAsia="ru-RU"/>
        </w:rPr>
        <w:t>энерго</w:t>
      </w:r>
      <w:proofErr w:type="spellEnd"/>
      <w:r w:rsidRPr="00D33306">
        <w:rPr>
          <w:rFonts w:ascii="Times New Roman" w:eastAsia="Times New Roman" w:hAnsi="Times New Roman" w:cs="Times New Roman"/>
          <w:sz w:val="24"/>
          <w:szCs w:val="24"/>
          <w:lang w:eastAsia="ru-RU"/>
        </w:rPr>
        <w:t xml:space="preserve">- и ресурсосбережения в интересах сохранения окружающей среды, здоровья и безопасности жизни; </w:t>
      </w:r>
    </w:p>
    <w:p w:rsidR="00D33306" w:rsidRPr="00D33306" w:rsidRDefault="00D33306" w:rsidP="00D3330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6"/>
        </w:numPr>
        <w:tabs>
          <w:tab w:val="num" w:pos="2149"/>
        </w:tabs>
        <w:overflowPunct w:val="0"/>
        <w:autoSpaceDE w:val="0"/>
        <w:autoSpaceDN w:val="0"/>
        <w:adjustRightInd w:val="0"/>
        <w:spacing w:after="0" w:line="229" w:lineRule="auto"/>
        <w:contextualSpacing/>
        <w:jc w:val="both"/>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D33306" w:rsidRPr="00D33306" w:rsidRDefault="00D33306" w:rsidP="00D3330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46"/>
        </w:numPr>
        <w:tabs>
          <w:tab w:val="num" w:pos="2149"/>
        </w:tabs>
        <w:overflowPunct w:val="0"/>
        <w:autoSpaceDE w:val="0"/>
        <w:autoSpaceDN w:val="0"/>
        <w:adjustRightInd w:val="0"/>
        <w:spacing w:after="0" w:line="230" w:lineRule="auto"/>
        <w:contextualSpacing/>
        <w:jc w:val="both"/>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D33306" w:rsidRPr="00D33306" w:rsidRDefault="00D33306" w:rsidP="00D33306">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1.5. Количество часов на освоение рабочей программы учебной дисциплины:</w:t>
      </w:r>
    </w:p>
    <w:p w:rsidR="00D33306" w:rsidRPr="00D33306" w:rsidRDefault="00D33306" w:rsidP="00D33306">
      <w:pPr>
        <w:autoSpaceDE w:val="0"/>
        <w:autoSpaceDN w:val="0"/>
        <w:adjustRightInd w:val="0"/>
        <w:spacing w:after="0"/>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Максимальной учебной нагрузки обучающегося 108 часов, в том числе:</w:t>
      </w:r>
    </w:p>
    <w:p w:rsidR="00D33306" w:rsidRPr="00D33306" w:rsidRDefault="00D33306" w:rsidP="00D33306">
      <w:pPr>
        <w:autoSpaceDE w:val="0"/>
        <w:autoSpaceDN w:val="0"/>
        <w:adjustRightInd w:val="0"/>
        <w:spacing w:after="0"/>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 обязательной аудиторной учебной нагрузки обучающегося 72часов;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Cs w:val="24"/>
          <w:lang w:eastAsia="ru-RU"/>
        </w:rPr>
      </w:pPr>
      <w:r w:rsidRPr="00D33306">
        <w:rPr>
          <w:rFonts w:ascii="Times New Roman" w:eastAsia="Times New Roman" w:hAnsi="Times New Roman" w:cs="Times New Roman"/>
          <w:sz w:val="24"/>
          <w:szCs w:val="28"/>
          <w:lang w:eastAsia="ru-RU"/>
        </w:rPr>
        <w:t>- самостоятельной работы обучающегося 36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2.1. Объем учебной дисциплины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2126"/>
      </w:tblGrid>
      <w:tr w:rsidR="00D33306" w:rsidRPr="00D33306" w:rsidTr="00D33306">
        <w:trPr>
          <w:trHeight w:val="460"/>
        </w:trPr>
        <w:tc>
          <w:tcPr>
            <w:tcW w:w="7196" w:type="dxa"/>
            <w:shd w:val="clear" w:color="auto" w:fill="auto"/>
          </w:tcPr>
          <w:p w:rsidR="00D33306" w:rsidRPr="00D33306" w:rsidRDefault="00D33306" w:rsidP="00D33306">
            <w:pPr>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lastRenderedPageBreak/>
              <w:t>Вид учебной работы</w:t>
            </w:r>
          </w:p>
        </w:tc>
        <w:tc>
          <w:tcPr>
            <w:tcW w:w="2126" w:type="dxa"/>
            <w:shd w:val="clear" w:color="auto" w:fill="auto"/>
          </w:tcPr>
          <w:p w:rsidR="00D33306" w:rsidRPr="00D33306" w:rsidRDefault="00D33306" w:rsidP="00D33306">
            <w:pPr>
              <w:jc w:val="both"/>
              <w:rPr>
                <w:rFonts w:ascii="Times New Roman" w:eastAsia="Times New Roman" w:hAnsi="Times New Roman" w:cs="Times New Roman"/>
                <w:i/>
                <w:iCs/>
                <w:sz w:val="24"/>
                <w:szCs w:val="24"/>
                <w:lang w:eastAsia="ru-RU"/>
              </w:rPr>
            </w:pPr>
            <w:r w:rsidRPr="00D33306">
              <w:rPr>
                <w:rFonts w:ascii="Times New Roman" w:eastAsia="Times New Roman" w:hAnsi="Times New Roman" w:cs="Times New Roman"/>
                <w:b/>
                <w:i/>
                <w:iCs/>
                <w:sz w:val="24"/>
                <w:szCs w:val="24"/>
                <w:lang w:eastAsia="ru-RU"/>
              </w:rPr>
              <w:t>Объем часов</w:t>
            </w:r>
          </w:p>
        </w:tc>
      </w:tr>
      <w:tr w:rsidR="00D33306" w:rsidRPr="00D33306" w:rsidTr="00D33306">
        <w:trPr>
          <w:trHeight w:val="285"/>
        </w:trPr>
        <w:tc>
          <w:tcPr>
            <w:tcW w:w="7196" w:type="dxa"/>
            <w:shd w:val="clear" w:color="auto" w:fill="auto"/>
          </w:tcPr>
          <w:p w:rsidR="00D33306" w:rsidRPr="00D33306" w:rsidRDefault="00D33306" w:rsidP="00D33306">
            <w:pPr>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Максимальная учебная нагрузка (всего)</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iCs/>
                <w:sz w:val="24"/>
                <w:szCs w:val="24"/>
                <w:lang w:eastAsia="ru-RU"/>
              </w:rPr>
              <w:t>108</w:t>
            </w:r>
          </w:p>
        </w:tc>
      </w:tr>
      <w:tr w:rsidR="00D33306" w:rsidRPr="00D33306" w:rsidTr="00D33306">
        <w:tc>
          <w:tcPr>
            <w:tcW w:w="7196" w:type="dxa"/>
            <w:shd w:val="clear" w:color="auto" w:fill="auto"/>
          </w:tcPr>
          <w:p w:rsidR="00D33306" w:rsidRPr="00D33306" w:rsidRDefault="00D33306" w:rsidP="00D33306">
            <w:pPr>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iCs/>
                <w:sz w:val="24"/>
                <w:szCs w:val="24"/>
                <w:lang w:eastAsia="ru-RU"/>
              </w:rPr>
              <w:t>72</w:t>
            </w:r>
          </w:p>
        </w:tc>
      </w:tr>
      <w:tr w:rsidR="00D33306" w:rsidRPr="00D33306" w:rsidTr="00D33306">
        <w:tc>
          <w:tcPr>
            <w:tcW w:w="7196" w:type="dxa"/>
            <w:shd w:val="clear" w:color="auto" w:fill="auto"/>
          </w:tcPr>
          <w:p w:rsidR="00D33306" w:rsidRPr="00D33306" w:rsidRDefault="00D33306" w:rsidP="00D33306">
            <w:pPr>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 том числе:</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i/>
                <w:iCs/>
                <w:sz w:val="24"/>
                <w:szCs w:val="24"/>
                <w:lang w:eastAsia="ru-RU"/>
              </w:rPr>
            </w:pPr>
          </w:p>
        </w:tc>
      </w:tr>
      <w:tr w:rsidR="00D33306" w:rsidRPr="00D33306" w:rsidTr="00D33306">
        <w:tc>
          <w:tcPr>
            <w:tcW w:w="7196" w:type="dxa"/>
            <w:shd w:val="clear" w:color="auto" w:fill="auto"/>
          </w:tcPr>
          <w:p w:rsidR="00D33306" w:rsidRPr="00D33306" w:rsidRDefault="00D33306" w:rsidP="00D33306">
            <w:pPr>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4 Практические работы  </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iCs/>
                <w:sz w:val="24"/>
                <w:szCs w:val="24"/>
                <w:lang w:eastAsia="ru-RU"/>
              </w:rPr>
              <w:t>8</w:t>
            </w:r>
          </w:p>
        </w:tc>
      </w:tr>
      <w:tr w:rsidR="00D33306" w:rsidRPr="00D33306" w:rsidTr="00D33306">
        <w:tc>
          <w:tcPr>
            <w:tcW w:w="7196" w:type="dxa"/>
            <w:shd w:val="clear" w:color="auto" w:fill="auto"/>
          </w:tcPr>
          <w:p w:rsidR="00D33306" w:rsidRPr="00D33306" w:rsidRDefault="00D33306" w:rsidP="00D33306">
            <w:pPr>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Контрольные работы</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iCs/>
                <w:sz w:val="24"/>
                <w:szCs w:val="24"/>
                <w:lang w:eastAsia="ru-RU"/>
              </w:rPr>
              <w:t>4</w:t>
            </w:r>
          </w:p>
        </w:tc>
      </w:tr>
      <w:tr w:rsidR="00D33306" w:rsidRPr="00D33306" w:rsidTr="00D33306">
        <w:tc>
          <w:tcPr>
            <w:tcW w:w="7196" w:type="dxa"/>
            <w:shd w:val="clear" w:color="auto" w:fill="auto"/>
          </w:tcPr>
          <w:p w:rsidR="00D33306" w:rsidRPr="00D33306" w:rsidRDefault="00D33306" w:rsidP="00D33306">
            <w:pPr>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Внеаудиторная самостоятельная работа (всего)</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iCs/>
                <w:sz w:val="24"/>
                <w:szCs w:val="24"/>
                <w:lang w:eastAsia="ru-RU"/>
              </w:rPr>
              <w:t>36</w:t>
            </w:r>
          </w:p>
        </w:tc>
      </w:tr>
      <w:tr w:rsidR="00D33306" w:rsidRPr="00D33306" w:rsidTr="00D33306">
        <w:tc>
          <w:tcPr>
            <w:tcW w:w="7196" w:type="dxa"/>
            <w:shd w:val="clear" w:color="auto" w:fill="auto"/>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в том числе:</w:t>
            </w:r>
          </w:p>
        </w:tc>
        <w:tc>
          <w:tcPr>
            <w:tcW w:w="2126" w:type="dxa"/>
            <w:shd w:val="clear" w:color="auto" w:fill="auto"/>
          </w:tcPr>
          <w:p w:rsidR="00D33306" w:rsidRPr="00D33306" w:rsidRDefault="00D33306" w:rsidP="00D33306">
            <w:pPr>
              <w:jc w:val="center"/>
              <w:rPr>
                <w:rFonts w:ascii="Times New Roman" w:eastAsia="Times New Roman" w:hAnsi="Times New Roman" w:cs="Times New Roman"/>
                <w:b/>
                <w:iCs/>
                <w:sz w:val="24"/>
                <w:szCs w:val="24"/>
                <w:lang w:eastAsia="ru-RU"/>
              </w:rPr>
            </w:pPr>
          </w:p>
        </w:tc>
      </w:tr>
      <w:tr w:rsidR="00D33306" w:rsidRPr="00D33306" w:rsidTr="00D33306">
        <w:tc>
          <w:tcPr>
            <w:tcW w:w="7196" w:type="dxa"/>
            <w:shd w:val="clear" w:color="auto" w:fill="auto"/>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 xml:space="preserve">Подготовка сообщений </w:t>
            </w:r>
          </w:p>
        </w:tc>
        <w:tc>
          <w:tcPr>
            <w:tcW w:w="2126" w:type="dxa"/>
            <w:shd w:val="clear" w:color="auto" w:fill="auto"/>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D33306">
              <w:rPr>
                <w:rFonts w:ascii="Times New Roman" w:eastAsia="Times New Roman" w:hAnsi="Times New Roman" w:cs="Times New Roman"/>
                <w:iCs/>
                <w:sz w:val="24"/>
                <w:szCs w:val="28"/>
                <w:lang w:eastAsia="ru-RU"/>
              </w:rPr>
              <w:t>20</w:t>
            </w:r>
          </w:p>
        </w:tc>
      </w:tr>
      <w:tr w:rsidR="00D33306" w:rsidRPr="00D33306" w:rsidTr="00D33306">
        <w:tc>
          <w:tcPr>
            <w:tcW w:w="7196" w:type="dxa"/>
            <w:shd w:val="clear" w:color="auto" w:fill="auto"/>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Составление вопросов по темам</w:t>
            </w:r>
          </w:p>
        </w:tc>
        <w:tc>
          <w:tcPr>
            <w:tcW w:w="2126" w:type="dxa"/>
            <w:shd w:val="clear" w:color="auto" w:fill="auto"/>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D33306">
              <w:rPr>
                <w:rFonts w:ascii="Times New Roman" w:eastAsia="Times New Roman" w:hAnsi="Times New Roman" w:cs="Times New Roman"/>
                <w:iCs/>
                <w:sz w:val="24"/>
                <w:szCs w:val="28"/>
                <w:lang w:eastAsia="ru-RU"/>
              </w:rPr>
              <w:t>6</w:t>
            </w:r>
          </w:p>
        </w:tc>
      </w:tr>
      <w:tr w:rsidR="00D33306" w:rsidRPr="00D33306" w:rsidTr="00D33306">
        <w:tc>
          <w:tcPr>
            <w:tcW w:w="7196" w:type="dxa"/>
            <w:shd w:val="clear" w:color="auto" w:fill="auto"/>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Составление кроссворда</w:t>
            </w:r>
          </w:p>
        </w:tc>
        <w:tc>
          <w:tcPr>
            <w:tcW w:w="2126" w:type="dxa"/>
            <w:shd w:val="clear" w:color="auto" w:fill="auto"/>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D33306">
              <w:rPr>
                <w:rFonts w:ascii="Times New Roman" w:eastAsia="Times New Roman" w:hAnsi="Times New Roman" w:cs="Times New Roman"/>
                <w:iCs/>
                <w:sz w:val="24"/>
                <w:szCs w:val="28"/>
                <w:lang w:eastAsia="ru-RU"/>
              </w:rPr>
              <w:t>2</w:t>
            </w:r>
          </w:p>
        </w:tc>
      </w:tr>
      <w:tr w:rsidR="00D33306" w:rsidRPr="00D33306" w:rsidTr="00D33306">
        <w:tc>
          <w:tcPr>
            <w:tcW w:w="7196" w:type="dxa"/>
            <w:shd w:val="clear" w:color="auto" w:fill="auto"/>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Составление схемы - кластера</w:t>
            </w:r>
          </w:p>
        </w:tc>
        <w:tc>
          <w:tcPr>
            <w:tcW w:w="2126" w:type="dxa"/>
            <w:shd w:val="clear" w:color="auto" w:fill="auto"/>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D33306">
              <w:rPr>
                <w:rFonts w:ascii="Times New Roman" w:eastAsia="Times New Roman" w:hAnsi="Times New Roman" w:cs="Times New Roman"/>
                <w:iCs/>
                <w:sz w:val="24"/>
                <w:szCs w:val="28"/>
                <w:lang w:eastAsia="ru-RU"/>
              </w:rPr>
              <w:t>2</w:t>
            </w:r>
          </w:p>
        </w:tc>
      </w:tr>
      <w:tr w:rsidR="00D33306" w:rsidRPr="00D33306" w:rsidTr="00D33306">
        <w:tc>
          <w:tcPr>
            <w:tcW w:w="7196" w:type="dxa"/>
            <w:shd w:val="clear" w:color="auto" w:fill="auto"/>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Составление плана</w:t>
            </w:r>
          </w:p>
        </w:tc>
        <w:tc>
          <w:tcPr>
            <w:tcW w:w="2126" w:type="dxa"/>
            <w:shd w:val="clear" w:color="auto" w:fill="auto"/>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D33306">
              <w:rPr>
                <w:rFonts w:ascii="Times New Roman" w:eastAsia="Times New Roman" w:hAnsi="Times New Roman" w:cs="Times New Roman"/>
                <w:iCs/>
                <w:sz w:val="24"/>
                <w:szCs w:val="28"/>
                <w:lang w:eastAsia="ru-RU"/>
              </w:rPr>
              <w:t>3</w:t>
            </w:r>
          </w:p>
        </w:tc>
      </w:tr>
      <w:tr w:rsidR="00D33306" w:rsidRPr="00D33306" w:rsidTr="00D33306">
        <w:tc>
          <w:tcPr>
            <w:tcW w:w="7196" w:type="dxa"/>
            <w:shd w:val="clear" w:color="auto" w:fill="auto"/>
          </w:tcPr>
          <w:p w:rsidR="00D33306" w:rsidRPr="00D33306" w:rsidRDefault="00D33306" w:rsidP="00D33306">
            <w:pPr>
              <w:rPr>
                <w:rFonts w:ascii="Calibri" w:eastAsia="Times New Roman" w:hAnsi="Calibri" w:cs="Times New Roman"/>
                <w:lang w:eastAsia="ru-RU"/>
              </w:rPr>
            </w:pPr>
            <w:r w:rsidRPr="00D33306">
              <w:rPr>
                <w:rFonts w:ascii="Times New Roman" w:eastAsia="Times New Roman" w:hAnsi="Times New Roman" w:cs="Times New Roman"/>
                <w:sz w:val="24"/>
                <w:szCs w:val="28"/>
                <w:lang w:eastAsia="ru-RU"/>
              </w:rPr>
              <w:t>Составление таблиц</w:t>
            </w:r>
          </w:p>
        </w:tc>
        <w:tc>
          <w:tcPr>
            <w:tcW w:w="2126" w:type="dxa"/>
            <w:shd w:val="clear" w:color="auto" w:fill="auto"/>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r w:rsidRPr="00D33306">
              <w:rPr>
                <w:rFonts w:ascii="Times New Roman" w:eastAsia="Times New Roman" w:hAnsi="Times New Roman" w:cs="Times New Roman"/>
                <w:iCs/>
                <w:sz w:val="24"/>
                <w:szCs w:val="28"/>
                <w:lang w:eastAsia="ru-RU"/>
              </w:rPr>
              <w:t>3</w:t>
            </w:r>
          </w:p>
        </w:tc>
      </w:tr>
      <w:tr w:rsidR="00D33306" w:rsidRPr="00D33306" w:rsidTr="00D33306">
        <w:trPr>
          <w:trHeight w:val="306"/>
        </w:trPr>
        <w:tc>
          <w:tcPr>
            <w:tcW w:w="9322" w:type="dxa"/>
            <w:gridSpan w:val="2"/>
            <w:shd w:val="clear" w:color="auto" w:fill="auto"/>
          </w:tcPr>
          <w:p w:rsidR="00D33306" w:rsidRPr="00D33306" w:rsidRDefault="00D33306" w:rsidP="00D33306">
            <w:pPr>
              <w:spacing w:line="360" w:lineRule="auto"/>
              <w:rPr>
                <w:rFonts w:ascii="Times New Roman" w:eastAsia="Times New Roman" w:hAnsi="Times New Roman" w:cs="Times New Roman"/>
                <w:b/>
                <w:iCs/>
                <w:sz w:val="24"/>
                <w:szCs w:val="24"/>
                <w:lang w:eastAsia="ru-RU"/>
              </w:rPr>
            </w:pPr>
            <w:r w:rsidRPr="00D33306">
              <w:rPr>
                <w:rFonts w:ascii="Times New Roman" w:eastAsia="Times New Roman" w:hAnsi="Times New Roman" w:cs="Times New Roman"/>
                <w:b/>
                <w:iCs/>
                <w:sz w:val="24"/>
                <w:szCs w:val="24"/>
                <w:lang w:eastAsia="ru-RU"/>
              </w:rPr>
              <w:t>Итоговая аттестация в форме дифференцированного зачета                          2</w:t>
            </w:r>
          </w:p>
        </w:tc>
      </w:tr>
    </w:tbl>
    <w:p w:rsidR="00D33306" w:rsidRPr="00D33306" w:rsidRDefault="00D33306" w:rsidP="00D33306">
      <w:pPr>
        <w:spacing w:after="0" w:line="240" w:lineRule="auto"/>
        <w:rPr>
          <w:rFonts w:ascii="Times New Roman" w:eastAsia="Times New Roman" w:hAnsi="Times New Roman" w:cs="Times New Roman"/>
          <w:b/>
          <w:sz w:val="24"/>
          <w:szCs w:val="24"/>
          <w:lang w:eastAsia="ru-RU"/>
        </w:rPr>
      </w:pPr>
    </w:p>
    <w:p w:rsidR="00D33306" w:rsidRPr="00D33306" w:rsidRDefault="00D33306" w:rsidP="00D33306">
      <w:pPr>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2.2 Тематический план</w:t>
      </w:r>
    </w:p>
    <w:p w:rsidR="00D33306" w:rsidRPr="00D33306" w:rsidRDefault="00D33306" w:rsidP="00D33306">
      <w:pPr>
        <w:spacing w:after="0" w:line="240" w:lineRule="auto"/>
        <w:jc w:val="center"/>
        <w:rPr>
          <w:rFonts w:ascii="Times New Roman" w:eastAsia="Times New Roman" w:hAnsi="Times New Roman" w:cs="Times New Roman"/>
          <w:b/>
          <w:sz w:val="24"/>
          <w:szCs w:val="24"/>
          <w:lang w:eastAsia="ru-RU"/>
        </w:rPr>
      </w:pPr>
    </w:p>
    <w:tbl>
      <w:tblPr>
        <w:tblStyle w:val="16"/>
        <w:tblW w:w="0" w:type="auto"/>
        <w:tblLook w:val="04A0" w:firstRow="1" w:lastRow="0" w:firstColumn="1" w:lastColumn="0" w:noHBand="0" w:noVBand="1"/>
      </w:tblPr>
      <w:tblGrid>
        <w:gridCol w:w="4644"/>
        <w:gridCol w:w="4927"/>
      </w:tblGrid>
      <w:tr w:rsidR="00D33306" w:rsidRPr="00D33306" w:rsidTr="00D33306">
        <w:tc>
          <w:tcPr>
            <w:tcW w:w="4644" w:type="dxa"/>
            <w:vMerge w:val="restart"/>
          </w:tcPr>
          <w:p w:rsidR="00D33306" w:rsidRPr="00D33306" w:rsidRDefault="00D33306" w:rsidP="00D33306">
            <w:pPr>
              <w:autoSpaceDE w:val="0"/>
              <w:autoSpaceDN w:val="0"/>
              <w:adjustRightInd w:val="0"/>
              <w:rPr>
                <w:rFonts w:ascii="Times New Roman" w:eastAsia="Calibri" w:hAnsi="Times New Roman" w:cs="Times New Roman"/>
                <w:b/>
                <w:bCs/>
                <w:sz w:val="24"/>
                <w:szCs w:val="24"/>
              </w:rPr>
            </w:pPr>
            <w:r w:rsidRPr="00D33306">
              <w:rPr>
                <w:rFonts w:ascii="Times New Roman" w:eastAsia="Calibri" w:hAnsi="Times New Roman" w:cs="Times New Roman"/>
                <w:b/>
                <w:bCs/>
                <w:sz w:val="24"/>
                <w:szCs w:val="24"/>
              </w:rPr>
              <w:t>Аудиторные занятия.</w:t>
            </w:r>
          </w:p>
          <w:p w:rsidR="00D33306" w:rsidRPr="00D33306" w:rsidRDefault="00D33306" w:rsidP="00D33306">
            <w:pPr>
              <w:rPr>
                <w:rFonts w:ascii="Times New Roman" w:eastAsia="Calibri" w:hAnsi="Times New Roman" w:cs="Times New Roman"/>
                <w:sz w:val="24"/>
                <w:szCs w:val="24"/>
              </w:rPr>
            </w:pPr>
            <w:r w:rsidRPr="00D33306">
              <w:rPr>
                <w:rFonts w:ascii="Times New Roman" w:eastAsia="Calibri" w:hAnsi="Times New Roman" w:cs="Times New Roman"/>
                <w:b/>
                <w:bCs/>
                <w:sz w:val="24"/>
                <w:szCs w:val="24"/>
              </w:rPr>
              <w:t>Содержание обучения</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b/>
                <w:bCs/>
                <w:sz w:val="24"/>
                <w:szCs w:val="24"/>
              </w:rPr>
              <w:t>Количество часов</w:t>
            </w:r>
          </w:p>
        </w:tc>
      </w:tr>
      <w:tr w:rsidR="00D33306" w:rsidRPr="00D33306" w:rsidTr="00D33306">
        <w:tc>
          <w:tcPr>
            <w:tcW w:w="4644" w:type="dxa"/>
            <w:vMerge/>
          </w:tcPr>
          <w:p w:rsidR="00D33306" w:rsidRPr="00D33306" w:rsidRDefault="00D33306" w:rsidP="00D33306">
            <w:pPr>
              <w:rPr>
                <w:rFonts w:ascii="Times New Roman" w:eastAsia="Calibri" w:hAnsi="Times New Roman" w:cs="Times New Roman"/>
                <w:sz w:val="24"/>
                <w:szCs w:val="24"/>
              </w:rPr>
            </w:pPr>
          </w:p>
        </w:tc>
        <w:tc>
          <w:tcPr>
            <w:tcW w:w="4927" w:type="dxa"/>
          </w:tcPr>
          <w:p w:rsidR="00D33306" w:rsidRPr="00D33306" w:rsidRDefault="00D33306" w:rsidP="00D33306">
            <w:pPr>
              <w:autoSpaceDE w:val="0"/>
              <w:autoSpaceDN w:val="0"/>
              <w:adjustRightInd w:val="0"/>
              <w:rPr>
                <w:rFonts w:ascii="Times New Roman" w:eastAsia="Calibri" w:hAnsi="Times New Roman" w:cs="Times New Roman"/>
                <w:b/>
                <w:bCs/>
                <w:sz w:val="24"/>
                <w:szCs w:val="24"/>
              </w:rPr>
            </w:pPr>
            <w:r w:rsidRPr="00D33306">
              <w:rPr>
                <w:rFonts w:ascii="Times New Roman" w:eastAsia="Calibri" w:hAnsi="Times New Roman" w:cs="Times New Roman"/>
                <w:b/>
                <w:bCs/>
                <w:sz w:val="24"/>
                <w:szCs w:val="24"/>
              </w:rPr>
              <w:t>Естественно-научный,</w:t>
            </w:r>
          </w:p>
          <w:p w:rsidR="00D33306" w:rsidRPr="00D33306" w:rsidRDefault="00D33306" w:rsidP="00D33306">
            <w:pPr>
              <w:autoSpaceDE w:val="0"/>
              <w:autoSpaceDN w:val="0"/>
              <w:adjustRightInd w:val="0"/>
              <w:rPr>
                <w:rFonts w:ascii="Times New Roman" w:eastAsia="Calibri" w:hAnsi="Times New Roman" w:cs="Times New Roman"/>
                <w:b/>
                <w:bCs/>
                <w:sz w:val="24"/>
                <w:szCs w:val="24"/>
              </w:rPr>
            </w:pPr>
            <w:r w:rsidRPr="00D33306">
              <w:rPr>
                <w:rFonts w:ascii="Times New Roman" w:eastAsia="Calibri" w:hAnsi="Times New Roman" w:cs="Times New Roman"/>
                <w:b/>
                <w:bCs/>
                <w:sz w:val="24"/>
                <w:szCs w:val="24"/>
              </w:rPr>
              <w:t>социально-экономический профили</w:t>
            </w:r>
          </w:p>
        </w:tc>
      </w:tr>
      <w:tr w:rsidR="00D33306" w:rsidRPr="00D33306" w:rsidTr="00D33306">
        <w:tc>
          <w:tcPr>
            <w:tcW w:w="4644" w:type="dxa"/>
          </w:tcPr>
          <w:p w:rsidR="00D33306" w:rsidRPr="00D33306" w:rsidRDefault="00D33306" w:rsidP="00D33306">
            <w:pPr>
              <w:rPr>
                <w:rFonts w:ascii="Times New Roman" w:eastAsia="Calibri" w:hAnsi="Times New Roman" w:cs="Times New Roman"/>
                <w:sz w:val="24"/>
                <w:szCs w:val="24"/>
              </w:rPr>
            </w:pPr>
            <w:r w:rsidRPr="00D33306">
              <w:rPr>
                <w:rFonts w:ascii="Times New Roman" w:eastAsia="SchoolBookCSanPin-Regular" w:hAnsi="Times New Roman" w:cs="Times New Roman"/>
                <w:sz w:val="24"/>
                <w:szCs w:val="24"/>
              </w:rPr>
              <w:t>Введение</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3</w:t>
            </w:r>
          </w:p>
        </w:tc>
      </w:tr>
      <w:tr w:rsidR="00D33306" w:rsidRPr="00D33306" w:rsidTr="00D33306">
        <w:tc>
          <w:tcPr>
            <w:tcW w:w="4644" w:type="dxa"/>
          </w:tcPr>
          <w:p w:rsidR="00D33306" w:rsidRPr="00D33306" w:rsidRDefault="00D33306" w:rsidP="00D33306">
            <w:pPr>
              <w:autoSpaceDE w:val="0"/>
              <w:autoSpaceDN w:val="0"/>
              <w:adjustRightInd w:val="0"/>
              <w:rPr>
                <w:rFonts w:ascii="Times New Roman" w:eastAsia="SchoolBookCSanPin-Regular" w:hAnsi="Times New Roman" w:cs="Times New Roman"/>
                <w:sz w:val="24"/>
                <w:szCs w:val="24"/>
              </w:rPr>
            </w:pPr>
            <w:r w:rsidRPr="00D33306">
              <w:rPr>
                <w:rFonts w:ascii="Times New Roman" w:eastAsia="SchoolBookCSanPin-Regular" w:hAnsi="Times New Roman" w:cs="Times New Roman"/>
                <w:sz w:val="24"/>
                <w:szCs w:val="24"/>
              </w:rPr>
              <w:t>Раздел 1. Экология как научная</w:t>
            </w:r>
          </w:p>
          <w:p w:rsidR="00D33306" w:rsidRPr="00D33306" w:rsidRDefault="00D33306" w:rsidP="00D33306">
            <w:pPr>
              <w:autoSpaceDE w:val="0"/>
              <w:autoSpaceDN w:val="0"/>
              <w:adjustRightInd w:val="0"/>
              <w:rPr>
                <w:rFonts w:ascii="Times New Roman" w:eastAsia="SchoolBookCSanPin-Regular" w:hAnsi="Times New Roman" w:cs="Times New Roman"/>
                <w:sz w:val="24"/>
                <w:szCs w:val="24"/>
              </w:rPr>
            </w:pPr>
            <w:r w:rsidRPr="00D33306">
              <w:rPr>
                <w:rFonts w:ascii="Times New Roman" w:eastAsia="SchoolBookCSanPin-Regular" w:hAnsi="Times New Roman" w:cs="Times New Roman"/>
                <w:sz w:val="24"/>
                <w:szCs w:val="24"/>
              </w:rPr>
              <w:t>дисциплина</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15</w:t>
            </w:r>
          </w:p>
        </w:tc>
      </w:tr>
      <w:tr w:rsidR="00D33306" w:rsidRPr="00D33306" w:rsidTr="00D33306">
        <w:tc>
          <w:tcPr>
            <w:tcW w:w="4644" w:type="dxa"/>
          </w:tcPr>
          <w:p w:rsidR="00D33306" w:rsidRPr="00D33306" w:rsidRDefault="00D33306" w:rsidP="00D33306">
            <w:pPr>
              <w:autoSpaceDE w:val="0"/>
              <w:autoSpaceDN w:val="0"/>
              <w:adjustRightInd w:val="0"/>
              <w:rPr>
                <w:rFonts w:ascii="Times New Roman" w:eastAsia="SchoolBookCSanPin-Regular" w:hAnsi="Times New Roman" w:cs="Times New Roman"/>
                <w:sz w:val="24"/>
                <w:szCs w:val="24"/>
              </w:rPr>
            </w:pPr>
            <w:r w:rsidRPr="00D33306">
              <w:rPr>
                <w:rFonts w:ascii="Times New Roman" w:eastAsia="SchoolBookCSanPin-Regular" w:hAnsi="Times New Roman" w:cs="Times New Roman"/>
                <w:sz w:val="24"/>
                <w:szCs w:val="24"/>
              </w:rPr>
              <w:t>Раздел 2. Среда обитания человека</w:t>
            </w:r>
          </w:p>
          <w:p w:rsidR="00D33306" w:rsidRPr="00D33306" w:rsidRDefault="00D33306" w:rsidP="00D33306">
            <w:pPr>
              <w:autoSpaceDE w:val="0"/>
              <w:autoSpaceDN w:val="0"/>
              <w:adjustRightInd w:val="0"/>
              <w:rPr>
                <w:rFonts w:ascii="Times New Roman" w:eastAsia="SchoolBookCSanPin-Regular" w:hAnsi="Times New Roman" w:cs="Times New Roman"/>
                <w:sz w:val="24"/>
                <w:szCs w:val="24"/>
              </w:rPr>
            </w:pPr>
            <w:r w:rsidRPr="00D33306">
              <w:rPr>
                <w:rFonts w:ascii="Times New Roman" w:eastAsia="SchoolBookCSanPin-Regular" w:hAnsi="Times New Roman" w:cs="Times New Roman"/>
                <w:sz w:val="24"/>
                <w:szCs w:val="24"/>
              </w:rPr>
              <w:t>и экологическая безопасность</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24</w:t>
            </w:r>
          </w:p>
        </w:tc>
      </w:tr>
      <w:tr w:rsidR="00D33306" w:rsidRPr="00D33306" w:rsidTr="00D33306">
        <w:tc>
          <w:tcPr>
            <w:tcW w:w="4644" w:type="dxa"/>
          </w:tcPr>
          <w:p w:rsidR="00D33306" w:rsidRPr="00D33306" w:rsidRDefault="00D33306" w:rsidP="00D33306">
            <w:pPr>
              <w:autoSpaceDE w:val="0"/>
              <w:autoSpaceDN w:val="0"/>
              <w:adjustRightInd w:val="0"/>
              <w:rPr>
                <w:rFonts w:ascii="Times New Roman" w:eastAsia="SchoolBookCSanPin-Regular" w:hAnsi="Times New Roman" w:cs="Times New Roman"/>
                <w:sz w:val="24"/>
                <w:szCs w:val="24"/>
              </w:rPr>
            </w:pPr>
            <w:r w:rsidRPr="00D33306">
              <w:rPr>
                <w:rFonts w:ascii="Times New Roman" w:eastAsia="SchoolBookCSanPin-Regular" w:hAnsi="Times New Roman" w:cs="Times New Roman"/>
                <w:sz w:val="24"/>
                <w:szCs w:val="24"/>
              </w:rPr>
              <w:t>Раздел 3. Концепция устойчивого</w:t>
            </w:r>
          </w:p>
          <w:p w:rsidR="00D33306" w:rsidRPr="00D33306" w:rsidRDefault="00D33306" w:rsidP="00D33306">
            <w:pPr>
              <w:autoSpaceDE w:val="0"/>
              <w:autoSpaceDN w:val="0"/>
              <w:adjustRightInd w:val="0"/>
              <w:rPr>
                <w:rFonts w:ascii="Times New Roman" w:eastAsia="SchoolBookCSanPin-Regular" w:hAnsi="Times New Roman" w:cs="Times New Roman"/>
                <w:sz w:val="24"/>
                <w:szCs w:val="24"/>
              </w:rPr>
            </w:pPr>
            <w:r w:rsidRPr="00D33306">
              <w:rPr>
                <w:rFonts w:ascii="Times New Roman" w:eastAsia="SchoolBookCSanPin-Regular" w:hAnsi="Times New Roman" w:cs="Times New Roman"/>
                <w:sz w:val="24"/>
                <w:szCs w:val="24"/>
              </w:rPr>
              <w:t>развития</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15</w:t>
            </w:r>
          </w:p>
        </w:tc>
      </w:tr>
      <w:tr w:rsidR="00D33306" w:rsidRPr="00D33306" w:rsidTr="00D33306">
        <w:tc>
          <w:tcPr>
            <w:tcW w:w="4644" w:type="dxa"/>
          </w:tcPr>
          <w:p w:rsidR="00D33306" w:rsidRPr="00D33306" w:rsidRDefault="00D33306" w:rsidP="00D33306">
            <w:pPr>
              <w:rPr>
                <w:rFonts w:ascii="Times New Roman" w:eastAsia="Calibri" w:hAnsi="Times New Roman" w:cs="Times New Roman"/>
                <w:sz w:val="24"/>
                <w:szCs w:val="24"/>
              </w:rPr>
            </w:pPr>
            <w:r w:rsidRPr="00D33306">
              <w:rPr>
                <w:rFonts w:ascii="Times New Roman" w:eastAsia="SchoolBookCSanPin-Regular" w:hAnsi="Times New Roman" w:cs="Times New Roman"/>
                <w:sz w:val="24"/>
                <w:szCs w:val="24"/>
              </w:rPr>
              <w:t xml:space="preserve">Раздел 4. Охрана природы </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13</w:t>
            </w:r>
          </w:p>
        </w:tc>
      </w:tr>
      <w:tr w:rsidR="00D33306" w:rsidRPr="00D33306" w:rsidTr="00D33306">
        <w:tc>
          <w:tcPr>
            <w:tcW w:w="4644" w:type="dxa"/>
          </w:tcPr>
          <w:p w:rsidR="00D33306" w:rsidRPr="00D33306" w:rsidRDefault="00D33306" w:rsidP="00D33306">
            <w:pPr>
              <w:rPr>
                <w:rFonts w:ascii="Times New Roman" w:eastAsia="SchoolBookCSanPin-Regular" w:hAnsi="Times New Roman" w:cs="Times New Roman"/>
                <w:sz w:val="24"/>
                <w:szCs w:val="24"/>
              </w:rPr>
            </w:pPr>
            <w:r w:rsidRPr="00D33306">
              <w:rPr>
                <w:rFonts w:ascii="Times New Roman" w:eastAsia="Calibri" w:hAnsi="Times New Roman" w:cs="Times New Roman"/>
                <w:bCs/>
                <w:iCs/>
                <w:sz w:val="24"/>
                <w:szCs w:val="19"/>
              </w:rPr>
              <w:t>Дифференцированный зачет</w:t>
            </w:r>
          </w:p>
        </w:tc>
        <w:tc>
          <w:tcPr>
            <w:tcW w:w="4927" w:type="dxa"/>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2</w:t>
            </w:r>
          </w:p>
        </w:tc>
      </w:tr>
      <w:tr w:rsidR="00D33306" w:rsidRPr="00D33306" w:rsidTr="00D33306">
        <w:tc>
          <w:tcPr>
            <w:tcW w:w="4644" w:type="dxa"/>
          </w:tcPr>
          <w:p w:rsidR="00D33306" w:rsidRPr="00D33306" w:rsidRDefault="00D33306" w:rsidP="00D33306">
            <w:pPr>
              <w:rPr>
                <w:rFonts w:ascii="Times New Roman" w:eastAsia="Calibri" w:hAnsi="Times New Roman" w:cs="Times New Roman"/>
                <w:b/>
                <w:i/>
                <w:sz w:val="24"/>
                <w:szCs w:val="24"/>
              </w:rPr>
            </w:pPr>
            <w:r w:rsidRPr="00D33306">
              <w:rPr>
                <w:rFonts w:ascii="Times New Roman" w:eastAsia="Calibri" w:hAnsi="Times New Roman" w:cs="Times New Roman"/>
                <w:b/>
                <w:i/>
                <w:sz w:val="24"/>
                <w:szCs w:val="24"/>
              </w:rPr>
              <w:t>Итого</w:t>
            </w:r>
          </w:p>
        </w:tc>
        <w:tc>
          <w:tcPr>
            <w:tcW w:w="4927" w:type="dxa"/>
          </w:tcPr>
          <w:p w:rsidR="00D33306" w:rsidRPr="00D33306" w:rsidRDefault="00D33306" w:rsidP="00D33306">
            <w:pPr>
              <w:jc w:val="center"/>
              <w:rPr>
                <w:rFonts w:ascii="Times New Roman" w:eastAsia="Calibri" w:hAnsi="Times New Roman" w:cs="Times New Roman"/>
                <w:b/>
                <w:i/>
                <w:sz w:val="24"/>
                <w:szCs w:val="24"/>
              </w:rPr>
            </w:pPr>
            <w:r w:rsidRPr="00D33306">
              <w:rPr>
                <w:rFonts w:ascii="Times New Roman" w:eastAsia="Calibri" w:hAnsi="Times New Roman" w:cs="Times New Roman"/>
                <w:b/>
                <w:i/>
                <w:sz w:val="24"/>
                <w:szCs w:val="24"/>
              </w:rPr>
              <w:t>72</w:t>
            </w:r>
          </w:p>
        </w:tc>
      </w:tr>
      <w:tr w:rsidR="00D33306" w:rsidRPr="00D33306" w:rsidTr="00D33306">
        <w:tc>
          <w:tcPr>
            <w:tcW w:w="9571" w:type="dxa"/>
            <w:gridSpan w:val="2"/>
          </w:tcPr>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b/>
                <w:bCs/>
                <w:sz w:val="24"/>
                <w:szCs w:val="19"/>
              </w:rPr>
              <w:t>Внеаудиторная самостоятельная работа</w:t>
            </w:r>
          </w:p>
        </w:tc>
      </w:tr>
      <w:tr w:rsidR="00D33306" w:rsidRPr="00D33306" w:rsidTr="00D33306">
        <w:tc>
          <w:tcPr>
            <w:tcW w:w="4644" w:type="dxa"/>
          </w:tcPr>
          <w:p w:rsidR="00D33306" w:rsidRPr="00D33306" w:rsidRDefault="00D33306" w:rsidP="00D33306">
            <w:pPr>
              <w:autoSpaceDE w:val="0"/>
              <w:autoSpaceDN w:val="0"/>
              <w:adjustRightInd w:val="0"/>
              <w:jc w:val="both"/>
              <w:rPr>
                <w:rFonts w:ascii="Times New Roman" w:eastAsia="SchoolBookCSanPin-Regular" w:hAnsi="Times New Roman" w:cs="Times New Roman"/>
                <w:szCs w:val="19"/>
              </w:rPr>
            </w:pPr>
            <w:r w:rsidRPr="00D33306">
              <w:rPr>
                <w:rFonts w:ascii="Times New Roman" w:eastAsia="SchoolBookCSanPin-Regular" w:hAnsi="Times New Roman" w:cs="Times New Roman"/>
                <w:szCs w:val="19"/>
              </w:rPr>
              <w:t xml:space="preserve">Подготовка </w:t>
            </w:r>
            <w:r w:rsidRPr="00D33306">
              <w:rPr>
                <w:rFonts w:ascii="Times New Roman" w:eastAsia="Calibri" w:hAnsi="Times New Roman" w:cs="Times New Roman"/>
                <w:sz w:val="24"/>
                <w:szCs w:val="28"/>
              </w:rPr>
              <w:t>сообщений</w:t>
            </w:r>
            <w:r w:rsidRPr="00D33306">
              <w:rPr>
                <w:rFonts w:ascii="Times New Roman" w:eastAsia="SchoolBookCSanPin-Regular" w:hAnsi="Times New Roman" w:cs="Times New Roman"/>
                <w:szCs w:val="19"/>
              </w:rPr>
              <w:t xml:space="preserve">, </w:t>
            </w:r>
            <w:r w:rsidRPr="00D33306">
              <w:rPr>
                <w:rFonts w:ascii="Times New Roman" w:eastAsia="Calibri" w:hAnsi="Times New Roman" w:cs="Times New Roman"/>
                <w:sz w:val="24"/>
                <w:szCs w:val="28"/>
              </w:rPr>
              <w:t>составление вопросов по темам</w:t>
            </w:r>
            <w:r w:rsidRPr="00D33306">
              <w:rPr>
                <w:rFonts w:ascii="Times New Roman" w:eastAsia="SchoolBookCSanPin-Regular" w:hAnsi="Times New Roman" w:cs="Times New Roman"/>
                <w:szCs w:val="19"/>
              </w:rPr>
              <w:t xml:space="preserve">, </w:t>
            </w:r>
            <w:r w:rsidRPr="00D33306">
              <w:rPr>
                <w:rFonts w:ascii="Times New Roman" w:eastAsia="Calibri" w:hAnsi="Times New Roman" w:cs="Times New Roman"/>
                <w:sz w:val="24"/>
                <w:szCs w:val="28"/>
              </w:rPr>
              <w:t>Составление кроссворда</w:t>
            </w:r>
            <w:r w:rsidRPr="00D33306">
              <w:rPr>
                <w:rFonts w:ascii="Times New Roman" w:eastAsia="SchoolBookCSanPin-Regular" w:hAnsi="Times New Roman" w:cs="Times New Roman"/>
                <w:szCs w:val="19"/>
              </w:rPr>
              <w:t>,</w:t>
            </w:r>
            <w:r w:rsidRPr="00D33306">
              <w:rPr>
                <w:rFonts w:ascii="Times New Roman" w:eastAsia="Calibri" w:hAnsi="Times New Roman" w:cs="Times New Roman"/>
                <w:sz w:val="24"/>
                <w:szCs w:val="28"/>
              </w:rPr>
              <w:t xml:space="preserve"> схемы – кластера,</w:t>
            </w:r>
            <w:r w:rsidRPr="00D33306">
              <w:rPr>
                <w:rFonts w:ascii="Times New Roman" w:eastAsia="SchoolBookCSanPin-Regular" w:hAnsi="Times New Roman" w:cs="Times New Roman"/>
                <w:szCs w:val="19"/>
              </w:rPr>
              <w:t xml:space="preserve"> </w:t>
            </w:r>
            <w:r w:rsidRPr="00D33306">
              <w:rPr>
                <w:rFonts w:ascii="Times New Roman" w:eastAsia="Calibri" w:hAnsi="Times New Roman" w:cs="Times New Roman"/>
                <w:sz w:val="24"/>
                <w:szCs w:val="28"/>
              </w:rPr>
              <w:t xml:space="preserve">плана, таблиц, </w:t>
            </w:r>
            <w:r w:rsidRPr="00D33306">
              <w:rPr>
                <w:rFonts w:ascii="Times New Roman" w:eastAsia="SchoolBookCSanPin-Regular" w:hAnsi="Times New Roman" w:cs="Times New Roman"/>
                <w:szCs w:val="19"/>
              </w:rPr>
              <w:t xml:space="preserve"> экскурсии  и др.</w:t>
            </w:r>
          </w:p>
        </w:tc>
        <w:tc>
          <w:tcPr>
            <w:tcW w:w="4927" w:type="dxa"/>
          </w:tcPr>
          <w:p w:rsidR="00D33306" w:rsidRPr="00D33306" w:rsidRDefault="00D33306" w:rsidP="00D33306">
            <w:pPr>
              <w:jc w:val="center"/>
              <w:rPr>
                <w:rFonts w:ascii="Times New Roman" w:eastAsia="Calibri" w:hAnsi="Times New Roman" w:cs="Times New Roman"/>
                <w:sz w:val="24"/>
                <w:szCs w:val="24"/>
              </w:rPr>
            </w:pPr>
          </w:p>
          <w:p w:rsidR="00D33306" w:rsidRPr="00D33306" w:rsidRDefault="00D33306" w:rsidP="00D33306">
            <w:pPr>
              <w:jc w:val="center"/>
              <w:rPr>
                <w:rFonts w:ascii="Times New Roman" w:eastAsia="Calibri" w:hAnsi="Times New Roman" w:cs="Times New Roman"/>
                <w:sz w:val="24"/>
                <w:szCs w:val="24"/>
              </w:rPr>
            </w:pPr>
          </w:p>
          <w:p w:rsidR="00D33306" w:rsidRPr="00D33306" w:rsidRDefault="00D33306" w:rsidP="00D33306">
            <w:pPr>
              <w:jc w:val="center"/>
              <w:rPr>
                <w:rFonts w:ascii="Times New Roman" w:eastAsia="Calibri" w:hAnsi="Times New Roman" w:cs="Times New Roman"/>
                <w:sz w:val="24"/>
                <w:szCs w:val="24"/>
              </w:rPr>
            </w:pPr>
            <w:r w:rsidRPr="00D33306">
              <w:rPr>
                <w:rFonts w:ascii="Times New Roman" w:eastAsia="Calibri" w:hAnsi="Times New Roman" w:cs="Times New Roman"/>
                <w:sz w:val="24"/>
                <w:szCs w:val="24"/>
              </w:rPr>
              <w:t>36</w:t>
            </w:r>
          </w:p>
        </w:tc>
      </w:tr>
      <w:tr w:rsidR="00D33306" w:rsidRPr="00D33306" w:rsidTr="00D33306">
        <w:tc>
          <w:tcPr>
            <w:tcW w:w="9571" w:type="dxa"/>
            <w:gridSpan w:val="2"/>
          </w:tcPr>
          <w:p w:rsidR="00D33306" w:rsidRPr="00D33306" w:rsidRDefault="00D33306" w:rsidP="00D33306">
            <w:pPr>
              <w:rPr>
                <w:rFonts w:ascii="Times New Roman" w:eastAsia="Calibri" w:hAnsi="Times New Roman" w:cs="Times New Roman"/>
                <w:sz w:val="24"/>
                <w:szCs w:val="24"/>
              </w:rPr>
            </w:pPr>
            <w:r w:rsidRPr="00D33306">
              <w:rPr>
                <w:rFonts w:ascii="Times New Roman" w:eastAsia="Calibri" w:hAnsi="Times New Roman" w:cs="Times New Roman"/>
                <w:bCs/>
                <w:i/>
                <w:iCs/>
                <w:sz w:val="24"/>
                <w:szCs w:val="19"/>
              </w:rPr>
              <w:t>Промежуточная аттестация в форме дифференцированного зачета</w:t>
            </w:r>
          </w:p>
        </w:tc>
      </w:tr>
      <w:tr w:rsidR="00D33306" w:rsidRPr="00D33306" w:rsidTr="00D33306">
        <w:tc>
          <w:tcPr>
            <w:tcW w:w="4644" w:type="dxa"/>
          </w:tcPr>
          <w:p w:rsidR="00D33306" w:rsidRPr="00D33306" w:rsidRDefault="00D33306" w:rsidP="00D33306">
            <w:pPr>
              <w:rPr>
                <w:rFonts w:ascii="Times New Roman" w:eastAsia="Calibri" w:hAnsi="Times New Roman" w:cs="Times New Roman"/>
                <w:sz w:val="24"/>
                <w:szCs w:val="24"/>
              </w:rPr>
            </w:pPr>
            <w:r w:rsidRPr="00D33306">
              <w:rPr>
                <w:rFonts w:ascii="Times New Roman" w:eastAsia="Calibri" w:hAnsi="Times New Roman" w:cs="Times New Roman"/>
                <w:b/>
                <w:bCs/>
                <w:sz w:val="24"/>
                <w:szCs w:val="19"/>
              </w:rPr>
              <w:t>Всего</w:t>
            </w:r>
          </w:p>
        </w:tc>
        <w:tc>
          <w:tcPr>
            <w:tcW w:w="4927" w:type="dxa"/>
          </w:tcPr>
          <w:p w:rsidR="00D33306" w:rsidRPr="00D33306" w:rsidRDefault="00D33306" w:rsidP="00D33306">
            <w:pPr>
              <w:jc w:val="center"/>
              <w:rPr>
                <w:rFonts w:ascii="Times New Roman" w:eastAsia="Calibri" w:hAnsi="Times New Roman" w:cs="Times New Roman"/>
                <w:b/>
                <w:sz w:val="24"/>
                <w:szCs w:val="24"/>
              </w:rPr>
            </w:pPr>
            <w:r w:rsidRPr="00D33306">
              <w:rPr>
                <w:rFonts w:ascii="Times New Roman" w:eastAsia="Calibri" w:hAnsi="Times New Roman" w:cs="Times New Roman"/>
                <w:b/>
                <w:sz w:val="24"/>
                <w:szCs w:val="24"/>
              </w:rPr>
              <w:t>108</w:t>
            </w:r>
          </w:p>
        </w:tc>
      </w:tr>
    </w:tbl>
    <w:p w:rsid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lang w:eastAsia="ru-RU"/>
        </w:rPr>
      </w:pPr>
    </w:p>
    <w:p w:rsid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lang w:eastAsia="ru-RU"/>
        </w:rPr>
      </w:pPr>
    </w:p>
    <w:p w:rsid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lang w:eastAsia="ru-RU"/>
        </w:rPr>
      </w:pPr>
    </w:p>
    <w:p w:rsidR="00D33306" w:rsidRDefault="00D33306"/>
    <w:p w:rsidR="00D33306" w:rsidRPr="00D33306" w:rsidRDefault="00D33306" w:rsidP="00D33306">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Государственное профессиональное образовательное автономное учреждение ЯО</w:t>
      </w:r>
    </w:p>
    <w:p w:rsidR="00D33306" w:rsidRPr="00D33306" w:rsidRDefault="00D33306" w:rsidP="00D33306">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 xml:space="preserve"> Ростовский колледж отраслевых технологий</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Утверждено:</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Директора ГПОАУ ЯО Ростовский колледж</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отраслевых технологий</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 xml:space="preserve">_____________Кудрявцева Т.Н.. </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«____» __________2020</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D33306">
        <w:rPr>
          <w:rFonts w:ascii="Times New Roman" w:eastAsia="Times New Roman" w:hAnsi="Times New Roman" w:cs="Times New Roman"/>
          <w:b/>
          <w:caps/>
          <w:sz w:val="28"/>
          <w:szCs w:val="28"/>
          <w:lang w:eastAsia="zh-CN"/>
        </w:rPr>
        <w:t>РАБОЧАЯ  ПРОГРАММа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40"/>
          <w:szCs w:val="40"/>
          <w:lang w:eastAsia="zh-CN"/>
        </w:rPr>
        <w:t>Физическая культура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Физическая культура</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по профессии «Парикмахер»</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Соц- экономический профиль.</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Default="00D33306"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Cs/>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Cs/>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r w:rsidRPr="00D33306">
        <w:rPr>
          <w:rFonts w:ascii="Times New Roman" w:eastAsia="Times New Roman" w:hAnsi="Times New Roman" w:cs="Times New Roman"/>
          <w:bCs/>
          <w:sz w:val="24"/>
          <w:szCs w:val="24"/>
          <w:lang w:eastAsia="zh-CN"/>
        </w:rPr>
        <w:t>2020 г.</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Программа подготовки квалифицированных рабочих и служащих (ППКРС) по профессии «Парикмахер» (</w:t>
      </w:r>
      <w:proofErr w:type="spellStart"/>
      <w:r w:rsidRPr="00D33306">
        <w:rPr>
          <w:rFonts w:ascii="Times New Roman" w:eastAsia="Times New Roman" w:hAnsi="Times New Roman" w:cs="Times New Roman"/>
          <w:sz w:val="28"/>
          <w:szCs w:val="28"/>
          <w:lang w:eastAsia="ru-RU"/>
        </w:rPr>
        <w:t>соц</w:t>
      </w:r>
      <w:proofErr w:type="spellEnd"/>
      <w:r w:rsidRPr="00D33306">
        <w:rPr>
          <w:rFonts w:ascii="Times New Roman" w:eastAsia="Times New Roman" w:hAnsi="Times New Roman" w:cs="Times New Roman"/>
          <w:sz w:val="28"/>
          <w:szCs w:val="28"/>
          <w:lang w:eastAsia="ru-RU"/>
        </w:rPr>
        <w:t>-экономический профиль) Федерального государственного образовательного стандарта (далее – ФГОС) по профессии среднего профессионального образования (далее – СПО) 100116.01 Парикмахер,</w:t>
      </w: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(утв. приказом Министерства образования и науки РФ от 02.08. 2013 г</w:t>
      </w: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 xml:space="preserve"> N 730)</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Организация-разработчик: </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Государственное профессиональное образовательное автономное учреждение ЯО РКОТ</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Разработчики: </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Долгов Никита Олегович  – преподаватель физкультуры ГПОАУ ЯО РКОТ</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suppressAutoHyphens/>
        <w:spacing w:after="0"/>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Рабочая программа рассмотрена и согласована на заседании МК ОД</w:t>
      </w:r>
    </w:p>
    <w:p w:rsidR="00D33306" w:rsidRPr="00D33306" w:rsidRDefault="00D33306" w:rsidP="00D33306">
      <w:pPr>
        <w:suppressAutoHyphens/>
        <w:spacing w:after="0"/>
        <w:jc w:val="both"/>
        <w:rPr>
          <w:rFonts w:ascii="Times New Roman" w:eastAsia="Times New Roman" w:hAnsi="Times New Roman" w:cs="Times New Roman"/>
          <w:sz w:val="24"/>
          <w:szCs w:val="24"/>
          <w:lang w:eastAsia="zh-CN"/>
        </w:rPr>
      </w:pPr>
    </w:p>
    <w:p w:rsidR="00D33306" w:rsidRPr="00D33306" w:rsidRDefault="00D33306" w:rsidP="00D33306">
      <w:pPr>
        <w:suppressAutoHyphens/>
        <w:spacing w:after="0"/>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Дата______________                                          Председатель МК ОД________</w:t>
      </w:r>
    </w:p>
    <w:p w:rsidR="00D33306" w:rsidRPr="00D33306" w:rsidRDefault="00D33306" w:rsidP="00D33306">
      <w:pPr>
        <w:suppressAutoHyphens/>
        <w:spacing w:after="0"/>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F1088">
      <w:pPr>
        <w:keepNext/>
        <w:pageBreakBefore/>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center"/>
        <w:outlineLvl w:val="0"/>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8"/>
          <w:szCs w:val="28"/>
          <w:lang w:eastAsia="zh-CN"/>
        </w:rPr>
        <w:lastRenderedPageBreak/>
        <w:t>СОДЕРЖАНИЕ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7668"/>
        <w:gridCol w:w="1903"/>
      </w:tblGrid>
      <w:tr w:rsidR="00D33306" w:rsidRPr="00D33306" w:rsidTr="00D33306">
        <w:tc>
          <w:tcPr>
            <w:tcW w:w="7668" w:type="dxa"/>
            <w:shd w:val="clear" w:color="auto" w:fill="auto"/>
          </w:tcPr>
          <w:p w:rsidR="00D33306" w:rsidRPr="00D33306" w:rsidRDefault="00D33306" w:rsidP="00DF1088">
            <w:pPr>
              <w:keepNext/>
              <w:numPr>
                <w:ilvl w:val="0"/>
                <w:numId w:val="30"/>
              </w:numPr>
              <w:tabs>
                <w:tab w:val="clear" w:pos="432"/>
                <w:tab w:val="num" w:pos="0"/>
                <w:tab w:val="num" w:pos="360"/>
              </w:tabs>
              <w:suppressAutoHyphens/>
              <w:autoSpaceDE w:val="0"/>
              <w:snapToGrid w:val="0"/>
              <w:spacing w:after="0" w:line="240" w:lineRule="auto"/>
              <w:ind w:left="284" w:firstLine="0"/>
              <w:jc w:val="both"/>
              <w:outlineLvl w:val="0"/>
              <w:rPr>
                <w:rFonts w:ascii="Times New Roman" w:eastAsia="Times New Roman" w:hAnsi="Times New Roman" w:cs="Times New Roman"/>
                <w:b/>
                <w:caps/>
                <w:sz w:val="28"/>
                <w:szCs w:val="28"/>
                <w:lang w:eastAsia="zh-CN"/>
              </w:rPr>
            </w:pPr>
          </w:p>
        </w:tc>
        <w:tc>
          <w:tcPr>
            <w:tcW w:w="1903" w:type="dxa"/>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caps/>
                <w:sz w:val="28"/>
                <w:szCs w:val="28"/>
                <w:lang w:eastAsia="zh-CN"/>
              </w:rPr>
            </w:pPr>
            <w:r w:rsidRPr="00D33306">
              <w:rPr>
                <w:rFonts w:ascii="Times New Roman" w:eastAsia="Times New Roman" w:hAnsi="Times New Roman" w:cs="Times New Roman"/>
                <w:sz w:val="28"/>
                <w:szCs w:val="28"/>
                <w:lang w:eastAsia="zh-CN"/>
              </w:rPr>
              <w:t>стр.</w:t>
            </w:r>
          </w:p>
        </w:tc>
      </w:tr>
      <w:tr w:rsidR="00D33306" w:rsidRPr="00D33306" w:rsidTr="00D33306">
        <w:trPr>
          <w:trHeight w:val="694"/>
        </w:trPr>
        <w:tc>
          <w:tcPr>
            <w:tcW w:w="7668" w:type="dxa"/>
            <w:shd w:val="clear" w:color="auto" w:fill="auto"/>
          </w:tcPr>
          <w:p w:rsidR="00D33306" w:rsidRPr="00D33306" w:rsidRDefault="00D33306" w:rsidP="00DF1088">
            <w:pPr>
              <w:keepNext/>
              <w:numPr>
                <w:ilvl w:val="0"/>
                <w:numId w:val="5"/>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caps/>
                <w:sz w:val="28"/>
                <w:szCs w:val="28"/>
                <w:lang w:eastAsia="zh-CN"/>
              </w:rPr>
              <w:t>ПАСПОРТ ПРОГРАММЫ УЧЕБНОЙ ДИСЦИПЛИНЫ</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p>
        </w:tc>
        <w:tc>
          <w:tcPr>
            <w:tcW w:w="1903" w:type="dxa"/>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caps/>
                <w:sz w:val="28"/>
                <w:szCs w:val="28"/>
                <w:lang w:eastAsia="zh-CN"/>
              </w:rPr>
            </w:pPr>
            <w:r w:rsidRPr="00D33306">
              <w:rPr>
                <w:rFonts w:ascii="Times New Roman" w:eastAsia="Times New Roman" w:hAnsi="Times New Roman" w:cs="Times New Roman"/>
                <w:sz w:val="28"/>
                <w:szCs w:val="28"/>
                <w:lang w:eastAsia="zh-CN"/>
              </w:rPr>
              <w:t>4</w:t>
            </w:r>
          </w:p>
        </w:tc>
      </w:tr>
      <w:tr w:rsidR="00D33306" w:rsidRPr="00D33306" w:rsidTr="00D33306">
        <w:tc>
          <w:tcPr>
            <w:tcW w:w="7668" w:type="dxa"/>
            <w:shd w:val="clear" w:color="auto" w:fill="auto"/>
          </w:tcPr>
          <w:p w:rsidR="00D33306" w:rsidRPr="00D33306" w:rsidRDefault="00D33306" w:rsidP="00DF1088">
            <w:pPr>
              <w:keepNext/>
              <w:numPr>
                <w:ilvl w:val="0"/>
                <w:numId w:val="5"/>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b/>
                <w:caps/>
                <w:sz w:val="28"/>
                <w:szCs w:val="28"/>
                <w:lang w:eastAsia="zh-CN"/>
              </w:rPr>
            </w:pPr>
            <w:r w:rsidRPr="00D33306">
              <w:rPr>
                <w:rFonts w:ascii="Times New Roman" w:eastAsia="Times New Roman" w:hAnsi="Times New Roman" w:cs="Times New Roman"/>
                <w:b/>
                <w:caps/>
                <w:sz w:val="28"/>
                <w:szCs w:val="28"/>
                <w:lang w:eastAsia="zh-CN"/>
              </w:rPr>
              <w:t>СТРУКТУРА и содержание УЧЕБНОЙ</w:t>
            </w:r>
          </w:p>
          <w:p w:rsidR="00D33306" w:rsidRPr="00D33306" w:rsidRDefault="00D33306" w:rsidP="00DF1088">
            <w:pPr>
              <w:keepNext/>
              <w:numPr>
                <w:ilvl w:val="0"/>
                <w:numId w:val="30"/>
              </w:numPr>
              <w:tabs>
                <w:tab w:val="clear" w:pos="432"/>
                <w:tab w:val="num" w:pos="0"/>
                <w:tab w:val="num" w:pos="360"/>
              </w:tabs>
              <w:suppressAutoHyphens/>
              <w:autoSpaceDE w:val="0"/>
              <w:spacing w:after="0" w:line="240" w:lineRule="auto"/>
              <w:ind w:left="284" w:firstLine="0"/>
              <w:jc w:val="both"/>
              <w:outlineLvl w:val="0"/>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caps/>
                <w:sz w:val="28"/>
                <w:szCs w:val="28"/>
                <w:lang w:eastAsia="zh-CN"/>
              </w:rPr>
              <w:t xml:space="preserve">    ДИСЦИПЛИНЫ</w:t>
            </w:r>
          </w:p>
        </w:tc>
        <w:tc>
          <w:tcPr>
            <w:tcW w:w="1903" w:type="dxa"/>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sz w:val="28"/>
                <w:szCs w:val="28"/>
                <w:lang w:eastAsia="zh-CN"/>
              </w:rPr>
              <w:t>5</w:t>
            </w:r>
          </w:p>
        </w:tc>
      </w:tr>
      <w:tr w:rsidR="00D33306" w:rsidRPr="00D33306" w:rsidTr="00D33306">
        <w:tc>
          <w:tcPr>
            <w:tcW w:w="7668" w:type="dxa"/>
            <w:shd w:val="clear" w:color="auto" w:fill="auto"/>
          </w:tcPr>
          <w:p w:rsidR="00D33306" w:rsidRPr="00D33306" w:rsidRDefault="00D33306" w:rsidP="00DF1088">
            <w:pPr>
              <w:keepNext/>
              <w:numPr>
                <w:ilvl w:val="0"/>
                <w:numId w:val="30"/>
              </w:numPr>
              <w:tabs>
                <w:tab w:val="clear" w:pos="432"/>
                <w:tab w:val="num" w:pos="0"/>
                <w:tab w:val="num" w:pos="360"/>
              </w:tabs>
              <w:suppressAutoHyphens/>
              <w:autoSpaceDE w:val="0"/>
              <w:spacing w:after="0" w:line="240" w:lineRule="auto"/>
              <w:ind w:left="284" w:firstLine="0"/>
              <w:jc w:val="both"/>
              <w:outlineLvl w:val="0"/>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sz w:val="28"/>
                <w:szCs w:val="28"/>
                <w:lang w:eastAsia="zh-CN"/>
              </w:rPr>
              <w:t>3.ТЕМАТИЧЕСКИЙ ПЛАН И СОДЕРЖАНИЕ УЧЕБНОЙ ДИСЦИПЛИНЫ ФИЗИЧЕСКАЯ КУЛЬТУРА</w:t>
            </w:r>
          </w:p>
        </w:tc>
        <w:tc>
          <w:tcPr>
            <w:tcW w:w="1903" w:type="dxa"/>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6</w:t>
            </w:r>
          </w:p>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p>
        </w:tc>
      </w:tr>
      <w:tr w:rsidR="00D33306" w:rsidRPr="00D33306" w:rsidTr="00D33306">
        <w:tc>
          <w:tcPr>
            <w:tcW w:w="7668" w:type="dxa"/>
            <w:shd w:val="clear" w:color="auto" w:fill="auto"/>
          </w:tcPr>
          <w:p w:rsidR="00D33306" w:rsidRPr="00D33306" w:rsidRDefault="00D33306" w:rsidP="00DF1088">
            <w:pPr>
              <w:keepNext/>
              <w:numPr>
                <w:ilvl w:val="0"/>
                <w:numId w:val="30"/>
              </w:numPr>
              <w:tabs>
                <w:tab w:val="clear" w:pos="432"/>
                <w:tab w:val="num" w:pos="0"/>
                <w:tab w:val="num" w:pos="360"/>
              </w:tabs>
              <w:suppressAutoHyphens/>
              <w:autoSpaceDE w:val="0"/>
              <w:spacing w:after="0" w:line="240" w:lineRule="auto"/>
              <w:ind w:left="284" w:firstLine="0"/>
              <w:jc w:val="both"/>
              <w:outlineLvl w:val="0"/>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caps/>
                <w:sz w:val="28"/>
                <w:szCs w:val="28"/>
                <w:lang w:eastAsia="zh-CN"/>
              </w:rPr>
              <w:t>4.условия реализации  учебной дисциплины</w:t>
            </w:r>
          </w:p>
        </w:tc>
        <w:tc>
          <w:tcPr>
            <w:tcW w:w="1903" w:type="dxa"/>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9</w:t>
            </w:r>
          </w:p>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p>
        </w:tc>
      </w:tr>
      <w:tr w:rsidR="00D33306" w:rsidRPr="00D33306" w:rsidTr="00D33306">
        <w:trPr>
          <w:trHeight w:val="851"/>
        </w:trPr>
        <w:tc>
          <w:tcPr>
            <w:tcW w:w="7668" w:type="dxa"/>
            <w:shd w:val="clear" w:color="auto" w:fill="auto"/>
          </w:tcPr>
          <w:p w:rsidR="00D33306" w:rsidRPr="00D33306" w:rsidRDefault="00D33306" w:rsidP="00DF1088">
            <w:pPr>
              <w:keepNext/>
              <w:numPr>
                <w:ilvl w:val="0"/>
                <w:numId w:val="30"/>
              </w:numPr>
              <w:tabs>
                <w:tab w:val="clear" w:pos="432"/>
                <w:tab w:val="num" w:pos="0"/>
                <w:tab w:val="num" w:pos="360"/>
              </w:tabs>
              <w:suppressAutoHyphens/>
              <w:autoSpaceDE w:val="0"/>
              <w:spacing w:after="0" w:line="240" w:lineRule="auto"/>
              <w:ind w:left="0" w:firstLine="284"/>
              <w:jc w:val="both"/>
              <w:outlineLvl w:val="0"/>
              <w:rPr>
                <w:rFonts w:ascii="Times New Roman" w:eastAsia="Times New Roman" w:hAnsi="Times New Roman" w:cs="Times New Roman"/>
                <w:b/>
                <w:caps/>
                <w:sz w:val="28"/>
                <w:szCs w:val="28"/>
                <w:lang w:eastAsia="zh-CN"/>
              </w:rPr>
            </w:pPr>
            <w:r w:rsidRPr="00D33306">
              <w:rPr>
                <w:rFonts w:ascii="Times New Roman" w:eastAsia="Times New Roman" w:hAnsi="Times New Roman" w:cs="Times New Roman"/>
                <w:b/>
                <w:caps/>
                <w:sz w:val="28"/>
                <w:szCs w:val="28"/>
                <w:lang w:eastAsia="zh-CN"/>
              </w:rPr>
              <w:t>5.Контроль и оценка результатов</w:t>
            </w:r>
          </w:p>
          <w:p w:rsidR="00D33306" w:rsidRPr="00D33306" w:rsidRDefault="00D33306" w:rsidP="00DF1088">
            <w:pPr>
              <w:keepNext/>
              <w:numPr>
                <w:ilvl w:val="0"/>
                <w:numId w:val="30"/>
              </w:numPr>
              <w:tabs>
                <w:tab w:val="clear" w:pos="432"/>
                <w:tab w:val="num" w:pos="0"/>
                <w:tab w:val="num" w:pos="360"/>
              </w:tabs>
              <w:suppressAutoHyphens/>
              <w:autoSpaceDE w:val="0"/>
              <w:spacing w:after="0" w:line="240" w:lineRule="auto"/>
              <w:ind w:left="0" w:firstLine="284"/>
              <w:jc w:val="both"/>
              <w:outlineLvl w:val="0"/>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caps/>
                <w:sz w:val="28"/>
                <w:szCs w:val="28"/>
                <w:lang w:eastAsia="zh-CN"/>
              </w:rPr>
              <w:t xml:space="preserve">  Освоения учебной дисциплины</w:t>
            </w:r>
          </w:p>
        </w:tc>
        <w:tc>
          <w:tcPr>
            <w:tcW w:w="1903" w:type="dxa"/>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11</w:t>
            </w:r>
          </w:p>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D33306" w:rsidRPr="00D33306" w:rsidRDefault="00D33306" w:rsidP="00D33306">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caps/>
          <w:sz w:val="28"/>
          <w:szCs w:val="28"/>
          <w:lang w:eastAsia="zh-CN"/>
        </w:rPr>
        <w:lastRenderedPageBreak/>
        <w:t xml:space="preserve">1. паспорт ПРОГРАММЫ УЧЕБНОЙ ДИСЦИПЛИНЫ </w:t>
      </w:r>
      <w:r w:rsidRPr="00D33306">
        <w:rPr>
          <w:rFonts w:ascii="Times New Roman" w:eastAsia="Times New Roman" w:hAnsi="Times New Roman" w:cs="Times New Roman"/>
          <w:b/>
          <w:sz w:val="28"/>
          <w:szCs w:val="28"/>
          <w:lang w:eastAsia="zh-CN"/>
        </w:rPr>
        <w:t>ФИЗИЧЕСКАЯ КУЛЬТУРА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sz w:val="28"/>
          <w:szCs w:val="28"/>
          <w:lang w:eastAsia="zh-CN"/>
        </w:rPr>
        <w:t>1.1. Область применения программы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ППКРФ   учебной дисциплины разработана на основе ФГОС СПО и предназначена для всех профессий СПО.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4"/>
          <w:szCs w:val="24"/>
          <w:lang w:eastAsia="zh-CN"/>
        </w:rPr>
      </w:pPr>
      <w:r w:rsidRPr="00D33306">
        <w:rPr>
          <w:rFonts w:ascii="Times New Roman" w:eastAsia="Times New Roman" w:hAnsi="Times New Roman" w:cs="Times New Roman"/>
          <w:sz w:val="28"/>
          <w:szCs w:val="28"/>
          <w:lang w:eastAsia="zh-CN"/>
        </w:rPr>
        <w:t>Программа учебной дисциплины может быть использована в дополнительном профессиональном образовании и профессиональной подготовке.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sz w:val="28"/>
          <w:szCs w:val="28"/>
          <w:lang w:eastAsia="zh-CN"/>
        </w:rPr>
        <w:t>1.2. Место учебной дисциплины в структуре основной профессиональной образовательной программы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8"/>
          <w:szCs w:val="28"/>
          <w:lang w:eastAsia="zh-CN"/>
        </w:rPr>
        <w:t>Учебная дисциплина входит в общеобразовательный блок.</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D33306">
        <w:rPr>
          <w:rFonts w:ascii="Times New Roman" w:eastAsia="Times New Roman" w:hAnsi="Times New Roman" w:cs="Times New Roman"/>
          <w:b/>
          <w:sz w:val="28"/>
          <w:szCs w:val="28"/>
          <w:lang w:eastAsia="zh-CN"/>
        </w:rPr>
        <w:t>1.3. Цели и задачи учебной дисциплины – требования к результатам освоения учебной дисциплины:</w:t>
      </w:r>
    </w:p>
    <w:p w:rsidR="00D33306" w:rsidRPr="00D33306" w:rsidRDefault="00D33306" w:rsidP="00DF1088">
      <w:pPr>
        <w:numPr>
          <w:ilvl w:val="0"/>
          <w:numId w:val="47"/>
        </w:numPr>
        <w:suppressAutoHyphens/>
        <w:spacing w:before="60" w:after="0" w:line="240" w:lineRule="auto"/>
        <w:jc w:val="both"/>
        <w:rPr>
          <w:rFonts w:ascii="Times New Roman" w:eastAsia="Times New Roman" w:hAnsi="Times New Roman" w:cs="Times New Roman"/>
          <w:b/>
          <w:bCs/>
          <w:sz w:val="28"/>
          <w:szCs w:val="28"/>
          <w:lang w:eastAsia="zh-CN"/>
        </w:rPr>
      </w:pPr>
      <w:r w:rsidRPr="00D33306">
        <w:rPr>
          <w:rFonts w:ascii="Times New Roman" w:eastAsia="Times New Roman" w:hAnsi="Times New Roman" w:cs="Times New Roman"/>
          <w:b/>
          <w:bCs/>
          <w:sz w:val="28"/>
          <w:szCs w:val="28"/>
          <w:lang w:eastAsia="zh-CN"/>
        </w:rPr>
        <w:t>формирование</w:t>
      </w:r>
      <w:r w:rsidRPr="00D33306">
        <w:rPr>
          <w:rFonts w:ascii="Times New Roman" w:eastAsia="Times New Roman" w:hAnsi="Times New Roman" w:cs="Times New Roman"/>
          <w:sz w:val="28"/>
          <w:szCs w:val="28"/>
          <w:lang w:eastAsia="zh-CN"/>
        </w:rPr>
        <w:t xml:space="preserve"> 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D33306" w:rsidRPr="00D33306" w:rsidRDefault="00D33306" w:rsidP="00DF1088">
      <w:pPr>
        <w:numPr>
          <w:ilvl w:val="0"/>
          <w:numId w:val="47"/>
        </w:numPr>
        <w:suppressAutoHyphens/>
        <w:spacing w:before="60" w:after="0" w:line="240" w:lineRule="auto"/>
        <w:jc w:val="both"/>
        <w:rPr>
          <w:rFonts w:ascii="Times New Roman" w:eastAsia="Times New Roman" w:hAnsi="Times New Roman" w:cs="Times New Roman"/>
          <w:b/>
          <w:bCs/>
          <w:sz w:val="28"/>
          <w:szCs w:val="28"/>
          <w:lang w:eastAsia="zh-CN"/>
        </w:rPr>
      </w:pPr>
      <w:r w:rsidRPr="00D33306">
        <w:rPr>
          <w:rFonts w:ascii="Times New Roman" w:eastAsia="Times New Roman" w:hAnsi="Times New Roman" w:cs="Times New Roman"/>
          <w:b/>
          <w:bCs/>
          <w:sz w:val="28"/>
          <w:szCs w:val="28"/>
          <w:lang w:eastAsia="zh-CN"/>
        </w:rPr>
        <w:t>расширение двигательного опыта</w:t>
      </w:r>
      <w:r w:rsidRPr="00D33306">
        <w:rPr>
          <w:rFonts w:ascii="Times New Roman" w:eastAsia="Times New Roman" w:hAnsi="Times New Roman" w:cs="Times New Roman"/>
          <w:sz w:val="28"/>
          <w:szCs w:val="28"/>
          <w:lang w:eastAsia="zh-CN"/>
        </w:rPr>
        <w:t xml:space="preserve"> с использованием современных оздоровительных систем физического воспитания, упражнений со спортивной и </w:t>
      </w:r>
      <w:proofErr w:type="spellStart"/>
      <w:r w:rsidRPr="00D33306">
        <w:rPr>
          <w:rFonts w:ascii="Times New Roman" w:eastAsia="Times New Roman" w:hAnsi="Times New Roman" w:cs="Times New Roman"/>
          <w:sz w:val="28"/>
          <w:szCs w:val="28"/>
          <w:lang w:eastAsia="zh-CN"/>
        </w:rPr>
        <w:t>прикладно</w:t>
      </w:r>
      <w:proofErr w:type="spellEnd"/>
      <w:r w:rsidRPr="00D33306">
        <w:rPr>
          <w:rFonts w:ascii="Times New Roman" w:eastAsia="Times New Roman" w:hAnsi="Times New Roman" w:cs="Times New Roman"/>
          <w:sz w:val="28"/>
          <w:szCs w:val="28"/>
          <w:lang w:eastAsia="zh-CN"/>
        </w:rPr>
        <w:t>-ориентированной направленностью;</w:t>
      </w:r>
    </w:p>
    <w:p w:rsidR="00D33306" w:rsidRPr="00D33306" w:rsidRDefault="00D33306" w:rsidP="00DF1088">
      <w:pPr>
        <w:numPr>
          <w:ilvl w:val="0"/>
          <w:numId w:val="47"/>
        </w:numPr>
        <w:suppressAutoHyphens/>
        <w:spacing w:before="60" w:after="0" w:line="240" w:lineRule="auto"/>
        <w:jc w:val="both"/>
        <w:rPr>
          <w:rFonts w:ascii="Times New Roman" w:eastAsia="Times New Roman" w:hAnsi="Times New Roman" w:cs="Times New Roman"/>
          <w:b/>
          <w:bCs/>
          <w:sz w:val="28"/>
          <w:szCs w:val="28"/>
          <w:lang w:eastAsia="zh-CN"/>
        </w:rPr>
      </w:pPr>
      <w:r w:rsidRPr="00D33306">
        <w:rPr>
          <w:rFonts w:ascii="Times New Roman" w:eastAsia="Times New Roman" w:hAnsi="Times New Roman" w:cs="Times New Roman"/>
          <w:b/>
          <w:bCs/>
          <w:sz w:val="28"/>
          <w:szCs w:val="28"/>
          <w:lang w:eastAsia="zh-CN"/>
        </w:rPr>
        <w:t>освоение системы знаний</w:t>
      </w:r>
      <w:r w:rsidRPr="00D33306">
        <w:rPr>
          <w:rFonts w:ascii="Times New Roman" w:eastAsia="Times New Roman" w:hAnsi="Times New Roman" w:cs="Times New Roman"/>
          <w:sz w:val="28"/>
          <w:szCs w:val="28"/>
          <w:lang w:eastAsia="zh-CN"/>
        </w:rPr>
        <w:t xml:space="preserve"> о влиянии физических упражнений и спорта на физическое, духовное, нравственное здоровье, репродуктивную функцию человека;</w:t>
      </w:r>
    </w:p>
    <w:p w:rsidR="00D33306" w:rsidRPr="00D33306" w:rsidRDefault="00D33306" w:rsidP="00DF1088">
      <w:pPr>
        <w:numPr>
          <w:ilvl w:val="0"/>
          <w:numId w:val="47"/>
        </w:numPr>
        <w:suppressAutoHyphens/>
        <w:spacing w:before="60" w:after="0" w:line="240" w:lineRule="auto"/>
        <w:jc w:val="both"/>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bCs/>
          <w:sz w:val="28"/>
          <w:szCs w:val="28"/>
          <w:lang w:eastAsia="zh-CN"/>
        </w:rPr>
        <w:t>приобретение навыков и умений</w:t>
      </w:r>
      <w:r w:rsidRPr="00D33306">
        <w:rPr>
          <w:rFonts w:ascii="Times New Roman" w:eastAsia="Times New Roman" w:hAnsi="Times New Roman" w:cs="Times New Roman"/>
          <w:sz w:val="28"/>
          <w:szCs w:val="28"/>
          <w:lang w:eastAsia="zh-CN"/>
        </w:rPr>
        <w:t xml:space="preserve"> организации самостоятельной физкультурно-оздоровительной и спортивной деятельностью.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line="240" w:lineRule="auto"/>
        <w:jc w:val="both"/>
        <w:rPr>
          <w:rFonts w:ascii="Times New Roman" w:eastAsia="Times New Roman" w:hAnsi="Times New Roman" w:cs="Times New Roman"/>
          <w:b/>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В результате освоения учебной дисциплины обучающийся должен </w:t>
      </w:r>
      <w:r w:rsidRPr="00D33306">
        <w:rPr>
          <w:rFonts w:ascii="Times New Roman" w:eastAsia="Times New Roman" w:hAnsi="Times New Roman" w:cs="Times New Roman"/>
          <w:b/>
          <w:sz w:val="28"/>
          <w:szCs w:val="28"/>
          <w:lang w:eastAsia="zh-CN"/>
        </w:rPr>
        <w:t>уметь</w:t>
      </w:r>
      <w:r w:rsidRPr="00D33306">
        <w:rPr>
          <w:rFonts w:ascii="Times New Roman" w:eastAsia="Times New Roman" w:hAnsi="Times New Roman" w:cs="Times New Roman"/>
          <w:sz w:val="28"/>
          <w:szCs w:val="28"/>
          <w:lang w:eastAsia="zh-CN"/>
        </w:rPr>
        <w:t>:</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xml:space="preserve">выполнять индивидуальные акробатические и гимнастические комбинации </w:t>
      </w:r>
      <w:proofErr w:type="spellStart"/>
      <w:r w:rsidRPr="00D33306">
        <w:rPr>
          <w:rFonts w:ascii="Times New Roman" w:eastAsia="Times New Roman" w:hAnsi="Times New Roman" w:cs="Times New Roman"/>
          <w:sz w:val="28"/>
          <w:szCs w:val="28"/>
          <w:lang w:eastAsia="zh-CN"/>
        </w:rPr>
        <w:t>комбинации</w:t>
      </w:r>
      <w:proofErr w:type="spellEnd"/>
      <w:r w:rsidRPr="00D33306">
        <w:rPr>
          <w:rFonts w:ascii="Times New Roman" w:eastAsia="Times New Roman" w:hAnsi="Times New Roman" w:cs="Times New Roman"/>
          <w:sz w:val="28"/>
          <w:szCs w:val="28"/>
          <w:lang w:eastAsia="zh-CN"/>
        </w:rPr>
        <w:t xml:space="preserve"> на спортивных снарядах, технико-тактические действия в спортивных играх и упражнения с прикладной направленностью;</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sz w:val="28"/>
          <w:szCs w:val="28"/>
          <w:lang w:eastAsia="zh-CN"/>
        </w:rPr>
        <w:t xml:space="preserve">В результате освоения учебной дисциплины обучающийся должен </w:t>
      </w:r>
      <w:r w:rsidRPr="00D33306">
        <w:rPr>
          <w:rFonts w:ascii="Times New Roman" w:eastAsia="Times New Roman" w:hAnsi="Times New Roman" w:cs="Times New Roman"/>
          <w:b/>
          <w:sz w:val="28"/>
          <w:szCs w:val="28"/>
          <w:lang w:eastAsia="zh-CN"/>
        </w:rPr>
        <w:t>знать</w:t>
      </w:r>
      <w:r w:rsidRPr="00D33306">
        <w:rPr>
          <w:rFonts w:ascii="Times New Roman" w:eastAsia="Times New Roman" w:hAnsi="Times New Roman" w:cs="Times New Roman"/>
          <w:sz w:val="28"/>
          <w:szCs w:val="28"/>
          <w:lang w:eastAsia="zh-CN"/>
        </w:rPr>
        <w:t>:</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iCs/>
          <w:sz w:val="28"/>
          <w:szCs w:val="28"/>
          <w:lang w:eastAsia="zh-CN"/>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D33306" w:rsidRPr="00D33306" w:rsidRDefault="00D33306" w:rsidP="00DF1088">
      <w:pPr>
        <w:numPr>
          <w:ilvl w:val="0"/>
          <w:numId w:val="9"/>
        </w:numPr>
        <w:tabs>
          <w:tab w:val="clear" w:pos="432"/>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line="240" w:lineRule="auto"/>
        <w:ind w:left="709" w:hanging="567"/>
        <w:jc w:val="both"/>
        <w:rPr>
          <w:rFonts w:ascii="Times New Roman" w:eastAsia="Times New Roman" w:hAnsi="Times New Roman" w:cs="Times New Roman"/>
          <w:b/>
          <w:bCs/>
          <w:sz w:val="28"/>
          <w:szCs w:val="28"/>
          <w:lang w:eastAsia="zh-CN"/>
        </w:rPr>
      </w:pPr>
      <w:r w:rsidRPr="00D33306">
        <w:rPr>
          <w:rFonts w:ascii="Times New Roman" w:eastAsia="Times New Roman" w:hAnsi="Times New Roman" w:cs="Times New Roman"/>
          <w:iCs/>
          <w:sz w:val="28"/>
          <w:szCs w:val="28"/>
          <w:lang w:eastAsia="zh-CN"/>
        </w:rPr>
        <w:lastRenderedPageBreak/>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D33306" w:rsidRPr="00D33306" w:rsidRDefault="00D33306" w:rsidP="00D33306">
      <w:pPr>
        <w:suppressAutoHyphens/>
        <w:spacing w:before="240"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bCs/>
          <w:sz w:val="28"/>
          <w:szCs w:val="28"/>
          <w:lang w:eastAsia="zh-CN"/>
        </w:rPr>
        <w:t>Использовать приобретенные знания и умения в практической деятельности и повседневной жизни:</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применять средства физической культуры и спорта в целях восстановления организма после умственной и физической усталости;</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sz w:val="28"/>
          <w:szCs w:val="28"/>
          <w:lang w:eastAsia="zh-CN"/>
        </w:rPr>
        <w:t>демонстрировать здоровый образ жизни.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sz w:val="28"/>
          <w:szCs w:val="28"/>
          <w:lang w:eastAsia="zh-CN"/>
        </w:rPr>
        <w:t>1.4. Рекомендуемое количество часов на освоение программы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максимальной учебной нагрузки обучающегося 315 часов, в том числе: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обязательной аудиторной учебной нагрузки обучающегося - 210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самостоятельной работы обучающегося - 105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p w:rsidR="00D33306" w:rsidRPr="00D33306" w:rsidRDefault="00D33306" w:rsidP="00DF1088">
      <w:pPr>
        <w:pageBreakBefore/>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sz w:val="28"/>
          <w:szCs w:val="28"/>
          <w:lang w:eastAsia="zh-CN"/>
        </w:rPr>
        <w:lastRenderedPageBreak/>
        <w:t>2. СТРУКТУРА И СОДЕРЖАНИЕ УЧЕБНОЙ ДИСЦИПЛИНЫ ФИЗИЧЕСКАЯ КУЛЬТУРА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sz w:val="28"/>
          <w:szCs w:val="28"/>
          <w:lang w:eastAsia="zh-CN"/>
        </w:rPr>
        <w:t>2.1. Объем учебной дисциплины и виды учебной работы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56" w:type="dxa"/>
        <w:tblLayout w:type="fixed"/>
        <w:tblLook w:val="0000" w:firstRow="0" w:lastRow="0" w:firstColumn="0" w:lastColumn="0" w:noHBand="0" w:noVBand="0"/>
      </w:tblPr>
      <w:tblGrid>
        <w:gridCol w:w="7904"/>
        <w:gridCol w:w="1920"/>
      </w:tblGrid>
      <w:tr w:rsidR="00D33306" w:rsidRPr="00D33306" w:rsidTr="00D33306">
        <w:trPr>
          <w:trHeight w:val="460"/>
        </w:trPr>
        <w:tc>
          <w:tcPr>
            <w:tcW w:w="7904" w:type="dxa"/>
            <w:tcBorders>
              <w:top w:val="single" w:sz="6" w:space="0" w:color="000000"/>
              <w:left w:val="single" w:sz="6" w:space="0" w:color="000000"/>
              <w:bottom w:val="single" w:sz="6"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i/>
                <w:iCs/>
                <w:sz w:val="28"/>
                <w:szCs w:val="28"/>
                <w:lang w:eastAsia="zh-CN"/>
              </w:rPr>
            </w:pPr>
            <w:r w:rsidRPr="00D33306">
              <w:rPr>
                <w:rFonts w:ascii="Times New Roman" w:eastAsia="Times New Roman" w:hAnsi="Times New Roman" w:cs="Times New Roman"/>
                <w:b/>
                <w:sz w:val="28"/>
                <w:szCs w:val="28"/>
                <w:lang w:eastAsia="zh-CN"/>
              </w:rPr>
              <w:t>Вид учебной работы</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i/>
                <w:iCs/>
                <w:sz w:val="28"/>
                <w:szCs w:val="28"/>
                <w:lang w:eastAsia="zh-CN"/>
              </w:rPr>
              <w:t>Объем часов</w:t>
            </w:r>
          </w:p>
        </w:tc>
      </w:tr>
      <w:tr w:rsidR="00D33306" w:rsidRPr="00D33306" w:rsidTr="00D33306">
        <w:trPr>
          <w:trHeight w:val="285"/>
        </w:trPr>
        <w:tc>
          <w:tcPr>
            <w:tcW w:w="7904" w:type="dxa"/>
            <w:tcBorders>
              <w:top w:val="single" w:sz="6" w:space="0" w:color="000000"/>
              <w:left w:val="single" w:sz="6" w:space="0" w:color="000000"/>
              <w:bottom w:val="single" w:sz="6"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b/>
                <w:sz w:val="28"/>
                <w:szCs w:val="28"/>
                <w:lang w:eastAsia="zh-CN"/>
              </w:rPr>
              <w:t>Максимальная учебная нагрузка (всего)</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iCs/>
                <w:sz w:val="28"/>
                <w:szCs w:val="28"/>
                <w:lang w:eastAsia="zh-CN"/>
              </w:rPr>
              <w:t>315</w:t>
            </w:r>
          </w:p>
        </w:tc>
      </w:tr>
      <w:tr w:rsidR="00D33306" w:rsidRPr="00D33306" w:rsidTr="00D33306">
        <w:tc>
          <w:tcPr>
            <w:tcW w:w="7904" w:type="dxa"/>
            <w:tcBorders>
              <w:top w:val="single" w:sz="6" w:space="0" w:color="000000"/>
              <w:left w:val="single" w:sz="6" w:space="0" w:color="000000"/>
              <w:bottom w:val="single" w:sz="6" w:space="0" w:color="000000"/>
            </w:tcBorders>
            <w:shd w:val="clear" w:color="auto" w:fill="auto"/>
          </w:tcPr>
          <w:p w:rsidR="00D33306" w:rsidRPr="00D33306" w:rsidRDefault="00D33306" w:rsidP="00D33306">
            <w:pPr>
              <w:suppressAutoHyphens/>
              <w:spacing w:after="0" w:line="240" w:lineRule="auto"/>
              <w:jc w:val="both"/>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210</w:t>
            </w:r>
          </w:p>
        </w:tc>
      </w:tr>
      <w:tr w:rsidR="00D33306" w:rsidRPr="00D33306" w:rsidTr="00D33306">
        <w:tc>
          <w:tcPr>
            <w:tcW w:w="7904" w:type="dxa"/>
            <w:tcBorders>
              <w:top w:val="single" w:sz="6" w:space="0" w:color="000000"/>
              <w:left w:val="single" w:sz="6" w:space="0" w:color="000000"/>
              <w:bottom w:val="single" w:sz="6" w:space="0" w:color="000000"/>
            </w:tcBorders>
            <w:shd w:val="clear" w:color="auto" w:fill="auto"/>
          </w:tcPr>
          <w:p w:rsidR="00D33306" w:rsidRPr="00D33306" w:rsidRDefault="00D33306" w:rsidP="00D33306">
            <w:pPr>
              <w:suppressAutoHyphens/>
              <w:spacing w:after="0" w:line="240" w:lineRule="auto"/>
              <w:jc w:val="both"/>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sz w:val="28"/>
                <w:szCs w:val="28"/>
                <w:lang w:eastAsia="zh-CN"/>
              </w:rPr>
              <w:t xml:space="preserve">в том числе:  </w:t>
            </w:r>
            <w:r w:rsidRPr="00D33306">
              <w:rPr>
                <w:rFonts w:ascii="Times New Roman" w:eastAsia="Times New Roman" w:hAnsi="Times New Roman" w:cs="Times New Roman"/>
                <w:iCs/>
                <w:sz w:val="28"/>
                <w:szCs w:val="28"/>
                <w:lang w:eastAsia="zh-CN"/>
              </w:rPr>
              <w:t>теоретические занятия</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12</w:t>
            </w:r>
          </w:p>
        </w:tc>
      </w:tr>
      <w:tr w:rsidR="00D33306" w:rsidRPr="00D33306" w:rsidTr="00D33306">
        <w:tc>
          <w:tcPr>
            <w:tcW w:w="7904" w:type="dxa"/>
            <w:tcBorders>
              <w:top w:val="single" w:sz="6" w:space="0" w:color="000000"/>
              <w:left w:val="single" w:sz="6" w:space="0" w:color="000000"/>
              <w:bottom w:val="single" w:sz="6" w:space="0" w:color="000000"/>
            </w:tcBorders>
            <w:shd w:val="clear" w:color="auto" w:fill="auto"/>
          </w:tcPr>
          <w:p w:rsidR="00D33306" w:rsidRPr="00D33306" w:rsidRDefault="00D33306" w:rsidP="00D33306">
            <w:pPr>
              <w:suppressAutoHyphens/>
              <w:spacing w:after="0" w:line="240" w:lineRule="auto"/>
              <w:jc w:val="both"/>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sz w:val="28"/>
                <w:szCs w:val="28"/>
                <w:lang w:eastAsia="zh-CN"/>
              </w:rPr>
              <w:t xml:space="preserve">     практические занятия</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208</w:t>
            </w:r>
          </w:p>
        </w:tc>
      </w:tr>
      <w:tr w:rsidR="00D33306" w:rsidRPr="00D33306" w:rsidTr="00D33306">
        <w:tc>
          <w:tcPr>
            <w:tcW w:w="7904" w:type="dxa"/>
            <w:tcBorders>
              <w:top w:val="single" w:sz="6" w:space="0" w:color="000000"/>
              <w:left w:val="single" w:sz="6" w:space="0" w:color="000000"/>
              <w:bottom w:val="single" w:sz="6" w:space="0" w:color="000000"/>
            </w:tcBorders>
            <w:shd w:val="clear" w:color="auto" w:fill="auto"/>
          </w:tcPr>
          <w:p w:rsidR="00D33306" w:rsidRPr="00D33306" w:rsidRDefault="00D33306" w:rsidP="00D33306">
            <w:pPr>
              <w:suppressAutoHyphens/>
              <w:spacing w:after="0" w:line="240" w:lineRule="auto"/>
              <w:jc w:val="both"/>
              <w:rPr>
                <w:rFonts w:ascii="Times New Roman" w:eastAsia="Times New Roman" w:hAnsi="Times New Roman" w:cs="Times New Roman"/>
                <w:iCs/>
                <w:sz w:val="28"/>
                <w:szCs w:val="28"/>
                <w:lang w:eastAsia="zh-CN"/>
              </w:rPr>
            </w:pPr>
            <w:r w:rsidRPr="00D33306">
              <w:rPr>
                <w:rFonts w:ascii="Times New Roman" w:eastAsia="Times New Roman" w:hAnsi="Times New Roman" w:cs="Times New Roman"/>
                <w:b/>
                <w:sz w:val="28"/>
                <w:szCs w:val="28"/>
                <w:lang w:eastAsia="zh-CN"/>
              </w:rPr>
              <w:t xml:space="preserve">Самостоятельная работа обучающегося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iCs/>
                <w:sz w:val="28"/>
                <w:szCs w:val="28"/>
                <w:lang w:eastAsia="zh-CN"/>
              </w:rPr>
            </w:pPr>
            <w:r w:rsidRPr="00D33306">
              <w:rPr>
                <w:rFonts w:ascii="Times New Roman" w:eastAsia="Times New Roman" w:hAnsi="Times New Roman" w:cs="Times New Roman"/>
                <w:iCs/>
                <w:sz w:val="28"/>
                <w:szCs w:val="28"/>
                <w:lang w:eastAsia="zh-CN"/>
              </w:rPr>
              <w:t>105</w:t>
            </w:r>
          </w:p>
        </w:tc>
      </w:tr>
      <w:tr w:rsidR="00D33306" w:rsidRPr="00D33306" w:rsidTr="00D33306">
        <w:tc>
          <w:tcPr>
            <w:tcW w:w="9824" w:type="dxa"/>
            <w:gridSpan w:val="2"/>
            <w:tcBorders>
              <w:top w:val="single" w:sz="6" w:space="0" w:color="000000"/>
              <w:left w:val="single" w:sz="6" w:space="0" w:color="000000"/>
              <w:bottom w:val="single" w:sz="6" w:space="0" w:color="000000"/>
              <w:right w:val="single" w:sz="6"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b/>
                <w:iCs/>
                <w:sz w:val="28"/>
                <w:szCs w:val="28"/>
                <w:lang w:eastAsia="zh-CN"/>
              </w:rPr>
              <w:t>Итоговая аттестация</w:t>
            </w:r>
            <w:r w:rsidRPr="00D33306">
              <w:rPr>
                <w:rFonts w:ascii="Times New Roman" w:eastAsia="Times New Roman" w:hAnsi="Times New Roman" w:cs="Times New Roman"/>
                <w:i/>
                <w:iCs/>
                <w:sz w:val="28"/>
                <w:szCs w:val="28"/>
                <w:lang w:eastAsia="zh-CN"/>
              </w:rPr>
              <w:t xml:space="preserve"> в форме дифференцированного зачета                 1</w:t>
            </w:r>
          </w:p>
          <w:p w:rsidR="00D33306" w:rsidRPr="00D33306" w:rsidRDefault="00D33306" w:rsidP="00D33306">
            <w:pPr>
              <w:suppressAutoHyphens/>
              <w:spacing w:after="0" w:line="240" w:lineRule="auto"/>
              <w:rPr>
                <w:rFonts w:ascii="Times New Roman" w:eastAsia="Times New Roman" w:hAnsi="Times New Roman" w:cs="Times New Roman"/>
                <w:i/>
                <w:iCs/>
                <w:sz w:val="28"/>
                <w:szCs w:val="28"/>
                <w:lang w:eastAsia="zh-CN"/>
              </w:rPr>
            </w:pPr>
          </w:p>
        </w:tc>
      </w:tr>
    </w:tbl>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sectPr w:rsidR="00D33306" w:rsidRPr="00D33306">
          <w:footerReference w:type="default" r:id="rId36"/>
          <w:pgSz w:w="11906" w:h="16838"/>
          <w:pgMar w:top="1134" w:right="851" w:bottom="1134" w:left="1134" w:header="720" w:footer="708" w:gutter="0"/>
          <w:cols w:space="720"/>
          <w:docGrid w:linePitch="360"/>
        </w:sect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firstLine="0"/>
        <w:jc w:val="center"/>
        <w:outlineLvl w:val="0"/>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sz w:val="28"/>
          <w:szCs w:val="28"/>
          <w:lang w:eastAsia="zh-CN"/>
        </w:rPr>
        <w:lastRenderedPageBreak/>
        <w:t xml:space="preserve">2.2. Тематический план и содержание учебной дисциплины «Физическая культура» </w:t>
      </w:r>
    </w:p>
    <w:tbl>
      <w:tblPr>
        <w:tblW w:w="0" w:type="auto"/>
        <w:tblInd w:w="-169" w:type="dxa"/>
        <w:tblLayout w:type="fixed"/>
        <w:tblCellMar>
          <w:left w:w="0" w:type="dxa"/>
          <w:right w:w="0" w:type="dxa"/>
        </w:tblCellMar>
        <w:tblLook w:val="0000" w:firstRow="0" w:lastRow="0" w:firstColumn="0" w:lastColumn="0" w:noHBand="0" w:noVBand="0"/>
      </w:tblPr>
      <w:tblGrid>
        <w:gridCol w:w="1875"/>
        <w:gridCol w:w="738"/>
        <w:gridCol w:w="7582"/>
        <w:gridCol w:w="1395"/>
        <w:gridCol w:w="1394"/>
        <w:gridCol w:w="1246"/>
        <w:gridCol w:w="27"/>
        <w:gridCol w:w="68"/>
        <w:gridCol w:w="29"/>
      </w:tblGrid>
      <w:tr w:rsidR="00D33306" w:rsidRPr="00D33306" w:rsidTr="00D33306">
        <w:trPr>
          <w:gridAfter w:val="1"/>
          <w:wAfter w:w="29" w:type="dxa"/>
        </w:trPr>
        <w:tc>
          <w:tcPr>
            <w:tcW w:w="187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Наименование разделов и тем</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Содержание учебного материала,  практические занятия</w:t>
            </w:r>
          </w:p>
        </w:tc>
        <w:tc>
          <w:tcPr>
            <w:tcW w:w="2789"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Объем часов</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bCs/>
                <w:sz w:val="24"/>
                <w:szCs w:val="24"/>
                <w:lang w:eastAsia="zh-CN"/>
              </w:rPr>
              <w:t>Уровень освоения</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Pr>
        <w:tc>
          <w:tcPr>
            <w:tcW w:w="187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 курс-120ч.+60с.р.</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 курс-90ч.</w:t>
            </w:r>
          </w:p>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+45с. р.</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345"/>
        </w:trPr>
        <w:tc>
          <w:tcPr>
            <w:tcW w:w="187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РАЗДЕЛ 1</w:t>
            </w:r>
          </w:p>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Легкая атлетика</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bCs/>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521"/>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lang w:eastAsia="zh-CN"/>
              </w:rPr>
            </w:pPr>
            <w:r w:rsidRPr="00D33306">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lang w:eastAsia="zh-CN"/>
              </w:rPr>
              <w:t xml:space="preserve"> </w:t>
            </w:r>
            <w:r w:rsidRPr="00D33306">
              <w:rPr>
                <w:rFonts w:ascii="Times New Roman" w:eastAsia="Times New Roman" w:hAnsi="Times New Roman" w:cs="Times New Roman"/>
                <w:b/>
                <w:bCs/>
                <w:lang w:eastAsia="zh-CN"/>
              </w:rPr>
              <w:t xml:space="preserve">«Введение» </w:t>
            </w:r>
            <w:r w:rsidRPr="00D33306">
              <w:rPr>
                <w:rFonts w:ascii="Times New Roman" w:eastAsia="Times New Roman" w:hAnsi="Times New Roman" w:cs="Times New Roman"/>
                <w:b/>
                <w:bCs/>
                <w:sz w:val="24"/>
                <w:szCs w:val="24"/>
                <w:lang w:eastAsia="zh-CN"/>
              </w:rPr>
              <w:t>Техника безопасности</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1</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1</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Cs/>
                <w:sz w:val="24"/>
                <w:szCs w:val="24"/>
                <w:lang w:eastAsia="zh-CN"/>
              </w:rPr>
            </w:pPr>
            <w:r w:rsidRPr="00D33306">
              <w:rPr>
                <w:rFonts w:ascii="Times New Roman" w:eastAsia="Times New Roman" w:hAnsi="Times New Roman" w:cs="Times New Roman"/>
                <w:bCs/>
                <w:sz w:val="24"/>
                <w:szCs w:val="24"/>
                <w:lang w:eastAsia="zh-CN"/>
              </w:rPr>
              <w:t>1</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25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bCs/>
                <w:sz w:val="24"/>
                <w:szCs w:val="24"/>
                <w:lang w:eastAsia="zh-CN"/>
              </w:rPr>
              <w:t>Практические занятия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20+12</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1050"/>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2</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3</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4</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5</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6</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7</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8</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9</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10</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11</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12</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13</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14</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15</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16</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17</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18</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19</w:t>
            </w:r>
          </w:p>
          <w:p w:rsidR="00D33306" w:rsidRPr="00D33306" w:rsidRDefault="00D33306" w:rsidP="00D33306">
            <w:pPr>
              <w:suppressAutoHyphens/>
              <w:spacing w:after="0" w:line="240" w:lineRule="auto"/>
              <w:ind w:firstLine="307"/>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20</w:t>
            </w: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sz w:val="24"/>
                <w:szCs w:val="24"/>
                <w:lang w:eastAsia="zh-CN"/>
              </w:rPr>
              <w:t xml:space="preserve"> </w:t>
            </w:r>
            <w:r w:rsidRPr="00D33306">
              <w:rPr>
                <w:rFonts w:ascii="Times New Roman" w:eastAsia="Times New Roman" w:hAnsi="Times New Roman" w:cs="Times New Roman"/>
                <w:lang w:eastAsia="zh-CN"/>
              </w:rPr>
              <w:t>Техника безопасности. Тестирование (определение физической подготовки)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Скоростно- силовые упражнения.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Бег на короткие дистанции.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Прыжки в длину.</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Бег на короткие дистанции.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Метание теннисного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Бег на средние дистанции.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Прыжки в длину.</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Бег на средние дистанции.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Метание теннисного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Бег по прямой с различной скоростью.</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Высокий и низкий старт.</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Стартовый разгон, финиширование.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Эстафетный бег 4х100, 4х400.</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Равномерный бег на длинные дистанции.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Метание гранаты.</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Равномерный бег на длинные дистанции.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Прыжки в высоту способом «ножницы».</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Бег на дистанции 2000 м.(дев.), 3000 м.(юноши).</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lang w:eastAsia="zh-CN"/>
              </w:rPr>
              <w:t>Прыжки в высоту способом «ножницы».</w:t>
            </w:r>
          </w:p>
          <w:p w:rsidR="00D33306" w:rsidRPr="00D33306" w:rsidRDefault="00D33306" w:rsidP="00D33306">
            <w:pPr>
              <w:suppressAutoHyphens/>
              <w:spacing w:after="0" w:line="240" w:lineRule="auto"/>
              <w:ind w:left="317" w:hanging="283"/>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240"/>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Height w:val="85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Комплекс утренней гимнастики (КУГ № 1). Упражнения со скакалкой – 1 минута (норма 140 раз).</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КУГ № 1. Кросс, броски камней.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КУГ № 1. Подтягивание. Кросс.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lastRenderedPageBreak/>
              <w:t xml:space="preserve">КУГ № 1. Упражнения со скакалкой. Отжимание. </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КУГ № 1. Упражнения со скакалкой. </w:t>
            </w:r>
            <w:proofErr w:type="spellStart"/>
            <w:r w:rsidRPr="00D33306">
              <w:rPr>
                <w:rFonts w:ascii="Times New Roman" w:eastAsia="Times New Roman" w:hAnsi="Times New Roman" w:cs="Times New Roman"/>
                <w:sz w:val="24"/>
                <w:szCs w:val="24"/>
                <w:lang w:eastAsia="zh-CN"/>
              </w:rPr>
              <w:t>Подьем</w:t>
            </w:r>
            <w:proofErr w:type="spellEnd"/>
            <w:r w:rsidRPr="00D33306">
              <w:rPr>
                <w:rFonts w:ascii="Times New Roman" w:eastAsia="Times New Roman" w:hAnsi="Times New Roman" w:cs="Times New Roman"/>
                <w:sz w:val="24"/>
                <w:szCs w:val="24"/>
                <w:lang w:eastAsia="zh-CN"/>
              </w:rPr>
              <w:t xml:space="preserve"> корпуса из положения лежа.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КУГ № 1. Подтягивание. Упражнения со скакалкой.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КУГ № 1. </w:t>
            </w:r>
            <w:proofErr w:type="spellStart"/>
            <w:r w:rsidRPr="00D33306">
              <w:rPr>
                <w:rFonts w:ascii="Times New Roman" w:eastAsia="Times New Roman" w:hAnsi="Times New Roman" w:cs="Times New Roman"/>
                <w:sz w:val="24"/>
                <w:szCs w:val="24"/>
                <w:lang w:eastAsia="zh-CN"/>
              </w:rPr>
              <w:t>Подьем</w:t>
            </w:r>
            <w:proofErr w:type="spellEnd"/>
            <w:r w:rsidRPr="00D33306">
              <w:rPr>
                <w:rFonts w:ascii="Times New Roman" w:eastAsia="Times New Roman" w:hAnsi="Times New Roman" w:cs="Times New Roman"/>
                <w:sz w:val="24"/>
                <w:szCs w:val="24"/>
                <w:lang w:eastAsia="zh-CN"/>
              </w:rPr>
              <w:t xml:space="preserve"> прямых ног за голову (коснуться носками пола) из положения лежа.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КУГ № 1. Отжимание. Упражнения со скакалкой.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КУГ № 1. Подготовиться к зачету. Подтягивание. Метание в цель камней. Закаливание.</w:t>
            </w:r>
          </w:p>
          <w:p w:rsidR="00D33306" w:rsidRPr="00D33306" w:rsidRDefault="00D33306" w:rsidP="00DF1088">
            <w:pPr>
              <w:numPr>
                <w:ilvl w:val="0"/>
                <w:numId w:val="48"/>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1. Составить комплекс ОРУ. Подготовиться к зачету – метание в цель. Закаливание.</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Pr>
        <w:tc>
          <w:tcPr>
            <w:tcW w:w="187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lastRenderedPageBreak/>
              <w:t>РАЗДЕЛ 2 Гимнастика</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239"/>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blPrEx>
          <w:tblCellMar>
            <w:left w:w="108" w:type="dxa"/>
            <w:right w:w="108" w:type="dxa"/>
          </w:tblCellMar>
        </w:tblPrEx>
        <w:trPr>
          <w:trHeight w:val="46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w:t>
            </w:r>
            <w:r w:rsidRPr="00D33306">
              <w:rPr>
                <w:rFonts w:ascii="Times New Roman" w:eastAsia="Times New Roman" w:hAnsi="Times New Roman" w:cs="Times New Roman"/>
                <w:b/>
                <w:bCs/>
                <w:sz w:val="24"/>
                <w:szCs w:val="24"/>
                <w:lang w:eastAsia="zh-CN"/>
              </w:rPr>
              <w:t xml:space="preserve"> </w:t>
            </w:r>
            <w:r w:rsidRPr="00D33306">
              <w:rPr>
                <w:rFonts w:ascii="Times New Roman" w:eastAsia="Times New Roman" w:hAnsi="Times New Roman" w:cs="Times New Roman"/>
                <w:b/>
                <w:bCs/>
                <w:color w:val="000000"/>
                <w:lang w:eastAsia="zh-CN"/>
              </w:rPr>
              <w:t xml:space="preserve">Основы здорового образа жизни. Физическая культура в обеспечении здоровья».  </w:t>
            </w:r>
            <w:r w:rsidRPr="00D33306">
              <w:rPr>
                <w:rFonts w:ascii="Times New Roman" w:eastAsia="Times New Roman" w:hAnsi="Times New Roman" w:cs="Times New Roman"/>
                <w:b/>
                <w:lang w:eastAsia="zh-CN"/>
              </w:rPr>
              <w:t>Техника безопасности.</w:t>
            </w:r>
          </w:p>
          <w:p w:rsidR="00D33306" w:rsidRPr="00D33306" w:rsidRDefault="00D33306" w:rsidP="00D33306">
            <w:pPr>
              <w:suppressAutoHyphens/>
              <w:spacing w:after="0" w:line="240" w:lineRule="auto"/>
              <w:ind w:left="34"/>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tc>
        <w:tc>
          <w:tcPr>
            <w:tcW w:w="1370" w:type="dxa"/>
            <w:gridSpan w:val="4"/>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1</w:t>
            </w:r>
          </w:p>
        </w:tc>
      </w:tr>
      <w:tr w:rsidR="00D33306" w:rsidRPr="00D33306" w:rsidTr="00D33306">
        <w:trPr>
          <w:gridAfter w:val="1"/>
          <w:wAfter w:w="29" w:type="dxa"/>
          <w:trHeight w:val="255"/>
        </w:trPr>
        <w:tc>
          <w:tcPr>
            <w:tcW w:w="187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Тема 2.1.</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bCs/>
                <w:sz w:val="24"/>
                <w:szCs w:val="24"/>
                <w:lang w:eastAsia="zh-CN"/>
              </w:rPr>
              <w:t>Гимнастика с основами акробатики .</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Практические занятия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20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p>
        </w:tc>
      </w:tr>
      <w:tr w:rsidR="00D33306" w:rsidRPr="00D33306" w:rsidTr="00D33306">
        <w:trPr>
          <w:gridAfter w:val="1"/>
          <w:wAfter w:w="29" w:type="dxa"/>
          <w:trHeight w:val="61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before="280" w:after="0" w:line="240" w:lineRule="auto"/>
              <w:rPr>
                <w:rFonts w:ascii="Times New Roman" w:eastAsia="Times New Roman" w:hAnsi="Times New Roman" w:cs="Times New Roman"/>
                <w:sz w:val="24"/>
                <w:szCs w:val="24"/>
                <w:lang w:eastAsia="zh-CN"/>
              </w:rPr>
            </w:pPr>
          </w:p>
          <w:p w:rsidR="00D33306" w:rsidRPr="00D33306" w:rsidRDefault="00D33306" w:rsidP="00D33306">
            <w:pPr>
              <w:suppressAutoHyphens/>
              <w:spacing w:before="280" w:after="0" w:line="240" w:lineRule="auto"/>
              <w:rPr>
                <w:rFonts w:ascii="Times New Roman" w:eastAsia="Times New Roman" w:hAnsi="Times New Roman" w:cs="Times New Roman"/>
                <w:sz w:val="24"/>
                <w:szCs w:val="24"/>
                <w:lang w:eastAsia="zh-CN"/>
              </w:rPr>
            </w:pP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 Техника безопасности. Акробатические упражнения.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2. Упражнения в упорах.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3. Упражнения на силу и гибкость.</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4. Акробатические упражнения.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5. Упражнения в висах.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6. Опорный прыжок.</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7. Упражнения на брусьях.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8. Упражнения на перекладине.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9. Упражнения в висах.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10. Упражнения в равновесии, на осанку.</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11. Прием зачетных комбинаций акробатики.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12. Прием зачетных упражнений в упорах.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13. Упражнения в парах (юноши), с обручами (девушки).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14. Прием зачетных упражнений в висах.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15. Прием зачетных упражнений в опорном прыжке.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16. Прием зачетных упражнений на брусьях.</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17. Прием зачетных упражнений на низкой перекладине.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lastRenderedPageBreak/>
              <w:t>18. Упражнения насилу (юноши),на бревне (девушки).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19. Прием зачетных упражнений по гимнастике.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20. Прием зачетных упражнений по гимнастике.</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p>
        </w:tc>
      </w:tr>
      <w:tr w:rsidR="00D33306" w:rsidRPr="00D33306" w:rsidTr="00D33306">
        <w:trPr>
          <w:gridAfter w:val="1"/>
          <w:wAfter w:w="29" w:type="dxa"/>
          <w:trHeight w:val="34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Height w:val="130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1. КУГ № 2. Упражнения на гибкость. </w:t>
            </w:r>
            <w:proofErr w:type="spellStart"/>
            <w:r w:rsidRPr="00D33306">
              <w:rPr>
                <w:rFonts w:ascii="Times New Roman" w:eastAsia="Times New Roman" w:hAnsi="Times New Roman" w:cs="Times New Roman"/>
                <w:sz w:val="24"/>
                <w:szCs w:val="24"/>
                <w:lang w:eastAsia="zh-CN"/>
              </w:rPr>
              <w:t>Подьем</w:t>
            </w:r>
            <w:proofErr w:type="spellEnd"/>
            <w:r w:rsidRPr="00D33306">
              <w:rPr>
                <w:rFonts w:ascii="Times New Roman" w:eastAsia="Times New Roman" w:hAnsi="Times New Roman" w:cs="Times New Roman"/>
                <w:sz w:val="24"/>
                <w:szCs w:val="24"/>
                <w:lang w:eastAsia="zh-CN"/>
              </w:rPr>
              <w:t xml:space="preserve"> корпуса. Закаливание.</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2. КУГ № 2. Повторять упражнения на гибкость, </w:t>
            </w:r>
            <w:proofErr w:type="spellStart"/>
            <w:r w:rsidRPr="00D33306">
              <w:rPr>
                <w:rFonts w:ascii="Times New Roman" w:eastAsia="Times New Roman" w:hAnsi="Times New Roman" w:cs="Times New Roman"/>
                <w:sz w:val="24"/>
                <w:szCs w:val="24"/>
                <w:lang w:eastAsia="zh-CN"/>
              </w:rPr>
              <w:t>подьем</w:t>
            </w:r>
            <w:proofErr w:type="spellEnd"/>
            <w:r w:rsidRPr="00D33306">
              <w:rPr>
                <w:rFonts w:ascii="Times New Roman" w:eastAsia="Times New Roman" w:hAnsi="Times New Roman" w:cs="Times New Roman"/>
                <w:sz w:val="24"/>
                <w:szCs w:val="24"/>
                <w:lang w:eastAsia="zh-CN"/>
              </w:rPr>
              <w:t xml:space="preserve"> корпуса.</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3. КУГ № 2. Подготовиться к зачету- гибкость. Подтягивание. Упражнения со скакалкой.</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4. КУГ № 2. Подготовиться к зачету на силу. Закаливание.</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5. КУГ № 2. Повторять упражнения в равновесии.</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6. КУГ № 2. Повторять упражнения акробатики.</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7. КУГ № 2. Составить комплекс упражнений в парах.</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8. КУГ № 2. Повторять упражнения в висах.</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9. КУГ № 2. Повторять упражнения в упорах.</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10. КУГ № 2. Составить комплекс ОРУ на гибкость.</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330"/>
        </w:trPr>
        <w:tc>
          <w:tcPr>
            <w:tcW w:w="187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РАЗДЕЛ 3</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Лыжная подготовка</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bCs/>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589"/>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28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lang w:eastAsia="zh-CN"/>
              </w:rPr>
              <w:t>1</w:t>
            </w:r>
          </w:p>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before="280"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 xml:space="preserve"> «</w:t>
            </w:r>
            <w:r w:rsidRPr="00D33306">
              <w:rPr>
                <w:rFonts w:ascii="Times New Roman" w:eastAsia="Times New Roman" w:hAnsi="Times New Roman" w:cs="Times New Roman"/>
                <w:b/>
                <w:color w:val="000000"/>
                <w:lang w:eastAsia="zh-CN"/>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139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tc>
        <w:tc>
          <w:tcPr>
            <w:tcW w:w="1394"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tc>
        <w:tc>
          <w:tcPr>
            <w:tcW w:w="1246"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510"/>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Практические занятия</w:t>
            </w:r>
          </w:p>
          <w:p w:rsidR="00D33306" w:rsidRPr="00D33306" w:rsidRDefault="00D33306" w:rsidP="00DF1088">
            <w:pPr>
              <w:numPr>
                <w:ilvl w:val="0"/>
                <w:numId w:val="50"/>
              </w:numPr>
              <w:suppressAutoHyphens/>
              <w:spacing w:after="0" w:line="240" w:lineRule="auto"/>
              <w:ind w:left="360"/>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Техника безопасности при занятиях лыжным спортом.</w:t>
            </w:r>
          </w:p>
          <w:p w:rsidR="00D33306" w:rsidRPr="00D33306" w:rsidRDefault="00D33306" w:rsidP="00DF1088">
            <w:pPr>
              <w:numPr>
                <w:ilvl w:val="0"/>
                <w:numId w:val="50"/>
              </w:numPr>
              <w:suppressAutoHyphens/>
              <w:spacing w:after="0" w:line="240" w:lineRule="auto"/>
              <w:ind w:left="360"/>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Первая помощь при травмах и обморожениях.</w:t>
            </w:r>
          </w:p>
          <w:p w:rsidR="00D33306" w:rsidRPr="00D33306" w:rsidRDefault="00D33306" w:rsidP="00DF1088">
            <w:pPr>
              <w:numPr>
                <w:ilvl w:val="1"/>
                <w:numId w:val="51"/>
              </w:numPr>
              <w:suppressAutoHyphens/>
              <w:spacing w:after="0" w:line="240" w:lineRule="auto"/>
              <w:ind w:left="73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дистанций до 2км (ю), 1км (д) с использованием попеременных ходов.</w:t>
            </w:r>
          </w:p>
          <w:p w:rsidR="00D33306" w:rsidRPr="00D33306" w:rsidRDefault="00D33306" w:rsidP="00DF1088">
            <w:pPr>
              <w:numPr>
                <w:ilvl w:val="1"/>
                <w:numId w:val="52"/>
              </w:numPr>
              <w:suppressAutoHyphens/>
              <w:spacing w:after="0" w:line="240" w:lineRule="auto"/>
              <w:ind w:left="73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дистанций до 2км(ю), 1км(д) с использованием одновременных ходов.</w:t>
            </w:r>
          </w:p>
          <w:p w:rsidR="00D33306" w:rsidRPr="00D33306" w:rsidRDefault="00D33306" w:rsidP="00DF1088">
            <w:pPr>
              <w:numPr>
                <w:ilvl w:val="1"/>
                <w:numId w:val="53"/>
              </w:numPr>
              <w:suppressAutoHyphens/>
              <w:spacing w:after="0" w:line="240" w:lineRule="auto"/>
              <w:ind w:left="73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дистанции до 3км(ю), 2км(д) с использованием разнообразных ходов</w:t>
            </w:r>
          </w:p>
          <w:p w:rsidR="00D33306" w:rsidRPr="00D33306" w:rsidRDefault="00D33306" w:rsidP="00DF1088">
            <w:pPr>
              <w:numPr>
                <w:ilvl w:val="0"/>
                <w:numId w:val="54"/>
              </w:num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дистанций до 3 км(ю), 2км(д).</w:t>
            </w:r>
          </w:p>
          <w:p w:rsidR="00D33306" w:rsidRPr="00D33306" w:rsidRDefault="00D33306" w:rsidP="00DF1088">
            <w:pPr>
              <w:numPr>
                <w:ilvl w:val="0"/>
                <w:numId w:val="54"/>
              </w:num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Переход с одновременных лыжных ходов на попеременные.</w:t>
            </w:r>
          </w:p>
          <w:p w:rsidR="00D33306" w:rsidRPr="00D33306" w:rsidRDefault="00D33306" w:rsidP="00DF1088">
            <w:pPr>
              <w:numPr>
                <w:ilvl w:val="1"/>
                <w:numId w:val="55"/>
              </w:numPr>
              <w:suppressAutoHyphens/>
              <w:spacing w:after="0" w:line="240" w:lineRule="auto"/>
              <w:ind w:left="133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дистанций до 3км(ю), 2км(д) с использованием ускорений.</w:t>
            </w:r>
          </w:p>
          <w:p w:rsidR="00D33306" w:rsidRPr="00D33306" w:rsidRDefault="00D33306" w:rsidP="00DF1088">
            <w:pPr>
              <w:numPr>
                <w:ilvl w:val="1"/>
                <w:numId w:val="56"/>
              </w:numPr>
              <w:suppressAutoHyphens/>
              <w:spacing w:after="0" w:line="240" w:lineRule="auto"/>
              <w:ind w:left="169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 xml:space="preserve">Прохождение тренировочных дистанций по пересеченной местности </w:t>
            </w:r>
            <w:r w:rsidRPr="00D33306">
              <w:rPr>
                <w:rFonts w:ascii="Times New Roman" w:eastAsia="Times New Roman" w:hAnsi="Times New Roman" w:cs="Times New Roman"/>
                <w:lang w:eastAsia="zh-CN"/>
              </w:rPr>
              <w:lastRenderedPageBreak/>
              <w:t xml:space="preserve">с использованием крутых </w:t>
            </w:r>
            <w:proofErr w:type="spellStart"/>
            <w:r w:rsidRPr="00D33306">
              <w:rPr>
                <w:rFonts w:ascii="Times New Roman" w:eastAsia="Times New Roman" w:hAnsi="Times New Roman" w:cs="Times New Roman"/>
                <w:lang w:eastAsia="zh-CN"/>
              </w:rPr>
              <w:t>подьемов</w:t>
            </w:r>
            <w:proofErr w:type="spellEnd"/>
            <w:r w:rsidRPr="00D33306">
              <w:rPr>
                <w:rFonts w:ascii="Times New Roman" w:eastAsia="Times New Roman" w:hAnsi="Times New Roman" w:cs="Times New Roman"/>
                <w:lang w:eastAsia="zh-CN"/>
              </w:rPr>
              <w:t>, спусков и поворотов.</w:t>
            </w:r>
          </w:p>
          <w:p w:rsidR="00D33306" w:rsidRPr="00D33306" w:rsidRDefault="00D33306" w:rsidP="00DF1088">
            <w:pPr>
              <w:numPr>
                <w:ilvl w:val="1"/>
                <w:numId w:val="57"/>
              </w:numPr>
              <w:suppressAutoHyphens/>
              <w:spacing w:after="0" w:line="240" w:lineRule="auto"/>
              <w:ind w:left="169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дистанций до 5км(ю), 3км(д) с использованием разнообразных лыжных ходов.</w:t>
            </w:r>
          </w:p>
          <w:p w:rsidR="00D33306" w:rsidRPr="00D33306" w:rsidRDefault="00D33306" w:rsidP="00DF1088">
            <w:pPr>
              <w:numPr>
                <w:ilvl w:val="1"/>
                <w:numId w:val="58"/>
              </w:numPr>
              <w:suppressAutoHyphens/>
              <w:spacing w:after="0" w:line="240" w:lineRule="auto"/>
              <w:ind w:left="1335"/>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Прохождение тренировочных дистанций до 8км(ю), 5км(д) с использованием разнообразных лыжных ходов.</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19. Прием контрольных нормативов на дистанции 5км(ю), 3км(д).</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lang w:eastAsia="zh-CN"/>
              </w:rPr>
              <w:t>20. Прием контрольных нормативов на дистанции 5км(ю), 3км(д).</w:t>
            </w:r>
          </w:p>
        </w:tc>
        <w:tc>
          <w:tcPr>
            <w:tcW w:w="139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31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79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 КУГ № 3. Составить реферат на тему «Первая помощь при обморожениях».</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 КУГ № 3. Катание на лыжах, коньках.</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Повторять лыжные ходы.</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Повторить виды ходов и спусков.</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Повторить лыжные ходы.</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Повторить </w:t>
            </w:r>
            <w:proofErr w:type="spellStart"/>
            <w:r w:rsidRPr="00D33306">
              <w:rPr>
                <w:rFonts w:ascii="Times New Roman" w:eastAsia="Times New Roman" w:hAnsi="Times New Roman" w:cs="Times New Roman"/>
                <w:sz w:val="24"/>
                <w:szCs w:val="24"/>
                <w:lang w:eastAsia="zh-CN"/>
              </w:rPr>
              <w:t>подьемы</w:t>
            </w:r>
            <w:proofErr w:type="spellEnd"/>
            <w:r w:rsidRPr="00D33306">
              <w:rPr>
                <w:rFonts w:ascii="Times New Roman" w:eastAsia="Times New Roman" w:hAnsi="Times New Roman" w:cs="Times New Roman"/>
                <w:sz w:val="24"/>
                <w:szCs w:val="24"/>
                <w:lang w:eastAsia="zh-CN"/>
              </w:rPr>
              <w:t xml:space="preserve"> на горку.</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Повторить </w:t>
            </w:r>
            <w:proofErr w:type="spellStart"/>
            <w:r w:rsidRPr="00D33306">
              <w:rPr>
                <w:rFonts w:ascii="Times New Roman" w:eastAsia="Times New Roman" w:hAnsi="Times New Roman" w:cs="Times New Roman"/>
                <w:sz w:val="24"/>
                <w:szCs w:val="24"/>
                <w:lang w:eastAsia="zh-CN"/>
              </w:rPr>
              <w:t>подьемы</w:t>
            </w:r>
            <w:proofErr w:type="spellEnd"/>
            <w:r w:rsidRPr="00D33306">
              <w:rPr>
                <w:rFonts w:ascii="Times New Roman" w:eastAsia="Times New Roman" w:hAnsi="Times New Roman" w:cs="Times New Roman"/>
                <w:sz w:val="24"/>
                <w:szCs w:val="24"/>
                <w:lang w:eastAsia="zh-CN"/>
              </w:rPr>
              <w:t xml:space="preserve"> , спуски, повороты.</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Длительное катание на лыжах.</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Подготовиться к зачету : </w:t>
            </w:r>
            <w:proofErr w:type="spellStart"/>
            <w:r w:rsidRPr="00D33306">
              <w:rPr>
                <w:rFonts w:ascii="Times New Roman" w:eastAsia="Times New Roman" w:hAnsi="Times New Roman" w:cs="Times New Roman"/>
                <w:sz w:val="24"/>
                <w:szCs w:val="24"/>
                <w:lang w:eastAsia="zh-CN"/>
              </w:rPr>
              <w:t>подьемы</w:t>
            </w:r>
            <w:proofErr w:type="spellEnd"/>
            <w:r w:rsidRPr="00D33306">
              <w:rPr>
                <w:rFonts w:ascii="Times New Roman" w:eastAsia="Times New Roman" w:hAnsi="Times New Roman" w:cs="Times New Roman"/>
                <w:sz w:val="24"/>
                <w:szCs w:val="24"/>
                <w:lang w:eastAsia="zh-CN"/>
              </w:rPr>
              <w:t xml:space="preserve"> и спуски.</w:t>
            </w:r>
          </w:p>
          <w:p w:rsidR="00D33306" w:rsidRPr="00D33306" w:rsidRDefault="00D33306" w:rsidP="00DF1088">
            <w:pPr>
              <w:numPr>
                <w:ilvl w:val="0"/>
                <w:numId w:val="49"/>
              </w:num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КУГ № 3. Подготовиться к зачету: ходьба на лыжах 5 км. (юн.), 3 км.(дев.).</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Pr>
        <w:tc>
          <w:tcPr>
            <w:tcW w:w="187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РАЗДЕЛ 4 Спортивные игры</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Тема 4.1</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Волейбол.</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Тема 4.2</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Баскетбол.</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Тема 4.3</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Мини- футбол</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(юноши)</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Тема 4.3</w:t>
            </w:r>
          </w:p>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Ручной мяч</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bCs/>
                <w:sz w:val="24"/>
                <w:szCs w:val="24"/>
                <w:lang w:eastAsia="zh-CN"/>
              </w:rPr>
              <w:t xml:space="preserve"> (девушки)</w:t>
            </w: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lastRenderedPageBreak/>
              <w:t xml:space="preserve"> </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30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34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Содержание учебного материала</w:t>
            </w:r>
          </w:p>
        </w:tc>
        <w:tc>
          <w:tcPr>
            <w:tcW w:w="1395"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p>
        </w:tc>
        <w:tc>
          <w:tcPr>
            <w:tcW w:w="1394"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246" w:type="dxa"/>
            <w:vMerge w:val="restart"/>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1</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450"/>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lang w:eastAsia="zh-CN"/>
              </w:rPr>
            </w:pPr>
            <w:r w:rsidRPr="00D33306">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lang w:eastAsia="zh-CN"/>
              </w:rPr>
              <w:t>«</w:t>
            </w:r>
            <w:r w:rsidRPr="00D33306">
              <w:rPr>
                <w:rFonts w:ascii="Times New Roman" w:eastAsia="Times New Roman" w:hAnsi="Times New Roman" w:cs="Times New Roman"/>
                <w:b/>
                <w:color w:val="000000"/>
                <w:lang w:eastAsia="zh-CN"/>
              </w:rPr>
              <w:t>Основы методики самостоятельных занятий физическими упражнениями»</w:t>
            </w:r>
          </w:p>
        </w:tc>
        <w:tc>
          <w:tcPr>
            <w:tcW w:w="139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r>
      <w:tr w:rsidR="00D33306" w:rsidRPr="00D33306" w:rsidTr="00D33306">
        <w:trPr>
          <w:gridAfter w:val="1"/>
          <w:wAfter w:w="29" w:type="dxa"/>
          <w:trHeight w:val="360"/>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Практические занятия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Height w:val="52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738"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ind w:left="566" w:hanging="283"/>
              <w:jc w:val="center"/>
              <w:rPr>
                <w:rFonts w:ascii="Times New Roman" w:eastAsia="Times New Roman" w:hAnsi="Times New Roman" w:cs="Times New Roman"/>
                <w:b/>
                <w:lang w:eastAsia="zh-CN"/>
              </w:rPr>
            </w:pP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2</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3</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4</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5</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lastRenderedPageBreak/>
              <w:t>6</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7</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8</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9</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10</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2</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3</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4</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5</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6</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7</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8</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9</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10</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p>
          <w:p w:rsidR="00D33306" w:rsidRPr="00D33306" w:rsidRDefault="00D33306" w:rsidP="00D33306">
            <w:pPr>
              <w:suppressAutoHyphens/>
              <w:spacing w:after="0" w:line="240" w:lineRule="auto"/>
              <w:rPr>
                <w:rFonts w:ascii="Times New Roman" w:eastAsia="Times New Roman" w:hAnsi="Times New Roman" w:cs="Times New Roman"/>
                <w:b/>
                <w:lang w:eastAsia="zh-CN"/>
              </w:rPr>
            </w:pP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2</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3</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4</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5</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6</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7</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8</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9</w:t>
            </w:r>
          </w:p>
          <w:p w:rsidR="00D33306" w:rsidRPr="00D33306" w:rsidRDefault="00D33306" w:rsidP="00D33306">
            <w:pPr>
              <w:suppressAutoHyphens/>
              <w:spacing w:after="0" w:line="240" w:lineRule="auto"/>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10</w:t>
            </w:r>
          </w:p>
          <w:p w:rsidR="00D33306" w:rsidRPr="00D33306" w:rsidRDefault="00D33306" w:rsidP="00D33306">
            <w:pPr>
              <w:suppressAutoHyphens/>
              <w:spacing w:after="0" w:line="240" w:lineRule="auto"/>
              <w:ind w:left="566" w:hanging="283"/>
              <w:jc w:val="center"/>
              <w:rPr>
                <w:rFonts w:ascii="Times New Roman" w:eastAsia="Times New Roman" w:hAnsi="Times New Roman" w:cs="Times New Roman"/>
                <w:b/>
                <w:sz w:val="24"/>
                <w:szCs w:val="24"/>
                <w:lang w:eastAsia="zh-CN"/>
              </w:rPr>
            </w:pP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2</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3</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4</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5</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6</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7</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8</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lastRenderedPageBreak/>
              <w:t>9</w:t>
            </w:r>
          </w:p>
          <w:p w:rsidR="00D33306" w:rsidRPr="00D33306" w:rsidRDefault="00D33306" w:rsidP="00D33306">
            <w:pPr>
              <w:suppressAutoHyphens/>
              <w:spacing w:after="0" w:line="240" w:lineRule="auto"/>
              <w:ind w:left="566" w:hanging="283"/>
              <w:rPr>
                <w:rFonts w:ascii="Times New Roman" w:eastAsia="Times New Roman" w:hAnsi="Times New Roman" w:cs="Times New Roman"/>
                <w:b/>
                <w:lang w:eastAsia="zh-CN"/>
              </w:rPr>
            </w:pPr>
            <w:r w:rsidRPr="00D33306">
              <w:rPr>
                <w:rFonts w:ascii="Times New Roman" w:eastAsia="Times New Roman" w:hAnsi="Times New Roman" w:cs="Times New Roman"/>
                <w:b/>
                <w:lang w:eastAsia="zh-CN"/>
              </w:rPr>
              <w:t>10</w:t>
            </w:r>
          </w:p>
        </w:tc>
        <w:tc>
          <w:tcPr>
            <w:tcW w:w="75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lang w:eastAsia="zh-CN"/>
              </w:rPr>
            </w:pPr>
            <w:r w:rsidRPr="00D33306">
              <w:rPr>
                <w:rFonts w:ascii="Times New Roman" w:eastAsia="Times New Roman" w:hAnsi="Times New Roman" w:cs="Times New Roman"/>
                <w:b/>
                <w:sz w:val="28"/>
                <w:szCs w:val="28"/>
                <w:lang w:eastAsia="zh-CN"/>
              </w:rPr>
              <w:lastRenderedPageBreak/>
              <w:t>Волейбол.</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 xml:space="preserve">Техника </w:t>
            </w:r>
            <w:proofErr w:type="spellStart"/>
            <w:r w:rsidRPr="00D33306">
              <w:rPr>
                <w:rFonts w:ascii="Times New Roman" w:eastAsia="Times New Roman" w:hAnsi="Times New Roman" w:cs="Times New Roman"/>
                <w:lang w:eastAsia="zh-CN"/>
              </w:rPr>
              <w:t>безопасности.Правила</w:t>
            </w:r>
            <w:proofErr w:type="spellEnd"/>
            <w:r w:rsidRPr="00D33306">
              <w:rPr>
                <w:rFonts w:ascii="Times New Roman" w:eastAsia="Times New Roman" w:hAnsi="Times New Roman" w:cs="Times New Roman"/>
                <w:lang w:eastAsia="zh-CN"/>
              </w:rPr>
              <w:t xml:space="preserve"> игры в волейбол. Стойка волейболиста, перемещения.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Верхняя и нижняя передачи мяча. Учебная игра.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Нижняя и верхняя прямая подачи.. Прямой нападающий удар.</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Одиночное блокирование. Учебная игра.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Техника нападения, групповое блокирование.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lastRenderedPageBreak/>
              <w:t>Игра по упрощенным правилам волейбола.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Тактика нападения, прием мяча в падении.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Игра по упрощенным правилам волейбола.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Техника и тактика защиты. Игра на блоке.</w:t>
            </w:r>
          </w:p>
          <w:p w:rsidR="00D33306" w:rsidRPr="00D33306" w:rsidRDefault="00D33306" w:rsidP="00D33306">
            <w:pPr>
              <w:suppressAutoHyphens/>
              <w:spacing w:after="0" w:line="240" w:lineRule="auto"/>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lang w:eastAsia="zh-CN"/>
              </w:rPr>
              <w:t>Игра по правилам соревнований.</w:t>
            </w:r>
          </w:p>
          <w:p w:rsidR="00D33306" w:rsidRPr="00D33306" w:rsidRDefault="00D33306" w:rsidP="00D33306">
            <w:pPr>
              <w:suppressAutoHyphens/>
              <w:spacing w:after="0" w:line="240" w:lineRule="auto"/>
              <w:jc w:val="center"/>
              <w:rPr>
                <w:rFonts w:ascii="Times New Roman" w:eastAsia="Times New Roman" w:hAnsi="Times New Roman" w:cs="Times New Roman"/>
                <w:lang w:eastAsia="zh-CN"/>
              </w:rPr>
            </w:pPr>
            <w:r w:rsidRPr="00D33306">
              <w:rPr>
                <w:rFonts w:ascii="Times New Roman" w:eastAsia="Times New Roman" w:hAnsi="Times New Roman" w:cs="Times New Roman"/>
                <w:b/>
                <w:sz w:val="28"/>
                <w:szCs w:val="28"/>
                <w:lang w:eastAsia="zh-CN"/>
              </w:rPr>
              <w:t>Баскетбол.</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Правила игры в баскетбол. Перемещения. Передачи ловля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упрощенным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Ведение и броски мяча двумя и одной рукой.</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упрощенным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Вырывание и выбивание мяча. Приемы овладения мячом.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Техника защиты. Учебная игра.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Тактика нападения.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Игра по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Тактика защиты.</w:t>
            </w:r>
          </w:p>
          <w:p w:rsidR="00D33306" w:rsidRPr="00D33306" w:rsidRDefault="00D33306" w:rsidP="00D33306">
            <w:pPr>
              <w:suppressAutoHyphens/>
              <w:spacing w:after="0" w:line="240" w:lineRule="auto"/>
              <w:rPr>
                <w:rFonts w:ascii="Times New Roman" w:eastAsia="Times New Roman" w:hAnsi="Times New Roman" w:cs="Times New Roman"/>
                <w:b/>
                <w:sz w:val="32"/>
                <w:szCs w:val="32"/>
                <w:lang w:eastAsia="zh-CN"/>
              </w:rPr>
            </w:pPr>
            <w:r w:rsidRPr="00D33306">
              <w:rPr>
                <w:rFonts w:ascii="Times New Roman" w:eastAsia="Times New Roman" w:hAnsi="Times New Roman" w:cs="Times New Roman"/>
                <w:lang w:eastAsia="zh-CN"/>
              </w:rPr>
              <w:t>Игра по правилам соревнований.</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b/>
                <w:sz w:val="32"/>
                <w:szCs w:val="32"/>
                <w:lang w:eastAsia="zh-CN"/>
              </w:rPr>
              <w:t xml:space="preserve">                    Мини-футбол. (юноши)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Правила игры. Удары и ведение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упрощенным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Передачи и остановка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упрощенным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Отбор мяча. Обманные движения.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Техника игры вратаря.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Тактика игры в обороне и нападении.</w:t>
            </w:r>
          </w:p>
          <w:p w:rsidR="00D33306" w:rsidRPr="00D33306" w:rsidRDefault="00D33306" w:rsidP="00D33306">
            <w:pPr>
              <w:suppressAutoHyphens/>
              <w:spacing w:after="0" w:line="240" w:lineRule="auto"/>
              <w:rPr>
                <w:rFonts w:ascii="Times New Roman" w:eastAsia="Times New Roman" w:hAnsi="Times New Roman" w:cs="Times New Roman"/>
                <w:b/>
                <w:sz w:val="32"/>
                <w:szCs w:val="32"/>
                <w:lang w:eastAsia="zh-CN"/>
              </w:rPr>
            </w:pPr>
            <w:r w:rsidRPr="00D33306">
              <w:rPr>
                <w:rFonts w:ascii="Times New Roman" w:eastAsia="Times New Roman" w:hAnsi="Times New Roman" w:cs="Times New Roman"/>
                <w:lang w:eastAsia="zh-CN"/>
              </w:rPr>
              <w:t>Совершенствование индивидуальных и командных тактических действий.</w:t>
            </w:r>
          </w:p>
          <w:p w:rsidR="00D33306" w:rsidRPr="00D33306" w:rsidRDefault="00D33306" w:rsidP="00D33306">
            <w:pPr>
              <w:suppressAutoHyphens/>
              <w:spacing w:after="0" w:line="240" w:lineRule="auto"/>
              <w:jc w:val="center"/>
              <w:rPr>
                <w:rFonts w:ascii="Times New Roman" w:eastAsia="Times New Roman" w:hAnsi="Times New Roman" w:cs="Times New Roman"/>
                <w:lang w:eastAsia="zh-CN"/>
              </w:rPr>
            </w:pPr>
            <w:r w:rsidRPr="00D33306">
              <w:rPr>
                <w:rFonts w:ascii="Times New Roman" w:eastAsia="Times New Roman" w:hAnsi="Times New Roman" w:cs="Times New Roman"/>
                <w:b/>
                <w:sz w:val="32"/>
                <w:szCs w:val="32"/>
                <w:lang w:eastAsia="zh-CN"/>
              </w:rPr>
              <w:t>Ручной мяч. (девушки)</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Правила игры. Ловля и передачи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Броски мяча по воротам.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Перехваты, выбивание и отбор мяча.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упрощенным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Индивидуальные тактические действия в нападении и защите.</w:t>
            </w:r>
          </w:p>
          <w:p w:rsidR="00D33306" w:rsidRPr="00D33306" w:rsidRDefault="00D33306" w:rsidP="00D33306">
            <w:pPr>
              <w:suppressAutoHyphens/>
              <w:spacing w:after="0" w:line="240" w:lineRule="auto"/>
              <w:rPr>
                <w:rFonts w:ascii="Times New Roman" w:eastAsia="Times New Roman" w:hAnsi="Times New Roman" w:cs="Times New Roman"/>
                <w:lang w:eastAsia="zh-CN"/>
              </w:rPr>
            </w:pPr>
            <w:proofErr w:type="spellStart"/>
            <w:r w:rsidRPr="00D33306">
              <w:rPr>
                <w:rFonts w:ascii="Times New Roman" w:eastAsia="Times New Roman" w:hAnsi="Times New Roman" w:cs="Times New Roman"/>
                <w:lang w:eastAsia="zh-CN"/>
              </w:rPr>
              <w:t>Скрестное</w:t>
            </w:r>
            <w:proofErr w:type="spellEnd"/>
            <w:r w:rsidRPr="00D33306">
              <w:rPr>
                <w:rFonts w:ascii="Times New Roman" w:eastAsia="Times New Roman" w:hAnsi="Times New Roman" w:cs="Times New Roman"/>
                <w:lang w:eastAsia="zh-CN"/>
              </w:rPr>
              <w:t xml:space="preserve"> перемещение. Учебная игра.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Групповые тактические действия, отвлекающие действия.</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lastRenderedPageBreak/>
              <w:t>Подстраховка защитника, нападение, контратака.</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Учебная игра по правилам.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p>
          <w:p w:rsidR="00D33306" w:rsidRPr="00D33306" w:rsidRDefault="00D33306" w:rsidP="00D33306">
            <w:pPr>
              <w:suppressAutoHyphens/>
              <w:spacing w:after="0" w:line="240" w:lineRule="auto"/>
              <w:ind w:left="566" w:hanging="283"/>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ind w:left="566" w:hanging="283"/>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lastRenderedPageBreak/>
              <w:t>30</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ind w:left="566" w:hanging="283"/>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 xml:space="preserve">     20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Height w:val="360"/>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15</w:t>
            </w: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Height w:val="1005"/>
        </w:trPr>
        <w:tc>
          <w:tcPr>
            <w:tcW w:w="1875" w:type="dxa"/>
            <w:vMerge/>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 КУГ № 4. Повторить правила игры в волейбол.</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 КУГ № 4. Составить комплекс упражнений с мячами.</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3. КУГ № 4. Подготовить реферат по теме «Волейбол».</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4. КУГ № 4. Отжимание. Упражнения со скакалкой.</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5. КУГ № 4. Подтягивание. Упражнения со скакалкой.</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6. КУГ №  4. Повторить правила игры в баскетбол.</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7. КУГ № 4. Составить комплекс упражнений с обручами.</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8. КУГ № 4. Упражнения на развитие силы.</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9. КУГ №4. Упражнения на развитие ловкости.</w:t>
            </w:r>
          </w:p>
          <w:p w:rsidR="00D33306" w:rsidRPr="00D33306" w:rsidRDefault="00D33306" w:rsidP="00D33306">
            <w:pPr>
              <w:suppressAutoHyphens/>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10. КУГ № 4. Повторить упражнения на ловкость.</w:t>
            </w:r>
          </w:p>
          <w:p w:rsidR="00D33306" w:rsidRPr="00D33306" w:rsidRDefault="00D33306" w:rsidP="00D33306">
            <w:pPr>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11. КУГ № 4. Повторить правила игры в мини- футбол (юноши), ручной мяч (девушки).</w:t>
            </w:r>
          </w:p>
          <w:p w:rsidR="00D33306" w:rsidRPr="00D33306" w:rsidRDefault="00D33306" w:rsidP="00D33306">
            <w:pPr>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12. КУГ № 4. Составить комплекс ОРУ.</w:t>
            </w:r>
          </w:p>
          <w:p w:rsidR="00D33306" w:rsidRPr="00D33306" w:rsidRDefault="00D33306" w:rsidP="00D33306">
            <w:pPr>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13. КУГ № 4. Гантельная гимнастика. Прыжки на скакалке.</w:t>
            </w:r>
          </w:p>
          <w:p w:rsidR="00D33306" w:rsidRPr="00D33306" w:rsidRDefault="00D33306" w:rsidP="00D33306">
            <w:pPr>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14. КУГ № 4. Гантельная гимнастика. Прыжки на скакалке.</w:t>
            </w:r>
          </w:p>
          <w:p w:rsidR="00D33306" w:rsidRPr="00D33306" w:rsidRDefault="00D33306" w:rsidP="00D33306">
            <w:pPr>
              <w:spacing w:after="0" w:line="240" w:lineRule="auto"/>
              <w:ind w:left="360"/>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15. КУГ № 4. Подготовиться к зачету по спортивным играм.</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p>
        </w:tc>
      </w:tr>
      <w:tr w:rsidR="00D33306" w:rsidRPr="00D33306" w:rsidTr="00D33306">
        <w:trPr>
          <w:gridAfter w:val="1"/>
          <w:wAfter w:w="29" w:type="dxa"/>
          <w:trHeight w:val="2261"/>
        </w:trPr>
        <w:tc>
          <w:tcPr>
            <w:tcW w:w="1875" w:type="dxa"/>
            <w:tcBorders>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РАЗДЕЛ  5</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bCs/>
                <w:sz w:val="24"/>
                <w:szCs w:val="24"/>
                <w:lang w:eastAsia="zh-CN"/>
              </w:rPr>
              <w:t xml:space="preserve"> Плавание.</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c>
        <w:tc>
          <w:tcPr>
            <w:tcW w:w="8320" w:type="dxa"/>
            <w:gridSpan w:val="2"/>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 xml:space="preserve"> </w:t>
            </w:r>
            <w:r w:rsidRPr="00D33306">
              <w:rPr>
                <w:rFonts w:ascii="Times New Roman" w:eastAsia="Times New Roman" w:hAnsi="Times New Roman" w:cs="Times New Roman"/>
                <w:b/>
                <w:sz w:val="24"/>
                <w:szCs w:val="24"/>
                <w:lang w:eastAsia="zh-CN"/>
              </w:rPr>
              <w:t>Содержание учебного материала</w:t>
            </w:r>
          </w:p>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sz w:val="24"/>
                <w:szCs w:val="24"/>
                <w:lang w:eastAsia="zh-CN"/>
              </w:rPr>
              <w:t>1.</w:t>
            </w:r>
            <w:r w:rsidRPr="00D33306">
              <w:rPr>
                <w:rFonts w:ascii="Times New Roman" w:eastAsia="Times New Roman" w:hAnsi="Times New Roman" w:cs="Times New Roman"/>
                <w:b/>
                <w:bCs/>
                <w:color w:val="000000"/>
                <w:lang w:eastAsia="zh-CN"/>
              </w:rPr>
              <w:t xml:space="preserve"> Психофизиологические основы учебного и производственного труда. Средства физической культуры в регулировании работоспособности</w:t>
            </w:r>
          </w:p>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   Практические занятия</w:t>
            </w:r>
          </w:p>
          <w:p w:rsidR="00D33306" w:rsidRPr="00D33306" w:rsidRDefault="00D33306" w:rsidP="00DF1088">
            <w:pPr>
              <w:numPr>
                <w:ilvl w:val="0"/>
                <w:numId w:val="59"/>
              </w:num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Техника безопасности на занятиях плаванием.</w:t>
            </w:r>
          </w:p>
          <w:p w:rsidR="00D33306" w:rsidRPr="00D33306" w:rsidRDefault="00D33306" w:rsidP="00DF1088">
            <w:pPr>
              <w:numPr>
                <w:ilvl w:val="1"/>
                <w:numId w:val="60"/>
              </w:num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Совершенствование техники плавания вольным стилем.</w:t>
            </w:r>
          </w:p>
          <w:p w:rsidR="00D33306" w:rsidRPr="00D33306" w:rsidRDefault="00D33306" w:rsidP="00D33306">
            <w:pPr>
              <w:suppressAutoHyphens/>
              <w:spacing w:after="0" w:line="240" w:lineRule="auto"/>
              <w:rPr>
                <w:rFonts w:ascii="Times New Roman" w:eastAsia="Times New Roman" w:hAnsi="Times New Roman" w:cs="Times New Roman"/>
                <w:lang w:eastAsia="zh-CN"/>
              </w:rPr>
            </w:pPr>
            <w:r w:rsidRPr="00D33306">
              <w:rPr>
                <w:rFonts w:ascii="Times New Roman" w:eastAsia="Times New Roman" w:hAnsi="Times New Roman" w:cs="Times New Roman"/>
                <w:lang w:eastAsia="zh-CN"/>
              </w:rPr>
              <w:t xml:space="preserve">      4-5. Совершенствование техники плавания на спине, брасс.</w:t>
            </w:r>
          </w:p>
          <w:p w:rsidR="00D33306" w:rsidRPr="00D33306" w:rsidRDefault="00D33306" w:rsidP="00D33306">
            <w:pPr>
              <w:suppressAutoHyphens/>
              <w:spacing w:after="0" w:line="240" w:lineRule="auto"/>
              <w:rPr>
                <w:rFonts w:ascii="Times New Roman" w:eastAsia="Times New Roman" w:hAnsi="Times New Roman" w:cs="Times New Roman"/>
                <w:sz w:val="32"/>
                <w:szCs w:val="32"/>
                <w:lang w:eastAsia="zh-CN"/>
              </w:rPr>
            </w:pPr>
            <w:r w:rsidRPr="00D33306">
              <w:rPr>
                <w:rFonts w:ascii="Times New Roman" w:eastAsia="Times New Roman" w:hAnsi="Times New Roman" w:cs="Times New Roman"/>
                <w:lang w:eastAsia="zh-CN"/>
              </w:rPr>
              <w:t xml:space="preserve">      6-7.Прикладные способы плавания (на груди, на </w:t>
            </w:r>
            <w:proofErr w:type="spellStart"/>
            <w:r w:rsidRPr="00D33306">
              <w:rPr>
                <w:rFonts w:ascii="Times New Roman" w:eastAsia="Times New Roman" w:hAnsi="Times New Roman" w:cs="Times New Roman"/>
                <w:lang w:eastAsia="zh-CN"/>
              </w:rPr>
              <w:t>спине,на</w:t>
            </w:r>
            <w:proofErr w:type="spellEnd"/>
            <w:r w:rsidRPr="00D33306">
              <w:rPr>
                <w:rFonts w:ascii="Times New Roman" w:eastAsia="Times New Roman" w:hAnsi="Times New Roman" w:cs="Times New Roman"/>
                <w:lang w:eastAsia="zh-CN"/>
              </w:rPr>
              <w:t xml:space="preserve"> боку.)</w:t>
            </w:r>
          </w:p>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ind w:firstLine="567"/>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iCs/>
                <w:szCs w:val="24"/>
                <w:lang w:eastAsia="zh-CN"/>
              </w:rPr>
              <w:t>Самостоятельная работа обучающихся</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1-2. Составление</w:t>
            </w:r>
            <w:r w:rsidRPr="00D33306">
              <w:rPr>
                <w:rFonts w:ascii="Times New Roman" w:eastAsia="Times New Roman" w:hAnsi="Times New Roman" w:cs="Times New Roman"/>
                <w:bCs/>
                <w:sz w:val="24"/>
                <w:szCs w:val="24"/>
                <w:lang w:eastAsia="zh-CN"/>
              </w:rPr>
              <w:t xml:space="preserve"> комплексов упражнений .</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3-4. Составление</w:t>
            </w:r>
            <w:r w:rsidRPr="00D33306">
              <w:rPr>
                <w:rFonts w:ascii="Times New Roman" w:eastAsia="Times New Roman" w:hAnsi="Times New Roman" w:cs="Times New Roman"/>
                <w:bCs/>
                <w:sz w:val="24"/>
                <w:szCs w:val="24"/>
                <w:lang w:eastAsia="zh-CN"/>
              </w:rPr>
              <w:t xml:space="preserve"> комплексов для индивидуального самосовершенствования.</w:t>
            </w:r>
          </w:p>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ind w:firstLine="567"/>
              <w:rPr>
                <w:rFonts w:ascii="Times New Roman" w:eastAsia="Times New Roman" w:hAnsi="Times New Roman" w:cs="Times New Roman"/>
                <w:b/>
                <w:sz w:val="24"/>
                <w:szCs w:val="24"/>
                <w:lang w:eastAsia="zh-CN"/>
              </w:rPr>
            </w:pPr>
          </w:p>
        </w:tc>
        <w:tc>
          <w:tcPr>
            <w:tcW w:w="1395"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7</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4</w:t>
            </w:r>
          </w:p>
        </w:tc>
        <w:tc>
          <w:tcPr>
            <w:tcW w:w="1394"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4</w:t>
            </w:r>
          </w:p>
        </w:tc>
        <w:tc>
          <w:tcPr>
            <w:tcW w:w="1246"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1</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Height w:val="1005"/>
        </w:trPr>
        <w:tc>
          <w:tcPr>
            <w:tcW w:w="1875"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sz w:val="24"/>
                <w:szCs w:val="24"/>
                <w:lang w:eastAsia="zh-CN"/>
              </w:rPr>
              <w:lastRenderedPageBreak/>
              <w:t xml:space="preserve"> </w:t>
            </w:r>
            <w:r w:rsidRPr="00D33306">
              <w:rPr>
                <w:rFonts w:ascii="Times New Roman" w:eastAsia="Times New Roman" w:hAnsi="Times New Roman" w:cs="Times New Roman"/>
                <w:b/>
                <w:bCs/>
                <w:sz w:val="24"/>
                <w:szCs w:val="24"/>
                <w:lang w:eastAsia="zh-CN"/>
              </w:rPr>
              <w:t>РАЗДЕЛ 6</w:t>
            </w:r>
          </w:p>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bCs/>
                <w:sz w:val="24"/>
                <w:szCs w:val="24"/>
                <w:lang w:eastAsia="zh-CN"/>
              </w:rPr>
              <w:t xml:space="preserve"> Туризм и спортивное ориентирование</w:t>
            </w:r>
          </w:p>
        </w:tc>
        <w:tc>
          <w:tcPr>
            <w:tcW w:w="8320" w:type="dxa"/>
            <w:gridSpan w:val="2"/>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 xml:space="preserve">  </w:t>
            </w:r>
            <w:r w:rsidRPr="00D33306">
              <w:rPr>
                <w:rFonts w:ascii="Times New Roman" w:eastAsia="Times New Roman" w:hAnsi="Times New Roman" w:cs="Times New Roman"/>
                <w:b/>
                <w:sz w:val="24"/>
                <w:szCs w:val="24"/>
                <w:lang w:eastAsia="zh-CN"/>
              </w:rPr>
              <w:t>Содержание учебного материала</w:t>
            </w:r>
          </w:p>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4"/>
                <w:szCs w:val="24"/>
                <w:lang w:eastAsia="zh-CN"/>
              </w:rPr>
              <w:t>1.</w:t>
            </w:r>
            <w:r w:rsidRPr="00D33306">
              <w:rPr>
                <w:rFonts w:ascii="Times New Roman" w:eastAsia="Times New Roman" w:hAnsi="Times New Roman" w:cs="Times New Roman"/>
                <w:b/>
                <w:bCs/>
                <w:color w:val="000000"/>
                <w:lang w:eastAsia="zh-CN"/>
              </w:rPr>
              <w:t xml:space="preserve"> Физическая культура в профессиональной деятельности специалиста</w:t>
            </w:r>
          </w:p>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bCs/>
                <w:sz w:val="24"/>
                <w:szCs w:val="24"/>
                <w:lang w:eastAsia="zh-CN"/>
              </w:rPr>
              <w:t xml:space="preserve">  Практические занятия</w:t>
            </w:r>
          </w:p>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Техника безопасности. </w:t>
            </w:r>
          </w:p>
          <w:p w:rsidR="00D33306" w:rsidRPr="00D33306" w:rsidRDefault="00D33306" w:rsidP="00D33306">
            <w:pPr>
              <w:suppressAutoHyphens/>
              <w:snapToGrid w:val="0"/>
              <w:spacing w:after="0" w:line="240" w:lineRule="auto"/>
              <w:rPr>
                <w:rFonts w:ascii="Times New Roman" w:eastAsia="Times New Roman" w:hAnsi="Times New Roman" w:cs="Times New Roman"/>
                <w:szCs w:val="24"/>
                <w:lang w:eastAsia="zh-CN"/>
              </w:rPr>
            </w:pPr>
            <w:r w:rsidRPr="00D33306">
              <w:rPr>
                <w:rFonts w:ascii="Times New Roman" w:eastAsia="Times New Roman" w:hAnsi="Times New Roman" w:cs="Times New Roman"/>
                <w:sz w:val="24"/>
                <w:szCs w:val="24"/>
                <w:lang w:eastAsia="zh-CN"/>
              </w:rPr>
              <w:t xml:space="preserve"> </w:t>
            </w:r>
            <w:r w:rsidRPr="00D33306">
              <w:rPr>
                <w:rFonts w:ascii="Times New Roman" w:eastAsia="Times New Roman" w:hAnsi="Times New Roman" w:cs="Times New Roman"/>
                <w:szCs w:val="24"/>
                <w:lang w:eastAsia="zh-CN"/>
              </w:rPr>
              <w:t>Оздоровительная ходьба и бег.</w:t>
            </w:r>
          </w:p>
          <w:p w:rsidR="00D33306" w:rsidRPr="00D33306" w:rsidRDefault="00D33306" w:rsidP="00D33306">
            <w:pPr>
              <w:suppressAutoHyphens/>
              <w:snapToGrid w:val="0"/>
              <w:spacing w:after="0" w:line="240" w:lineRule="auto"/>
              <w:rPr>
                <w:rFonts w:ascii="Times New Roman" w:eastAsia="Times New Roman" w:hAnsi="Times New Roman" w:cs="Times New Roman"/>
                <w:b/>
                <w:iCs/>
                <w:szCs w:val="24"/>
                <w:lang w:eastAsia="zh-CN"/>
              </w:rPr>
            </w:pPr>
            <w:r w:rsidRPr="00D33306">
              <w:rPr>
                <w:rFonts w:ascii="Times New Roman" w:eastAsia="Times New Roman" w:hAnsi="Times New Roman" w:cs="Times New Roman"/>
                <w:szCs w:val="24"/>
                <w:lang w:eastAsia="zh-CN"/>
              </w:rPr>
              <w:t xml:space="preserve"> </w:t>
            </w:r>
            <w:r w:rsidRPr="00D33306">
              <w:rPr>
                <w:rFonts w:ascii="Times New Roman" w:eastAsia="Times New Roman" w:hAnsi="Times New Roman" w:cs="Times New Roman"/>
                <w:iCs/>
                <w:szCs w:val="24"/>
                <w:lang w:eastAsia="zh-CN"/>
              </w:rPr>
              <w:t xml:space="preserve"> Бег по пересеченной местности. Передвижения ходьбой и бегом с грузом в изменяющихся условиях.</w:t>
            </w:r>
          </w:p>
          <w:p w:rsidR="00D33306" w:rsidRPr="00D33306" w:rsidRDefault="00D33306" w:rsidP="00D33306">
            <w:pPr>
              <w:suppressAutoHyphens/>
              <w:snapToGrid w:val="0"/>
              <w:spacing w:after="0" w:line="240" w:lineRule="auto"/>
              <w:ind w:firstLine="567"/>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iCs/>
                <w:szCs w:val="24"/>
                <w:lang w:eastAsia="zh-CN"/>
              </w:rPr>
              <w:t>Самостоятельная работа обучающихся</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1. Составление</w:t>
            </w:r>
            <w:r w:rsidRPr="00D33306">
              <w:rPr>
                <w:rFonts w:ascii="Times New Roman" w:eastAsia="Times New Roman" w:hAnsi="Times New Roman" w:cs="Times New Roman"/>
                <w:bCs/>
                <w:sz w:val="24"/>
                <w:szCs w:val="24"/>
                <w:lang w:eastAsia="zh-CN"/>
              </w:rPr>
              <w:t xml:space="preserve"> комплексов упражнений .</w:t>
            </w:r>
          </w:p>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sz w:val="24"/>
                <w:szCs w:val="24"/>
                <w:lang w:eastAsia="zh-CN"/>
              </w:rPr>
              <w:t>2. Составление</w:t>
            </w:r>
            <w:r w:rsidRPr="00D33306">
              <w:rPr>
                <w:rFonts w:ascii="Times New Roman" w:eastAsia="Times New Roman" w:hAnsi="Times New Roman" w:cs="Times New Roman"/>
                <w:bCs/>
                <w:sz w:val="24"/>
                <w:szCs w:val="24"/>
                <w:lang w:eastAsia="zh-CN"/>
              </w:rPr>
              <w:t xml:space="preserve"> комплексов для индивидуального самосовершенствования.</w:t>
            </w:r>
          </w:p>
          <w:p w:rsidR="00D33306" w:rsidRPr="00D33306" w:rsidRDefault="00D33306" w:rsidP="00D33306">
            <w:pPr>
              <w:suppressAutoHyphens/>
              <w:snapToGrid w:val="0"/>
              <w:spacing w:after="0" w:line="240" w:lineRule="auto"/>
              <w:rPr>
                <w:rFonts w:ascii="Times New Roman" w:eastAsia="Times New Roman" w:hAnsi="Times New Roman" w:cs="Times New Roman"/>
                <w:b/>
                <w:sz w:val="24"/>
                <w:szCs w:val="24"/>
                <w:lang w:eastAsia="zh-CN"/>
              </w:rPr>
            </w:pPr>
          </w:p>
        </w:tc>
        <w:tc>
          <w:tcPr>
            <w:tcW w:w="1395"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4</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2</w:t>
            </w:r>
          </w:p>
        </w:tc>
        <w:tc>
          <w:tcPr>
            <w:tcW w:w="1394"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246"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1</w:t>
            </w: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2</w:t>
            </w: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Pr>
        <w:tc>
          <w:tcPr>
            <w:tcW w:w="10195" w:type="dxa"/>
            <w:gridSpan w:val="3"/>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 xml:space="preserve"> Дифференцированный зачет.</w:t>
            </w:r>
          </w:p>
        </w:tc>
        <w:tc>
          <w:tcPr>
            <w:tcW w:w="1395"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394"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1</w:t>
            </w:r>
          </w:p>
        </w:tc>
        <w:tc>
          <w:tcPr>
            <w:tcW w:w="1246"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r w:rsidR="00D33306" w:rsidRPr="00D33306" w:rsidTr="00D33306">
        <w:trPr>
          <w:gridAfter w:val="1"/>
          <w:wAfter w:w="29" w:type="dxa"/>
        </w:trPr>
        <w:tc>
          <w:tcPr>
            <w:tcW w:w="10195" w:type="dxa"/>
            <w:gridSpan w:val="3"/>
            <w:tcBorders>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right"/>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Всего:</w:t>
            </w:r>
          </w:p>
          <w:p w:rsidR="00D33306" w:rsidRPr="00D33306" w:rsidRDefault="00D33306" w:rsidP="00D33306">
            <w:pPr>
              <w:suppressAutoHyphens/>
              <w:spacing w:after="0" w:line="240" w:lineRule="auto"/>
              <w:jc w:val="right"/>
              <w:rPr>
                <w:rFonts w:ascii="Times New Roman" w:eastAsia="Times New Roman" w:hAnsi="Times New Roman" w:cs="Times New Roman"/>
                <w:b/>
                <w:sz w:val="24"/>
                <w:szCs w:val="24"/>
                <w:lang w:eastAsia="zh-CN"/>
              </w:rPr>
            </w:pPr>
          </w:p>
        </w:tc>
        <w:tc>
          <w:tcPr>
            <w:tcW w:w="1395" w:type="dxa"/>
            <w:tcBorders>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120+60с.р.</w:t>
            </w:r>
          </w:p>
        </w:tc>
        <w:tc>
          <w:tcPr>
            <w:tcW w:w="1394" w:type="dxa"/>
            <w:tcBorders>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24"/>
                <w:szCs w:val="24"/>
                <w:lang w:eastAsia="zh-CN"/>
              </w:rPr>
              <w:t>90+45с.р.</w:t>
            </w:r>
          </w:p>
        </w:tc>
        <w:tc>
          <w:tcPr>
            <w:tcW w:w="1246" w:type="dxa"/>
            <w:tcBorders>
              <w:left w:val="single" w:sz="4" w:space="0" w:color="000000"/>
              <w:bottom w:val="single" w:sz="4" w:space="0" w:color="000000"/>
            </w:tcBorders>
            <w:shd w:val="clear" w:color="auto" w:fill="auto"/>
          </w:tcPr>
          <w:p w:rsidR="00D33306" w:rsidRPr="00D33306" w:rsidRDefault="00D33306" w:rsidP="00D33306">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lef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c>
          <w:tcPr>
            <w:tcW w:w="68" w:type="dxa"/>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sz w:val="24"/>
                <w:szCs w:val="24"/>
                <w:lang w:eastAsia="zh-CN"/>
              </w:rPr>
            </w:pPr>
          </w:p>
        </w:tc>
      </w:tr>
    </w:tbl>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sectPr w:rsidR="00D33306" w:rsidRPr="00D33306">
          <w:footerReference w:type="default" r:id="rId37"/>
          <w:pgSz w:w="16838" w:h="11906" w:orient="landscape"/>
          <w:pgMar w:top="1134" w:right="851" w:bottom="1134" w:left="1134" w:header="720" w:footer="709" w:gutter="0"/>
          <w:cols w:space="720"/>
          <w:docGrid w:linePitch="360"/>
        </w:sectPr>
      </w:pP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center"/>
        <w:outlineLvl w:val="0"/>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caps/>
          <w:sz w:val="28"/>
          <w:szCs w:val="28"/>
          <w:lang w:eastAsia="zh-CN"/>
        </w:rPr>
        <w:lastRenderedPageBreak/>
        <w:t>3. условия реализации УЧЕБНОЙ дисциплины</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
          <w:bCs/>
          <w:sz w:val="28"/>
          <w:szCs w:val="28"/>
          <w:lang w:eastAsia="zh-CN"/>
        </w:rPr>
        <w:t xml:space="preserve">   3.1. Требования к минимальному материально-техническому обеспечению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Реализация учебной дисциплины требует наличия учебного кабинета - «Спортивный зал» и его оснащения.</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1. Оборудование спортивное:</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комплект для занятий по общей физической подготовке;</w:t>
      </w:r>
    </w:p>
    <w:p w:rsidR="00D33306" w:rsidRPr="00D33306" w:rsidRDefault="00D33306" w:rsidP="00D33306">
      <w:pPr>
        <w:suppressAutoHyphens/>
        <w:spacing w:after="0" w:line="240" w:lineRule="auto"/>
        <w:ind w:left="708" w:hanging="708"/>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тренажеры и устройства для воспитания физических качеств.</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2. Оборудование для контроля и оценки действий:</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комплект для занятий гимнастикой;</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комплект для занятий легкой атлетикой;</w:t>
      </w:r>
    </w:p>
    <w:p w:rsidR="00D33306" w:rsidRPr="00D33306" w:rsidRDefault="00D33306" w:rsidP="00D33306">
      <w:pPr>
        <w:suppressAutoHyphens/>
        <w:spacing w:after="0" w:line="240" w:lineRule="auto"/>
        <w:ind w:left="708" w:hanging="708"/>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комплект оборудования для занятий спортивными и подвижными играми.</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3. Вспомогательное оборудование:</w:t>
      </w:r>
    </w:p>
    <w:p w:rsidR="00D33306" w:rsidRPr="00D33306" w:rsidRDefault="00D33306" w:rsidP="00D33306">
      <w:pPr>
        <w:suppressAutoHyphens/>
        <w:spacing w:after="0" w:line="240" w:lineRule="auto"/>
        <w:ind w:left="142" w:hanging="142"/>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вспомогательное оборудование для оснащения мест хранения спортивного инвентаря и оборудования.</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bCs/>
          <w:sz w:val="28"/>
          <w:szCs w:val="28"/>
          <w:lang w:eastAsia="zh-CN"/>
        </w:rPr>
        <w:t>4. Спортивный инвентарь:</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гимнастика:</w:t>
      </w:r>
      <w:r w:rsidRPr="00D33306">
        <w:rPr>
          <w:rFonts w:ascii="Times New Roman" w:eastAsia="Times New Roman" w:hAnsi="Times New Roman" w:cs="Times New Roman"/>
          <w:sz w:val="28"/>
          <w:szCs w:val="28"/>
          <w:lang w:eastAsia="zh-CN"/>
        </w:rPr>
        <w:t xml:space="preserve">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обруч пластмассовый </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палка гимнастическая</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скакалка гимнастическая</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лента гимнастическая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мяч резиновый</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мяч набивной</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гантели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штанга</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эспандер</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степ-платформа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коврик для занятий гимнастикой</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подвесной снаряд для канатов</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sz w:val="28"/>
          <w:szCs w:val="28"/>
          <w:lang w:eastAsia="zh-CN"/>
        </w:rPr>
        <w:t>- маты гимнастические</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i/>
          <w:iCs/>
          <w:sz w:val="28"/>
          <w:szCs w:val="28"/>
          <w:lang w:eastAsia="zh-CN"/>
        </w:rPr>
        <w:t>легкая атлетика:</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 xml:space="preserve"> </w:t>
      </w:r>
      <w:r w:rsidRPr="00D33306">
        <w:rPr>
          <w:rFonts w:ascii="Times New Roman" w:eastAsia="Times New Roman" w:hAnsi="Times New Roman" w:cs="Times New Roman"/>
          <w:sz w:val="28"/>
          <w:szCs w:val="28"/>
          <w:lang w:eastAsia="zh-CN"/>
        </w:rPr>
        <w:t>- планка для прыжков в высоту</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 стойки для прыжков в высоту</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 рулетка</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 мяч для метания</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 эстафетная палочка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 свисток судейский</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sz w:val="28"/>
          <w:szCs w:val="28"/>
          <w:lang w:eastAsia="zh-CN"/>
        </w:rPr>
        <w:t xml:space="preserve"> - секундомер</w:t>
      </w:r>
    </w:p>
    <w:p w:rsidR="00D33306" w:rsidRPr="00D33306" w:rsidRDefault="00D33306" w:rsidP="00D33306">
      <w:pPr>
        <w:suppressAutoHyphens/>
        <w:spacing w:after="0" w:line="240" w:lineRule="auto"/>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i/>
          <w:iCs/>
          <w:sz w:val="28"/>
          <w:szCs w:val="28"/>
          <w:lang w:eastAsia="zh-CN"/>
        </w:rPr>
        <w:t>баскетбол:</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 xml:space="preserve"> </w:t>
      </w:r>
      <w:r w:rsidRPr="00D33306">
        <w:rPr>
          <w:rFonts w:ascii="Times New Roman" w:eastAsia="Times New Roman" w:hAnsi="Times New Roman" w:cs="Times New Roman"/>
          <w:sz w:val="28"/>
          <w:szCs w:val="28"/>
          <w:lang w:eastAsia="zh-CN"/>
        </w:rPr>
        <w:t>- мяч баскетбольный</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стойка баскетбольная напольная</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щит баскетбольный с фермой, кольцом </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sz w:val="28"/>
          <w:szCs w:val="28"/>
          <w:lang w:eastAsia="zh-CN"/>
        </w:rPr>
        <w:t xml:space="preserve">- сетка для б/б кольца </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i/>
          <w:iCs/>
          <w:sz w:val="28"/>
          <w:szCs w:val="28"/>
          <w:lang w:eastAsia="zh-CN"/>
        </w:rPr>
        <w:lastRenderedPageBreak/>
        <w:t>волейбол:</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 xml:space="preserve"> </w:t>
      </w:r>
      <w:r w:rsidRPr="00D33306">
        <w:rPr>
          <w:rFonts w:ascii="Times New Roman" w:eastAsia="Times New Roman" w:hAnsi="Times New Roman" w:cs="Times New Roman"/>
          <w:sz w:val="28"/>
          <w:szCs w:val="28"/>
          <w:lang w:eastAsia="zh-CN"/>
        </w:rPr>
        <w:t xml:space="preserve">- мяч волейбольный </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sz w:val="28"/>
          <w:szCs w:val="28"/>
          <w:lang w:eastAsia="zh-CN"/>
        </w:rPr>
        <w:t xml:space="preserve">- сетка волейбольная </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i/>
          <w:iCs/>
          <w:sz w:val="28"/>
          <w:szCs w:val="28"/>
          <w:lang w:eastAsia="zh-CN"/>
        </w:rPr>
        <w:t>мини-футбол:</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 xml:space="preserve"> </w:t>
      </w:r>
      <w:r w:rsidRPr="00D33306">
        <w:rPr>
          <w:rFonts w:ascii="Times New Roman" w:eastAsia="Times New Roman" w:hAnsi="Times New Roman" w:cs="Times New Roman"/>
          <w:sz w:val="28"/>
          <w:szCs w:val="28"/>
          <w:lang w:eastAsia="zh-CN"/>
        </w:rPr>
        <w:t>- мяч футбольный</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ворота</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sz w:val="28"/>
          <w:szCs w:val="28"/>
          <w:lang w:eastAsia="zh-CN"/>
        </w:rPr>
        <w:t>- сетка для ворот</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настольный теннис:</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стол </w:t>
      </w:r>
    </w:p>
    <w:p w:rsidR="00D33306" w:rsidRPr="00D33306" w:rsidRDefault="00D33306" w:rsidP="00D33306">
      <w:pPr>
        <w:suppressAutoHyphens/>
        <w:spacing w:after="0" w:line="240" w:lineRule="auto"/>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ракетки</w:t>
      </w:r>
    </w:p>
    <w:p w:rsidR="00D33306" w:rsidRPr="00D33306" w:rsidRDefault="00D33306" w:rsidP="00D33306">
      <w:pPr>
        <w:suppressAutoHyphens/>
        <w:spacing w:after="0" w:line="240" w:lineRule="auto"/>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sz w:val="28"/>
          <w:szCs w:val="28"/>
          <w:lang w:eastAsia="zh-CN"/>
        </w:rPr>
        <w:t>- мяч</w:t>
      </w:r>
    </w:p>
    <w:p w:rsidR="00D33306" w:rsidRPr="00D33306" w:rsidRDefault="00D33306" w:rsidP="00D33306">
      <w:pPr>
        <w:suppressAutoHyphens/>
        <w:spacing w:after="0" w:line="240" w:lineRule="auto"/>
        <w:ind w:left="708" w:hanging="708"/>
        <w:rPr>
          <w:rFonts w:ascii="Times New Roman" w:eastAsia="Times New Roman" w:hAnsi="Times New Roman" w:cs="Times New Roman"/>
          <w:i/>
          <w:iCs/>
          <w:sz w:val="28"/>
          <w:szCs w:val="28"/>
          <w:lang w:eastAsia="zh-CN"/>
        </w:rPr>
      </w:pPr>
      <w:r w:rsidRPr="00D33306">
        <w:rPr>
          <w:rFonts w:ascii="Times New Roman" w:eastAsia="Times New Roman" w:hAnsi="Times New Roman" w:cs="Times New Roman"/>
          <w:i/>
          <w:iCs/>
          <w:sz w:val="28"/>
          <w:szCs w:val="28"/>
          <w:lang w:eastAsia="zh-CN"/>
        </w:rPr>
        <w:t>бадминтон:</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i/>
          <w:iCs/>
          <w:sz w:val="28"/>
          <w:szCs w:val="28"/>
          <w:lang w:eastAsia="zh-CN"/>
        </w:rPr>
        <w:t xml:space="preserve"> </w:t>
      </w:r>
      <w:r w:rsidRPr="00D33306">
        <w:rPr>
          <w:rFonts w:ascii="Times New Roman" w:eastAsia="Times New Roman" w:hAnsi="Times New Roman" w:cs="Times New Roman"/>
          <w:sz w:val="28"/>
          <w:szCs w:val="28"/>
          <w:lang w:eastAsia="zh-CN"/>
        </w:rPr>
        <w:t>- сетка</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ракетки</w:t>
      </w:r>
    </w:p>
    <w:p w:rsidR="00D33306" w:rsidRPr="00D33306" w:rsidRDefault="00D33306" w:rsidP="00D33306">
      <w:pPr>
        <w:suppressAutoHyphens/>
        <w:spacing w:after="0" w:line="240" w:lineRule="auto"/>
        <w:ind w:left="708" w:hanging="708"/>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волан</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5. Оборудование кабинета физической культуры:</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плакаты</w:t>
      </w:r>
    </w:p>
    <w:p w:rsidR="00D33306" w:rsidRPr="00D33306" w:rsidRDefault="00D33306" w:rsidP="00D33306">
      <w:pPr>
        <w:suppressAutoHyphens/>
        <w:spacing w:after="0" w:line="240" w:lineRule="auto"/>
        <w:ind w:left="708" w:hanging="708"/>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пособия печатные.</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6. Технические средства обучения:</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телевизор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DVD – плеер </w:t>
      </w:r>
    </w:p>
    <w:p w:rsidR="00D33306" w:rsidRPr="00D33306" w:rsidRDefault="00D33306" w:rsidP="00D33306">
      <w:pPr>
        <w:suppressAutoHyphens/>
        <w:spacing w:after="0" w:line="240" w:lineRule="auto"/>
        <w:ind w:left="708" w:hanging="708"/>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диски с записями мелодий</w:t>
      </w:r>
    </w:p>
    <w:p w:rsidR="00D33306" w:rsidRPr="00D33306" w:rsidRDefault="00D33306" w:rsidP="00D33306">
      <w:pPr>
        <w:suppressAutoHyphens/>
        <w:spacing w:after="0" w:line="240" w:lineRule="auto"/>
        <w:ind w:left="708" w:hanging="708"/>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 xml:space="preserve">- диски с видеозаписями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bCs/>
          <w:sz w:val="28"/>
          <w:szCs w:val="28"/>
          <w:lang w:eastAsia="zh-CN"/>
        </w:rPr>
        <w:t>- компьютер</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bCs/>
          <w:sz w:val="28"/>
          <w:szCs w:val="28"/>
          <w:lang w:eastAsia="zh-CN"/>
        </w:rPr>
        <w:t>- сканер</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bCs/>
          <w:sz w:val="28"/>
          <w:szCs w:val="28"/>
          <w:lang w:eastAsia="zh-CN"/>
        </w:rPr>
        <w:t>- принтер</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bCs/>
          <w:sz w:val="28"/>
          <w:szCs w:val="28"/>
          <w:lang w:eastAsia="zh-CN"/>
        </w:rPr>
        <w:t>- проектор</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Cs/>
          <w:sz w:val="28"/>
          <w:szCs w:val="28"/>
          <w:lang w:eastAsia="zh-CN"/>
        </w:rPr>
        <w:t>- экран</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sz w:val="28"/>
          <w:szCs w:val="28"/>
          <w:lang w:eastAsia="zh-CN"/>
        </w:rPr>
        <w:t>3.2. Информационное обеспечение обучения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b/>
          <w:sz w:val="28"/>
          <w:szCs w:val="28"/>
          <w:lang w:eastAsia="zh-CN"/>
        </w:rPr>
        <w:t>Перечень рекомендуемых учебных изданий, Интернет-ресурсов, дополнительной литературы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Основные источники:</w:t>
      </w:r>
    </w:p>
    <w:p w:rsidR="00D33306" w:rsidRPr="00D33306" w:rsidRDefault="00D33306" w:rsidP="00DF1088">
      <w:pPr>
        <w:numPr>
          <w:ilvl w:val="0"/>
          <w:numId w:val="8"/>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proofErr w:type="spellStart"/>
      <w:r w:rsidRPr="00D33306">
        <w:rPr>
          <w:rFonts w:ascii="Times New Roman" w:eastAsia="Times New Roman" w:hAnsi="Times New Roman" w:cs="Times New Roman"/>
          <w:sz w:val="28"/>
          <w:szCs w:val="28"/>
          <w:lang w:eastAsia="zh-CN"/>
        </w:rPr>
        <w:t>Бишаева</w:t>
      </w:r>
      <w:proofErr w:type="spellEnd"/>
      <w:r w:rsidRPr="00D33306">
        <w:rPr>
          <w:rFonts w:ascii="Times New Roman" w:eastAsia="Times New Roman" w:hAnsi="Times New Roman" w:cs="Times New Roman"/>
          <w:sz w:val="28"/>
          <w:szCs w:val="28"/>
          <w:lang w:eastAsia="zh-CN"/>
        </w:rPr>
        <w:t xml:space="preserve"> А.А. «Физкультура», ОИЦ «Академия», 2010</w:t>
      </w:r>
    </w:p>
    <w:p w:rsidR="00D33306" w:rsidRPr="00D33306" w:rsidRDefault="00D33306" w:rsidP="00DF1088">
      <w:pPr>
        <w:numPr>
          <w:ilvl w:val="0"/>
          <w:numId w:val="8"/>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Лях В.И., </w:t>
      </w:r>
      <w:proofErr w:type="spellStart"/>
      <w:r w:rsidRPr="00D33306">
        <w:rPr>
          <w:rFonts w:ascii="Times New Roman" w:eastAsia="Times New Roman" w:hAnsi="Times New Roman" w:cs="Times New Roman"/>
          <w:sz w:val="28"/>
          <w:szCs w:val="28"/>
          <w:lang w:eastAsia="zh-CN"/>
        </w:rPr>
        <w:t>Зданевич</w:t>
      </w:r>
      <w:proofErr w:type="spellEnd"/>
      <w:r w:rsidRPr="00D33306">
        <w:rPr>
          <w:rFonts w:ascii="Times New Roman" w:eastAsia="Times New Roman" w:hAnsi="Times New Roman" w:cs="Times New Roman"/>
          <w:sz w:val="28"/>
          <w:szCs w:val="28"/>
          <w:lang w:eastAsia="zh-CN"/>
        </w:rPr>
        <w:t xml:space="preserve">  А.А «Физкультура», учебник, 2009</w:t>
      </w:r>
    </w:p>
    <w:p w:rsidR="00D33306" w:rsidRPr="00D33306" w:rsidRDefault="00D33306" w:rsidP="00DF1088">
      <w:pPr>
        <w:numPr>
          <w:ilvl w:val="0"/>
          <w:numId w:val="8"/>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Решетников Н.В., </w:t>
      </w:r>
      <w:proofErr w:type="spellStart"/>
      <w:r w:rsidRPr="00D33306">
        <w:rPr>
          <w:rFonts w:ascii="Times New Roman" w:eastAsia="Times New Roman" w:hAnsi="Times New Roman" w:cs="Times New Roman"/>
          <w:sz w:val="28"/>
          <w:szCs w:val="28"/>
          <w:lang w:eastAsia="zh-CN"/>
        </w:rPr>
        <w:t>Кислицын</w:t>
      </w:r>
      <w:proofErr w:type="spellEnd"/>
      <w:r w:rsidRPr="00D33306">
        <w:rPr>
          <w:rFonts w:ascii="Times New Roman" w:eastAsia="Times New Roman" w:hAnsi="Times New Roman" w:cs="Times New Roman"/>
          <w:sz w:val="28"/>
          <w:szCs w:val="28"/>
          <w:lang w:eastAsia="zh-CN"/>
        </w:rPr>
        <w:t xml:space="preserve"> Ю.Л. «Физическая культура», ОИЦ </w:t>
      </w:r>
    </w:p>
    <w:p w:rsidR="00D33306" w:rsidRPr="00D33306" w:rsidRDefault="00D33306" w:rsidP="00D33306">
      <w:pPr>
        <w:suppressAutoHyphens/>
        <w:spacing w:after="0" w:line="240" w:lineRule="auto"/>
        <w:ind w:left="360"/>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«Академия», 2009</w:t>
      </w:r>
    </w:p>
    <w:p w:rsidR="00D33306" w:rsidRPr="00D33306" w:rsidRDefault="00D33306" w:rsidP="00DF1088">
      <w:pPr>
        <w:numPr>
          <w:ilvl w:val="0"/>
          <w:numId w:val="8"/>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proofErr w:type="spellStart"/>
      <w:r w:rsidRPr="00D33306">
        <w:rPr>
          <w:rFonts w:ascii="Times New Roman" w:eastAsia="Times New Roman" w:hAnsi="Times New Roman" w:cs="Times New Roman"/>
          <w:sz w:val="28"/>
          <w:szCs w:val="28"/>
          <w:lang w:eastAsia="zh-CN"/>
        </w:rPr>
        <w:t>Мейксон</w:t>
      </w:r>
      <w:proofErr w:type="spellEnd"/>
      <w:r w:rsidRPr="00D33306">
        <w:rPr>
          <w:rFonts w:ascii="Times New Roman" w:eastAsia="Times New Roman" w:hAnsi="Times New Roman" w:cs="Times New Roman"/>
          <w:sz w:val="28"/>
          <w:szCs w:val="28"/>
          <w:lang w:eastAsia="zh-CN"/>
        </w:rPr>
        <w:t xml:space="preserve"> Г.Б., </w:t>
      </w:r>
      <w:proofErr w:type="spellStart"/>
      <w:r w:rsidRPr="00D33306">
        <w:rPr>
          <w:rFonts w:ascii="Times New Roman" w:eastAsia="Times New Roman" w:hAnsi="Times New Roman" w:cs="Times New Roman"/>
          <w:sz w:val="28"/>
          <w:szCs w:val="28"/>
          <w:lang w:eastAsia="zh-CN"/>
        </w:rPr>
        <w:t>Любомирский</w:t>
      </w:r>
      <w:proofErr w:type="spellEnd"/>
      <w:r w:rsidRPr="00D33306">
        <w:rPr>
          <w:rFonts w:ascii="Times New Roman" w:eastAsia="Times New Roman" w:hAnsi="Times New Roman" w:cs="Times New Roman"/>
          <w:sz w:val="28"/>
          <w:szCs w:val="28"/>
          <w:lang w:eastAsia="zh-CN"/>
        </w:rPr>
        <w:t xml:space="preserve"> Л.Е., Лях В.И. «Физическая культура: учебник</w:t>
      </w:r>
    </w:p>
    <w:p w:rsidR="00D33306" w:rsidRPr="00D33306" w:rsidRDefault="00D33306" w:rsidP="00D33306">
      <w:pPr>
        <w:suppressAutoHyphens/>
        <w:spacing w:after="0" w:line="240" w:lineRule="auto"/>
        <w:ind w:left="360"/>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 xml:space="preserve">    для учащихся 10-11 классов», «Просвещение», 2006</w:t>
      </w:r>
    </w:p>
    <w:p w:rsidR="00D33306" w:rsidRPr="00D33306" w:rsidRDefault="00D33306" w:rsidP="00DF1088">
      <w:pPr>
        <w:numPr>
          <w:ilvl w:val="0"/>
          <w:numId w:val="8"/>
        </w:numPr>
        <w:tabs>
          <w:tab w:val="clear" w:pos="435"/>
          <w:tab w:val="left" w:pos="360"/>
          <w:tab w:val="num" w:pos="644"/>
        </w:tabs>
        <w:suppressAutoHyphens/>
        <w:spacing w:after="0" w:line="240" w:lineRule="auto"/>
        <w:ind w:left="644" w:hanging="360"/>
        <w:rPr>
          <w:rFonts w:ascii="Times New Roman" w:eastAsia="Times New Roman" w:hAnsi="Times New Roman" w:cs="Times New Roman"/>
          <w:bCs/>
          <w:sz w:val="28"/>
          <w:szCs w:val="28"/>
          <w:lang w:eastAsia="zh-CN"/>
        </w:rPr>
      </w:pPr>
      <w:r w:rsidRPr="00D33306">
        <w:rPr>
          <w:rFonts w:ascii="Times New Roman" w:eastAsia="Times New Roman" w:hAnsi="Times New Roman" w:cs="Times New Roman"/>
          <w:sz w:val="28"/>
          <w:szCs w:val="28"/>
          <w:lang w:eastAsia="zh-CN"/>
        </w:rPr>
        <w:t>Мельников С.Б. «Физкультура для тебя», Москва, «Ф и С», 1981</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bCs/>
          <w:sz w:val="28"/>
          <w:szCs w:val="28"/>
          <w:lang w:eastAsia="zh-CN"/>
        </w:rPr>
        <w:t>Дополнительные источники:</w:t>
      </w:r>
    </w:p>
    <w:p w:rsidR="00D33306" w:rsidRPr="00D33306" w:rsidRDefault="00D33306" w:rsidP="00DF1088">
      <w:pPr>
        <w:numPr>
          <w:ilvl w:val="0"/>
          <w:numId w:val="6"/>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44"/>
        <w:jc w:val="both"/>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Журнал «Физкультура и спорт»</w:t>
      </w:r>
    </w:p>
    <w:p w:rsidR="00D33306" w:rsidRPr="00D33306" w:rsidRDefault="00D33306" w:rsidP="00DF1088">
      <w:pPr>
        <w:numPr>
          <w:ilvl w:val="0"/>
          <w:numId w:val="6"/>
        </w:numPr>
        <w:tabs>
          <w:tab w:val="clear" w:pos="720"/>
          <w:tab w:val="num" w:pos="644"/>
        </w:tabs>
        <w:suppressAutoHyphens/>
        <w:spacing w:after="0" w:line="240" w:lineRule="auto"/>
        <w:ind w:left="1080" w:hanging="720"/>
        <w:rPr>
          <w:rFonts w:ascii="Times New Roman" w:eastAsia="Times New Roman" w:hAnsi="Times New Roman" w:cs="Times New Roman"/>
          <w:sz w:val="28"/>
          <w:szCs w:val="28"/>
          <w:lang w:eastAsia="zh-CN"/>
        </w:rPr>
      </w:pPr>
      <w:r w:rsidRPr="00D33306">
        <w:rPr>
          <w:rFonts w:ascii="Times New Roman" w:eastAsia="Times New Roman" w:hAnsi="Times New Roman" w:cs="Times New Roman"/>
          <w:sz w:val="28"/>
          <w:szCs w:val="28"/>
          <w:lang w:eastAsia="zh-CN"/>
        </w:rPr>
        <w:t>Правила техники безопасности общие и по видам спорта.</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8"/>
          <w:szCs w:val="28"/>
          <w:lang w:eastAsia="zh-CN"/>
        </w:rPr>
        <w:t>Интернет – ресурсы:</w:t>
      </w:r>
    </w:p>
    <w:p w:rsidR="00D33306" w:rsidRPr="00D33306" w:rsidRDefault="00DF2041" w:rsidP="00DF1088">
      <w:pPr>
        <w:numPr>
          <w:ilvl w:val="0"/>
          <w:numId w:val="7"/>
        </w:numPr>
        <w:tabs>
          <w:tab w:val="clear" w:pos="720"/>
          <w:tab w:val="num" w:pos="644"/>
        </w:tabs>
        <w:suppressAutoHyphens/>
        <w:spacing w:after="0" w:line="240" w:lineRule="auto"/>
        <w:ind w:left="644" w:firstLine="0"/>
        <w:rPr>
          <w:rFonts w:ascii="Times New Roman" w:eastAsia="Times New Roman" w:hAnsi="Times New Roman" w:cs="Times New Roman"/>
          <w:sz w:val="24"/>
          <w:szCs w:val="24"/>
          <w:lang w:eastAsia="zh-CN"/>
        </w:rPr>
      </w:pPr>
      <w:hyperlink r:id="rId38" w:history="1">
        <w:r w:rsidR="00D33306" w:rsidRPr="00D33306">
          <w:rPr>
            <w:rFonts w:ascii="Times New Roman" w:eastAsia="Times New Roman" w:hAnsi="Times New Roman" w:cs="Times New Roman"/>
            <w:color w:val="0000FF"/>
            <w:sz w:val="24"/>
            <w:szCs w:val="24"/>
            <w:u w:val="single"/>
            <w:lang w:eastAsia="zh-CN"/>
          </w:rPr>
          <w:t>http://ru.wikipedia.org/wiki</w:t>
        </w:r>
      </w:hyperlink>
      <w:r w:rsidR="00D33306" w:rsidRPr="00D33306">
        <w:rPr>
          <w:rFonts w:ascii="Times New Roman" w:eastAsia="Times New Roman" w:hAnsi="Times New Roman" w:cs="Times New Roman"/>
          <w:sz w:val="28"/>
          <w:szCs w:val="28"/>
          <w:lang w:eastAsia="zh-CN"/>
        </w:rPr>
        <w:t xml:space="preserve"> - Здоровый образ жизни.</w:t>
      </w:r>
    </w:p>
    <w:p w:rsidR="00D33306" w:rsidRPr="00D33306" w:rsidRDefault="00DF2041" w:rsidP="00DF1088">
      <w:pPr>
        <w:numPr>
          <w:ilvl w:val="0"/>
          <w:numId w:val="7"/>
        </w:numPr>
        <w:tabs>
          <w:tab w:val="clear" w:pos="720"/>
          <w:tab w:val="num" w:pos="644"/>
        </w:tabs>
        <w:suppressAutoHyphens/>
        <w:spacing w:after="0" w:line="240" w:lineRule="auto"/>
        <w:ind w:left="644" w:firstLine="0"/>
        <w:rPr>
          <w:rFonts w:ascii="Times New Roman" w:eastAsia="Times New Roman" w:hAnsi="Times New Roman" w:cs="Times New Roman"/>
          <w:sz w:val="24"/>
          <w:szCs w:val="24"/>
          <w:lang w:eastAsia="zh-CN"/>
        </w:rPr>
      </w:pPr>
      <w:hyperlink r:id="rId39" w:history="1">
        <w:r w:rsidR="00D33306" w:rsidRPr="00D33306">
          <w:rPr>
            <w:rFonts w:ascii="Times New Roman" w:eastAsia="Times New Roman" w:hAnsi="Times New Roman" w:cs="Times New Roman"/>
            <w:color w:val="0000FF"/>
            <w:sz w:val="24"/>
            <w:szCs w:val="24"/>
            <w:u w:val="single"/>
            <w:lang w:eastAsia="zh-CN"/>
          </w:rPr>
          <w:t>http://samara-grad.ucoz.ru</w:t>
        </w:r>
      </w:hyperlink>
      <w:r w:rsidR="00D33306" w:rsidRPr="00D33306">
        <w:rPr>
          <w:rFonts w:ascii="Times New Roman" w:eastAsia="Times New Roman" w:hAnsi="Times New Roman" w:cs="Times New Roman"/>
          <w:sz w:val="28"/>
          <w:szCs w:val="28"/>
          <w:lang w:eastAsia="zh-CN"/>
        </w:rPr>
        <w:t xml:space="preserve"> - Значение физических упражнений.</w:t>
      </w:r>
    </w:p>
    <w:p w:rsidR="00D33306" w:rsidRPr="00D33306" w:rsidRDefault="00DF2041" w:rsidP="00DF1088">
      <w:pPr>
        <w:numPr>
          <w:ilvl w:val="0"/>
          <w:numId w:val="7"/>
        </w:numPr>
        <w:tabs>
          <w:tab w:val="clear" w:pos="720"/>
          <w:tab w:val="num" w:pos="644"/>
        </w:tabs>
        <w:suppressAutoHyphens/>
        <w:spacing w:after="0" w:line="240" w:lineRule="auto"/>
        <w:ind w:left="644" w:firstLine="0"/>
        <w:textAlignment w:val="baseline"/>
        <w:outlineLvl w:val="1"/>
        <w:rPr>
          <w:rFonts w:ascii="Arial" w:eastAsia="Times New Roman" w:hAnsi="Arial" w:cs="Arial"/>
          <w:b/>
          <w:bCs/>
          <w:i/>
          <w:iCs/>
          <w:sz w:val="28"/>
          <w:szCs w:val="28"/>
          <w:lang w:eastAsia="zh-CN"/>
        </w:rPr>
      </w:pPr>
      <w:hyperlink r:id="rId40" w:history="1">
        <w:r w:rsidR="00D33306" w:rsidRPr="00D33306">
          <w:rPr>
            <w:rFonts w:ascii="Times New Roman" w:eastAsia="Times New Roman" w:hAnsi="Times New Roman" w:cs="Arial"/>
            <w:b/>
            <w:bCs/>
            <w:i/>
            <w:iCs/>
            <w:color w:val="0000FF"/>
            <w:sz w:val="28"/>
            <w:szCs w:val="28"/>
            <w:u w:val="single"/>
            <w:lang w:eastAsia="zh-CN"/>
          </w:rPr>
          <w:t>http://digest.subscribe.ru</w:t>
        </w:r>
      </w:hyperlink>
      <w:r w:rsidR="00D33306" w:rsidRPr="00D33306">
        <w:rPr>
          <w:rFonts w:ascii="Times New Roman" w:eastAsia="Times New Roman" w:hAnsi="Times New Roman" w:cs="Times New Roman"/>
          <w:b/>
          <w:bCs/>
          <w:iCs/>
          <w:sz w:val="28"/>
          <w:szCs w:val="28"/>
          <w:lang w:eastAsia="zh-CN"/>
        </w:rPr>
        <w:t xml:space="preserve"> - </w:t>
      </w:r>
      <w:r w:rsidR="00D33306" w:rsidRPr="00D33306">
        <w:rPr>
          <w:rFonts w:ascii="Times New Roman" w:eastAsia="Times New Roman" w:hAnsi="Times New Roman" w:cs="Times New Roman"/>
          <w:iCs/>
          <w:sz w:val="28"/>
          <w:szCs w:val="28"/>
          <w:lang w:eastAsia="zh-CN"/>
        </w:rPr>
        <w:t xml:space="preserve"> </w:t>
      </w:r>
      <w:hyperlink r:id="rId41" w:anchor="_blank" w:history="1">
        <w:r w:rsidR="00D33306" w:rsidRPr="00D33306">
          <w:rPr>
            <w:rFonts w:ascii="Times New Roman" w:eastAsia="Times New Roman" w:hAnsi="Times New Roman" w:cs="Arial"/>
            <w:b/>
            <w:bCs/>
            <w:i/>
            <w:iCs/>
            <w:color w:val="0000FF"/>
            <w:sz w:val="28"/>
            <w:szCs w:val="28"/>
            <w:u w:val="single"/>
            <w:lang w:eastAsia="zh-CN"/>
          </w:rPr>
          <w:t>Влияние бега на организм человека</w:t>
        </w:r>
      </w:hyperlink>
      <w:r w:rsidR="00D33306" w:rsidRPr="00D33306">
        <w:rPr>
          <w:rFonts w:ascii="Times New Roman" w:eastAsia="Times New Roman" w:hAnsi="Times New Roman" w:cs="Times New Roman"/>
          <w:iCs/>
          <w:sz w:val="28"/>
          <w:szCs w:val="28"/>
          <w:lang w:eastAsia="zh-CN"/>
        </w:rPr>
        <w:t>.</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D33306">
        <w:rPr>
          <w:rFonts w:ascii="Times New Roman" w:eastAsia="Times New Roman" w:hAnsi="Times New Roman" w:cs="Times New Roman"/>
          <w:b/>
          <w:bCs/>
          <w:sz w:val="28"/>
          <w:szCs w:val="28"/>
          <w:lang w:eastAsia="zh-CN"/>
        </w:rPr>
        <w:t>4. КОНТРОЛЬ И ОЦЕНКА РЕЗУЛЬТАТОВ ОСВОЕНИЯ УЧЕБНОЙ ДИСЦИПЛИНЫ</w:t>
      </w:r>
    </w:p>
    <w:p w:rsidR="00D33306" w:rsidRPr="00D33306" w:rsidRDefault="00D33306" w:rsidP="00DF1088">
      <w:pPr>
        <w:keepNext/>
        <w:numPr>
          <w:ilvl w:val="0"/>
          <w:numId w:val="30"/>
        </w:numPr>
        <w:tabs>
          <w:tab w:val="clear" w:pos="432"/>
          <w:tab w:val="num" w:pos="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0" w:firstLine="0"/>
        <w:jc w:val="both"/>
        <w:outlineLvl w:val="0"/>
        <w:rPr>
          <w:rFonts w:ascii="Times New Roman" w:eastAsia="Times New Roman" w:hAnsi="Times New Roman" w:cs="Times New Roman"/>
          <w:sz w:val="24"/>
          <w:szCs w:val="24"/>
          <w:lang w:eastAsia="zh-CN"/>
        </w:rPr>
      </w:pPr>
      <w:r w:rsidRPr="00D33306">
        <w:rPr>
          <w:rFonts w:ascii="Times New Roman" w:eastAsia="Times New Roman" w:hAnsi="Times New Roman" w:cs="Times New Roman"/>
          <w:b/>
          <w:sz w:val="28"/>
          <w:szCs w:val="28"/>
          <w:lang w:eastAsia="zh-CN"/>
        </w:rPr>
        <w:t>Контроль</w:t>
      </w:r>
      <w:r w:rsidRPr="00D33306">
        <w:rPr>
          <w:rFonts w:ascii="Times New Roman" w:eastAsia="Times New Roman" w:hAnsi="Times New Roman" w:cs="Times New Roman"/>
          <w:sz w:val="28"/>
          <w:szCs w:val="28"/>
          <w:lang w:eastAsia="zh-CN"/>
        </w:rPr>
        <w:t xml:space="preserve"> </w:t>
      </w:r>
      <w:r w:rsidRPr="00D33306">
        <w:rPr>
          <w:rFonts w:ascii="Times New Roman" w:eastAsia="Times New Roman" w:hAnsi="Times New Roman" w:cs="Times New Roman"/>
          <w:b/>
          <w:sz w:val="28"/>
          <w:szCs w:val="28"/>
          <w:lang w:eastAsia="zh-CN"/>
        </w:rPr>
        <w:t>и оценка</w:t>
      </w:r>
      <w:r w:rsidRPr="00D33306">
        <w:rPr>
          <w:rFonts w:ascii="Times New Roman" w:eastAsia="Times New Roman" w:hAnsi="Times New Roman" w:cs="Times New Roman"/>
          <w:sz w:val="28"/>
          <w:szCs w:val="28"/>
          <w:lang w:eastAsia="zh-CN"/>
        </w:rPr>
        <w:t xml:space="preserve"> результатов освоения учебной дисциплины осуществляется преподавателем в процессе проведения практических занятий, выполнения обучающимися индивидуальных заданий, проектов, исследований.</w:t>
      </w:r>
    </w:p>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bl>
      <w:tblPr>
        <w:tblW w:w="0" w:type="auto"/>
        <w:tblInd w:w="-40" w:type="dxa"/>
        <w:tblLayout w:type="fixed"/>
        <w:tblLook w:val="0000" w:firstRow="0" w:lastRow="0" w:firstColumn="0" w:lastColumn="0" w:noHBand="0" w:noVBand="0"/>
      </w:tblPr>
      <w:tblGrid>
        <w:gridCol w:w="4882"/>
        <w:gridCol w:w="5335"/>
      </w:tblGrid>
      <w:tr w:rsidR="00D33306" w:rsidRPr="00D33306" w:rsidTr="00D33306">
        <w:tc>
          <w:tcPr>
            <w:tcW w:w="4882" w:type="dxa"/>
            <w:tcBorders>
              <w:top w:val="single" w:sz="4" w:space="0" w:color="000000"/>
              <w:left w:val="single" w:sz="4" w:space="0" w:color="000000"/>
              <w:bottom w:val="single" w:sz="4" w:space="0" w:color="000000"/>
            </w:tcBorders>
            <w:shd w:val="clear" w:color="auto" w:fill="auto"/>
            <w:vAlign w:val="center"/>
          </w:tcPr>
          <w:p w:rsidR="00D33306" w:rsidRPr="00D33306" w:rsidRDefault="00D33306" w:rsidP="00D33306">
            <w:pPr>
              <w:suppressAutoHyphens/>
              <w:spacing w:after="0" w:line="240" w:lineRule="auto"/>
              <w:jc w:val="center"/>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Результаты обучения</w:t>
            </w:r>
          </w:p>
          <w:p w:rsidR="00D33306" w:rsidRPr="00D33306" w:rsidRDefault="00D33306" w:rsidP="00D33306">
            <w:pPr>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bCs/>
                <w:sz w:val="24"/>
                <w:szCs w:val="24"/>
                <w:lang w:eastAsia="zh-CN"/>
              </w:rPr>
              <w:t>(освоенные умения, усвоенные знания)</w:t>
            </w:r>
          </w:p>
        </w:tc>
        <w:tc>
          <w:tcPr>
            <w:tcW w:w="5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306" w:rsidRPr="00D33306" w:rsidRDefault="00D33306" w:rsidP="00D33306">
            <w:pPr>
              <w:suppressAutoHyphens/>
              <w:spacing w:after="0" w:line="240" w:lineRule="auto"/>
              <w:jc w:val="center"/>
              <w:rPr>
                <w:rFonts w:ascii="Times New Roman" w:eastAsia="Times New Roman" w:hAnsi="Times New Roman" w:cs="Times New Roman"/>
                <w:bCs/>
                <w:i/>
                <w:sz w:val="24"/>
                <w:szCs w:val="24"/>
                <w:lang w:eastAsia="zh-CN"/>
              </w:rPr>
            </w:pPr>
            <w:r w:rsidRPr="00D33306">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D33306" w:rsidRPr="00D33306" w:rsidTr="00D33306">
        <w:tc>
          <w:tcPr>
            <w:tcW w:w="48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Cs/>
                <w:i/>
                <w:sz w:val="24"/>
                <w:szCs w:val="24"/>
                <w:lang w:eastAsia="zh-CN"/>
              </w:rPr>
            </w:pPr>
            <w:r w:rsidRPr="00D33306">
              <w:rPr>
                <w:rFonts w:ascii="Times New Roman" w:eastAsia="Times New Roman" w:hAnsi="Times New Roman" w:cs="Times New Roman"/>
                <w:bCs/>
                <w:i/>
                <w:sz w:val="24"/>
                <w:szCs w:val="24"/>
                <w:lang w:eastAsia="zh-CN"/>
              </w:rPr>
              <w:t>1</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pacing w:after="0" w:line="240" w:lineRule="auto"/>
              <w:jc w:val="center"/>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Cs/>
                <w:i/>
                <w:sz w:val="24"/>
                <w:szCs w:val="24"/>
                <w:lang w:eastAsia="zh-CN"/>
              </w:rPr>
              <w:t>2</w:t>
            </w:r>
          </w:p>
        </w:tc>
      </w:tr>
      <w:tr w:rsidR="00D33306" w:rsidRPr="00D33306" w:rsidTr="00D33306">
        <w:tc>
          <w:tcPr>
            <w:tcW w:w="48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
                <w:bCs/>
                <w:sz w:val="24"/>
                <w:szCs w:val="24"/>
                <w:lang w:eastAsia="zh-CN"/>
              </w:rPr>
              <w:t xml:space="preserve">Уметь: </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napToGrid w:val="0"/>
              <w:spacing w:after="0" w:line="240" w:lineRule="auto"/>
              <w:rPr>
                <w:rFonts w:ascii="Times New Roman" w:eastAsia="Times New Roman" w:hAnsi="Times New Roman" w:cs="Times New Roman"/>
                <w:b/>
                <w:bCs/>
                <w:sz w:val="24"/>
                <w:szCs w:val="24"/>
                <w:lang w:eastAsia="zh-CN"/>
              </w:rPr>
            </w:pPr>
          </w:p>
        </w:tc>
      </w:tr>
      <w:tr w:rsidR="00D33306" w:rsidRPr="00D33306" w:rsidTr="00D33306">
        <w:tc>
          <w:tcPr>
            <w:tcW w:w="4882" w:type="dxa"/>
            <w:tcBorders>
              <w:top w:val="single" w:sz="4" w:space="0" w:color="000000"/>
              <w:left w:val="single" w:sz="4" w:space="0" w:color="000000"/>
              <w:bottom w:val="single" w:sz="4" w:space="0" w:color="000000"/>
            </w:tcBorders>
            <w:shd w:val="clear" w:color="auto" w:fill="auto"/>
          </w:tcPr>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szCs w:val="24"/>
                <w:lang w:eastAsia="zh-CN"/>
              </w:rPr>
            </w:pPr>
            <w:r w:rsidRPr="00D33306">
              <w:rPr>
                <w:rFonts w:ascii="Times New Roman" w:eastAsia="Times New Roman" w:hAnsi="Times New Roman" w:cs="Times New Roman"/>
                <w:szCs w:val="24"/>
                <w:lang w:eastAsia="zh-CN"/>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bCs/>
                <w:szCs w:val="24"/>
                <w:lang w:eastAsia="zh-CN"/>
              </w:rPr>
            </w:pPr>
            <w:r w:rsidRPr="00D33306">
              <w:rPr>
                <w:rFonts w:ascii="Times New Roman" w:eastAsia="Times New Roman" w:hAnsi="Times New Roman" w:cs="Times New Roman"/>
                <w:szCs w:val="24"/>
                <w:lang w:eastAsia="zh-CN"/>
              </w:rPr>
              <w:t xml:space="preserve">выполнять индивидуальные акробатические и гимнастические комбинации </w:t>
            </w:r>
            <w:proofErr w:type="spellStart"/>
            <w:r w:rsidRPr="00D33306">
              <w:rPr>
                <w:rFonts w:ascii="Times New Roman" w:eastAsia="Times New Roman" w:hAnsi="Times New Roman" w:cs="Times New Roman"/>
                <w:szCs w:val="24"/>
                <w:lang w:eastAsia="zh-CN"/>
              </w:rPr>
              <w:t>комбинации</w:t>
            </w:r>
            <w:proofErr w:type="spellEnd"/>
            <w:r w:rsidRPr="00D33306">
              <w:rPr>
                <w:rFonts w:ascii="Times New Roman" w:eastAsia="Times New Roman" w:hAnsi="Times New Roman" w:cs="Times New Roman"/>
                <w:szCs w:val="24"/>
                <w:lang w:eastAsia="zh-CN"/>
              </w:rPr>
              <w:t xml:space="preserve"> на спортивных снарядах, технико-тактические действия в спортивных играх и упражнения с прикладной направленностью;</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bCs/>
                <w:sz w:val="24"/>
                <w:szCs w:val="24"/>
                <w:lang w:eastAsia="zh-CN"/>
              </w:rPr>
            </w:pPr>
            <w:r w:rsidRPr="00D33306">
              <w:rPr>
                <w:rFonts w:ascii="Times New Roman" w:eastAsia="Times New Roman" w:hAnsi="Times New Roman" w:cs="Times New Roman"/>
                <w:bCs/>
                <w:szCs w:val="24"/>
                <w:lang w:eastAsia="zh-CN"/>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Cs/>
                <w:sz w:val="24"/>
                <w:szCs w:val="24"/>
                <w:lang w:eastAsia="zh-CN"/>
              </w:rPr>
            </w:pPr>
            <w:r w:rsidRPr="00D33306">
              <w:rPr>
                <w:rFonts w:ascii="Times New Roman" w:eastAsia="Times New Roman" w:hAnsi="Times New Roman" w:cs="Times New Roman"/>
                <w:bCs/>
                <w:sz w:val="24"/>
                <w:szCs w:val="24"/>
                <w:lang w:eastAsia="zh-CN"/>
              </w:rPr>
              <w:t xml:space="preserve">экспертная оценка защиты индивидуальных проектных заданий (составленных комплексов упражнений), </w:t>
            </w:r>
          </w:p>
          <w:p w:rsidR="00D33306" w:rsidRPr="00D33306" w:rsidRDefault="00D33306" w:rsidP="00D33306">
            <w:pPr>
              <w:suppressAutoHyphens/>
              <w:spacing w:after="0" w:line="240" w:lineRule="auto"/>
              <w:jc w:val="both"/>
              <w:rPr>
                <w:rFonts w:ascii="Times New Roman" w:eastAsia="Times New Roman" w:hAnsi="Times New Roman" w:cs="Times New Roman"/>
                <w:b/>
                <w:bCs/>
                <w:sz w:val="24"/>
                <w:szCs w:val="24"/>
                <w:lang w:eastAsia="zh-CN"/>
              </w:rPr>
            </w:pPr>
            <w:r w:rsidRPr="00D33306">
              <w:rPr>
                <w:rFonts w:ascii="Times New Roman" w:eastAsia="Times New Roman" w:hAnsi="Times New Roman" w:cs="Times New Roman"/>
                <w:bCs/>
                <w:sz w:val="24"/>
                <w:szCs w:val="24"/>
                <w:lang w:eastAsia="zh-CN"/>
              </w:rPr>
              <w:t>оценка за выполнение тестовых заданий (контроль двигательных навыков)</w:t>
            </w:r>
          </w:p>
        </w:tc>
      </w:tr>
      <w:tr w:rsidR="00D33306" w:rsidRPr="00D33306" w:rsidTr="00D33306">
        <w:tc>
          <w:tcPr>
            <w:tcW w:w="48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
                <w:bCs/>
                <w:i/>
                <w:sz w:val="24"/>
                <w:szCs w:val="24"/>
                <w:lang w:eastAsia="zh-CN"/>
              </w:rPr>
            </w:pPr>
            <w:r w:rsidRPr="00D33306">
              <w:rPr>
                <w:rFonts w:ascii="Times New Roman" w:eastAsia="Times New Roman" w:hAnsi="Times New Roman" w:cs="Times New Roman"/>
                <w:b/>
                <w:bCs/>
                <w:sz w:val="24"/>
                <w:szCs w:val="24"/>
                <w:lang w:eastAsia="zh-CN"/>
              </w:rPr>
              <w:t>Знать:</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napToGrid w:val="0"/>
              <w:spacing w:after="0" w:line="240" w:lineRule="auto"/>
              <w:jc w:val="both"/>
              <w:rPr>
                <w:rFonts w:ascii="Times New Roman" w:eastAsia="Times New Roman" w:hAnsi="Times New Roman" w:cs="Times New Roman"/>
                <w:b/>
                <w:bCs/>
                <w:i/>
                <w:sz w:val="24"/>
                <w:szCs w:val="24"/>
                <w:lang w:eastAsia="zh-CN"/>
              </w:rPr>
            </w:pPr>
          </w:p>
        </w:tc>
      </w:tr>
      <w:tr w:rsidR="00D33306" w:rsidRPr="00D33306" w:rsidTr="00D33306">
        <w:tc>
          <w:tcPr>
            <w:tcW w:w="4882" w:type="dxa"/>
            <w:tcBorders>
              <w:top w:val="single" w:sz="4" w:space="0" w:color="000000"/>
              <w:left w:val="single" w:sz="4" w:space="0" w:color="000000"/>
              <w:bottom w:val="single" w:sz="4" w:space="0" w:color="000000"/>
            </w:tcBorders>
            <w:shd w:val="clear" w:color="auto" w:fill="auto"/>
          </w:tcPr>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iCs/>
                <w:szCs w:val="24"/>
                <w:lang w:eastAsia="zh-CN"/>
              </w:rPr>
            </w:pPr>
            <w:r w:rsidRPr="00D33306">
              <w:rPr>
                <w:rFonts w:ascii="Times New Roman" w:eastAsia="Times New Roman" w:hAnsi="Times New Roman" w:cs="Times New Roman"/>
                <w:iCs/>
                <w:szCs w:val="24"/>
                <w:lang w:eastAsia="zh-CN"/>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D33306" w:rsidRPr="00D33306" w:rsidRDefault="00D33306" w:rsidP="00DF1088">
            <w:pPr>
              <w:numPr>
                <w:ilvl w:val="0"/>
                <w:numId w:val="9"/>
              </w:numPr>
              <w:tabs>
                <w:tab w:val="clear" w:pos="432"/>
                <w:tab w:val="num" w:pos="709"/>
              </w:tabs>
              <w:suppressAutoHyphens/>
              <w:spacing w:before="60" w:after="0" w:line="240" w:lineRule="auto"/>
              <w:ind w:left="709" w:hanging="567"/>
              <w:jc w:val="both"/>
              <w:rPr>
                <w:rFonts w:ascii="Times New Roman" w:eastAsia="Times New Roman" w:hAnsi="Times New Roman" w:cs="Times New Roman"/>
                <w:b/>
                <w:bCs/>
                <w:szCs w:val="24"/>
                <w:lang w:eastAsia="zh-CN"/>
              </w:rPr>
            </w:pPr>
            <w:r w:rsidRPr="00D33306">
              <w:rPr>
                <w:rFonts w:ascii="Times New Roman" w:eastAsia="Times New Roman" w:hAnsi="Times New Roman" w:cs="Times New Roman"/>
                <w:iCs/>
                <w:szCs w:val="24"/>
                <w:lang w:eastAsia="zh-CN"/>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D33306" w:rsidRPr="00D33306" w:rsidRDefault="00D33306" w:rsidP="00D33306">
            <w:pPr>
              <w:suppressAutoHyphens/>
              <w:spacing w:before="240" w:after="0" w:line="240" w:lineRule="auto"/>
              <w:jc w:val="both"/>
              <w:rPr>
                <w:rFonts w:ascii="Times New Roman" w:eastAsia="Times New Roman" w:hAnsi="Times New Roman" w:cs="Times New Roman"/>
                <w:b/>
                <w:bCs/>
                <w:szCs w:val="24"/>
                <w:lang w:eastAsia="zh-CN"/>
              </w:rPr>
            </w:pP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bCs/>
                <w:sz w:val="24"/>
                <w:szCs w:val="24"/>
                <w:lang w:eastAsia="zh-CN"/>
              </w:rPr>
            </w:pPr>
            <w:r w:rsidRPr="00D33306">
              <w:rPr>
                <w:rFonts w:ascii="Times New Roman" w:eastAsia="Times New Roman" w:hAnsi="Times New Roman" w:cs="Times New Roman"/>
                <w:bCs/>
                <w:sz w:val="24"/>
                <w:szCs w:val="24"/>
                <w:lang w:eastAsia="zh-CN"/>
              </w:rPr>
              <w:t>устный опрос, собеседование по материалам внеаудиторной самостоятельной работы</w:t>
            </w:r>
          </w:p>
          <w:p w:rsidR="00D33306" w:rsidRPr="00D33306" w:rsidRDefault="00D33306" w:rsidP="00D33306">
            <w:pPr>
              <w:suppressAutoHyphens/>
              <w:spacing w:after="0" w:line="240" w:lineRule="auto"/>
              <w:rPr>
                <w:rFonts w:ascii="Times New Roman" w:eastAsia="Times New Roman" w:hAnsi="Times New Roman" w:cs="Times New Roman"/>
                <w:bCs/>
                <w:sz w:val="24"/>
                <w:szCs w:val="24"/>
                <w:lang w:eastAsia="zh-CN"/>
              </w:rPr>
            </w:pPr>
          </w:p>
        </w:tc>
      </w:tr>
      <w:tr w:rsidR="00D33306" w:rsidRPr="00D33306" w:rsidTr="00D33306">
        <w:tc>
          <w:tcPr>
            <w:tcW w:w="4882" w:type="dxa"/>
            <w:tcBorders>
              <w:top w:val="single" w:sz="4" w:space="0" w:color="000000"/>
              <w:left w:val="single" w:sz="4" w:space="0" w:color="000000"/>
              <w:bottom w:val="single" w:sz="4" w:space="0" w:color="000000"/>
            </w:tcBorders>
            <w:shd w:val="clear" w:color="auto" w:fill="auto"/>
          </w:tcPr>
          <w:p w:rsidR="00D33306" w:rsidRPr="00D33306" w:rsidRDefault="00D33306" w:rsidP="00D33306">
            <w:pPr>
              <w:suppressAutoHyphens/>
              <w:spacing w:before="60" w:after="0" w:line="240" w:lineRule="auto"/>
              <w:jc w:val="both"/>
              <w:rPr>
                <w:rFonts w:ascii="Times New Roman" w:eastAsia="Times New Roman" w:hAnsi="Times New Roman" w:cs="Times New Roman"/>
                <w:bCs/>
                <w:sz w:val="24"/>
                <w:szCs w:val="24"/>
                <w:lang w:eastAsia="zh-CN"/>
              </w:rPr>
            </w:pP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tc>
      </w:tr>
    </w:tbl>
    <w:p w:rsidR="00D33306" w:rsidRPr="00D33306" w:rsidRDefault="00D33306" w:rsidP="00D33306">
      <w:pPr>
        <w:suppressAutoHyphens/>
        <w:spacing w:after="0" w:line="240" w:lineRule="auto"/>
        <w:rPr>
          <w:rFonts w:ascii="Times New Roman" w:eastAsia="Times New Roman" w:hAnsi="Times New Roman" w:cs="Times New Roman"/>
          <w:sz w:val="24"/>
          <w:szCs w:val="24"/>
          <w:lang w:eastAsia="zh-CN"/>
        </w:rPr>
      </w:pPr>
    </w:p>
    <w:p w:rsidR="00D33306" w:rsidRPr="00D33306" w:rsidRDefault="00D33306" w:rsidP="00D33306">
      <w:pPr>
        <w:shd w:val="clear" w:color="auto" w:fill="FFFFFF"/>
        <w:autoSpaceDE w:val="0"/>
        <w:autoSpaceDN w:val="0"/>
        <w:adjustRightInd w:val="0"/>
        <w:spacing w:after="0" w:line="360" w:lineRule="auto"/>
        <w:jc w:val="center"/>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lastRenderedPageBreak/>
        <w:t>Государственное профессиональное автономное образовательное учреждение ЯО</w:t>
      </w:r>
    </w:p>
    <w:p w:rsidR="00D33306" w:rsidRPr="00D33306" w:rsidRDefault="00D33306" w:rsidP="00D33306">
      <w:pPr>
        <w:shd w:val="clear" w:color="auto" w:fill="FFFFFF"/>
        <w:autoSpaceDE w:val="0"/>
        <w:autoSpaceDN w:val="0"/>
        <w:adjustRightInd w:val="0"/>
        <w:spacing w:after="0" w:line="360" w:lineRule="auto"/>
        <w:jc w:val="center"/>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t xml:space="preserve"> Ростовский колледж отраслевых технологий</w:t>
      </w:r>
    </w:p>
    <w:p w:rsidR="00D33306" w:rsidRPr="00D33306" w:rsidRDefault="00D33306" w:rsidP="00D33306">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p>
    <w:p w:rsidR="00D33306" w:rsidRPr="00D33306" w:rsidRDefault="00D33306" w:rsidP="00D33306">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p>
    <w:p w:rsidR="00D33306" w:rsidRPr="00D33306" w:rsidRDefault="00D33306" w:rsidP="00D33306">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t>Утверждено:</w:t>
      </w:r>
    </w:p>
    <w:p w:rsidR="00D33306" w:rsidRPr="00D33306" w:rsidRDefault="00D33306" w:rsidP="00D33306">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t>Директор ГПАОУ ЯО РКОТ</w:t>
      </w:r>
    </w:p>
    <w:p w:rsidR="00D33306" w:rsidRPr="00D33306" w:rsidRDefault="00D33306" w:rsidP="00D33306">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t>_____________ Кудрявцева Т.Н.</w:t>
      </w:r>
    </w:p>
    <w:p w:rsidR="00D33306" w:rsidRPr="00D33306" w:rsidRDefault="00D33306" w:rsidP="00D33306">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t>«____» __________2020</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r w:rsidRPr="00D33306">
        <w:rPr>
          <w:rFonts w:ascii="Times New Roman" w:eastAsia="Times New Roman" w:hAnsi="Times New Roman" w:cs="Times New Roman"/>
          <w:b/>
          <w:caps/>
          <w:sz w:val="28"/>
        </w:rPr>
        <w:t>Рабочая  ПРОГРАММа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u w:val="single"/>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rPr>
      </w:pPr>
      <w:r w:rsidRPr="00D33306">
        <w:rPr>
          <w:rFonts w:ascii="Times New Roman" w:eastAsia="Times New Roman" w:hAnsi="Times New Roman" w:cs="Times New Roman"/>
          <w:b/>
          <w:sz w:val="28"/>
        </w:rPr>
        <w:t>Основы безопасности жизнедеятельности</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rPr>
      </w:pPr>
      <w:r w:rsidRPr="00D33306">
        <w:rPr>
          <w:rFonts w:ascii="Times New Roman" w:eastAsia="Times New Roman" w:hAnsi="Times New Roman" w:cs="Times New Roman"/>
          <w:bCs/>
          <w:sz w:val="28"/>
        </w:rPr>
        <w:t>2020 г.</w:t>
      </w:r>
    </w:p>
    <w:p w:rsidR="00D33306" w:rsidRPr="00D33306" w:rsidRDefault="00D33306" w:rsidP="00D33306">
      <w:pPr>
        <w:spacing w:after="0" w:line="240" w:lineRule="auto"/>
        <w:rPr>
          <w:rFonts w:ascii="Times New Roman" w:eastAsia="Times New Roman" w:hAnsi="Times New Roman" w:cs="Times New Roman"/>
          <w:bCs/>
          <w:i/>
          <w:sz w:val="28"/>
        </w:rPr>
      </w:pPr>
      <w:r w:rsidRPr="00D33306">
        <w:rPr>
          <w:rFonts w:ascii="Times New Roman" w:eastAsia="Times New Roman" w:hAnsi="Times New Roman" w:cs="Times New Roman"/>
          <w:bCs/>
          <w:i/>
          <w:sz w:val="28"/>
        </w:rPr>
        <w:br w:type="page"/>
      </w:r>
    </w:p>
    <w:p w:rsidR="00D33306" w:rsidRPr="00D33306" w:rsidRDefault="00D33306" w:rsidP="00D33306">
      <w:pPr>
        <w:spacing w:after="0" w:line="240" w:lineRule="auto"/>
        <w:rPr>
          <w:rFonts w:ascii="Times New Roman" w:eastAsia="Times New Roman" w:hAnsi="Times New Roman" w:cs="Times New Roman"/>
          <w:color w:val="000000"/>
          <w:sz w:val="28"/>
        </w:rPr>
      </w:pPr>
      <w:r w:rsidRPr="00D33306">
        <w:rPr>
          <w:rFonts w:ascii="Times New Roman" w:eastAsia="Times New Roman" w:hAnsi="Times New Roman" w:cs="Times New Roman"/>
          <w:bCs/>
          <w:color w:val="000000"/>
          <w:sz w:val="28"/>
        </w:rPr>
        <w:lastRenderedPageBreak/>
        <w:t>П</w:t>
      </w:r>
      <w:r w:rsidRPr="00D33306">
        <w:rPr>
          <w:rFonts w:ascii="Times New Roman" w:eastAsia="Times New Roman" w:hAnsi="Times New Roman" w:cs="Times New Roman"/>
          <w:color w:val="000000"/>
          <w:sz w:val="28"/>
        </w:rPr>
        <w:t>рограмма учебной дисциплины</w:t>
      </w:r>
      <w:r w:rsidRPr="00D33306">
        <w:rPr>
          <w:rFonts w:ascii="Times New Roman" w:eastAsia="Times New Roman" w:hAnsi="Times New Roman" w:cs="Times New Roman"/>
          <w:caps/>
          <w:color w:val="000000"/>
          <w:sz w:val="28"/>
        </w:rPr>
        <w:t xml:space="preserve"> Основы безопасности жизнедеятельности </w:t>
      </w:r>
      <w:r w:rsidRPr="00D33306">
        <w:rPr>
          <w:rFonts w:ascii="Times New Roman" w:eastAsia="Times New Roman" w:hAnsi="Times New Roman" w:cs="Times New Roman"/>
          <w:color w:val="000000"/>
          <w:sz w:val="28"/>
        </w:rPr>
        <w:t xml:space="preserve"> среднего </w:t>
      </w: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33306">
        <w:rPr>
          <w:rFonts w:ascii="Times New Roman" w:eastAsia="Times New Roman" w:hAnsi="Times New Roman" w:cs="Times New Roman"/>
          <w:color w:val="000000"/>
          <w:sz w:val="28"/>
        </w:rPr>
        <w:t xml:space="preserve">профессионального образования в соответствии с </w:t>
      </w:r>
      <w:r w:rsidRPr="00D33306">
        <w:rPr>
          <w:rFonts w:ascii="Times New Roman" w:eastAsia="Times New Roman" w:hAnsi="Times New Roman" w:cs="Times New Roman"/>
          <w:color w:val="000000"/>
          <w:spacing w:val="-2"/>
          <w:sz w:val="28"/>
        </w:rPr>
        <w:t xml:space="preserve"> «Рекомендациями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ФГОС СОО, на основе примерной программы </w:t>
      </w:r>
      <w:r w:rsidRPr="00D33306">
        <w:rPr>
          <w:rFonts w:ascii="Times New Roman" w:eastAsia="Times New Roman" w:hAnsi="Times New Roman" w:cs="Times New Roman"/>
          <w:color w:val="000000"/>
          <w:sz w:val="28"/>
          <w:szCs w:val="28"/>
        </w:rPr>
        <w:t xml:space="preserve">среднего общего образования </w:t>
      </w:r>
      <w:r w:rsidRPr="00D33306">
        <w:rPr>
          <w:rFonts w:ascii="Times New Roman" w:eastAsia="Times New Roman" w:hAnsi="Times New Roman" w:cs="Times New Roman"/>
          <w:sz w:val="28"/>
          <w:szCs w:val="28"/>
        </w:rPr>
        <w:t>по основам безопасности жизнедеятельности.</w:t>
      </w: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sz w:val="28"/>
          <w:szCs w:val="28"/>
          <w:vertAlign w:val="superscript"/>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Организация-разработчик: ГПОАУ  ЯО Ростовский колледж отраслевых технологий</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Разработчики:</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Юхтина Н.В.  преподаватель ГПОАУ  ЯО Ростовского колледжа отраслевых технологий</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6420"/>
        </w:tabs>
        <w:suppressAutoHyphens/>
        <w:spacing w:after="0" w:line="240" w:lineRule="auto"/>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Утверждена методической комиссией  ГПОАУ  ЯО Ростовский колледж отраслевых технологий</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D33306" w:rsidRPr="00D33306" w:rsidRDefault="00D33306" w:rsidP="00D333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Заключение  от «____»__________ 20___ г.</w:t>
      </w:r>
    </w:p>
    <w:p w:rsidR="00D33306" w:rsidRPr="00D33306" w:rsidRDefault="00D33306" w:rsidP="00DF10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center"/>
        <w:outlineLvl w:val="0"/>
        <w:rPr>
          <w:rFonts w:ascii="Times New Roman" w:eastAsia="Times New Roman" w:hAnsi="Times New Roman" w:cs="Times New Roman"/>
          <w:bCs/>
          <w:kern w:val="36"/>
          <w:sz w:val="28"/>
          <w:szCs w:val="28"/>
          <w:lang w:eastAsia="ru-RU"/>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4D1D02" w:rsidRPr="00D33306" w:rsidRDefault="004D1D02"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widowControl w:val="0"/>
        <w:tabs>
          <w:tab w:val="left" w:pos="0"/>
        </w:tabs>
        <w:suppressAutoHyphens/>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СОДЕРЖАНИЕ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7"/>
        <w:gridCol w:w="1903"/>
      </w:tblGrid>
      <w:tr w:rsidR="00D33306" w:rsidRPr="00D33306" w:rsidTr="00D33306">
        <w:tc>
          <w:tcPr>
            <w:tcW w:w="7668" w:type="dxa"/>
            <w:shd w:val="clear" w:color="auto" w:fill="auto"/>
          </w:tcPr>
          <w:p w:rsidR="00D33306" w:rsidRPr="00D33306" w:rsidRDefault="00D33306" w:rsidP="00D33306">
            <w:pPr>
              <w:keepNext/>
              <w:autoSpaceDE w:val="0"/>
              <w:autoSpaceDN w:val="0"/>
              <w:spacing w:after="0" w:line="36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36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стр.</w:t>
            </w:r>
          </w:p>
        </w:tc>
      </w:tr>
      <w:tr w:rsidR="00D33306" w:rsidRPr="00D33306" w:rsidTr="00D33306">
        <w:tc>
          <w:tcPr>
            <w:tcW w:w="7668" w:type="dxa"/>
            <w:shd w:val="clear" w:color="auto" w:fill="auto"/>
            <w:vAlign w:val="center"/>
          </w:tcPr>
          <w:p w:rsidR="00D33306" w:rsidRPr="00D33306" w:rsidRDefault="00D33306" w:rsidP="00DF1088">
            <w:pPr>
              <w:keepNext/>
              <w:numPr>
                <w:ilvl w:val="0"/>
                <w:numId w:val="61"/>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ПАСПОРТ РаБОЧЕЙ ПРОГРАММЫ УЧЕБНОЙ ДИСЦИПЛИНЫ</w:t>
            </w:r>
          </w:p>
          <w:p w:rsidR="00D33306" w:rsidRPr="00D33306" w:rsidRDefault="00D33306" w:rsidP="00D33306">
            <w:pPr>
              <w:spacing w:after="0" w:line="360" w:lineRule="auto"/>
              <w:rPr>
                <w:rFonts w:ascii="Times New Roman" w:eastAsia="Times New Roman" w:hAnsi="Times New Roman" w:cs="Times New Roman"/>
                <w:sz w:val="24"/>
                <w:szCs w:val="24"/>
                <w:lang w:eastAsia="ru-RU"/>
              </w:rPr>
            </w:pPr>
          </w:p>
        </w:tc>
        <w:tc>
          <w:tcPr>
            <w:tcW w:w="1903" w:type="dxa"/>
            <w:shd w:val="clear" w:color="auto" w:fill="auto"/>
          </w:tcPr>
          <w:p w:rsidR="00D33306" w:rsidRPr="00D33306" w:rsidRDefault="00D33306" w:rsidP="00D33306">
            <w:pPr>
              <w:spacing w:after="0" w:line="36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4</w:t>
            </w:r>
          </w:p>
        </w:tc>
      </w:tr>
      <w:tr w:rsidR="00D33306" w:rsidRPr="00D33306" w:rsidTr="00D33306">
        <w:tc>
          <w:tcPr>
            <w:tcW w:w="7668" w:type="dxa"/>
            <w:shd w:val="clear" w:color="auto" w:fill="auto"/>
            <w:vAlign w:val="center"/>
          </w:tcPr>
          <w:p w:rsidR="00D33306" w:rsidRPr="00D33306" w:rsidRDefault="00D33306" w:rsidP="00DF1088">
            <w:pPr>
              <w:keepNext/>
              <w:numPr>
                <w:ilvl w:val="0"/>
                <w:numId w:val="61"/>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СТРУКТУРА и ПРИМЕРНОЕ содержание УЧЕБНОЙ ДИСЦИПЛИНЫ</w:t>
            </w:r>
          </w:p>
          <w:p w:rsidR="00D33306" w:rsidRPr="00D33306" w:rsidRDefault="00D33306" w:rsidP="00D33306">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36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6</w:t>
            </w:r>
          </w:p>
        </w:tc>
      </w:tr>
      <w:tr w:rsidR="00D33306" w:rsidRPr="00D33306" w:rsidTr="00D33306">
        <w:trPr>
          <w:trHeight w:val="670"/>
        </w:trPr>
        <w:tc>
          <w:tcPr>
            <w:tcW w:w="7668" w:type="dxa"/>
            <w:shd w:val="clear" w:color="auto" w:fill="auto"/>
            <w:vAlign w:val="center"/>
          </w:tcPr>
          <w:p w:rsidR="00D33306" w:rsidRPr="00D33306" w:rsidRDefault="00D33306" w:rsidP="00DF1088">
            <w:pPr>
              <w:keepNext/>
              <w:numPr>
                <w:ilvl w:val="0"/>
                <w:numId w:val="61"/>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условия реализации  учебной дисциплины</w:t>
            </w:r>
          </w:p>
          <w:p w:rsidR="00D33306" w:rsidRPr="00D33306" w:rsidRDefault="00D33306" w:rsidP="00D33306">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36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23</w:t>
            </w:r>
          </w:p>
        </w:tc>
      </w:tr>
      <w:tr w:rsidR="00D33306" w:rsidRPr="00D33306" w:rsidTr="00D33306">
        <w:tc>
          <w:tcPr>
            <w:tcW w:w="7668" w:type="dxa"/>
            <w:shd w:val="clear" w:color="auto" w:fill="auto"/>
            <w:vAlign w:val="center"/>
          </w:tcPr>
          <w:p w:rsidR="00D33306" w:rsidRPr="00D33306" w:rsidRDefault="00D33306" w:rsidP="00DF1088">
            <w:pPr>
              <w:keepNext/>
              <w:numPr>
                <w:ilvl w:val="0"/>
                <w:numId w:val="61"/>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D33306" w:rsidRPr="00D33306" w:rsidRDefault="00D33306" w:rsidP="00D33306">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36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27</w:t>
            </w:r>
          </w:p>
        </w:tc>
      </w:tr>
    </w:tbl>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r w:rsidRPr="00D33306">
        <w:rPr>
          <w:rFonts w:ascii="Times New Roman" w:eastAsia="Times New Roman" w:hAnsi="Times New Roman" w:cs="Times New Roman"/>
          <w:b/>
          <w:caps/>
          <w:sz w:val="28"/>
        </w:rPr>
        <w:t>1. паспорт Рабочей  ПРОГРАММЫ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r w:rsidRPr="00D33306">
        <w:rPr>
          <w:rFonts w:ascii="Times New Roman" w:eastAsia="Times New Roman" w:hAnsi="Times New Roman" w:cs="Times New Roman"/>
          <w:b/>
          <w:sz w:val="28"/>
        </w:rPr>
        <w:t>Основы безопасности жизнедеятельности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1.1. Область применения программы</w:t>
      </w:r>
    </w:p>
    <w:p w:rsidR="00D33306" w:rsidRPr="00D33306" w:rsidRDefault="00D33306" w:rsidP="00D33306">
      <w:pPr>
        <w:spacing w:after="0" w:line="240" w:lineRule="auto"/>
        <w:jc w:val="both"/>
        <w:rPr>
          <w:rFonts w:ascii="Times New Roman" w:eastAsia="Times New Roman" w:hAnsi="Times New Roman" w:cs="Times New Roman"/>
          <w:b/>
          <w:color w:val="000000"/>
          <w:sz w:val="28"/>
          <w:szCs w:val="28"/>
          <w:lang w:eastAsia="ar-SA"/>
        </w:rPr>
      </w:pPr>
      <w:r w:rsidRPr="00D33306">
        <w:rPr>
          <w:rFonts w:ascii="Times New Roman" w:eastAsia="Times New Roman" w:hAnsi="Times New Roman" w:cs="Times New Roman"/>
          <w:color w:val="000000"/>
          <w:sz w:val="28"/>
          <w:szCs w:val="28"/>
          <w:lang w:eastAsia="ar-SA"/>
        </w:rPr>
        <w:t>Рабочая программа учебной дисциплины «ОБЖ» для изучения основ безопасности жизнедеятельности  в учреждении среднего образования, реализующем образовательную программу среднего общего образования, при подготовке квалифицированных рабочих по профессиям технического профиля «Слесарь по ремонту строительных машин», «Сварщик», социально-экономического профиля «Парикмахер»</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Рабочая программа учебной дисциплины применяется при реализации ППКРС  создана в соответствии с ФГОС по профессиям СПО сварщик, слесарь по ремонту строительных машин, парикмахер.</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Рабочая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"Основы здорового образа жизни" раскрывает основы здорового образа жизни.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"Основы безопасности жизнедеятельности" как учебный предмет обеспечивает: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xml:space="preserve">- </w:t>
      </w:r>
      <w:proofErr w:type="spellStart"/>
      <w:r w:rsidRPr="00D33306">
        <w:rPr>
          <w:rFonts w:ascii="Times New Roman" w:eastAsia="Times New Roman" w:hAnsi="Times New Roman" w:cs="Times New Roman"/>
          <w:sz w:val="28"/>
          <w:szCs w:val="28"/>
        </w:rPr>
        <w:t>сформированность</w:t>
      </w:r>
      <w:proofErr w:type="spellEnd"/>
      <w:r w:rsidRPr="00D33306">
        <w:rPr>
          <w:rFonts w:ascii="Times New Roman" w:eastAsia="Times New Roman" w:hAnsi="Times New Roman" w:cs="Times New Roman"/>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умение действовать индивидуально и в группе в опасных и чрезвычайных ситуациях;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воспитание патриотизма, уважения к историческому и культурному прошлому России и ее Вооруженным Силам;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lastRenderedPageBreak/>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приобретение навыков в области гражданской обороны;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xml:space="preserve">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w:t>
      </w:r>
      <w:proofErr w:type="spellStart"/>
      <w:r w:rsidRPr="00D33306">
        <w:rPr>
          <w:rFonts w:ascii="Times New Roman" w:eastAsia="Times New Roman" w:hAnsi="Times New Roman" w:cs="Times New Roman"/>
          <w:sz w:val="28"/>
          <w:szCs w:val="28"/>
        </w:rPr>
        <w:t>т.ч</w:t>
      </w:r>
      <w:proofErr w:type="spellEnd"/>
      <w:r w:rsidRPr="00D33306">
        <w:rPr>
          <w:rFonts w:ascii="Times New Roman" w:eastAsia="Times New Roman" w:hAnsi="Times New Roman" w:cs="Times New Roman"/>
          <w:sz w:val="28"/>
          <w:szCs w:val="28"/>
        </w:rPr>
        <w:t>. других предметных областей, анализировать полученные результаты, представлять и научно аргументировать полученные выводы.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proofErr w:type="spellStart"/>
      <w:r w:rsidRPr="00D33306">
        <w:rPr>
          <w:rFonts w:ascii="Times New Roman" w:eastAsia="Times New Roman" w:hAnsi="Times New Roman" w:cs="Times New Roman"/>
          <w:sz w:val="28"/>
          <w:szCs w:val="28"/>
        </w:rPr>
        <w:t>Межпредметная</w:t>
      </w:r>
      <w:proofErr w:type="spellEnd"/>
      <w:r w:rsidRPr="00D33306">
        <w:rPr>
          <w:rFonts w:ascii="Times New Roman" w:eastAsia="Times New Roman" w:hAnsi="Times New Roman" w:cs="Times New Roman"/>
          <w:sz w:val="28"/>
          <w:szCs w:val="28"/>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sz w:val="28"/>
          <w:szCs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b/>
          <w:sz w:val="28"/>
          <w:szCs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r w:rsidRPr="00D33306">
        <w:rPr>
          <w:rFonts w:ascii="Times New Roman" w:eastAsia="Times New Roman" w:hAnsi="Times New Roman" w:cs="Times New Roman"/>
          <w:b/>
          <w:sz w:val="28"/>
        </w:rPr>
        <w:t xml:space="preserve">1.2. Место дисциплины в структуре основной профессиональной образовательной программы: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rPr>
      </w:pPr>
      <w:r w:rsidRPr="00D33306">
        <w:rPr>
          <w:rFonts w:ascii="Times New Roman" w:eastAsia="Times New Roman" w:hAnsi="Times New Roman" w:cs="Times New Roman"/>
          <w:sz w:val="28"/>
        </w:rPr>
        <w:t>является дисциплиной  общеобразовательного цикла.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b/>
          <w:sz w:val="28"/>
        </w:rPr>
        <w:t>1.3. Цели и задачи учебной дисциплины – требования к результатам освоения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В результате изучения учебного предмета «Основы безопасности жизнедеятельности» на уровне среднего общего образования:</w:t>
      </w:r>
    </w:p>
    <w:p w:rsidR="00D33306" w:rsidRPr="00D33306" w:rsidRDefault="00D33306" w:rsidP="00D33306">
      <w:pPr>
        <w:spacing w:after="0"/>
        <w:jc w:val="both"/>
        <w:rPr>
          <w:rFonts w:ascii="Times New Roman" w:eastAsia="Times New Roman" w:hAnsi="Times New Roman" w:cs="Times New Roman"/>
          <w:b/>
          <w:color w:val="000000"/>
          <w:sz w:val="28"/>
          <w:szCs w:val="28"/>
          <w:lang w:eastAsia="ru-RU"/>
        </w:rPr>
      </w:pPr>
    </w:p>
    <w:p w:rsidR="00D33306" w:rsidRPr="00D33306" w:rsidRDefault="00D33306" w:rsidP="00D33306">
      <w:pPr>
        <w:spacing w:after="0"/>
        <w:jc w:val="both"/>
        <w:rPr>
          <w:rFonts w:ascii="Times New Roman" w:eastAsia="Times New Roman" w:hAnsi="Times New Roman" w:cs="Times New Roman"/>
          <w:b/>
          <w:color w:val="000000"/>
          <w:sz w:val="28"/>
          <w:szCs w:val="28"/>
          <w:lang w:eastAsia="ru-RU"/>
        </w:rPr>
      </w:pPr>
      <w:r w:rsidRPr="00D33306">
        <w:rPr>
          <w:rFonts w:ascii="Times New Roman" w:eastAsia="Times New Roman" w:hAnsi="Times New Roman" w:cs="Times New Roman"/>
          <w:b/>
          <w:color w:val="000000"/>
          <w:sz w:val="28"/>
          <w:szCs w:val="28"/>
          <w:lang w:eastAsia="ru-RU"/>
        </w:rPr>
        <w:t>Выпускник на базовом уровне научится:</w:t>
      </w:r>
    </w:p>
    <w:p w:rsidR="00D33306" w:rsidRPr="00D33306" w:rsidRDefault="00D33306" w:rsidP="00D33306">
      <w:pPr>
        <w:spacing w:after="0"/>
        <w:jc w:val="both"/>
        <w:rPr>
          <w:rFonts w:ascii="Arial" w:eastAsia="Arial" w:hAnsi="Arial" w:cs="Arial"/>
          <w:color w:val="000000"/>
          <w:lang w:eastAsia="ru-RU"/>
        </w:rPr>
      </w:pPr>
    </w:p>
    <w:p w:rsidR="00D33306" w:rsidRPr="00D33306" w:rsidRDefault="00D33306" w:rsidP="00D33306">
      <w:pPr>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b/>
          <w:sz w:val="28"/>
          <w:szCs w:val="28"/>
        </w:rPr>
        <w:t>Основы комплексной безопасности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в области безопасности дорожного движения;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действовать согласно указанию на дорожных знаках;</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в области безопасности дорожного движения;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нормативных правовых актов в области охраны окружающей среды;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в области охраны окружающей среды;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наиболее неблагоприятные территории в районе проживания;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описывать факторы </w:t>
      </w:r>
      <w:proofErr w:type="spellStart"/>
      <w:r w:rsidRPr="00D33306">
        <w:rPr>
          <w:rFonts w:ascii="Times New Roman" w:eastAsia="Calibri" w:hAnsi="Times New Roman" w:cs="Times New Roman"/>
          <w:sz w:val="28"/>
          <w:u w:color="000000"/>
          <w:bdr w:val="nil"/>
          <w:lang w:eastAsia="ru-RU"/>
        </w:rPr>
        <w:t>экориска</w:t>
      </w:r>
      <w:proofErr w:type="spellEnd"/>
      <w:r w:rsidRPr="00D33306">
        <w:rPr>
          <w:rFonts w:ascii="Times New Roman" w:eastAsia="Calibri" w:hAnsi="Times New Roman" w:cs="Times New Roman"/>
          <w:sz w:val="28"/>
          <w:u w:color="000000"/>
          <w:bdr w:val="nil"/>
          <w:lang w:eastAsia="ru-RU"/>
        </w:rPr>
        <w:t>, объяснять, как снизить последствия их воздействия;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опознавать, для чего применяются и используются экологические знаки;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прогнозировать и оценивать свои действия в области охраны окружающей среды;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явные и скрытые опасности в современных молодежных хобби;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соблюдать правила безопасности в увлечениях, не противоречащих законодательству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прогнозировать и оценивать последствия своего поведения во время занятий современными молодежными хобби;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прогнозировать и оценивать последствия своего поведения на транспорте;</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D33306" w:rsidRPr="00D33306" w:rsidRDefault="00D33306" w:rsidP="00D33306">
      <w:pPr>
        <w:spacing w:after="0" w:line="240" w:lineRule="auto"/>
        <w:rPr>
          <w:rFonts w:ascii="Times New Roman" w:eastAsia="Times New Roman" w:hAnsi="Times New Roman" w:cs="Times New Roman"/>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Защита населения Российской Федерации от опасных и чрезвычайных ситуаций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причины их возникновения, характеристики, поражающие факторы, особенности и последствия;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 xml:space="preserve">действовать согласно обозначению на знаках безопасности и плане эвакуации;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вызывать в случае необходимости службы экстренной помощи;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D33306" w:rsidRPr="00D33306" w:rsidRDefault="00D33306" w:rsidP="00D33306">
      <w:pPr>
        <w:spacing w:after="0" w:line="240" w:lineRule="auto"/>
        <w:rPr>
          <w:rFonts w:ascii="Times New Roman" w:eastAsia="Times New Roman" w:hAnsi="Times New Roman" w:cs="Times New Roman"/>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Основы противодействия экстремизму, терроризму и наркотизму в Российской Федерации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особенности экстремизма, терроризма и наркотизма в Российской Федерации;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взаимосвязь экстремизма, терроризма и наркотизма;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предназначение общегосударственной системы противодействия экстремизму, терроризму и наркотизму;</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признаки вовлечения в экстремистскую и террористическую деятельность;</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симптомы употребления наркотических средств;</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действия граждан при установлении уровней террористической опасности;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правила и рекомендации в случае проведения террористической акции;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33306" w:rsidRPr="00D33306" w:rsidRDefault="00D33306" w:rsidP="00D33306">
      <w:pPr>
        <w:spacing w:after="0" w:line="240" w:lineRule="auto"/>
        <w:rPr>
          <w:rFonts w:ascii="Times New Roman" w:eastAsia="Times New Roman" w:hAnsi="Times New Roman" w:cs="Times New Roman"/>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Основы здорового образа жизни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здорового образа жизни;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оперировать основными понятиями в области здорового образа жизни;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факторы здорового образа жизни;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преимущества здорового образа жизни;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значение здорового образа жизни для благополучия общества и государства;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описывать основные факторы и привычки, пагубно влияющие на здоровье человека;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сущность репродуктивного здоровья;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факторы, положительно и отрицательно влияющие на репродуктивное здоровье;</w:t>
      </w:r>
    </w:p>
    <w:p w:rsidR="00D33306" w:rsidRPr="00D33306" w:rsidRDefault="00D33306" w:rsidP="00D33306">
      <w:pPr>
        <w:suppressAutoHyphens/>
        <w:spacing w:after="0" w:line="360" w:lineRule="auto"/>
        <w:jc w:val="both"/>
        <w:rPr>
          <w:rFonts w:ascii="Times New Roman" w:eastAsia="Calibri" w:hAnsi="Times New Roman" w:cs="Times New Roman"/>
          <w:sz w:val="28"/>
          <w:szCs w:val="28"/>
          <w:u w:color="000000"/>
          <w:bdr w:val="nil"/>
          <w:lang w:eastAsia="ru-RU"/>
        </w:rPr>
      </w:pPr>
      <w:r w:rsidRPr="00D33306">
        <w:rPr>
          <w:rFonts w:ascii="Times New Roman" w:eastAsia="Calibri" w:hAnsi="Times New Roman" w:cs="Times New Roman"/>
          <w:color w:val="000000"/>
          <w:sz w:val="28"/>
          <w:szCs w:val="28"/>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D33306">
        <w:rPr>
          <w:rFonts w:ascii="Times New Roman" w:eastAsia="Calibri" w:hAnsi="Times New Roman" w:cs="Times New Roman"/>
          <w:sz w:val="28"/>
          <w:szCs w:val="28"/>
          <w:u w:color="000000"/>
          <w:bdr w:val="nil"/>
          <w:lang w:eastAsia="ru-RU"/>
        </w:rPr>
        <w:t>.</w:t>
      </w:r>
    </w:p>
    <w:p w:rsidR="00D33306" w:rsidRPr="00D33306" w:rsidRDefault="00D33306" w:rsidP="00D33306">
      <w:pPr>
        <w:spacing w:after="0" w:line="240" w:lineRule="auto"/>
        <w:rPr>
          <w:rFonts w:ascii="Times New Roman" w:eastAsia="Times New Roman" w:hAnsi="Times New Roman" w:cs="Times New Roman"/>
          <w:b/>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p>
    <w:p w:rsidR="00D33306" w:rsidRPr="00D33306" w:rsidRDefault="00D33306" w:rsidP="00D33306">
      <w:pPr>
        <w:spacing w:after="0" w:line="240" w:lineRule="auto"/>
        <w:rPr>
          <w:rFonts w:ascii="Times New Roman" w:eastAsia="Times New Roman" w:hAnsi="Times New Roman" w:cs="Times New Roman"/>
          <w:b/>
          <w:sz w:val="28"/>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Основы медицинских знаний и оказание первой помощи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highlight w:val="white"/>
          <w:u w:color="000000"/>
          <w:bdr w:val="nil"/>
          <w:lang w:eastAsia="ru-RU"/>
        </w:rPr>
        <w:t>Комментировать</w:t>
      </w:r>
      <w:r w:rsidRPr="00D33306">
        <w:rPr>
          <w:rFonts w:ascii="Times New Roman" w:eastAsia="Calibri" w:hAnsi="Times New Roman" w:cs="Times New Roman"/>
          <w:sz w:val="28"/>
          <w:u w:color="000000"/>
          <w:bdr w:val="nil"/>
          <w:lang w:eastAsia="ru-RU"/>
        </w:rPr>
        <w:t xml:space="preserve"> назначение основных нормативных правовых актов в области оказания первой помощи;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в области оказания первой помощи;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отличать первую помощь от медицинской помощи;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состояния, при которых оказывается первая помощь, и определять мероприятия по ее оказанию;</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оказывать первую помощь при неотложных состояниях;</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вызывать в случае необходимости службы экстренной помощи;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действовать согласно указанию на знаках безопасности медицинского и санитарного назначения;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составлять модель личного безопасного поведения при оказании первой помощи пострадавшему;</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классифицировать основные инфекционные болезни;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определять меры, направленные на предупреждение возникновения и распространения инфекционных заболеваний;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D33306" w:rsidRPr="00D33306" w:rsidRDefault="00D33306" w:rsidP="00D33306">
      <w:pPr>
        <w:spacing w:after="0" w:line="240" w:lineRule="auto"/>
        <w:rPr>
          <w:rFonts w:ascii="Times New Roman" w:eastAsia="Times New Roman" w:hAnsi="Times New Roman" w:cs="Times New Roman"/>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Основы обороны государства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обороны государства;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состояние и тенденции развития современного мира и России;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национальные интересы РФ и стратегические национальные приоритеты;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приводить примеры основных внешних и внутренних опасностей;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разъяснять основные направления обеспечения национальной безопасности и обороны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в области обороны государства;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основы и организацию обороны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предназначение и использование ВС РФ в области обороны;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направление военной политики РФ в современных условиях;</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историю создания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структуру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виды и рода войск ВС РФ, их предназначение и задачи;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распознавать символы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приводить примеры воинских традиций и ритуалов ВС РФ.</w:t>
      </w:r>
    </w:p>
    <w:p w:rsidR="00D33306" w:rsidRPr="00D33306" w:rsidRDefault="00D33306" w:rsidP="00D33306">
      <w:pPr>
        <w:spacing w:after="0" w:line="240" w:lineRule="auto"/>
        <w:rPr>
          <w:rFonts w:ascii="Times New Roman" w:eastAsia="Times New Roman" w:hAnsi="Times New Roman" w:cs="Times New Roman"/>
          <w:b/>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Правовые основы военной службы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в области воинской обязанности граждан и военной службы;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сущность военной службы и составляющие воинской обязанности гражданина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обязательную и добровольную подготовку к военной службе;</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раскрывать организацию воинского учета;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Общевоинских уставов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Общевоинские уставы ВС РФ при подготовке к прохождению военной службы по призыву, контракту;</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порядок и сроки прохождения службы по призыву, контракту и альтернативной гражданской службы;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порядок назначения на воинскую должность, присвоения и лишения воинского звания;</w:t>
      </w:r>
    </w:p>
    <w:p w:rsidR="00D33306" w:rsidRPr="00D33306" w:rsidRDefault="00D33306" w:rsidP="00D33306">
      <w:pPr>
        <w:suppressAutoHyphens/>
        <w:spacing w:after="0" w:line="360" w:lineRule="auto"/>
        <w:jc w:val="both"/>
        <w:rPr>
          <w:rFonts w:ascii="Times New Roman" w:eastAsia="Calibri" w:hAnsi="Times New Roman" w:cs="Times New Roman"/>
          <w:spacing w:val="-8"/>
          <w:sz w:val="28"/>
          <w:u w:color="000000"/>
          <w:bdr w:val="nil"/>
          <w:lang w:eastAsia="ru-RU"/>
        </w:rPr>
      </w:pPr>
      <w:r w:rsidRPr="00D33306">
        <w:rPr>
          <w:rFonts w:ascii="Times New Roman" w:eastAsia="Calibri" w:hAnsi="Times New Roman" w:cs="Times New Roman"/>
          <w:spacing w:val="-8"/>
          <w:sz w:val="28"/>
          <w:u w:color="000000"/>
          <w:bdr w:val="nil"/>
          <w:lang w:eastAsia="ru-RU"/>
        </w:rPr>
        <w:t>различать военную форму одежды и знаки различия военнослужащих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основание увольнения с военной службы;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предназначение запаса;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объяснять порядок зачисления и пребывания в запасе;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предназначение мобилизационного резерва;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порядок заключения контракта и сроки пребывания в резерве.</w:t>
      </w:r>
    </w:p>
    <w:p w:rsidR="00D33306" w:rsidRPr="00D33306" w:rsidRDefault="00D33306" w:rsidP="00D33306">
      <w:pPr>
        <w:spacing w:after="0" w:line="240" w:lineRule="auto"/>
        <w:rPr>
          <w:rFonts w:ascii="Times New Roman" w:eastAsia="Times New Roman" w:hAnsi="Times New Roman" w:cs="Times New Roman"/>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Элементы начальной военной подготовки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Комментировать назначение Строевого устава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Строевой устав ВС РФ при обучении элементам строевой подготовки;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оперировать основными понятиями Строевого устава ВС РФ;</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строевые приемы и движение без оружия;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строевые приемы в составе отделения на месте и в движении;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приводить примеры команд управления строем с помощью голоса;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назначение, боевые свойства и общее устройство автомата Калашникова;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неполную разборку и сборку автомата Калашникова для чистки и смазки;</w:t>
      </w:r>
      <w:r w:rsidRPr="00D33306">
        <w:rPr>
          <w:rFonts w:ascii="Times New Roman" w:eastAsia="Calibri" w:hAnsi="Times New Roman" w:cs="Times New Roman"/>
          <w:sz w:val="28"/>
          <w:u w:color="000000"/>
          <w:bdr w:val="nil"/>
          <w:lang w:eastAsia="ru-RU"/>
        </w:rPr>
        <w:tab/>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порядок хранения автомата;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различать составляющие патрона;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снаряжать магазин патронами;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явление выстрела и его практическое значение;</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влияние отдачи оружия на результат выстрела;</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выбирать прицел и правильную точку прицеливания для стрельбы по неподвижным целям;</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ошибки прицеливания по результатам стрельбы;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изготовку к стрельбе;</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производить стрельбу;</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назначение и боевые свойства гранат;</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различать наступательные и оборонительные гранаты;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описывать устройство ручных осколочных гранат; </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приемы и правила снаряжения и метания ручных гранат;</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меры безопасности при обращении с гранатами;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предназначение современного общевойскового боя;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современный общевойсковой бой;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элементы инженерного оборудования позиции солдата и порядок их оборудования;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приемы «К бою», «Встать»;</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объяснять, в каких случаях используются перебежки и </w:t>
      </w:r>
      <w:proofErr w:type="spellStart"/>
      <w:r w:rsidRPr="00D33306">
        <w:rPr>
          <w:rFonts w:ascii="Times New Roman" w:eastAsia="Calibri" w:hAnsi="Times New Roman" w:cs="Times New Roman"/>
          <w:sz w:val="28"/>
          <w:u w:color="000000"/>
          <w:bdr w:val="nil"/>
          <w:lang w:eastAsia="ru-RU"/>
        </w:rPr>
        <w:t>переползания</w:t>
      </w:r>
      <w:proofErr w:type="spellEnd"/>
      <w:r w:rsidRPr="00D33306">
        <w:rPr>
          <w:rFonts w:ascii="Times New Roman" w:eastAsia="Calibri" w:hAnsi="Times New Roman" w:cs="Times New Roman"/>
          <w:sz w:val="28"/>
          <w:u w:color="000000"/>
          <w:bdr w:val="nil"/>
          <w:lang w:eastAsia="ru-RU"/>
        </w:rPr>
        <w:t>;</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выполнять перебежки и </w:t>
      </w:r>
      <w:proofErr w:type="spellStart"/>
      <w:r w:rsidRPr="00D33306">
        <w:rPr>
          <w:rFonts w:ascii="Times New Roman" w:eastAsia="Calibri" w:hAnsi="Times New Roman" w:cs="Times New Roman"/>
          <w:sz w:val="28"/>
          <w:u w:color="000000"/>
          <w:bdr w:val="nil"/>
          <w:lang w:eastAsia="ru-RU"/>
        </w:rPr>
        <w:t>переползания</w:t>
      </w:r>
      <w:proofErr w:type="spellEnd"/>
      <w:r w:rsidRPr="00D33306">
        <w:rPr>
          <w:rFonts w:ascii="Times New Roman" w:eastAsia="Calibri" w:hAnsi="Times New Roman" w:cs="Times New Roman"/>
          <w:sz w:val="28"/>
          <w:u w:color="000000"/>
          <w:bdr w:val="nil"/>
          <w:lang w:eastAsia="ru-RU"/>
        </w:rPr>
        <w:t xml:space="preserve"> (по-пластунски, на </w:t>
      </w:r>
      <w:proofErr w:type="spellStart"/>
      <w:r w:rsidRPr="00D33306">
        <w:rPr>
          <w:rFonts w:ascii="Times New Roman" w:eastAsia="Calibri" w:hAnsi="Times New Roman" w:cs="Times New Roman"/>
          <w:sz w:val="28"/>
          <w:u w:color="000000"/>
          <w:bdr w:val="nil"/>
          <w:lang w:eastAsia="ru-RU"/>
        </w:rPr>
        <w:t>получетвереньках</w:t>
      </w:r>
      <w:proofErr w:type="spellEnd"/>
      <w:r w:rsidRPr="00D33306">
        <w:rPr>
          <w:rFonts w:ascii="Times New Roman" w:eastAsia="Calibri" w:hAnsi="Times New Roman" w:cs="Times New Roman"/>
          <w:sz w:val="28"/>
          <w:u w:color="000000"/>
          <w:bdr w:val="nil"/>
          <w:lang w:eastAsia="ru-RU"/>
        </w:rPr>
        <w:t>, на боку);</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определять стороны горизонта по компасу, солнцу и часам, по Полярной звезде и признакам местных предметов;</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передвигаться по азимутам;</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применять средства индивидуальной защиты;</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описывать состав и область применения аптечки индивидуальной;</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особенности оказания первой помощи в бою;</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приемы по выносу раненых с поля боя.</w:t>
      </w:r>
    </w:p>
    <w:p w:rsidR="00D33306" w:rsidRPr="00D33306" w:rsidRDefault="00D33306" w:rsidP="00D33306">
      <w:pPr>
        <w:spacing w:after="0" w:line="240" w:lineRule="auto"/>
        <w:rPr>
          <w:rFonts w:ascii="Times New Roman" w:eastAsia="Times New Roman" w:hAnsi="Times New Roman" w:cs="Times New Roman"/>
          <w:sz w:val="28"/>
          <w:lang w:eastAsia="ru-RU"/>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Военно-профессиональная деятельность</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Раскрывать сущность военно-профессиональной деятельности;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объяснять порядок подготовки граждан по военно-учетным специальностям;</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характеризовать особенности подготовки офицеров в различных учебных и военно-учебных заведениях;</w:t>
      </w:r>
    </w:p>
    <w:p w:rsidR="00D33306" w:rsidRPr="00D33306" w:rsidRDefault="00D33306" w:rsidP="00D33306">
      <w:pPr>
        <w:suppressAutoHyphens/>
        <w:spacing w:after="0" w:line="360" w:lineRule="auto"/>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33306" w:rsidRPr="00D33306" w:rsidRDefault="00D33306" w:rsidP="00D33306">
      <w:pPr>
        <w:spacing w:after="0" w:line="240" w:lineRule="auto"/>
        <w:rPr>
          <w:rFonts w:ascii="Times New Roman" w:eastAsia="Times New Roman" w:hAnsi="Times New Roman" w:cs="Times New Roman"/>
          <w:sz w:val="28"/>
        </w:rPr>
      </w:pPr>
    </w:p>
    <w:p w:rsidR="00D33306" w:rsidRPr="00D33306" w:rsidRDefault="00D33306" w:rsidP="00D33306">
      <w:pPr>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Выпускник на базовом уровне получит возможность научиться:</w:t>
      </w:r>
    </w:p>
    <w:p w:rsidR="00D33306" w:rsidRPr="00D33306" w:rsidRDefault="00D33306" w:rsidP="00D33306">
      <w:pPr>
        <w:spacing w:after="0" w:line="240" w:lineRule="auto"/>
        <w:rPr>
          <w:rFonts w:ascii="Times New Roman" w:eastAsia="Times New Roman" w:hAnsi="Times New Roman" w:cs="Times New Roman"/>
          <w:b/>
          <w:i/>
          <w:sz w:val="28"/>
        </w:rPr>
      </w:pPr>
      <w:r w:rsidRPr="00D33306">
        <w:rPr>
          <w:rFonts w:ascii="Times New Roman" w:eastAsia="Times New Roman" w:hAnsi="Times New Roman" w:cs="Times New Roman"/>
          <w:b/>
          <w:i/>
          <w:sz w:val="28"/>
        </w:rPr>
        <w:t>Основы комплексной безопасности</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Объяснять, как экологическая безопасность связана с национальной безопасностью и влияет на нее .</w:t>
      </w:r>
    </w:p>
    <w:p w:rsidR="00D33306" w:rsidRPr="00D33306" w:rsidRDefault="00D33306" w:rsidP="00D33306">
      <w:pPr>
        <w:spacing w:after="0" w:line="240" w:lineRule="auto"/>
        <w:rPr>
          <w:rFonts w:ascii="Times New Roman" w:eastAsia="Times New Roman" w:hAnsi="Times New Roman" w:cs="Times New Roman"/>
          <w:i/>
          <w:sz w:val="28"/>
          <w:lang w:eastAsia="ru-RU"/>
        </w:rPr>
      </w:pPr>
    </w:p>
    <w:p w:rsidR="00D33306" w:rsidRPr="00D33306" w:rsidRDefault="00D33306" w:rsidP="00D33306">
      <w:pPr>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b/>
          <w:i/>
          <w:sz w:val="28"/>
        </w:rPr>
        <w:t>Защита</w:t>
      </w:r>
      <w:r w:rsidRPr="00D33306">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33306" w:rsidRPr="00D33306" w:rsidRDefault="00D33306" w:rsidP="00D33306">
      <w:pPr>
        <w:spacing w:after="0" w:line="240" w:lineRule="auto"/>
        <w:rPr>
          <w:rFonts w:ascii="Times New Roman" w:eastAsia="Times New Roman" w:hAnsi="Times New Roman" w:cs="Times New Roman"/>
          <w:i/>
          <w:sz w:val="28"/>
          <w:lang w:eastAsia="ru-RU"/>
        </w:rPr>
      </w:pPr>
    </w:p>
    <w:p w:rsidR="00D33306" w:rsidRPr="00D33306" w:rsidRDefault="00D33306" w:rsidP="00D33306">
      <w:pPr>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b/>
          <w:i/>
          <w:sz w:val="28"/>
        </w:rPr>
        <w:t>Основы</w:t>
      </w:r>
      <w:r w:rsidRPr="00D33306">
        <w:rPr>
          <w:rFonts w:ascii="Times New Roman" w:eastAsia="Times New Roman" w:hAnsi="Times New Roman" w:cs="Times New Roman"/>
          <w:b/>
          <w:i/>
          <w:sz w:val="28"/>
          <w:szCs w:val="28"/>
        </w:rPr>
        <w:t xml:space="preserve"> обороны государства</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Объяснять основные задачи и направления развития, строительства, оснащения и модернизации ВС РФ;</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33306" w:rsidRPr="00D33306" w:rsidRDefault="00D33306" w:rsidP="00D33306">
      <w:pPr>
        <w:spacing w:after="0" w:line="240" w:lineRule="auto"/>
        <w:rPr>
          <w:rFonts w:ascii="Times New Roman" w:eastAsia="Times New Roman" w:hAnsi="Times New Roman" w:cs="Times New Roman"/>
          <w:i/>
          <w:sz w:val="28"/>
        </w:rPr>
      </w:pPr>
    </w:p>
    <w:p w:rsidR="00D33306" w:rsidRPr="00D33306" w:rsidRDefault="00D33306" w:rsidP="00D33306">
      <w:pPr>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b/>
          <w:i/>
          <w:sz w:val="28"/>
          <w:szCs w:val="28"/>
        </w:rPr>
        <w:t>Элементы начальной военной подготовки</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Приводить примеры сигналов управления строем с помощью рук, флажков и фонаря;</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определять назначение, устройство частей и механизмов автомата Калашникова;</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выполнять чистку и смазку автомата Калашникова;</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выполнять нормативы неполной разборки и сборки автомата Калашникова;</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описывать работу частей и механизмов автомата Калашникова при стрельбе;</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выполнять норматив снаряжения магазина автомата Калашникова патронами;</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описывать работу частей и механизмов гранаты при метании;</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выполнять нормативы надевания противогаза, респиратора и общевойскового защитного комплекта (ОЗК).</w:t>
      </w:r>
    </w:p>
    <w:p w:rsidR="00D33306" w:rsidRPr="00D33306" w:rsidRDefault="00D33306" w:rsidP="00D33306">
      <w:pPr>
        <w:spacing w:after="0" w:line="240" w:lineRule="auto"/>
        <w:rPr>
          <w:rFonts w:ascii="Times New Roman" w:eastAsia="Times New Roman" w:hAnsi="Times New Roman" w:cs="Times New Roman"/>
          <w:i/>
          <w:sz w:val="28"/>
          <w:lang w:eastAsia="ru-RU"/>
        </w:rPr>
      </w:pPr>
    </w:p>
    <w:p w:rsidR="00D33306" w:rsidRPr="00D33306" w:rsidRDefault="00D33306" w:rsidP="00D33306">
      <w:pPr>
        <w:spacing w:after="0" w:line="240" w:lineRule="auto"/>
        <w:rPr>
          <w:rFonts w:ascii="Times New Roman" w:eastAsia="Times New Roman" w:hAnsi="Times New Roman" w:cs="Times New Roman"/>
          <w:b/>
          <w:i/>
          <w:sz w:val="28"/>
        </w:rPr>
      </w:pPr>
      <w:r w:rsidRPr="00D33306">
        <w:rPr>
          <w:rFonts w:ascii="Times New Roman" w:eastAsia="Times New Roman" w:hAnsi="Times New Roman" w:cs="Times New Roman"/>
          <w:b/>
          <w:i/>
          <w:sz w:val="28"/>
          <w:szCs w:val="28"/>
        </w:rPr>
        <w:t>Военно-профессиональная деятельность</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33306" w:rsidRPr="00D33306" w:rsidRDefault="00D33306" w:rsidP="00D33306">
      <w:pPr>
        <w:suppressAutoHyphens/>
        <w:spacing w:after="0" w:line="360" w:lineRule="auto"/>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b/>
          <w:sz w:val="28"/>
        </w:rPr>
        <w:t>4. Рекомендуемое количество часов на освоение программы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максимальной учебной нагрузки обучающегося 108  часов, в том числе: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rPr>
      </w:pPr>
      <w:r w:rsidRPr="00D33306">
        <w:rPr>
          <w:rFonts w:ascii="Times New Roman" w:eastAsia="Times New Roman" w:hAnsi="Times New Roman" w:cs="Times New Roman"/>
          <w:sz w:val="28"/>
        </w:rPr>
        <w:t>обязательной аудиторной учебной нагрузки обучающегося 72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самостоятельной работы обучающегося 36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D33306" w:rsidRPr="00D33306" w:rsidRDefault="00D33306" w:rsidP="00D3330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Default="00D33306" w:rsidP="00D33306">
      <w:pPr>
        <w:spacing w:after="0" w:line="240" w:lineRule="auto"/>
        <w:rPr>
          <w:rFonts w:ascii="Times New Roman" w:eastAsia="Times New Roman" w:hAnsi="Times New Roman" w:cs="Times New Roman"/>
          <w:smallCaps/>
          <w:color w:val="000000"/>
          <w:sz w:val="34"/>
          <w:szCs w:val="34"/>
        </w:rPr>
      </w:pPr>
    </w:p>
    <w:p w:rsidR="004D1D02" w:rsidRPr="00D33306" w:rsidRDefault="004D1D02"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r w:rsidRPr="00D33306">
        <w:rPr>
          <w:rFonts w:ascii="Times New Roman" w:eastAsia="Times New Roman" w:hAnsi="Times New Roman" w:cs="Times New Roman"/>
          <w:b/>
          <w:sz w:val="28"/>
        </w:rPr>
        <w:t>2. СТРУКТУРА И СОДЕРЖАНИЕ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rPr>
      </w:pPr>
      <w:r w:rsidRPr="00D33306">
        <w:rPr>
          <w:rFonts w:ascii="Times New Roman" w:eastAsia="Times New Roman" w:hAnsi="Times New Roman" w:cs="Times New Roman"/>
          <w:b/>
          <w:sz w:val="28"/>
        </w:rPr>
        <w:t>Основы безопасности жизнедеятельности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u w:val="single"/>
        </w:rPr>
      </w:pPr>
      <w:r w:rsidRPr="00D33306">
        <w:rPr>
          <w:rFonts w:ascii="Times New Roman" w:eastAsia="Times New Roman" w:hAnsi="Times New Roman" w:cs="Times New Roman"/>
          <w:b/>
          <w:sz w:val="28"/>
        </w:rPr>
        <w:t>2.1. Объем учебной дисциплины и виды учебной работы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4"/>
        <w:gridCol w:w="1564"/>
      </w:tblGrid>
      <w:tr w:rsidR="00D33306" w:rsidRPr="00D33306" w:rsidTr="00D33306">
        <w:trPr>
          <w:trHeight w:val="460"/>
        </w:trPr>
        <w:tc>
          <w:tcPr>
            <w:tcW w:w="7904" w:type="dxa"/>
          </w:tcPr>
          <w:p w:rsidR="00D33306" w:rsidRPr="00D33306" w:rsidRDefault="00D33306" w:rsidP="00D33306">
            <w:pPr>
              <w:spacing w:after="0" w:line="360" w:lineRule="auto"/>
              <w:jc w:val="center"/>
              <w:rPr>
                <w:rFonts w:ascii="Times New Roman" w:eastAsia="Times New Roman" w:hAnsi="Times New Roman" w:cs="Times New Roman"/>
                <w:sz w:val="28"/>
              </w:rPr>
            </w:pPr>
            <w:r w:rsidRPr="00D33306">
              <w:rPr>
                <w:rFonts w:ascii="Times New Roman" w:eastAsia="Times New Roman" w:hAnsi="Times New Roman" w:cs="Times New Roman"/>
                <w:b/>
                <w:sz w:val="28"/>
              </w:rPr>
              <w:t>Вид учебной работы</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sz w:val="28"/>
              </w:rPr>
            </w:pPr>
            <w:r w:rsidRPr="00D33306">
              <w:rPr>
                <w:rFonts w:ascii="Times New Roman" w:eastAsia="Times New Roman" w:hAnsi="Times New Roman" w:cs="Times New Roman"/>
                <w:b/>
                <w:sz w:val="28"/>
              </w:rPr>
              <w:t xml:space="preserve">Количество часов </w:t>
            </w:r>
          </w:p>
        </w:tc>
      </w:tr>
      <w:tr w:rsidR="00D33306" w:rsidRPr="00D33306" w:rsidTr="00D33306">
        <w:trPr>
          <w:trHeight w:val="285"/>
        </w:trPr>
        <w:tc>
          <w:tcPr>
            <w:tcW w:w="7904" w:type="dxa"/>
          </w:tcPr>
          <w:p w:rsidR="00D33306" w:rsidRPr="00D33306" w:rsidRDefault="00D33306" w:rsidP="00D33306">
            <w:pPr>
              <w:spacing w:after="0" w:line="36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Максимальная учебная нагрузка (всего)</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b/>
                <w:i/>
                <w:sz w:val="28"/>
              </w:rPr>
            </w:pPr>
            <w:r w:rsidRPr="00D33306">
              <w:rPr>
                <w:rFonts w:ascii="Times New Roman" w:eastAsia="Times New Roman" w:hAnsi="Times New Roman" w:cs="Times New Roman"/>
                <w:b/>
                <w:i/>
                <w:sz w:val="28"/>
              </w:rPr>
              <w:t>108</w:t>
            </w:r>
          </w:p>
        </w:tc>
      </w:tr>
      <w:tr w:rsidR="00D33306" w:rsidRPr="00D33306" w:rsidTr="00D33306">
        <w:tc>
          <w:tcPr>
            <w:tcW w:w="7904" w:type="dxa"/>
          </w:tcPr>
          <w:p w:rsidR="00D33306" w:rsidRPr="00D33306" w:rsidRDefault="00D33306" w:rsidP="00D33306">
            <w:pPr>
              <w:spacing w:after="0" w:line="360" w:lineRule="auto"/>
              <w:jc w:val="both"/>
              <w:rPr>
                <w:rFonts w:ascii="Times New Roman" w:eastAsia="Times New Roman" w:hAnsi="Times New Roman" w:cs="Times New Roman"/>
                <w:sz w:val="28"/>
              </w:rPr>
            </w:pPr>
            <w:r w:rsidRPr="00D33306">
              <w:rPr>
                <w:rFonts w:ascii="Times New Roman" w:eastAsia="Times New Roman" w:hAnsi="Times New Roman" w:cs="Times New Roman"/>
                <w:b/>
                <w:sz w:val="28"/>
              </w:rPr>
              <w:t xml:space="preserve">Обязательная аудиторная учебная нагрузка (всего) </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b/>
                <w:i/>
                <w:sz w:val="28"/>
              </w:rPr>
            </w:pPr>
            <w:r w:rsidRPr="00D33306">
              <w:rPr>
                <w:rFonts w:ascii="Times New Roman" w:eastAsia="Times New Roman" w:hAnsi="Times New Roman" w:cs="Times New Roman"/>
                <w:b/>
                <w:i/>
                <w:sz w:val="28"/>
              </w:rPr>
              <w:t>72</w:t>
            </w:r>
          </w:p>
        </w:tc>
      </w:tr>
      <w:tr w:rsidR="00D33306" w:rsidRPr="00D33306" w:rsidTr="00D33306">
        <w:tc>
          <w:tcPr>
            <w:tcW w:w="7904" w:type="dxa"/>
          </w:tcPr>
          <w:p w:rsidR="00D33306" w:rsidRPr="00D33306" w:rsidRDefault="00D33306" w:rsidP="00D33306">
            <w:pPr>
              <w:spacing w:after="0" w:line="36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в том числе:</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i/>
                <w:sz w:val="28"/>
              </w:rPr>
            </w:pPr>
          </w:p>
        </w:tc>
      </w:tr>
      <w:tr w:rsidR="00D33306" w:rsidRPr="00D33306" w:rsidTr="00D33306">
        <w:tc>
          <w:tcPr>
            <w:tcW w:w="7904" w:type="dxa"/>
          </w:tcPr>
          <w:p w:rsidR="00D33306" w:rsidRPr="00D33306" w:rsidRDefault="00D33306" w:rsidP="00D33306">
            <w:pPr>
              <w:spacing w:after="0" w:line="36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        практические занятия</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i/>
                <w:sz w:val="28"/>
              </w:rPr>
            </w:pPr>
            <w:r w:rsidRPr="00D33306">
              <w:rPr>
                <w:rFonts w:ascii="Times New Roman" w:eastAsia="Times New Roman" w:hAnsi="Times New Roman" w:cs="Times New Roman"/>
                <w:i/>
                <w:sz w:val="28"/>
              </w:rPr>
              <w:t>12</w:t>
            </w:r>
          </w:p>
        </w:tc>
      </w:tr>
      <w:tr w:rsidR="00D33306" w:rsidRPr="00D33306" w:rsidTr="00D33306">
        <w:tc>
          <w:tcPr>
            <w:tcW w:w="7904" w:type="dxa"/>
          </w:tcPr>
          <w:p w:rsidR="00D33306" w:rsidRPr="00D33306" w:rsidRDefault="00D33306" w:rsidP="00D33306">
            <w:pPr>
              <w:spacing w:after="0" w:line="360" w:lineRule="auto"/>
              <w:jc w:val="both"/>
              <w:rPr>
                <w:rFonts w:ascii="Times New Roman" w:eastAsia="Times New Roman" w:hAnsi="Times New Roman" w:cs="Times New Roman"/>
                <w:b/>
                <w:sz w:val="28"/>
              </w:rPr>
            </w:pPr>
            <w:r w:rsidRPr="00D33306">
              <w:rPr>
                <w:rFonts w:ascii="Times New Roman" w:eastAsia="Times New Roman" w:hAnsi="Times New Roman" w:cs="Times New Roman"/>
                <w:b/>
                <w:sz w:val="28"/>
              </w:rPr>
              <w:t>Самостоятельная работа обучающегося (всего)</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b/>
                <w:i/>
                <w:sz w:val="28"/>
              </w:rPr>
            </w:pPr>
            <w:r w:rsidRPr="00D33306">
              <w:rPr>
                <w:rFonts w:ascii="Times New Roman" w:eastAsia="Times New Roman" w:hAnsi="Times New Roman" w:cs="Times New Roman"/>
                <w:b/>
                <w:i/>
                <w:sz w:val="28"/>
              </w:rPr>
              <w:t>36</w:t>
            </w:r>
          </w:p>
        </w:tc>
      </w:tr>
      <w:tr w:rsidR="00D33306" w:rsidRPr="00D33306" w:rsidTr="00D33306">
        <w:tc>
          <w:tcPr>
            <w:tcW w:w="7904" w:type="dxa"/>
          </w:tcPr>
          <w:p w:rsidR="00D33306" w:rsidRPr="00D33306" w:rsidRDefault="00D33306" w:rsidP="00D33306">
            <w:pPr>
              <w:spacing w:after="0" w:line="36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в том числе:</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i/>
                <w:sz w:val="28"/>
              </w:rPr>
            </w:pPr>
          </w:p>
        </w:tc>
      </w:tr>
      <w:tr w:rsidR="00D33306" w:rsidRPr="00D33306" w:rsidTr="00D33306">
        <w:tc>
          <w:tcPr>
            <w:tcW w:w="7904" w:type="dxa"/>
          </w:tcPr>
          <w:p w:rsidR="00D33306" w:rsidRPr="00D33306" w:rsidRDefault="00D33306" w:rsidP="00D33306">
            <w:pPr>
              <w:spacing w:after="0" w:line="36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выполнение реферата, работа с учебной и справочной литературой</w:t>
            </w:r>
          </w:p>
        </w:tc>
        <w:tc>
          <w:tcPr>
            <w:tcW w:w="1564" w:type="dxa"/>
          </w:tcPr>
          <w:p w:rsidR="00D33306" w:rsidRPr="00D33306" w:rsidRDefault="00D33306" w:rsidP="00D33306">
            <w:pPr>
              <w:spacing w:after="0" w:line="360" w:lineRule="auto"/>
              <w:jc w:val="center"/>
              <w:rPr>
                <w:rFonts w:ascii="Times New Roman" w:eastAsia="Times New Roman" w:hAnsi="Times New Roman" w:cs="Times New Roman"/>
                <w:i/>
                <w:sz w:val="28"/>
              </w:rPr>
            </w:pPr>
            <w:r w:rsidRPr="00D33306">
              <w:rPr>
                <w:rFonts w:ascii="Times New Roman" w:eastAsia="Times New Roman" w:hAnsi="Times New Roman" w:cs="Times New Roman"/>
                <w:i/>
                <w:sz w:val="28"/>
              </w:rPr>
              <w:t>36</w:t>
            </w:r>
          </w:p>
        </w:tc>
      </w:tr>
      <w:tr w:rsidR="00D33306" w:rsidRPr="00D33306" w:rsidTr="00D33306">
        <w:tc>
          <w:tcPr>
            <w:tcW w:w="9468" w:type="dxa"/>
            <w:gridSpan w:val="2"/>
          </w:tcPr>
          <w:p w:rsidR="00D33306" w:rsidRPr="00D33306" w:rsidRDefault="00D33306" w:rsidP="00D33306">
            <w:pPr>
              <w:spacing w:after="0" w:line="360" w:lineRule="auto"/>
              <w:rPr>
                <w:rFonts w:ascii="Times New Roman" w:eastAsia="Times New Roman" w:hAnsi="Times New Roman" w:cs="Times New Roman"/>
                <w:i/>
                <w:sz w:val="28"/>
              </w:rPr>
            </w:pPr>
            <w:r w:rsidRPr="00D33306">
              <w:rPr>
                <w:rFonts w:ascii="Times New Roman" w:eastAsia="Times New Roman" w:hAnsi="Times New Roman" w:cs="Times New Roman"/>
                <w:b/>
                <w:i/>
                <w:sz w:val="28"/>
              </w:rPr>
              <w:t>Итоговая аттестация</w:t>
            </w:r>
            <w:r w:rsidRPr="00D33306">
              <w:rPr>
                <w:rFonts w:ascii="Times New Roman" w:eastAsia="Times New Roman" w:hAnsi="Times New Roman" w:cs="Times New Roman"/>
                <w:i/>
                <w:sz w:val="28"/>
              </w:rPr>
              <w:t xml:space="preserve"> в форме</w:t>
            </w:r>
            <w:r w:rsidRPr="00D33306">
              <w:rPr>
                <w:rFonts w:ascii="Times New Roman" w:eastAsia="Times New Roman" w:hAnsi="Times New Roman" w:cs="Times New Roman"/>
                <w:sz w:val="28"/>
              </w:rPr>
              <w:t xml:space="preserve"> </w:t>
            </w:r>
            <w:r w:rsidRPr="00D33306">
              <w:rPr>
                <w:rFonts w:ascii="Times New Roman" w:eastAsia="Times New Roman" w:hAnsi="Times New Roman" w:cs="Times New Roman"/>
                <w:i/>
                <w:sz w:val="28"/>
              </w:rPr>
              <w:t>дифференцированного зачета  2 часа</w:t>
            </w:r>
          </w:p>
        </w:tc>
      </w:tr>
    </w:tbl>
    <w:p w:rsidR="00D33306" w:rsidRPr="00D33306" w:rsidRDefault="00D33306" w:rsidP="00D33306">
      <w:pPr>
        <w:spacing w:after="0" w:line="240" w:lineRule="auto"/>
        <w:rPr>
          <w:rFonts w:ascii="Times New Roman" w:eastAsia="Times New Roman" w:hAnsi="Times New Roman" w:cs="Times New Roman"/>
          <w:sz w:val="28"/>
        </w:rPr>
        <w:sectPr w:rsidR="00D33306" w:rsidRPr="00D33306" w:rsidSect="00D33306">
          <w:footerReference w:type="even" r:id="rId42"/>
          <w:footerReference w:type="default" r:id="rId43"/>
          <w:pgSz w:w="11906" w:h="16838"/>
          <w:pgMar w:top="1134" w:right="851" w:bottom="1134" w:left="1701" w:header="709" w:footer="709" w:gutter="0"/>
          <w:cols w:space="708"/>
          <w:docGrid w:linePitch="360"/>
        </w:sect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caps/>
          <w:sz w:val="28"/>
        </w:rPr>
        <w:lastRenderedPageBreak/>
        <w:t>2.2. Т</w:t>
      </w:r>
      <w:r w:rsidRPr="00D33306">
        <w:rPr>
          <w:rFonts w:ascii="Times New Roman" w:eastAsia="Times New Roman" w:hAnsi="Times New Roman" w:cs="Times New Roman"/>
          <w:b/>
          <w:sz w:val="28"/>
        </w:rPr>
        <w:t>ематический план и содержание учебной дисциплины «Основы безопасности жизнедеятельности»</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213"/>
        <w:gridCol w:w="1418"/>
      </w:tblGrid>
      <w:tr w:rsidR="00D33306" w:rsidRPr="00D33306" w:rsidTr="00D33306">
        <w:trPr>
          <w:trHeight w:val="650"/>
        </w:trPr>
        <w:tc>
          <w:tcPr>
            <w:tcW w:w="3936"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D33306">
              <w:rPr>
                <w:rFonts w:ascii="Times New Roman" w:eastAsia="Times New Roman" w:hAnsi="Times New Roman" w:cs="Times New Roman"/>
                <w:b/>
                <w:bCs/>
                <w:sz w:val="28"/>
                <w:szCs w:val="28"/>
              </w:rPr>
              <w:t>Наименование разделов и тем</w:t>
            </w:r>
          </w:p>
        </w:tc>
        <w:tc>
          <w:tcPr>
            <w:tcW w:w="921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D33306">
              <w:rPr>
                <w:rFonts w:ascii="Times New Roman" w:eastAsia="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w:t>
            </w: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D33306">
              <w:rPr>
                <w:rFonts w:ascii="Times New Roman" w:eastAsia="Times New Roman" w:hAnsi="Times New Roman" w:cs="Times New Roman"/>
                <w:b/>
                <w:bCs/>
                <w:sz w:val="28"/>
                <w:szCs w:val="28"/>
              </w:rPr>
              <w:t>Объем часов</w:t>
            </w:r>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Times New Roman" w:eastAsia="Times New Roman" w:hAnsi="Times New Roman" w:cs="Times New Roman"/>
                <w:b/>
                <w:bCs/>
                <w:sz w:val="28"/>
              </w:rPr>
            </w:pPr>
            <w:r w:rsidRPr="00D33306">
              <w:rPr>
                <w:rFonts w:ascii="Times New Roman" w:eastAsia="Times New Roman" w:hAnsi="Times New Roman" w:cs="Times New Roman"/>
                <w:b/>
                <w:bCs/>
                <w:sz w:val="28"/>
              </w:rPr>
              <w:t>Тема 1. Основы комплексной безопасности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r w:rsidRPr="00D33306">
              <w:rPr>
                <w:rFonts w:ascii="Times New Roman" w:eastAsia="Calibri" w:hAnsi="Times New Roman" w:cs="Times New Roman"/>
                <w:b/>
                <w:bCs/>
                <w:sz w:val="28"/>
              </w:rPr>
              <w:t xml:space="preserve"> </w:t>
            </w:r>
          </w:p>
        </w:tc>
        <w:tc>
          <w:tcPr>
            <w:tcW w:w="9213" w:type="dxa"/>
          </w:tcPr>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Экологическая безопасность и охрана окружающей среды.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Влияние экологической безопасности на национальную безопасность РФ.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Права, обязанности и ответственность гражданина в области охраны окружающей среды.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Неблагоприятные районы в месте проживания и факторы </w:t>
            </w:r>
            <w:proofErr w:type="spellStart"/>
            <w:r w:rsidRPr="00D33306">
              <w:rPr>
                <w:rFonts w:ascii="Times New Roman" w:eastAsia="Times New Roman" w:hAnsi="Times New Roman" w:cs="Times New Roman"/>
                <w:sz w:val="24"/>
                <w:szCs w:val="24"/>
                <w:lang w:eastAsia="ru-RU"/>
              </w:rPr>
              <w:t>экориска</w:t>
            </w:r>
            <w:proofErr w:type="spellEnd"/>
            <w:r w:rsidRPr="00D33306">
              <w:rPr>
                <w:rFonts w:ascii="Times New Roman" w:eastAsia="Times New Roman" w:hAnsi="Times New Roman" w:cs="Times New Roman"/>
                <w:sz w:val="24"/>
                <w:szCs w:val="24"/>
                <w:lang w:eastAsia="ru-RU"/>
              </w:rPr>
              <w:t xml:space="preserve">.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1.</w:t>
            </w:r>
            <w:r w:rsidRPr="00D33306">
              <w:rPr>
                <w:rFonts w:ascii="Times New Roman" w:eastAsia="Times New Roman" w:hAnsi="Times New Roman" w:cs="Times New Roman"/>
                <w:sz w:val="24"/>
                <w:szCs w:val="24"/>
                <w:lang w:eastAsia="ru-RU"/>
              </w:rPr>
              <w:t xml:space="preserve"> Средства индивидуальной защиты.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Предназначение и использование экологических знаков.</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Предназначение и использование сигнальных цветов, знаков безопасности и сигнальной разметки.</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Виды ответственности за асоциальное поведение на транспорте.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Предназначение и использование дорожных знаков.</w:t>
            </w:r>
          </w:p>
          <w:p w:rsidR="00D33306" w:rsidRPr="00D33306" w:rsidRDefault="00D33306" w:rsidP="00DF1088">
            <w:pPr>
              <w:widowControl w:val="0"/>
              <w:numPr>
                <w:ilvl w:val="0"/>
                <w:numId w:val="74"/>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Явные и скрытые опасности современных молодежных хобби. Последствия и ответственность.</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Самостоятельная работа:</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Подготовка докладов по темам:</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1.</w:t>
            </w:r>
            <w:r w:rsidRPr="00D33306">
              <w:rPr>
                <w:rFonts w:ascii="Times New Roman" w:eastAsia="Times New Roman" w:hAnsi="Times New Roman" w:cs="Times New Roman"/>
                <w:i/>
                <w:sz w:val="24"/>
                <w:szCs w:val="24"/>
                <w:lang w:eastAsia="ru-RU"/>
              </w:rPr>
              <w:tab/>
              <w:t>Правила поведения  при наводнении.</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2.</w:t>
            </w:r>
            <w:r w:rsidRPr="00D33306">
              <w:rPr>
                <w:rFonts w:ascii="Times New Roman" w:eastAsia="Times New Roman" w:hAnsi="Times New Roman" w:cs="Times New Roman"/>
                <w:i/>
                <w:sz w:val="24"/>
                <w:szCs w:val="24"/>
                <w:lang w:eastAsia="ru-RU"/>
              </w:rPr>
              <w:tab/>
              <w:t>Правила поведения  при ДТП.</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3.</w:t>
            </w:r>
            <w:r w:rsidRPr="00D33306">
              <w:rPr>
                <w:rFonts w:ascii="Times New Roman" w:eastAsia="Times New Roman" w:hAnsi="Times New Roman" w:cs="Times New Roman"/>
                <w:i/>
                <w:sz w:val="24"/>
                <w:szCs w:val="24"/>
                <w:lang w:eastAsia="ru-RU"/>
              </w:rPr>
              <w:tab/>
              <w:t>Правила поведения  при пожаре и обрушении здания.</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4.</w:t>
            </w:r>
            <w:r w:rsidRPr="00D33306">
              <w:rPr>
                <w:rFonts w:ascii="Times New Roman" w:eastAsia="Times New Roman" w:hAnsi="Times New Roman" w:cs="Times New Roman"/>
                <w:i/>
                <w:sz w:val="24"/>
                <w:szCs w:val="24"/>
                <w:lang w:eastAsia="ru-RU"/>
              </w:rPr>
              <w:tab/>
              <w:t>Правила поведения  при землетрясении.</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5.</w:t>
            </w:r>
            <w:r w:rsidRPr="00D33306">
              <w:rPr>
                <w:rFonts w:ascii="Times New Roman" w:eastAsia="Times New Roman" w:hAnsi="Times New Roman" w:cs="Times New Roman"/>
                <w:i/>
                <w:sz w:val="24"/>
                <w:szCs w:val="24"/>
                <w:lang w:eastAsia="ru-RU"/>
              </w:rPr>
              <w:tab/>
              <w:t>Правила поведения при химической аварии.</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6.</w:t>
            </w:r>
            <w:r w:rsidRPr="00D33306">
              <w:rPr>
                <w:rFonts w:ascii="Times New Roman" w:eastAsia="Times New Roman" w:hAnsi="Times New Roman" w:cs="Times New Roman"/>
                <w:i/>
                <w:sz w:val="24"/>
                <w:szCs w:val="24"/>
                <w:lang w:eastAsia="ru-RU"/>
              </w:rPr>
              <w:tab/>
              <w:t>Правила поведения при радиационной аварии.</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7.</w:t>
            </w:r>
            <w:r w:rsidRPr="00D33306">
              <w:rPr>
                <w:rFonts w:ascii="Times New Roman" w:eastAsia="Times New Roman" w:hAnsi="Times New Roman" w:cs="Times New Roman"/>
                <w:i/>
                <w:sz w:val="24"/>
                <w:szCs w:val="24"/>
                <w:lang w:eastAsia="ru-RU"/>
              </w:rPr>
              <w:tab/>
              <w:t>Правила поведения при отравлении аварийными химически опасными веществами.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13+7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Тема 2. Защита населения Российской Федерации от опасных и чрезвычайных ситуаций</w:t>
            </w:r>
          </w:p>
          <w:p w:rsidR="00D33306" w:rsidRPr="00D33306" w:rsidRDefault="00D33306" w:rsidP="00D33306">
            <w:pPr>
              <w:widowControl w:val="0"/>
              <w:autoSpaceDE w:val="0"/>
              <w:autoSpaceDN w:val="0"/>
              <w:adjustRightInd w:val="0"/>
              <w:spacing w:after="0" w:line="240" w:lineRule="auto"/>
              <w:outlineLvl w:val="4"/>
              <w:rPr>
                <w:rFonts w:ascii="Times New Roman" w:eastAsia="Times New Roman" w:hAnsi="Times New Roman" w:cs="Times New Roman"/>
                <w:b/>
                <w:bCs/>
                <w:sz w:val="28"/>
              </w:rPr>
            </w:pPr>
          </w:p>
        </w:tc>
        <w:tc>
          <w:tcPr>
            <w:tcW w:w="9213" w:type="dxa"/>
          </w:tcPr>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Основы законодательства Российской Федерации по организации защиты населения от опасных и чрезвычайных ситуаций. </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Права, обязанности и ответственность гражданина в области организации защиты населения от опасных и чрезвычайных ситуаций. </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Составляющие государственной системы по защите населения от опасных и чрезвычайных ситуаций.</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Основные направления деятельности государства по защите населения от </w:t>
            </w:r>
            <w:r w:rsidRPr="00D33306">
              <w:rPr>
                <w:rFonts w:ascii="Times New Roman" w:eastAsia="Times New Roman" w:hAnsi="Times New Roman" w:cs="Times New Roman"/>
                <w:sz w:val="24"/>
                <w:szCs w:val="24"/>
                <w:lang w:eastAsia="ru-RU"/>
              </w:rPr>
              <w:lastRenderedPageBreak/>
              <w:t xml:space="preserve">опасных и чрезвычайных ситуаций. </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Предназначение и использование сигнальных цветов, знаков безопасности, сигнальной разметки и плана эвакуации. </w:t>
            </w:r>
          </w:p>
          <w:p w:rsidR="00D33306" w:rsidRPr="00D33306" w:rsidRDefault="00D33306" w:rsidP="00DF1088">
            <w:pPr>
              <w:widowControl w:val="0"/>
              <w:numPr>
                <w:ilvl w:val="0"/>
                <w:numId w:val="75"/>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2.</w:t>
            </w:r>
            <w:r w:rsidRPr="00D33306">
              <w:rPr>
                <w:rFonts w:ascii="Times New Roman" w:eastAsia="Times New Roman" w:hAnsi="Times New Roman" w:cs="Times New Roman"/>
                <w:sz w:val="24"/>
                <w:szCs w:val="24"/>
                <w:lang w:eastAsia="ru-RU"/>
              </w:rPr>
              <w:t xml:space="preserve"> Средства индивидуальной, коллективной защиты и приборы индивидуального дозиметрического контроля.</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Самостоятельная работа: подготовка докладов</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1.</w:t>
            </w:r>
            <w:r w:rsidRPr="00D33306">
              <w:rPr>
                <w:rFonts w:ascii="Times New Roman" w:eastAsia="Times New Roman" w:hAnsi="Times New Roman" w:cs="Times New Roman"/>
                <w:i/>
                <w:sz w:val="24"/>
                <w:szCs w:val="24"/>
                <w:lang w:eastAsia="ru-RU"/>
              </w:rPr>
              <w:tab/>
              <w:t>История создания РСЧС.</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2.</w:t>
            </w:r>
            <w:r w:rsidRPr="00D33306">
              <w:rPr>
                <w:rFonts w:ascii="Times New Roman" w:eastAsia="Times New Roman" w:hAnsi="Times New Roman" w:cs="Times New Roman"/>
                <w:i/>
                <w:sz w:val="24"/>
                <w:szCs w:val="24"/>
                <w:lang w:eastAsia="ru-RU"/>
              </w:rPr>
              <w:tab/>
              <w:t>Органы управления гражданской обороны.</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3.</w:t>
            </w:r>
            <w:r w:rsidRPr="00D33306">
              <w:rPr>
                <w:rFonts w:ascii="Times New Roman" w:eastAsia="Times New Roman" w:hAnsi="Times New Roman" w:cs="Times New Roman"/>
                <w:i/>
                <w:sz w:val="24"/>
                <w:szCs w:val="24"/>
                <w:lang w:eastAsia="ru-RU"/>
              </w:rPr>
              <w:tab/>
              <w:t>Защитные сооружения и правила поведения в них.</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4.</w:t>
            </w:r>
            <w:r w:rsidRPr="00D33306">
              <w:rPr>
                <w:rFonts w:ascii="Times New Roman" w:eastAsia="Times New Roman" w:hAnsi="Times New Roman" w:cs="Times New Roman"/>
                <w:i/>
                <w:sz w:val="24"/>
                <w:szCs w:val="24"/>
                <w:lang w:eastAsia="ru-RU"/>
              </w:rPr>
              <w:tab/>
              <w:t>МЧС России</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Служба скорой помощи.</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Оповещение  населения об опасностях, возникающих в ЧС. </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Милиция как орган защиты населения от противоправных действий.</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8+4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Тема 3 Основы противодействия экстремизму, терроризму и наркотизму в Российской Федерации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Pr>
          <w:p w:rsidR="00D33306" w:rsidRPr="00D33306" w:rsidRDefault="00D33306" w:rsidP="00DF1088">
            <w:pPr>
              <w:widowControl w:val="0"/>
              <w:numPr>
                <w:ilvl w:val="0"/>
                <w:numId w:val="7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Сущность явлений экстремизма, терроризма и наркотизма.</w:t>
            </w:r>
          </w:p>
          <w:p w:rsidR="00D33306" w:rsidRPr="00D33306" w:rsidRDefault="00D33306" w:rsidP="00DF1088">
            <w:pPr>
              <w:widowControl w:val="0"/>
              <w:numPr>
                <w:ilvl w:val="0"/>
                <w:numId w:val="7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33306" w:rsidRPr="00D33306" w:rsidRDefault="00D33306" w:rsidP="00DF1088">
            <w:pPr>
              <w:widowControl w:val="0"/>
              <w:numPr>
                <w:ilvl w:val="0"/>
                <w:numId w:val="7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D33306" w:rsidRPr="00D33306" w:rsidRDefault="00D33306" w:rsidP="00DF1088">
            <w:pPr>
              <w:widowControl w:val="0"/>
              <w:numPr>
                <w:ilvl w:val="0"/>
                <w:numId w:val="7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Самостоятельная работа: подготовка докладов</w:t>
            </w:r>
          </w:p>
          <w:p w:rsidR="00D33306" w:rsidRPr="00D33306" w:rsidRDefault="00D33306" w:rsidP="00D33306">
            <w:pPr>
              <w:widowControl w:val="0"/>
              <w:autoSpaceDE w:val="0"/>
              <w:autoSpaceDN w:val="0"/>
              <w:adjustRightInd w:val="0"/>
              <w:spacing w:before="240" w:after="0" w:line="240" w:lineRule="auto"/>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1,2. Правила поведения при угрозе террористического акта</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t xml:space="preserve">4+2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D33306">
              <w:rPr>
                <w:rFonts w:ascii="Arial" w:eastAsia="Calibri" w:hAnsi="Arial" w:cs="Arial"/>
                <w:b/>
                <w:sz w:val="24"/>
                <w:szCs w:val="24"/>
                <w:lang w:eastAsia="ru-RU"/>
              </w:rPr>
              <w:t xml:space="preserve">Тема 4 </w:t>
            </w:r>
            <w:r w:rsidRPr="00D33306">
              <w:rPr>
                <w:rFonts w:ascii="Arial" w:eastAsia="Times New Roman" w:hAnsi="Arial" w:cs="Arial"/>
                <w:b/>
                <w:bCs/>
                <w:sz w:val="24"/>
                <w:szCs w:val="24"/>
                <w:lang w:eastAsia="ru-RU"/>
              </w:rPr>
              <w:t>Основы здорового образа жизни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Pr>
          <w:p w:rsidR="00D33306" w:rsidRPr="00D33306" w:rsidRDefault="00D33306" w:rsidP="00DF1088">
            <w:pPr>
              <w:widowControl w:val="0"/>
              <w:numPr>
                <w:ilvl w:val="0"/>
                <w:numId w:val="77"/>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Основы законодательства Российской Федерации в области формирования здорового образа жизни. </w:t>
            </w:r>
          </w:p>
          <w:p w:rsidR="00D33306" w:rsidRPr="00D33306" w:rsidRDefault="00D33306" w:rsidP="00DF1088">
            <w:pPr>
              <w:widowControl w:val="0"/>
              <w:numPr>
                <w:ilvl w:val="0"/>
                <w:numId w:val="77"/>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Факторы и привычки, разрушающие здоровье. </w:t>
            </w:r>
          </w:p>
          <w:p w:rsidR="00D33306" w:rsidRPr="00D33306" w:rsidRDefault="00D33306" w:rsidP="00DF1088">
            <w:pPr>
              <w:widowControl w:val="0"/>
              <w:numPr>
                <w:ilvl w:val="0"/>
                <w:numId w:val="77"/>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Репродуктивное здоровье. </w:t>
            </w:r>
          </w:p>
          <w:p w:rsidR="00D33306" w:rsidRPr="00D33306" w:rsidRDefault="00D33306" w:rsidP="00DF1088">
            <w:pPr>
              <w:widowControl w:val="0"/>
              <w:numPr>
                <w:ilvl w:val="0"/>
                <w:numId w:val="77"/>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3.</w:t>
            </w:r>
            <w:r w:rsidRPr="00D33306">
              <w:rPr>
                <w:rFonts w:ascii="Times New Roman" w:eastAsia="Times New Roman" w:hAnsi="Times New Roman" w:cs="Times New Roman"/>
                <w:sz w:val="24"/>
                <w:szCs w:val="24"/>
                <w:lang w:eastAsia="ru-RU"/>
              </w:rPr>
              <w:t xml:space="preserve"> Индивидуальная модель здорового образа жизни.</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Самостоятельная работа </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Выполнение реферата по темам:</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lastRenderedPageBreak/>
              <w:t>1.</w:t>
            </w:r>
            <w:r w:rsidRPr="00D33306">
              <w:rPr>
                <w:rFonts w:ascii="Times New Roman" w:eastAsia="Times New Roman" w:hAnsi="Times New Roman" w:cs="Times New Roman"/>
                <w:i/>
                <w:sz w:val="24"/>
                <w:szCs w:val="24"/>
                <w:lang w:eastAsia="ru-RU"/>
              </w:rPr>
              <w:tab/>
              <w:t>Здоровье и здоровый образ жизни.</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2.</w:t>
            </w:r>
            <w:r w:rsidRPr="00D33306">
              <w:rPr>
                <w:rFonts w:ascii="Times New Roman" w:eastAsia="Times New Roman" w:hAnsi="Times New Roman" w:cs="Times New Roman"/>
                <w:i/>
                <w:sz w:val="24"/>
                <w:szCs w:val="24"/>
                <w:lang w:eastAsia="ru-RU"/>
              </w:rPr>
              <w:tab/>
              <w:t>Способы закаливания организма.</w:t>
            </w:r>
            <w:r w:rsidRPr="00D33306">
              <w:rPr>
                <w:rFonts w:ascii="Times New Roman" w:eastAsia="Times New Roman" w:hAnsi="Times New Roman" w:cs="Times New Roman"/>
                <w:i/>
                <w:sz w:val="24"/>
                <w:szCs w:val="24"/>
                <w:lang w:eastAsia="ru-RU"/>
              </w:rPr>
              <w:tab/>
              <w:t>Физическая культура и спорт  в системе обеспечения  здоровья.</w:t>
            </w:r>
            <w:r w:rsidRPr="00D33306">
              <w:rPr>
                <w:rFonts w:ascii="Times New Roman" w:eastAsia="Times New Roman" w:hAnsi="Times New Roman" w:cs="Times New Roman"/>
                <w:i/>
                <w:sz w:val="24"/>
                <w:szCs w:val="24"/>
                <w:lang w:eastAsia="ru-RU"/>
              </w:rPr>
              <w:tab/>
              <w:t>Физические факторы, способствующие формированию, росту и укреплению здоровья человека.</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4+2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D33306">
              <w:rPr>
                <w:rFonts w:ascii="Arial" w:eastAsia="Times New Roman" w:hAnsi="Arial" w:cs="Arial"/>
                <w:b/>
                <w:sz w:val="24"/>
                <w:szCs w:val="24"/>
                <w:lang w:eastAsia="ru-RU"/>
              </w:rPr>
              <w:lastRenderedPageBreak/>
              <w:t xml:space="preserve">Тема 5 </w:t>
            </w:r>
            <w:r w:rsidRPr="00D33306">
              <w:rPr>
                <w:rFonts w:ascii="Arial" w:eastAsia="Times New Roman" w:hAnsi="Arial" w:cs="Arial"/>
                <w:b/>
                <w:bCs/>
                <w:sz w:val="24"/>
                <w:szCs w:val="24"/>
                <w:lang w:eastAsia="ru-RU"/>
              </w:rPr>
              <w:t>Основы медицинских знаний и оказание первой помощи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9213" w:type="dxa"/>
          </w:tcPr>
          <w:p w:rsidR="00D33306" w:rsidRPr="00D33306" w:rsidRDefault="00D33306" w:rsidP="00DF1088">
            <w:pPr>
              <w:widowControl w:val="0"/>
              <w:numPr>
                <w:ilvl w:val="0"/>
                <w:numId w:val="78"/>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D33306" w:rsidRPr="00D33306" w:rsidRDefault="00D33306" w:rsidP="00DF1088">
            <w:pPr>
              <w:widowControl w:val="0"/>
              <w:numPr>
                <w:ilvl w:val="0"/>
                <w:numId w:val="78"/>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4.</w:t>
            </w:r>
            <w:r w:rsidRPr="00D33306">
              <w:rPr>
                <w:rFonts w:ascii="Times New Roman" w:eastAsia="Times New Roman" w:hAnsi="Times New Roman" w:cs="Times New Roman"/>
                <w:sz w:val="24"/>
                <w:szCs w:val="24"/>
                <w:lang w:eastAsia="ru-RU"/>
              </w:rPr>
              <w:t xml:space="preserve"> Состояния, требующие проведения первой помощи, мероприятия и способы оказания первой помощи при неотложных состояниях.</w:t>
            </w:r>
          </w:p>
          <w:p w:rsidR="00D33306" w:rsidRPr="00D33306" w:rsidRDefault="00D33306" w:rsidP="00DF1088">
            <w:pPr>
              <w:widowControl w:val="0"/>
              <w:numPr>
                <w:ilvl w:val="0"/>
                <w:numId w:val="78"/>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i/>
                <w:sz w:val="24"/>
                <w:szCs w:val="24"/>
                <w:lang w:eastAsia="ru-RU"/>
              </w:rPr>
              <w:t xml:space="preserve"> Практическая работа 5.</w:t>
            </w:r>
            <w:r w:rsidRPr="00D33306">
              <w:rPr>
                <w:rFonts w:ascii="Times New Roman" w:eastAsia="Times New Roman" w:hAnsi="Times New Roman" w:cs="Times New Roman"/>
                <w:sz w:val="24"/>
                <w:szCs w:val="24"/>
                <w:lang w:eastAsia="ru-RU"/>
              </w:rPr>
              <w:t xml:space="preserve"> Правила и способы переноски (транспортировки) пострадавших.</w:t>
            </w:r>
          </w:p>
          <w:p w:rsidR="00D33306" w:rsidRPr="00D33306" w:rsidRDefault="00D33306" w:rsidP="00DF1088">
            <w:pPr>
              <w:widowControl w:val="0"/>
              <w:numPr>
                <w:ilvl w:val="0"/>
                <w:numId w:val="78"/>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w:t>
            </w:r>
          </w:p>
          <w:p w:rsidR="00D33306" w:rsidRPr="00D33306" w:rsidRDefault="00D33306" w:rsidP="00DF1088">
            <w:pPr>
              <w:widowControl w:val="0"/>
              <w:numPr>
                <w:ilvl w:val="0"/>
                <w:numId w:val="78"/>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Основные инфекционные заболевания и их профилактика. Правила поведения в случае возникновения эпидемии.</w:t>
            </w:r>
          </w:p>
          <w:p w:rsidR="00D33306" w:rsidRPr="00D33306" w:rsidRDefault="00D33306" w:rsidP="00DF1088">
            <w:pPr>
              <w:widowControl w:val="0"/>
              <w:numPr>
                <w:ilvl w:val="0"/>
                <w:numId w:val="78"/>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Предназначение и использование знаков безопасности медицинского и санитарного назначения.</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Самостоятельная работа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Подготовка докладов по темам:</w:t>
            </w:r>
          </w:p>
          <w:p w:rsidR="00D33306" w:rsidRPr="00D33306" w:rsidRDefault="00D33306" w:rsidP="00DF1088">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lastRenderedPageBreak/>
              <w:t>Первая медицинская помощь при отравлениях.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Первая медицинская помощь при обморожениях.</w:t>
            </w:r>
          </w:p>
          <w:p w:rsidR="00D33306" w:rsidRPr="00D33306" w:rsidRDefault="00D33306" w:rsidP="00DF1088">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Первая медицинская помощь при кровотечениях.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Первая медицинская помощь при ожогах.</w:t>
            </w:r>
          </w:p>
          <w:p w:rsidR="00D33306" w:rsidRPr="00D33306" w:rsidRDefault="00D33306" w:rsidP="00DF1088">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Первая медицинская помощь при тепловых и солнечных ударах.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Первая медицинская помощь при обмороке.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D33306">
              <w:rPr>
                <w:rFonts w:ascii="Times New Roman" w:eastAsia="Times New Roman" w:hAnsi="Times New Roman" w:cs="Times New Roman"/>
                <w:i/>
                <w:sz w:val="28"/>
              </w:rPr>
              <w:t>Первая медицинская помощь при укусах ядовитых змей.</w:t>
            </w:r>
          </w:p>
          <w:p w:rsidR="00D33306" w:rsidRPr="00D33306" w:rsidRDefault="00D33306" w:rsidP="00D3330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6+3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D33306">
              <w:rPr>
                <w:rFonts w:ascii="Arial" w:eastAsia="Times New Roman" w:hAnsi="Arial" w:cs="Arial"/>
                <w:b/>
                <w:sz w:val="24"/>
                <w:szCs w:val="24"/>
                <w:lang w:eastAsia="ru-RU"/>
              </w:rPr>
              <w:lastRenderedPageBreak/>
              <w:t xml:space="preserve">Тема 6 </w:t>
            </w:r>
            <w:r w:rsidRPr="00D33306">
              <w:rPr>
                <w:rFonts w:ascii="Arial" w:eastAsia="Times New Roman" w:hAnsi="Arial" w:cs="Arial"/>
                <w:b/>
                <w:bCs/>
                <w:sz w:val="24"/>
                <w:szCs w:val="24"/>
                <w:lang w:eastAsia="ru-RU"/>
              </w:rPr>
              <w:t>Основы обороны государства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9213" w:type="dxa"/>
          </w:tcPr>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Состояние и тенденции развития современного мира и России. Национальные интересы РФ и стратегические национальные приоритеты.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Вооруженные Силы Российской Федерации, другие войска, воинские формирования и органы, их предназначение и задачи.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История создания ВС РФ.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Структура ВС РФ. Виды и рода войск ВС РФ, их предназначение и задачи.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Воинские символы, традиции и ритуалы в ВС РФ. </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Основные направления развития и строительства ВС РФ.</w:t>
            </w:r>
          </w:p>
          <w:p w:rsidR="00D33306" w:rsidRPr="00D33306" w:rsidRDefault="00D33306" w:rsidP="00DF1088">
            <w:pPr>
              <w:widowControl w:val="0"/>
              <w:numPr>
                <w:ilvl w:val="0"/>
                <w:numId w:val="79"/>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Модернизация вооружения, военной и специальной техники. Техническая оснащенность и ресурсное обеспечение ВС РФ.</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p w:rsidR="00D33306" w:rsidRPr="00D33306" w:rsidRDefault="00D33306" w:rsidP="00D33306">
            <w:pPr>
              <w:shd w:val="clear" w:color="auto" w:fill="FFFFFF"/>
              <w:spacing w:after="0" w:line="240" w:lineRule="auto"/>
              <w:ind w:right="53"/>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Самостоятельная работа</w:t>
            </w:r>
          </w:p>
          <w:p w:rsidR="00D33306" w:rsidRPr="00D33306" w:rsidRDefault="00D33306" w:rsidP="00D33306">
            <w:pPr>
              <w:shd w:val="clear" w:color="auto" w:fill="FFFFFF"/>
              <w:spacing w:after="0" w:line="240" w:lineRule="auto"/>
              <w:ind w:right="53"/>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Подготовка рефератов по темам:</w:t>
            </w:r>
          </w:p>
          <w:p w:rsidR="00D33306" w:rsidRPr="00D33306" w:rsidRDefault="00D33306" w:rsidP="00DF1088">
            <w:pPr>
              <w:numPr>
                <w:ilvl w:val="0"/>
                <w:numId w:val="63"/>
              </w:numPr>
              <w:shd w:val="clear" w:color="auto" w:fill="FFFFFF"/>
              <w:spacing w:after="0" w:line="240" w:lineRule="auto"/>
              <w:ind w:right="53"/>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 xml:space="preserve">Вооруженные силы Московского государства в </w:t>
            </w:r>
            <w:r w:rsidRPr="00D33306">
              <w:rPr>
                <w:rFonts w:ascii="Times New Roman" w:eastAsia="Times New Roman" w:hAnsi="Times New Roman" w:cs="Times New Roman"/>
                <w:i/>
                <w:sz w:val="28"/>
                <w:lang w:val="en-US"/>
              </w:rPr>
              <w:t>XIV</w:t>
            </w:r>
            <w:r w:rsidRPr="00D33306">
              <w:rPr>
                <w:rFonts w:ascii="Times New Roman" w:eastAsia="Times New Roman" w:hAnsi="Times New Roman" w:cs="Times New Roman"/>
                <w:i/>
                <w:sz w:val="28"/>
              </w:rPr>
              <w:t>—</w:t>
            </w:r>
            <w:r w:rsidRPr="00D33306">
              <w:rPr>
                <w:rFonts w:ascii="Times New Roman" w:eastAsia="Times New Roman" w:hAnsi="Times New Roman" w:cs="Times New Roman"/>
                <w:i/>
                <w:sz w:val="28"/>
                <w:lang w:val="en-US"/>
              </w:rPr>
              <w:t>XV</w:t>
            </w:r>
            <w:r w:rsidRPr="00D33306">
              <w:rPr>
                <w:rFonts w:ascii="Times New Roman" w:eastAsia="Times New Roman" w:hAnsi="Times New Roman" w:cs="Times New Roman"/>
                <w:i/>
                <w:sz w:val="28"/>
              </w:rPr>
              <w:t xml:space="preserve"> веках.</w:t>
            </w:r>
          </w:p>
          <w:p w:rsidR="00D33306" w:rsidRPr="00D33306" w:rsidRDefault="00D33306" w:rsidP="00DF1088">
            <w:pPr>
              <w:numPr>
                <w:ilvl w:val="0"/>
                <w:numId w:val="63"/>
              </w:numPr>
              <w:shd w:val="clear" w:color="auto" w:fill="FFFFFF"/>
              <w:spacing w:after="0" w:line="240" w:lineRule="auto"/>
              <w:ind w:right="53"/>
              <w:jc w:val="both"/>
              <w:rPr>
                <w:rFonts w:ascii="Times New Roman" w:eastAsia="Times New Roman" w:hAnsi="Times New Roman" w:cs="Times New Roman"/>
                <w:b/>
                <w:bCs/>
                <w:i/>
                <w:sz w:val="28"/>
              </w:rPr>
            </w:pPr>
            <w:r w:rsidRPr="00D33306">
              <w:rPr>
                <w:rFonts w:ascii="Times New Roman" w:eastAsia="Times New Roman" w:hAnsi="Times New Roman" w:cs="Times New Roman"/>
                <w:i/>
                <w:sz w:val="28"/>
              </w:rPr>
              <w:t>Военная реформа Ивана Грозного</w:t>
            </w:r>
            <w:r w:rsidRPr="00D33306">
              <w:rPr>
                <w:rFonts w:ascii="Times New Roman" w:eastAsia="Times New Roman" w:hAnsi="Times New Roman" w:cs="Times New Roman"/>
                <w:b/>
                <w:bCs/>
                <w:i/>
                <w:sz w:val="28"/>
              </w:rPr>
              <w:t xml:space="preserve"> </w:t>
            </w:r>
            <w:r w:rsidRPr="00D33306">
              <w:rPr>
                <w:rFonts w:ascii="Times New Roman" w:eastAsia="Times New Roman" w:hAnsi="Times New Roman" w:cs="Times New Roman"/>
                <w:i/>
                <w:sz w:val="28"/>
              </w:rPr>
              <w:t xml:space="preserve"> </w:t>
            </w:r>
            <w:r w:rsidRPr="00D33306">
              <w:rPr>
                <w:rFonts w:ascii="Times New Roman" w:eastAsia="Times New Roman" w:hAnsi="Times New Roman" w:cs="Times New Roman"/>
                <w:i/>
                <w:sz w:val="28"/>
                <w:lang w:val="en-US"/>
              </w:rPr>
              <w:t>I</w:t>
            </w:r>
            <w:r w:rsidRPr="00D33306">
              <w:rPr>
                <w:rFonts w:ascii="Times New Roman" w:eastAsia="Times New Roman" w:hAnsi="Times New Roman" w:cs="Times New Roman"/>
                <w:b/>
                <w:bCs/>
                <w:i/>
                <w:sz w:val="28"/>
              </w:rPr>
              <w:t xml:space="preserve">. </w:t>
            </w:r>
          </w:p>
          <w:p w:rsidR="00D33306" w:rsidRPr="00D33306" w:rsidRDefault="00D33306" w:rsidP="00DF1088">
            <w:pPr>
              <w:numPr>
                <w:ilvl w:val="0"/>
                <w:numId w:val="63"/>
              </w:numPr>
              <w:shd w:val="clear" w:color="auto" w:fill="FFFFFF"/>
              <w:spacing w:after="0" w:line="240" w:lineRule="auto"/>
              <w:ind w:right="53"/>
              <w:jc w:val="both"/>
              <w:rPr>
                <w:rFonts w:ascii="Times New Roman" w:eastAsia="Times New Roman" w:hAnsi="Times New Roman" w:cs="Times New Roman"/>
                <w:b/>
                <w:bCs/>
                <w:i/>
                <w:sz w:val="28"/>
              </w:rPr>
            </w:pPr>
            <w:r w:rsidRPr="00D33306">
              <w:rPr>
                <w:rFonts w:ascii="Times New Roman" w:eastAsia="Times New Roman" w:hAnsi="Times New Roman" w:cs="Times New Roman"/>
                <w:i/>
                <w:sz w:val="28"/>
              </w:rPr>
              <w:t xml:space="preserve">Военные реформы в России во второй половине </w:t>
            </w:r>
            <w:r w:rsidRPr="00D33306">
              <w:rPr>
                <w:rFonts w:ascii="Times New Roman" w:eastAsia="Times New Roman" w:hAnsi="Times New Roman" w:cs="Times New Roman"/>
                <w:i/>
                <w:sz w:val="28"/>
                <w:lang w:val="en-US"/>
              </w:rPr>
              <w:t>XIX</w:t>
            </w:r>
            <w:r w:rsidRPr="00D33306">
              <w:rPr>
                <w:rFonts w:ascii="Times New Roman" w:eastAsia="Times New Roman" w:hAnsi="Times New Roman" w:cs="Times New Roman"/>
                <w:i/>
                <w:sz w:val="28"/>
              </w:rPr>
              <w:t xml:space="preserve"> века</w:t>
            </w:r>
            <w:r w:rsidRPr="00D33306">
              <w:rPr>
                <w:rFonts w:ascii="Times New Roman" w:eastAsia="Times New Roman" w:hAnsi="Times New Roman" w:cs="Times New Roman"/>
                <w:b/>
                <w:bCs/>
                <w:i/>
                <w:sz w:val="28"/>
              </w:rPr>
              <w:t xml:space="preserve">  </w:t>
            </w:r>
          </w:p>
          <w:p w:rsidR="00D33306" w:rsidRPr="00D33306" w:rsidRDefault="00D33306" w:rsidP="00D33306">
            <w:pPr>
              <w:shd w:val="clear" w:color="auto" w:fill="FFFFFF"/>
              <w:spacing w:after="0" w:line="240" w:lineRule="auto"/>
              <w:ind w:right="53"/>
              <w:jc w:val="both"/>
              <w:rPr>
                <w:rFonts w:ascii="Times New Roman" w:eastAsia="Times New Roman" w:hAnsi="Times New Roman" w:cs="Times New Roman"/>
                <w:b/>
                <w:bCs/>
                <w:i/>
                <w:sz w:val="28"/>
              </w:rPr>
            </w:pPr>
            <w:r w:rsidRPr="00D33306">
              <w:rPr>
                <w:rFonts w:ascii="Times New Roman" w:eastAsia="Times New Roman" w:hAnsi="Times New Roman" w:cs="Times New Roman"/>
                <w:i/>
                <w:sz w:val="28"/>
              </w:rPr>
              <w:t>4,5. Создание советских Вооруженных Сил</w:t>
            </w:r>
            <w:r w:rsidRPr="00D33306">
              <w:rPr>
                <w:rFonts w:ascii="Times New Roman" w:eastAsia="Times New Roman" w:hAnsi="Times New Roman" w:cs="Times New Roman"/>
                <w:b/>
                <w:bCs/>
                <w:i/>
                <w:sz w:val="28"/>
              </w:rPr>
              <w:t>.</w:t>
            </w:r>
            <w:r w:rsidRPr="00D33306">
              <w:rPr>
                <w:rFonts w:ascii="Times New Roman" w:eastAsia="Times New Roman" w:hAnsi="Times New Roman" w:cs="Times New Roman"/>
                <w:b/>
                <w:bCs/>
                <w:i/>
                <w:sz w:val="28"/>
                <w:lang w:val="en-US"/>
              </w:rPr>
              <w:t xml:space="preserve">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9+5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D33306">
              <w:rPr>
                <w:rFonts w:ascii="Arial" w:eastAsia="Calibri" w:hAnsi="Arial" w:cs="Arial"/>
                <w:b/>
                <w:sz w:val="24"/>
                <w:szCs w:val="24"/>
                <w:lang w:eastAsia="ru-RU"/>
              </w:rPr>
              <w:lastRenderedPageBreak/>
              <w:t xml:space="preserve">Тема 7 </w:t>
            </w:r>
            <w:r w:rsidRPr="00D33306">
              <w:rPr>
                <w:rFonts w:ascii="Arial" w:eastAsia="Times New Roman" w:hAnsi="Arial" w:cs="Arial"/>
                <w:b/>
                <w:bCs/>
                <w:sz w:val="24"/>
                <w:szCs w:val="24"/>
                <w:lang w:eastAsia="ru-RU"/>
              </w:rPr>
              <w:t>Правовые основы военной службы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9213" w:type="dxa"/>
          </w:tcPr>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Воинская обязанность. Подготовка граждан к военной службе. Организация воинского учета. </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Призыв граждан на военную службу.</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Поступление на военную службу по контракту. Исполнение обязанностей военной службы. </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Альтернативная гражданская служба. </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Срок военной службы для военнослужащих, проходящих военную службу по призыву, по контракту и для проходящих альтернативную гражданскую службу.</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Воинские должности и звания. </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Военная форма одежды и знаки различия военнослужащих ВС РФ. </w:t>
            </w:r>
          </w:p>
          <w:p w:rsidR="00D33306" w:rsidRPr="00D33306" w:rsidRDefault="00D33306" w:rsidP="00DF1088">
            <w:pPr>
              <w:widowControl w:val="0"/>
              <w:numPr>
                <w:ilvl w:val="0"/>
                <w:numId w:val="8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Увольнение с военной службы. Запас. Мобилизационный резерв.</w:t>
            </w:r>
          </w:p>
          <w:p w:rsidR="00D33306" w:rsidRPr="00D33306" w:rsidRDefault="00D33306" w:rsidP="00D33306">
            <w:pPr>
              <w:spacing w:after="0" w:line="240" w:lineRule="auto"/>
              <w:jc w:val="both"/>
              <w:rPr>
                <w:rFonts w:ascii="Times New Roman" w:eastAsia="Calibri" w:hAnsi="Times New Roman" w:cs="Times New Roman"/>
                <w:b/>
                <w:bCs/>
                <w:sz w:val="28"/>
              </w:rPr>
            </w:pPr>
          </w:p>
          <w:p w:rsidR="00D33306" w:rsidRPr="00D33306" w:rsidRDefault="00D33306" w:rsidP="00D33306">
            <w:pPr>
              <w:spacing w:after="0" w:line="240" w:lineRule="auto"/>
              <w:jc w:val="both"/>
              <w:rPr>
                <w:rFonts w:ascii="Times New Roman" w:eastAsia="Calibri" w:hAnsi="Times New Roman" w:cs="Times New Roman"/>
                <w:b/>
                <w:bCs/>
                <w:sz w:val="28"/>
              </w:rPr>
            </w:pPr>
          </w:p>
          <w:p w:rsidR="00D33306" w:rsidRPr="00D33306" w:rsidRDefault="00D33306" w:rsidP="00D33306">
            <w:pPr>
              <w:shd w:val="clear" w:color="auto" w:fill="FFFFFF"/>
              <w:spacing w:after="0" w:line="240" w:lineRule="auto"/>
              <w:ind w:right="53"/>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Самостоятельная работа</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Подготовка докладов по темам:</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1.</w:t>
            </w:r>
            <w:r w:rsidRPr="00D33306">
              <w:rPr>
                <w:rFonts w:ascii="Times New Roman" w:eastAsia="Calibri" w:hAnsi="Times New Roman" w:cs="Times New Roman"/>
                <w:bCs/>
                <w:i/>
                <w:sz w:val="28"/>
              </w:rPr>
              <w:tab/>
              <w:t>Правовая основа и стадии осуществления воинской обязанности.</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lastRenderedPageBreak/>
              <w:t>Обязанности и права призывников.</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2.</w:t>
            </w:r>
            <w:r w:rsidRPr="00D33306">
              <w:rPr>
                <w:rFonts w:ascii="Times New Roman" w:eastAsia="Calibri" w:hAnsi="Times New Roman" w:cs="Times New Roman"/>
                <w:bCs/>
                <w:i/>
                <w:sz w:val="28"/>
              </w:rPr>
              <w:tab/>
              <w:t>Право на отсрочку.</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Правовое положение военнообязанных.</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3.</w:t>
            </w:r>
            <w:r w:rsidRPr="00D33306">
              <w:rPr>
                <w:rFonts w:ascii="Times New Roman" w:eastAsia="Calibri" w:hAnsi="Times New Roman" w:cs="Times New Roman"/>
                <w:bCs/>
                <w:i/>
                <w:sz w:val="28"/>
              </w:rPr>
              <w:tab/>
              <w:t>Пребывание в запасе.</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Воинская обязанность граждан в условиях мобилизации.</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4.</w:t>
            </w:r>
            <w:r w:rsidRPr="00D33306">
              <w:rPr>
                <w:rFonts w:ascii="Times New Roman" w:eastAsia="Calibri" w:hAnsi="Times New Roman" w:cs="Times New Roman"/>
                <w:bCs/>
                <w:i/>
                <w:sz w:val="28"/>
              </w:rPr>
              <w:tab/>
              <w:t>Служба по контракту.</w:t>
            </w:r>
          </w:p>
          <w:p w:rsidR="00D33306" w:rsidRPr="00D33306" w:rsidRDefault="00D33306" w:rsidP="00D33306">
            <w:pPr>
              <w:spacing w:after="0" w:line="240" w:lineRule="auto"/>
              <w:jc w:val="both"/>
              <w:rPr>
                <w:rFonts w:ascii="Times New Roman" w:eastAsia="Calibri" w:hAnsi="Times New Roman" w:cs="Times New Roman"/>
                <w:bCs/>
                <w:i/>
                <w:sz w:val="28"/>
              </w:rPr>
            </w:pPr>
            <w:r w:rsidRPr="00D33306">
              <w:rPr>
                <w:rFonts w:ascii="Times New Roman" w:eastAsia="Calibri" w:hAnsi="Times New Roman" w:cs="Times New Roman"/>
                <w:bCs/>
                <w:i/>
                <w:sz w:val="28"/>
              </w:rPr>
              <w:t>Назначение и особенности альтернативной гражданской службы. Преимущество и недостатки гражданской службы.</w:t>
            </w:r>
          </w:p>
          <w:p w:rsidR="00D33306" w:rsidRPr="00D33306" w:rsidRDefault="00D33306" w:rsidP="00D33306">
            <w:pPr>
              <w:spacing w:after="0" w:line="240" w:lineRule="auto"/>
              <w:jc w:val="both"/>
              <w:rPr>
                <w:rFonts w:ascii="Times New Roman" w:eastAsia="Calibri" w:hAnsi="Times New Roman" w:cs="Times New Roman"/>
                <w:b/>
                <w:bCs/>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8+ 4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c>
          <w:tcPr>
            <w:tcW w:w="3936" w:type="dxa"/>
          </w:tcPr>
          <w:p w:rsidR="00D33306" w:rsidRPr="00D33306" w:rsidRDefault="00D33306" w:rsidP="00D33306">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D33306">
              <w:rPr>
                <w:rFonts w:ascii="Arial" w:eastAsia="Times New Roman" w:hAnsi="Arial" w:cs="Arial"/>
                <w:b/>
                <w:bCs/>
                <w:sz w:val="24"/>
                <w:szCs w:val="24"/>
                <w:lang w:eastAsia="ru-RU"/>
              </w:rPr>
              <w:lastRenderedPageBreak/>
              <w:t>Тема 8 Элементы начальной военной подготовки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Pr>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Строи и управление ими. Строевые приемы и движение без оружия.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6.</w:t>
            </w:r>
            <w:r w:rsidRPr="00D33306">
              <w:rPr>
                <w:rFonts w:ascii="Times New Roman" w:eastAsia="Times New Roman" w:hAnsi="Times New Roman" w:cs="Times New Roman"/>
                <w:sz w:val="24"/>
                <w:szCs w:val="24"/>
                <w:lang w:eastAsia="ru-RU"/>
              </w:rPr>
              <w:t xml:space="preserve">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Назначение, боевые свойства и общее устройство автомата Калашникова.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7.</w:t>
            </w:r>
            <w:r w:rsidRPr="00D33306">
              <w:rPr>
                <w:rFonts w:ascii="Times New Roman" w:eastAsia="Times New Roman" w:hAnsi="Times New Roman" w:cs="Times New Roman"/>
                <w:sz w:val="24"/>
                <w:szCs w:val="24"/>
                <w:lang w:eastAsia="ru-RU"/>
              </w:rPr>
              <w:t xml:space="preserve"> Работа частей и механизмов автомата Калашникова при стрельбе. Неполная разборка и сборка автомата Калашникова для чистки и смазки.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8.</w:t>
            </w:r>
            <w:r w:rsidRPr="00D33306">
              <w:rPr>
                <w:rFonts w:ascii="Times New Roman" w:eastAsia="Times New Roman" w:hAnsi="Times New Roman" w:cs="Times New Roman"/>
                <w:sz w:val="24"/>
                <w:szCs w:val="24"/>
                <w:lang w:eastAsia="ru-RU"/>
              </w:rPr>
              <w:t xml:space="preserve"> Основы и правила стрельбы. Ведение огня из автомата Калашникова.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Ручные осколочные гранаты. Меры безопасности при обращении с ручными осколочными гранатами.</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 xml:space="preserve">Современный общевойсковой бой. Инженерное оборудование позиции солдата. Способы передвижения в бою при действиях в пешем порядке.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Элементы военной топографии.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9.</w:t>
            </w:r>
            <w:r w:rsidRPr="00D33306">
              <w:rPr>
                <w:rFonts w:ascii="Times New Roman" w:eastAsia="Times New Roman" w:hAnsi="Times New Roman" w:cs="Times New Roman"/>
                <w:sz w:val="24"/>
                <w:szCs w:val="24"/>
                <w:lang w:eastAsia="ru-RU"/>
              </w:rPr>
              <w:t xml:space="preserve">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10.</w:t>
            </w:r>
            <w:r w:rsidRPr="00D33306">
              <w:rPr>
                <w:rFonts w:ascii="Times New Roman" w:eastAsia="Times New Roman" w:hAnsi="Times New Roman" w:cs="Times New Roman"/>
                <w:sz w:val="24"/>
                <w:szCs w:val="24"/>
                <w:lang w:eastAsia="ru-RU"/>
              </w:rPr>
              <w:t xml:space="preserve"> Действия по сигналам оповещения.</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i/>
                <w:sz w:val="24"/>
                <w:szCs w:val="24"/>
                <w:lang w:eastAsia="ru-RU"/>
              </w:rPr>
              <w:t xml:space="preserve"> Практическая работа 11.</w:t>
            </w:r>
            <w:r w:rsidRPr="00D33306">
              <w:rPr>
                <w:rFonts w:ascii="Times New Roman" w:eastAsia="Times New Roman" w:hAnsi="Times New Roman" w:cs="Times New Roman"/>
                <w:sz w:val="24"/>
                <w:szCs w:val="24"/>
                <w:lang w:eastAsia="ru-RU"/>
              </w:rPr>
              <w:t xml:space="preserve"> Состав и применение аптечки индивидуальной. </w:t>
            </w:r>
          </w:p>
          <w:p w:rsidR="00D33306" w:rsidRPr="00D33306" w:rsidRDefault="00D33306" w:rsidP="00DF1088">
            <w:pPr>
              <w:widowControl w:val="0"/>
              <w:numPr>
                <w:ilvl w:val="0"/>
                <w:numId w:val="81"/>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i/>
                <w:sz w:val="24"/>
                <w:szCs w:val="24"/>
                <w:lang w:eastAsia="ru-RU"/>
              </w:rPr>
              <w:t>Практическая работа 12.</w:t>
            </w:r>
            <w:r w:rsidRPr="00D33306">
              <w:rPr>
                <w:rFonts w:ascii="Times New Roman" w:eastAsia="Times New Roman" w:hAnsi="Times New Roman" w:cs="Times New Roman"/>
                <w:sz w:val="24"/>
                <w:szCs w:val="24"/>
                <w:lang w:eastAsia="ru-RU"/>
              </w:rPr>
              <w:t xml:space="preserve"> Оказание первой помощи в бою. Способы выноса раненого с поля боя.</w:t>
            </w:r>
          </w:p>
          <w:p w:rsidR="00D33306" w:rsidRPr="00D33306" w:rsidRDefault="00D33306" w:rsidP="00D33306">
            <w:pPr>
              <w:spacing w:after="0" w:line="240" w:lineRule="auto"/>
              <w:jc w:val="both"/>
              <w:rPr>
                <w:rFonts w:ascii="Times New Roman" w:eastAsia="Times New Roman" w:hAnsi="Times New Roman" w:cs="Times New Roman"/>
                <w:b/>
                <w:sz w:val="28"/>
              </w:rPr>
            </w:pPr>
          </w:p>
          <w:p w:rsidR="00D33306" w:rsidRPr="00D33306" w:rsidRDefault="00D33306" w:rsidP="00D33306">
            <w:pPr>
              <w:spacing w:after="0" w:line="240" w:lineRule="auto"/>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Подготовка докладов по темам:</w:t>
            </w:r>
          </w:p>
          <w:p w:rsidR="00D33306" w:rsidRPr="00D33306" w:rsidRDefault="00D33306" w:rsidP="00DF1088">
            <w:pPr>
              <w:widowControl w:val="0"/>
              <w:numPr>
                <w:ilvl w:val="0"/>
                <w:numId w:val="83"/>
              </w:numPr>
              <w:autoSpaceDE w:val="0"/>
              <w:autoSpaceDN w:val="0"/>
              <w:adjustRightInd w:val="0"/>
              <w:spacing w:after="0" w:line="240" w:lineRule="auto"/>
              <w:ind w:hanging="108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Строи и управление ими. Строевые приемы и движение без оружия. </w:t>
            </w:r>
          </w:p>
          <w:p w:rsidR="00D33306" w:rsidRPr="00D33306" w:rsidRDefault="00D33306" w:rsidP="00DF1088">
            <w:pPr>
              <w:widowControl w:val="0"/>
              <w:numPr>
                <w:ilvl w:val="0"/>
                <w:numId w:val="83"/>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33306" w:rsidRPr="00D33306" w:rsidRDefault="00D33306" w:rsidP="00DF1088">
            <w:pPr>
              <w:widowControl w:val="0"/>
              <w:numPr>
                <w:ilvl w:val="0"/>
                <w:numId w:val="83"/>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Назначение, боевые свойства и общее устройство автомата Калашникова. </w:t>
            </w:r>
          </w:p>
          <w:p w:rsidR="00D33306" w:rsidRPr="00D33306" w:rsidRDefault="00D33306" w:rsidP="00DF1088">
            <w:pPr>
              <w:widowControl w:val="0"/>
              <w:numPr>
                <w:ilvl w:val="0"/>
                <w:numId w:val="83"/>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Работа частей и механизмов автомата Калашникова при стрельбе. Неполная разборка и сборка автомата Калашникова для чистки и смазки. </w:t>
            </w:r>
          </w:p>
          <w:p w:rsidR="00D33306" w:rsidRPr="00D33306" w:rsidRDefault="00D33306" w:rsidP="00DF1088">
            <w:pPr>
              <w:widowControl w:val="0"/>
              <w:numPr>
                <w:ilvl w:val="0"/>
                <w:numId w:val="83"/>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w:t>
            </w:r>
          </w:p>
          <w:p w:rsidR="00D33306" w:rsidRPr="00D33306" w:rsidRDefault="00D33306" w:rsidP="00DF1088">
            <w:pPr>
              <w:widowControl w:val="0"/>
              <w:numPr>
                <w:ilvl w:val="0"/>
                <w:numId w:val="83"/>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 xml:space="preserve">Основы и правила стрельбы. Ведение огня из автомата Калашникова. </w:t>
            </w:r>
          </w:p>
          <w:p w:rsidR="00D33306" w:rsidRPr="00D33306" w:rsidRDefault="00D33306" w:rsidP="00DF1088">
            <w:pPr>
              <w:widowControl w:val="0"/>
              <w:numPr>
                <w:ilvl w:val="0"/>
                <w:numId w:val="83"/>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D33306">
              <w:rPr>
                <w:rFonts w:ascii="Times New Roman" w:eastAsia="Times New Roman" w:hAnsi="Times New Roman" w:cs="Times New Roman"/>
                <w:i/>
                <w:sz w:val="24"/>
                <w:szCs w:val="24"/>
                <w:lang w:eastAsia="ru-RU"/>
              </w:rPr>
              <w:t>Ручные осколочные гранаты. Меры безопасности при обращении с ручными осколочными гранатами.</w:t>
            </w:r>
          </w:p>
          <w:p w:rsidR="00D33306" w:rsidRPr="00D33306" w:rsidRDefault="00D33306" w:rsidP="00D33306">
            <w:pPr>
              <w:spacing w:after="0" w:line="240" w:lineRule="auto"/>
              <w:jc w:val="both"/>
              <w:rPr>
                <w:rFonts w:ascii="Times New Roman" w:eastAsia="Times New Roman" w:hAnsi="Times New Roman" w:cs="Times New Roman"/>
                <w:b/>
                <w:i/>
                <w:sz w:val="28"/>
              </w:rPr>
            </w:pPr>
          </w:p>
          <w:p w:rsidR="00D33306" w:rsidRPr="00D33306" w:rsidRDefault="00D33306" w:rsidP="00D33306">
            <w:pPr>
              <w:spacing w:after="0" w:line="240" w:lineRule="auto"/>
              <w:jc w:val="both"/>
              <w:rPr>
                <w:rFonts w:ascii="Times New Roman" w:eastAsia="Times New Roman" w:hAnsi="Times New Roman" w:cs="Times New Roman"/>
                <w:b/>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lastRenderedPageBreak/>
              <w:t xml:space="preserve">13+7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rPr>
          <w:trHeight w:val="5896"/>
        </w:trPr>
        <w:tc>
          <w:tcPr>
            <w:tcW w:w="3936" w:type="dxa"/>
          </w:tcPr>
          <w:p w:rsidR="00D33306" w:rsidRPr="00D33306" w:rsidRDefault="00D33306" w:rsidP="00D33306">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D33306">
              <w:rPr>
                <w:rFonts w:ascii="Arial" w:eastAsia="Calibri" w:hAnsi="Arial" w:cs="Arial"/>
                <w:b/>
                <w:sz w:val="24"/>
                <w:szCs w:val="24"/>
                <w:lang w:eastAsia="ru-RU"/>
              </w:rPr>
              <w:lastRenderedPageBreak/>
              <w:t xml:space="preserve">Тема 9 </w:t>
            </w:r>
            <w:r w:rsidRPr="00D33306">
              <w:rPr>
                <w:rFonts w:ascii="Arial" w:eastAsia="Times New Roman" w:hAnsi="Arial" w:cs="Arial"/>
                <w:b/>
                <w:bCs/>
                <w:sz w:val="24"/>
                <w:szCs w:val="24"/>
                <w:lang w:eastAsia="ru-RU"/>
              </w:rPr>
              <w:t>Военно-профессиональная деятельность</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Pr>
          <w:p w:rsidR="00D33306" w:rsidRPr="00D33306" w:rsidRDefault="00D33306" w:rsidP="00DF1088">
            <w:pPr>
              <w:widowControl w:val="0"/>
              <w:numPr>
                <w:ilvl w:val="0"/>
                <w:numId w:val="82"/>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Цели и задачи военно-профессиональной деятельности. Военно-учетные специальности.</w:t>
            </w:r>
          </w:p>
          <w:p w:rsidR="00D33306" w:rsidRPr="00D33306" w:rsidRDefault="00D33306" w:rsidP="00DF1088">
            <w:pPr>
              <w:widowControl w:val="0"/>
              <w:numPr>
                <w:ilvl w:val="0"/>
                <w:numId w:val="82"/>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Профессиональный отбор. Военная служба по призыву как этап профессиональной карьеры. </w:t>
            </w:r>
          </w:p>
          <w:p w:rsidR="00D33306" w:rsidRPr="00D33306" w:rsidRDefault="00D33306" w:rsidP="00DF1088">
            <w:pPr>
              <w:widowControl w:val="0"/>
              <w:numPr>
                <w:ilvl w:val="0"/>
                <w:numId w:val="82"/>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Организация подготовки офицерских кадров для ВС РФ, МВД России, ФСБ России, МЧС России. </w:t>
            </w:r>
          </w:p>
          <w:p w:rsidR="00D33306" w:rsidRPr="00D33306" w:rsidRDefault="00D33306" w:rsidP="00DF1088">
            <w:pPr>
              <w:widowControl w:val="0"/>
              <w:numPr>
                <w:ilvl w:val="0"/>
                <w:numId w:val="82"/>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Основные виды высших военно-учебных заведений ВС РФ и учреждения высшего образования МВД России, ФСБ России, МЧС России.</w:t>
            </w:r>
          </w:p>
          <w:p w:rsidR="00D33306" w:rsidRPr="00D33306" w:rsidRDefault="00D33306" w:rsidP="00DF1088">
            <w:pPr>
              <w:widowControl w:val="0"/>
              <w:numPr>
                <w:ilvl w:val="0"/>
                <w:numId w:val="82"/>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D33306" w:rsidRPr="00D33306" w:rsidRDefault="00D33306" w:rsidP="00D33306">
            <w:pPr>
              <w:spacing w:after="0" w:line="240" w:lineRule="auto"/>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i/>
                <w:sz w:val="28"/>
              </w:rPr>
            </w:pPr>
            <w:r w:rsidRPr="00D33306">
              <w:rPr>
                <w:rFonts w:ascii="Times New Roman" w:eastAsia="Times New Roman" w:hAnsi="Times New Roman" w:cs="Times New Roman"/>
                <w:i/>
                <w:sz w:val="28"/>
              </w:rPr>
              <w:t>Подготовка докладов по темам:</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1,2. Учреждения высшего образования МВД России, ФСБ России, МЧС России.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p>
        </w:tc>
        <w:tc>
          <w:tcPr>
            <w:tcW w:w="1418"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t xml:space="preserve">5+2 </w:t>
            </w:r>
            <w:proofErr w:type="spellStart"/>
            <w:r w:rsidRPr="00D33306">
              <w:rPr>
                <w:rFonts w:ascii="Times New Roman" w:eastAsia="Times New Roman" w:hAnsi="Times New Roman" w:cs="Times New Roman"/>
                <w:b/>
                <w:bCs/>
                <w:sz w:val="28"/>
              </w:rPr>
              <w:t>вср</w:t>
            </w:r>
            <w:proofErr w:type="spellEnd"/>
          </w:p>
        </w:tc>
      </w:tr>
      <w:tr w:rsidR="00D33306" w:rsidRPr="00D33306" w:rsidTr="00D33306">
        <w:trPr>
          <w:trHeight w:val="63"/>
        </w:trPr>
        <w:tc>
          <w:tcPr>
            <w:tcW w:w="3936"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rPr>
            </w:pPr>
          </w:p>
        </w:tc>
        <w:tc>
          <w:tcPr>
            <w:tcW w:w="9213" w:type="dxa"/>
          </w:tcPr>
          <w:p w:rsidR="00D33306" w:rsidRPr="00D33306" w:rsidRDefault="00D33306" w:rsidP="00D33306">
            <w:pPr>
              <w:shd w:val="clear" w:color="auto" w:fill="FFFFFF"/>
              <w:spacing w:after="0" w:line="240" w:lineRule="auto"/>
              <w:ind w:right="24"/>
              <w:jc w:val="both"/>
              <w:rPr>
                <w:rFonts w:ascii="Times New Roman" w:eastAsia="Times New Roman" w:hAnsi="Times New Roman" w:cs="Times New Roman"/>
                <w:b/>
                <w:i/>
                <w:sz w:val="28"/>
              </w:rPr>
            </w:pPr>
            <w:r w:rsidRPr="00D33306">
              <w:rPr>
                <w:rFonts w:ascii="Times New Roman" w:eastAsia="Times New Roman" w:hAnsi="Times New Roman" w:cs="Times New Roman"/>
                <w:b/>
                <w:i/>
                <w:sz w:val="28"/>
              </w:rPr>
              <w:t>Дифференцированный зачет по всем разделам программы</w:t>
            </w:r>
          </w:p>
        </w:tc>
        <w:tc>
          <w:tcPr>
            <w:tcW w:w="141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rPr>
            </w:pPr>
            <w:r w:rsidRPr="00D33306">
              <w:rPr>
                <w:rFonts w:ascii="Times New Roman" w:eastAsia="Times New Roman" w:hAnsi="Times New Roman" w:cs="Times New Roman"/>
                <w:b/>
                <w:bCs/>
                <w:i/>
                <w:sz w:val="28"/>
              </w:rPr>
              <w:t>2</w:t>
            </w:r>
          </w:p>
        </w:tc>
      </w:tr>
      <w:tr w:rsidR="00D33306" w:rsidRPr="00D33306" w:rsidTr="00D33306">
        <w:trPr>
          <w:trHeight w:val="195"/>
        </w:trPr>
        <w:tc>
          <w:tcPr>
            <w:tcW w:w="3936"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8"/>
                <w:szCs w:val="28"/>
              </w:rPr>
            </w:pPr>
          </w:p>
        </w:tc>
        <w:tc>
          <w:tcPr>
            <w:tcW w:w="9213" w:type="dxa"/>
          </w:tcPr>
          <w:p w:rsidR="00D33306" w:rsidRPr="00D33306" w:rsidRDefault="00D33306" w:rsidP="00D33306">
            <w:pPr>
              <w:shd w:val="clear" w:color="auto" w:fill="FFFFFF"/>
              <w:spacing w:after="0" w:line="240" w:lineRule="auto"/>
              <w:ind w:right="24"/>
              <w:jc w:val="both"/>
              <w:rPr>
                <w:rFonts w:ascii="Times New Roman" w:eastAsia="Times New Roman" w:hAnsi="Times New Roman" w:cs="Times New Roman"/>
                <w:b/>
                <w:i/>
                <w:sz w:val="28"/>
                <w:szCs w:val="28"/>
              </w:rPr>
            </w:pPr>
            <w:r w:rsidRPr="00D33306">
              <w:rPr>
                <w:rFonts w:ascii="Times New Roman" w:eastAsia="Times New Roman" w:hAnsi="Times New Roman" w:cs="Times New Roman"/>
                <w:b/>
                <w:i/>
                <w:sz w:val="28"/>
                <w:szCs w:val="28"/>
              </w:rPr>
              <w:t>Итого</w:t>
            </w:r>
          </w:p>
        </w:tc>
        <w:tc>
          <w:tcPr>
            <w:tcW w:w="1418"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8"/>
                <w:szCs w:val="28"/>
              </w:rPr>
            </w:pPr>
            <w:r w:rsidRPr="00D33306">
              <w:rPr>
                <w:rFonts w:ascii="Times New Roman" w:eastAsia="Times New Roman" w:hAnsi="Times New Roman" w:cs="Times New Roman"/>
                <w:b/>
                <w:bCs/>
                <w:i/>
                <w:sz w:val="28"/>
                <w:szCs w:val="28"/>
              </w:rPr>
              <w:t>72 (108 с в</w:t>
            </w:r>
            <w:r w:rsidRPr="00D33306">
              <w:rPr>
                <w:rFonts w:ascii="Times New Roman" w:eastAsia="Times New Roman" w:hAnsi="Times New Roman" w:cs="Times New Roman"/>
                <w:b/>
                <w:bCs/>
                <w:i/>
                <w:sz w:val="28"/>
                <w:szCs w:val="28"/>
                <w:lang w:val="en-US"/>
              </w:rPr>
              <w:t>/</w:t>
            </w:r>
            <w:r w:rsidRPr="00D33306">
              <w:rPr>
                <w:rFonts w:ascii="Times New Roman" w:eastAsia="Times New Roman" w:hAnsi="Times New Roman" w:cs="Times New Roman"/>
                <w:b/>
                <w:bCs/>
                <w:i/>
                <w:sz w:val="28"/>
                <w:szCs w:val="28"/>
              </w:rPr>
              <w:t>а)</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p>
    <w:p w:rsidR="00D33306" w:rsidRPr="00D33306" w:rsidRDefault="00D33306" w:rsidP="00D33306">
      <w:pPr>
        <w:spacing w:after="0" w:line="240" w:lineRule="auto"/>
        <w:rPr>
          <w:rFonts w:ascii="Times New Roman" w:eastAsia="Times New Roman" w:hAnsi="Times New Roman" w:cs="Times New Roman"/>
          <w:sz w:val="28"/>
        </w:rPr>
        <w:sectPr w:rsidR="00D33306" w:rsidRPr="00D33306" w:rsidSect="00D33306">
          <w:pgSz w:w="16838" w:h="11906" w:orient="landscape"/>
          <w:pgMar w:top="1701" w:right="1134" w:bottom="851" w:left="1134" w:header="709" w:footer="709" w:gutter="0"/>
          <w:cols w:space="708"/>
          <w:docGrid w:linePitch="360"/>
        </w:sectPr>
      </w:pPr>
    </w:p>
    <w:p w:rsidR="00D33306" w:rsidRPr="00D33306" w:rsidRDefault="00D33306" w:rsidP="00DF10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outlineLvl w:val="0"/>
        <w:rPr>
          <w:rFonts w:ascii="Times New Roman" w:eastAsia="Times New Roman" w:hAnsi="Times New Roman" w:cs="Times New Roman"/>
          <w:bCs/>
          <w:caps/>
          <w:kern w:val="36"/>
          <w:sz w:val="32"/>
          <w:szCs w:val="32"/>
          <w:lang w:eastAsia="ru-RU"/>
        </w:rPr>
      </w:pPr>
      <w:r w:rsidRPr="00D33306">
        <w:rPr>
          <w:rFonts w:ascii="Times New Roman" w:eastAsia="Times New Roman" w:hAnsi="Times New Roman" w:cs="Times New Roman"/>
          <w:bCs/>
          <w:caps/>
          <w:kern w:val="36"/>
          <w:sz w:val="32"/>
          <w:szCs w:val="32"/>
          <w:lang w:eastAsia="ru-RU"/>
        </w:rPr>
        <w:lastRenderedPageBreak/>
        <w:t>3. условия реализации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rPr>
      </w:pPr>
      <w:r w:rsidRPr="00D33306">
        <w:rPr>
          <w:rFonts w:ascii="Times New Roman" w:eastAsia="Times New Roman" w:hAnsi="Times New Roman" w:cs="Times New Roman"/>
          <w:b/>
          <w:bCs/>
          <w:sz w:val="28"/>
        </w:rPr>
        <w:t>3.1. Требования к минимальному материально-техническому обеспечению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Реализация учебной дисциплины требует наличия учебного кабинета «Основы безопасности жизнедеятельности».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Оборудование учебного кабинета: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 посадочные места по количеству обучающихся;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 рабочее место преподавателя;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 комплекты заданий для тестирования и контрольных работ;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Технические средства обучения: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 компьютер  с лицензионным программным обеспечением;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 xml:space="preserve">- </w:t>
      </w:r>
      <w:proofErr w:type="spellStart"/>
      <w:r w:rsidRPr="00D33306">
        <w:rPr>
          <w:rFonts w:ascii="Times New Roman" w:eastAsia="Times New Roman" w:hAnsi="Times New Roman" w:cs="Times New Roman"/>
          <w:bCs/>
          <w:sz w:val="28"/>
        </w:rPr>
        <w:t>мультимедиапроектор</w:t>
      </w:r>
      <w:proofErr w:type="spellEnd"/>
      <w:r w:rsidRPr="00D33306">
        <w:rPr>
          <w:rFonts w:ascii="Times New Roman" w:eastAsia="Times New Roman" w:hAnsi="Times New Roman" w:cs="Times New Roman"/>
          <w:bCs/>
          <w:sz w:val="28"/>
        </w:rPr>
        <w:t>;</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-интерактивная доска;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bCs/>
          <w:sz w:val="28"/>
        </w:rPr>
        <w:t>-м</w:t>
      </w:r>
      <w:r w:rsidRPr="00D33306">
        <w:rPr>
          <w:rFonts w:ascii="Times New Roman" w:eastAsia="Times New Roman" w:hAnsi="Times New Roman" w:cs="Times New Roman"/>
          <w:sz w:val="28"/>
        </w:rPr>
        <w:t>ассогабаритный макет 7,62-мм (или 5,45-мм) автомата Калашникова;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D33306">
        <w:rPr>
          <w:rFonts w:ascii="Times New Roman" w:eastAsia="Times New Roman" w:hAnsi="Times New Roman" w:cs="Times New Roman"/>
          <w:sz w:val="28"/>
        </w:rPr>
        <w:t>-7,62-мм модернизированный автомат Калашникова;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- 5,6-</w:t>
      </w:r>
      <w:r w:rsidRPr="00D33306">
        <w:rPr>
          <w:rFonts w:ascii="Times New Roman" w:eastAsia="Times New Roman" w:hAnsi="Times New Roman" w:cs="Times New Roman"/>
          <w:sz w:val="28"/>
        </w:rPr>
        <w:t xml:space="preserve"> </w:t>
      </w:r>
      <w:r w:rsidRPr="00D33306">
        <w:rPr>
          <w:rFonts w:ascii="Times New Roman" w:eastAsia="Times New Roman" w:hAnsi="Times New Roman" w:cs="Times New Roman"/>
          <w:bCs/>
          <w:sz w:val="28"/>
        </w:rPr>
        <w:t>мм малокалиберная винтовка;</w:t>
      </w:r>
    </w:p>
    <w:p w:rsidR="00D33306" w:rsidRPr="00D33306" w:rsidRDefault="00D33306" w:rsidP="00D33306">
      <w:p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bCs/>
          <w:sz w:val="28"/>
        </w:rPr>
        <w:t>-</w:t>
      </w:r>
      <w:r w:rsidRPr="00D33306">
        <w:rPr>
          <w:rFonts w:ascii="Times New Roman" w:eastAsia="Times New Roman" w:hAnsi="Times New Roman" w:cs="Times New Roman"/>
          <w:sz w:val="28"/>
        </w:rPr>
        <w:t xml:space="preserve"> средства индивидуальной защиты:</w:t>
      </w:r>
    </w:p>
    <w:p w:rsidR="00D33306" w:rsidRPr="00D33306" w:rsidRDefault="00D33306" w:rsidP="00DF1088">
      <w:pPr>
        <w:numPr>
          <w:ilvl w:val="0"/>
          <w:numId w:val="65"/>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общевойсковой противогаз;</w:t>
      </w:r>
    </w:p>
    <w:p w:rsidR="00D33306" w:rsidRPr="00D33306" w:rsidRDefault="00D33306" w:rsidP="00DF1088">
      <w:pPr>
        <w:numPr>
          <w:ilvl w:val="0"/>
          <w:numId w:val="65"/>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-общевойсковой защитный комплект;</w:t>
      </w:r>
    </w:p>
    <w:p w:rsidR="00D33306" w:rsidRPr="00D33306" w:rsidRDefault="00D33306" w:rsidP="00DF1088">
      <w:pPr>
        <w:numPr>
          <w:ilvl w:val="0"/>
          <w:numId w:val="65"/>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-респиратор</w:t>
      </w:r>
    </w:p>
    <w:p w:rsidR="00D33306" w:rsidRPr="00D33306" w:rsidRDefault="00D33306" w:rsidP="00D33306">
      <w:p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-приборы:</w:t>
      </w:r>
    </w:p>
    <w:p w:rsidR="00D33306" w:rsidRPr="00D33306" w:rsidRDefault="00D33306" w:rsidP="00DF1088">
      <w:pPr>
        <w:numPr>
          <w:ilvl w:val="0"/>
          <w:numId w:val="64"/>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радиационной разведки;</w:t>
      </w:r>
    </w:p>
    <w:p w:rsidR="00D33306" w:rsidRPr="00D33306" w:rsidRDefault="00D33306" w:rsidP="00DF1088">
      <w:pPr>
        <w:numPr>
          <w:ilvl w:val="0"/>
          <w:numId w:val="64"/>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химической разведки;</w:t>
      </w:r>
    </w:p>
    <w:p w:rsidR="00D33306" w:rsidRPr="00D33306" w:rsidRDefault="00D33306" w:rsidP="00D33306">
      <w:p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-бытовой дозиметр;</w:t>
      </w:r>
    </w:p>
    <w:p w:rsidR="00D33306" w:rsidRPr="00D33306" w:rsidRDefault="00D33306" w:rsidP="00D33306">
      <w:pPr>
        <w:shd w:val="clear" w:color="auto" w:fill="FFFFFF"/>
        <w:spacing w:after="0" w:line="278" w:lineRule="exact"/>
        <w:ind w:right="53"/>
        <w:rPr>
          <w:rFonts w:ascii="Times New Roman" w:eastAsia="Times New Roman" w:hAnsi="Times New Roman" w:cs="Times New Roman"/>
          <w:sz w:val="28"/>
        </w:rPr>
      </w:pPr>
      <w:r w:rsidRPr="00D33306">
        <w:rPr>
          <w:rFonts w:ascii="Times New Roman" w:eastAsia="Times New Roman" w:hAnsi="Times New Roman" w:cs="Times New Roman"/>
          <w:sz w:val="28"/>
        </w:rPr>
        <w:t>- макет простейшего укрытия в разрезе или в формате ЭОИ;</w:t>
      </w:r>
    </w:p>
    <w:p w:rsidR="00D33306" w:rsidRPr="00D33306" w:rsidRDefault="00D33306" w:rsidP="00D33306">
      <w:p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-макет убежища в разрезе или в формате ЭОИ;</w:t>
      </w:r>
    </w:p>
    <w:p w:rsidR="00D33306" w:rsidRPr="00D33306" w:rsidRDefault="00D33306" w:rsidP="00D33306">
      <w:p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-компас;</w:t>
      </w:r>
    </w:p>
    <w:p w:rsidR="00D33306" w:rsidRPr="00D33306" w:rsidRDefault="00D33306" w:rsidP="00D33306">
      <w:pPr>
        <w:shd w:val="clear" w:color="auto" w:fill="FFFFFF"/>
        <w:spacing w:before="5" w:after="0" w:line="278" w:lineRule="exact"/>
        <w:rPr>
          <w:rFonts w:ascii="Times New Roman" w:eastAsia="Times New Roman" w:hAnsi="Times New Roman" w:cs="Times New Roman"/>
          <w:sz w:val="26"/>
          <w:szCs w:val="26"/>
        </w:rPr>
      </w:pPr>
      <w:r w:rsidRPr="00D33306">
        <w:rPr>
          <w:rFonts w:ascii="Times New Roman" w:eastAsia="Times New Roman" w:hAnsi="Times New Roman" w:cs="Times New Roman"/>
          <w:sz w:val="28"/>
        </w:rPr>
        <w:t>-визирная линейка;</w:t>
      </w:r>
      <w:r w:rsidRPr="00D33306">
        <w:rPr>
          <w:rFonts w:ascii="Times New Roman" w:eastAsia="Times New Roman" w:hAnsi="Times New Roman" w:cs="Times New Roman"/>
          <w:sz w:val="26"/>
          <w:szCs w:val="26"/>
        </w:rPr>
        <w:t xml:space="preserve"> </w:t>
      </w:r>
    </w:p>
    <w:p w:rsidR="00D33306" w:rsidRPr="00D33306" w:rsidRDefault="00D33306" w:rsidP="00D33306">
      <w:pPr>
        <w:shd w:val="clear" w:color="auto" w:fill="FFFFFF"/>
        <w:spacing w:before="5"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-индивидуальные средства медицинской защиты:</w:t>
      </w:r>
    </w:p>
    <w:p w:rsidR="00D33306" w:rsidRPr="00D33306" w:rsidRDefault="00D33306" w:rsidP="00DF1088">
      <w:pPr>
        <w:numPr>
          <w:ilvl w:val="0"/>
          <w:numId w:val="66"/>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аптечка АИ;</w:t>
      </w:r>
    </w:p>
    <w:p w:rsidR="00D33306" w:rsidRPr="00D33306" w:rsidRDefault="00D33306" w:rsidP="00DF1088">
      <w:pPr>
        <w:numPr>
          <w:ilvl w:val="0"/>
          <w:numId w:val="66"/>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пакеты перевязочные ППИ;</w:t>
      </w:r>
    </w:p>
    <w:p w:rsidR="00D33306" w:rsidRPr="00D33306" w:rsidRDefault="00D33306" w:rsidP="00DF1088">
      <w:pPr>
        <w:numPr>
          <w:ilvl w:val="0"/>
          <w:numId w:val="66"/>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пакеты противохимические индивидуальные ИПП-11;</w:t>
      </w:r>
    </w:p>
    <w:p w:rsidR="00D33306" w:rsidRPr="00D33306" w:rsidRDefault="00D33306" w:rsidP="00D33306">
      <w:pPr>
        <w:shd w:val="clear" w:color="auto" w:fill="FFFFFF"/>
        <w:spacing w:after="0" w:line="278" w:lineRule="exact"/>
        <w:jc w:val="both"/>
        <w:rPr>
          <w:rFonts w:ascii="Times New Roman" w:eastAsia="Times New Roman" w:hAnsi="Times New Roman" w:cs="Times New Roman"/>
          <w:sz w:val="28"/>
        </w:rPr>
      </w:pPr>
      <w:r w:rsidRPr="00D33306">
        <w:rPr>
          <w:rFonts w:ascii="Times New Roman" w:eastAsia="Times New Roman" w:hAnsi="Times New Roman" w:cs="Times New Roman"/>
          <w:sz w:val="28"/>
        </w:rPr>
        <w:t>- сумки и комплекты медицинского имущества для оказания первой медицинской, доврачебной помощи;</w:t>
      </w:r>
    </w:p>
    <w:p w:rsidR="00D33306" w:rsidRPr="00D33306" w:rsidRDefault="00D33306" w:rsidP="00D33306">
      <w:p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 xml:space="preserve">- сумка </w:t>
      </w:r>
      <w:r w:rsidRPr="00D33306">
        <w:rPr>
          <w:rFonts w:ascii="Times New Roman" w:eastAsia="Times New Roman" w:hAnsi="Times New Roman" w:cs="Times New Roman"/>
          <w:sz w:val="28"/>
          <w:lang w:val="en-US"/>
        </w:rPr>
        <w:t>CMC</w:t>
      </w:r>
    </w:p>
    <w:p w:rsidR="00D33306" w:rsidRPr="00D33306" w:rsidRDefault="00D33306" w:rsidP="00D33306">
      <w:pPr>
        <w:shd w:val="clear" w:color="auto" w:fill="FFFFFF"/>
        <w:spacing w:after="0" w:line="278" w:lineRule="exact"/>
        <w:ind w:right="960"/>
        <w:rPr>
          <w:rFonts w:ascii="Times New Roman" w:eastAsia="Times New Roman" w:hAnsi="Times New Roman" w:cs="Times New Roman"/>
          <w:sz w:val="28"/>
        </w:rPr>
      </w:pPr>
      <w:r w:rsidRPr="00D33306">
        <w:rPr>
          <w:rFonts w:ascii="Times New Roman" w:eastAsia="Times New Roman" w:hAnsi="Times New Roman" w:cs="Times New Roman"/>
          <w:sz w:val="28"/>
        </w:rPr>
        <w:t>- перевязочные средства и шовные материалы, лейкопластыри:</w:t>
      </w:r>
    </w:p>
    <w:p w:rsidR="00D33306" w:rsidRPr="00D33306" w:rsidRDefault="00D33306" w:rsidP="00DF1088">
      <w:pPr>
        <w:numPr>
          <w:ilvl w:val="0"/>
          <w:numId w:val="67"/>
        </w:numPr>
        <w:shd w:val="clear" w:color="auto" w:fill="FFFFFF"/>
        <w:spacing w:after="0" w:line="278" w:lineRule="exact"/>
        <w:ind w:right="960"/>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бинт марлевый медицинский нестерильный, размер </w:t>
      </w:r>
      <w:smartTag w:uri="urn:schemas-microsoft-com:office:smarttags" w:element="metricconverter">
        <w:smartTagPr>
          <w:attr w:name="ProductID" w:val="7 м"/>
        </w:smartTagPr>
        <w:r w:rsidRPr="00D33306">
          <w:rPr>
            <w:rFonts w:ascii="Times New Roman" w:eastAsia="Times New Roman" w:hAnsi="Times New Roman" w:cs="Times New Roman"/>
            <w:sz w:val="28"/>
          </w:rPr>
          <w:t>7 м</w:t>
        </w:r>
      </w:smartTag>
      <w:r w:rsidRPr="00D33306">
        <w:rPr>
          <w:rFonts w:ascii="Times New Roman" w:eastAsia="Times New Roman" w:hAnsi="Times New Roman" w:cs="Times New Roman"/>
          <w:sz w:val="28"/>
        </w:rPr>
        <w:t xml:space="preserve"> х </w:t>
      </w:r>
      <w:smartTag w:uri="urn:schemas-microsoft-com:office:smarttags" w:element="metricconverter">
        <w:smartTagPr>
          <w:attr w:name="ProductID" w:val="14 см"/>
        </w:smartTagPr>
        <w:r w:rsidRPr="00D33306">
          <w:rPr>
            <w:rFonts w:ascii="Times New Roman" w:eastAsia="Times New Roman" w:hAnsi="Times New Roman" w:cs="Times New Roman"/>
            <w:sz w:val="28"/>
          </w:rPr>
          <w:t>14 см</w:t>
        </w:r>
      </w:smartTag>
    </w:p>
    <w:p w:rsidR="00D33306" w:rsidRPr="00D33306" w:rsidRDefault="00D33306" w:rsidP="00DF1088">
      <w:pPr>
        <w:numPr>
          <w:ilvl w:val="0"/>
          <w:numId w:val="67"/>
        </w:numPr>
        <w:shd w:val="clear" w:color="auto" w:fill="FFFFFF"/>
        <w:spacing w:after="0" w:line="278" w:lineRule="exact"/>
        <w:ind w:right="960"/>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бинт марлевый медицинский нестерильный, размер </w:t>
      </w:r>
      <w:smartTag w:uri="urn:schemas-microsoft-com:office:smarttags" w:element="metricconverter">
        <w:smartTagPr>
          <w:attr w:name="ProductID" w:val="5 м"/>
        </w:smartTagPr>
        <w:r w:rsidRPr="00D33306">
          <w:rPr>
            <w:rFonts w:ascii="Times New Roman" w:eastAsia="Times New Roman" w:hAnsi="Times New Roman" w:cs="Times New Roman"/>
            <w:sz w:val="28"/>
          </w:rPr>
          <w:t>5 м</w:t>
        </w:r>
      </w:smartTag>
      <w:r w:rsidRPr="00D33306">
        <w:rPr>
          <w:rFonts w:ascii="Times New Roman" w:eastAsia="Times New Roman" w:hAnsi="Times New Roman" w:cs="Times New Roman"/>
          <w:sz w:val="28"/>
        </w:rPr>
        <w:t xml:space="preserve"> х </w:t>
      </w:r>
      <w:smartTag w:uri="urn:schemas-microsoft-com:office:smarttags" w:element="metricconverter">
        <w:smartTagPr>
          <w:attr w:name="ProductID" w:val="10 см"/>
        </w:smartTagPr>
        <w:r w:rsidRPr="00D33306">
          <w:rPr>
            <w:rFonts w:ascii="Times New Roman" w:eastAsia="Times New Roman" w:hAnsi="Times New Roman" w:cs="Times New Roman"/>
            <w:sz w:val="28"/>
          </w:rPr>
          <w:t>10 см</w:t>
        </w:r>
      </w:smartTag>
    </w:p>
    <w:p w:rsidR="00D33306" w:rsidRPr="00D33306" w:rsidRDefault="00D33306" w:rsidP="00DF1088">
      <w:pPr>
        <w:numPr>
          <w:ilvl w:val="0"/>
          <w:numId w:val="67"/>
        </w:numPr>
        <w:shd w:val="clear" w:color="auto" w:fill="FFFFFF"/>
        <w:spacing w:before="5"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вата медицинская компрессная</w:t>
      </w:r>
    </w:p>
    <w:p w:rsidR="00D33306" w:rsidRPr="00D33306" w:rsidRDefault="00D33306" w:rsidP="00DF1088">
      <w:pPr>
        <w:numPr>
          <w:ilvl w:val="0"/>
          <w:numId w:val="67"/>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косынка медицинская (перевязочная)</w:t>
      </w:r>
    </w:p>
    <w:p w:rsidR="00D33306" w:rsidRPr="00D33306" w:rsidRDefault="00D33306" w:rsidP="00DF1088">
      <w:pPr>
        <w:numPr>
          <w:ilvl w:val="0"/>
          <w:numId w:val="67"/>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повязка медицинская большая стерильная</w:t>
      </w:r>
    </w:p>
    <w:p w:rsidR="00D33306" w:rsidRPr="00D33306" w:rsidRDefault="00D33306" w:rsidP="00DF1088">
      <w:pPr>
        <w:numPr>
          <w:ilvl w:val="0"/>
          <w:numId w:val="67"/>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повязка медицинская малая стерильная</w:t>
      </w:r>
    </w:p>
    <w:p w:rsidR="00D33306" w:rsidRPr="00D33306" w:rsidRDefault="00D33306" w:rsidP="00D33306">
      <w:pPr>
        <w:shd w:val="clear" w:color="auto" w:fill="FFFFFF"/>
        <w:spacing w:before="10"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 медицинские предметы расходные:</w:t>
      </w:r>
    </w:p>
    <w:p w:rsidR="00D33306" w:rsidRPr="00D33306" w:rsidRDefault="00D33306" w:rsidP="00DF1088">
      <w:pPr>
        <w:numPr>
          <w:ilvl w:val="0"/>
          <w:numId w:val="68"/>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булавка безопасная</w:t>
      </w:r>
    </w:p>
    <w:p w:rsidR="00D33306" w:rsidRPr="00D33306" w:rsidRDefault="00D33306" w:rsidP="00DF1088">
      <w:pPr>
        <w:numPr>
          <w:ilvl w:val="0"/>
          <w:numId w:val="68"/>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шина проволочная (лестничная) для ног</w:t>
      </w:r>
    </w:p>
    <w:p w:rsidR="00D33306" w:rsidRPr="00D33306" w:rsidRDefault="00D33306" w:rsidP="00DF1088">
      <w:pPr>
        <w:numPr>
          <w:ilvl w:val="0"/>
          <w:numId w:val="68"/>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lastRenderedPageBreak/>
        <w:t>шина проволочная (лестничная) для рук</w:t>
      </w:r>
    </w:p>
    <w:p w:rsidR="00D33306" w:rsidRPr="00D33306" w:rsidRDefault="00D33306" w:rsidP="00DF1088">
      <w:pPr>
        <w:numPr>
          <w:ilvl w:val="0"/>
          <w:numId w:val="68"/>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шина фанерная длиной </w:t>
      </w:r>
      <w:smartTag w:uri="urn:schemas-microsoft-com:office:smarttags" w:element="metricconverter">
        <w:smartTagPr>
          <w:attr w:name="ProductID" w:val="1 м"/>
        </w:smartTagPr>
        <w:r w:rsidRPr="00D33306">
          <w:rPr>
            <w:rFonts w:ascii="Times New Roman" w:eastAsia="Times New Roman" w:hAnsi="Times New Roman" w:cs="Times New Roman"/>
            <w:sz w:val="28"/>
          </w:rPr>
          <w:t>1 м</w:t>
        </w:r>
      </w:smartTag>
    </w:p>
    <w:p w:rsidR="00D33306" w:rsidRPr="00D33306" w:rsidRDefault="00D33306" w:rsidP="00D33306">
      <w:p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врачебные предметы, аппараты и хирургические инструменты: жгут кровоостанавливающий эластичный</w:t>
      </w:r>
    </w:p>
    <w:p w:rsidR="00D33306" w:rsidRPr="00D33306" w:rsidRDefault="00D33306" w:rsidP="00D33306">
      <w:pPr>
        <w:shd w:val="clear" w:color="auto" w:fill="FFFFFF"/>
        <w:spacing w:after="0" w:line="278" w:lineRule="exact"/>
        <w:ind w:right="960"/>
        <w:rPr>
          <w:rFonts w:ascii="Times New Roman" w:eastAsia="Times New Roman" w:hAnsi="Times New Roman" w:cs="Times New Roman"/>
          <w:sz w:val="28"/>
        </w:rPr>
      </w:pPr>
      <w:r w:rsidRPr="00D33306">
        <w:rPr>
          <w:rFonts w:ascii="Times New Roman" w:eastAsia="Times New Roman" w:hAnsi="Times New Roman" w:cs="Times New Roman"/>
          <w:sz w:val="28"/>
        </w:rPr>
        <w:t>-аппараты, приборы и принадлежности для травматологии и механотерапии:</w:t>
      </w:r>
    </w:p>
    <w:p w:rsidR="00D33306" w:rsidRPr="00D33306" w:rsidRDefault="00D33306" w:rsidP="00D33306">
      <w:pPr>
        <w:shd w:val="clear" w:color="auto" w:fill="FFFFFF"/>
        <w:spacing w:after="0" w:line="278" w:lineRule="exact"/>
        <w:rPr>
          <w:rFonts w:ascii="Times New Roman" w:eastAsia="Times New Roman" w:hAnsi="Times New Roman" w:cs="Times New Roman"/>
          <w:sz w:val="26"/>
          <w:szCs w:val="26"/>
        </w:rPr>
      </w:pPr>
      <w:r w:rsidRPr="00D33306">
        <w:rPr>
          <w:rFonts w:ascii="Times New Roman" w:eastAsia="Times New Roman" w:hAnsi="Times New Roman" w:cs="Times New Roman"/>
          <w:sz w:val="26"/>
          <w:szCs w:val="26"/>
        </w:rPr>
        <w:t>- манекен-тренажер для реанимационных мероприятий;</w:t>
      </w:r>
    </w:p>
    <w:p w:rsidR="00D33306" w:rsidRPr="00D33306" w:rsidRDefault="00D33306" w:rsidP="00D33306">
      <w:p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-шина транспортная </w:t>
      </w:r>
      <w:proofErr w:type="spellStart"/>
      <w:r w:rsidRPr="00D33306">
        <w:rPr>
          <w:rFonts w:ascii="Times New Roman" w:eastAsia="Times New Roman" w:hAnsi="Times New Roman" w:cs="Times New Roman"/>
          <w:sz w:val="28"/>
        </w:rPr>
        <w:t>Дитерихса</w:t>
      </w:r>
      <w:proofErr w:type="spellEnd"/>
      <w:r w:rsidRPr="00D33306">
        <w:rPr>
          <w:rFonts w:ascii="Times New Roman" w:eastAsia="Times New Roman" w:hAnsi="Times New Roman" w:cs="Times New Roman"/>
          <w:sz w:val="28"/>
        </w:rPr>
        <w:t xml:space="preserve"> для нижних конечностей (модернизированная);</w:t>
      </w:r>
    </w:p>
    <w:p w:rsidR="00D33306" w:rsidRPr="00D33306" w:rsidRDefault="00D33306" w:rsidP="00D33306">
      <w:p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 санитарно-хозяйственное имущество инвентарное:</w:t>
      </w:r>
    </w:p>
    <w:p w:rsidR="00D33306" w:rsidRPr="00D33306" w:rsidRDefault="00D33306" w:rsidP="00DF1088">
      <w:pPr>
        <w:numPr>
          <w:ilvl w:val="0"/>
          <w:numId w:val="69"/>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носилки санитарные;</w:t>
      </w:r>
    </w:p>
    <w:p w:rsidR="00D33306" w:rsidRPr="00D33306" w:rsidRDefault="00D33306" w:rsidP="00DF1088">
      <w:pPr>
        <w:numPr>
          <w:ilvl w:val="0"/>
          <w:numId w:val="69"/>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знак нарукавного Красного Креста;</w:t>
      </w:r>
    </w:p>
    <w:p w:rsidR="00D33306" w:rsidRPr="00D33306" w:rsidRDefault="00D33306" w:rsidP="00DF1088">
      <w:pPr>
        <w:numPr>
          <w:ilvl w:val="0"/>
          <w:numId w:val="69"/>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лямка медицинская носилочная;</w:t>
      </w:r>
    </w:p>
    <w:p w:rsidR="00D33306" w:rsidRPr="00D33306" w:rsidRDefault="00D33306" w:rsidP="00DF1088">
      <w:pPr>
        <w:numPr>
          <w:ilvl w:val="0"/>
          <w:numId w:val="69"/>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флаг Красного Креста;</w:t>
      </w:r>
    </w:p>
    <w:p w:rsidR="00D33306" w:rsidRPr="00D33306" w:rsidRDefault="00D33306" w:rsidP="00DF1088">
      <w:pPr>
        <w:numPr>
          <w:ilvl w:val="0"/>
          <w:numId w:val="69"/>
        </w:numPr>
        <w:shd w:val="clear" w:color="auto" w:fill="FFFFFF"/>
        <w:spacing w:after="0" w:line="278" w:lineRule="exact"/>
        <w:rPr>
          <w:rFonts w:ascii="Times New Roman" w:eastAsia="Times New Roman" w:hAnsi="Times New Roman" w:cs="Times New Roman"/>
          <w:sz w:val="28"/>
        </w:rPr>
      </w:pPr>
      <w:r w:rsidRPr="00D33306">
        <w:rPr>
          <w:rFonts w:ascii="Times New Roman" w:eastAsia="Times New Roman" w:hAnsi="Times New Roman" w:cs="Times New Roman"/>
          <w:sz w:val="28"/>
        </w:rPr>
        <w:t>Набор плакатов и электронные издания:</w:t>
      </w:r>
    </w:p>
    <w:p w:rsidR="00D33306" w:rsidRPr="00D33306" w:rsidRDefault="00D33306" w:rsidP="00DF1088">
      <w:pPr>
        <w:numPr>
          <w:ilvl w:val="0"/>
          <w:numId w:val="69"/>
        </w:numPr>
        <w:shd w:val="clear" w:color="auto" w:fill="FFFFFF"/>
        <w:spacing w:after="0" w:line="278" w:lineRule="exact"/>
        <w:ind w:left="220" w:right="499" w:firstLine="0"/>
        <w:rPr>
          <w:rFonts w:ascii="Times New Roman" w:eastAsia="Times New Roman" w:hAnsi="Times New Roman" w:cs="Times New Roman"/>
          <w:sz w:val="28"/>
        </w:rPr>
      </w:pPr>
      <w:r w:rsidRPr="00D33306">
        <w:rPr>
          <w:rFonts w:ascii="Times New Roman" w:eastAsia="Times New Roman" w:hAnsi="Times New Roman" w:cs="Times New Roman"/>
          <w:sz w:val="28"/>
        </w:rPr>
        <w:t>Организационная структура Вооруженных Сил Российской Федерации;</w:t>
      </w:r>
    </w:p>
    <w:p w:rsidR="00D33306" w:rsidRPr="00D33306" w:rsidRDefault="00D33306" w:rsidP="00DF1088">
      <w:pPr>
        <w:numPr>
          <w:ilvl w:val="0"/>
          <w:numId w:val="69"/>
        </w:numPr>
        <w:shd w:val="clear" w:color="auto" w:fill="FFFFFF"/>
        <w:spacing w:before="10" w:after="0" w:line="278" w:lineRule="exact"/>
        <w:ind w:left="220" w:firstLine="0"/>
        <w:rPr>
          <w:rFonts w:ascii="Times New Roman" w:eastAsia="Times New Roman" w:hAnsi="Times New Roman" w:cs="Times New Roman"/>
          <w:sz w:val="28"/>
        </w:rPr>
      </w:pPr>
      <w:r w:rsidRPr="00D33306">
        <w:rPr>
          <w:rFonts w:ascii="Times New Roman" w:eastAsia="Times New Roman" w:hAnsi="Times New Roman" w:cs="Times New Roman"/>
          <w:sz w:val="28"/>
        </w:rPr>
        <w:t>Ордена России;</w:t>
      </w:r>
    </w:p>
    <w:p w:rsidR="00D33306" w:rsidRPr="00D33306" w:rsidRDefault="00D33306" w:rsidP="00DF1088">
      <w:pPr>
        <w:numPr>
          <w:ilvl w:val="0"/>
          <w:numId w:val="69"/>
        </w:numPr>
        <w:shd w:val="clear" w:color="auto" w:fill="FFFFFF"/>
        <w:spacing w:after="0" w:line="278" w:lineRule="exact"/>
        <w:ind w:left="220" w:firstLine="0"/>
        <w:rPr>
          <w:rFonts w:ascii="Times New Roman" w:eastAsia="Times New Roman" w:hAnsi="Times New Roman" w:cs="Times New Roman"/>
          <w:sz w:val="28"/>
        </w:rPr>
      </w:pPr>
      <w:r w:rsidRPr="00D33306">
        <w:rPr>
          <w:rFonts w:ascii="Times New Roman" w:eastAsia="Times New Roman" w:hAnsi="Times New Roman" w:cs="Times New Roman"/>
          <w:sz w:val="28"/>
        </w:rPr>
        <w:t>Текст Военной присяги;</w:t>
      </w:r>
    </w:p>
    <w:p w:rsidR="00D33306" w:rsidRPr="00D33306" w:rsidRDefault="00D33306" w:rsidP="00DF1088">
      <w:pPr>
        <w:numPr>
          <w:ilvl w:val="0"/>
          <w:numId w:val="69"/>
        </w:numPr>
        <w:shd w:val="clear" w:color="auto" w:fill="FFFFFF"/>
        <w:spacing w:before="5" w:after="0" w:line="278" w:lineRule="exact"/>
        <w:ind w:left="220" w:firstLine="0"/>
        <w:rPr>
          <w:rFonts w:ascii="Times New Roman" w:eastAsia="Times New Roman" w:hAnsi="Times New Roman" w:cs="Times New Roman"/>
          <w:sz w:val="28"/>
        </w:rPr>
      </w:pPr>
      <w:r w:rsidRPr="00D33306">
        <w:rPr>
          <w:rFonts w:ascii="Times New Roman" w:eastAsia="Times New Roman" w:hAnsi="Times New Roman" w:cs="Times New Roman"/>
          <w:sz w:val="28"/>
        </w:rPr>
        <w:t>Воинские звания и знаки различия;</w:t>
      </w:r>
    </w:p>
    <w:p w:rsidR="00D33306" w:rsidRPr="00D33306" w:rsidRDefault="00D33306" w:rsidP="00DF1088">
      <w:pPr>
        <w:numPr>
          <w:ilvl w:val="0"/>
          <w:numId w:val="69"/>
        </w:numPr>
        <w:shd w:val="clear" w:color="auto" w:fill="FFFFFF"/>
        <w:spacing w:after="0" w:line="278" w:lineRule="exact"/>
        <w:ind w:left="220" w:firstLine="0"/>
        <w:rPr>
          <w:rFonts w:ascii="Times New Roman" w:eastAsia="Times New Roman" w:hAnsi="Times New Roman" w:cs="Times New Roman"/>
          <w:sz w:val="28"/>
        </w:rPr>
      </w:pPr>
      <w:r w:rsidRPr="00D33306">
        <w:rPr>
          <w:rFonts w:ascii="Times New Roman" w:eastAsia="Times New Roman" w:hAnsi="Times New Roman" w:cs="Times New Roman"/>
          <w:sz w:val="28"/>
        </w:rPr>
        <w:t>Военная форма одежды;</w:t>
      </w:r>
    </w:p>
    <w:p w:rsidR="00D33306" w:rsidRPr="00D33306" w:rsidRDefault="00D33306" w:rsidP="00DF1088">
      <w:pPr>
        <w:numPr>
          <w:ilvl w:val="0"/>
          <w:numId w:val="69"/>
        </w:numPr>
        <w:shd w:val="clear" w:color="auto" w:fill="FFFFFF"/>
        <w:spacing w:before="5" w:after="0" w:line="278" w:lineRule="exact"/>
        <w:ind w:left="220" w:right="499" w:firstLine="0"/>
        <w:rPr>
          <w:rFonts w:ascii="Times New Roman" w:eastAsia="Times New Roman" w:hAnsi="Times New Roman" w:cs="Times New Roman"/>
          <w:sz w:val="28"/>
        </w:rPr>
      </w:pPr>
      <w:r w:rsidRPr="00D33306">
        <w:rPr>
          <w:rFonts w:ascii="Times New Roman" w:eastAsia="Times New Roman" w:hAnsi="Times New Roman" w:cs="Times New Roman"/>
          <w:sz w:val="28"/>
        </w:rPr>
        <w:t>Мероприятия обязательной подготовки граждан к военной службе;</w:t>
      </w:r>
    </w:p>
    <w:p w:rsidR="00D33306" w:rsidRPr="00D33306" w:rsidRDefault="00D33306" w:rsidP="00DF1088">
      <w:pPr>
        <w:numPr>
          <w:ilvl w:val="0"/>
          <w:numId w:val="69"/>
        </w:numPr>
        <w:shd w:val="clear" w:color="auto" w:fill="FFFFFF"/>
        <w:spacing w:before="5" w:after="0" w:line="278" w:lineRule="exact"/>
        <w:ind w:left="220" w:firstLine="0"/>
        <w:rPr>
          <w:rFonts w:ascii="Times New Roman" w:eastAsia="Times New Roman" w:hAnsi="Times New Roman" w:cs="Times New Roman"/>
          <w:sz w:val="28"/>
        </w:rPr>
      </w:pPr>
      <w:r w:rsidRPr="00D33306">
        <w:rPr>
          <w:rFonts w:ascii="Times New Roman" w:eastAsia="Times New Roman" w:hAnsi="Times New Roman" w:cs="Times New Roman"/>
          <w:sz w:val="28"/>
        </w:rPr>
        <w:t>Военно-прикладные виды спорта;</w:t>
      </w:r>
    </w:p>
    <w:p w:rsidR="00D33306" w:rsidRPr="00D33306" w:rsidRDefault="00D33306" w:rsidP="00DF1088">
      <w:pPr>
        <w:numPr>
          <w:ilvl w:val="0"/>
          <w:numId w:val="69"/>
        </w:numPr>
        <w:shd w:val="clear" w:color="auto" w:fill="FFFFFF"/>
        <w:spacing w:after="0" w:line="278" w:lineRule="exact"/>
        <w:ind w:left="220" w:right="499" w:firstLine="0"/>
        <w:rPr>
          <w:rFonts w:ascii="Times New Roman" w:eastAsia="Times New Roman" w:hAnsi="Times New Roman" w:cs="Times New Roman"/>
          <w:sz w:val="28"/>
        </w:rPr>
      </w:pPr>
      <w:r w:rsidRPr="00D33306">
        <w:rPr>
          <w:rFonts w:ascii="Times New Roman" w:eastAsia="Times New Roman" w:hAnsi="Times New Roman" w:cs="Times New Roman"/>
          <w:sz w:val="28"/>
        </w:rPr>
        <w:t>Военно-учетные специальности солдат, матросов, сержантов и старшин</w:t>
      </w:r>
    </w:p>
    <w:p w:rsidR="00D33306" w:rsidRPr="00D33306" w:rsidRDefault="00D33306" w:rsidP="00DF1088">
      <w:pPr>
        <w:numPr>
          <w:ilvl w:val="0"/>
          <w:numId w:val="69"/>
        </w:numPr>
        <w:shd w:val="clear" w:color="auto" w:fill="FFFFFF"/>
        <w:spacing w:after="0" w:line="278" w:lineRule="exact"/>
        <w:ind w:left="220" w:firstLine="0"/>
        <w:jc w:val="both"/>
        <w:rPr>
          <w:rFonts w:ascii="Times New Roman" w:eastAsia="Times New Roman" w:hAnsi="Times New Roman" w:cs="Times New Roman"/>
          <w:sz w:val="28"/>
        </w:rPr>
      </w:pPr>
      <w:r w:rsidRPr="00D33306">
        <w:rPr>
          <w:rFonts w:ascii="Times New Roman" w:eastAsia="Times New Roman" w:hAnsi="Times New Roman" w:cs="Times New Roman"/>
          <w:sz w:val="28"/>
        </w:rPr>
        <w:t>Военные образовательные учреждения професси</w:t>
      </w:r>
      <w:r w:rsidRPr="00D33306">
        <w:rPr>
          <w:rFonts w:ascii="Times New Roman" w:eastAsia="Times New Roman" w:hAnsi="Times New Roman" w:cs="Times New Roman"/>
          <w:sz w:val="28"/>
        </w:rPr>
        <w:softHyphen/>
        <w:t>онального образования Министерства обороны Российской Федерации;</w:t>
      </w:r>
    </w:p>
    <w:p w:rsidR="00D33306" w:rsidRPr="00D33306" w:rsidRDefault="00D33306" w:rsidP="00DF1088">
      <w:pPr>
        <w:numPr>
          <w:ilvl w:val="0"/>
          <w:numId w:val="69"/>
        </w:numPr>
        <w:shd w:val="clear" w:color="auto" w:fill="FFFFFF"/>
        <w:spacing w:after="0" w:line="240" w:lineRule="auto"/>
        <w:ind w:left="220" w:firstLine="0"/>
        <w:jc w:val="both"/>
        <w:rPr>
          <w:rFonts w:ascii="Times New Roman" w:eastAsia="Times New Roman" w:hAnsi="Times New Roman" w:cs="Times New Roman"/>
          <w:sz w:val="28"/>
        </w:rPr>
      </w:pPr>
      <w:r w:rsidRPr="00D33306">
        <w:rPr>
          <w:rFonts w:ascii="Times New Roman" w:eastAsia="Times New Roman" w:hAnsi="Times New Roman" w:cs="Times New Roman"/>
          <w:sz w:val="28"/>
        </w:rPr>
        <w:t>Тактико-технические характеристики вооружения и военной техники, находящихся на вооружении Российской армии и армий иностранных государств;</w:t>
      </w:r>
    </w:p>
    <w:p w:rsidR="00D33306" w:rsidRPr="00D33306" w:rsidRDefault="00D33306" w:rsidP="00DF1088">
      <w:pPr>
        <w:numPr>
          <w:ilvl w:val="0"/>
          <w:numId w:val="69"/>
        </w:numPr>
        <w:shd w:val="clear" w:color="auto" w:fill="FFFFFF"/>
        <w:spacing w:after="0" w:line="240" w:lineRule="auto"/>
        <w:ind w:left="220" w:firstLine="0"/>
        <w:rPr>
          <w:rFonts w:ascii="Times New Roman" w:eastAsia="Times New Roman" w:hAnsi="Times New Roman" w:cs="Times New Roman"/>
          <w:sz w:val="28"/>
        </w:rPr>
      </w:pPr>
      <w:r w:rsidRPr="00D33306">
        <w:rPr>
          <w:rFonts w:ascii="Times New Roman" w:eastAsia="Times New Roman" w:hAnsi="Times New Roman" w:cs="Times New Roman"/>
          <w:sz w:val="28"/>
        </w:rPr>
        <w:t>Несение караульной службы</w:t>
      </w:r>
    </w:p>
    <w:p w:rsidR="00D33306" w:rsidRPr="00D33306" w:rsidRDefault="00D33306" w:rsidP="00DF1088">
      <w:pPr>
        <w:numPr>
          <w:ilvl w:val="0"/>
          <w:numId w:val="69"/>
        </w:numPr>
        <w:shd w:val="clear" w:color="auto" w:fill="FFFFFF"/>
        <w:spacing w:after="0" w:line="240" w:lineRule="auto"/>
        <w:ind w:left="220" w:firstLine="0"/>
        <w:jc w:val="both"/>
        <w:rPr>
          <w:rFonts w:ascii="Times New Roman" w:eastAsia="Times New Roman" w:hAnsi="Times New Roman" w:cs="Times New Roman"/>
          <w:sz w:val="28"/>
        </w:rPr>
      </w:pPr>
      <w:r w:rsidRPr="00D33306">
        <w:rPr>
          <w:rFonts w:ascii="Times New Roman" w:eastAsia="Times New Roman" w:hAnsi="Times New Roman" w:cs="Times New Roman"/>
          <w:sz w:val="28"/>
        </w:rPr>
        <w:t>Мероприятия, проводимые при первоначальной постановке граждан на воинский учет;</w:t>
      </w:r>
    </w:p>
    <w:p w:rsidR="00D33306" w:rsidRPr="00D33306" w:rsidRDefault="00D33306" w:rsidP="00DF1088">
      <w:pPr>
        <w:numPr>
          <w:ilvl w:val="0"/>
          <w:numId w:val="69"/>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Нормативы по прикладной физической подготовке;</w:t>
      </w:r>
    </w:p>
    <w:p w:rsidR="00D33306" w:rsidRPr="00D33306" w:rsidRDefault="00D33306" w:rsidP="00DF1088">
      <w:pPr>
        <w:numPr>
          <w:ilvl w:val="0"/>
          <w:numId w:val="69"/>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Нормативы по радиационной, химической и биологической защите</w:t>
      </w:r>
    </w:p>
    <w:p w:rsidR="00D33306" w:rsidRPr="00D33306" w:rsidRDefault="00D33306" w:rsidP="00DF1088">
      <w:pPr>
        <w:numPr>
          <w:ilvl w:val="0"/>
          <w:numId w:val="69"/>
        </w:numPr>
        <w:shd w:val="clear" w:color="auto" w:fill="FFFFFF"/>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t>Набор плакатов или электронные издания:</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Основы и правила стрельбы из стрелкового оружия</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Приемы и правила метания ручных гранат</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Мины Российской армии</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Фортификационные сооружения</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Индивидуальные средства защиты</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Приборы радиационной разведки</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Приборы химической разведки</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Организация и несение внутренней службы</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Строевая подготовка</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sz w:val="28"/>
        </w:rPr>
      </w:pPr>
      <w:r w:rsidRPr="00D33306">
        <w:rPr>
          <w:rFonts w:ascii="Times New Roman" w:eastAsia="Times New Roman" w:hAnsi="Times New Roman" w:cs="Times New Roman"/>
          <w:sz w:val="28"/>
        </w:rPr>
        <w:t>Оказание первой медицинской помощи</w:t>
      </w:r>
    </w:p>
    <w:p w:rsidR="00D33306" w:rsidRPr="00D33306" w:rsidRDefault="00D33306" w:rsidP="00DF1088">
      <w:pPr>
        <w:numPr>
          <w:ilvl w:val="0"/>
          <w:numId w:val="69"/>
        </w:numPr>
        <w:shd w:val="clear" w:color="auto" w:fill="FFFFFF"/>
        <w:spacing w:after="0" w:line="240" w:lineRule="auto"/>
        <w:ind w:firstLine="436"/>
        <w:rPr>
          <w:rFonts w:ascii="Times New Roman" w:eastAsia="Times New Roman" w:hAnsi="Times New Roman" w:cs="Times New Roman"/>
          <w:bCs/>
          <w:sz w:val="28"/>
        </w:rPr>
      </w:pPr>
      <w:r w:rsidRPr="00D33306">
        <w:rPr>
          <w:rFonts w:ascii="Times New Roman" w:eastAsia="Times New Roman" w:hAnsi="Times New Roman" w:cs="Times New Roman"/>
          <w:sz w:val="28"/>
        </w:rPr>
        <w:t>Гражданская оборона.</w:t>
      </w:r>
    </w:p>
    <w:p w:rsidR="00D33306" w:rsidRPr="00D33306" w:rsidRDefault="00D33306" w:rsidP="00D33306">
      <w:pPr>
        <w:spacing w:after="0" w:line="240" w:lineRule="auto"/>
        <w:rPr>
          <w:rFonts w:ascii="Times New Roman" w:eastAsia="Times New Roman" w:hAnsi="Times New Roman" w:cs="Times New Roman"/>
          <w:sz w:val="2"/>
          <w:szCs w:val="2"/>
        </w:rPr>
      </w:pPr>
    </w:p>
    <w:p w:rsidR="00D33306" w:rsidRPr="00D33306" w:rsidRDefault="00D33306" w:rsidP="00D33306">
      <w:pPr>
        <w:spacing w:after="0" w:line="240" w:lineRule="auto"/>
        <w:rPr>
          <w:rFonts w:ascii="Times New Roman" w:eastAsia="Times New Roman" w:hAnsi="Times New Roman" w:cs="Times New Roman"/>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rPr>
      </w:pPr>
      <w:r w:rsidRPr="00D33306">
        <w:rPr>
          <w:rFonts w:ascii="Times New Roman" w:eastAsia="Times New Roman" w:hAnsi="Times New Roman" w:cs="Times New Roman"/>
          <w:b/>
          <w:bCs/>
          <w:sz w:val="28"/>
        </w:rPr>
        <w:t>3.2. Информационное обеспечение обучения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rPr>
      </w:pPr>
      <w:r w:rsidRPr="00D33306">
        <w:rPr>
          <w:rFonts w:ascii="Times New Roman" w:eastAsia="Times New Roman" w:hAnsi="Times New Roman" w:cs="Times New Roman"/>
          <w:b/>
          <w:bCs/>
          <w:sz w:val="28"/>
        </w:rPr>
        <w:t>Перечень рекомендуемых учебных изданий, Интернет-ресурсов, дополнительной литературы</w:t>
      </w:r>
    </w:p>
    <w:p w:rsidR="00D33306" w:rsidRPr="00D33306" w:rsidRDefault="00D33306" w:rsidP="00D33306">
      <w:pPr>
        <w:shd w:val="clear" w:color="auto" w:fill="FFFFFF"/>
        <w:spacing w:after="0" w:line="240" w:lineRule="auto"/>
        <w:ind w:right="499"/>
        <w:jc w:val="center"/>
        <w:rPr>
          <w:rFonts w:ascii="Times New Roman" w:eastAsia="Times New Roman" w:hAnsi="Times New Roman" w:cs="Times New Roman"/>
          <w:sz w:val="28"/>
        </w:rPr>
      </w:pPr>
    </w:p>
    <w:p w:rsidR="00D33306" w:rsidRPr="00D33306" w:rsidRDefault="00D33306" w:rsidP="00D33306">
      <w:pPr>
        <w:shd w:val="clear" w:color="auto" w:fill="FFFFFF"/>
        <w:spacing w:after="0" w:line="240" w:lineRule="auto"/>
        <w:ind w:right="499"/>
        <w:jc w:val="center"/>
        <w:rPr>
          <w:rFonts w:ascii="Times New Roman" w:eastAsia="Times New Roman" w:hAnsi="Times New Roman" w:cs="Times New Roman"/>
          <w:sz w:val="28"/>
        </w:rPr>
      </w:pPr>
      <w:r w:rsidRPr="00D33306">
        <w:rPr>
          <w:rFonts w:ascii="Times New Roman" w:eastAsia="Times New Roman" w:hAnsi="Times New Roman" w:cs="Times New Roman"/>
          <w:sz w:val="28"/>
        </w:rPr>
        <w:t>Нормативно-правовые документы</w:t>
      </w:r>
    </w:p>
    <w:p w:rsidR="00D33306" w:rsidRPr="00D33306" w:rsidRDefault="00D33306" w:rsidP="00D33306">
      <w:pPr>
        <w:shd w:val="clear" w:color="auto" w:fill="FFFFFF"/>
        <w:spacing w:after="0" w:line="240" w:lineRule="auto"/>
        <w:ind w:right="499"/>
        <w:rPr>
          <w:rFonts w:ascii="Times New Roman" w:eastAsia="Times New Roman" w:hAnsi="Times New Roman" w:cs="Times New Roman"/>
          <w:sz w:val="28"/>
        </w:rPr>
      </w:pPr>
    </w:p>
    <w:p w:rsidR="00D33306" w:rsidRPr="00D33306" w:rsidRDefault="00D33306" w:rsidP="00DF1088">
      <w:pPr>
        <w:numPr>
          <w:ilvl w:val="0"/>
          <w:numId w:val="70"/>
        </w:numPr>
        <w:shd w:val="clear" w:color="auto" w:fill="FFFFFF"/>
        <w:spacing w:after="0" w:line="240" w:lineRule="auto"/>
        <w:ind w:right="499"/>
        <w:rPr>
          <w:rFonts w:ascii="Times New Roman" w:eastAsia="Times New Roman" w:hAnsi="Times New Roman" w:cs="Times New Roman"/>
          <w:sz w:val="28"/>
        </w:rPr>
      </w:pPr>
      <w:r w:rsidRPr="00D33306">
        <w:rPr>
          <w:rFonts w:ascii="Times New Roman" w:eastAsia="Times New Roman" w:hAnsi="Times New Roman" w:cs="Times New Roman"/>
          <w:sz w:val="28"/>
        </w:rPr>
        <w:t>Конституция Российской Федерации.</w:t>
      </w:r>
    </w:p>
    <w:p w:rsidR="00D33306" w:rsidRPr="00D33306" w:rsidRDefault="00D33306" w:rsidP="00DF1088">
      <w:pPr>
        <w:numPr>
          <w:ilvl w:val="0"/>
          <w:numId w:val="70"/>
        </w:numPr>
        <w:shd w:val="clear" w:color="auto" w:fill="FFFFFF"/>
        <w:spacing w:after="0" w:line="240" w:lineRule="auto"/>
        <w:ind w:right="499"/>
        <w:rPr>
          <w:rFonts w:ascii="Times New Roman" w:eastAsia="Times New Roman" w:hAnsi="Times New Roman" w:cs="Times New Roman"/>
          <w:sz w:val="28"/>
        </w:rPr>
      </w:pPr>
      <w:r w:rsidRPr="00D33306">
        <w:rPr>
          <w:rFonts w:ascii="Times New Roman" w:eastAsia="Times New Roman" w:hAnsi="Times New Roman" w:cs="Times New Roman"/>
          <w:sz w:val="28"/>
        </w:rPr>
        <w:t>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14 Закона РФ «Об образовании», «О противодействии терроризму» // Собрание законодательства Российской Федерации: официальное издание. - М., 1993—2007.</w:t>
      </w:r>
    </w:p>
    <w:p w:rsidR="00D33306" w:rsidRPr="00D33306" w:rsidRDefault="00D33306" w:rsidP="00DF1088">
      <w:pPr>
        <w:numPr>
          <w:ilvl w:val="0"/>
          <w:numId w:val="70"/>
        </w:numPr>
        <w:shd w:val="clear" w:color="auto" w:fill="FFFFFF"/>
        <w:spacing w:after="0" w:line="240" w:lineRule="auto"/>
        <w:ind w:right="499"/>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Общевоинские уставы Вооруженных Сил Российской Федерации </w:t>
      </w:r>
    </w:p>
    <w:p w:rsidR="00D33306" w:rsidRPr="00D33306" w:rsidRDefault="00D33306" w:rsidP="00DF1088">
      <w:pPr>
        <w:numPr>
          <w:ilvl w:val="0"/>
          <w:numId w:val="70"/>
        </w:numPr>
        <w:shd w:val="clear" w:color="auto" w:fill="FFFFFF"/>
        <w:spacing w:after="0" w:line="240" w:lineRule="auto"/>
        <w:ind w:right="499"/>
        <w:rPr>
          <w:rFonts w:ascii="Times New Roman" w:eastAsia="Times New Roman" w:hAnsi="Times New Roman" w:cs="Times New Roman"/>
          <w:sz w:val="28"/>
        </w:rPr>
      </w:pPr>
      <w:r w:rsidRPr="00D33306">
        <w:rPr>
          <w:rFonts w:ascii="Times New Roman" w:eastAsia="Times New Roman" w:hAnsi="Times New Roman" w:cs="Times New Roman"/>
          <w:sz w:val="28"/>
        </w:rPr>
        <w:t>Уголовный кодекс Российской Федерации (последняя редакция).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Основные источники:</w:t>
      </w:r>
    </w:p>
    <w:p w:rsidR="00D33306" w:rsidRPr="00D33306" w:rsidRDefault="00D33306" w:rsidP="00D33306">
      <w:pPr>
        <w:spacing w:after="60" w:line="312" w:lineRule="auto"/>
        <w:jc w:val="center"/>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b/>
          <w:sz w:val="24"/>
          <w:szCs w:val="24"/>
          <w:lang w:eastAsia="ar-SA"/>
        </w:rPr>
        <w:t>Для обучающихся</w:t>
      </w:r>
    </w:p>
    <w:p w:rsidR="00D33306" w:rsidRPr="00D33306" w:rsidRDefault="00D33306" w:rsidP="00DF1088">
      <w:pPr>
        <w:numPr>
          <w:ilvl w:val="0"/>
          <w:numId w:val="71"/>
        </w:numPr>
        <w:shd w:val="clear" w:color="auto" w:fill="FFFFFF"/>
        <w:spacing w:after="0" w:line="240" w:lineRule="auto"/>
        <w:ind w:left="0" w:firstLine="360"/>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Основы безопасности жизнедеятельности. Учебник 10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Под ред. Воробьева Ю.Л. - М., 2008.</w:t>
      </w:r>
    </w:p>
    <w:p w:rsidR="00D33306" w:rsidRPr="00D33306" w:rsidRDefault="00D33306" w:rsidP="00DF1088">
      <w:pPr>
        <w:numPr>
          <w:ilvl w:val="0"/>
          <w:numId w:val="71"/>
        </w:numPr>
        <w:shd w:val="clear" w:color="auto" w:fill="FFFFFF"/>
        <w:spacing w:after="0" w:line="240" w:lineRule="auto"/>
        <w:ind w:left="0" w:right="5" w:firstLine="360"/>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Основы безопасности жизнедеятельности. Учебник 11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Под ред. Воробьева Ю.Л. - М., 2008.</w:t>
      </w:r>
    </w:p>
    <w:p w:rsidR="00D33306" w:rsidRPr="00D33306" w:rsidRDefault="00D33306" w:rsidP="00DF1088">
      <w:pPr>
        <w:numPr>
          <w:ilvl w:val="0"/>
          <w:numId w:val="71"/>
        </w:numPr>
        <w:shd w:val="clear" w:color="auto" w:fill="FFFFFF"/>
        <w:spacing w:after="0" w:line="240" w:lineRule="auto"/>
        <w:ind w:left="0" w:right="5" w:firstLine="360"/>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Топоров И.К. Основы безопасности жизнедеятельности. Методические рекомендации. 10—11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 М., 2007.</w:t>
      </w:r>
    </w:p>
    <w:p w:rsidR="00D33306" w:rsidRPr="00D33306" w:rsidRDefault="00D33306" w:rsidP="00DF1088">
      <w:pPr>
        <w:numPr>
          <w:ilvl w:val="0"/>
          <w:numId w:val="71"/>
        </w:numPr>
        <w:shd w:val="clear" w:color="auto" w:fill="FFFFFF"/>
        <w:spacing w:after="0" w:line="240" w:lineRule="auto"/>
        <w:ind w:left="0" w:right="5" w:firstLine="360"/>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Смирнов А.Т., Мишин Б.И., Васнев В.А. Основы безопасности жизнедеятельности. Основы медицинских знаний и здорового образа жизни. 10—11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.-М., 2007.</w:t>
      </w:r>
    </w:p>
    <w:p w:rsidR="00D33306" w:rsidRPr="00D33306" w:rsidRDefault="00D33306" w:rsidP="00DF1088">
      <w:pPr>
        <w:numPr>
          <w:ilvl w:val="0"/>
          <w:numId w:val="71"/>
        </w:numPr>
        <w:shd w:val="clear" w:color="auto" w:fill="FFFFFF"/>
        <w:spacing w:after="0" w:line="240" w:lineRule="auto"/>
        <w:ind w:left="0" w:right="5" w:firstLine="360"/>
        <w:jc w:val="both"/>
        <w:rPr>
          <w:rFonts w:ascii="Times New Roman" w:eastAsia="Times New Roman" w:hAnsi="Times New Roman" w:cs="Times New Roman"/>
          <w:sz w:val="28"/>
        </w:rPr>
      </w:pPr>
      <w:r w:rsidRPr="00D33306">
        <w:rPr>
          <w:rFonts w:ascii="Times New Roman" w:eastAsia="Times New Roman" w:hAnsi="Times New Roman" w:cs="Times New Roman"/>
          <w:sz w:val="28"/>
        </w:rPr>
        <w:t>100 вопросов — 100 ответов о прохождении военной службы солдатами и сержантами по призыву и по контракту: Сборник. - М., 2006.</w:t>
      </w:r>
    </w:p>
    <w:p w:rsidR="00D33306" w:rsidRPr="00D33306" w:rsidRDefault="00D33306" w:rsidP="00DF1088">
      <w:pPr>
        <w:numPr>
          <w:ilvl w:val="0"/>
          <w:numId w:val="71"/>
        </w:numPr>
        <w:shd w:val="clear" w:color="auto" w:fill="FFFFFF"/>
        <w:spacing w:after="0" w:line="240" w:lineRule="auto"/>
        <w:ind w:left="0" w:right="5" w:firstLine="360"/>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Смирнов А.Т. Основы безопасности жизнедеятельности: учеб. для учащихся 10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общеобразоват</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учрежд</w:t>
      </w:r>
      <w:proofErr w:type="spellEnd"/>
      <w:r w:rsidRPr="00D33306">
        <w:rPr>
          <w:rFonts w:ascii="Times New Roman" w:eastAsia="Times New Roman" w:hAnsi="Times New Roman" w:cs="Times New Roman"/>
          <w:sz w:val="28"/>
        </w:rPr>
        <w:t xml:space="preserve">. / </w:t>
      </w:r>
      <w:proofErr w:type="spellStart"/>
      <w:r w:rsidRPr="00D33306">
        <w:rPr>
          <w:rFonts w:ascii="Times New Roman" w:eastAsia="Times New Roman" w:hAnsi="Times New Roman" w:cs="Times New Roman"/>
          <w:sz w:val="28"/>
        </w:rPr>
        <w:t>А.Т.Смирнов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Б.И.Мишин</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В.А.Васнев</w:t>
      </w:r>
      <w:proofErr w:type="spellEnd"/>
      <w:r w:rsidRPr="00D33306">
        <w:rPr>
          <w:rFonts w:ascii="Times New Roman" w:eastAsia="Times New Roman" w:hAnsi="Times New Roman" w:cs="Times New Roman"/>
          <w:sz w:val="28"/>
        </w:rPr>
        <w:t xml:space="preserve">; под ред. </w:t>
      </w:r>
      <w:proofErr w:type="spellStart"/>
      <w:r w:rsidRPr="00D33306">
        <w:rPr>
          <w:rFonts w:ascii="Times New Roman" w:eastAsia="Times New Roman" w:hAnsi="Times New Roman" w:cs="Times New Roman"/>
          <w:sz w:val="28"/>
        </w:rPr>
        <w:t>А.Т.Смирнова</w:t>
      </w:r>
      <w:proofErr w:type="spellEnd"/>
      <w:r w:rsidRPr="00D33306">
        <w:rPr>
          <w:rFonts w:ascii="Times New Roman" w:eastAsia="Times New Roman" w:hAnsi="Times New Roman" w:cs="Times New Roman"/>
          <w:sz w:val="28"/>
        </w:rPr>
        <w:t xml:space="preserve">. — 8-е изд., </w:t>
      </w:r>
      <w:proofErr w:type="spellStart"/>
      <w:r w:rsidRPr="00D33306">
        <w:rPr>
          <w:rFonts w:ascii="Times New Roman" w:eastAsia="Times New Roman" w:hAnsi="Times New Roman" w:cs="Times New Roman"/>
          <w:sz w:val="28"/>
        </w:rPr>
        <w:t>перераб</w:t>
      </w:r>
      <w:proofErr w:type="spellEnd"/>
      <w:r w:rsidRPr="00D33306">
        <w:rPr>
          <w:rFonts w:ascii="Times New Roman" w:eastAsia="Times New Roman" w:hAnsi="Times New Roman" w:cs="Times New Roman"/>
          <w:sz w:val="28"/>
        </w:rPr>
        <w:t>. - М., 2007:</w:t>
      </w:r>
    </w:p>
    <w:p w:rsidR="00D33306" w:rsidRPr="00D33306" w:rsidRDefault="00D33306" w:rsidP="00D33306">
      <w:pPr>
        <w:shd w:val="clear" w:color="auto" w:fill="FFFFFF"/>
        <w:spacing w:after="0" w:line="240" w:lineRule="auto"/>
        <w:rPr>
          <w:rFonts w:ascii="Times New Roman" w:eastAsia="Times New Roman" w:hAnsi="Times New Roman" w:cs="Times New Roman"/>
          <w:b/>
          <w:sz w:val="28"/>
        </w:rPr>
      </w:pPr>
    </w:p>
    <w:p w:rsidR="00D33306" w:rsidRPr="00D33306" w:rsidRDefault="00D33306" w:rsidP="00D33306">
      <w:pPr>
        <w:shd w:val="clear" w:color="auto" w:fill="FFFFFF"/>
        <w:spacing w:after="0" w:line="240" w:lineRule="auto"/>
        <w:rPr>
          <w:rFonts w:ascii="Times New Roman" w:eastAsia="Times New Roman" w:hAnsi="Times New Roman" w:cs="Times New Roman"/>
          <w:b/>
          <w:sz w:val="28"/>
        </w:rPr>
      </w:pPr>
    </w:p>
    <w:p w:rsidR="00D33306" w:rsidRPr="00D33306" w:rsidRDefault="00D33306" w:rsidP="00D33306">
      <w:pPr>
        <w:shd w:val="clear" w:color="auto" w:fill="FFFFFF"/>
        <w:spacing w:after="0" w:line="240" w:lineRule="auto"/>
        <w:rPr>
          <w:rFonts w:ascii="Times New Roman" w:eastAsia="Times New Roman" w:hAnsi="Times New Roman" w:cs="Times New Roman"/>
          <w:b/>
          <w:sz w:val="28"/>
        </w:rPr>
      </w:pPr>
    </w:p>
    <w:p w:rsidR="00D33306" w:rsidRPr="00D33306" w:rsidRDefault="00D33306" w:rsidP="00D33306">
      <w:pPr>
        <w:shd w:val="clear" w:color="auto" w:fill="FFFFFF"/>
        <w:spacing w:after="0" w:line="240" w:lineRule="auto"/>
        <w:rPr>
          <w:rFonts w:ascii="Times New Roman" w:eastAsia="Times New Roman" w:hAnsi="Times New Roman" w:cs="Times New Roman"/>
          <w:b/>
          <w:sz w:val="28"/>
        </w:rPr>
      </w:pPr>
      <w:r w:rsidRPr="00D33306">
        <w:rPr>
          <w:rFonts w:ascii="Times New Roman" w:eastAsia="Times New Roman" w:hAnsi="Times New Roman" w:cs="Times New Roman"/>
          <w:b/>
          <w:sz w:val="28"/>
        </w:rPr>
        <w:t>Для преподавателей</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Смирнов А.Т., Мишин Б.И., Васнев В.А. Основы безопасности жизнедеятельности. Методические рекомендации. 10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 М., 2007.</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Смирнов А.Т. Основы медицинских знаний и здорового образа жизни: тестовый контроль знаний старшеклассников: 10—11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xml:space="preserve">. / </w:t>
      </w:r>
      <w:proofErr w:type="spellStart"/>
      <w:r w:rsidRPr="00D33306">
        <w:rPr>
          <w:rFonts w:ascii="Times New Roman" w:eastAsia="Times New Roman" w:hAnsi="Times New Roman" w:cs="Times New Roman"/>
          <w:sz w:val="28"/>
        </w:rPr>
        <w:t>А.Т.Смирнов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М.В.Маслов</w:t>
      </w:r>
      <w:proofErr w:type="spellEnd"/>
      <w:r w:rsidRPr="00D33306">
        <w:rPr>
          <w:rFonts w:ascii="Times New Roman" w:eastAsia="Times New Roman" w:hAnsi="Times New Roman" w:cs="Times New Roman"/>
          <w:sz w:val="28"/>
        </w:rPr>
        <w:t xml:space="preserve">; под ред. </w:t>
      </w:r>
      <w:proofErr w:type="spellStart"/>
      <w:r w:rsidRPr="00D33306">
        <w:rPr>
          <w:rFonts w:ascii="Times New Roman" w:eastAsia="Times New Roman" w:hAnsi="Times New Roman" w:cs="Times New Roman"/>
          <w:sz w:val="28"/>
        </w:rPr>
        <w:t>А.Т.Смирнова</w:t>
      </w:r>
      <w:proofErr w:type="spellEnd"/>
      <w:r w:rsidRPr="00D33306">
        <w:rPr>
          <w:rFonts w:ascii="Times New Roman" w:eastAsia="Times New Roman" w:hAnsi="Times New Roman" w:cs="Times New Roman"/>
          <w:sz w:val="28"/>
        </w:rPr>
        <w:t>. - М., 2007.</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Большой энциклопедический словарь. - М., 1997.</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lastRenderedPageBreak/>
        <w:t xml:space="preserve">Васнев В.А. Основы подготовки к военной службе: Кн. для учителя / </w:t>
      </w:r>
      <w:proofErr w:type="spellStart"/>
      <w:r w:rsidRPr="00D33306">
        <w:rPr>
          <w:rFonts w:ascii="Times New Roman" w:eastAsia="Times New Roman" w:hAnsi="Times New Roman" w:cs="Times New Roman"/>
          <w:sz w:val="28"/>
        </w:rPr>
        <w:t>В.А.Васнев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С.А.Чиненный</w:t>
      </w:r>
      <w:proofErr w:type="spellEnd"/>
      <w:r w:rsidRPr="00D33306">
        <w:rPr>
          <w:rFonts w:ascii="Times New Roman" w:eastAsia="Times New Roman" w:hAnsi="Times New Roman" w:cs="Times New Roman"/>
          <w:sz w:val="28"/>
        </w:rPr>
        <w:t>. — М., 2002.</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Военная доктрина Российской Федерации // Вестник-военной информации. - 2000. - № 5.</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Дуров В.А. Русские награды </w:t>
      </w:r>
      <w:r w:rsidRPr="00D33306">
        <w:rPr>
          <w:rFonts w:ascii="Times New Roman" w:eastAsia="Times New Roman" w:hAnsi="Times New Roman" w:cs="Times New Roman"/>
          <w:sz w:val="28"/>
          <w:lang w:val="en-US"/>
        </w:rPr>
        <w:t>XVIII</w:t>
      </w:r>
      <w:r w:rsidRPr="00D33306">
        <w:rPr>
          <w:rFonts w:ascii="Times New Roman" w:eastAsia="Times New Roman" w:hAnsi="Times New Roman" w:cs="Times New Roman"/>
          <w:sz w:val="28"/>
        </w:rPr>
        <w:t xml:space="preserve"> — начала </w:t>
      </w:r>
      <w:r w:rsidRPr="00D33306">
        <w:rPr>
          <w:rFonts w:ascii="Times New Roman" w:eastAsia="Times New Roman" w:hAnsi="Times New Roman" w:cs="Times New Roman"/>
          <w:sz w:val="28"/>
          <w:lang w:val="en-US"/>
        </w:rPr>
        <w:t>XX</w:t>
      </w:r>
      <w:r w:rsidRPr="00D33306">
        <w:rPr>
          <w:rFonts w:ascii="Times New Roman" w:eastAsia="Times New Roman" w:hAnsi="Times New Roman" w:cs="Times New Roman"/>
          <w:sz w:val="28"/>
        </w:rPr>
        <w:t xml:space="preserve"> в. / </w:t>
      </w:r>
      <w:proofErr w:type="spellStart"/>
      <w:r w:rsidRPr="00D33306">
        <w:rPr>
          <w:rFonts w:ascii="Times New Roman" w:eastAsia="Times New Roman" w:hAnsi="Times New Roman" w:cs="Times New Roman"/>
          <w:sz w:val="28"/>
        </w:rPr>
        <w:t>В.А.Дуров</w:t>
      </w:r>
      <w:proofErr w:type="spellEnd"/>
      <w:r w:rsidRPr="00D33306">
        <w:rPr>
          <w:rFonts w:ascii="Times New Roman" w:eastAsia="Times New Roman" w:hAnsi="Times New Roman" w:cs="Times New Roman"/>
          <w:sz w:val="28"/>
        </w:rPr>
        <w:t>, - 2-е изд., доп. -М., 2003.</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Дуров В.А. Отечественные награды / </w:t>
      </w:r>
      <w:proofErr w:type="spellStart"/>
      <w:r w:rsidRPr="00D33306">
        <w:rPr>
          <w:rFonts w:ascii="Times New Roman" w:eastAsia="Times New Roman" w:hAnsi="Times New Roman" w:cs="Times New Roman"/>
          <w:sz w:val="28"/>
        </w:rPr>
        <w:t>В.А.Дуров</w:t>
      </w:r>
      <w:proofErr w:type="spellEnd"/>
      <w:r w:rsidRPr="00D33306">
        <w:rPr>
          <w:rFonts w:ascii="Times New Roman" w:eastAsia="Times New Roman" w:hAnsi="Times New Roman" w:cs="Times New Roman"/>
          <w:sz w:val="28"/>
        </w:rPr>
        <w:t>. — М: Просвещение, 2005.</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Концепция национальной безопасности Российской Федерации // Вестник военной информации. - 2000. - № 2.</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Лях В.И. Физическая культура: Учеб. для 10—1 1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общеобразоват</w:t>
      </w:r>
      <w:proofErr w:type="spellEnd"/>
      <w:r w:rsidRPr="00D33306">
        <w:rPr>
          <w:rFonts w:ascii="Times New Roman" w:eastAsia="Times New Roman" w:hAnsi="Times New Roman" w:cs="Times New Roman"/>
          <w:sz w:val="28"/>
        </w:rPr>
        <w:t xml:space="preserve">. учреждений / </w:t>
      </w:r>
      <w:proofErr w:type="spellStart"/>
      <w:r w:rsidRPr="00D33306">
        <w:rPr>
          <w:rFonts w:ascii="Times New Roman" w:eastAsia="Times New Roman" w:hAnsi="Times New Roman" w:cs="Times New Roman"/>
          <w:sz w:val="28"/>
        </w:rPr>
        <w:t>В.И.Лях</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А.А.Зданевич</w:t>
      </w:r>
      <w:proofErr w:type="spellEnd"/>
      <w:r w:rsidRPr="00D33306">
        <w:rPr>
          <w:rFonts w:ascii="Times New Roman" w:eastAsia="Times New Roman" w:hAnsi="Times New Roman" w:cs="Times New Roman"/>
          <w:sz w:val="28"/>
        </w:rPr>
        <w:t xml:space="preserve">; под ред. </w:t>
      </w:r>
      <w:proofErr w:type="spellStart"/>
      <w:r w:rsidRPr="00D33306">
        <w:rPr>
          <w:rFonts w:ascii="Times New Roman" w:eastAsia="Times New Roman" w:hAnsi="Times New Roman" w:cs="Times New Roman"/>
          <w:sz w:val="28"/>
        </w:rPr>
        <w:t>В.И.Ляха</w:t>
      </w:r>
      <w:proofErr w:type="spellEnd"/>
      <w:r w:rsidRPr="00D33306">
        <w:rPr>
          <w:rFonts w:ascii="Times New Roman" w:eastAsia="Times New Roman" w:hAnsi="Times New Roman" w:cs="Times New Roman"/>
          <w:sz w:val="28"/>
        </w:rPr>
        <w:t>. — М., 2006—2007.</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Основы безопасности жизнедеятельности: справочник для учащихся / [</w:t>
      </w:r>
      <w:proofErr w:type="spellStart"/>
      <w:r w:rsidRPr="00D33306">
        <w:rPr>
          <w:rFonts w:ascii="Times New Roman" w:eastAsia="Times New Roman" w:hAnsi="Times New Roman" w:cs="Times New Roman"/>
          <w:sz w:val="28"/>
        </w:rPr>
        <w:t>А.Т.Смирнов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Б.О.Хренников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Р.А.Дурнев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Э.Н.Аюбов</w:t>
      </w:r>
      <w:proofErr w:type="spellEnd"/>
      <w:r w:rsidRPr="00D33306">
        <w:rPr>
          <w:rFonts w:ascii="Times New Roman" w:eastAsia="Times New Roman" w:hAnsi="Times New Roman" w:cs="Times New Roman"/>
          <w:sz w:val="28"/>
        </w:rPr>
        <w:t xml:space="preserve">]; под ред. </w:t>
      </w:r>
      <w:proofErr w:type="spellStart"/>
      <w:r w:rsidRPr="00D33306">
        <w:rPr>
          <w:rFonts w:ascii="Times New Roman" w:eastAsia="Times New Roman" w:hAnsi="Times New Roman" w:cs="Times New Roman"/>
          <w:sz w:val="28"/>
        </w:rPr>
        <w:t>А.Т.Смирнова</w:t>
      </w:r>
      <w:proofErr w:type="spellEnd"/>
      <w:r w:rsidRPr="00D33306">
        <w:rPr>
          <w:rFonts w:ascii="Times New Roman" w:eastAsia="Times New Roman" w:hAnsi="Times New Roman" w:cs="Times New Roman"/>
          <w:sz w:val="28"/>
        </w:rPr>
        <w:t>. - М., 2007.</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Петров СВ. Первая помощь в экстремальных ситуациях: практическое пособие / </w:t>
      </w:r>
      <w:proofErr w:type="spellStart"/>
      <w:r w:rsidRPr="00D33306">
        <w:rPr>
          <w:rFonts w:ascii="Times New Roman" w:eastAsia="Times New Roman" w:hAnsi="Times New Roman" w:cs="Times New Roman"/>
          <w:sz w:val="28"/>
        </w:rPr>
        <w:t>С.В.Петров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В.Г.Бубнов</w:t>
      </w:r>
      <w:proofErr w:type="spellEnd"/>
      <w:r w:rsidRPr="00D33306">
        <w:rPr>
          <w:rFonts w:ascii="Times New Roman" w:eastAsia="Times New Roman" w:hAnsi="Times New Roman" w:cs="Times New Roman"/>
          <w:sz w:val="28"/>
        </w:rPr>
        <w:t>. - М., 2000.</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Семейный кодекс Российской Федерации (действующая редакция).</w:t>
      </w:r>
    </w:p>
    <w:p w:rsidR="00D33306" w:rsidRPr="00D33306" w:rsidRDefault="00D33306" w:rsidP="00DF1088">
      <w:pPr>
        <w:numPr>
          <w:ilvl w:val="0"/>
          <w:numId w:val="72"/>
        </w:numPr>
        <w:shd w:val="clear" w:color="auto" w:fill="FFFFFF"/>
        <w:spacing w:after="0" w:line="240" w:lineRule="auto"/>
        <w:ind w:right="38"/>
        <w:jc w:val="both"/>
        <w:rPr>
          <w:rFonts w:ascii="Times New Roman" w:eastAsia="Times New Roman" w:hAnsi="Times New Roman" w:cs="Times New Roman"/>
          <w:sz w:val="28"/>
        </w:rPr>
      </w:pPr>
      <w:r w:rsidRPr="00D33306">
        <w:rPr>
          <w:rFonts w:ascii="Times New Roman" w:eastAsia="Times New Roman" w:hAnsi="Times New Roman" w:cs="Times New Roman"/>
          <w:sz w:val="28"/>
        </w:rPr>
        <w:t xml:space="preserve">Смирнов А.Т. Основы медицинских знаний и здорового образа жизни: учеб. для 10—11 </w:t>
      </w:r>
      <w:proofErr w:type="spellStart"/>
      <w:r w:rsidRPr="00D33306">
        <w:rPr>
          <w:rFonts w:ascii="Times New Roman" w:eastAsia="Times New Roman" w:hAnsi="Times New Roman" w:cs="Times New Roman"/>
          <w:sz w:val="28"/>
        </w:rPr>
        <w:t>кл</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общеобразоват</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учрежд</w:t>
      </w:r>
      <w:proofErr w:type="spellEnd"/>
      <w:r w:rsidRPr="00D33306">
        <w:rPr>
          <w:rFonts w:ascii="Times New Roman" w:eastAsia="Times New Roman" w:hAnsi="Times New Roman" w:cs="Times New Roman"/>
          <w:sz w:val="28"/>
        </w:rPr>
        <w:t xml:space="preserve">. / </w:t>
      </w:r>
      <w:proofErr w:type="spellStart"/>
      <w:r w:rsidRPr="00D33306">
        <w:rPr>
          <w:rFonts w:ascii="Times New Roman" w:eastAsia="Times New Roman" w:hAnsi="Times New Roman" w:cs="Times New Roman"/>
          <w:sz w:val="28"/>
        </w:rPr>
        <w:t>А.Т.Смирнов</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Б.И.Мишин</w:t>
      </w:r>
      <w:proofErr w:type="spellEnd"/>
      <w:r w:rsidRPr="00D33306">
        <w:rPr>
          <w:rFonts w:ascii="Times New Roman" w:eastAsia="Times New Roman" w:hAnsi="Times New Roman" w:cs="Times New Roman"/>
          <w:sz w:val="28"/>
        </w:rPr>
        <w:t xml:space="preserve">, </w:t>
      </w:r>
      <w:proofErr w:type="spellStart"/>
      <w:r w:rsidRPr="00D33306">
        <w:rPr>
          <w:rFonts w:ascii="Times New Roman" w:eastAsia="Times New Roman" w:hAnsi="Times New Roman" w:cs="Times New Roman"/>
          <w:sz w:val="28"/>
        </w:rPr>
        <w:t>П.В.Ижевский</w:t>
      </w:r>
      <w:proofErr w:type="spellEnd"/>
      <w:r w:rsidRPr="00D33306">
        <w:rPr>
          <w:rFonts w:ascii="Times New Roman" w:eastAsia="Times New Roman" w:hAnsi="Times New Roman" w:cs="Times New Roman"/>
          <w:sz w:val="28"/>
        </w:rPr>
        <w:t xml:space="preserve">; под общ. ред. </w:t>
      </w:r>
      <w:proofErr w:type="spellStart"/>
      <w:r w:rsidRPr="00D33306">
        <w:rPr>
          <w:rFonts w:ascii="Times New Roman" w:eastAsia="Times New Roman" w:hAnsi="Times New Roman" w:cs="Times New Roman"/>
          <w:sz w:val="28"/>
        </w:rPr>
        <w:t>А.Т.Смирнова</w:t>
      </w:r>
      <w:proofErr w:type="spellEnd"/>
      <w:r w:rsidRPr="00D33306">
        <w:rPr>
          <w:rFonts w:ascii="Times New Roman" w:eastAsia="Times New Roman" w:hAnsi="Times New Roman" w:cs="Times New Roman"/>
          <w:sz w:val="28"/>
        </w:rPr>
        <w:t>. - 6-&amp; изд. -М„ 2006.</w:t>
      </w:r>
    </w:p>
    <w:p w:rsidR="00D33306" w:rsidRPr="00D33306" w:rsidRDefault="00D33306" w:rsidP="00DF1088">
      <w:pPr>
        <w:keepNext/>
        <w:numPr>
          <w:ilvl w:val="0"/>
          <w:numId w:val="30"/>
        </w:numPr>
        <w:spacing w:after="60" w:line="312" w:lineRule="auto"/>
        <w:ind w:left="0" w:firstLine="600"/>
        <w:jc w:val="center"/>
        <w:outlineLvl w:val="3"/>
        <w:rPr>
          <w:rFonts w:ascii="Times New Roman" w:eastAsia="Times New Roman" w:hAnsi="Times New Roman" w:cs="Times New Roman"/>
          <w:b/>
          <w:bCs/>
          <w:i/>
          <w:iCs/>
          <w:color w:val="0000A0"/>
          <w:sz w:val="28"/>
          <w:szCs w:val="28"/>
          <w:lang w:eastAsia="ru-RU"/>
        </w:rPr>
      </w:pPr>
    </w:p>
    <w:p w:rsidR="00D33306" w:rsidRPr="00D33306" w:rsidRDefault="00D33306" w:rsidP="00DF1088">
      <w:pPr>
        <w:keepNext/>
        <w:numPr>
          <w:ilvl w:val="0"/>
          <w:numId w:val="30"/>
        </w:numPr>
        <w:spacing w:after="60" w:line="312" w:lineRule="auto"/>
        <w:ind w:left="0" w:firstLine="600"/>
        <w:outlineLvl w:val="3"/>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br w:type="page"/>
      </w:r>
      <w:r w:rsidRPr="00D33306">
        <w:rPr>
          <w:rFonts w:ascii="Times New Roman" w:eastAsia="Times New Roman" w:hAnsi="Times New Roman" w:cs="Times New Roman"/>
          <w:b/>
          <w:bCs/>
          <w:sz w:val="28"/>
          <w:szCs w:val="28"/>
          <w:lang w:eastAsia="ru-RU"/>
        </w:rPr>
        <w:lastRenderedPageBreak/>
        <w:t>4. Контроль и оценка результатов освоения учебной дисциплины</w:t>
      </w:r>
    </w:p>
    <w:p w:rsidR="00D33306" w:rsidRPr="00D33306" w:rsidRDefault="00D33306" w:rsidP="00DF10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outlineLvl w:val="0"/>
        <w:rPr>
          <w:rFonts w:ascii="Times New Roman" w:eastAsia="Times New Roman" w:hAnsi="Times New Roman" w:cs="Times New Roman"/>
          <w:bCs/>
          <w:kern w:val="36"/>
          <w:sz w:val="24"/>
          <w:szCs w:val="24"/>
          <w:lang w:eastAsia="ru-RU"/>
        </w:rPr>
      </w:pPr>
      <w:r w:rsidRPr="00D33306">
        <w:rPr>
          <w:rFonts w:ascii="Times New Roman" w:eastAsia="Times New Roman" w:hAnsi="Times New Roman" w:cs="Times New Roman"/>
          <w:bCs/>
          <w:kern w:val="36"/>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9303"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527"/>
      </w:tblGrid>
      <w:tr w:rsidR="00D33306" w:rsidRPr="00D33306" w:rsidTr="00D33306">
        <w:trPr>
          <w:jc w:val="center"/>
        </w:trPr>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D33306" w:rsidRPr="00D33306" w:rsidRDefault="00D33306" w:rsidP="00D33306">
            <w:pPr>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t>Результаты обучения</w:t>
            </w:r>
          </w:p>
          <w:p w:rsidR="00D33306" w:rsidRPr="00D33306" w:rsidRDefault="00D33306" w:rsidP="00D33306">
            <w:pPr>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bCs/>
                <w:sz w:val="28"/>
              </w:rPr>
              <w:t>(освоенные умения, усвоенные знания)</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D33306" w:rsidRPr="00D33306" w:rsidRDefault="00D33306" w:rsidP="00D33306">
            <w:pPr>
              <w:spacing w:after="0" w:line="240" w:lineRule="auto"/>
              <w:jc w:val="center"/>
              <w:rPr>
                <w:rFonts w:ascii="Times New Roman" w:eastAsia="Times New Roman" w:hAnsi="Times New Roman" w:cs="Times New Roman"/>
                <w:b/>
                <w:bCs/>
                <w:sz w:val="28"/>
              </w:rPr>
            </w:pPr>
            <w:r w:rsidRPr="00D33306">
              <w:rPr>
                <w:rFonts w:ascii="Times New Roman" w:eastAsia="Times New Roman" w:hAnsi="Times New Roman" w:cs="Times New Roman"/>
                <w:b/>
                <w:sz w:val="28"/>
              </w:rPr>
              <w:t xml:space="preserve">Формы и методы контроля и оценки результатов обучения </w:t>
            </w:r>
          </w:p>
        </w:tc>
      </w:tr>
      <w:tr w:rsidR="00D33306" w:rsidRPr="00D33306" w:rsidTr="00D33306">
        <w:trPr>
          <w:jc w:val="center"/>
        </w:trPr>
        <w:tc>
          <w:tcPr>
            <w:tcW w:w="5776"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bCs/>
                <w:i/>
                <w:sz w:val="28"/>
              </w:rPr>
            </w:pPr>
            <w:r w:rsidRPr="00D33306">
              <w:rPr>
                <w:rFonts w:ascii="Times New Roman" w:eastAsia="Times New Roman" w:hAnsi="Times New Roman" w:cs="Times New Roman"/>
                <w:bCs/>
                <w:i/>
                <w:sz w:val="28"/>
              </w:rPr>
              <w:t>1</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bCs/>
                <w:i/>
                <w:sz w:val="28"/>
              </w:rPr>
            </w:pPr>
            <w:r w:rsidRPr="00D33306">
              <w:rPr>
                <w:rFonts w:ascii="Times New Roman" w:eastAsia="Times New Roman" w:hAnsi="Times New Roman" w:cs="Times New Roman"/>
                <w:bCs/>
                <w:i/>
                <w:sz w:val="28"/>
              </w:rPr>
              <w:t>2</w:t>
            </w:r>
          </w:p>
        </w:tc>
      </w:tr>
      <w:tr w:rsidR="00D33306" w:rsidRPr="00D33306" w:rsidTr="00D33306">
        <w:trPr>
          <w:trHeight w:val="986"/>
          <w:jc w:val="center"/>
        </w:trPr>
        <w:tc>
          <w:tcPr>
            <w:tcW w:w="5776" w:type="dxa"/>
            <w:vMerge w:val="restart"/>
            <w:tcBorders>
              <w:top w:val="single" w:sz="4" w:space="0" w:color="auto"/>
              <w:left w:val="single" w:sz="4" w:space="0" w:color="auto"/>
              <w:right w:val="single" w:sz="4" w:space="0" w:color="auto"/>
            </w:tcBorders>
            <w:shd w:val="clear" w:color="auto" w:fill="auto"/>
          </w:tcPr>
          <w:p w:rsidR="00D33306" w:rsidRPr="00D33306" w:rsidRDefault="00D33306" w:rsidP="00D33306">
            <w:pPr>
              <w:spacing w:before="240" w:after="0" w:line="240" w:lineRule="auto"/>
              <w:jc w:val="both"/>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знать/понимать</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потенциальные опасности природного, техногенного и социального происхождения, характерные для региона проживания;</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основные задачи государственных служб по защите населения и территорий от чрезвычайных ситуаций;</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основы российского законодательства об обороне государства и воинской обязанности граждан;</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состав и предназначение Вооруженных Сил Российской Федерации;</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 xml:space="preserve">требования, предъявляемые военной службой к уровню подготовки </w:t>
            </w:r>
            <w:r w:rsidRPr="00D33306">
              <w:rPr>
                <w:rFonts w:ascii="Times New Roman" w:eastAsia="Times New Roman" w:hAnsi="Times New Roman" w:cs="Times New Roman"/>
                <w:sz w:val="28"/>
                <w:szCs w:val="28"/>
              </w:rPr>
              <w:lastRenderedPageBreak/>
              <w:t>призывника;</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предназначение, структуру и задачи РСЧС;</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предназначение, структуру и задачи гражданской обороны;</w:t>
            </w:r>
          </w:p>
          <w:p w:rsidR="00D33306" w:rsidRPr="00D33306" w:rsidRDefault="00D33306" w:rsidP="00D33306">
            <w:pPr>
              <w:spacing w:before="24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b/>
                <w:sz w:val="28"/>
                <w:szCs w:val="28"/>
              </w:rPr>
              <w:t>уметь</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владеть способами защиты населения от чрезвычайных ситуаций природного и техногенного характера;</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владеть навыками в области гражданской обороны;</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пользоваться средствами индивидуальной и коллективной защиты;</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оценивать уровень своей подготовки и осуществлять осознанное самоопределение по отношению к военной службе;</w:t>
            </w:r>
          </w:p>
          <w:p w:rsidR="00D33306" w:rsidRPr="00D33306" w:rsidRDefault="00D33306" w:rsidP="00D33306">
            <w:pPr>
              <w:spacing w:before="24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D33306">
              <w:rPr>
                <w:rFonts w:ascii="Times New Roman" w:eastAsia="Times New Roman" w:hAnsi="Times New Roman" w:cs="Times New Roman"/>
                <w:sz w:val="28"/>
                <w:szCs w:val="28"/>
              </w:rPr>
              <w:t>для:</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ведения здорового образа жизни;</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оказания первой медицинской помощи;</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развития в себе духовных и физических качеств, необходимых для военной службы;</w:t>
            </w:r>
          </w:p>
          <w:p w:rsidR="00D33306" w:rsidRPr="00D33306" w:rsidRDefault="00D33306" w:rsidP="00DF1088">
            <w:pPr>
              <w:numPr>
                <w:ilvl w:val="0"/>
                <w:numId w:val="19"/>
              </w:numPr>
              <w:spacing w:before="20" w:after="0" w:line="240"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обращения в случае необходимости в службы экстренной помощи.</w:t>
            </w:r>
          </w:p>
          <w:p w:rsidR="00D33306" w:rsidRPr="00D33306" w:rsidRDefault="00D33306" w:rsidP="00D33306">
            <w:pPr>
              <w:spacing w:after="0" w:line="240" w:lineRule="auto"/>
              <w:rPr>
                <w:rFonts w:ascii="Times New Roman" w:eastAsia="Times New Roman" w:hAnsi="Times New Roman" w:cs="Times New Roman"/>
                <w:b/>
                <w:bCs/>
                <w:sz w:val="28"/>
              </w:rPr>
            </w:pPr>
          </w:p>
        </w:tc>
        <w:tc>
          <w:tcPr>
            <w:tcW w:w="3527" w:type="dxa"/>
            <w:tcBorders>
              <w:top w:val="single" w:sz="4" w:space="0" w:color="auto"/>
              <w:left w:val="single" w:sz="4" w:space="0" w:color="auto"/>
              <w:bottom w:val="nil"/>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
                <w:bCs/>
                <w:sz w:val="28"/>
              </w:rPr>
            </w:pPr>
          </w:p>
        </w:tc>
      </w:tr>
      <w:tr w:rsidR="00D33306" w:rsidRPr="00D33306" w:rsidTr="00D33306">
        <w:trPr>
          <w:trHeight w:val="986"/>
          <w:jc w:val="center"/>
        </w:trPr>
        <w:tc>
          <w:tcPr>
            <w:tcW w:w="5776" w:type="dxa"/>
            <w:vMerge/>
            <w:tcBorders>
              <w:top w:val="single" w:sz="4" w:space="0" w:color="auto"/>
              <w:left w:val="single" w:sz="4" w:space="0" w:color="auto"/>
              <w:right w:val="single" w:sz="4" w:space="0" w:color="auto"/>
            </w:tcBorders>
            <w:shd w:val="clear" w:color="auto" w:fill="auto"/>
          </w:tcPr>
          <w:p w:rsidR="00D33306" w:rsidRPr="00D33306" w:rsidRDefault="00D33306" w:rsidP="00D33306">
            <w:pPr>
              <w:spacing w:before="240" w:after="0" w:line="240" w:lineRule="auto"/>
              <w:jc w:val="both"/>
              <w:rPr>
                <w:rFonts w:ascii="Times New Roman" w:eastAsia="Times New Roman" w:hAnsi="Times New Roman" w:cs="Times New Roman"/>
                <w:b/>
                <w:sz w:val="28"/>
                <w:szCs w:val="28"/>
              </w:rPr>
            </w:pPr>
          </w:p>
        </w:tc>
        <w:tc>
          <w:tcPr>
            <w:tcW w:w="3527" w:type="dxa"/>
            <w:tcBorders>
              <w:top w:val="single" w:sz="4" w:space="0" w:color="auto"/>
              <w:left w:val="single" w:sz="4" w:space="0" w:color="auto"/>
              <w:bottom w:val="nil"/>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Cs/>
                <w:sz w:val="28"/>
              </w:rPr>
            </w:pPr>
          </w:p>
        </w:tc>
      </w:tr>
      <w:tr w:rsidR="00D33306" w:rsidRPr="00D33306" w:rsidTr="00D33306">
        <w:trPr>
          <w:trHeight w:val="2260"/>
          <w:jc w:val="center"/>
        </w:trPr>
        <w:tc>
          <w:tcPr>
            <w:tcW w:w="5776" w:type="dxa"/>
            <w:vMerge/>
            <w:tcBorders>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8"/>
              </w:rPr>
            </w:pPr>
          </w:p>
        </w:tc>
        <w:tc>
          <w:tcPr>
            <w:tcW w:w="3527" w:type="dxa"/>
            <w:tcBorders>
              <w:top w:val="nil"/>
              <w:left w:val="single" w:sz="4" w:space="0" w:color="auto"/>
              <w:bottom w:val="single" w:sz="4" w:space="0" w:color="auto"/>
              <w:right w:val="single" w:sz="4" w:space="0" w:color="auto"/>
            </w:tcBorders>
            <w:shd w:val="clear" w:color="auto" w:fill="auto"/>
            <w:vAlign w:val="center"/>
          </w:tcPr>
          <w:p w:rsidR="00D33306" w:rsidRPr="00D33306" w:rsidRDefault="00D33306" w:rsidP="00D33306">
            <w:pPr>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тестирование;</w:t>
            </w:r>
          </w:p>
          <w:p w:rsidR="00D33306" w:rsidRPr="00D33306" w:rsidRDefault="00D33306" w:rsidP="00D33306">
            <w:pPr>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фронтальный опрос;</w:t>
            </w:r>
          </w:p>
          <w:p w:rsidR="00D33306" w:rsidRPr="00D33306" w:rsidRDefault="00D33306" w:rsidP="00D33306">
            <w:pPr>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контрольная работа;</w:t>
            </w:r>
          </w:p>
          <w:p w:rsidR="00D33306" w:rsidRPr="00D33306" w:rsidRDefault="00D33306" w:rsidP="00D33306">
            <w:pPr>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комбинированный метод в форме фронтального опроса и групповой самостоятельной работы</w:t>
            </w: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p>
          <w:p w:rsidR="00D33306" w:rsidRPr="00D33306" w:rsidRDefault="00D33306" w:rsidP="00D33306">
            <w:pPr>
              <w:spacing w:after="0" w:line="240" w:lineRule="auto"/>
              <w:jc w:val="both"/>
              <w:rPr>
                <w:rFonts w:ascii="Times New Roman" w:eastAsia="Times New Roman" w:hAnsi="Times New Roman" w:cs="Times New Roman"/>
                <w:bCs/>
                <w:sz w:val="28"/>
              </w:rPr>
            </w:pPr>
            <w:r w:rsidRPr="00D33306">
              <w:rPr>
                <w:rFonts w:ascii="Times New Roman" w:eastAsia="Times New Roman" w:hAnsi="Times New Roman" w:cs="Times New Roman"/>
                <w:bCs/>
                <w:sz w:val="28"/>
              </w:rPr>
              <w:t>практические работы</w:t>
            </w:r>
          </w:p>
        </w:tc>
      </w:tr>
    </w:tbl>
    <w:p w:rsidR="00D33306" w:rsidRPr="00D33306" w:rsidRDefault="00D33306" w:rsidP="00D33306">
      <w:pPr>
        <w:spacing w:after="0" w:line="240" w:lineRule="auto"/>
        <w:rPr>
          <w:rFonts w:ascii="Times New Roman" w:eastAsia="Times New Roman" w:hAnsi="Times New Roman" w:cs="Times New Roman"/>
          <w:sz w:val="28"/>
        </w:rPr>
      </w:pPr>
      <w:r w:rsidRPr="00D33306">
        <w:rPr>
          <w:rFonts w:ascii="Times New Roman" w:eastAsia="Times New Roman" w:hAnsi="Times New Roman" w:cs="Times New Roman"/>
          <w:sz w:val="28"/>
        </w:rPr>
        <w:lastRenderedPageBreak/>
        <w:t xml:space="preserve">         Итоговый контроль по предмету                   Дифференцированный зачет</w:t>
      </w:r>
    </w:p>
    <w:p w:rsidR="00D33306" w:rsidRPr="00D33306" w:rsidRDefault="00D33306" w:rsidP="00D33306">
      <w:pPr>
        <w:spacing w:after="0" w:line="240" w:lineRule="auto"/>
        <w:rPr>
          <w:rFonts w:ascii="Times New Roman" w:eastAsia="Times New Roman" w:hAnsi="Times New Roman" w:cs="Times New Roman"/>
          <w:sz w:val="28"/>
        </w:rPr>
      </w:pPr>
    </w:p>
    <w:p w:rsidR="00D33306" w:rsidRPr="00D33306" w:rsidRDefault="00D33306" w:rsidP="00D33306">
      <w:pPr>
        <w:spacing w:after="0" w:line="240" w:lineRule="auto"/>
        <w:rPr>
          <w:rFonts w:ascii="Times New Roman" w:eastAsia="Times New Roman" w:hAnsi="Times New Roman" w:cs="Times New Roman"/>
          <w:sz w:val="28"/>
        </w:rPr>
      </w:pPr>
    </w:p>
    <w:p w:rsidR="00D33306" w:rsidRPr="00D33306" w:rsidRDefault="00D33306" w:rsidP="00D33306">
      <w:pPr>
        <w:spacing w:after="0" w:line="240" w:lineRule="auto"/>
        <w:jc w:val="center"/>
        <w:rPr>
          <w:rFonts w:ascii="Times New Roman" w:eastAsia="Times New Roman" w:hAnsi="Times New Roman" w:cs="Times New Roman"/>
          <w:b/>
          <w:sz w:val="28"/>
        </w:rPr>
      </w:pPr>
    </w:p>
    <w:p w:rsidR="00D33306" w:rsidRPr="00D33306" w:rsidRDefault="00D33306" w:rsidP="00D33306">
      <w:pPr>
        <w:spacing w:after="0" w:line="240" w:lineRule="auto"/>
        <w:jc w:val="center"/>
        <w:rPr>
          <w:rFonts w:ascii="Times New Roman" w:eastAsia="Times New Roman" w:hAnsi="Times New Roman" w:cs="Times New Roman"/>
          <w:b/>
          <w:sz w:val="28"/>
        </w:rPr>
      </w:pPr>
    </w:p>
    <w:p w:rsidR="00D33306" w:rsidRPr="00D33306" w:rsidRDefault="00D33306" w:rsidP="00D33306">
      <w:pPr>
        <w:spacing w:after="0" w:line="240" w:lineRule="auto"/>
        <w:jc w:val="center"/>
        <w:rPr>
          <w:rFonts w:ascii="Times New Roman" w:eastAsia="Times New Roman" w:hAnsi="Times New Roman" w:cs="Times New Roman"/>
          <w:b/>
          <w:sz w:val="28"/>
        </w:rPr>
      </w:pPr>
    </w:p>
    <w:p w:rsidR="00D33306" w:rsidRPr="00D33306" w:rsidRDefault="00D33306" w:rsidP="00D33306">
      <w:pPr>
        <w:spacing w:after="0" w:line="240" w:lineRule="auto"/>
        <w:jc w:val="center"/>
        <w:rPr>
          <w:rFonts w:ascii="Times New Roman" w:eastAsia="Times New Roman" w:hAnsi="Times New Roman" w:cs="Times New Roman"/>
          <w:b/>
          <w:sz w:val="28"/>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Pr="00D33306" w:rsidRDefault="00D33306" w:rsidP="00D33306">
      <w:pPr>
        <w:spacing w:after="0" w:line="240" w:lineRule="auto"/>
        <w:rPr>
          <w:rFonts w:ascii="Times New Roman" w:eastAsia="Times New Roman" w:hAnsi="Times New Roman" w:cs="Times New Roman"/>
          <w:smallCaps/>
          <w:color w:val="000000"/>
          <w:sz w:val="34"/>
          <w:szCs w:val="34"/>
        </w:rPr>
      </w:pPr>
    </w:p>
    <w:p w:rsidR="00D33306" w:rsidRDefault="00D33306" w:rsidP="00D33306">
      <w:pPr>
        <w:spacing w:after="0" w:line="240" w:lineRule="auto"/>
        <w:rPr>
          <w:rFonts w:ascii="Times New Roman" w:eastAsia="Times New Roman" w:hAnsi="Times New Roman" w:cs="Times New Roman"/>
          <w:i/>
          <w:sz w:val="28"/>
        </w:rPr>
      </w:pPr>
    </w:p>
    <w:p w:rsidR="004D1D02" w:rsidRDefault="004D1D02" w:rsidP="00D33306">
      <w:pPr>
        <w:spacing w:after="0" w:line="240" w:lineRule="auto"/>
        <w:rPr>
          <w:rFonts w:ascii="Times New Roman" w:eastAsia="Times New Roman" w:hAnsi="Times New Roman" w:cs="Times New Roman"/>
          <w:i/>
          <w:sz w:val="28"/>
        </w:rPr>
      </w:pPr>
    </w:p>
    <w:p w:rsidR="004D1D02" w:rsidRPr="00D33306" w:rsidRDefault="004D1D02" w:rsidP="00D33306">
      <w:pPr>
        <w:spacing w:after="0" w:line="240" w:lineRule="auto"/>
        <w:rPr>
          <w:rFonts w:ascii="Times New Roman" w:eastAsia="Times New Roman" w:hAnsi="Times New Roman" w:cs="Times New Roman"/>
          <w:i/>
          <w:sz w:val="28"/>
        </w:rPr>
      </w:pPr>
    </w:p>
    <w:p w:rsidR="00D33306" w:rsidRPr="00D33306" w:rsidRDefault="00D33306" w:rsidP="00D3330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zh-CN"/>
        </w:rPr>
      </w:pPr>
      <w:r w:rsidRPr="00D33306">
        <w:rPr>
          <w:rFonts w:ascii="Times New Roman" w:eastAsia="Times New Roman" w:hAnsi="Times New Roman" w:cs="Times New Roman"/>
          <w:sz w:val="24"/>
          <w:szCs w:val="24"/>
          <w:lang w:eastAsia="zh-CN"/>
        </w:rPr>
        <w:t xml:space="preserve">                              </w:t>
      </w:r>
    </w:p>
    <w:p w:rsidR="00D33306" w:rsidRPr="00D33306" w:rsidRDefault="00D33306" w:rsidP="00D33306">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lastRenderedPageBreak/>
        <w:t>Государственное профессиональное образовательное автономное учреждение ЯО</w:t>
      </w:r>
    </w:p>
    <w:p w:rsidR="00D33306" w:rsidRPr="00D33306" w:rsidRDefault="00D33306" w:rsidP="00D33306">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 xml:space="preserve"> Ростовский колледж отраслевых технологий</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Утверждено:</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Директора ГПОАУ ЯО Ростовский колледж</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отраслевых технологий</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 xml:space="preserve">_____________Кудрявцева Т.Н.. </w:t>
      </w:r>
    </w:p>
    <w:p w:rsidR="00D33306" w:rsidRPr="00D33306" w:rsidRDefault="00D33306" w:rsidP="00D3330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D33306">
        <w:rPr>
          <w:rFonts w:ascii="Times New Roman" w:eastAsia="Times New Roman" w:hAnsi="Times New Roman" w:cs="Times New Roman"/>
          <w:sz w:val="26"/>
          <w:szCs w:val="26"/>
          <w:lang w:eastAsia="zh-CN"/>
        </w:rPr>
        <w:t>«____» __________2020</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D33306">
        <w:rPr>
          <w:rFonts w:ascii="Times New Roman" w:eastAsia="Times New Roman" w:hAnsi="Times New Roman" w:cs="Times New Roman"/>
          <w:b/>
          <w:caps/>
          <w:sz w:val="28"/>
          <w:szCs w:val="28"/>
          <w:lang w:eastAsia="zh-CN"/>
        </w:rPr>
        <w:t>РАБОЧАЯ  ПРОГРАММа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D33306">
        <w:rPr>
          <w:rFonts w:ascii="Times New Roman" w:eastAsia="Times New Roman" w:hAnsi="Times New Roman" w:cs="Times New Roman"/>
          <w:b/>
          <w:sz w:val="40"/>
          <w:szCs w:val="40"/>
          <w:lang w:eastAsia="zh-CN"/>
        </w:rPr>
        <w:t>Физическая культура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Физическая культура</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по профессии «Парикмахер»</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Соц- экономический профиль.</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rPr>
          <w:rFonts w:ascii="Times New Roman" w:eastAsia="Times New Roman" w:hAnsi="Times New Roman" w:cs="Times New Roman"/>
          <w:spacing w:val="-2"/>
          <w:sz w:val="20"/>
          <w:szCs w:val="20"/>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p>
    <w:p w:rsid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p>
    <w:p w:rsid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p>
    <w:p w:rsid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Cs/>
          <w:sz w:val="24"/>
          <w:szCs w:val="24"/>
          <w:lang w:eastAsia="zh-CN"/>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r w:rsidRPr="00D33306">
        <w:rPr>
          <w:rFonts w:ascii="Times New Roman" w:eastAsia="Times New Roman" w:hAnsi="Times New Roman" w:cs="Times New Roman"/>
          <w:bCs/>
          <w:sz w:val="24"/>
          <w:szCs w:val="24"/>
          <w:lang w:eastAsia="zh-CN"/>
        </w:rPr>
        <w:t>2020 г.</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spacing w:after="160" w:line="256" w:lineRule="auto"/>
        <w:jc w:val="center"/>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lastRenderedPageBreak/>
        <w:t>АННОТАЦИЯ</w:t>
      </w:r>
    </w:p>
    <w:p w:rsidR="00D33306" w:rsidRPr="00D33306" w:rsidRDefault="00D33306" w:rsidP="00D33306">
      <w:pPr>
        <w:spacing w:after="160" w:line="256" w:lineRule="auto"/>
        <w:jc w:val="center"/>
        <w:rPr>
          <w:rFonts w:ascii="Times New Roman" w:eastAsia="Times New Roman" w:hAnsi="Times New Roman" w:cs="Times New Roman"/>
          <w:b/>
          <w:sz w:val="28"/>
          <w:szCs w:val="28"/>
        </w:rPr>
      </w:pPr>
      <w:r w:rsidRPr="00D33306">
        <w:rPr>
          <w:rFonts w:ascii="Times New Roman" w:eastAsia="Times New Roman" w:hAnsi="Times New Roman" w:cs="Times New Roman"/>
          <w:b/>
          <w:sz w:val="28"/>
          <w:szCs w:val="28"/>
        </w:rPr>
        <w:t>К РАБОЧЕЙ ПРОГРАММЕ</w:t>
      </w:r>
    </w:p>
    <w:p w:rsidR="00D33306" w:rsidRPr="00D33306" w:rsidRDefault="00D33306" w:rsidP="00D33306">
      <w:pPr>
        <w:spacing w:after="160" w:line="256" w:lineRule="auto"/>
        <w:jc w:val="center"/>
        <w:rPr>
          <w:rFonts w:ascii="Times New Roman" w:eastAsia="Times New Roman" w:hAnsi="Times New Roman" w:cs="Times New Roman"/>
          <w:b/>
          <w:sz w:val="28"/>
          <w:szCs w:val="28"/>
          <w:u w:val="single"/>
        </w:rPr>
      </w:pPr>
      <w:r w:rsidRPr="00D33306">
        <w:rPr>
          <w:rFonts w:ascii="Times New Roman" w:eastAsia="Times New Roman" w:hAnsi="Times New Roman" w:cs="Times New Roman"/>
          <w:b/>
          <w:sz w:val="28"/>
          <w:szCs w:val="28"/>
          <w:u w:val="single"/>
        </w:rPr>
        <w:t>дисциплины АСТРОНОМИЯ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u w:val="single"/>
          <w:lang w:eastAsia="ru-RU"/>
        </w:rPr>
        <w:t>для профессии 19.01.17 «Повар, кондитер</w:t>
      </w:r>
      <w:r w:rsidRPr="00D33306">
        <w:rPr>
          <w:rFonts w:ascii="Times New Roman" w:eastAsia="Times New Roman" w:hAnsi="Times New Roman" w:cs="Times New Roman"/>
          <w:bCs/>
          <w:sz w:val="28"/>
          <w:szCs w:val="28"/>
          <w:lang w:eastAsia="ru-RU"/>
        </w:rPr>
        <w:t>»</w:t>
      </w:r>
    </w:p>
    <w:p w:rsidR="00D33306" w:rsidRPr="00D33306" w:rsidRDefault="00D33306" w:rsidP="00D33306">
      <w:pPr>
        <w:spacing w:after="0" w:line="240" w:lineRule="auto"/>
        <w:jc w:val="center"/>
        <w:rPr>
          <w:rFonts w:ascii="Times New Roman" w:eastAsia="Times New Roman" w:hAnsi="Times New Roman" w:cs="Times New Roman"/>
          <w:bCs/>
          <w:sz w:val="28"/>
          <w:szCs w:val="28"/>
          <w:u w:val="single"/>
          <w:lang w:eastAsia="ru-RU"/>
        </w:rPr>
      </w:pPr>
      <w:r w:rsidRPr="00D33306">
        <w:rPr>
          <w:rFonts w:ascii="Times New Roman" w:eastAsia="Times New Roman" w:hAnsi="Times New Roman" w:cs="Times New Roman"/>
          <w:sz w:val="28"/>
          <w:szCs w:val="28"/>
          <w:u w:val="single"/>
        </w:rPr>
        <w:t xml:space="preserve">для профессии </w:t>
      </w:r>
      <w:r w:rsidRPr="00D33306">
        <w:rPr>
          <w:rFonts w:ascii="Times New Roman" w:eastAsia="Times New Roman" w:hAnsi="Times New Roman" w:cs="Times New Roman"/>
          <w:bCs/>
          <w:sz w:val="28"/>
          <w:szCs w:val="28"/>
          <w:u w:val="single"/>
          <w:lang w:eastAsia="ru-RU"/>
        </w:rPr>
        <w:t>43.01.02 «Парикмахер»</w:t>
      </w:r>
    </w:p>
    <w:p w:rsidR="00D33306" w:rsidRPr="00D33306" w:rsidRDefault="00D33306" w:rsidP="00D33306">
      <w:pPr>
        <w:spacing w:after="0" w:line="240" w:lineRule="auto"/>
        <w:jc w:val="center"/>
        <w:rPr>
          <w:rFonts w:ascii="Times New Roman" w:eastAsia="Times New Roman" w:hAnsi="Times New Roman" w:cs="Times New Roman"/>
          <w:sz w:val="28"/>
          <w:szCs w:val="28"/>
          <w:u w:val="single"/>
        </w:rPr>
      </w:pPr>
      <w:r w:rsidRPr="00D33306">
        <w:rPr>
          <w:rFonts w:ascii="Times New Roman" w:eastAsia="Times New Roman" w:hAnsi="Times New Roman" w:cs="Times New Roman"/>
          <w:sz w:val="28"/>
          <w:szCs w:val="28"/>
          <w:u w:val="single"/>
        </w:rPr>
        <w:t>для профессии 23.01.08 «Слесарь по ремонту строительных машин»</w:t>
      </w:r>
    </w:p>
    <w:p w:rsidR="00D33306" w:rsidRPr="00D33306" w:rsidRDefault="00D33306" w:rsidP="00D33306">
      <w:pPr>
        <w:spacing w:after="0" w:line="240" w:lineRule="auto"/>
        <w:jc w:val="center"/>
        <w:rPr>
          <w:rFonts w:ascii="Times New Roman" w:eastAsia="Times New Roman" w:hAnsi="Times New Roman" w:cs="Times New Roman"/>
          <w:sz w:val="28"/>
          <w:szCs w:val="28"/>
          <w:u w:val="single"/>
        </w:rPr>
      </w:pPr>
    </w:p>
    <w:p w:rsidR="00D33306" w:rsidRPr="00D33306" w:rsidRDefault="00D33306" w:rsidP="00D33306">
      <w:pPr>
        <w:spacing w:after="160" w:line="259" w:lineRule="auto"/>
        <w:jc w:val="both"/>
        <w:rPr>
          <w:rFonts w:ascii="Times New Roman" w:eastAsia="Times New Roman" w:hAnsi="Times New Roman" w:cs="Times New Roman"/>
          <w:sz w:val="28"/>
          <w:szCs w:val="28"/>
        </w:rPr>
      </w:pPr>
      <w:r w:rsidRPr="00D33306">
        <w:rPr>
          <w:rFonts w:ascii="Times New Roman" w:eastAsia="Times New Roman" w:hAnsi="Times New Roman" w:cs="Times New Roman"/>
          <w:sz w:val="28"/>
          <w:szCs w:val="28"/>
        </w:rPr>
        <w:t>Форма обучения – очная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1. Область применения рабочей программы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ab/>
        <w:t>Рабочая  программа учебной дисциплины применяется для её изучения обучающимися  по профессиям 23.01.08</w:t>
      </w:r>
      <w:r w:rsidRPr="00D33306">
        <w:rPr>
          <w:rFonts w:ascii="Calibri" w:eastAsia="Times New Roman" w:hAnsi="Calibri" w:cs="Times New Roman"/>
          <w:b/>
          <w:lang w:eastAsia="ru-RU"/>
        </w:rPr>
        <w:t> </w:t>
      </w:r>
      <w:r w:rsidRPr="00D33306">
        <w:rPr>
          <w:rFonts w:ascii="Times New Roman" w:eastAsia="Times New Roman" w:hAnsi="Times New Roman" w:cs="Times New Roman"/>
          <w:sz w:val="28"/>
          <w:szCs w:val="28"/>
          <w:lang w:eastAsia="ru-RU"/>
        </w:rPr>
        <w:t xml:space="preserve"> «Слесарь по ремонту строительных машин», 43.01.02 «Парикмахер»,</w:t>
      </w:r>
      <w:r w:rsidRPr="00D33306">
        <w:rPr>
          <w:rFonts w:ascii="Calibri" w:eastAsia="Times New Roman" w:hAnsi="Calibri" w:cs="Times New Roman"/>
        </w:rPr>
        <w:t xml:space="preserve"> </w:t>
      </w:r>
      <w:r w:rsidRPr="00D33306">
        <w:rPr>
          <w:rFonts w:ascii="Times New Roman" w:eastAsia="Times New Roman" w:hAnsi="Times New Roman" w:cs="Times New Roman"/>
          <w:sz w:val="28"/>
          <w:szCs w:val="28"/>
          <w:lang w:eastAsia="ru-RU"/>
        </w:rPr>
        <w:t xml:space="preserve">19.01.17 «Повар, кондитер» утв. приказом </w:t>
      </w:r>
      <w:proofErr w:type="spellStart"/>
      <w:r w:rsidRPr="00D33306">
        <w:rPr>
          <w:rFonts w:ascii="Times New Roman" w:eastAsia="Times New Roman" w:hAnsi="Times New Roman" w:cs="Times New Roman"/>
          <w:sz w:val="28"/>
          <w:szCs w:val="28"/>
          <w:lang w:eastAsia="ru-RU"/>
        </w:rPr>
        <w:t>Минобрнауки</w:t>
      </w:r>
      <w:proofErr w:type="spellEnd"/>
      <w:r w:rsidRPr="00D33306">
        <w:rPr>
          <w:rFonts w:ascii="Times New Roman" w:eastAsia="Times New Roman" w:hAnsi="Times New Roman" w:cs="Times New Roman"/>
          <w:sz w:val="28"/>
          <w:szCs w:val="28"/>
          <w:lang w:eastAsia="ru-RU"/>
        </w:rPr>
        <w:t xml:space="preserve"> РФ №699 от 2.08.13.</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2. Место учебной дисциплины в структуре основной профессиональной образовательной программы: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sz w:val="28"/>
          <w:szCs w:val="28"/>
          <w:lang w:eastAsia="ru-RU"/>
        </w:rPr>
        <w:t>дисциплина входит в состав предметной области «Естественные науки».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3. Цели и задачи учебной дисциплины – требования к результатам освоения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ab/>
        <w:t xml:space="preserve">На основании требований Государственного образовательного стандарта </w:t>
      </w:r>
      <w:smartTag w:uri="urn:schemas-microsoft-com:office:smarttags" w:element="metricconverter">
        <w:smartTagPr>
          <w:attr w:name="ProductID" w:val="2010 г"/>
        </w:smartTagPr>
        <w:r w:rsidRPr="00D33306">
          <w:rPr>
            <w:rFonts w:ascii="Times New Roman" w:eastAsia="Times New Roman" w:hAnsi="Times New Roman" w:cs="Times New Roman"/>
            <w:sz w:val="28"/>
            <w:szCs w:val="28"/>
            <w:lang w:eastAsia="ru-RU"/>
          </w:rPr>
          <w:t>2010 г</w:t>
        </w:r>
      </w:smartTag>
      <w:r w:rsidRPr="00D33306">
        <w:rPr>
          <w:rFonts w:ascii="Times New Roman" w:eastAsia="Times New Roman" w:hAnsi="Times New Roman" w:cs="Times New Roman"/>
          <w:sz w:val="28"/>
          <w:szCs w:val="28"/>
          <w:lang w:eastAsia="ru-RU"/>
        </w:rPr>
        <w:t xml:space="preserve">. в содержании рабочей программы по астрономии предполагается реализовать актуальные в настоящее время </w:t>
      </w:r>
      <w:proofErr w:type="spellStart"/>
      <w:r w:rsidRPr="00D33306">
        <w:rPr>
          <w:rFonts w:ascii="Times New Roman" w:eastAsia="Times New Roman" w:hAnsi="Times New Roman" w:cs="Times New Roman"/>
          <w:sz w:val="28"/>
          <w:szCs w:val="28"/>
          <w:lang w:eastAsia="ru-RU"/>
        </w:rPr>
        <w:t>компетентностный</w:t>
      </w:r>
      <w:proofErr w:type="spellEnd"/>
      <w:r w:rsidRPr="00D33306">
        <w:rPr>
          <w:rFonts w:ascii="Times New Roman" w:eastAsia="Times New Roman" w:hAnsi="Times New Roman" w:cs="Times New Roman"/>
          <w:sz w:val="28"/>
          <w:szCs w:val="28"/>
          <w:lang w:eastAsia="ru-RU"/>
        </w:rPr>
        <w:t xml:space="preserve">, личностно-ориентированный, </w:t>
      </w:r>
      <w:proofErr w:type="spellStart"/>
      <w:r w:rsidRPr="00D33306">
        <w:rPr>
          <w:rFonts w:ascii="Times New Roman" w:eastAsia="Times New Roman" w:hAnsi="Times New Roman" w:cs="Times New Roman"/>
          <w:sz w:val="28"/>
          <w:szCs w:val="28"/>
          <w:lang w:eastAsia="ru-RU"/>
        </w:rPr>
        <w:t>деятельностный</w:t>
      </w:r>
      <w:proofErr w:type="spellEnd"/>
      <w:r w:rsidRPr="00D33306">
        <w:rPr>
          <w:rFonts w:ascii="Times New Roman" w:eastAsia="Times New Roman" w:hAnsi="Times New Roman" w:cs="Times New Roman"/>
          <w:sz w:val="28"/>
          <w:szCs w:val="28"/>
          <w:lang w:eastAsia="ru-RU"/>
        </w:rPr>
        <w:t xml:space="preserve"> подходы, которые определяют </w:t>
      </w:r>
      <w:r w:rsidRPr="00D33306">
        <w:rPr>
          <w:rFonts w:ascii="Times New Roman" w:eastAsia="Times New Roman" w:hAnsi="Times New Roman" w:cs="Times New Roman"/>
          <w:b/>
          <w:i/>
          <w:sz w:val="28"/>
          <w:szCs w:val="28"/>
          <w:lang w:eastAsia="ru-RU"/>
        </w:rPr>
        <w:t>задачи обучения</w:t>
      </w:r>
      <w:r w:rsidRPr="00D33306">
        <w:rPr>
          <w:rFonts w:ascii="Times New Roman" w:eastAsia="Times New Roman" w:hAnsi="Times New Roman" w:cs="Times New Roman"/>
          <w:sz w:val="28"/>
          <w:szCs w:val="28"/>
          <w:lang w:eastAsia="ru-RU"/>
        </w:rPr>
        <w:t>:</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ab/>
        <w:t xml:space="preserve"> - Приобретение знаний и умений для использования в практической деятельности и повседневной жизни;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ab/>
        <w:t xml:space="preserve"> - Овладение способами познавательной, информационно-коммуникативной и рефлексивной деятельностей;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ab/>
        <w:t xml:space="preserve"> - Освоение познавательной, информационной, коммуникативной, рефлексивной компетенций.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i/>
          <w:sz w:val="28"/>
          <w:szCs w:val="28"/>
          <w:lang w:eastAsia="ru-RU"/>
        </w:rPr>
        <w:tab/>
      </w:r>
      <w:proofErr w:type="spellStart"/>
      <w:r w:rsidRPr="00D33306">
        <w:rPr>
          <w:rFonts w:ascii="Times New Roman" w:eastAsia="Times New Roman" w:hAnsi="Times New Roman" w:cs="Times New Roman"/>
          <w:b/>
          <w:i/>
          <w:sz w:val="28"/>
          <w:szCs w:val="28"/>
          <w:lang w:eastAsia="ru-RU"/>
        </w:rPr>
        <w:t>Компетентностный</w:t>
      </w:r>
      <w:proofErr w:type="spellEnd"/>
      <w:r w:rsidRPr="00D33306">
        <w:rPr>
          <w:rFonts w:ascii="Times New Roman" w:eastAsia="Times New Roman" w:hAnsi="Times New Roman" w:cs="Times New Roman"/>
          <w:b/>
          <w:i/>
          <w:sz w:val="28"/>
          <w:szCs w:val="28"/>
          <w:lang w:eastAsia="ru-RU"/>
        </w:rPr>
        <w:t xml:space="preserve"> </w:t>
      </w:r>
      <w:r w:rsidRPr="00D33306">
        <w:rPr>
          <w:rFonts w:ascii="Times New Roman" w:eastAsia="Times New Roman" w:hAnsi="Times New Roman" w:cs="Times New Roman"/>
          <w:sz w:val="28"/>
          <w:szCs w:val="28"/>
          <w:lang w:eastAsia="ru-RU"/>
        </w:rPr>
        <w:t xml:space="preserve">подход определяет следующие особенности предъявления содержания образования: оно представлено в виде девяти тематических блоков, обеспечивающих формирование компетенций. Таким образом, календарно-тематическое планирование обеспечивает взаимосвязанное развитие и совершенствование ключевых, </w:t>
      </w:r>
      <w:proofErr w:type="spellStart"/>
      <w:r w:rsidRPr="00D33306">
        <w:rPr>
          <w:rFonts w:ascii="Times New Roman" w:eastAsia="Times New Roman" w:hAnsi="Times New Roman" w:cs="Times New Roman"/>
          <w:sz w:val="28"/>
          <w:szCs w:val="28"/>
          <w:lang w:eastAsia="ru-RU"/>
        </w:rPr>
        <w:t>общепредметных</w:t>
      </w:r>
      <w:proofErr w:type="spellEnd"/>
      <w:r w:rsidRPr="00D33306">
        <w:rPr>
          <w:rFonts w:ascii="Times New Roman" w:eastAsia="Times New Roman" w:hAnsi="Times New Roman" w:cs="Times New Roman"/>
          <w:sz w:val="28"/>
          <w:szCs w:val="28"/>
          <w:lang w:eastAsia="ru-RU"/>
        </w:rPr>
        <w:t xml:space="preserve"> и предметных компетенций.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i/>
          <w:sz w:val="28"/>
          <w:szCs w:val="28"/>
          <w:lang w:eastAsia="ru-RU"/>
        </w:rPr>
        <w:tab/>
        <w:t>Личностная</w:t>
      </w:r>
      <w:r w:rsidRPr="00D33306">
        <w:rPr>
          <w:rFonts w:ascii="Times New Roman" w:eastAsia="Times New Roman" w:hAnsi="Times New Roman" w:cs="Times New Roman"/>
          <w:sz w:val="28"/>
          <w:szCs w:val="28"/>
          <w:lang w:eastAsia="ru-RU"/>
        </w:rPr>
        <w:t xml:space="preserve">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w:t>
      </w:r>
      <w:r w:rsidRPr="00D33306">
        <w:rPr>
          <w:rFonts w:ascii="Times New Roman" w:eastAsia="Times New Roman" w:hAnsi="Times New Roman" w:cs="Times New Roman"/>
          <w:sz w:val="28"/>
          <w:szCs w:val="28"/>
          <w:lang w:eastAsia="ru-RU"/>
        </w:rPr>
        <w:lastRenderedPageBreak/>
        <w:t xml:space="preserve">личностной самоидентификации, гуманитарной культуры школьников, их приобщению к современной физической науке и технике,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i/>
          <w:sz w:val="28"/>
          <w:szCs w:val="28"/>
          <w:lang w:eastAsia="ru-RU"/>
        </w:rPr>
        <w:tab/>
      </w:r>
      <w:proofErr w:type="spellStart"/>
      <w:r w:rsidRPr="00D33306">
        <w:rPr>
          <w:rFonts w:ascii="Times New Roman" w:eastAsia="Times New Roman" w:hAnsi="Times New Roman" w:cs="Times New Roman"/>
          <w:b/>
          <w:i/>
          <w:sz w:val="28"/>
          <w:szCs w:val="28"/>
          <w:lang w:eastAsia="ru-RU"/>
        </w:rPr>
        <w:t>Деятельностный</w:t>
      </w:r>
      <w:proofErr w:type="spellEnd"/>
      <w:r w:rsidRPr="00D33306">
        <w:rPr>
          <w:rFonts w:ascii="Times New Roman" w:eastAsia="Times New Roman" w:hAnsi="Times New Roman" w:cs="Times New Roman"/>
          <w:sz w:val="28"/>
          <w:szCs w:val="28"/>
          <w:lang w:eastAsia="ru-RU"/>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D33306">
        <w:rPr>
          <w:rFonts w:ascii="Times New Roman" w:eastAsia="Times New Roman" w:hAnsi="Times New Roman" w:cs="Times New Roman"/>
          <w:sz w:val="28"/>
          <w:szCs w:val="28"/>
          <w:lang w:eastAsia="ru-RU"/>
        </w:rPr>
        <w:t>межпредметным</w:t>
      </w:r>
      <w:proofErr w:type="spellEnd"/>
      <w:r w:rsidRPr="00D33306">
        <w:rPr>
          <w:rFonts w:ascii="Times New Roman" w:eastAsia="Times New Roman" w:hAnsi="Times New Roman" w:cs="Times New Roman"/>
          <w:sz w:val="28"/>
          <w:szCs w:val="28"/>
          <w:lang w:eastAsia="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D33306">
        <w:rPr>
          <w:rFonts w:ascii="Times New Roman" w:eastAsia="Times New Roman" w:hAnsi="Times New Roman" w:cs="Times New Roman"/>
          <w:sz w:val="28"/>
          <w:szCs w:val="28"/>
          <w:lang w:eastAsia="ru-RU"/>
        </w:rPr>
        <w:t>межпредметных</w:t>
      </w:r>
      <w:proofErr w:type="spellEnd"/>
      <w:r w:rsidRPr="00D33306">
        <w:rPr>
          <w:rFonts w:ascii="Times New Roman" w:eastAsia="Times New Roman" w:hAnsi="Times New Roman" w:cs="Times New Roman"/>
          <w:sz w:val="28"/>
          <w:szCs w:val="28"/>
          <w:lang w:eastAsia="ru-RU"/>
        </w:rPr>
        <w:t xml:space="preserve"> связей курса.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Особое внимание уделяется познавательной активности учащихся, их </w:t>
      </w:r>
      <w:proofErr w:type="spellStart"/>
      <w:r w:rsidRPr="00D33306">
        <w:rPr>
          <w:rFonts w:ascii="Times New Roman" w:eastAsia="Times New Roman" w:hAnsi="Times New Roman" w:cs="Times New Roman"/>
          <w:sz w:val="28"/>
          <w:szCs w:val="28"/>
          <w:lang w:eastAsia="ru-RU"/>
        </w:rPr>
        <w:t>мотивированности</w:t>
      </w:r>
      <w:proofErr w:type="spellEnd"/>
      <w:r w:rsidRPr="00D33306">
        <w:rPr>
          <w:rFonts w:ascii="Times New Roman" w:eastAsia="Times New Roman" w:hAnsi="Times New Roman" w:cs="Times New Roman"/>
          <w:sz w:val="28"/>
          <w:szCs w:val="28"/>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игр, проблемных дискуссий, поэтапного формирования умения решать задачи.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На ступени полной, средней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w:t>
      </w:r>
      <w:r w:rsidRPr="00D33306">
        <w:rPr>
          <w:rFonts w:ascii="Times New Roman" w:eastAsia="Times New Roman" w:hAnsi="Times New Roman" w:cs="Times New Roman"/>
          <w:sz w:val="28"/>
          <w:szCs w:val="28"/>
          <w:lang w:eastAsia="ru-RU"/>
        </w:rPr>
        <w:lastRenderedPageBreak/>
        <w:t>Принципиальное значение в рамках курса приобретает умение различать факты, мнения, доказательства, гипотезы, аксиомы.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i/>
          <w:sz w:val="28"/>
          <w:szCs w:val="28"/>
          <w:lang w:eastAsia="ru-RU"/>
        </w:rPr>
        <w:t>Цель учебно-исследовательской деятельности</w:t>
      </w:r>
      <w:r w:rsidRPr="00D33306">
        <w:rPr>
          <w:rFonts w:ascii="Times New Roman" w:eastAsia="Times New Roman" w:hAnsi="Times New Roman" w:cs="Times New Roman"/>
          <w:sz w:val="28"/>
          <w:szCs w:val="28"/>
          <w:lang w:eastAsia="ru-RU"/>
        </w:rPr>
        <w:t xml:space="preserve">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Модульный принцип позволяет не только укрупнить смысловые блоки содержания, но и преодолеть традиционную логику изучения материала — от единичного к общему и всеобщему, от фактов к процессам и закономерностям. В условиях модульного подхода возможна совершенно иная схема изучения физических процессов «всеобщее — общее— единичное».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таблица, схема, аудиовизуальный ряд), использованию методов электронной обработки при поиске и систематизации информации.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Специфика целей и содержания изучения астрономии на базовом уровне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 (на базе кабинета </w:t>
      </w:r>
      <w:proofErr w:type="spellStart"/>
      <w:r w:rsidRPr="00D33306">
        <w:rPr>
          <w:rFonts w:ascii="Times New Roman" w:eastAsia="Times New Roman" w:hAnsi="Times New Roman" w:cs="Times New Roman"/>
          <w:sz w:val="28"/>
          <w:szCs w:val="28"/>
          <w:lang w:eastAsia="ru-RU"/>
        </w:rPr>
        <w:t>медиапрограмм</w:t>
      </w:r>
      <w:proofErr w:type="spellEnd"/>
      <w:r w:rsidRPr="00D33306">
        <w:rPr>
          <w:rFonts w:ascii="Times New Roman" w:eastAsia="Times New Roman" w:hAnsi="Times New Roman" w:cs="Times New Roman"/>
          <w:sz w:val="28"/>
          <w:szCs w:val="28"/>
          <w:lang w:eastAsia="ru-RU"/>
        </w:rPr>
        <w:t xml:space="preserve"> с интерактивной доской).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bCs/>
          <w:sz w:val="28"/>
          <w:szCs w:val="28"/>
          <w:lang w:eastAsia="ru-RU"/>
        </w:rPr>
        <w:t>В результате изучения астрономии на базовом уровне ученик должен знать/понимать</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D33306">
        <w:rPr>
          <w:rFonts w:ascii="Times New Roman" w:eastAsia="Times New Roman" w:hAnsi="Times New Roman" w:cs="Times New Roman"/>
          <w:sz w:val="28"/>
          <w:szCs w:val="28"/>
          <w:lang w:eastAsia="ru-RU"/>
        </w:rPr>
        <w:t>метеороид</w:t>
      </w:r>
      <w:proofErr w:type="spellEnd"/>
      <w:r w:rsidRPr="00D33306">
        <w:rPr>
          <w:rFonts w:ascii="Times New Roman" w:eastAsia="Times New Roman" w:hAnsi="Times New Roman" w:cs="Times New Roman"/>
          <w:sz w:val="28"/>
          <w:szCs w:val="28"/>
          <w:lang w:eastAsia="ru-RU"/>
        </w:rPr>
        <w:t xml:space="preserve">, планета, спутник, звезда, </w:t>
      </w:r>
      <w:r w:rsidRPr="00D33306">
        <w:rPr>
          <w:rFonts w:ascii="Times New Roman" w:eastAsia="Times New Roman" w:hAnsi="Times New Roman" w:cs="Times New Roman"/>
          <w:sz w:val="28"/>
          <w:szCs w:val="28"/>
          <w:lang w:eastAsia="ru-RU"/>
        </w:rPr>
        <w:lastRenderedPageBreak/>
        <w:t>Солнечная система, Галактика, Вселенная, всемирное и поясное время, внесолнечная планета (</w:t>
      </w:r>
      <w:proofErr w:type="spellStart"/>
      <w:r w:rsidRPr="00D33306">
        <w:rPr>
          <w:rFonts w:ascii="Times New Roman" w:eastAsia="Times New Roman" w:hAnsi="Times New Roman" w:cs="Times New Roman"/>
          <w:sz w:val="28"/>
          <w:szCs w:val="28"/>
          <w:lang w:eastAsia="ru-RU"/>
        </w:rPr>
        <w:t>экзопланета</w:t>
      </w:r>
      <w:proofErr w:type="spellEnd"/>
      <w:r w:rsidRPr="00D33306">
        <w:rPr>
          <w:rFonts w:ascii="Times New Roman" w:eastAsia="Times New Roman" w:hAnsi="Times New Roman" w:cs="Times New Roman"/>
          <w:sz w:val="28"/>
          <w:szCs w:val="28"/>
          <w:lang w:eastAsia="ru-RU"/>
        </w:rPr>
        <w:t>), спектральная классификация звезд, параллакс, реликтовое излучение, Большой Взрыв, черная дыра;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смысл физических величин: парсек, световой год, астрономическая единица, звездная величина;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смысл физического закона Хаббла;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основные этапы освоения космического пространства;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гипотезы происхождения Солнечной системы;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основные характеристики и строение Солнца, солнечной атмосферы;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размеры Галактики, положение и период обращения Солнца относительно центра Галактики; уметь</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w:t>
      </w:r>
      <w:r w:rsidRPr="00D33306">
        <w:rPr>
          <w:rFonts w:ascii="Times New Roman" w:eastAsia="Times New Roman" w:hAnsi="Times New Roman" w:cs="Times New Roman"/>
          <w:b/>
          <w:bCs/>
          <w:sz w:val="28"/>
          <w:szCs w:val="28"/>
          <w:lang w:eastAsia="ru-RU"/>
        </w:rPr>
        <w:t>приводить примеры:</w:t>
      </w:r>
      <w:r w:rsidRPr="00D33306">
        <w:rPr>
          <w:rFonts w:ascii="Times New Roman" w:eastAsia="Times New Roman" w:hAnsi="Times New Roman" w:cs="Times New Roman"/>
          <w:sz w:val="28"/>
          <w:szCs w:val="28"/>
          <w:lang w:eastAsia="ru-RU"/>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w:t>
      </w:r>
      <w:r w:rsidRPr="00D33306">
        <w:rPr>
          <w:rFonts w:ascii="Times New Roman" w:eastAsia="Times New Roman" w:hAnsi="Times New Roman" w:cs="Times New Roman"/>
          <w:b/>
          <w:bCs/>
          <w:sz w:val="28"/>
          <w:szCs w:val="28"/>
          <w:lang w:eastAsia="ru-RU"/>
        </w:rPr>
        <w:t>описывать и объяснять:</w:t>
      </w:r>
      <w:r w:rsidRPr="00D33306">
        <w:rPr>
          <w:rFonts w:ascii="Times New Roman" w:eastAsia="Times New Roman" w:hAnsi="Times New Roman" w:cs="Times New Roman"/>
          <w:sz w:val="28"/>
          <w:szCs w:val="28"/>
          <w:lang w:eastAsia="ru-RU"/>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w:t>
      </w:r>
      <w:r w:rsidRPr="00D33306">
        <w:rPr>
          <w:rFonts w:ascii="Times New Roman" w:eastAsia="Times New Roman" w:hAnsi="Times New Roman" w:cs="Times New Roman"/>
          <w:b/>
          <w:bCs/>
          <w:sz w:val="28"/>
          <w:szCs w:val="28"/>
          <w:lang w:eastAsia="ru-RU"/>
        </w:rPr>
        <w:t>характеризовать</w:t>
      </w:r>
      <w:r w:rsidRPr="00D33306">
        <w:rPr>
          <w:rFonts w:ascii="Times New Roman" w:eastAsia="Times New Roman" w:hAnsi="Times New Roman" w:cs="Times New Roman"/>
          <w:sz w:val="28"/>
          <w:szCs w:val="28"/>
          <w:lang w:eastAsia="ru-RU"/>
        </w:rPr>
        <w:t>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w:t>
      </w:r>
      <w:r w:rsidRPr="00D33306">
        <w:rPr>
          <w:rFonts w:ascii="Times New Roman" w:eastAsia="Times New Roman" w:hAnsi="Times New Roman" w:cs="Times New Roman"/>
          <w:b/>
          <w:bCs/>
          <w:sz w:val="28"/>
          <w:szCs w:val="28"/>
          <w:lang w:eastAsia="ru-RU"/>
        </w:rPr>
        <w:t>находить</w:t>
      </w:r>
      <w:r w:rsidRPr="00D33306">
        <w:rPr>
          <w:rFonts w:ascii="Times New Roman" w:eastAsia="Times New Roman" w:hAnsi="Times New Roman" w:cs="Times New Roman"/>
          <w:sz w:val="28"/>
          <w:szCs w:val="28"/>
          <w:lang w:eastAsia="ru-RU"/>
        </w:rPr>
        <w:t>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w:t>
      </w:r>
      <w:r w:rsidRPr="00D33306">
        <w:rPr>
          <w:rFonts w:ascii="Times New Roman" w:eastAsia="Times New Roman" w:hAnsi="Times New Roman" w:cs="Times New Roman"/>
          <w:b/>
          <w:bCs/>
          <w:sz w:val="28"/>
          <w:szCs w:val="28"/>
          <w:lang w:eastAsia="ru-RU"/>
        </w:rPr>
        <w:t>использовать</w:t>
      </w:r>
      <w:r w:rsidRPr="00D33306">
        <w:rPr>
          <w:rFonts w:ascii="Times New Roman" w:eastAsia="Times New Roman" w:hAnsi="Times New Roman" w:cs="Times New Roman"/>
          <w:sz w:val="28"/>
          <w:szCs w:val="28"/>
          <w:lang w:eastAsia="ru-RU"/>
        </w:rPr>
        <w:t>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РЕЗУЛЬТАТЫ ОСВОЕНИЯ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Освоение содержания учебной дисциплины «Астрономия» обеспечивает достижение обучающимися следующих результатов: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w:t>
      </w:r>
      <w:r w:rsidRPr="00D33306">
        <w:rPr>
          <w:rFonts w:ascii="Times New Roman" w:eastAsia="Times New Roman" w:hAnsi="Times New Roman" w:cs="Times New Roman"/>
          <w:b/>
          <w:sz w:val="28"/>
          <w:szCs w:val="28"/>
          <w:lang w:eastAsia="ru-RU"/>
        </w:rPr>
        <w:tab/>
        <w:t xml:space="preserve"> личностных: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 xml:space="preserve">− </w:t>
      </w:r>
      <w:proofErr w:type="spellStart"/>
      <w:r w:rsidRPr="00D33306">
        <w:rPr>
          <w:rFonts w:ascii="Times New Roman" w:eastAsia="Times New Roman" w:hAnsi="Times New Roman" w:cs="Times New Roman"/>
          <w:sz w:val="28"/>
          <w:szCs w:val="28"/>
          <w:lang w:eastAsia="ru-RU"/>
        </w:rPr>
        <w:t>сформированность</w:t>
      </w:r>
      <w:proofErr w:type="spellEnd"/>
      <w:r w:rsidRPr="00D33306">
        <w:rPr>
          <w:rFonts w:ascii="Times New Roman" w:eastAsia="Times New Roman" w:hAnsi="Times New Roman" w:cs="Times New Roman"/>
          <w:sz w:val="28"/>
          <w:szCs w:val="28"/>
          <w:lang w:eastAsia="ru-RU"/>
        </w:rPr>
        <w:t xml:space="preserve"> научного мировоззрения, соответствующего современному</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уровню развития астрономической науки;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устойчивый интерес к истории и достижениям в области астрономии;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умение анализировать последствия освоения космического пространства для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жизни и деятельности человека;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w:t>
      </w:r>
      <w:r w:rsidRPr="00D33306">
        <w:rPr>
          <w:rFonts w:ascii="Times New Roman" w:eastAsia="Times New Roman" w:hAnsi="Times New Roman" w:cs="Times New Roman"/>
          <w:b/>
          <w:sz w:val="28"/>
          <w:szCs w:val="28"/>
          <w:lang w:eastAsia="ru-RU"/>
        </w:rPr>
        <w:tab/>
        <w:t xml:space="preserve"> </w:t>
      </w:r>
      <w:proofErr w:type="spellStart"/>
      <w:r w:rsidRPr="00D33306">
        <w:rPr>
          <w:rFonts w:ascii="Times New Roman" w:eastAsia="Times New Roman" w:hAnsi="Times New Roman" w:cs="Times New Roman"/>
          <w:b/>
          <w:sz w:val="28"/>
          <w:szCs w:val="28"/>
          <w:lang w:eastAsia="ru-RU"/>
        </w:rPr>
        <w:t>метапредметных</w:t>
      </w:r>
      <w:proofErr w:type="spellEnd"/>
      <w:r w:rsidRPr="00D33306">
        <w:rPr>
          <w:rFonts w:ascii="Times New Roman" w:eastAsia="Times New Roman" w:hAnsi="Times New Roman" w:cs="Times New Roman"/>
          <w:b/>
          <w:sz w:val="28"/>
          <w:szCs w:val="28"/>
          <w:lang w:eastAsia="ru-RU"/>
        </w:rPr>
        <w:t>:</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умение использовать при выполнении практических заданий по астрономии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такие мыслительные операции, как постановка задачи, формулирование гипотез, анализ и синтез, сравнение, обобщение, систематизация, выявление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причинно-следственных связей, поиск аналогов, формулирование выводов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для изучения различных сторон астрономических явлений, процессов, с которыми возникает необходимость сталкиваться в профессиональной сфере;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умение использовать различные источники по астрономии для получения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достоверной научной информации, умение оценить ее достоверность;</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владение языковыми средствами: умение ясно, логично и точно излагать свою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точку зрения по различным вопросам астрономии, использовать языковые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средства, адекватные обсуждаемой проблеме астрономического характера,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включая составление текста и презентации материалов с использованием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информационных и коммуникационных технологий;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sz w:val="28"/>
          <w:szCs w:val="28"/>
          <w:lang w:eastAsia="ru-RU"/>
        </w:rPr>
        <w:t>•</w:t>
      </w:r>
      <w:r w:rsidRPr="00D33306">
        <w:rPr>
          <w:rFonts w:ascii="Times New Roman" w:eastAsia="Times New Roman" w:hAnsi="Times New Roman" w:cs="Times New Roman"/>
          <w:b/>
          <w:sz w:val="28"/>
          <w:szCs w:val="28"/>
          <w:lang w:eastAsia="ru-RU"/>
        </w:rPr>
        <w:tab/>
        <w:t xml:space="preserve"> предметных: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w:t>
      </w:r>
      <w:proofErr w:type="spellStart"/>
      <w:r w:rsidRPr="00D33306">
        <w:rPr>
          <w:rFonts w:ascii="Times New Roman" w:eastAsia="Times New Roman" w:hAnsi="Times New Roman" w:cs="Times New Roman"/>
          <w:sz w:val="28"/>
          <w:szCs w:val="28"/>
          <w:lang w:eastAsia="ru-RU"/>
        </w:rPr>
        <w:t>сформированность</w:t>
      </w:r>
      <w:proofErr w:type="spellEnd"/>
      <w:r w:rsidRPr="00D33306">
        <w:rPr>
          <w:rFonts w:ascii="Times New Roman" w:eastAsia="Times New Roman" w:hAnsi="Times New Roman" w:cs="Times New Roman"/>
          <w:sz w:val="28"/>
          <w:szCs w:val="28"/>
          <w:lang w:eastAsia="ru-RU"/>
        </w:rPr>
        <w:t xml:space="preserve"> представлений о строении Солнечной системы, эволюции звезд и Вселенной, пространственно-временных масштабах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понимание сущности наблюдаемых во Вселенной явлений;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w:t>
      </w:r>
      <w:proofErr w:type="spellStart"/>
      <w:r w:rsidRPr="00D33306">
        <w:rPr>
          <w:rFonts w:ascii="Times New Roman" w:eastAsia="Times New Roman" w:hAnsi="Times New Roman" w:cs="Times New Roman"/>
          <w:sz w:val="28"/>
          <w:szCs w:val="28"/>
          <w:lang w:eastAsia="ru-RU"/>
        </w:rPr>
        <w:t>сформированность</w:t>
      </w:r>
      <w:proofErr w:type="spellEnd"/>
      <w:r w:rsidRPr="00D33306">
        <w:rPr>
          <w:rFonts w:ascii="Times New Roman" w:eastAsia="Times New Roman" w:hAnsi="Times New Roman" w:cs="Times New Roman"/>
          <w:sz w:val="28"/>
          <w:szCs w:val="28"/>
          <w:lang w:eastAsia="ru-RU"/>
        </w:rPr>
        <w:t xml:space="preserve"> представлений о значении астрономии в практической деятельности человека и дальнейшем научно-техническом развитии;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СОДЕРЖАНИЕ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Введение в астрономию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Строение и масштабы Вселенной, и современные наблюдения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Где и как работают самые крупные оптические телескопы. Как астрономы исследуют гамма излучение Вселенной. Что увидели  </w:t>
      </w:r>
      <w:proofErr w:type="spellStart"/>
      <w:r w:rsidRPr="00D33306">
        <w:rPr>
          <w:rFonts w:ascii="Times New Roman" w:eastAsia="Times New Roman" w:hAnsi="Times New Roman" w:cs="Times New Roman"/>
          <w:sz w:val="28"/>
          <w:szCs w:val="28"/>
          <w:lang w:eastAsia="ru-RU"/>
        </w:rPr>
        <w:t>гравитационно</w:t>
      </w:r>
      <w:proofErr w:type="spellEnd"/>
      <w:r w:rsidRPr="00D33306">
        <w:rPr>
          <w:rFonts w:ascii="Times New Roman" w:eastAsia="Times New Roman" w:hAnsi="Times New Roman" w:cs="Times New Roman"/>
          <w:sz w:val="28"/>
          <w:szCs w:val="28"/>
          <w:lang w:eastAsia="ru-RU"/>
        </w:rPr>
        <w:t xml:space="preserve"> волновые и нейтринные телескопы.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Астрометрия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Звёздное небо и видимое движение небесных светил</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Какие звёзды входят в созвездия Ориона и Лебедя. Солнце движется по эклиптике.   Планеты совершают    петлеобразное движение.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Небесные координаты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Видимое движение планет и Солнца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Движение Луны и затмения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Фазы Луны и синодический месяц, условия наступления солнечного и лунные затмения.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Почему происходят солнечные затмения. Сарос и предсказания затмений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Время и календарь</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Звёздное и солнечное время, звёздный и тропический год.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Устройство лунного и солнечного календаря, проблемы их согласования Юлианский и григорианский календари.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Небесная механика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Гелиоцентрическая система мира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Представляли о строении Солнечной системы в античные времена и в средневековье. Гелиоцентрическая система мира, доказательство вращение Земли вокруг Солнца. Параллакс звезд и определение расстояние до них, парсек.</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Законы Кеплера движения планет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Открытие </w:t>
      </w:r>
      <w:proofErr w:type="spellStart"/>
      <w:r w:rsidRPr="00D33306">
        <w:rPr>
          <w:rFonts w:ascii="Times New Roman" w:eastAsia="Times New Roman" w:hAnsi="Times New Roman" w:cs="Times New Roman"/>
          <w:sz w:val="28"/>
          <w:szCs w:val="28"/>
          <w:lang w:eastAsia="ru-RU"/>
        </w:rPr>
        <w:t>И.Кеплером</w:t>
      </w:r>
      <w:proofErr w:type="spellEnd"/>
      <w:r w:rsidRPr="00D33306">
        <w:rPr>
          <w:rFonts w:ascii="Times New Roman" w:eastAsia="Times New Roman" w:hAnsi="Times New Roman" w:cs="Times New Roman"/>
          <w:sz w:val="28"/>
          <w:szCs w:val="28"/>
          <w:lang w:eastAsia="ru-RU"/>
        </w:rPr>
        <w:t xml:space="preserve"> законов движения планет. Открытие закона Всемирного тяготения и обобщённые законы Кеплера. Определение масс небесных тел.</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Космические скорости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Расчёты первой и второй космической скорости и их физически смысл. Полёт Ю.А. Гагарина вокруг Земли по круговой орбите.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Межпланетные перелёты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Понятие оптимальной траектории полёта к планете. Время полёта к планете и даты стартов.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Луна и её влияние на Землю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Строение солнечной системы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Современные представления о Солнечной     системе.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Состав Солнечной системы. Планеты земной группы и планеты гиганты их принципиальные отличия. Облако комет </w:t>
      </w:r>
      <w:proofErr w:type="spellStart"/>
      <w:r w:rsidRPr="00D33306">
        <w:rPr>
          <w:rFonts w:ascii="Times New Roman" w:eastAsia="Times New Roman" w:hAnsi="Times New Roman" w:cs="Times New Roman"/>
          <w:sz w:val="28"/>
          <w:szCs w:val="28"/>
          <w:lang w:eastAsia="ru-RU"/>
        </w:rPr>
        <w:t>Оорта</w:t>
      </w:r>
      <w:proofErr w:type="spellEnd"/>
      <w:r w:rsidRPr="00D33306">
        <w:rPr>
          <w:rFonts w:ascii="Times New Roman" w:eastAsia="Times New Roman" w:hAnsi="Times New Roman" w:cs="Times New Roman"/>
          <w:sz w:val="28"/>
          <w:szCs w:val="28"/>
          <w:lang w:eastAsia="ru-RU"/>
        </w:rPr>
        <w:t xml:space="preserve"> и пояс </w:t>
      </w:r>
      <w:proofErr w:type="spellStart"/>
      <w:r w:rsidRPr="00D33306">
        <w:rPr>
          <w:rFonts w:ascii="Times New Roman" w:eastAsia="Times New Roman" w:hAnsi="Times New Roman" w:cs="Times New Roman"/>
          <w:sz w:val="28"/>
          <w:szCs w:val="28"/>
          <w:lang w:eastAsia="ru-RU"/>
        </w:rPr>
        <w:t>Койпера</w:t>
      </w:r>
      <w:proofErr w:type="spellEnd"/>
      <w:r w:rsidRPr="00D33306">
        <w:rPr>
          <w:rFonts w:ascii="Times New Roman" w:eastAsia="Times New Roman" w:hAnsi="Times New Roman" w:cs="Times New Roman"/>
          <w:sz w:val="28"/>
          <w:szCs w:val="28"/>
          <w:lang w:eastAsia="ru-RU"/>
        </w:rPr>
        <w:t>. Размеры тел солнечной системы.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Планета Земля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Форма и размеры Земли. Внутреннее строение Земли. Роль парникового эффекта в формировании климата Земли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Планеты земной группы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D33306">
        <w:rPr>
          <w:rFonts w:ascii="Times New Roman" w:eastAsia="Times New Roman" w:hAnsi="Times New Roman" w:cs="Times New Roman"/>
          <w:sz w:val="28"/>
          <w:szCs w:val="28"/>
          <w:lang w:eastAsia="ru-RU"/>
        </w:rPr>
        <w:t>Деймоса</w:t>
      </w:r>
      <w:proofErr w:type="spellEnd"/>
      <w:r w:rsidRPr="00D33306">
        <w:rPr>
          <w:rFonts w:ascii="Times New Roman" w:eastAsia="Times New Roman" w:hAnsi="Times New Roman" w:cs="Times New Roman"/>
          <w:sz w:val="28"/>
          <w:szCs w:val="28"/>
          <w:lang w:eastAsia="ru-RU"/>
        </w:rPr>
        <w:t>.</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Планеты гиганты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Физические свойства Юпитера, Сатурна, Урана и Нептуна. Вулканической деятельности на спутнике Юпитера Ио. Природа колец вокруг планет гигантов.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Планеты карлики и их свойства.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Малые тела Солнечной системы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D33306">
        <w:rPr>
          <w:rFonts w:ascii="Times New Roman" w:eastAsia="Times New Roman" w:hAnsi="Times New Roman" w:cs="Times New Roman"/>
          <w:sz w:val="28"/>
          <w:szCs w:val="28"/>
          <w:lang w:eastAsia="ru-RU"/>
        </w:rPr>
        <w:t>Койпера</w:t>
      </w:r>
      <w:proofErr w:type="spellEnd"/>
      <w:r w:rsidRPr="00D33306">
        <w:rPr>
          <w:rFonts w:ascii="Times New Roman" w:eastAsia="Times New Roman" w:hAnsi="Times New Roman" w:cs="Times New Roman"/>
          <w:sz w:val="28"/>
          <w:szCs w:val="28"/>
          <w:lang w:eastAsia="ru-RU"/>
        </w:rPr>
        <w:t xml:space="preserve"> и Облако комет </w:t>
      </w:r>
      <w:proofErr w:type="spellStart"/>
      <w:r w:rsidRPr="00D33306">
        <w:rPr>
          <w:rFonts w:ascii="Times New Roman" w:eastAsia="Times New Roman" w:hAnsi="Times New Roman" w:cs="Times New Roman"/>
          <w:sz w:val="28"/>
          <w:szCs w:val="28"/>
          <w:lang w:eastAsia="ru-RU"/>
        </w:rPr>
        <w:t>Оорта</w:t>
      </w:r>
      <w:proofErr w:type="spellEnd"/>
      <w:r w:rsidRPr="00D33306">
        <w:rPr>
          <w:rFonts w:ascii="Times New Roman" w:eastAsia="Times New Roman" w:hAnsi="Times New Roman" w:cs="Times New Roman"/>
          <w:sz w:val="28"/>
          <w:szCs w:val="28"/>
          <w:lang w:eastAsia="ru-RU"/>
        </w:rPr>
        <w:t>. Природа метеоров и метеоритов.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Метеоры и метеориты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Практическая астрофизика и физика Солнца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Методы астрофизических исследований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Устройство и характеристики телескопов рефракторов и рефлекторов. Устройство радиотелескопов, радиоинтерферометры.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Солнце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Внутреннее строение Солнца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Звёзды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Основные характеристики звёзд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Определение основные характеристик звёзд массы, светимости, температуры и   химического   состава.   Спектральная   классификация   звезд   и   её</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физические основы. Диаграмма спектральный класс– светимость звёзд, связь между массой и  светимостью  звезд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Внутреннее строение звёзд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Строение звёзды главной последовательности.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Строение звёзд красных гигантов и   сверхгигантов.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Белые карлики, нейтронные звёзды, пульсары и  чёрные дыры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Строение звёзд белых карликов и предел на их массу – предел </w:t>
      </w:r>
      <w:proofErr w:type="spellStart"/>
      <w:r w:rsidRPr="00D33306">
        <w:rPr>
          <w:rFonts w:ascii="Times New Roman" w:eastAsia="Times New Roman" w:hAnsi="Times New Roman" w:cs="Times New Roman"/>
          <w:sz w:val="28"/>
          <w:szCs w:val="28"/>
          <w:lang w:eastAsia="ru-RU"/>
        </w:rPr>
        <w:t>Чандрасекара</w:t>
      </w:r>
      <w:proofErr w:type="spellEnd"/>
      <w:r w:rsidRPr="00D33306">
        <w:rPr>
          <w:rFonts w:ascii="Times New Roman" w:eastAsia="Times New Roman" w:hAnsi="Times New Roman" w:cs="Times New Roman"/>
          <w:sz w:val="28"/>
          <w:szCs w:val="28"/>
          <w:lang w:eastAsia="ru-RU"/>
        </w:rPr>
        <w:t>. Пульсары и нейтронные звёзды. Природа чёрных дыр и  их  параметры.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Двойные, кратные и переменные звёзды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 по которым определят расстояния до далёких скоплений и галактик.</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Новые и сверхновые звёзды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Характеристики вспышек новых звёзд. Связь новых звёзд с тесными двойными системами, содержащих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D33306">
        <w:rPr>
          <w:rFonts w:ascii="Times New Roman" w:eastAsia="Times New Roman" w:hAnsi="Times New Roman" w:cs="Times New Roman"/>
          <w:sz w:val="28"/>
          <w:szCs w:val="28"/>
          <w:lang w:eastAsia="ru-RU"/>
        </w:rPr>
        <w:t>Чандрасекара</w:t>
      </w:r>
      <w:proofErr w:type="spellEnd"/>
      <w:r w:rsidRPr="00D33306">
        <w:rPr>
          <w:rFonts w:ascii="Times New Roman" w:eastAsia="Times New Roman" w:hAnsi="Times New Roman" w:cs="Times New Roman"/>
          <w:sz w:val="28"/>
          <w:szCs w:val="28"/>
          <w:lang w:eastAsia="ru-RU"/>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Эволюция звёзд: рождение жизнь и смерть звёзд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D33306">
        <w:rPr>
          <w:rFonts w:ascii="Times New Roman" w:eastAsia="Times New Roman" w:hAnsi="Times New Roman" w:cs="Times New Roman"/>
          <w:sz w:val="28"/>
          <w:szCs w:val="28"/>
          <w:lang w:eastAsia="ru-RU"/>
        </w:rPr>
        <w:t>маломассивных</w:t>
      </w:r>
      <w:proofErr w:type="spellEnd"/>
      <w:r w:rsidRPr="00D33306">
        <w:rPr>
          <w:rFonts w:ascii="Times New Roman" w:eastAsia="Times New Roman" w:hAnsi="Times New Roman" w:cs="Times New Roman"/>
          <w:sz w:val="28"/>
          <w:szCs w:val="28"/>
          <w:lang w:eastAsia="ru-RU"/>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Млечный путь</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Газ и пыль в Галактике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Как образуются отражательные туманности почему светятся диффузные туманности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Как концентрируются газовые и пылевые туманности в Галактике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Рассеянные и шаровые звёздные скопления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Сверхмассивная чёрная дыра в центре Галактики и космические лучи.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Инфракрасные наблюдения движения звёзд в центре Галактики и обнаружение    в     нём    сверхмассивной    черной    дыры.    Расчёт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параметров сверхмассивной чёрной дыры.  Наблюдения космических лучей и их связь со взрывами сверхновых звёзд. Галактики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Вращение галактик и тёмная материя в них.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Активные галактики и квазары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Природа</w:t>
      </w:r>
      <w:r w:rsidRPr="00D33306">
        <w:rPr>
          <w:rFonts w:ascii="Times New Roman" w:eastAsia="Times New Roman" w:hAnsi="Times New Roman" w:cs="Times New Roman"/>
          <w:sz w:val="28"/>
          <w:szCs w:val="28"/>
          <w:lang w:eastAsia="ru-RU"/>
        </w:rPr>
        <w:tab/>
        <w:t>активности</w:t>
      </w:r>
      <w:r w:rsidRPr="00D33306">
        <w:rPr>
          <w:rFonts w:ascii="Times New Roman" w:eastAsia="Times New Roman" w:hAnsi="Times New Roman" w:cs="Times New Roman"/>
          <w:sz w:val="28"/>
          <w:szCs w:val="28"/>
          <w:lang w:eastAsia="ru-RU"/>
        </w:rPr>
        <w:tab/>
        <w:t>галактик,</w:t>
      </w:r>
      <w:r w:rsidRPr="00D33306">
        <w:rPr>
          <w:rFonts w:ascii="Times New Roman" w:eastAsia="Times New Roman" w:hAnsi="Times New Roman" w:cs="Times New Roman"/>
          <w:sz w:val="28"/>
          <w:szCs w:val="28"/>
          <w:lang w:eastAsia="ru-RU"/>
        </w:rPr>
        <w:tab/>
        <w:t>радиогалактики</w:t>
      </w:r>
      <w:r w:rsidRPr="00D33306">
        <w:rPr>
          <w:rFonts w:ascii="Times New Roman" w:eastAsia="Times New Roman" w:hAnsi="Times New Roman" w:cs="Times New Roman"/>
          <w:sz w:val="28"/>
          <w:szCs w:val="28"/>
          <w:lang w:eastAsia="ru-RU"/>
        </w:rPr>
        <w:tab/>
        <w:t>и взаимодействующие галактики. Необычные свойства квазаров, их связь с ядрами галактик и активностью чёрных дыр в   них.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Скопления галактик</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Строение и эволюция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Конечность и бесконечность Вселенной – парадоксы классической космологии.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Закон Всемирного тяготения и представления о конечности и бесконечности Вселенной. Фотометрический парадокс и противоречия классических представлений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геометрическими свойствами пространства Вселенной с распределением и движением материи в ней.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Расширяющаяся Вселенная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Связь средней плотность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Модель «горячей Вселенной» и реликтовое излучения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 плотного состояния материи на ранних этапах жизни Вселенной. </w:t>
      </w:r>
      <w:r w:rsidRPr="00D33306">
        <w:rPr>
          <w:rFonts w:ascii="Times New Roman" w:eastAsia="Times New Roman" w:hAnsi="Times New Roman" w:cs="Times New Roman"/>
          <w:sz w:val="28"/>
          <w:szCs w:val="28"/>
          <w:lang w:eastAsia="ru-RU"/>
        </w:rPr>
        <w:lastRenderedPageBreak/>
        <w:t>Наблюдаемые свойства реликтового излучения. Почему необходимо привлечение общей теории относительности для построения модели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Современные проблемы астрономии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Ускоренное расширение Вселенной и тёмная энергия.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Обнаружение планет возле других звёзд.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D33306">
        <w:rPr>
          <w:rFonts w:ascii="Times New Roman" w:eastAsia="Times New Roman" w:hAnsi="Times New Roman" w:cs="Times New Roman"/>
          <w:sz w:val="28"/>
          <w:szCs w:val="28"/>
          <w:lang w:eastAsia="ru-RU"/>
        </w:rPr>
        <w:t>экзопланет</w:t>
      </w:r>
      <w:proofErr w:type="spellEnd"/>
      <w:r w:rsidRPr="00D33306">
        <w:rPr>
          <w:rFonts w:ascii="Times New Roman" w:eastAsia="Times New Roman" w:hAnsi="Times New Roman" w:cs="Times New Roman"/>
          <w:sz w:val="28"/>
          <w:szCs w:val="28"/>
          <w:lang w:eastAsia="ru-RU"/>
        </w:rPr>
        <w:t xml:space="preserve">. Оценка условий на поверхностях </w:t>
      </w:r>
      <w:proofErr w:type="spellStart"/>
      <w:r w:rsidRPr="00D33306">
        <w:rPr>
          <w:rFonts w:ascii="Times New Roman" w:eastAsia="Times New Roman" w:hAnsi="Times New Roman" w:cs="Times New Roman"/>
          <w:sz w:val="28"/>
          <w:szCs w:val="28"/>
          <w:lang w:eastAsia="ru-RU"/>
        </w:rPr>
        <w:t>экзопланет</w:t>
      </w:r>
      <w:proofErr w:type="spellEnd"/>
      <w:r w:rsidRPr="00D33306">
        <w:rPr>
          <w:rFonts w:ascii="Times New Roman" w:eastAsia="Times New Roman" w:hAnsi="Times New Roman" w:cs="Times New Roman"/>
          <w:sz w:val="28"/>
          <w:szCs w:val="28"/>
          <w:lang w:eastAsia="ru-RU"/>
        </w:rPr>
        <w:t xml:space="preserve">. Поиск </w:t>
      </w:r>
      <w:proofErr w:type="spellStart"/>
      <w:r w:rsidRPr="00D33306">
        <w:rPr>
          <w:rFonts w:ascii="Times New Roman" w:eastAsia="Times New Roman" w:hAnsi="Times New Roman" w:cs="Times New Roman"/>
          <w:sz w:val="28"/>
          <w:szCs w:val="28"/>
          <w:lang w:eastAsia="ru-RU"/>
        </w:rPr>
        <w:t>экзопланет</w:t>
      </w:r>
      <w:proofErr w:type="spellEnd"/>
      <w:r w:rsidRPr="00D33306">
        <w:rPr>
          <w:rFonts w:ascii="Times New Roman" w:eastAsia="Times New Roman" w:hAnsi="Times New Roman" w:cs="Times New Roman"/>
          <w:sz w:val="28"/>
          <w:szCs w:val="28"/>
          <w:lang w:eastAsia="ru-RU"/>
        </w:rPr>
        <w:t xml:space="preserve"> с комфортными условиями для жизни на них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Поиски жизни и разума во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Тематическо-поурочное планирование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Поурочное планирование рассчитано на 1 ч астрономии в неделю и построено следующим образом: тема урока - основной, изучаемый в классе материал.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Введение в астрономию (1 ч)</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Целью изучения данной темы – познакомить учащихся с основными астрономическими объектами, заполняющими Вселенную: планеты, Солнце, звёзды, звёздные скопления, галактики, скопления галактик; физическими процессами, протекающими в них и в окружающем их пространстве. Они знакомятся с характерными масштабами , характеризующими свойства этих небесных тел. Также приводятся сведения о современных оптических, инфракрасных, радио, рентгеновских телескопах и обсерваториях. Фактически, учащиеся знакомятся с теми небесными телами и объектами, которые они в дальнейшем  будут подробно  изучать на уроках астрономии.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Астрометрия (5 ч)</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Целью изучения данной темы – формирование у учащихся о виде звёздного неба, разбиении его на созвездия, интересных объектах в созвездиях и мифологии созвездий, развитие астрономии в  античные  времена. Проследить, как переход от ориентации по созвездиям к использованию небесных координат позволил в количественном отношении изучать  видимые движения тел. Также целью является изучение видимого движения Солнца, Луны и планет и на основе этого получить представления о том как астрономы научились предсказывать затмения; получить представления об одной из основных задач астрономии с древнейших времен измерении времени и ведении календаря.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lastRenderedPageBreak/>
        <w:t>Небесная механика (3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 изучения темы – развитее представлений о строении Солнечной системы: геоцентрическая и гелиоцентрические системы мира; законы Кеплера движения планет и их обобщение Ньютоном; космические скорости и межпланетные перелёты.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Строение Солнечной  системы (8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 изучения темы – получить представление о строение Солнечной системы, изучить физическую природу Земли и Луны, явления приливов и прецессии; понять физические особенности строения планет земной группы, планет гигантов и планет карликов; узнать об особенностях природы и движения астероидов, получить общие представления о кометах, метеорах и метеоритах; получить представление о развитие взглядов и современных представлениях о происхождении Солнечной системы.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Контрольная работа №1 по теме «Строение и состав Солнечной системы»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Астрофизика и звёздная астрономия  (7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 изучения темы – получить представления о разных типах оптических телескопах, радиотелескопах и методах наблюдений на них; о методах и результатах наблюдений Солнца, его основных характеристиках; о проявлениях солнечной активности и связанными с ней процессов на Земле и биосфере; о том, как астрономы узнали о внутреннем строении Солнца, и,  как наблюдения солнечных нейтрино, подтвердило наши представления о процессах внутри Солнца; получить представления: об основных характеристиках звёзд, их взаимосвязи, внутреннем строении звёзд различных типов, понять природу белых карликов, нейтронных звёзд и чёрных дыр, как двойные звёзды помогают определить массы звёзд, а пульсирующие   звёзды   помогают   определять   расстояния   во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получить  представления  о</w:t>
      </w:r>
      <w:r w:rsidRPr="00D33306">
        <w:rPr>
          <w:rFonts w:ascii="Times New Roman" w:eastAsia="Times New Roman" w:hAnsi="Times New Roman" w:cs="Times New Roman"/>
          <w:sz w:val="28"/>
          <w:szCs w:val="28"/>
          <w:lang w:eastAsia="ru-RU"/>
        </w:rPr>
        <w:tab/>
        <w:t>новых  и  сверхновых  звёздах,  и,  как  живут  и умирают звёзды.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Млечный Путь – наша Галактика (3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Целью изучение темы - получить представление нашей Галактике  –  Млечный Путь, об объектах её составляющих, о распределение газа и пыли в ней,  рассеянных  и  шаровых  скоплениях,  об  её  спиральной  структуре;  об</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исследовании ее центральных областей, скрытых от нас сильным поглощением газом и пылью, а также о сверхмассивной чёрной дыре, расположенной в самом центре Галактики.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Галактики (3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Цель изучения темы – получить представление о различных типах галактик, об определении расстояниях до них по наблюдениям красного смещения линий в их спектрах и законе Хаббла; о вращении галактик и скрытой тёмной массы в них; получить представления об активных галактиках и квазарах и физических процессах, протекающих в них, о </w:t>
      </w:r>
      <w:r w:rsidRPr="00D33306">
        <w:rPr>
          <w:rFonts w:ascii="Times New Roman" w:eastAsia="Times New Roman" w:hAnsi="Times New Roman" w:cs="Times New Roman"/>
          <w:sz w:val="28"/>
          <w:szCs w:val="28"/>
          <w:lang w:eastAsia="ru-RU"/>
        </w:rPr>
        <w:lastRenderedPageBreak/>
        <w:t>распределении галактик и их скоплений во Вселенной, о горячем межгалактическом газе, заполняющим скопления галактик.</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Строение и эволюция Вселенной (2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Целью изучения темы – получить представление об уникальном объекте Вселенной в целом, как решается вопрос о конечности или бесконечности Вселенной, о парадоксах, связанных с этими представлениями о теоретических представлениях общей теории относительности, лежащих в основе построения космологических моделей Вселенной; какие наблюдения привели к расширяющейся модели Вселенной, о радиусе и возрасте Вселенной,   о высокой  температуре  вещества  в начальные  периоды жизни Вселенной и природе реликтового излучения; о современных наблюдениях ускоренного расширения Вселенной.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Современные проблемы астрономии (3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Целью изучения данной темы – показать современные направления изучения Вселенной, об определении расстояний до галактик с помощью наблюдений сверхновых звёзд и открытия ускоренного расширения Вселенной , роли тёмной энергии и силы Всемирного отталкивания; получить представления об </w:t>
      </w:r>
      <w:proofErr w:type="spellStart"/>
      <w:r w:rsidRPr="00D33306">
        <w:rPr>
          <w:rFonts w:ascii="Times New Roman" w:eastAsia="Times New Roman" w:hAnsi="Times New Roman" w:cs="Times New Roman"/>
          <w:sz w:val="28"/>
          <w:szCs w:val="28"/>
          <w:lang w:eastAsia="ru-RU"/>
        </w:rPr>
        <w:t>экзопланетах</w:t>
      </w:r>
      <w:proofErr w:type="spellEnd"/>
      <w:r w:rsidRPr="00D33306">
        <w:rPr>
          <w:rFonts w:ascii="Times New Roman" w:eastAsia="Times New Roman" w:hAnsi="Times New Roman" w:cs="Times New Roman"/>
          <w:sz w:val="28"/>
          <w:szCs w:val="28"/>
          <w:lang w:eastAsia="ru-RU"/>
        </w:rPr>
        <w:t xml:space="preserve"> и поиска </w:t>
      </w:r>
      <w:proofErr w:type="spellStart"/>
      <w:r w:rsidRPr="00D33306">
        <w:rPr>
          <w:rFonts w:ascii="Times New Roman" w:eastAsia="Times New Roman" w:hAnsi="Times New Roman" w:cs="Times New Roman"/>
          <w:sz w:val="28"/>
          <w:szCs w:val="28"/>
          <w:lang w:eastAsia="ru-RU"/>
        </w:rPr>
        <w:t>экзопланет</w:t>
      </w:r>
      <w:proofErr w:type="spellEnd"/>
      <w:r w:rsidRPr="00D33306">
        <w:rPr>
          <w:rFonts w:ascii="Times New Roman" w:eastAsia="Times New Roman" w:hAnsi="Times New Roman" w:cs="Times New Roman"/>
          <w:sz w:val="28"/>
          <w:szCs w:val="28"/>
          <w:lang w:eastAsia="ru-RU"/>
        </w:rPr>
        <w:t xml:space="preserve"> благоприятных для жизни;  о  возможном числе высокоразвитых цивилизаций в нашей Галактике и о методах поисках жизни и внеземных цивилизаций и проблем, связанных со связью с ними.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Контрольная работа №2 по теме «Звезды и их основные характеристики. Галактики»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Итоговая контрольная работа №3</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u w:val="single"/>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4. Рекомендуемое количество часов на освоение программы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максимальной учебной нагрузки обучающегося 36 часов, в том числе: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обязательной аудиторной учебной нагрузки обучающегося 36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самостоятельной работы обучающегося </w:t>
      </w:r>
      <w:r w:rsidRPr="00D33306">
        <w:rPr>
          <w:rFonts w:ascii="Times New Roman" w:eastAsia="Times New Roman" w:hAnsi="Times New Roman" w:cs="Times New Roman"/>
          <w:sz w:val="28"/>
          <w:szCs w:val="28"/>
          <w:lang w:eastAsia="ru-RU"/>
        </w:rPr>
        <w:softHyphen/>
      </w:r>
      <w:r w:rsidRPr="00D33306">
        <w:rPr>
          <w:rFonts w:ascii="Times New Roman" w:eastAsia="Times New Roman" w:hAnsi="Times New Roman" w:cs="Times New Roman"/>
          <w:sz w:val="28"/>
          <w:szCs w:val="28"/>
          <w:lang w:eastAsia="ru-RU"/>
        </w:rPr>
        <w:softHyphen/>
        <w:t xml:space="preserve"> 18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СТРУКТУРА И СОДЕРЖАНИЕ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Объем учебной дисциплины и виды учебной работы</w:t>
      </w:r>
    </w:p>
    <w:tbl>
      <w:tblPr>
        <w:tblW w:w="1016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800"/>
      </w:tblGrid>
      <w:tr w:rsidR="00D33306" w:rsidRPr="00D33306" w:rsidTr="00D33306">
        <w:trPr>
          <w:trHeight w:val="460"/>
        </w:trPr>
        <w:tc>
          <w:tcPr>
            <w:tcW w:w="8363" w:type="dxa"/>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Вид учебной работы</w:t>
            </w:r>
          </w:p>
        </w:tc>
        <w:tc>
          <w:tcPr>
            <w:tcW w:w="1800" w:type="dxa"/>
          </w:tcPr>
          <w:p w:rsidR="00D33306" w:rsidRPr="00D33306" w:rsidRDefault="00D33306" w:rsidP="00D33306">
            <w:pPr>
              <w:spacing w:after="0" w:line="240" w:lineRule="auto"/>
              <w:jc w:val="center"/>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b/>
                <w:i/>
                <w:iCs/>
                <w:sz w:val="28"/>
                <w:szCs w:val="28"/>
                <w:lang w:eastAsia="ru-RU"/>
              </w:rPr>
              <w:t>Объем часов</w:t>
            </w:r>
          </w:p>
        </w:tc>
      </w:tr>
      <w:tr w:rsidR="00D33306" w:rsidRPr="00D33306" w:rsidTr="00D33306">
        <w:trPr>
          <w:trHeight w:val="285"/>
        </w:trPr>
        <w:tc>
          <w:tcPr>
            <w:tcW w:w="8363" w:type="dxa"/>
          </w:tcPr>
          <w:p w:rsidR="00D33306" w:rsidRPr="00D33306" w:rsidRDefault="00D33306" w:rsidP="00D33306">
            <w:pPr>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Максимальная учебная нагрузка (всего)</w:t>
            </w:r>
          </w:p>
        </w:tc>
        <w:tc>
          <w:tcPr>
            <w:tcW w:w="1800" w:type="dxa"/>
          </w:tcPr>
          <w:p w:rsidR="00D33306" w:rsidRPr="00D33306" w:rsidRDefault="00D33306" w:rsidP="00D33306">
            <w:pPr>
              <w:spacing w:after="0" w:line="240" w:lineRule="auto"/>
              <w:jc w:val="center"/>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iCs/>
                <w:sz w:val="28"/>
                <w:szCs w:val="28"/>
                <w:lang w:eastAsia="ru-RU"/>
              </w:rPr>
              <w:t>54</w:t>
            </w:r>
          </w:p>
        </w:tc>
      </w:tr>
      <w:tr w:rsidR="00D33306" w:rsidRPr="00D33306" w:rsidTr="00D33306">
        <w:tc>
          <w:tcPr>
            <w:tcW w:w="8363" w:type="dxa"/>
          </w:tcPr>
          <w:p w:rsidR="00D33306" w:rsidRPr="00D33306" w:rsidRDefault="00D33306" w:rsidP="00D33306">
            <w:pPr>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Pr>
          <w:p w:rsidR="00D33306" w:rsidRPr="00D33306" w:rsidRDefault="00D33306" w:rsidP="00D33306">
            <w:pPr>
              <w:spacing w:after="0" w:line="240" w:lineRule="auto"/>
              <w:jc w:val="center"/>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iCs/>
                <w:sz w:val="28"/>
                <w:szCs w:val="28"/>
                <w:lang w:eastAsia="ru-RU"/>
              </w:rPr>
              <w:t>36</w:t>
            </w:r>
          </w:p>
        </w:tc>
      </w:tr>
      <w:tr w:rsidR="00D33306" w:rsidRPr="00D33306" w:rsidTr="00D33306">
        <w:tc>
          <w:tcPr>
            <w:tcW w:w="8363" w:type="dxa"/>
          </w:tcPr>
          <w:p w:rsidR="00D33306" w:rsidRPr="00D33306" w:rsidRDefault="00D33306" w:rsidP="00D33306">
            <w:pPr>
              <w:spacing w:after="0" w:line="240" w:lineRule="auto"/>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Pr>
          <w:p w:rsidR="00D33306" w:rsidRPr="00D33306" w:rsidRDefault="00D33306" w:rsidP="00D33306">
            <w:pPr>
              <w:spacing w:after="0" w:line="240" w:lineRule="auto"/>
              <w:jc w:val="center"/>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iCs/>
                <w:sz w:val="28"/>
                <w:szCs w:val="28"/>
                <w:lang w:eastAsia="ru-RU"/>
              </w:rPr>
              <w:t>18</w:t>
            </w:r>
          </w:p>
        </w:tc>
      </w:tr>
      <w:tr w:rsidR="00D33306" w:rsidRPr="00D33306" w:rsidTr="00D33306">
        <w:tc>
          <w:tcPr>
            <w:tcW w:w="10163" w:type="dxa"/>
            <w:gridSpan w:val="2"/>
          </w:tcPr>
          <w:p w:rsidR="00D33306" w:rsidRPr="00D33306" w:rsidRDefault="00D33306" w:rsidP="00D33306">
            <w:pPr>
              <w:spacing w:after="0" w:line="240" w:lineRule="auto"/>
              <w:jc w:val="right"/>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i/>
                <w:iCs/>
                <w:sz w:val="28"/>
                <w:szCs w:val="28"/>
                <w:lang w:eastAsia="ru-RU"/>
              </w:rPr>
              <w:t xml:space="preserve">Итоговая аттестация – итоговая контрольная работа </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381"/>
        <w:gridCol w:w="1713"/>
        <w:gridCol w:w="1912"/>
      </w:tblGrid>
      <w:tr w:rsidR="00D33306" w:rsidRPr="00D33306" w:rsidTr="00D33306">
        <w:tc>
          <w:tcPr>
            <w:tcW w:w="613" w:type="dxa"/>
          </w:tcPr>
          <w:p w:rsidR="00D33306" w:rsidRPr="00D33306" w:rsidRDefault="00D33306" w:rsidP="00D33306">
            <w:pP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w:t>
            </w:r>
          </w:p>
        </w:tc>
        <w:tc>
          <w:tcPr>
            <w:tcW w:w="3381" w:type="dxa"/>
          </w:tcPr>
          <w:p w:rsidR="00D33306" w:rsidRPr="00D33306" w:rsidRDefault="00D33306" w:rsidP="00D33306">
            <w:pP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Раздел</w:t>
            </w:r>
          </w:p>
        </w:tc>
        <w:tc>
          <w:tcPr>
            <w:tcW w:w="1713" w:type="dxa"/>
          </w:tcPr>
          <w:p w:rsidR="00D33306" w:rsidRPr="00D33306" w:rsidRDefault="00D33306" w:rsidP="00D33306">
            <w:pP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Количество часов</w:t>
            </w:r>
          </w:p>
        </w:tc>
        <w:tc>
          <w:tcPr>
            <w:tcW w:w="1912" w:type="dxa"/>
          </w:tcPr>
          <w:p w:rsidR="00D33306" w:rsidRPr="00D33306" w:rsidRDefault="00D33306" w:rsidP="00D33306">
            <w:pP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Контрольная работа</w:t>
            </w: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1.</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Введение в астрономию</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1</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2.</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Астрометрия</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5</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3.</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Небесная механика</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3</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4.</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Строение солнечной системы</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8</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1</w:t>
            </w: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5.</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Астрофизика и звёздная астрономия</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7</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6.</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Млечный путь</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3</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7.</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Галактики</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3</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8.</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Строение и эволюция Вселенной</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2</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p>
        </w:tc>
      </w:tr>
      <w:tr w:rsidR="00D33306" w:rsidRPr="00D33306" w:rsidTr="00D33306">
        <w:tc>
          <w:tcPr>
            <w:tcW w:w="6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9.</w:t>
            </w:r>
          </w:p>
        </w:tc>
        <w:tc>
          <w:tcPr>
            <w:tcW w:w="3381"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Современные проблемы астрономии</w:t>
            </w:r>
          </w:p>
        </w:tc>
        <w:tc>
          <w:tcPr>
            <w:tcW w:w="1713"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3</w:t>
            </w:r>
          </w:p>
        </w:tc>
        <w:tc>
          <w:tcPr>
            <w:tcW w:w="1912" w:type="dxa"/>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2</w:t>
            </w:r>
          </w:p>
        </w:tc>
      </w:tr>
      <w:tr w:rsidR="00D33306" w:rsidRPr="00D33306" w:rsidTr="00D33306">
        <w:tc>
          <w:tcPr>
            <w:tcW w:w="7619" w:type="dxa"/>
            <w:gridSpan w:val="4"/>
          </w:tcPr>
          <w:p w:rsidR="00D33306" w:rsidRPr="00D33306" w:rsidRDefault="00D33306" w:rsidP="00D33306">
            <w:pP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Итого 36 часов</w:t>
            </w:r>
          </w:p>
        </w:tc>
      </w:tr>
    </w:tbl>
    <w:p w:rsidR="00D33306" w:rsidRPr="00D33306" w:rsidRDefault="00D33306" w:rsidP="00D33306">
      <w:pPr>
        <w:rPr>
          <w:rFonts w:ascii="Times New Roman" w:eastAsia="Times New Roman" w:hAnsi="Times New Roman" w:cs="Times New Roman"/>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Реализация программы дисциплины требует наличия: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ab/>
        <w:t>- учебного кабинета;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ab/>
        <w:t>- оборудования учебного кабинета: рабочее место обучающегося; рабочее место преподавателя.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Технические средства обучения: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ab/>
        <w:t xml:space="preserve">- ноутбук, </w:t>
      </w:r>
      <w:proofErr w:type="spellStart"/>
      <w:r w:rsidRPr="00D33306">
        <w:rPr>
          <w:rFonts w:ascii="Times New Roman" w:eastAsia="Times New Roman" w:hAnsi="Times New Roman" w:cs="Times New Roman"/>
          <w:bCs/>
          <w:sz w:val="28"/>
          <w:szCs w:val="28"/>
          <w:lang w:eastAsia="ru-RU"/>
        </w:rPr>
        <w:t>мультимедиапроектор</w:t>
      </w:r>
      <w:proofErr w:type="spellEnd"/>
      <w:r w:rsidRPr="00D33306">
        <w:rPr>
          <w:rFonts w:ascii="Times New Roman" w:eastAsia="Times New Roman" w:hAnsi="Times New Roman" w:cs="Times New Roman"/>
          <w:bCs/>
          <w:sz w:val="28"/>
          <w:szCs w:val="28"/>
          <w:lang w:eastAsia="ru-RU"/>
        </w:rPr>
        <w:t xml:space="preserve">, принтер, сканер, доступ обучающихся к сети Интернет. </w:t>
      </w:r>
    </w:p>
    <w:p w:rsidR="00D33306" w:rsidRPr="00D33306" w:rsidRDefault="00D33306" w:rsidP="00D3330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Информационное обеспечение обучения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u w:val="single"/>
          <w:lang w:eastAsia="ru-RU"/>
        </w:rPr>
      </w:pPr>
      <w:r w:rsidRPr="00D33306">
        <w:rPr>
          <w:rFonts w:ascii="Times New Roman" w:eastAsia="Times New Roman" w:hAnsi="Times New Roman" w:cs="Times New Roman"/>
          <w:bCs/>
          <w:sz w:val="28"/>
          <w:szCs w:val="28"/>
          <w:u w:val="single"/>
          <w:lang w:eastAsia="ru-RU"/>
        </w:rPr>
        <w:t xml:space="preserve">Основные источники: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Астрономия: учебник для общеобразовательных организаций для  10,11 классов, базовый уровень / </w:t>
      </w:r>
      <w:proofErr w:type="spellStart"/>
      <w:r w:rsidRPr="00D33306">
        <w:rPr>
          <w:rFonts w:ascii="Times New Roman" w:eastAsia="Times New Roman" w:hAnsi="Times New Roman" w:cs="Times New Roman"/>
          <w:bCs/>
          <w:sz w:val="28"/>
          <w:szCs w:val="28"/>
          <w:lang w:eastAsia="ru-RU"/>
        </w:rPr>
        <w:t>Чаругин</w:t>
      </w:r>
      <w:proofErr w:type="spellEnd"/>
      <w:r w:rsidRPr="00D33306">
        <w:rPr>
          <w:rFonts w:ascii="Times New Roman" w:eastAsia="Times New Roman" w:hAnsi="Times New Roman" w:cs="Times New Roman"/>
          <w:bCs/>
          <w:sz w:val="28"/>
          <w:szCs w:val="28"/>
          <w:lang w:eastAsia="ru-RU"/>
        </w:rPr>
        <w:t xml:space="preserve"> В.М. М.: «Просвещение», 2018 г.</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u w:val="single"/>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u w:val="single"/>
          <w:lang w:eastAsia="ru-RU"/>
        </w:rPr>
        <w:t xml:space="preserve">Дополнительные источники: </w:t>
      </w:r>
    </w:p>
    <w:p w:rsidR="00D33306" w:rsidRPr="00D33306" w:rsidRDefault="00DF2041" w:rsidP="00DF1088">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hyperlink r:id="rId44" w:history="1">
        <w:r w:rsidR="00D33306" w:rsidRPr="00D33306">
          <w:rPr>
            <w:rFonts w:ascii="Times New Roman" w:eastAsia="Times New Roman" w:hAnsi="Times New Roman" w:cs="Times New Roman"/>
            <w:bCs/>
            <w:i/>
            <w:sz w:val="28"/>
            <w:szCs w:val="28"/>
            <w:lang w:eastAsia="ru-RU"/>
          </w:rPr>
          <w:t>Контрольные работы по физике и астрономии. 10-11 классы</w:t>
        </w:r>
      </w:hyperlink>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i/>
          <w:sz w:val="28"/>
          <w:szCs w:val="28"/>
          <w:lang w:eastAsia="ru-RU"/>
        </w:rPr>
      </w:pPr>
      <w:r w:rsidRPr="00D33306">
        <w:rPr>
          <w:rFonts w:ascii="Times New Roman" w:eastAsia="Times New Roman" w:hAnsi="Times New Roman" w:cs="Times New Roman"/>
          <w:bCs/>
          <w:i/>
          <w:sz w:val="28"/>
          <w:szCs w:val="28"/>
          <w:lang w:eastAsia="ru-RU"/>
        </w:rPr>
        <w:t xml:space="preserve">       Автор: </w:t>
      </w:r>
      <w:proofErr w:type="spellStart"/>
      <w:r w:rsidR="002164D3">
        <w:fldChar w:fldCharType="begin"/>
      </w:r>
      <w:r w:rsidR="002164D3">
        <w:instrText xml:space="preserve"> HYPERLINK "http://spisok-literaturi.ru/author/demchenko-ea.html" \o "Kниги автора Демченко Е.А." </w:instrText>
      </w:r>
      <w:r w:rsidR="002164D3">
        <w:fldChar w:fldCharType="separate"/>
      </w:r>
      <w:r w:rsidRPr="00D33306">
        <w:rPr>
          <w:rFonts w:ascii="Times New Roman" w:eastAsia="Times New Roman" w:hAnsi="Times New Roman" w:cs="Times New Roman"/>
          <w:bCs/>
          <w:i/>
          <w:sz w:val="28"/>
          <w:szCs w:val="28"/>
          <w:lang w:eastAsia="ru-RU"/>
        </w:rPr>
        <w:t>ДемченкоЕ.А</w:t>
      </w:r>
      <w:proofErr w:type="spellEnd"/>
      <w:r w:rsidRPr="00D33306">
        <w:rPr>
          <w:rFonts w:ascii="Times New Roman" w:eastAsia="Times New Roman" w:hAnsi="Times New Roman" w:cs="Times New Roman"/>
          <w:bCs/>
          <w:i/>
          <w:sz w:val="28"/>
          <w:szCs w:val="28"/>
          <w:lang w:eastAsia="ru-RU"/>
        </w:rPr>
        <w:t>.</w:t>
      </w:r>
      <w:r w:rsidR="002164D3">
        <w:rPr>
          <w:rFonts w:ascii="Times New Roman" w:eastAsia="Times New Roman" w:hAnsi="Times New Roman" w:cs="Times New Roman"/>
          <w:bCs/>
          <w:i/>
          <w:sz w:val="28"/>
          <w:szCs w:val="28"/>
          <w:lang w:eastAsia="ru-RU"/>
        </w:rPr>
        <w:fldChar w:fldCharType="end"/>
      </w:r>
      <w:r w:rsidRPr="00D33306">
        <w:rPr>
          <w:rFonts w:ascii="Times New Roman" w:eastAsia="Times New Roman" w:hAnsi="Times New Roman" w:cs="Times New Roman"/>
          <w:bCs/>
          <w:i/>
          <w:sz w:val="28"/>
          <w:szCs w:val="28"/>
          <w:lang w:eastAsia="ru-RU"/>
        </w:rPr>
        <w:t xml:space="preserve"> Год:2004 Издание: </w:t>
      </w:r>
      <w:hyperlink r:id="rId45" w:tooltip="Книги издательства Учитель" w:history="1">
        <w:r w:rsidRPr="00D33306">
          <w:rPr>
            <w:rFonts w:ascii="Times New Roman" w:eastAsia="Times New Roman" w:hAnsi="Times New Roman" w:cs="Times New Roman"/>
            <w:bCs/>
            <w:i/>
            <w:sz w:val="28"/>
            <w:szCs w:val="28"/>
            <w:lang w:eastAsia="ru-RU"/>
          </w:rPr>
          <w:t>Учитель</w:t>
        </w:r>
      </w:hyperlink>
    </w:p>
    <w:p w:rsidR="00D33306" w:rsidRPr="00D33306" w:rsidRDefault="00DF2041" w:rsidP="00DF1088">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hyperlink r:id="rId46" w:history="1">
        <w:r w:rsidR="00D33306" w:rsidRPr="00D33306">
          <w:rPr>
            <w:rFonts w:ascii="Times New Roman" w:eastAsia="Times New Roman" w:hAnsi="Times New Roman" w:cs="Times New Roman"/>
            <w:bCs/>
            <w:i/>
            <w:sz w:val="28"/>
            <w:szCs w:val="28"/>
            <w:lang w:eastAsia="ru-RU"/>
          </w:rPr>
          <w:t xml:space="preserve">Сборник вопросов и задач по астрономии. 10-11 </w:t>
        </w:r>
        <w:proofErr w:type="spellStart"/>
        <w:r w:rsidR="00D33306" w:rsidRPr="00D33306">
          <w:rPr>
            <w:rFonts w:ascii="Times New Roman" w:eastAsia="Times New Roman" w:hAnsi="Times New Roman" w:cs="Times New Roman"/>
            <w:bCs/>
            <w:i/>
            <w:sz w:val="28"/>
            <w:szCs w:val="28"/>
            <w:lang w:eastAsia="ru-RU"/>
          </w:rPr>
          <w:t>классы</w:t>
        </w:r>
      </w:hyperlink>
      <w:r w:rsidR="00D33306" w:rsidRPr="00D33306">
        <w:rPr>
          <w:rFonts w:ascii="Times New Roman" w:eastAsia="Times New Roman" w:hAnsi="Times New Roman" w:cs="Times New Roman"/>
          <w:bCs/>
          <w:i/>
          <w:sz w:val="28"/>
          <w:szCs w:val="28"/>
          <w:lang w:eastAsia="ru-RU"/>
        </w:rPr>
        <w:t>Автор</w:t>
      </w:r>
      <w:proofErr w:type="spellEnd"/>
      <w:r w:rsidR="00D33306" w:rsidRPr="00D33306">
        <w:rPr>
          <w:rFonts w:ascii="Times New Roman" w:eastAsia="Times New Roman" w:hAnsi="Times New Roman" w:cs="Times New Roman"/>
          <w:bCs/>
          <w:i/>
          <w:sz w:val="28"/>
          <w:szCs w:val="28"/>
          <w:lang w:eastAsia="ru-RU"/>
        </w:rPr>
        <w:t>: </w:t>
      </w:r>
      <w:proofErr w:type="spellStart"/>
      <w:r w:rsidR="002164D3">
        <w:fldChar w:fldCharType="begin"/>
      </w:r>
      <w:r w:rsidR="002164D3">
        <w:instrText xml:space="preserve"> HYPERLINK "http://spisok-literaturi.ru/author/gusev-eb.html" \o "Kниги автора " </w:instrText>
      </w:r>
      <w:r w:rsidR="002164D3">
        <w:fldChar w:fldCharType="separate"/>
      </w:r>
      <w:r w:rsidR="00D33306" w:rsidRPr="00D33306">
        <w:rPr>
          <w:rFonts w:ascii="Times New Roman" w:eastAsia="Times New Roman" w:hAnsi="Times New Roman" w:cs="Times New Roman"/>
          <w:bCs/>
          <w:i/>
          <w:sz w:val="28"/>
          <w:szCs w:val="28"/>
          <w:lang w:eastAsia="ru-RU"/>
        </w:rPr>
        <w:t>ГусевЕ.Б</w:t>
      </w:r>
      <w:proofErr w:type="spellEnd"/>
      <w:r w:rsidR="00D33306" w:rsidRPr="00D33306">
        <w:rPr>
          <w:rFonts w:ascii="Times New Roman" w:eastAsia="Times New Roman" w:hAnsi="Times New Roman" w:cs="Times New Roman"/>
          <w:bCs/>
          <w:i/>
          <w:sz w:val="28"/>
          <w:szCs w:val="28"/>
          <w:lang w:eastAsia="ru-RU"/>
        </w:rPr>
        <w:t>.</w:t>
      </w:r>
      <w:r w:rsidR="002164D3">
        <w:rPr>
          <w:rFonts w:ascii="Times New Roman" w:eastAsia="Times New Roman" w:hAnsi="Times New Roman" w:cs="Times New Roman"/>
          <w:bCs/>
          <w:i/>
          <w:sz w:val="28"/>
          <w:szCs w:val="28"/>
          <w:lang w:eastAsia="ru-RU"/>
        </w:rPr>
        <w:fldChar w:fldCharType="end"/>
      </w:r>
      <w:r w:rsidR="00D33306" w:rsidRPr="00D33306">
        <w:rPr>
          <w:rFonts w:ascii="Times New Roman" w:eastAsia="Times New Roman" w:hAnsi="Times New Roman" w:cs="Times New Roman"/>
          <w:bCs/>
          <w:i/>
          <w:sz w:val="28"/>
          <w:szCs w:val="28"/>
          <w:lang w:eastAsia="ru-RU"/>
        </w:rPr>
        <w:br/>
        <w:t>Год: 2002  Издание: </w:t>
      </w:r>
      <w:hyperlink r:id="rId47" w:tooltip="Книги издательства Просвещение, my-shop.ru" w:history="1">
        <w:r w:rsidR="00D33306" w:rsidRPr="00D33306">
          <w:rPr>
            <w:rFonts w:ascii="Times New Roman" w:eastAsia="Times New Roman" w:hAnsi="Times New Roman" w:cs="Times New Roman"/>
            <w:bCs/>
            <w:i/>
            <w:sz w:val="28"/>
            <w:szCs w:val="28"/>
            <w:lang w:eastAsia="ru-RU"/>
          </w:rPr>
          <w:t>Просвещение</w:t>
        </w:r>
      </w:hyperlink>
    </w:p>
    <w:p w:rsidR="00D33306" w:rsidRPr="00D33306" w:rsidRDefault="00D33306" w:rsidP="00DF1088">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D33306">
        <w:rPr>
          <w:rFonts w:ascii="Times New Roman" w:eastAsia="Times New Roman" w:hAnsi="Times New Roman" w:cs="Times New Roman"/>
          <w:bCs/>
          <w:i/>
          <w:sz w:val="28"/>
          <w:szCs w:val="28"/>
          <w:lang w:eastAsia="ru-RU"/>
        </w:rPr>
        <w:t xml:space="preserve">Воронцов-Вельяминов Б.А. Астрономия. Базовый уровень. 11 класс : учебник для </w:t>
      </w:r>
      <w:proofErr w:type="spellStart"/>
      <w:r w:rsidRPr="00D33306">
        <w:rPr>
          <w:rFonts w:ascii="Times New Roman" w:eastAsia="Times New Roman" w:hAnsi="Times New Roman" w:cs="Times New Roman"/>
          <w:bCs/>
          <w:i/>
          <w:sz w:val="28"/>
          <w:szCs w:val="28"/>
          <w:lang w:eastAsia="ru-RU"/>
        </w:rPr>
        <w:t>общеобразоват</w:t>
      </w:r>
      <w:proofErr w:type="spellEnd"/>
      <w:r w:rsidRPr="00D33306">
        <w:rPr>
          <w:rFonts w:ascii="Times New Roman" w:eastAsia="Times New Roman" w:hAnsi="Times New Roman" w:cs="Times New Roman"/>
          <w:bCs/>
          <w:i/>
          <w:sz w:val="28"/>
          <w:szCs w:val="28"/>
          <w:lang w:eastAsia="ru-RU"/>
        </w:rPr>
        <w:t xml:space="preserve">. организаций / </w:t>
      </w:r>
      <w:proofErr w:type="spellStart"/>
      <w:r w:rsidRPr="00D33306">
        <w:rPr>
          <w:rFonts w:ascii="Times New Roman" w:eastAsia="Times New Roman" w:hAnsi="Times New Roman" w:cs="Times New Roman"/>
          <w:bCs/>
          <w:i/>
          <w:sz w:val="28"/>
          <w:szCs w:val="28"/>
          <w:lang w:eastAsia="ru-RU"/>
        </w:rPr>
        <w:t>Б.А.Воронцов</w:t>
      </w:r>
      <w:proofErr w:type="spellEnd"/>
      <w:r w:rsidRPr="00D33306">
        <w:rPr>
          <w:rFonts w:ascii="Times New Roman" w:eastAsia="Times New Roman" w:hAnsi="Times New Roman" w:cs="Times New Roman"/>
          <w:bCs/>
          <w:i/>
          <w:sz w:val="28"/>
          <w:szCs w:val="28"/>
          <w:lang w:eastAsia="ru-RU"/>
        </w:rPr>
        <w:t xml:space="preserve">-Вельяминов, </w:t>
      </w:r>
      <w:proofErr w:type="spellStart"/>
      <w:r w:rsidRPr="00D33306">
        <w:rPr>
          <w:rFonts w:ascii="Times New Roman" w:eastAsia="Times New Roman" w:hAnsi="Times New Roman" w:cs="Times New Roman"/>
          <w:bCs/>
          <w:i/>
          <w:sz w:val="28"/>
          <w:szCs w:val="28"/>
          <w:lang w:eastAsia="ru-RU"/>
        </w:rPr>
        <w:t>Е.К.Страут</w:t>
      </w:r>
      <w:proofErr w:type="spellEnd"/>
      <w:r w:rsidRPr="00D33306">
        <w:rPr>
          <w:rFonts w:ascii="Times New Roman" w:eastAsia="Times New Roman" w:hAnsi="Times New Roman" w:cs="Times New Roman"/>
          <w:bCs/>
          <w:i/>
          <w:sz w:val="28"/>
          <w:szCs w:val="28"/>
          <w:lang w:eastAsia="ru-RU"/>
        </w:rPr>
        <w:t>. — М. :Дрофа, 2017.</w:t>
      </w:r>
    </w:p>
    <w:p w:rsidR="00D33306" w:rsidRPr="00D33306" w:rsidRDefault="00D33306" w:rsidP="00DF1088">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D33306">
        <w:rPr>
          <w:rFonts w:ascii="Times New Roman" w:eastAsia="Times New Roman" w:hAnsi="Times New Roman" w:cs="Times New Roman"/>
          <w:bCs/>
          <w:i/>
          <w:sz w:val="28"/>
          <w:szCs w:val="28"/>
          <w:lang w:eastAsia="ru-RU"/>
        </w:rPr>
        <w:t xml:space="preserve">Левитан Е.П. Астрономия. Базовый уровень. 11 класс. : учебник для </w:t>
      </w:r>
      <w:proofErr w:type="spellStart"/>
      <w:r w:rsidRPr="00D33306">
        <w:rPr>
          <w:rFonts w:ascii="Times New Roman" w:eastAsia="Times New Roman" w:hAnsi="Times New Roman" w:cs="Times New Roman"/>
          <w:bCs/>
          <w:i/>
          <w:sz w:val="28"/>
          <w:szCs w:val="28"/>
          <w:lang w:eastAsia="ru-RU"/>
        </w:rPr>
        <w:t>общеобразоват</w:t>
      </w:r>
      <w:proofErr w:type="spellEnd"/>
      <w:r w:rsidRPr="00D33306">
        <w:rPr>
          <w:rFonts w:ascii="Times New Roman" w:eastAsia="Times New Roman" w:hAnsi="Times New Roman" w:cs="Times New Roman"/>
          <w:bCs/>
          <w:i/>
          <w:sz w:val="28"/>
          <w:szCs w:val="28"/>
          <w:lang w:eastAsia="ru-RU"/>
        </w:rPr>
        <w:t xml:space="preserve">. организаций / </w:t>
      </w:r>
      <w:proofErr w:type="spellStart"/>
      <w:r w:rsidRPr="00D33306">
        <w:rPr>
          <w:rFonts w:ascii="Times New Roman" w:eastAsia="Times New Roman" w:hAnsi="Times New Roman" w:cs="Times New Roman"/>
          <w:bCs/>
          <w:i/>
          <w:sz w:val="28"/>
          <w:szCs w:val="28"/>
          <w:lang w:eastAsia="ru-RU"/>
        </w:rPr>
        <w:t>Е.П.Левитан</w:t>
      </w:r>
      <w:proofErr w:type="spellEnd"/>
      <w:r w:rsidRPr="00D33306">
        <w:rPr>
          <w:rFonts w:ascii="Times New Roman" w:eastAsia="Times New Roman" w:hAnsi="Times New Roman" w:cs="Times New Roman"/>
          <w:bCs/>
          <w:i/>
          <w:sz w:val="28"/>
          <w:szCs w:val="28"/>
          <w:lang w:eastAsia="ru-RU"/>
        </w:rPr>
        <w:t>. — М. : Просвещение, 2018.</w:t>
      </w:r>
    </w:p>
    <w:p w:rsidR="00D33306" w:rsidRPr="00D33306" w:rsidRDefault="00D33306" w:rsidP="00DF1088">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D33306">
        <w:rPr>
          <w:rFonts w:ascii="Times New Roman" w:eastAsia="Times New Roman" w:hAnsi="Times New Roman" w:cs="Times New Roman"/>
          <w:bCs/>
          <w:i/>
          <w:sz w:val="28"/>
          <w:szCs w:val="28"/>
          <w:lang w:eastAsia="ru-RU"/>
        </w:rPr>
        <w:t xml:space="preserve">Астрономия : учебник для проф. </w:t>
      </w:r>
      <w:proofErr w:type="spellStart"/>
      <w:r w:rsidRPr="00D33306">
        <w:rPr>
          <w:rFonts w:ascii="Times New Roman" w:eastAsia="Times New Roman" w:hAnsi="Times New Roman" w:cs="Times New Roman"/>
          <w:bCs/>
          <w:i/>
          <w:sz w:val="28"/>
          <w:szCs w:val="28"/>
          <w:lang w:eastAsia="ru-RU"/>
        </w:rPr>
        <w:t>образоват</w:t>
      </w:r>
      <w:proofErr w:type="spellEnd"/>
      <w:r w:rsidRPr="00D33306">
        <w:rPr>
          <w:rFonts w:ascii="Times New Roman" w:eastAsia="Times New Roman" w:hAnsi="Times New Roman" w:cs="Times New Roman"/>
          <w:bCs/>
          <w:i/>
          <w:sz w:val="28"/>
          <w:szCs w:val="28"/>
          <w:lang w:eastAsia="ru-RU"/>
        </w:rPr>
        <w:t xml:space="preserve">. организаций / [Е. </w:t>
      </w:r>
      <w:proofErr w:type="spellStart"/>
      <w:r w:rsidRPr="00D33306">
        <w:rPr>
          <w:rFonts w:ascii="Times New Roman" w:eastAsia="Times New Roman" w:hAnsi="Times New Roman" w:cs="Times New Roman"/>
          <w:bCs/>
          <w:i/>
          <w:sz w:val="28"/>
          <w:szCs w:val="28"/>
          <w:lang w:eastAsia="ru-RU"/>
        </w:rPr>
        <w:t>В.Алексеева</w:t>
      </w:r>
      <w:proofErr w:type="spellEnd"/>
      <w:r w:rsidRPr="00D33306">
        <w:rPr>
          <w:rFonts w:ascii="Times New Roman" w:eastAsia="Times New Roman" w:hAnsi="Times New Roman" w:cs="Times New Roman"/>
          <w:bCs/>
          <w:i/>
          <w:sz w:val="28"/>
          <w:szCs w:val="28"/>
          <w:lang w:eastAsia="ru-RU"/>
        </w:rPr>
        <w:t xml:space="preserve">, </w:t>
      </w:r>
      <w:proofErr w:type="spellStart"/>
      <w:r w:rsidRPr="00D33306">
        <w:rPr>
          <w:rFonts w:ascii="Times New Roman" w:eastAsia="Times New Roman" w:hAnsi="Times New Roman" w:cs="Times New Roman"/>
          <w:bCs/>
          <w:i/>
          <w:sz w:val="28"/>
          <w:szCs w:val="28"/>
          <w:lang w:eastAsia="ru-RU"/>
        </w:rPr>
        <w:t>П.М.Скворцов</w:t>
      </w:r>
      <w:proofErr w:type="spellEnd"/>
      <w:r w:rsidRPr="00D33306">
        <w:rPr>
          <w:rFonts w:ascii="Times New Roman" w:eastAsia="Times New Roman" w:hAnsi="Times New Roman" w:cs="Times New Roman"/>
          <w:bCs/>
          <w:i/>
          <w:sz w:val="28"/>
          <w:szCs w:val="28"/>
          <w:lang w:eastAsia="ru-RU"/>
        </w:rPr>
        <w:t xml:space="preserve">, </w:t>
      </w:r>
      <w:proofErr w:type="spellStart"/>
      <w:r w:rsidRPr="00D33306">
        <w:rPr>
          <w:rFonts w:ascii="Times New Roman" w:eastAsia="Times New Roman" w:hAnsi="Times New Roman" w:cs="Times New Roman"/>
          <w:bCs/>
          <w:i/>
          <w:sz w:val="28"/>
          <w:szCs w:val="28"/>
          <w:lang w:eastAsia="ru-RU"/>
        </w:rPr>
        <w:t>Т.С.Фещенко</w:t>
      </w:r>
      <w:proofErr w:type="spellEnd"/>
      <w:r w:rsidRPr="00D33306">
        <w:rPr>
          <w:rFonts w:ascii="Times New Roman" w:eastAsia="Times New Roman" w:hAnsi="Times New Roman" w:cs="Times New Roman"/>
          <w:bCs/>
          <w:i/>
          <w:sz w:val="28"/>
          <w:szCs w:val="28"/>
          <w:lang w:eastAsia="ru-RU"/>
        </w:rPr>
        <w:t xml:space="preserve">, </w:t>
      </w:r>
      <w:proofErr w:type="spellStart"/>
      <w:r w:rsidRPr="00D33306">
        <w:rPr>
          <w:rFonts w:ascii="Times New Roman" w:eastAsia="Times New Roman" w:hAnsi="Times New Roman" w:cs="Times New Roman"/>
          <w:bCs/>
          <w:i/>
          <w:sz w:val="28"/>
          <w:szCs w:val="28"/>
          <w:lang w:eastAsia="ru-RU"/>
        </w:rPr>
        <w:t>Л.А.Шестакова</w:t>
      </w:r>
      <w:proofErr w:type="spellEnd"/>
      <w:r w:rsidRPr="00D33306">
        <w:rPr>
          <w:rFonts w:ascii="Times New Roman" w:eastAsia="Times New Roman" w:hAnsi="Times New Roman" w:cs="Times New Roman"/>
          <w:bCs/>
          <w:i/>
          <w:sz w:val="28"/>
          <w:szCs w:val="28"/>
          <w:lang w:eastAsia="ru-RU"/>
        </w:rPr>
        <w:t xml:space="preserve">], под ред. Т.С. </w:t>
      </w:r>
      <w:proofErr w:type="spellStart"/>
      <w:r w:rsidRPr="00D33306">
        <w:rPr>
          <w:rFonts w:ascii="Times New Roman" w:eastAsia="Times New Roman" w:hAnsi="Times New Roman" w:cs="Times New Roman"/>
          <w:bCs/>
          <w:i/>
          <w:sz w:val="28"/>
          <w:szCs w:val="28"/>
          <w:lang w:eastAsia="ru-RU"/>
        </w:rPr>
        <w:t>Фещенко</w:t>
      </w:r>
      <w:proofErr w:type="spellEnd"/>
      <w:r w:rsidRPr="00D33306">
        <w:rPr>
          <w:rFonts w:ascii="Times New Roman" w:eastAsia="Times New Roman" w:hAnsi="Times New Roman" w:cs="Times New Roman"/>
          <w:bCs/>
          <w:i/>
          <w:sz w:val="28"/>
          <w:szCs w:val="28"/>
          <w:lang w:eastAsia="ru-RU"/>
        </w:rPr>
        <w:t>. — М. : Издательский центр «Академия», 2018.</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jc w:val="both"/>
        <w:rPr>
          <w:rFonts w:ascii="Times New Roman" w:eastAsia="Times New Roman" w:hAnsi="Times New Roman" w:cs="Times New Roman"/>
          <w:bCs/>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
          <w:bCs/>
          <w:sz w:val="28"/>
          <w:szCs w:val="28"/>
          <w:u w:val="single"/>
          <w:lang w:eastAsia="ru-RU"/>
        </w:rPr>
      </w:pPr>
      <w:r w:rsidRPr="00D33306">
        <w:rPr>
          <w:rFonts w:ascii="Times New Roman" w:eastAsia="Times New Roman" w:hAnsi="Times New Roman" w:cs="Times New Roman"/>
          <w:b/>
          <w:bCs/>
          <w:sz w:val="28"/>
          <w:szCs w:val="28"/>
          <w:u w:val="single"/>
          <w:lang w:eastAsia="ru-RU"/>
        </w:rPr>
        <w:t>Интернет-ресурсы</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Астрономическое общество.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sai</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msu</w:t>
      </w:r>
      <w:proofErr w:type="spellEnd"/>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su</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EAAS</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roofErr w:type="spellStart"/>
      <w:r w:rsidRPr="00D33306">
        <w:rPr>
          <w:rFonts w:ascii="Times New Roman" w:eastAsia="Times New Roman" w:hAnsi="Times New Roman" w:cs="Times New Roman"/>
          <w:bCs/>
          <w:sz w:val="28"/>
          <w:szCs w:val="28"/>
          <w:lang w:eastAsia="ru-RU"/>
        </w:rPr>
        <w:t>Гомулина</w:t>
      </w:r>
      <w:proofErr w:type="spellEnd"/>
      <w:r w:rsidRPr="00D33306">
        <w:rPr>
          <w:rFonts w:ascii="Times New Roman" w:eastAsia="Times New Roman" w:hAnsi="Times New Roman" w:cs="Times New Roman"/>
          <w:bCs/>
          <w:sz w:val="28"/>
          <w:szCs w:val="28"/>
          <w:lang w:eastAsia="ru-RU"/>
        </w:rPr>
        <w:t xml:space="preserve"> Н.Н. Открытая астрономия / под ред. В.Г. Сурдина.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college</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astronomy</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course</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content</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index</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htm</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Государственный астрономический институт им. П.К. </w:t>
      </w:r>
      <w:proofErr w:type="spellStart"/>
      <w:r w:rsidRPr="00D33306">
        <w:rPr>
          <w:rFonts w:ascii="Times New Roman" w:eastAsia="Times New Roman" w:hAnsi="Times New Roman" w:cs="Times New Roman"/>
          <w:bCs/>
          <w:sz w:val="28"/>
          <w:szCs w:val="28"/>
          <w:lang w:eastAsia="ru-RU"/>
        </w:rPr>
        <w:t>Штернберга</w:t>
      </w:r>
      <w:proofErr w:type="spellEnd"/>
      <w:r w:rsidRPr="00D33306">
        <w:rPr>
          <w:rFonts w:ascii="Times New Roman" w:eastAsia="Times New Roman" w:hAnsi="Times New Roman" w:cs="Times New Roman"/>
          <w:bCs/>
          <w:sz w:val="28"/>
          <w:szCs w:val="28"/>
          <w:lang w:eastAsia="ru-RU"/>
        </w:rPr>
        <w:t xml:space="preserve"> МГУ.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sai</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msu</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Институт земного магнетизма, ионосферы и распространения радиоволн </w:t>
      </w:r>
      <w:proofErr w:type="spellStart"/>
      <w:r w:rsidRPr="00D33306">
        <w:rPr>
          <w:rFonts w:ascii="Times New Roman" w:eastAsia="Times New Roman" w:hAnsi="Times New Roman" w:cs="Times New Roman"/>
          <w:bCs/>
          <w:sz w:val="28"/>
          <w:szCs w:val="28"/>
          <w:lang w:eastAsia="ru-RU"/>
        </w:rPr>
        <w:t>им.Н.В.Пушкова</w:t>
      </w:r>
      <w:proofErr w:type="spellEnd"/>
      <w:r w:rsidRPr="00D33306">
        <w:rPr>
          <w:rFonts w:ascii="Times New Roman" w:eastAsia="Times New Roman" w:hAnsi="Times New Roman" w:cs="Times New Roman"/>
          <w:bCs/>
          <w:sz w:val="28"/>
          <w:szCs w:val="28"/>
          <w:lang w:eastAsia="ru-RU"/>
        </w:rPr>
        <w:t xml:space="preserve"> РАН.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izmiran</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proofErr w:type="spellStart"/>
      <w:r w:rsidRPr="00D33306">
        <w:rPr>
          <w:rFonts w:ascii="Times New Roman" w:eastAsia="Times New Roman" w:hAnsi="Times New Roman" w:cs="Times New Roman"/>
          <w:bCs/>
          <w:sz w:val="28"/>
          <w:szCs w:val="28"/>
          <w:lang w:eastAsia="ru-RU"/>
        </w:rPr>
        <w:t>Компетентностный</w:t>
      </w:r>
      <w:proofErr w:type="spellEnd"/>
      <w:r w:rsidRPr="00D33306">
        <w:rPr>
          <w:rFonts w:ascii="Times New Roman" w:eastAsia="Times New Roman" w:hAnsi="Times New Roman" w:cs="Times New Roman"/>
          <w:bCs/>
          <w:sz w:val="28"/>
          <w:szCs w:val="28"/>
          <w:lang w:eastAsia="ru-RU"/>
        </w:rPr>
        <w:t xml:space="preserve"> подход в обучении астрономии по УМК </w:t>
      </w:r>
      <w:proofErr w:type="spellStart"/>
      <w:r w:rsidRPr="00D33306">
        <w:rPr>
          <w:rFonts w:ascii="Times New Roman" w:eastAsia="Times New Roman" w:hAnsi="Times New Roman" w:cs="Times New Roman"/>
          <w:bCs/>
          <w:sz w:val="28"/>
          <w:szCs w:val="28"/>
          <w:lang w:eastAsia="ru-RU"/>
        </w:rPr>
        <w:t>В.М.Чаругина</w:t>
      </w:r>
      <w:proofErr w:type="spellEnd"/>
      <w:r w:rsidRPr="00D33306">
        <w:rPr>
          <w:rFonts w:ascii="Times New Roman" w:eastAsia="Times New Roman" w:hAnsi="Times New Roman" w:cs="Times New Roman"/>
          <w:bCs/>
          <w:sz w:val="28"/>
          <w:szCs w:val="28"/>
          <w:lang w:eastAsia="ru-RU"/>
        </w:rPr>
        <w:t xml:space="preserve">. [Электронный ресурс] — Режим доступа: </w:t>
      </w:r>
      <w:r w:rsidRPr="00D33306">
        <w:rPr>
          <w:rFonts w:ascii="Times New Roman" w:eastAsia="Times New Roman" w:hAnsi="Times New Roman" w:cs="Times New Roman"/>
          <w:bCs/>
          <w:sz w:val="28"/>
          <w:szCs w:val="28"/>
          <w:lang w:val="en-US" w:eastAsia="ru-RU"/>
        </w:rPr>
        <w:t>https</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youtube</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com</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watch</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v</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TKNGOhR</w:t>
      </w:r>
      <w:proofErr w:type="spellEnd"/>
      <w:r w:rsidRPr="00D33306">
        <w:rPr>
          <w:rFonts w:ascii="Times New Roman" w:eastAsia="Times New Roman" w:hAnsi="Times New Roman" w:cs="Times New Roman"/>
          <w:bCs/>
          <w:sz w:val="28"/>
          <w:szCs w:val="28"/>
          <w:lang w:eastAsia="ru-RU"/>
        </w:rPr>
        <w:t>3</w:t>
      </w:r>
      <w:r w:rsidRPr="00D33306">
        <w:rPr>
          <w:rFonts w:ascii="Times New Roman" w:eastAsia="Times New Roman" w:hAnsi="Times New Roman" w:cs="Times New Roman"/>
          <w:bCs/>
          <w:sz w:val="28"/>
          <w:szCs w:val="28"/>
          <w:lang w:val="en-US" w:eastAsia="ru-RU"/>
        </w:rPr>
        <w:t>w</w:t>
      </w:r>
      <w:r w:rsidRPr="00D33306">
        <w:rPr>
          <w:rFonts w:ascii="Times New Roman" w:eastAsia="Times New Roman" w:hAnsi="Times New Roman" w:cs="Times New Roman"/>
          <w:bCs/>
          <w:sz w:val="28"/>
          <w:szCs w:val="28"/>
          <w:lang w:eastAsia="ru-RU"/>
        </w:rPr>
        <w:t>1</w:t>
      </w:r>
      <w:r w:rsidRPr="00D33306">
        <w:rPr>
          <w:rFonts w:ascii="Times New Roman" w:eastAsia="Times New Roman" w:hAnsi="Times New Roman" w:cs="Times New Roman"/>
          <w:bCs/>
          <w:sz w:val="28"/>
          <w:szCs w:val="28"/>
          <w:lang w:val="en-US" w:eastAsia="ru-RU"/>
        </w:rPr>
        <w:t>s</w:t>
      </w:r>
      <w:r w:rsidRPr="00D33306">
        <w:rPr>
          <w:rFonts w:ascii="Times New Roman" w:eastAsia="Times New Roman" w:hAnsi="Times New Roman" w:cs="Times New Roman"/>
          <w:bCs/>
          <w:sz w:val="28"/>
          <w:szCs w:val="28"/>
          <w:lang w:eastAsia="ru-RU"/>
        </w:rPr>
        <w:t>&amp;</w:t>
      </w:r>
      <w:r w:rsidRPr="00D33306">
        <w:rPr>
          <w:rFonts w:ascii="Times New Roman" w:eastAsia="Times New Roman" w:hAnsi="Times New Roman" w:cs="Times New Roman"/>
          <w:bCs/>
          <w:sz w:val="28"/>
          <w:szCs w:val="28"/>
          <w:lang w:val="en-US" w:eastAsia="ru-RU"/>
        </w:rPr>
        <w:t>feature</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youtu</w:t>
      </w:r>
      <w:proofErr w:type="spellEnd"/>
      <w:r w:rsidRPr="00D33306">
        <w:rPr>
          <w:rFonts w:ascii="Times New Roman" w:eastAsia="Times New Roman" w:hAnsi="Times New Roman" w:cs="Times New Roman"/>
          <w:bCs/>
          <w:sz w:val="28"/>
          <w:szCs w:val="28"/>
          <w:lang w:eastAsia="ru-RU"/>
        </w:rPr>
        <w:t xml:space="preserve">. </w:t>
      </w:r>
      <w:r w:rsidRPr="00D33306">
        <w:rPr>
          <w:rFonts w:ascii="Times New Roman" w:eastAsia="Times New Roman" w:hAnsi="Times New Roman" w:cs="Times New Roman"/>
          <w:bCs/>
          <w:sz w:val="28"/>
          <w:szCs w:val="28"/>
          <w:lang w:val="en-US" w:eastAsia="ru-RU"/>
        </w:rPr>
        <w:t>be</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Корпорация Российский учебник. Астрономия для учителей физики. Серия </w:t>
      </w:r>
      <w:proofErr w:type="spellStart"/>
      <w:r w:rsidRPr="00D33306">
        <w:rPr>
          <w:rFonts w:ascii="Times New Roman" w:eastAsia="Times New Roman" w:hAnsi="Times New Roman" w:cs="Times New Roman"/>
          <w:bCs/>
          <w:sz w:val="28"/>
          <w:szCs w:val="28"/>
          <w:lang w:eastAsia="ru-RU"/>
        </w:rPr>
        <w:t>вебинаров</w:t>
      </w:r>
      <w:proofErr w:type="spellEnd"/>
      <w:r w:rsidRPr="00D33306">
        <w:rPr>
          <w:rFonts w:ascii="Times New Roman" w:eastAsia="Times New Roman" w:hAnsi="Times New Roman" w:cs="Times New Roman"/>
          <w:bCs/>
          <w:sz w:val="28"/>
          <w:szCs w:val="28"/>
          <w:lang w:eastAsia="ru-RU"/>
        </w:rPr>
        <w:t>.</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Часть 1. Преподавание астрономии как отдельного предмета. [Электронный ресурс] — Режим доступа: </w:t>
      </w:r>
      <w:r w:rsidRPr="00D33306">
        <w:rPr>
          <w:rFonts w:ascii="Times New Roman" w:eastAsia="Times New Roman" w:hAnsi="Times New Roman" w:cs="Times New Roman"/>
          <w:bCs/>
          <w:sz w:val="28"/>
          <w:szCs w:val="28"/>
          <w:lang w:val="en-US" w:eastAsia="ru-RU"/>
        </w:rPr>
        <w:t>https</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youtube</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com</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watch</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v</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YmE</w:t>
      </w:r>
      <w:proofErr w:type="spellEnd"/>
      <w:r w:rsidRPr="00D33306">
        <w:rPr>
          <w:rFonts w:ascii="Times New Roman" w:eastAsia="Times New Roman" w:hAnsi="Times New Roman" w:cs="Times New Roman"/>
          <w:bCs/>
          <w:sz w:val="28"/>
          <w:szCs w:val="28"/>
          <w:lang w:eastAsia="ru-RU"/>
        </w:rPr>
        <w:t>4</w:t>
      </w:r>
      <w:proofErr w:type="spellStart"/>
      <w:r w:rsidRPr="00D33306">
        <w:rPr>
          <w:rFonts w:ascii="Times New Roman" w:eastAsia="Times New Roman" w:hAnsi="Times New Roman" w:cs="Times New Roman"/>
          <w:bCs/>
          <w:sz w:val="28"/>
          <w:szCs w:val="28"/>
          <w:lang w:val="en-US" w:eastAsia="ru-RU"/>
        </w:rPr>
        <w:t>YLArZb</w:t>
      </w:r>
      <w:proofErr w:type="spellEnd"/>
      <w:r w:rsidRPr="00D33306">
        <w:rPr>
          <w:rFonts w:ascii="Times New Roman" w:eastAsia="Times New Roman" w:hAnsi="Times New Roman" w:cs="Times New Roman"/>
          <w:bCs/>
          <w:sz w:val="28"/>
          <w:szCs w:val="28"/>
          <w:lang w:eastAsia="ru-RU"/>
        </w:rPr>
        <w:t xml:space="preserve">0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https</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youtube</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com</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watch</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v</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gClRXQ</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qjaI</w:t>
      </w:r>
      <w:proofErr w:type="spellEnd"/>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https</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youtube</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com</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watch</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v</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Eaw</w:t>
      </w:r>
      <w:proofErr w:type="spellEnd"/>
      <w:r w:rsidRPr="00D33306">
        <w:rPr>
          <w:rFonts w:ascii="Times New Roman" w:eastAsia="Times New Roman" w:hAnsi="Times New Roman" w:cs="Times New Roman"/>
          <w:bCs/>
          <w:sz w:val="28"/>
          <w:szCs w:val="28"/>
          <w:lang w:eastAsia="ru-RU"/>
        </w:rPr>
        <w:t>979</w:t>
      </w:r>
      <w:proofErr w:type="spellStart"/>
      <w:r w:rsidRPr="00D33306">
        <w:rPr>
          <w:rFonts w:ascii="Times New Roman" w:eastAsia="Times New Roman" w:hAnsi="Times New Roman" w:cs="Times New Roman"/>
          <w:bCs/>
          <w:sz w:val="28"/>
          <w:szCs w:val="28"/>
          <w:lang w:val="en-US" w:eastAsia="ru-RU"/>
        </w:rPr>
        <w:t>Ow</w:t>
      </w:r>
      <w:proofErr w:type="spellEnd"/>
      <w:r w:rsidRPr="00D33306">
        <w:rPr>
          <w:rFonts w:ascii="Times New Roman" w:eastAsia="Times New Roman" w:hAnsi="Times New Roman" w:cs="Times New Roman"/>
          <w:bCs/>
          <w:sz w:val="28"/>
          <w:szCs w:val="28"/>
          <w:lang w:eastAsia="ru-RU"/>
        </w:rPr>
        <w:t>_</w:t>
      </w:r>
      <w:r w:rsidRPr="00D33306">
        <w:rPr>
          <w:rFonts w:ascii="Times New Roman" w:eastAsia="Times New Roman" w:hAnsi="Times New Roman" w:cs="Times New Roman"/>
          <w:bCs/>
          <w:sz w:val="28"/>
          <w:szCs w:val="28"/>
          <w:lang w:val="en-US" w:eastAsia="ru-RU"/>
        </w:rPr>
        <w:t>c</w:t>
      </w:r>
      <w:r w:rsidRPr="00D33306">
        <w:rPr>
          <w:rFonts w:ascii="Times New Roman" w:eastAsia="Times New Roman" w:hAnsi="Times New Roman" w:cs="Times New Roman"/>
          <w:bCs/>
          <w:sz w:val="28"/>
          <w:szCs w:val="28"/>
          <w:lang w:eastAsia="ru-RU"/>
        </w:rPr>
        <w:t>0</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Новости космоса, астрономии и космонавтики.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 xml:space="preserve">. </w:t>
      </w:r>
      <w:proofErr w:type="spellStart"/>
      <w:r w:rsidRPr="00D33306">
        <w:rPr>
          <w:rFonts w:ascii="Times New Roman" w:eastAsia="Times New Roman" w:hAnsi="Times New Roman" w:cs="Times New Roman"/>
          <w:bCs/>
          <w:sz w:val="28"/>
          <w:szCs w:val="28"/>
          <w:lang w:val="en-US" w:eastAsia="ru-RU"/>
        </w:rPr>
        <w:t>astronews</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 xml:space="preserve">/Общероссийский астрономический портал. Астрономия РФ. [Электронный ресурс] — Режим доступа: </w:t>
      </w:r>
      <w:hyperlink r:id="rId48" w:history="1">
        <w:r w:rsidRPr="00D33306">
          <w:rPr>
            <w:rFonts w:ascii="Times New Roman" w:eastAsia="Times New Roman" w:hAnsi="Times New Roman" w:cs="Times New Roman"/>
            <w:bCs/>
            <w:color w:val="0000FF"/>
            <w:sz w:val="28"/>
            <w:szCs w:val="28"/>
            <w:u w:val="single"/>
            <w:lang w:val="en-US" w:eastAsia="ru-RU"/>
          </w:rPr>
          <w:t>http</w:t>
        </w:r>
        <w:r w:rsidRPr="00D33306">
          <w:rPr>
            <w:rFonts w:ascii="Times New Roman" w:eastAsia="Times New Roman" w:hAnsi="Times New Roman" w:cs="Times New Roman"/>
            <w:bCs/>
            <w:color w:val="0000FF"/>
            <w:sz w:val="28"/>
            <w:szCs w:val="28"/>
            <w:u w:val="single"/>
            <w:lang w:eastAsia="ru-RU"/>
          </w:rPr>
          <w:t>://</w:t>
        </w:r>
        <w:proofErr w:type="spellStart"/>
        <w:r w:rsidRPr="00D33306">
          <w:rPr>
            <w:rFonts w:ascii="Times New Roman" w:eastAsia="Times New Roman" w:hAnsi="Times New Roman" w:cs="Times New Roman"/>
            <w:bCs/>
            <w:color w:val="0000FF"/>
            <w:sz w:val="28"/>
            <w:szCs w:val="28"/>
            <w:u w:val="single"/>
            <w:lang w:val="en-US" w:eastAsia="ru-RU"/>
          </w:rPr>
          <w:t>xn</w:t>
        </w:r>
        <w:proofErr w:type="spellEnd"/>
        <w:r w:rsidRPr="00D33306">
          <w:rPr>
            <w:rFonts w:ascii="Times New Roman" w:eastAsia="Times New Roman" w:hAnsi="Times New Roman" w:cs="Times New Roman"/>
            <w:bCs/>
            <w:color w:val="0000FF"/>
            <w:sz w:val="28"/>
            <w:szCs w:val="28"/>
            <w:u w:val="single"/>
            <w:lang w:eastAsia="ru-RU"/>
          </w:rPr>
          <w:t>--80</w:t>
        </w:r>
        <w:proofErr w:type="spellStart"/>
        <w:r w:rsidRPr="00D33306">
          <w:rPr>
            <w:rFonts w:ascii="Times New Roman" w:eastAsia="Times New Roman" w:hAnsi="Times New Roman" w:cs="Times New Roman"/>
            <w:bCs/>
            <w:color w:val="0000FF"/>
            <w:sz w:val="28"/>
            <w:szCs w:val="28"/>
            <w:u w:val="single"/>
            <w:lang w:val="en-US" w:eastAsia="ru-RU"/>
          </w:rPr>
          <w:t>aqldeblhj</w:t>
        </w:r>
        <w:proofErr w:type="spellEnd"/>
        <w:r w:rsidRPr="00D33306">
          <w:rPr>
            <w:rFonts w:ascii="Times New Roman" w:eastAsia="Times New Roman" w:hAnsi="Times New Roman" w:cs="Times New Roman"/>
            <w:bCs/>
            <w:color w:val="0000FF"/>
            <w:sz w:val="28"/>
            <w:szCs w:val="28"/>
            <w:u w:val="single"/>
            <w:lang w:eastAsia="ru-RU"/>
          </w:rPr>
          <w:t>0</w:t>
        </w:r>
        <w:r w:rsidRPr="00D33306">
          <w:rPr>
            <w:rFonts w:ascii="Times New Roman" w:eastAsia="Times New Roman" w:hAnsi="Times New Roman" w:cs="Times New Roman"/>
            <w:bCs/>
            <w:color w:val="0000FF"/>
            <w:sz w:val="28"/>
            <w:szCs w:val="28"/>
            <w:u w:val="single"/>
            <w:lang w:val="en-US" w:eastAsia="ru-RU"/>
          </w:rPr>
          <w:t>l</w:t>
        </w:r>
        <w:r w:rsidRPr="00D33306">
          <w:rPr>
            <w:rFonts w:ascii="Times New Roman" w:eastAsia="Times New Roman" w:hAnsi="Times New Roman" w:cs="Times New Roman"/>
            <w:bCs/>
            <w:color w:val="0000FF"/>
            <w:sz w:val="28"/>
            <w:szCs w:val="28"/>
            <w:u w:val="single"/>
            <w:lang w:eastAsia="ru-RU"/>
          </w:rPr>
          <w:t>.</w:t>
        </w:r>
        <w:proofErr w:type="spellStart"/>
        <w:r w:rsidRPr="00D33306">
          <w:rPr>
            <w:rFonts w:ascii="Times New Roman" w:eastAsia="Times New Roman" w:hAnsi="Times New Roman" w:cs="Times New Roman"/>
            <w:bCs/>
            <w:color w:val="0000FF"/>
            <w:sz w:val="28"/>
            <w:szCs w:val="28"/>
            <w:u w:val="single"/>
            <w:lang w:val="en-US" w:eastAsia="ru-RU"/>
          </w:rPr>
          <w:t>xn</w:t>
        </w:r>
        <w:proofErr w:type="spellEnd"/>
        <w:r w:rsidRPr="00D33306">
          <w:rPr>
            <w:rFonts w:ascii="Times New Roman" w:eastAsia="Times New Roman" w:hAnsi="Times New Roman" w:cs="Times New Roman"/>
            <w:bCs/>
            <w:color w:val="0000FF"/>
            <w:sz w:val="28"/>
            <w:szCs w:val="28"/>
            <w:u w:val="single"/>
            <w:lang w:eastAsia="ru-RU"/>
          </w:rPr>
          <w:t>--</w:t>
        </w:r>
        <w:r w:rsidRPr="00D33306">
          <w:rPr>
            <w:rFonts w:ascii="Times New Roman" w:eastAsia="Times New Roman" w:hAnsi="Times New Roman" w:cs="Times New Roman"/>
            <w:bCs/>
            <w:color w:val="0000FF"/>
            <w:sz w:val="28"/>
            <w:szCs w:val="28"/>
            <w:u w:val="single"/>
            <w:lang w:val="en-US" w:eastAsia="ru-RU"/>
          </w:rPr>
          <w:t>p</w:t>
        </w:r>
        <w:r w:rsidRPr="00D33306">
          <w:rPr>
            <w:rFonts w:ascii="Times New Roman" w:eastAsia="Times New Roman" w:hAnsi="Times New Roman" w:cs="Times New Roman"/>
            <w:bCs/>
            <w:color w:val="0000FF"/>
            <w:sz w:val="28"/>
            <w:szCs w:val="28"/>
            <w:u w:val="single"/>
            <w:lang w:eastAsia="ru-RU"/>
          </w:rPr>
          <w:t>1</w:t>
        </w:r>
        <w:proofErr w:type="spellStart"/>
        <w:r w:rsidRPr="00D33306">
          <w:rPr>
            <w:rFonts w:ascii="Times New Roman" w:eastAsia="Times New Roman" w:hAnsi="Times New Roman" w:cs="Times New Roman"/>
            <w:bCs/>
            <w:color w:val="0000FF"/>
            <w:sz w:val="28"/>
            <w:szCs w:val="28"/>
            <w:u w:val="single"/>
            <w:lang w:val="en-US" w:eastAsia="ru-RU"/>
          </w:rPr>
          <w:t>ai</w:t>
        </w:r>
        <w:proofErr w:type="spellEnd"/>
        <w:r w:rsidRPr="00D33306">
          <w:rPr>
            <w:rFonts w:ascii="Times New Roman" w:eastAsia="Times New Roman" w:hAnsi="Times New Roman" w:cs="Times New Roman"/>
            <w:bCs/>
            <w:color w:val="0000FF"/>
            <w:sz w:val="28"/>
            <w:szCs w:val="28"/>
            <w:u w:val="single"/>
            <w:lang w:eastAsia="ru-RU"/>
          </w:rPr>
          <w:t>/</w:t>
        </w:r>
      </w:hyperlink>
      <w:r w:rsidRPr="00D33306">
        <w:rPr>
          <w:rFonts w:ascii="Times New Roman" w:eastAsia="Times New Roman" w:hAnsi="Times New Roman" w:cs="Times New Roman"/>
          <w:bCs/>
          <w:sz w:val="28"/>
          <w:szCs w:val="28"/>
          <w:lang w:eastAsia="ru-RU"/>
        </w:rPr>
        <w:t xml:space="preserve"> Российская астрономическая сеть. [Электронный ресурс] — Режим доступа: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val="en-US" w:eastAsia="ru-RU"/>
        </w:rPr>
      </w:pPr>
      <w:r w:rsidRPr="00D33306">
        <w:rPr>
          <w:rFonts w:ascii="Times New Roman" w:eastAsia="Times New Roman" w:hAnsi="Times New Roman" w:cs="Times New Roman"/>
          <w:bCs/>
          <w:sz w:val="28"/>
          <w:szCs w:val="28"/>
          <w:lang w:eastAsia="ru-RU"/>
        </w:rPr>
        <w:lastRenderedPageBreak/>
        <w:t xml:space="preserve">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 astronet.ru</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Универсальная научно-популярная онлайн-энциклопедия «Энциклопедия </w:t>
      </w:r>
      <w:proofErr w:type="spellStart"/>
      <w:r w:rsidRPr="00D33306">
        <w:rPr>
          <w:rFonts w:ascii="Times New Roman" w:eastAsia="Times New Roman" w:hAnsi="Times New Roman" w:cs="Times New Roman"/>
          <w:bCs/>
          <w:sz w:val="28"/>
          <w:szCs w:val="28"/>
          <w:lang w:eastAsia="ru-RU"/>
        </w:rPr>
        <w:t>Кругосвет</w:t>
      </w:r>
      <w:proofErr w:type="spellEnd"/>
      <w:r w:rsidRPr="00D33306">
        <w:rPr>
          <w:rFonts w:ascii="Times New Roman" w:eastAsia="Times New Roman" w:hAnsi="Times New Roman" w:cs="Times New Roman"/>
          <w:bCs/>
          <w:sz w:val="28"/>
          <w:szCs w:val="28"/>
          <w:lang w:eastAsia="ru-RU"/>
        </w:rPr>
        <w:t xml:space="preserve">».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krugosvet</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Энциклопедия «Космонавтика». [Электронный ресурс] — Режим доступа: </w:t>
      </w: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cosmoworld</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spaceencyclopedia</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astro</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websib</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myastronomy</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class</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fizika</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narod</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https</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sites</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google</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com</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site</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astronomlevitan</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plakaty</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earth</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and</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universe</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narod</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index</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html</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catalog</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prosv</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item</w:t>
      </w:r>
      <w:r w:rsidRPr="00D33306">
        <w:rPr>
          <w:rFonts w:ascii="Times New Roman" w:eastAsia="Times New Roman" w:hAnsi="Times New Roman" w:cs="Times New Roman"/>
          <w:bCs/>
          <w:sz w:val="28"/>
          <w:szCs w:val="28"/>
          <w:lang w:eastAsia="ru-RU"/>
        </w:rPr>
        <w:t>/28633</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planetarium</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moscow</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https</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sites</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google</w:t>
      </w:r>
      <w:proofErr w:type="spellEnd"/>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com</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site</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auastro</w:t>
      </w:r>
      <w:proofErr w:type="spellEnd"/>
      <w:r w:rsidRPr="00D33306">
        <w:rPr>
          <w:rFonts w:ascii="Times New Roman" w:eastAsia="Times New Roman" w:hAnsi="Times New Roman" w:cs="Times New Roman"/>
          <w:bCs/>
          <w:sz w:val="28"/>
          <w:szCs w:val="28"/>
          <w:lang w:eastAsia="ru-RU"/>
        </w:rPr>
        <w:t>2/</w:t>
      </w:r>
      <w:proofErr w:type="spellStart"/>
      <w:r w:rsidRPr="00D33306">
        <w:rPr>
          <w:rFonts w:ascii="Times New Roman" w:eastAsia="Times New Roman" w:hAnsi="Times New Roman" w:cs="Times New Roman"/>
          <w:bCs/>
          <w:sz w:val="28"/>
          <w:szCs w:val="28"/>
          <w:lang w:val="en-US" w:eastAsia="ru-RU"/>
        </w:rPr>
        <w:t>levitan</w:t>
      </w:r>
      <w:proofErr w:type="spellEnd"/>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val="en-US" w:eastAsia="ru-RU"/>
        </w:rPr>
        <w:t>http</w:t>
      </w:r>
      <w:r w:rsidRPr="00D33306">
        <w:rPr>
          <w:rFonts w:ascii="Times New Roman" w:eastAsia="Times New Roman" w:hAnsi="Times New Roman" w:cs="Times New Roman"/>
          <w:bCs/>
          <w:sz w:val="28"/>
          <w:szCs w:val="28"/>
          <w:lang w:eastAsia="ru-RU"/>
        </w:rPr>
        <w:t>://</w:t>
      </w:r>
      <w:r w:rsidRPr="00D33306">
        <w:rPr>
          <w:rFonts w:ascii="Times New Roman" w:eastAsia="Times New Roman" w:hAnsi="Times New Roman" w:cs="Times New Roman"/>
          <w:bCs/>
          <w:sz w:val="28"/>
          <w:szCs w:val="28"/>
          <w:lang w:val="en-US" w:eastAsia="ru-RU"/>
        </w:rPr>
        <w:t>www</w:t>
      </w:r>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gomulina</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orc</w:t>
      </w:r>
      <w:proofErr w:type="spellEnd"/>
      <w:r w:rsidRPr="00D33306">
        <w:rPr>
          <w:rFonts w:ascii="Times New Roman" w:eastAsia="Times New Roman" w:hAnsi="Times New Roman" w:cs="Times New Roman"/>
          <w:bCs/>
          <w:sz w:val="28"/>
          <w:szCs w:val="28"/>
          <w:lang w:eastAsia="ru-RU"/>
        </w:rPr>
        <w:t>.</w:t>
      </w:r>
      <w:proofErr w:type="spellStart"/>
      <w:r w:rsidRPr="00D33306">
        <w:rPr>
          <w:rFonts w:ascii="Times New Roman" w:eastAsia="Times New Roman" w:hAnsi="Times New Roman" w:cs="Times New Roman"/>
          <w:bCs/>
          <w:sz w:val="28"/>
          <w:szCs w:val="28"/>
          <w:lang w:val="en-US" w:eastAsia="ru-RU"/>
        </w:rPr>
        <w:t>ru</w:t>
      </w:r>
      <w:proofErr w:type="spellEnd"/>
      <w:r w:rsidRPr="00D33306">
        <w:rPr>
          <w:rFonts w:ascii="Times New Roman" w:eastAsia="Times New Roman" w:hAnsi="Times New Roman" w:cs="Times New Roman"/>
          <w:bCs/>
          <w:sz w:val="28"/>
          <w:szCs w:val="28"/>
          <w:lang w:eastAsia="ru-RU"/>
        </w:rPr>
        <w:t>/</w:t>
      </w:r>
    </w:p>
    <w:p w:rsidR="00D33306" w:rsidRPr="00D33306" w:rsidRDefault="00D33306" w:rsidP="00DF1088">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val="en-US" w:eastAsia="ru-RU"/>
        </w:rPr>
      </w:pPr>
      <w:r w:rsidRPr="00D33306">
        <w:rPr>
          <w:rFonts w:ascii="Times New Roman" w:eastAsia="Times New Roman" w:hAnsi="Times New Roman" w:cs="Times New Roman"/>
          <w:bCs/>
          <w:sz w:val="28"/>
          <w:szCs w:val="28"/>
          <w:lang w:val="en-US" w:eastAsia="ru-RU"/>
        </w:rPr>
        <w:t>http://www.myastronomy.ru</w:t>
      </w:r>
    </w:p>
    <w:p w:rsidR="00D33306" w:rsidRPr="00D33306" w:rsidRDefault="00D33306" w:rsidP="00D33306">
      <w:pPr>
        <w:rPr>
          <w:rFonts w:ascii="Calibri" w:eastAsia="Times New Roman" w:hAnsi="Calibri" w:cs="Times New Roman"/>
          <w:lang w:eastAsia="ru-RU"/>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zh-CN"/>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zh-CN"/>
        </w:rPr>
      </w:pPr>
    </w:p>
    <w:p w:rsidR="00D33306" w:rsidRDefault="00D33306"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D33306" w:rsidRDefault="00D33306" w:rsidP="00D33306">
      <w:pPr>
        <w:ind w:right="141"/>
      </w:pPr>
    </w:p>
    <w:p w:rsidR="00D33306" w:rsidRPr="00D33306" w:rsidRDefault="00D33306" w:rsidP="00D33306">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w:t>
      </w:r>
    </w:p>
    <w:p w:rsidR="00D33306" w:rsidRPr="00D33306" w:rsidRDefault="00D33306" w:rsidP="00D33306">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автономное учреждение </w:t>
      </w:r>
    </w:p>
    <w:p w:rsidR="00D33306" w:rsidRPr="00D33306" w:rsidRDefault="00D33306" w:rsidP="00D33306">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Ярославской области </w:t>
      </w: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bCs/>
          <w:sz w:val="28"/>
          <w:szCs w:val="28"/>
          <w:lang w:eastAsia="ru-RU"/>
        </w:rPr>
        <w:t xml:space="preserve">Ростовский колледж отраслевых технологий </w:t>
      </w: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38"/>
        <w:gridCol w:w="5025"/>
      </w:tblGrid>
      <w:tr w:rsidR="00D33306" w:rsidRPr="00D33306" w:rsidTr="00D33306">
        <w:tc>
          <w:tcPr>
            <w:tcW w:w="5138" w:type="dxa"/>
          </w:tcPr>
          <w:p w:rsidR="00D33306" w:rsidRPr="00D33306" w:rsidRDefault="00D33306" w:rsidP="00D33306">
            <w:pPr>
              <w:spacing w:after="0" w:line="360" w:lineRule="auto"/>
              <w:ind w:left="5" w:right="5" w:hanging="15"/>
              <w:rPr>
                <w:rFonts w:ascii="Times New Roman" w:eastAsia="Times New Roman" w:hAnsi="Times New Roman" w:cs="Times New Roman"/>
                <w:b/>
                <w:sz w:val="28"/>
                <w:szCs w:val="28"/>
                <w:lang w:eastAsia="ar-SA"/>
              </w:rPr>
            </w:pPr>
          </w:p>
          <w:p w:rsidR="00D33306" w:rsidRPr="00D33306" w:rsidRDefault="00D33306" w:rsidP="00D33306">
            <w:pPr>
              <w:suppressAutoHyphens/>
              <w:spacing w:after="0" w:line="360" w:lineRule="auto"/>
              <w:ind w:left="5" w:right="5" w:hanging="1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ab/>
            </w:r>
          </w:p>
        </w:tc>
        <w:tc>
          <w:tcPr>
            <w:tcW w:w="5025" w:type="dxa"/>
          </w:tcPr>
          <w:p w:rsidR="00D33306" w:rsidRPr="00D33306" w:rsidRDefault="00D33306" w:rsidP="00D33306">
            <w:pPr>
              <w:tabs>
                <w:tab w:val="left" w:pos="5250"/>
              </w:tabs>
              <w:snapToGrid w:val="0"/>
              <w:spacing w:after="0" w:line="360" w:lineRule="auto"/>
              <w:ind w:left="-10" w:right="-10" w:firstLine="28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УТВЕРЖДАЮ</w:t>
            </w:r>
          </w:p>
          <w:p w:rsidR="00D33306" w:rsidRPr="00D33306" w:rsidRDefault="00D33306" w:rsidP="00D33306">
            <w:pPr>
              <w:tabs>
                <w:tab w:val="left" w:pos="5250"/>
              </w:tabs>
              <w:spacing w:after="0" w:line="360" w:lineRule="auto"/>
              <w:ind w:left="-10" w:right="-10" w:firstLine="285"/>
              <w:rPr>
                <w:rFonts w:ascii="Times New Roman" w:eastAsia="Times New Roman" w:hAnsi="Times New Roman" w:cs="Times New Roman"/>
                <w:b/>
                <w:sz w:val="28"/>
                <w:szCs w:val="28"/>
                <w:lang w:eastAsia="ru-RU"/>
              </w:rPr>
            </w:pPr>
          </w:p>
          <w:p w:rsidR="00D33306" w:rsidRPr="00D33306" w:rsidRDefault="00D33306" w:rsidP="00D33306">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Директор ГПОАУ ЯО РКОТ </w:t>
            </w:r>
          </w:p>
          <w:p w:rsidR="00D33306" w:rsidRPr="00D33306" w:rsidRDefault="00D33306" w:rsidP="00D33306">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____________Т.Н. Кудрявцева</w:t>
            </w:r>
          </w:p>
          <w:p w:rsidR="00D33306" w:rsidRPr="00D33306" w:rsidRDefault="00D33306" w:rsidP="00D33306">
            <w:pPr>
              <w:tabs>
                <w:tab w:val="left" w:pos="5250"/>
              </w:tabs>
              <w:spacing w:after="0" w:line="360" w:lineRule="auto"/>
              <w:ind w:left="5" w:right="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«____»______________2020</w:t>
            </w:r>
          </w:p>
          <w:p w:rsidR="00D33306" w:rsidRPr="00D33306" w:rsidRDefault="00D33306" w:rsidP="00D33306">
            <w:pPr>
              <w:tabs>
                <w:tab w:val="left" w:pos="5250"/>
              </w:tabs>
              <w:suppressAutoHyphens/>
              <w:spacing w:after="0" w:line="360" w:lineRule="auto"/>
              <w:ind w:left="-10" w:right="-10" w:firstLine="285"/>
              <w:rPr>
                <w:rFonts w:ascii="Times New Roman" w:eastAsia="Times New Roman" w:hAnsi="Times New Roman" w:cs="Times New Roman"/>
                <w:sz w:val="28"/>
                <w:szCs w:val="28"/>
                <w:lang w:eastAsia="ar-SA"/>
              </w:rPr>
            </w:pPr>
          </w:p>
        </w:tc>
      </w:tr>
    </w:tbl>
    <w:p w:rsidR="00D33306" w:rsidRPr="00D33306" w:rsidRDefault="00D33306" w:rsidP="00D33306">
      <w:pPr>
        <w:spacing w:after="0" w:line="240" w:lineRule="auto"/>
        <w:rPr>
          <w:rFonts w:ascii="Times New Roman" w:eastAsia="Times New Roman" w:hAnsi="Times New Roman" w:cs="Times New Roman"/>
          <w:sz w:val="28"/>
          <w:szCs w:val="28"/>
          <w:lang w:eastAsia="ar-SA"/>
        </w:rPr>
      </w:pPr>
    </w:p>
    <w:p w:rsidR="00D33306" w:rsidRPr="00D33306" w:rsidRDefault="00D33306" w:rsidP="00D33306">
      <w:pPr>
        <w:spacing w:after="0" w:line="240" w:lineRule="auto"/>
        <w:ind w:firstLine="708"/>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b/>
          <w:sz w:val="28"/>
          <w:szCs w:val="28"/>
          <w:lang w:eastAsia="ru-RU"/>
        </w:rPr>
        <w:tab/>
      </w:r>
      <w:r w:rsidRPr="00D33306">
        <w:rPr>
          <w:rFonts w:ascii="Times New Roman" w:eastAsia="Times New Roman" w:hAnsi="Times New Roman" w:cs="Times New Roman"/>
          <w:b/>
          <w:sz w:val="28"/>
          <w:szCs w:val="28"/>
          <w:lang w:eastAsia="ru-RU"/>
        </w:rPr>
        <w:tab/>
      </w:r>
    </w:p>
    <w:p w:rsidR="00D33306" w:rsidRPr="00D33306" w:rsidRDefault="00D33306" w:rsidP="00D33306">
      <w:pPr>
        <w:spacing w:after="0" w:line="240" w:lineRule="auto"/>
        <w:rPr>
          <w:rFonts w:ascii="Times New Roman" w:eastAsia="Times New Roman" w:hAnsi="Times New Roman" w:cs="Times New Roman"/>
          <w:sz w:val="28"/>
          <w:szCs w:val="28"/>
          <w:lang w:eastAsia="ru-RU"/>
        </w:rPr>
      </w:pP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D33306">
        <w:rPr>
          <w:rFonts w:ascii="Times New Roman" w:eastAsia="Times New Roman" w:hAnsi="Times New Roman" w:cs="Times New Roman"/>
          <w:b/>
          <w:bCs/>
          <w:sz w:val="40"/>
          <w:szCs w:val="40"/>
          <w:lang w:eastAsia="ru-RU"/>
        </w:rPr>
        <w:t>Рабочая программа учебной дисциплины</w:t>
      </w:r>
    </w:p>
    <w:p w:rsidR="00D33306" w:rsidRPr="00D33306" w:rsidRDefault="00D33306" w:rsidP="00D33306">
      <w:pPr>
        <w:shd w:val="clear" w:color="auto" w:fill="FFFFFF"/>
        <w:tabs>
          <w:tab w:val="left" w:leader="underscore" w:pos="668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«Математика: алгебра и начала анализа, геометрия»</w:t>
      </w: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основной профессиональной образовательной программы</w:t>
      </w: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 профессии (специальности) начального</w:t>
      </w:r>
      <w:r w:rsidRPr="00D33306">
        <w:rPr>
          <w:rFonts w:ascii="Times New Roman" w:eastAsia="Times New Roman" w:hAnsi="Times New Roman" w:cs="Times New Roman"/>
          <w:sz w:val="24"/>
          <w:szCs w:val="24"/>
          <w:lang w:eastAsia="ru-RU"/>
        </w:rPr>
        <w:br/>
        <w:t>профессионального образования</w:t>
      </w:r>
    </w:p>
    <w:p w:rsidR="00D33306" w:rsidRPr="00D33306" w:rsidRDefault="00D33306" w:rsidP="00D33306">
      <w:pPr>
        <w:spacing w:after="0" w:line="480" w:lineRule="auto"/>
        <w:ind w:left="360"/>
        <w:rPr>
          <w:rFonts w:ascii="Times New Roman" w:eastAsia="Times New Roman" w:hAnsi="Times New Roman" w:cs="Times New Roman"/>
          <w:b/>
          <w:bCs/>
          <w:sz w:val="28"/>
          <w:szCs w:val="28"/>
          <w:lang w:eastAsia="ru-RU"/>
        </w:rPr>
      </w:pPr>
    </w:p>
    <w:p w:rsidR="00D33306" w:rsidRPr="00D33306" w:rsidRDefault="00D33306" w:rsidP="00D33306">
      <w:pPr>
        <w:spacing w:after="0" w:line="480" w:lineRule="auto"/>
        <w:ind w:left="5445"/>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Разработчик:</w:t>
      </w:r>
    </w:p>
    <w:p w:rsidR="00D33306" w:rsidRPr="00D33306" w:rsidRDefault="00D33306" w:rsidP="00D33306">
      <w:pPr>
        <w:spacing w:after="0" w:line="100" w:lineRule="atLeast"/>
        <w:ind w:left="5445"/>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Бокова О. Н.</w:t>
      </w:r>
    </w:p>
    <w:p w:rsidR="00D33306" w:rsidRPr="00D33306" w:rsidRDefault="00D33306" w:rsidP="00D33306">
      <w:pPr>
        <w:spacing w:after="0" w:line="100" w:lineRule="atLeast"/>
        <w:ind w:left="5812"/>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bCs/>
          <w:sz w:val="28"/>
          <w:szCs w:val="28"/>
          <w:lang w:eastAsia="ru-RU"/>
        </w:rPr>
        <w:t>преподаватель первой квалификационной категории</w:t>
      </w: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480" w:lineRule="auto"/>
        <w:jc w:val="center"/>
        <w:rPr>
          <w:rFonts w:ascii="Times New Roman" w:eastAsia="Times New Roman" w:hAnsi="Times New Roman" w:cs="Times New Roman"/>
          <w:b/>
          <w:bCs/>
          <w:sz w:val="28"/>
          <w:szCs w:val="28"/>
          <w:lang w:eastAsia="ru-RU"/>
        </w:rPr>
      </w:pPr>
    </w:p>
    <w:p w:rsidR="00D33306" w:rsidRPr="00D33306" w:rsidRDefault="00D33306" w:rsidP="00D33306">
      <w:pPr>
        <w:spacing w:after="0" w:line="48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2020</w:t>
      </w: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lastRenderedPageBreak/>
        <w:t xml:space="preserve">Рабочая программа учебной дисциплины «Математика: алгебра и начала анализа, геометрия»  реализуется в пределах основной профессиональной образовательной программы среднего профессионального  образования (программы подготовки квалифицированных рабочих, служащих) в соответствии с Федеральным государственным образовательным стандартом среднего общего образования и Федеральным государственным образовательным стандартом среднего профессионального  образования по профессии  социально - экономического профиля: 43.01.02 «Парикмахер» </w:t>
      </w:r>
    </w:p>
    <w:p w:rsidR="00D33306" w:rsidRPr="00D33306" w:rsidRDefault="00D33306" w:rsidP="00D33306">
      <w:pPr>
        <w:spacing w:after="0" w:line="100" w:lineRule="atLeast"/>
        <w:ind w:firstLine="851"/>
        <w:jc w:val="both"/>
        <w:rPr>
          <w:rFonts w:ascii="Times New Roman" w:eastAsia="Times New Roman" w:hAnsi="Times New Roman" w:cs="Times New Roman"/>
          <w:sz w:val="24"/>
          <w:szCs w:val="24"/>
          <w:lang w:eastAsia="ru-RU"/>
        </w:rPr>
      </w:pPr>
    </w:p>
    <w:p w:rsidR="00D33306" w:rsidRPr="00D33306" w:rsidRDefault="00D33306" w:rsidP="00D33306">
      <w:pPr>
        <w:spacing w:after="0" w:line="100" w:lineRule="atLeast"/>
        <w:ind w:firstLine="851"/>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Для реализации данной программы используется учебно-методический комплекс:</w:t>
      </w:r>
    </w:p>
    <w:p w:rsidR="00D33306" w:rsidRPr="00D33306" w:rsidRDefault="00D33306" w:rsidP="00DF1088">
      <w:pPr>
        <w:numPr>
          <w:ilvl w:val="0"/>
          <w:numId w:val="122"/>
        </w:numPr>
        <w:spacing w:after="0" w:line="100" w:lineRule="atLeast"/>
        <w:jc w:val="both"/>
        <w:rPr>
          <w:rFonts w:ascii="Times New Roman" w:eastAsia="Times New Roman" w:hAnsi="Times New Roman" w:cs="Times New Roman"/>
          <w:sz w:val="24"/>
          <w:szCs w:val="24"/>
          <w:lang w:eastAsia="ru-RU"/>
        </w:rPr>
      </w:pPr>
      <w:proofErr w:type="spellStart"/>
      <w:r w:rsidRPr="00D33306">
        <w:rPr>
          <w:rFonts w:ascii="Times New Roman" w:eastAsia="Times New Roman" w:hAnsi="Times New Roman" w:cs="Times New Roman"/>
          <w:sz w:val="24"/>
          <w:szCs w:val="24"/>
          <w:lang w:eastAsia="ru-RU"/>
        </w:rPr>
        <w:t>Атанасян</w:t>
      </w:r>
      <w:proofErr w:type="spellEnd"/>
      <w:r w:rsidRPr="00D33306">
        <w:rPr>
          <w:rFonts w:ascii="Times New Roman" w:eastAsia="Times New Roman" w:hAnsi="Times New Roman" w:cs="Times New Roman"/>
          <w:sz w:val="24"/>
          <w:szCs w:val="24"/>
          <w:lang w:eastAsia="ru-RU"/>
        </w:rPr>
        <w:t xml:space="preserve"> Л.С., Бутузов В.Ф., Кадомцев С.Б. и др. Математика: алгебра и начала математического анализа, геометрия. Геометрия. 10 -11 классы. Учебник для </w:t>
      </w:r>
      <w:proofErr w:type="spellStart"/>
      <w:r w:rsidRPr="00D33306">
        <w:rPr>
          <w:rFonts w:ascii="Times New Roman" w:eastAsia="Times New Roman" w:hAnsi="Times New Roman" w:cs="Times New Roman"/>
          <w:sz w:val="24"/>
          <w:szCs w:val="24"/>
          <w:lang w:eastAsia="ru-RU"/>
        </w:rPr>
        <w:t>общеобраз</w:t>
      </w:r>
      <w:proofErr w:type="spellEnd"/>
      <w:r w:rsidRPr="00D33306">
        <w:rPr>
          <w:rFonts w:ascii="Times New Roman" w:eastAsia="Times New Roman" w:hAnsi="Times New Roman" w:cs="Times New Roman"/>
          <w:sz w:val="24"/>
          <w:szCs w:val="24"/>
          <w:lang w:eastAsia="ru-RU"/>
        </w:rPr>
        <w:t>. организаций (базовый уровень)</w:t>
      </w:r>
    </w:p>
    <w:p w:rsidR="00D33306" w:rsidRPr="00D33306" w:rsidRDefault="00D33306" w:rsidP="00DF1088">
      <w:pPr>
        <w:numPr>
          <w:ilvl w:val="0"/>
          <w:numId w:val="12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Алимов Ш. 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 10 – 11 </w:t>
      </w:r>
      <w:proofErr w:type="spellStart"/>
      <w:r w:rsidRPr="00D33306">
        <w:rPr>
          <w:rFonts w:ascii="Times New Roman" w:eastAsia="Times New Roman" w:hAnsi="Times New Roman" w:cs="Times New Roman"/>
          <w:color w:val="000000"/>
          <w:sz w:val="24"/>
          <w:szCs w:val="24"/>
          <w:lang w:eastAsia="ru-RU"/>
        </w:rPr>
        <w:t>кл</w:t>
      </w:r>
      <w:proofErr w:type="spellEnd"/>
      <w:r w:rsidRPr="00D33306">
        <w:rPr>
          <w:rFonts w:ascii="Times New Roman" w:eastAsia="Times New Roman" w:hAnsi="Times New Roman" w:cs="Times New Roman"/>
          <w:color w:val="000000"/>
          <w:sz w:val="24"/>
          <w:szCs w:val="24"/>
          <w:lang w:eastAsia="ru-RU"/>
        </w:rPr>
        <w:t>. Издательство «Просвещение».</w:t>
      </w:r>
      <w:r w:rsidRPr="00D33306">
        <w:rPr>
          <w:rFonts w:ascii="Tahoma" w:eastAsia="Times New Roman" w:hAnsi="Tahoma" w:cs="Tahoma"/>
          <w:color w:val="000000"/>
          <w:sz w:val="24"/>
          <w:szCs w:val="24"/>
          <w:shd w:val="clear" w:color="auto" w:fill="FFF7EC"/>
          <w:lang w:eastAsia="ru-RU"/>
        </w:rPr>
        <w:t xml:space="preserve"> </w:t>
      </w:r>
      <w:r w:rsidRPr="00D33306">
        <w:rPr>
          <w:rFonts w:ascii="Times New Roman" w:eastAsia="Times New Roman" w:hAnsi="Times New Roman" w:cs="Times New Roman"/>
          <w:color w:val="000000"/>
          <w:sz w:val="24"/>
          <w:szCs w:val="24"/>
          <w:shd w:val="clear" w:color="auto" w:fill="FFF7EC"/>
          <w:lang w:eastAsia="ru-RU"/>
        </w:rPr>
        <w:t>Учебник для общеобразовательных учреждений. Базовый уровень.</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Рабочая программа составлена и разработана преподавателем первой  квалификационной категории   Боковой Ольгой Николаевной.</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Рабочая программа рассмотрена и согласована на заседании МК ОД </w:t>
      </w:r>
    </w:p>
    <w:p w:rsidR="00D33306" w:rsidRPr="00D33306" w:rsidRDefault="00D33306" w:rsidP="00D33306">
      <w:pPr>
        <w:spacing w:after="0" w:line="36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36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Дата __________________________                                 Председатель МК ОД ___________</w:t>
      </w:r>
    </w:p>
    <w:p w:rsidR="00D33306" w:rsidRPr="00D33306" w:rsidRDefault="00D33306" w:rsidP="00D33306">
      <w:pPr>
        <w:spacing w:after="0" w:line="36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Горожанина М. А.</w:t>
      </w:r>
    </w:p>
    <w:p w:rsidR="00D33306" w:rsidRPr="00D33306" w:rsidRDefault="00D33306" w:rsidP="00D33306">
      <w:pPr>
        <w:spacing w:after="0" w:line="36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w:t>
      </w:r>
    </w:p>
    <w:p w:rsidR="00D33306" w:rsidRDefault="00D33306"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Default="004D1D02" w:rsidP="00D33306">
      <w:pPr>
        <w:spacing w:after="0" w:line="240" w:lineRule="auto"/>
        <w:rPr>
          <w:rFonts w:ascii="Times New Roman" w:eastAsia="Times New Roman" w:hAnsi="Times New Roman" w:cs="Times New Roman"/>
          <w:b/>
          <w:sz w:val="28"/>
          <w:szCs w:val="28"/>
          <w:lang w:eastAsia="ru-RU"/>
        </w:rPr>
      </w:pPr>
    </w:p>
    <w:p w:rsidR="004D1D02" w:rsidRPr="00D33306" w:rsidRDefault="004D1D02" w:rsidP="00D33306">
      <w:pPr>
        <w:spacing w:after="0" w:line="240" w:lineRule="auto"/>
        <w:rPr>
          <w:rFonts w:ascii="Times New Roman" w:eastAsia="Times New Roman" w:hAnsi="Times New Roman" w:cs="Times New Roman"/>
          <w:b/>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p>
    <w:p w:rsidR="00D33306" w:rsidRPr="00D33306" w:rsidRDefault="00D33306" w:rsidP="004D1D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lastRenderedPageBreak/>
        <w:t>СОДЕРЖАНИЕ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D33306" w:rsidRPr="00D33306" w:rsidTr="00D33306">
        <w:tc>
          <w:tcPr>
            <w:tcW w:w="7668" w:type="dxa"/>
          </w:tcPr>
          <w:p w:rsidR="00D33306" w:rsidRPr="00D33306" w:rsidRDefault="00D33306" w:rsidP="00D33306">
            <w:pPr>
              <w:spacing w:after="0" w:line="240" w:lineRule="auto"/>
              <w:rPr>
                <w:rFonts w:ascii="Times New Roman" w:eastAsia="Times New Roman" w:hAnsi="Times New Roman" w:cs="Times New Roman"/>
                <w:b/>
                <w:caps/>
                <w:sz w:val="24"/>
                <w:szCs w:val="24"/>
                <w:lang w:eastAsia="ru-RU"/>
              </w:rPr>
            </w:pPr>
          </w:p>
          <w:p w:rsidR="00D33306" w:rsidRPr="00D33306" w:rsidRDefault="00D33306" w:rsidP="00D33306">
            <w:pPr>
              <w:spacing w:after="0" w:line="240" w:lineRule="auto"/>
              <w:rPr>
                <w:rFonts w:ascii="Times New Roman" w:eastAsia="Times New Roman" w:hAnsi="Times New Roman" w:cs="Times New Roman"/>
                <w:b/>
                <w:caps/>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c>
        <w:tc>
          <w:tcPr>
            <w:tcW w:w="1903" w:type="dxa"/>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w:t>
            </w: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tc>
      </w:tr>
      <w:tr w:rsidR="00D33306" w:rsidRPr="00D33306" w:rsidTr="00D33306">
        <w:tc>
          <w:tcPr>
            <w:tcW w:w="7668" w:type="dxa"/>
          </w:tcPr>
          <w:p w:rsidR="00D33306" w:rsidRPr="00D33306" w:rsidRDefault="00D33306" w:rsidP="00DF1088">
            <w:pPr>
              <w:keepNext/>
              <w:numPr>
                <w:ilvl w:val="0"/>
                <w:numId w:val="8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ПАСПОРТ рабочей ПРОГРАММЫ УЧЕБНОЙ ДИСЦИПЛИНЫ</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c>
        <w:tc>
          <w:tcPr>
            <w:tcW w:w="1903" w:type="dxa"/>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6</w:t>
            </w:r>
          </w:p>
        </w:tc>
      </w:tr>
      <w:tr w:rsidR="00D33306" w:rsidRPr="00D33306" w:rsidTr="00D33306">
        <w:tc>
          <w:tcPr>
            <w:tcW w:w="7668" w:type="dxa"/>
          </w:tcPr>
          <w:p w:rsidR="00D33306" w:rsidRPr="00D33306" w:rsidRDefault="00D33306" w:rsidP="00DF1088">
            <w:pPr>
              <w:keepNext/>
              <w:numPr>
                <w:ilvl w:val="0"/>
                <w:numId w:val="8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СТРУКТУРА и содержание УЧЕБНОЙ ДИСЦИПЛИНЫ</w:t>
            </w:r>
          </w:p>
          <w:p w:rsidR="00D33306" w:rsidRPr="00D33306" w:rsidRDefault="00D33306" w:rsidP="004D1D02">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8</w:t>
            </w:r>
          </w:p>
        </w:tc>
      </w:tr>
      <w:tr w:rsidR="00D33306" w:rsidRPr="00D33306" w:rsidTr="00D33306">
        <w:trPr>
          <w:trHeight w:val="670"/>
        </w:trPr>
        <w:tc>
          <w:tcPr>
            <w:tcW w:w="7668" w:type="dxa"/>
          </w:tcPr>
          <w:p w:rsidR="00D33306" w:rsidRPr="00D33306" w:rsidRDefault="00D33306" w:rsidP="00DF1088">
            <w:pPr>
              <w:keepNext/>
              <w:numPr>
                <w:ilvl w:val="0"/>
                <w:numId w:val="8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условия реализации  учебной дисциплины</w:t>
            </w:r>
          </w:p>
          <w:p w:rsidR="00D33306" w:rsidRPr="00D33306" w:rsidRDefault="00D33306" w:rsidP="004D1D02">
            <w:pPr>
              <w:keepNext/>
              <w:autoSpaceDE w:val="0"/>
              <w:autoSpaceDN w:val="0"/>
              <w:spacing w:after="0" w:line="240" w:lineRule="auto"/>
              <w:ind w:left="568"/>
              <w:jc w:val="both"/>
              <w:outlineLvl w:val="0"/>
              <w:rPr>
                <w:rFonts w:ascii="Times New Roman" w:eastAsia="Times New Roman" w:hAnsi="Times New Roman" w:cs="Times New Roman"/>
                <w:b/>
                <w:caps/>
                <w:sz w:val="24"/>
                <w:szCs w:val="24"/>
                <w:lang w:eastAsia="ru-RU"/>
              </w:rPr>
            </w:pPr>
          </w:p>
        </w:tc>
        <w:tc>
          <w:tcPr>
            <w:tcW w:w="1903" w:type="dxa"/>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16</w:t>
            </w:r>
          </w:p>
        </w:tc>
      </w:tr>
      <w:tr w:rsidR="00D33306" w:rsidRPr="00D33306" w:rsidTr="00D33306">
        <w:tc>
          <w:tcPr>
            <w:tcW w:w="7668" w:type="dxa"/>
          </w:tcPr>
          <w:p w:rsidR="00D33306" w:rsidRPr="00D33306" w:rsidRDefault="00D33306" w:rsidP="00DF1088">
            <w:pPr>
              <w:keepNext/>
              <w:numPr>
                <w:ilvl w:val="0"/>
                <w:numId w:val="86"/>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D33306" w:rsidRPr="00D33306" w:rsidRDefault="00D33306" w:rsidP="004D1D02">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17</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u w:val="single"/>
          <w:lang w:eastAsia="ar-SA"/>
        </w:rPr>
        <w:br w:type="page"/>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lastRenderedPageBreak/>
        <w:t>1. паспорт ПРОГРАММЫ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«матемаТИка»</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1.1. Область применения программы</w:t>
      </w: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Рабочая программа учебной дисциплины «Математика» является частью  программы по подготовке квалифицированных рабочих и служащих по  профессии ФГОС СПО социально - экономического профиля: 43.01.02 «Парикмахер» утверждённой приказом Минобразования и науки РФ №699 от 02.08.2013 г.</w:t>
      </w: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ar-SA"/>
        </w:rPr>
      </w:pPr>
    </w:p>
    <w:p w:rsidR="00D33306" w:rsidRPr="00D33306" w:rsidRDefault="00D33306" w:rsidP="00D33306">
      <w:pPr>
        <w:suppressAutoHyphens/>
        <w:spacing w:after="0" w:line="240" w:lineRule="auto"/>
        <w:jc w:val="both"/>
        <w:rPr>
          <w:rFonts w:ascii="Times New Roman" w:eastAsia="Times New Roman" w:hAnsi="Times New Roman" w:cs="Times New Roman"/>
          <w:sz w:val="24"/>
          <w:szCs w:val="24"/>
          <w:lang w:eastAsia="ar-SA"/>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D33306">
        <w:rPr>
          <w:rFonts w:ascii="Times New Roman" w:eastAsia="Times New Roman" w:hAnsi="Times New Roman" w:cs="Times New Roman"/>
          <w:sz w:val="24"/>
          <w:szCs w:val="24"/>
          <w:lang w:eastAsia="ru-RU"/>
        </w:rPr>
        <w:t xml:space="preserve">дисциплина входит в </w:t>
      </w:r>
      <w:proofErr w:type="spellStart"/>
      <w:r w:rsidRPr="00D33306">
        <w:rPr>
          <w:rFonts w:ascii="Times New Roman" w:eastAsia="Times New Roman" w:hAnsi="Times New Roman" w:cs="Times New Roman"/>
          <w:sz w:val="24"/>
          <w:szCs w:val="24"/>
          <w:lang w:eastAsia="ru-RU"/>
        </w:rPr>
        <w:t>общеобразовальный</w:t>
      </w:r>
      <w:proofErr w:type="spellEnd"/>
      <w:r w:rsidRPr="00D33306">
        <w:rPr>
          <w:rFonts w:ascii="Times New Roman" w:eastAsia="Times New Roman" w:hAnsi="Times New Roman" w:cs="Times New Roman"/>
          <w:sz w:val="24"/>
          <w:szCs w:val="24"/>
          <w:lang w:eastAsia="ru-RU"/>
        </w:rPr>
        <w:t xml:space="preserve"> цикл.</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D33306" w:rsidRPr="00D33306" w:rsidRDefault="00D33306" w:rsidP="00D33306">
      <w:pPr>
        <w:spacing w:after="0" w:line="240" w:lineRule="auto"/>
        <w:ind w:firstLine="567"/>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D33306" w:rsidRPr="00D33306" w:rsidRDefault="00D33306" w:rsidP="00D33306">
      <w:pPr>
        <w:spacing w:after="0" w:line="240" w:lineRule="auto"/>
        <w:ind w:right="20" w:firstLine="280"/>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Содержание программы «Математика» направлено на достижение следующих целей:</w:t>
      </w:r>
    </w:p>
    <w:p w:rsidR="00D33306" w:rsidRPr="00D33306" w:rsidRDefault="00D33306" w:rsidP="00DF1088">
      <w:pPr>
        <w:widowControl w:val="0"/>
        <w:numPr>
          <w:ilvl w:val="0"/>
          <w:numId w:val="123"/>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обеспечение сформированности представлений о социальных, культурных и исторических факторах становления математики;</w:t>
      </w:r>
    </w:p>
    <w:p w:rsidR="00D33306" w:rsidRPr="00D33306" w:rsidRDefault="00D33306" w:rsidP="00DF1088">
      <w:pPr>
        <w:widowControl w:val="0"/>
        <w:numPr>
          <w:ilvl w:val="0"/>
          <w:numId w:val="123"/>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обеспечение сформированности логического, алгоритмического и математиче</w:t>
      </w:r>
      <w:r w:rsidRPr="00D33306">
        <w:rPr>
          <w:rFonts w:ascii="Times New Roman" w:eastAsia="Times New Roman" w:hAnsi="Times New Roman" w:cs="Times New Roman"/>
          <w:bCs/>
          <w:sz w:val="24"/>
          <w:szCs w:val="24"/>
          <w:lang w:eastAsia="ru-RU"/>
        </w:rPr>
        <w:softHyphen/>
        <w:t>ского мышления;</w:t>
      </w:r>
    </w:p>
    <w:p w:rsidR="00D33306" w:rsidRPr="00D33306" w:rsidRDefault="00D33306" w:rsidP="00DF1088">
      <w:pPr>
        <w:widowControl w:val="0"/>
        <w:numPr>
          <w:ilvl w:val="0"/>
          <w:numId w:val="123"/>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обеспечение сформированности умений применять полученные знания при ре</w:t>
      </w:r>
      <w:r w:rsidRPr="00D33306">
        <w:rPr>
          <w:rFonts w:ascii="Times New Roman" w:eastAsia="Times New Roman" w:hAnsi="Times New Roman" w:cs="Times New Roman"/>
          <w:bCs/>
          <w:sz w:val="24"/>
          <w:szCs w:val="24"/>
          <w:lang w:eastAsia="ru-RU"/>
        </w:rPr>
        <w:softHyphen/>
        <w:t>шении различных задач;</w:t>
      </w:r>
    </w:p>
    <w:p w:rsidR="00D33306" w:rsidRPr="00D33306" w:rsidRDefault="00D33306" w:rsidP="00DF1088">
      <w:pPr>
        <w:widowControl w:val="0"/>
        <w:numPr>
          <w:ilvl w:val="0"/>
          <w:numId w:val="123"/>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обеспечение сформированности представлений о математике как части обще</w:t>
      </w:r>
      <w:r w:rsidRPr="00D33306">
        <w:rPr>
          <w:rFonts w:ascii="Times New Roman" w:eastAsia="Times New Roman" w:hAnsi="Times New Roman" w:cs="Times New Roman"/>
          <w:bCs/>
          <w:sz w:val="24"/>
          <w:szCs w:val="24"/>
          <w:lang w:eastAsia="ru-RU"/>
        </w:rPr>
        <w:softHyphen/>
        <w:t>человеческой культуры, универсальном языке науки, позволяющем описывать и изучать реальные процессы и явления.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Планируемые результаты освоения учебной дисциплины</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r w:rsidRPr="00D33306">
        <w:rPr>
          <w:rFonts w:ascii="Times New Roman" w:eastAsia="Times New Roman" w:hAnsi="Times New Roman" w:cs="Calibri"/>
          <w:b/>
          <w:sz w:val="24"/>
          <w:szCs w:val="24"/>
          <w:lang w:eastAsia="ru-RU"/>
        </w:rPr>
        <w:t>1. Личностные результаты освоения основной образовательной программы:</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 xml:space="preserve">1) </w:t>
      </w:r>
      <w:proofErr w:type="spellStart"/>
      <w:r w:rsidRPr="00D33306">
        <w:rPr>
          <w:rFonts w:ascii="Times New Roman" w:eastAsia="Times New Roman" w:hAnsi="Times New Roman" w:cs="Calibri"/>
          <w:sz w:val="24"/>
          <w:szCs w:val="20"/>
          <w:lang w:eastAsia="ru-RU"/>
        </w:rPr>
        <w:t>сформированность</w:t>
      </w:r>
      <w:proofErr w:type="spellEnd"/>
      <w:r w:rsidRPr="00D33306">
        <w:rPr>
          <w:rFonts w:ascii="Times New Roman" w:eastAsia="Times New Roman" w:hAnsi="Times New Roman" w:cs="Calibri"/>
          <w:sz w:val="24"/>
          <w:szCs w:val="20"/>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 xml:space="preserve">2) </w:t>
      </w:r>
      <w:proofErr w:type="spellStart"/>
      <w:r w:rsidRPr="00D33306">
        <w:rPr>
          <w:rFonts w:ascii="Times New Roman" w:eastAsia="Times New Roman" w:hAnsi="Times New Roman" w:cs="Calibri"/>
          <w:sz w:val="24"/>
          <w:szCs w:val="20"/>
          <w:lang w:eastAsia="ru-RU"/>
        </w:rPr>
        <w:t>сформированность</w:t>
      </w:r>
      <w:proofErr w:type="spellEnd"/>
      <w:r w:rsidRPr="00D33306">
        <w:rPr>
          <w:rFonts w:ascii="Times New Roman" w:eastAsia="Times New Roman" w:hAnsi="Times New Roman" w:cs="Calibri"/>
          <w:sz w:val="24"/>
          <w:szCs w:val="20"/>
          <w:lang w:eastAsia="ru-RU"/>
        </w:rPr>
        <w:t xml:space="preserve">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3) готовность к служению Отечеству, его защите;</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 xml:space="preserve">4) </w:t>
      </w:r>
      <w:proofErr w:type="spellStart"/>
      <w:r w:rsidRPr="00D33306">
        <w:rPr>
          <w:rFonts w:ascii="Times New Roman" w:eastAsia="Times New Roman" w:hAnsi="Times New Roman" w:cs="Calibri"/>
          <w:sz w:val="24"/>
          <w:szCs w:val="20"/>
          <w:lang w:eastAsia="ru-RU"/>
        </w:rPr>
        <w:t>сформированность</w:t>
      </w:r>
      <w:proofErr w:type="spellEnd"/>
      <w:r w:rsidRPr="00D33306">
        <w:rPr>
          <w:rFonts w:ascii="Times New Roman" w:eastAsia="Times New Roman" w:hAnsi="Times New Roman" w:cs="Calibri"/>
          <w:sz w:val="24"/>
          <w:szCs w:val="20"/>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 xml:space="preserve">5) </w:t>
      </w:r>
      <w:proofErr w:type="spellStart"/>
      <w:r w:rsidRPr="00D33306">
        <w:rPr>
          <w:rFonts w:ascii="Times New Roman" w:eastAsia="Times New Roman" w:hAnsi="Times New Roman" w:cs="Calibri"/>
          <w:sz w:val="24"/>
          <w:szCs w:val="20"/>
          <w:lang w:eastAsia="ru-RU"/>
        </w:rPr>
        <w:t>сформированность</w:t>
      </w:r>
      <w:proofErr w:type="spellEnd"/>
      <w:r w:rsidRPr="00D33306">
        <w:rPr>
          <w:rFonts w:ascii="Times New Roman" w:eastAsia="Times New Roman" w:hAnsi="Times New Roman" w:cs="Calibri"/>
          <w:sz w:val="24"/>
          <w:szCs w:val="20"/>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8) нравственное сознание и поведение на основе усвоения общечеловеческих ценностей;</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10) эстетическое отношение к миру, включая эстетику быта, научного и технического творчества, спорта, общественных отношений;</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 xml:space="preserve">14) </w:t>
      </w:r>
      <w:proofErr w:type="spellStart"/>
      <w:r w:rsidRPr="00D33306">
        <w:rPr>
          <w:rFonts w:ascii="Times New Roman" w:eastAsia="Times New Roman" w:hAnsi="Times New Roman" w:cs="Calibri"/>
          <w:sz w:val="24"/>
          <w:szCs w:val="20"/>
          <w:lang w:eastAsia="ru-RU"/>
        </w:rPr>
        <w:t>сформированность</w:t>
      </w:r>
      <w:proofErr w:type="spellEnd"/>
      <w:r w:rsidRPr="00D33306">
        <w:rPr>
          <w:rFonts w:ascii="Times New Roman" w:eastAsia="Times New Roman" w:hAnsi="Times New Roman" w:cs="Calibri"/>
          <w:sz w:val="24"/>
          <w:szCs w:val="20"/>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15) ответственное отношение к созданию семьи на основе осознанного принятия ценностей семейной жизни.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r w:rsidRPr="00D33306">
        <w:rPr>
          <w:rFonts w:ascii="Times New Roman" w:eastAsia="Times New Roman" w:hAnsi="Times New Roman" w:cs="Calibri"/>
          <w:b/>
          <w:sz w:val="24"/>
          <w:szCs w:val="24"/>
          <w:lang w:eastAsia="ru-RU"/>
        </w:rPr>
        <w:t xml:space="preserve">2. </w:t>
      </w:r>
      <w:proofErr w:type="spellStart"/>
      <w:r w:rsidRPr="00D33306">
        <w:rPr>
          <w:rFonts w:ascii="Times New Roman" w:eastAsia="Times New Roman" w:hAnsi="Times New Roman" w:cs="Calibri"/>
          <w:b/>
          <w:sz w:val="24"/>
          <w:szCs w:val="24"/>
          <w:lang w:eastAsia="ru-RU"/>
        </w:rPr>
        <w:t>Метапредметные</w:t>
      </w:r>
      <w:proofErr w:type="spellEnd"/>
      <w:r w:rsidRPr="00D33306">
        <w:rPr>
          <w:rFonts w:ascii="Times New Roman" w:eastAsia="Times New Roman" w:hAnsi="Times New Roman" w:cs="Calibri"/>
          <w:b/>
          <w:sz w:val="24"/>
          <w:szCs w:val="24"/>
          <w:lang w:eastAsia="ru-RU"/>
        </w:rPr>
        <w:t xml:space="preserve"> результаты освоения основной образовательной программы:</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6) умение определять назначение и функции различных социальных институтов;</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D33306">
        <w:rPr>
          <w:rFonts w:ascii="Times New Roman" w:eastAsia="Times New Roman" w:hAnsi="Times New Roman" w:cs="Calibri"/>
          <w:sz w:val="24"/>
          <w:szCs w:val="20"/>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D33306">
        <w:rPr>
          <w:rFonts w:ascii="Times New Roman" w:eastAsia="Times New Roman" w:hAnsi="Times New Roman" w:cs="Calibri"/>
          <w:b/>
          <w:sz w:val="24"/>
          <w:szCs w:val="24"/>
          <w:lang w:eastAsia="ru-RU"/>
        </w:rPr>
        <w:t xml:space="preserve">3. </w:t>
      </w:r>
      <w:r w:rsidRPr="00D33306">
        <w:rPr>
          <w:rFonts w:ascii="Times New Roman" w:eastAsia="Times New Roman" w:hAnsi="Times New Roman" w:cs="Times New Roman"/>
          <w:b/>
          <w:sz w:val="24"/>
          <w:szCs w:val="24"/>
          <w:lang w:eastAsia="ru-RU"/>
        </w:rPr>
        <w:t xml:space="preserve"> Предметные результаты освоения основной образовательной программы</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w:t>
      </w:r>
      <w:proofErr w:type="spellStart"/>
      <w:r w:rsidRPr="00D33306">
        <w:rPr>
          <w:rFonts w:ascii="Times New Roman" w:eastAsia="Times New Roman" w:hAnsi="Times New Roman" w:cs="Times New Roman"/>
          <w:sz w:val="24"/>
          <w:szCs w:val="24"/>
          <w:lang w:eastAsia="ru-RU"/>
        </w:rPr>
        <w:t>метапредметной</w:t>
      </w:r>
      <w:proofErr w:type="spellEnd"/>
      <w:r w:rsidRPr="00D33306">
        <w:rPr>
          <w:rFonts w:ascii="Times New Roman" w:eastAsia="Times New Roman" w:hAnsi="Times New Roman" w:cs="Times New Roman"/>
          <w:sz w:val="24"/>
          <w:szCs w:val="24"/>
          <w:lang w:eastAsia="ru-RU"/>
        </w:rPr>
        <w:t xml:space="preserve"> основе,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 Они предполагают:</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1) </w:t>
      </w: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2) </w:t>
      </w: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5) </w:t>
      </w: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6) </w:t>
      </w: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roofErr w:type="spellStart"/>
      <w:r w:rsidRPr="00D33306">
        <w:rPr>
          <w:rFonts w:ascii="Times New Roman" w:eastAsia="Times New Roman" w:hAnsi="Times New Roman" w:cs="Times New Roman"/>
          <w:sz w:val="24"/>
          <w:szCs w:val="24"/>
          <w:lang w:eastAsia="ru-RU"/>
        </w:rPr>
        <w:t>сформированность</w:t>
      </w:r>
      <w:proofErr w:type="spellEnd"/>
      <w:r w:rsidRPr="00D33306">
        <w:rPr>
          <w:rFonts w:ascii="Times New Roman" w:eastAsia="Times New Roman" w:hAnsi="Times New Roman" w:cs="Times New Roman"/>
          <w:sz w:val="24"/>
          <w:szCs w:val="24"/>
          <w:lang w:eastAsia="ru-RU"/>
        </w:rPr>
        <w:t xml:space="preserve">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7) владение навыками использования готовых компьютерных программ при решении задач. </w:t>
      </w:r>
    </w:p>
    <w:p w:rsidR="00D33306" w:rsidRPr="00D33306" w:rsidRDefault="00D33306" w:rsidP="00D33306">
      <w:pPr>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D33306" w:rsidRPr="00D33306" w:rsidRDefault="00D33306" w:rsidP="00DF1088">
      <w:pPr>
        <w:numPr>
          <w:ilvl w:val="0"/>
          <w:numId w:val="7"/>
        </w:numPr>
        <w:tabs>
          <w:tab w:val="clear" w:pos="720"/>
          <w:tab w:val="num" w:pos="907"/>
        </w:tabs>
        <w:spacing w:after="0" w:line="240" w:lineRule="auto"/>
        <w:ind w:left="0" w:firstLine="567"/>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исследования (моделирования) несложных практических ситуаций;</w:t>
      </w:r>
    </w:p>
    <w:p w:rsidR="00D33306" w:rsidRPr="00D33306" w:rsidRDefault="00D33306" w:rsidP="00DF1088">
      <w:pPr>
        <w:numPr>
          <w:ilvl w:val="0"/>
          <w:numId w:val="7"/>
        </w:numPr>
        <w:tabs>
          <w:tab w:val="clear" w:pos="720"/>
          <w:tab w:val="num" w:pos="907"/>
        </w:tabs>
        <w:spacing w:after="0" w:line="240" w:lineRule="auto"/>
        <w:ind w:left="0" w:firstLine="567"/>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при решении практических задач, используя при необходимости справочники и вычислительные устройства.</w:t>
      </w:r>
    </w:p>
    <w:p w:rsidR="00D33306" w:rsidRPr="00D33306" w:rsidRDefault="00D33306" w:rsidP="00D3330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24"/>
        <w:tblW w:w="0" w:type="auto"/>
        <w:tblLook w:val="01E0" w:firstRow="1" w:lastRow="1" w:firstColumn="1" w:lastColumn="1" w:noHBand="0" w:noVBand="0"/>
      </w:tblPr>
      <w:tblGrid>
        <w:gridCol w:w="4785"/>
        <w:gridCol w:w="4786"/>
      </w:tblGrid>
      <w:tr w:rsidR="00D33306" w:rsidRPr="00D33306" w:rsidTr="00D33306">
        <w:tc>
          <w:tcPr>
            <w:tcW w:w="9571" w:type="dxa"/>
            <w:gridSpan w:val="2"/>
          </w:tcPr>
          <w:p w:rsidR="00D33306" w:rsidRPr="00D33306" w:rsidRDefault="00D33306" w:rsidP="00D33306">
            <w:pPr>
              <w:widowControl w:val="0"/>
              <w:autoSpaceDE w:val="0"/>
              <w:autoSpaceDN w:val="0"/>
              <w:ind w:firstLine="540"/>
              <w:jc w:val="both"/>
              <w:rPr>
                <w:rFonts w:ascii="Times New Roman" w:eastAsia="Times New Roman" w:hAnsi="Times New Roman"/>
                <w:sz w:val="24"/>
                <w:szCs w:val="24"/>
              </w:rPr>
            </w:pPr>
          </w:p>
          <w:p w:rsidR="00D33306" w:rsidRPr="00D33306" w:rsidRDefault="00D33306" w:rsidP="00D33306">
            <w:pPr>
              <w:widowControl w:val="0"/>
              <w:autoSpaceDE w:val="0"/>
              <w:autoSpaceDN w:val="0"/>
              <w:ind w:firstLine="540"/>
              <w:jc w:val="both"/>
              <w:rPr>
                <w:rFonts w:ascii="Times New Roman" w:eastAsia="Times New Roman" w:hAnsi="Times New Roman"/>
                <w:sz w:val="24"/>
                <w:szCs w:val="24"/>
              </w:rPr>
            </w:pPr>
            <w:r w:rsidRPr="00D33306">
              <w:rPr>
                <w:rFonts w:ascii="Times New Roman" w:eastAsia="Times New Roman" w:hAnsi="Times New Roman"/>
                <w:sz w:val="24"/>
                <w:szCs w:val="24"/>
              </w:rPr>
              <w:t xml:space="preserve">В результате изучения алгебры и начала математического анализа </w:t>
            </w:r>
          </w:p>
          <w:p w:rsidR="00D33306" w:rsidRPr="00D33306" w:rsidRDefault="00D33306" w:rsidP="00D33306">
            <w:pPr>
              <w:widowControl w:val="0"/>
              <w:autoSpaceDE w:val="0"/>
              <w:autoSpaceDN w:val="0"/>
              <w:ind w:firstLine="540"/>
              <w:jc w:val="both"/>
              <w:rPr>
                <w:rFonts w:ascii="Times New Roman" w:eastAsia="Times New Roman" w:hAnsi="Times New Roman"/>
                <w:b/>
                <w:sz w:val="24"/>
                <w:szCs w:val="24"/>
              </w:rPr>
            </w:pPr>
            <w:r w:rsidRPr="00D33306">
              <w:rPr>
                <w:rFonts w:ascii="Times New Roman" w:eastAsia="Times New Roman" w:hAnsi="Times New Roman"/>
                <w:sz w:val="24"/>
                <w:szCs w:val="24"/>
              </w:rPr>
              <w:t xml:space="preserve">  </w:t>
            </w:r>
          </w:p>
          <w:p w:rsidR="00D33306" w:rsidRPr="00D33306" w:rsidRDefault="00D33306" w:rsidP="00D33306">
            <w:pPr>
              <w:ind w:left="567"/>
              <w:jc w:val="center"/>
              <w:rPr>
                <w:rFonts w:ascii="Times New Roman" w:eastAsia="Times New Roman" w:hAnsi="Times New Roman"/>
                <w:b/>
                <w:sz w:val="24"/>
                <w:szCs w:val="24"/>
              </w:rPr>
            </w:pPr>
          </w:p>
        </w:tc>
      </w:tr>
      <w:tr w:rsidR="00D33306" w:rsidRPr="00D33306" w:rsidTr="00D33306">
        <w:tc>
          <w:tcPr>
            <w:tcW w:w="4785" w:type="dxa"/>
          </w:tcPr>
          <w:p w:rsidR="00D33306" w:rsidRPr="00D33306" w:rsidRDefault="00D33306" w:rsidP="00D33306">
            <w:pPr>
              <w:ind w:left="567"/>
              <w:rPr>
                <w:rFonts w:ascii="Times New Roman" w:eastAsia="Times New Roman" w:hAnsi="Times New Roman"/>
                <w:sz w:val="24"/>
                <w:szCs w:val="24"/>
              </w:rPr>
            </w:pPr>
          </w:p>
          <w:p w:rsidR="00D33306" w:rsidRPr="00D33306" w:rsidRDefault="00D33306" w:rsidP="00D33306">
            <w:pPr>
              <w:ind w:left="567"/>
              <w:rPr>
                <w:rFonts w:ascii="Times New Roman" w:eastAsia="Times New Roman" w:hAnsi="Times New Roman"/>
                <w:b/>
                <w:sz w:val="24"/>
                <w:szCs w:val="24"/>
              </w:rPr>
            </w:pPr>
            <w:r w:rsidRPr="00D33306">
              <w:rPr>
                <w:rFonts w:ascii="Times New Roman" w:eastAsia="Times New Roman" w:hAnsi="Times New Roman"/>
                <w:sz w:val="24"/>
                <w:szCs w:val="24"/>
              </w:rPr>
              <w:t xml:space="preserve">обучающийся </w:t>
            </w:r>
            <w:r w:rsidRPr="00D33306">
              <w:rPr>
                <w:rFonts w:ascii="Times New Roman" w:eastAsia="Times New Roman" w:hAnsi="Times New Roman"/>
                <w:b/>
                <w:sz w:val="24"/>
                <w:szCs w:val="24"/>
              </w:rPr>
              <w:t>научится:</w:t>
            </w:r>
          </w:p>
          <w:p w:rsidR="00D33306" w:rsidRPr="00D33306" w:rsidRDefault="00D33306" w:rsidP="00D33306">
            <w:pPr>
              <w:ind w:left="567"/>
              <w:rPr>
                <w:rFonts w:ascii="Times New Roman" w:eastAsia="Times New Roman" w:hAnsi="Times New Roman"/>
                <w:b/>
                <w:sz w:val="24"/>
                <w:szCs w:val="24"/>
              </w:rPr>
            </w:pPr>
          </w:p>
          <w:p w:rsidR="00D33306" w:rsidRPr="00D33306" w:rsidRDefault="00D33306" w:rsidP="00D33306">
            <w:pPr>
              <w:autoSpaceDE w:val="0"/>
              <w:autoSpaceDN w:val="0"/>
              <w:adjustRightInd w:val="0"/>
              <w:ind w:left="720"/>
              <w:rPr>
                <w:rFonts w:ascii="Segoe UI" w:eastAsia="Times New Roman" w:hAnsi="Segoe UI" w:cs="Segoe UI"/>
                <w:b/>
                <w:sz w:val="24"/>
                <w:szCs w:val="24"/>
              </w:rPr>
            </w:pPr>
          </w:p>
        </w:tc>
        <w:tc>
          <w:tcPr>
            <w:tcW w:w="4786" w:type="dxa"/>
          </w:tcPr>
          <w:p w:rsidR="00D33306" w:rsidRPr="00D33306" w:rsidRDefault="00D33306" w:rsidP="00D33306">
            <w:pPr>
              <w:autoSpaceDE w:val="0"/>
              <w:autoSpaceDN w:val="0"/>
              <w:adjustRightInd w:val="0"/>
              <w:ind w:firstLine="567"/>
              <w:jc w:val="center"/>
              <w:rPr>
                <w:rFonts w:ascii="Times New Roman" w:eastAsia="Times New Roman" w:hAnsi="Times New Roman"/>
                <w:iCs/>
                <w:sz w:val="24"/>
                <w:szCs w:val="24"/>
              </w:rPr>
            </w:pPr>
          </w:p>
          <w:p w:rsidR="00D33306" w:rsidRPr="00D33306" w:rsidRDefault="00D33306" w:rsidP="00D33306">
            <w:pPr>
              <w:autoSpaceDE w:val="0"/>
              <w:autoSpaceDN w:val="0"/>
              <w:adjustRightInd w:val="0"/>
              <w:ind w:firstLine="567"/>
              <w:jc w:val="center"/>
              <w:rPr>
                <w:rFonts w:ascii="Times New Roman" w:eastAsia="Times New Roman" w:hAnsi="Times New Roman"/>
                <w:b/>
                <w:i/>
                <w:iCs/>
                <w:sz w:val="24"/>
                <w:szCs w:val="24"/>
              </w:rPr>
            </w:pPr>
            <w:r w:rsidRPr="00D33306">
              <w:rPr>
                <w:rFonts w:ascii="Times New Roman" w:eastAsia="Times New Roman" w:hAnsi="Times New Roman"/>
                <w:iCs/>
                <w:sz w:val="24"/>
                <w:szCs w:val="24"/>
              </w:rPr>
              <w:t>обучающийся</w:t>
            </w:r>
            <w:r w:rsidRPr="00D33306">
              <w:rPr>
                <w:rFonts w:ascii="Times New Roman" w:eastAsia="Times New Roman" w:hAnsi="Times New Roman"/>
                <w:b/>
                <w:iCs/>
                <w:sz w:val="24"/>
                <w:szCs w:val="24"/>
              </w:rPr>
              <w:t xml:space="preserve"> </w:t>
            </w:r>
            <w:r w:rsidRPr="00D33306">
              <w:rPr>
                <w:rFonts w:ascii="Times New Roman" w:eastAsia="Times New Roman" w:hAnsi="Times New Roman"/>
                <w:b/>
                <w:i/>
                <w:iCs/>
                <w:sz w:val="24"/>
                <w:szCs w:val="24"/>
              </w:rPr>
              <w:t>получит возможность:</w:t>
            </w:r>
          </w:p>
        </w:tc>
      </w:tr>
      <w:tr w:rsidR="00D33306" w:rsidRPr="00D33306" w:rsidTr="00D33306">
        <w:tc>
          <w:tcPr>
            <w:tcW w:w="4785" w:type="dxa"/>
          </w:tcPr>
          <w:p w:rsidR="00D33306" w:rsidRPr="00D33306" w:rsidRDefault="00D33306" w:rsidP="00DF1088">
            <w:pPr>
              <w:numPr>
                <w:ilvl w:val="0"/>
                <w:numId w:val="7"/>
              </w:numPr>
              <w:tabs>
                <w:tab w:val="clear" w:pos="720"/>
                <w:tab w:val="num" w:pos="907"/>
              </w:tab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проводить доказательные рассуждения в ходе решения задач;</w:t>
            </w:r>
          </w:p>
          <w:p w:rsidR="00D33306" w:rsidRPr="00D33306" w:rsidRDefault="00D33306" w:rsidP="00DF1088">
            <w:pPr>
              <w:numPr>
                <w:ilvl w:val="0"/>
                <w:numId w:val="7"/>
              </w:numPr>
              <w:tabs>
                <w:tab w:val="clear" w:pos="720"/>
                <w:tab w:val="num" w:pos="907"/>
              </w:tab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 xml:space="preserve">вычислять значения числовых и буквенных выражений, осуществляя необходимые подстановки и </w:t>
            </w:r>
            <w:r w:rsidRPr="00D33306">
              <w:rPr>
                <w:rFonts w:ascii="Times New Roman" w:eastAsia="Times New Roman" w:hAnsi="Times New Roman"/>
                <w:sz w:val="24"/>
                <w:szCs w:val="24"/>
              </w:rPr>
              <w:lastRenderedPageBreak/>
              <w:t>преобразования;</w:t>
            </w:r>
          </w:p>
          <w:p w:rsidR="00D33306" w:rsidRPr="00D33306" w:rsidRDefault="00D33306" w:rsidP="00DF1088">
            <w:pPr>
              <w:numPr>
                <w:ilvl w:val="0"/>
                <w:numId w:val="7"/>
              </w:numPr>
              <w:tabs>
                <w:tab w:val="clear" w:pos="720"/>
                <w:tab w:val="num" w:pos="907"/>
              </w:tab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составлять уравнения и неравенства по условию задачи;</w:t>
            </w:r>
          </w:p>
          <w:p w:rsidR="00D33306" w:rsidRPr="00D33306" w:rsidRDefault="00D33306" w:rsidP="00DF1088">
            <w:pPr>
              <w:numPr>
                <w:ilvl w:val="0"/>
                <w:numId w:val="7"/>
              </w:numPr>
              <w:tabs>
                <w:tab w:val="clear" w:pos="720"/>
                <w:tab w:val="num" w:pos="907"/>
              </w:tab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использовать для приближенного решения уравнений и неравенств графический метод; проводить доказательные рассуждения в ходе решения задач;</w:t>
            </w:r>
          </w:p>
          <w:p w:rsidR="00D33306" w:rsidRPr="00D33306" w:rsidRDefault="00D33306" w:rsidP="00D33306">
            <w:pPr>
              <w:autoSpaceDE w:val="0"/>
              <w:autoSpaceDN w:val="0"/>
              <w:adjustRightInd w:val="0"/>
              <w:ind w:left="720"/>
              <w:rPr>
                <w:rFonts w:ascii="Segoe UI" w:eastAsia="Times New Roman" w:hAnsi="Segoe UI" w:cs="Segoe UI"/>
                <w:b/>
                <w:sz w:val="24"/>
                <w:szCs w:val="24"/>
              </w:rPr>
            </w:pPr>
          </w:p>
        </w:tc>
        <w:tc>
          <w:tcPr>
            <w:tcW w:w="4786" w:type="dxa"/>
          </w:tcPr>
          <w:p w:rsidR="00D33306" w:rsidRPr="00D33306" w:rsidRDefault="00D33306" w:rsidP="00DF1088">
            <w:pPr>
              <w:numPr>
                <w:ilvl w:val="0"/>
                <w:numId w:val="127"/>
              </w:numPr>
              <w:ind w:left="435" w:firstLine="0"/>
              <w:rPr>
                <w:rFonts w:ascii="Times New Roman" w:eastAsia="Times New Roman" w:hAnsi="Times New Roman"/>
                <w:bCs/>
                <w:i/>
                <w:spacing w:val="3"/>
                <w:sz w:val="24"/>
                <w:szCs w:val="24"/>
              </w:rPr>
            </w:pPr>
            <w:r w:rsidRPr="00D33306">
              <w:rPr>
                <w:rFonts w:ascii="Times New Roman" w:eastAsia="Times New Roman" w:hAnsi="Times New Roman"/>
                <w:bCs/>
                <w:i/>
                <w:spacing w:val="3"/>
                <w:sz w:val="24"/>
                <w:szCs w:val="24"/>
              </w:rPr>
              <w:lastRenderedPageBreak/>
              <w:t xml:space="preserve">решать жизненно практические задачи; </w:t>
            </w:r>
          </w:p>
          <w:p w:rsidR="00D33306" w:rsidRPr="00D33306" w:rsidRDefault="00D33306" w:rsidP="00DF1088">
            <w:pPr>
              <w:numPr>
                <w:ilvl w:val="0"/>
                <w:numId w:val="125"/>
              </w:numPr>
              <w:rPr>
                <w:rFonts w:ascii="Times New Roman" w:eastAsia="Times New Roman" w:hAnsi="Times New Roman"/>
                <w:i/>
                <w:spacing w:val="-1"/>
                <w:sz w:val="24"/>
                <w:szCs w:val="24"/>
              </w:rPr>
            </w:pPr>
            <w:r w:rsidRPr="00D33306">
              <w:rPr>
                <w:rFonts w:ascii="Times New Roman" w:eastAsia="Times New Roman" w:hAnsi="Times New Roman"/>
                <w:bCs/>
                <w:i/>
                <w:spacing w:val="3"/>
                <w:sz w:val="24"/>
                <w:szCs w:val="24"/>
              </w:rPr>
              <w:t>с</w:t>
            </w:r>
            <w:r w:rsidRPr="00D33306">
              <w:rPr>
                <w:rFonts w:ascii="Times New Roman" w:eastAsia="Times New Roman" w:hAnsi="Times New Roman"/>
                <w:i/>
                <w:spacing w:val="-1"/>
                <w:sz w:val="24"/>
                <w:szCs w:val="24"/>
              </w:rPr>
              <w:t xml:space="preserve">амостоятельно приобретать и применять знания в различных ситуациях, работать в группах; </w:t>
            </w:r>
          </w:p>
          <w:p w:rsidR="00D33306" w:rsidRPr="00D33306" w:rsidRDefault="00D33306" w:rsidP="00DF1088">
            <w:pPr>
              <w:numPr>
                <w:ilvl w:val="0"/>
                <w:numId w:val="125"/>
              </w:numPr>
              <w:rPr>
                <w:rFonts w:ascii="Times New Roman" w:eastAsia="Times New Roman" w:hAnsi="Times New Roman"/>
                <w:i/>
                <w:spacing w:val="-1"/>
                <w:sz w:val="24"/>
                <w:szCs w:val="24"/>
              </w:rPr>
            </w:pPr>
            <w:r w:rsidRPr="00D33306">
              <w:rPr>
                <w:rFonts w:ascii="Times New Roman" w:eastAsia="Times New Roman" w:hAnsi="Times New Roman"/>
                <w:i/>
                <w:spacing w:val="-1"/>
                <w:sz w:val="24"/>
                <w:szCs w:val="24"/>
              </w:rPr>
              <w:lastRenderedPageBreak/>
              <w:t xml:space="preserve"> аргументировать и отстаивать свою точку зрения;</w:t>
            </w:r>
          </w:p>
          <w:p w:rsidR="00D33306" w:rsidRPr="00D33306" w:rsidRDefault="00D33306" w:rsidP="00DF1088">
            <w:pPr>
              <w:numPr>
                <w:ilvl w:val="0"/>
                <w:numId w:val="125"/>
              </w:numPr>
              <w:rPr>
                <w:rFonts w:ascii="Times New Roman" w:eastAsia="Times New Roman" w:hAnsi="Times New Roman"/>
                <w:i/>
                <w:spacing w:val="-1"/>
                <w:sz w:val="24"/>
                <w:szCs w:val="24"/>
              </w:rPr>
            </w:pPr>
            <w:r w:rsidRPr="00D33306">
              <w:rPr>
                <w:rFonts w:ascii="Times New Roman" w:eastAsia="Times New Roman" w:hAnsi="Times New Roman"/>
                <w:i/>
                <w:spacing w:val="-1"/>
                <w:sz w:val="24"/>
                <w:szCs w:val="24"/>
              </w:rPr>
              <w:t xml:space="preserve">  уметь слушать  других, извлекать учебную информацию на основе сопоставительного анализа </w:t>
            </w:r>
          </w:p>
          <w:p w:rsidR="00D33306" w:rsidRPr="00D33306" w:rsidRDefault="00D33306" w:rsidP="00D33306">
            <w:pPr>
              <w:rPr>
                <w:rFonts w:ascii="Times New Roman" w:eastAsia="Times New Roman" w:hAnsi="Times New Roman"/>
                <w:i/>
                <w:spacing w:val="-1"/>
                <w:sz w:val="24"/>
                <w:szCs w:val="24"/>
              </w:rPr>
            </w:pPr>
            <w:r w:rsidRPr="00D33306">
              <w:rPr>
                <w:rFonts w:ascii="Times New Roman" w:eastAsia="Times New Roman" w:hAnsi="Times New Roman"/>
                <w:i/>
                <w:spacing w:val="-1"/>
                <w:sz w:val="24"/>
                <w:szCs w:val="24"/>
              </w:rPr>
              <w:t xml:space="preserve">   объектов; </w:t>
            </w:r>
          </w:p>
          <w:p w:rsidR="00D33306" w:rsidRPr="00D33306" w:rsidRDefault="00D33306" w:rsidP="00DF1088">
            <w:pPr>
              <w:numPr>
                <w:ilvl w:val="0"/>
                <w:numId w:val="126"/>
              </w:numPr>
              <w:rPr>
                <w:rFonts w:ascii="Times New Roman" w:eastAsia="Times New Roman" w:hAnsi="Times New Roman"/>
                <w:i/>
                <w:spacing w:val="-1"/>
                <w:sz w:val="24"/>
                <w:szCs w:val="24"/>
              </w:rPr>
            </w:pPr>
            <w:r w:rsidRPr="00D33306">
              <w:rPr>
                <w:rFonts w:ascii="Times New Roman" w:eastAsia="Times New Roman" w:hAnsi="Times New Roman"/>
                <w:i/>
                <w:spacing w:val="-1"/>
                <w:sz w:val="24"/>
                <w:szCs w:val="24"/>
              </w:rPr>
              <w:t xml:space="preserve">пользоваться предметным указателем  энциклопедий  и справочников для нахождения </w:t>
            </w:r>
          </w:p>
          <w:p w:rsidR="00D33306" w:rsidRPr="00D33306" w:rsidRDefault="00D33306" w:rsidP="00D33306">
            <w:pPr>
              <w:rPr>
                <w:rFonts w:ascii="Times New Roman" w:eastAsia="Times New Roman" w:hAnsi="Times New Roman"/>
                <w:i/>
                <w:spacing w:val="-1"/>
                <w:sz w:val="24"/>
                <w:szCs w:val="24"/>
              </w:rPr>
            </w:pPr>
            <w:r w:rsidRPr="00D33306">
              <w:rPr>
                <w:rFonts w:ascii="Times New Roman" w:eastAsia="Times New Roman" w:hAnsi="Times New Roman"/>
                <w:i/>
                <w:spacing w:val="-1"/>
                <w:sz w:val="24"/>
                <w:szCs w:val="24"/>
              </w:rPr>
              <w:t xml:space="preserve">   информации;</w:t>
            </w:r>
          </w:p>
          <w:p w:rsidR="00D33306" w:rsidRPr="00D33306" w:rsidRDefault="00D33306" w:rsidP="00DF1088">
            <w:pPr>
              <w:numPr>
                <w:ilvl w:val="0"/>
                <w:numId w:val="126"/>
              </w:numPr>
              <w:rPr>
                <w:rFonts w:ascii="Times New Roman" w:eastAsia="Times New Roman" w:hAnsi="Times New Roman"/>
                <w:i/>
                <w:spacing w:val="-1"/>
                <w:sz w:val="24"/>
                <w:szCs w:val="24"/>
              </w:rPr>
            </w:pPr>
            <w:r w:rsidRPr="00D33306">
              <w:rPr>
                <w:rFonts w:ascii="Times New Roman" w:eastAsia="Times New Roman" w:hAnsi="Times New Roman"/>
                <w:i/>
                <w:spacing w:val="-1"/>
                <w:sz w:val="24"/>
                <w:szCs w:val="24"/>
              </w:rPr>
              <w:t xml:space="preserve">самостоятельно действовать в ситуации неопределённости при решении актуальных для них </w:t>
            </w:r>
          </w:p>
          <w:p w:rsidR="00D33306" w:rsidRPr="00D33306" w:rsidRDefault="00D33306" w:rsidP="00D33306">
            <w:pPr>
              <w:rPr>
                <w:rFonts w:ascii="Times New Roman" w:eastAsia="Times New Roman" w:hAnsi="Times New Roman"/>
                <w:i/>
                <w:sz w:val="24"/>
                <w:szCs w:val="24"/>
              </w:rPr>
            </w:pPr>
            <w:r w:rsidRPr="00D33306">
              <w:rPr>
                <w:rFonts w:ascii="Times New Roman" w:eastAsia="Times New Roman" w:hAnsi="Times New Roman"/>
                <w:i/>
                <w:spacing w:val="-1"/>
                <w:sz w:val="24"/>
                <w:szCs w:val="24"/>
              </w:rPr>
              <w:t xml:space="preserve">   проблем.</w:t>
            </w:r>
          </w:p>
          <w:p w:rsidR="00D33306" w:rsidRPr="00D33306" w:rsidRDefault="00D33306" w:rsidP="00DF1088">
            <w:pPr>
              <w:numPr>
                <w:ilvl w:val="0"/>
                <w:numId w:val="124"/>
              </w:numPr>
              <w:rPr>
                <w:rFonts w:ascii="Times New Roman" w:eastAsia="Times New Roman" w:hAnsi="Times New Roman"/>
                <w:i/>
                <w:sz w:val="24"/>
                <w:szCs w:val="24"/>
              </w:rPr>
            </w:pPr>
            <w:r w:rsidRPr="00D33306">
              <w:rPr>
                <w:rFonts w:ascii="Times New Roman" w:eastAsia="Times New Roman" w:hAnsi="Times New Roman"/>
                <w:i/>
                <w:sz w:val="24"/>
                <w:szCs w:val="24"/>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33306" w:rsidRPr="00D33306" w:rsidRDefault="00D33306" w:rsidP="00DF1088">
            <w:pPr>
              <w:numPr>
                <w:ilvl w:val="0"/>
                <w:numId w:val="124"/>
              </w:numPr>
              <w:rPr>
                <w:rFonts w:ascii="Times New Roman" w:eastAsia="Times New Roman" w:hAnsi="Times New Roman"/>
                <w:i/>
                <w:sz w:val="24"/>
                <w:szCs w:val="24"/>
              </w:rPr>
            </w:pPr>
            <w:r w:rsidRPr="00D33306">
              <w:rPr>
                <w:rFonts w:ascii="Times New Roman" w:eastAsia="Times New Roman" w:hAnsi="Times New Roman"/>
                <w:i/>
                <w:sz w:val="24"/>
                <w:szCs w:val="24"/>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алгебры;</w:t>
            </w:r>
          </w:p>
          <w:p w:rsidR="00D33306" w:rsidRPr="00D33306" w:rsidRDefault="00D33306" w:rsidP="00DF1088">
            <w:pPr>
              <w:numPr>
                <w:ilvl w:val="0"/>
                <w:numId w:val="124"/>
              </w:numPr>
              <w:rPr>
                <w:rFonts w:ascii="Times New Roman" w:eastAsia="Times New Roman" w:hAnsi="Times New Roman"/>
                <w:i/>
                <w:sz w:val="24"/>
                <w:szCs w:val="24"/>
              </w:rPr>
            </w:pPr>
            <w:r w:rsidRPr="00D33306">
              <w:rPr>
                <w:rFonts w:ascii="Times New Roman" w:eastAsia="Times New Roman" w:hAnsi="Times New Roman"/>
                <w:i/>
                <w:sz w:val="24"/>
                <w:szCs w:val="24"/>
              </w:rPr>
              <w:t xml:space="preserve">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w:t>
            </w:r>
          </w:p>
          <w:p w:rsidR="00D33306" w:rsidRPr="00D33306" w:rsidRDefault="00D33306" w:rsidP="00D33306">
            <w:pPr>
              <w:ind w:left="567"/>
              <w:rPr>
                <w:rFonts w:ascii="Times New Roman" w:eastAsia="Times New Roman" w:hAnsi="Times New Roman"/>
                <w:b/>
                <w:sz w:val="24"/>
                <w:szCs w:val="24"/>
              </w:rPr>
            </w:pPr>
          </w:p>
          <w:p w:rsidR="00D33306" w:rsidRPr="00D33306" w:rsidRDefault="00D33306" w:rsidP="00D33306">
            <w:pPr>
              <w:widowControl w:val="0"/>
              <w:autoSpaceDE w:val="0"/>
              <w:autoSpaceDN w:val="0"/>
              <w:jc w:val="both"/>
              <w:rPr>
                <w:rFonts w:ascii="Times New Roman" w:eastAsia="Times New Roman" w:hAnsi="Times New Roman"/>
                <w:b/>
                <w:sz w:val="24"/>
                <w:szCs w:val="24"/>
              </w:rPr>
            </w:pPr>
          </w:p>
        </w:tc>
      </w:tr>
      <w:tr w:rsidR="00D33306" w:rsidRPr="00D33306" w:rsidTr="00D33306">
        <w:tc>
          <w:tcPr>
            <w:tcW w:w="9571" w:type="dxa"/>
            <w:gridSpan w:val="2"/>
          </w:tcPr>
          <w:p w:rsidR="00D33306" w:rsidRPr="00D33306" w:rsidRDefault="00D33306" w:rsidP="00D33306">
            <w:pPr>
              <w:widowControl w:val="0"/>
              <w:autoSpaceDE w:val="0"/>
              <w:autoSpaceDN w:val="0"/>
              <w:jc w:val="center"/>
              <w:rPr>
                <w:rFonts w:ascii="Times New Roman" w:eastAsia="Times New Roman" w:hAnsi="Times New Roman"/>
                <w:sz w:val="24"/>
                <w:szCs w:val="24"/>
              </w:rPr>
            </w:pPr>
          </w:p>
          <w:p w:rsidR="00D33306" w:rsidRPr="00D33306" w:rsidRDefault="00D33306" w:rsidP="00D33306">
            <w:pPr>
              <w:widowControl w:val="0"/>
              <w:autoSpaceDE w:val="0"/>
              <w:autoSpaceDN w:val="0"/>
              <w:jc w:val="center"/>
              <w:rPr>
                <w:rFonts w:ascii="Times New Roman" w:eastAsia="Times New Roman" w:hAnsi="Times New Roman"/>
                <w:sz w:val="24"/>
                <w:szCs w:val="24"/>
              </w:rPr>
            </w:pPr>
            <w:r w:rsidRPr="00D33306">
              <w:rPr>
                <w:rFonts w:ascii="Times New Roman" w:eastAsia="Times New Roman" w:hAnsi="Times New Roman"/>
                <w:sz w:val="24"/>
                <w:szCs w:val="24"/>
              </w:rPr>
              <w:t>В результате изучения геометрии</w:t>
            </w:r>
          </w:p>
          <w:p w:rsidR="00D33306" w:rsidRPr="00D33306" w:rsidRDefault="00D33306" w:rsidP="00D33306">
            <w:pPr>
              <w:widowControl w:val="0"/>
              <w:autoSpaceDE w:val="0"/>
              <w:autoSpaceDN w:val="0"/>
              <w:jc w:val="center"/>
              <w:rPr>
                <w:rFonts w:ascii="Times New Roman" w:eastAsia="Times New Roman" w:hAnsi="Times New Roman"/>
                <w:b/>
                <w:sz w:val="24"/>
                <w:szCs w:val="24"/>
              </w:rPr>
            </w:pPr>
          </w:p>
        </w:tc>
      </w:tr>
      <w:tr w:rsidR="00D33306" w:rsidRPr="00D33306" w:rsidTr="00D33306">
        <w:tc>
          <w:tcPr>
            <w:tcW w:w="4785" w:type="dxa"/>
          </w:tcPr>
          <w:p w:rsidR="00D33306" w:rsidRPr="00D33306" w:rsidRDefault="00D33306" w:rsidP="00D33306">
            <w:pPr>
              <w:ind w:left="360"/>
              <w:rPr>
                <w:rFonts w:ascii="Times New Roman" w:eastAsia="Times New Roman" w:hAnsi="Times New Roman"/>
                <w:sz w:val="24"/>
                <w:szCs w:val="24"/>
              </w:rPr>
            </w:pPr>
          </w:p>
          <w:p w:rsidR="00D33306" w:rsidRPr="00D33306" w:rsidRDefault="00D33306" w:rsidP="00D33306">
            <w:pPr>
              <w:ind w:left="360"/>
              <w:rPr>
                <w:rFonts w:ascii="Times New Roman" w:eastAsia="Times New Roman" w:hAnsi="Times New Roman"/>
                <w:b/>
                <w:sz w:val="24"/>
                <w:szCs w:val="24"/>
              </w:rPr>
            </w:pPr>
            <w:r w:rsidRPr="00D33306">
              <w:rPr>
                <w:rFonts w:ascii="Times New Roman" w:eastAsia="Times New Roman" w:hAnsi="Times New Roman"/>
                <w:sz w:val="24"/>
                <w:szCs w:val="24"/>
              </w:rPr>
              <w:t xml:space="preserve">обучающийся </w:t>
            </w:r>
            <w:r w:rsidRPr="00D33306">
              <w:rPr>
                <w:rFonts w:ascii="Times New Roman" w:eastAsia="Times New Roman" w:hAnsi="Times New Roman"/>
                <w:b/>
                <w:sz w:val="24"/>
                <w:szCs w:val="24"/>
              </w:rPr>
              <w:t>научится:</w:t>
            </w:r>
          </w:p>
          <w:p w:rsidR="00D33306" w:rsidRPr="00D33306" w:rsidRDefault="00D33306" w:rsidP="00D33306">
            <w:pPr>
              <w:widowControl w:val="0"/>
              <w:autoSpaceDE w:val="0"/>
              <w:autoSpaceDN w:val="0"/>
              <w:jc w:val="both"/>
              <w:rPr>
                <w:rFonts w:ascii="Times New Roman" w:eastAsia="Times New Roman" w:hAnsi="Times New Roman"/>
                <w:b/>
                <w:sz w:val="24"/>
                <w:szCs w:val="24"/>
              </w:rPr>
            </w:pPr>
          </w:p>
        </w:tc>
        <w:tc>
          <w:tcPr>
            <w:tcW w:w="4786" w:type="dxa"/>
          </w:tcPr>
          <w:p w:rsidR="00D33306" w:rsidRPr="00D33306" w:rsidRDefault="00D33306" w:rsidP="00D33306">
            <w:pPr>
              <w:autoSpaceDE w:val="0"/>
              <w:autoSpaceDN w:val="0"/>
              <w:adjustRightInd w:val="0"/>
              <w:ind w:firstLine="567"/>
              <w:jc w:val="center"/>
              <w:rPr>
                <w:rFonts w:ascii="Times New Roman" w:eastAsia="Times New Roman" w:hAnsi="Times New Roman"/>
                <w:iCs/>
                <w:sz w:val="24"/>
                <w:szCs w:val="24"/>
              </w:rPr>
            </w:pPr>
          </w:p>
          <w:p w:rsidR="00D33306" w:rsidRPr="00D33306" w:rsidRDefault="00D33306" w:rsidP="00D33306">
            <w:pPr>
              <w:autoSpaceDE w:val="0"/>
              <w:autoSpaceDN w:val="0"/>
              <w:adjustRightInd w:val="0"/>
              <w:ind w:firstLine="567"/>
              <w:jc w:val="center"/>
              <w:rPr>
                <w:rFonts w:ascii="Times New Roman" w:eastAsia="Times New Roman" w:hAnsi="Times New Roman"/>
                <w:b/>
                <w:i/>
                <w:iCs/>
                <w:sz w:val="24"/>
                <w:szCs w:val="24"/>
              </w:rPr>
            </w:pPr>
            <w:r w:rsidRPr="00D33306">
              <w:rPr>
                <w:rFonts w:ascii="Times New Roman" w:eastAsia="Times New Roman" w:hAnsi="Times New Roman"/>
                <w:iCs/>
                <w:sz w:val="24"/>
                <w:szCs w:val="24"/>
              </w:rPr>
              <w:t>обучающийся</w:t>
            </w:r>
            <w:r w:rsidRPr="00D33306">
              <w:rPr>
                <w:rFonts w:ascii="Times New Roman" w:eastAsia="Times New Roman" w:hAnsi="Times New Roman"/>
                <w:b/>
                <w:iCs/>
                <w:sz w:val="24"/>
                <w:szCs w:val="24"/>
              </w:rPr>
              <w:t xml:space="preserve"> </w:t>
            </w:r>
            <w:r w:rsidRPr="00D33306">
              <w:rPr>
                <w:rFonts w:ascii="Times New Roman" w:eastAsia="Times New Roman" w:hAnsi="Times New Roman"/>
                <w:b/>
                <w:i/>
                <w:iCs/>
                <w:sz w:val="24"/>
                <w:szCs w:val="24"/>
              </w:rPr>
              <w:t>получит возможность:</w:t>
            </w:r>
          </w:p>
          <w:p w:rsidR="00D33306" w:rsidRPr="00D33306" w:rsidRDefault="00D33306" w:rsidP="00D33306">
            <w:pPr>
              <w:widowControl w:val="0"/>
              <w:autoSpaceDE w:val="0"/>
              <w:autoSpaceDN w:val="0"/>
              <w:jc w:val="center"/>
              <w:rPr>
                <w:rFonts w:ascii="Times New Roman" w:eastAsia="Times New Roman" w:hAnsi="Times New Roman"/>
                <w:b/>
                <w:sz w:val="24"/>
                <w:szCs w:val="24"/>
              </w:rPr>
            </w:pPr>
          </w:p>
        </w:tc>
      </w:tr>
      <w:tr w:rsidR="00D33306" w:rsidRPr="00D33306" w:rsidTr="00D33306">
        <w:tc>
          <w:tcPr>
            <w:tcW w:w="4785" w:type="dxa"/>
          </w:tcPr>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sz w:val="24"/>
                <w:szCs w:val="24"/>
              </w:rPr>
            </w:pPr>
            <w:r w:rsidRPr="00D33306">
              <w:rPr>
                <w:rFonts w:ascii="Times New Roman" w:eastAsia="Times New Roman" w:hAnsi="Times New Roman"/>
                <w:b/>
                <w:sz w:val="24"/>
                <w:szCs w:val="24"/>
              </w:rPr>
              <w:tab/>
            </w:r>
            <w:r w:rsidRPr="00D33306">
              <w:rPr>
                <w:rFonts w:ascii="Times New Roman" w:eastAsia="Times New Roman" w:hAnsi="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 xml:space="preserve">описывать взаимное расположение прямых и плоскостей в пространстве, </w:t>
            </w:r>
            <w:r w:rsidRPr="00D33306">
              <w:rPr>
                <w:rFonts w:ascii="Times New Roman" w:eastAsia="Times New Roman" w:hAnsi="Times New Roman"/>
                <w:i/>
                <w:sz w:val="24"/>
                <w:szCs w:val="24"/>
              </w:rPr>
              <w:t>аргументировать свои суждения об этом расположении;</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lastRenderedPageBreak/>
              <w:t>анализировать в простейших случаях взаимное расположение объектов в пространстве;</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изображать основные многогранники и круглые тела, выполнять чертежи по условиям задач;</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sz w:val="24"/>
                <w:szCs w:val="24"/>
              </w:rPr>
            </w:pPr>
            <w:r w:rsidRPr="00D33306">
              <w:rPr>
                <w:rFonts w:ascii="Times New Roman" w:eastAsia="Times New Roman" w:hAnsi="Times New Roman"/>
                <w:sz w:val="24"/>
                <w:szCs w:val="24"/>
              </w:rPr>
              <w:t>строить простейшие сечения куба, призмы, пирамиды;</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i/>
                <w:sz w:val="24"/>
                <w:szCs w:val="24"/>
              </w:rPr>
            </w:pPr>
            <w:r w:rsidRPr="00D33306">
              <w:rPr>
                <w:rFonts w:ascii="Times New Roman" w:eastAsia="Times New Roman" w:hAnsi="Times New Roman"/>
                <w:sz w:val="24"/>
                <w:szCs w:val="24"/>
              </w:rPr>
              <w:t xml:space="preserve">решать планиметрические и простейшие стереометрические задачи на нахождение геометрических величин </w:t>
            </w:r>
          </w:p>
          <w:p w:rsidR="00D33306" w:rsidRPr="00D33306" w:rsidRDefault="00D33306" w:rsidP="00D33306">
            <w:pPr>
              <w:ind w:left="567"/>
              <w:jc w:val="both"/>
              <w:rPr>
                <w:rFonts w:ascii="Times New Roman" w:eastAsia="Times New Roman" w:hAnsi="Times New Roman"/>
                <w:i/>
                <w:sz w:val="24"/>
                <w:szCs w:val="24"/>
              </w:rPr>
            </w:pPr>
            <w:r w:rsidRPr="00D33306">
              <w:rPr>
                <w:rFonts w:ascii="Times New Roman" w:eastAsia="Times New Roman" w:hAnsi="Times New Roman"/>
                <w:sz w:val="24"/>
                <w:szCs w:val="24"/>
              </w:rPr>
              <w:t xml:space="preserve">     (длин, углов, площадей, объемов);</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i/>
                <w:sz w:val="24"/>
                <w:szCs w:val="24"/>
              </w:rPr>
            </w:pPr>
            <w:r w:rsidRPr="00D33306">
              <w:rPr>
                <w:rFonts w:ascii="Times New Roman" w:eastAsia="Times New Roman" w:hAnsi="Times New Roman"/>
                <w:sz w:val="24"/>
                <w:szCs w:val="24"/>
              </w:rPr>
              <w:t>использовать при решении стереометрических задач планиметрические факты и методы;</w:t>
            </w:r>
          </w:p>
          <w:p w:rsidR="00D33306" w:rsidRPr="00D33306" w:rsidRDefault="00D33306" w:rsidP="00DF1088">
            <w:pPr>
              <w:numPr>
                <w:ilvl w:val="0"/>
                <w:numId w:val="5"/>
              </w:numPr>
              <w:tabs>
                <w:tab w:val="clear" w:pos="720"/>
                <w:tab w:val="num" w:pos="907"/>
              </w:tabs>
              <w:suppressAutoHyphens/>
              <w:ind w:left="0" w:firstLine="567"/>
              <w:jc w:val="both"/>
              <w:rPr>
                <w:rFonts w:ascii="Times New Roman" w:eastAsia="Times New Roman" w:hAnsi="Times New Roman"/>
                <w:i/>
                <w:sz w:val="24"/>
                <w:szCs w:val="24"/>
              </w:rPr>
            </w:pPr>
            <w:r w:rsidRPr="00D33306">
              <w:rPr>
                <w:rFonts w:ascii="Times New Roman" w:eastAsia="Times New Roman" w:hAnsi="Times New Roman"/>
                <w:sz w:val="24"/>
                <w:szCs w:val="24"/>
              </w:rPr>
              <w:t>проводить доказательные рассуждения в ходе решения задач.</w:t>
            </w:r>
          </w:p>
          <w:p w:rsidR="00D33306" w:rsidRPr="00D33306" w:rsidRDefault="00D33306" w:rsidP="00D33306">
            <w:pPr>
              <w:autoSpaceDE w:val="0"/>
              <w:autoSpaceDN w:val="0"/>
              <w:adjustRightInd w:val="0"/>
              <w:ind w:firstLine="567"/>
              <w:jc w:val="both"/>
              <w:rPr>
                <w:rFonts w:ascii="Times New Roman" w:eastAsia="Times New Roman" w:hAnsi="Times New Roman"/>
                <w:iCs/>
                <w:sz w:val="24"/>
                <w:szCs w:val="24"/>
              </w:rPr>
            </w:pPr>
          </w:p>
          <w:p w:rsidR="00D33306" w:rsidRPr="00D33306" w:rsidRDefault="00D33306" w:rsidP="00D33306">
            <w:pPr>
              <w:widowControl w:val="0"/>
              <w:tabs>
                <w:tab w:val="left" w:pos="1095"/>
              </w:tabs>
              <w:autoSpaceDE w:val="0"/>
              <w:autoSpaceDN w:val="0"/>
              <w:jc w:val="both"/>
              <w:rPr>
                <w:rFonts w:ascii="Times New Roman" w:eastAsia="Times New Roman" w:hAnsi="Times New Roman"/>
                <w:b/>
                <w:sz w:val="24"/>
                <w:szCs w:val="24"/>
              </w:rPr>
            </w:pPr>
          </w:p>
        </w:tc>
        <w:tc>
          <w:tcPr>
            <w:tcW w:w="4786" w:type="dxa"/>
          </w:tcPr>
          <w:p w:rsidR="00D33306" w:rsidRPr="00D33306" w:rsidRDefault="00D33306" w:rsidP="00DF1088">
            <w:pPr>
              <w:numPr>
                <w:ilvl w:val="0"/>
                <w:numId w:val="127"/>
              </w:numPr>
              <w:ind w:left="800"/>
              <w:rPr>
                <w:rFonts w:ascii="Times New Roman" w:eastAsia="Times New Roman" w:hAnsi="Times New Roman"/>
                <w:bCs/>
                <w:i/>
                <w:spacing w:val="3"/>
                <w:sz w:val="24"/>
                <w:szCs w:val="24"/>
                <w:lang w:eastAsia="zh-CN"/>
              </w:rPr>
            </w:pPr>
            <w:r w:rsidRPr="00D33306">
              <w:rPr>
                <w:rFonts w:ascii="Times New Roman" w:eastAsia="Times New Roman" w:hAnsi="Times New Roman"/>
                <w:bCs/>
                <w:i/>
                <w:spacing w:val="3"/>
                <w:sz w:val="24"/>
                <w:szCs w:val="24"/>
                <w:lang w:eastAsia="zh-CN"/>
              </w:rPr>
              <w:lastRenderedPageBreak/>
              <w:t xml:space="preserve">решать жизненно практические задачи; </w:t>
            </w:r>
          </w:p>
          <w:p w:rsidR="00D33306" w:rsidRPr="00D33306" w:rsidRDefault="00D33306" w:rsidP="00DF1088">
            <w:pPr>
              <w:numPr>
                <w:ilvl w:val="0"/>
                <w:numId w:val="125"/>
              </w:numPr>
              <w:rPr>
                <w:rFonts w:ascii="Times New Roman" w:eastAsia="Times New Roman" w:hAnsi="Times New Roman"/>
                <w:i/>
                <w:spacing w:val="-1"/>
                <w:sz w:val="24"/>
                <w:szCs w:val="24"/>
                <w:lang w:eastAsia="zh-CN"/>
              </w:rPr>
            </w:pPr>
            <w:r w:rsidRPr="00D33306">
              <w:rPr>
                <w:rFonts w:ascii="Times New Roman" w:eastAsia="Times New Roman" w:hAnsi="Times New Roman"/>
                <w:bCs/>
                <w:i/>
                <w:spacing w:val="3"/>
                <w:sz w:val="24"/>
                <w:szCs w:val="24"/>
                <w:lang w:eastAsia="zh-CN"/>
              </w:rPr>
              <w:t>с</w:t>
            </w:r>
            <w:r w:rsidRPr="00D33306">
              <w:rPr>
                <w:rFonts w:ascii="Times New Roman" w:eastAsia="Times New Roman" w:hAnsi="Times New Roman"/>
                <w:i/>
                <w:spacing w:val="-1"/>
                <w:sz w:val="24"/>
                <w:szCs w:val="24"/>
                <w:lang w:eastAsia="zh-CN"/>
              </w:rPr>
              <w:t xml:space="preserve">амостоятельно приобретать и применять знания в различных ситуациях, работать в группах; </w:t>
            </w:r>
          </w:p>
          <w:p w:rsidR="00D33306" w:rsidRPr="00D33306" w:rsidRDefault="00D33306" w:rsidP="00DF1088">
            <w:pPr>
              <w:numPr>
                <w:ilvl w:val="0"/>
                <w:numId w:val="125"/>
              </w:numPr>
              <w:rPr>
                <w:rFonts w:ascii="Times New Roman" w:eastAsia="Times New Roman" w:hAnsi="Times New Roman"/>
                <w:i/>
                <w:spacing w:val="-1"/>
                <w:sz w:val="24"/>
                <w:szCs w:val="24"/>
                <w:lang w:eastAsia="zh-CN"/>
              </w:rPr>
            </w:pPr>
            <w:r w:rsidRPr="00D33306">
              <w:rPr>
                <w:rFonts w:ascii="Times New Roman" w:eastAsia="Times New Roman" w:hAnsi="Times New Roman"/>
                <w:i/>
                <w:spacing w:val="-1"/>
                <w:sz w:val="24"/>
                <w:szCs w:val="24"/>
                <w:lang w:eastAsia="zh-CN"/>
              </w:rPr>
              <w:t xml:space="preserve"> аргументировать и отстаивать свою точку зрения;</w:t>
            </w:r>
          </w:p>
          <w:p w:rsidR="00D33306" w:rsidRPr="00D33306" w:rsidRDefault="00D33306" w:rsidP="00DF1088">
            <w:pPr>
              <w:numPr>
                <w:ilvl w:val="0"/>
                <w:numId w:val="125"/>
              </w:numPr>
              <w:rPr>
                <w:rFonts w:ascii="Times New Roman" w:eastAsia="Times New Roman" w:hAnsi="Times New Roman"/>
                <w:i/>
                <w:spacing w:val="-1"/>
                <w:sz w:val="24"/>
                <w:szCs w:val="24"/>
                <w:lang w:eastAsia="zh-CN"/>
              </w:rPr>
            </w:pPr>
            <w:r w:rsidRPr="00D33306">
              <w:rPr>
                <w:rFonts w:ascii="Times New Roman" w:eastAsia="Times New Roman" w:hAnsi="Times New Roman"/>
                <w:i/>
                <w:spacing w:val="-1"/>
                <w:sz w:val="24"/>
                <w:szCs w:val="24"/>
                <w:lang w:eastAsia="zh-CN"/>
              </w:rPr>
              <w:t xml:space="preserve">  уметь слушать  других, извлекать </w:t>
            </w:r>
            <w:r w:rsidRPr="00D33306">
              <w:rPr>
                <w:rFonts w:ascii="Times New Roman" w:eastAsia="Times New Roman" w:hAnsi="Times New Roman"/>
                <w:i/>
                <w:spacing w:val="-1"/>
                <w:sz w:val="24"/>
                <w:szCs w:val="24"/>
                <w:lang w:eastAsia="zh-CN"/>
              </w:rPr>
              <w:lastRenderedPageBreak/>
              <w:t xml:space="preserve">учебную информацию на основе сопоставительного анализа </w:t>
            </w:r>
          </w:p>
          <w:p w:rsidR="00D33306" w:rsidRPr="00D33306" w:rsidRDefault="00D33306" w:rsidP="00D33306">
            <w:pPr>
              <w:suppressAutoHyphens/>
              <w:rPr>
                <w:rFonts w:ascii="Times New Roman" w:eastAsia="Times New Roman" w:hAnsi="Times New Roman"/>
                <w:i/>
                <w:spacing w:val="-1"/>
                <w:sz w:val="24"/>
                <w:szCs w:val="24"/>
                <w:lang w:eastAsia="zh-CN"/>
              </w:rPr>
            </w:pPr>
            <w:r w:rsidRPr="00D33306">
              <w:rPr>
                <w:rFonts w:ascii="Times New Roman" w:eastAsia="Times New Roman" w:hAnsi="Times New Roman"/>
                <w:i/>
                <w:spacing w:val="-1"/>
                <w:sz w:val="24"/>
                <w:szCs w:val="24"/>
                <w:lang w:eastAsia="zh-CN"/>
              </w:rPr>
              <w:t xml:space="preserve">   объектов; </w:t>
            </w:r>
          </w:p>
          <w:p w:rsidR="00D33306" w:rsidRPr="00D33306" w:rsidRDefault="00D33306" w:rsidP="00DF1088">
            <w:pPr>
              <w:numPr>
                <w:ilvl w:val="0"/>
                <w:numId w:val="126"/>
              </w:numPr>
              <w:rPr>
                <w:rFonts w:ascii="Times New Roman" w:eastAsia="Times New Roman" w:hAnsi="Times New Roman"/>
                <w:i/>
                <w:spacing w:val="-1"/>
                <w:sz w:val="24"/>
                <w:szCs w:val="24"/>
                <w:lang w:eastAsia="zh-CN"/>
              </w:rPr>
            </w:pPr>
            <w:r w:rsidRPr="00D33306">
              <w:rPr>
                <w:rFonts w:ascii="Times New Roman" w:eastAsia="Times New Roman" w:hAnsi="Times New Roman"/>
                <w:i/>
                <w:spacing w:val="-1"/>
                <w:sz w:val="24"/>
                <w:szCs w:val="24"/>
                <w:lang w:eastAsia="zh-CN"/>
              </w:rPr>
              <w:t xml:space="preserve">пользоваться предметным указателем  энциклопедий  и справочников для нахождения </w:t>
            </w:r>
          </w:p>
          <w:p w:rsidR="00D33306" w:rsidRPr="00D33306" w:rsidRDefault="00D33306" w:rsidP="00D33306">
            <w:pPr>
              <w:suppressAutoHyphens/>
              <w:rPr>
                <w:rFonts w:ascii="Times New Roman" w:eastAsia="Times New Roman" w:hAnsi="Times New Roman"/>
                <w:i/>
                <w:spacing w:val="-1"/>
                <w:sz w:val="24"/>
                <w:szCs w:val="24"/>
                <w:lang w:eastAsia="zh-CN"/>
              </w:rPr>
            </w:pPr>
            <w:r w:rsidRPr="00D33306">
              <w:rPr>
                <w:rFonts w:ascii="Times New Roman" w:eastAsia="Times New Roman" w:hAnsi="Times New Roman"/>
                <w:i/>
                <w:spacing w:val="-1"/>
                <w:sz w:val="24"/>
                <w:szCs w:val="24"/>
                <w:lang w:eastAsia="zh-CN"/>
              </w:rPr>
              <w:t xml:space="preserve">   информации;</w:t>
            </w:r>
          </w:p>
          <w:p w:rsidR="00D33306" w:rsidRPr="00D33306" w:rsidRDefault="00D33306" w:rsidP="00DF1088">
            <w:pPr>
              <w:numPr>
                <w:ilvl w:val="0"/>
                <w:numId w:val="126"/>
              </w:numPr>
              <w:rPr>
                <w:rFonts w:ascii="Times New Roman" w:eastAsia="Times New Roman" w:hAnsi="Times New Roman"/>
                <w:i/>
                <w:spacing w:val="-1"/>
                <w:sz w:val="24"/>
                <w:szCs w:val="24"/>
                <w:lang w:eastAsia="zh-CN"/>
              </w:rPr>
            </w:pPr>
            <w:r w:rsidRPr="00D33306">
              <w:rPr>
                <w:rFonts w:ascii="Times New Roman" w:eastAsia="Times New Roman" w:hAnsi="Times New Roman"/>
                <w:i/>
                <w:spacing w:val="-1"/>
                <w:sz w:val="24"/>
                <w:szCs w:val="24"/>
                <w:lang w:eastAsia="zh-CN"/>
              </w:rPr>
              <w:t xml:space="preserve">самостоятельно действовать в ситуации неопределённости при решении актуальных для них </w:t>
            </w:r>
          </w:p>
          <w:p w:rsidR="00D33306" w:rsidRPr="00D33306" w:rsidRDefault="00D33306" w:rsidP="00D33306">
            <w:pPr>
              <w:suppressAutoHyphens/>
              <w:rPr>
                <w:rFonts w:ascii="Times New Roman" w:eastAsia="Times New Roman" w:hAnsi="Times New Roman"/>
                <w:i/>
                <w:sz w:val="24"/>
                <w:szCs w:val="24"/>
                <w:lang w:eastAsia="zh-CN"/>
              </w:rPr>
            </w:pPr>
            <w:r w:rsidRPr="00D33306">
              <w:rPr>
                <w:rFonts w:ascii="Times New Roman" w:eastAsia="Times New Roman" w:hAnsi="Times New Roman"/>
                <w:i/>
                <w:spacing w:val="-1"/>
                <w:sz w:val="24"/>
                <w:szCs w:val="24"/>
                <w:lang w:eastAsia="zh-CN"/>
              </w:rPr>
              <w:t xml:space="preserve">   проблем.</w:t>
            </w:r>
          </w:p>
          <w:p w:rsidR="00D33306" w:rsidRPr="00D33306" w:rsidRDefault="00D33306" w:rsidP="00DF1088">
            <w:pPr>
              <w:numPr>
                <w:ilvl w:val="0"/>
                <w:numId w:val="124"/>
              </w:numPr>
              <w:rPr>
                <w:rFonts w:ascii="Times New Roman" w:eastAsia="Times New Roman" w:hAnsi="Times New Roman"/>
                <w:i/>
                <w:sz w:val="24"/>
                <w:szCs w:val="24"/>
                <w:lang w:eastAsia="zh-CN"/>
              </w:rPr>
            </w:pPr>
            <w:r w:rsidRPr="00D33306">
              <w:rPr>
                <w:rFonts w:ascii="Times New Roman" w:eastAsia="Times New Roman" w:hAnsi="Times New Roman"/>
                <w:i/>
                <w:sz w:val="24"/>
                <w:szCs w:val="24"/>
                <w:lang w:eastAsia="zh-CN"/>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33306" w:rsidRPr="00D33306" w:rsidRDefault="00D33306" w:rsidP="00DF1088">
            <w:pPr>
              <w:numPr>
                <w:ilvl w:val="0"/>
                <w:numId w:val="124"/>
              </w:numPr>
              <w:rPr>
                <w:rFonts w:ascii="Times New Roman" w:eastAsia="Times New Roman" w:hAnsi="Times New Roman"/>
                <w:i/>
                <w:sz w:val="24"/>
                <w:szCs w:val="24"/>
                <w:lang w:eastAsia="zh-CN"/>
              </w:rPr>
            </w:pPr>
            <w:r w:rsidRPr="00D33306">
              <w:rPr>
                <w:rFonts w:ascii="Times New Roman" w:eastAsia="Times New Roman" w:hAnsi="Times New Roman"/>
                <w:i/>
                <w:sz w:val="24"/>
                <w:szCs w:val="24"/>
                <w:lang w:eastAsia="zh-CN"/>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геометрии;</w:t>
            </w:r>
          </w:p>
          <w:p w:rsidR="00D33306" w:rsidRPr="00D33306" w:rsidRDefault="00D33306" w:rsidP="00DF1088">
            <w:pPr>
              <w:numPr>
                <w:ilvl w:val="0"/>
                <w:numId w:val="124"/>
              </w:numPr>
              <w:rPr>
                <w:rFonts w:ascii="Times New Roman" w:eastAsia="Times New Roman" w:hAnsi="Times New Roman"/>
                <w:i/>
                <w:sz w:val="24"/>
                <w:szCs w:val="24"/>
                <w:lang w:eastAsia="zh-CN"/>
              </w:rPr>
            </w:pPr>
            <w:r w:rsidRPr="00D33306">
              <w:rPr>
                <w:rFonts w:ascii="Times New Roman" w:eastAsia="Times New Roman" w:hAnsi="Times New Roman"/>
                <w:i/>
                <w:sz w:val="24"/>
                <w:szCs w:val="24"/>
                <w:lang w:eastAsia="zh-CN"/>
              </w:rPr>
              <w:t xml:space="preserve">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w:t>
            </w:r>
          </w:p>
          <w:p w:rsidR="00D33306" w:rsidRPr="00D33306" w:rsidRDefault="00D33306" w:rsidP="00D33306">
            <w:pPr>
              <w:autoSpaceDE w:val="0"/>
              <w:autoSpaceDN w:val="0"/>
              <w:adjustRightInd w:val="0"/>
              <w:ind w:left="720"/>
              <w:jc w:val="center"/>
              <w:rPr>
                <w:rFonts w:ascii="Times New Roman" w:eastAsia="Times New Roman" w:hAnsi="Times New Roman"/>
                <w:b/>
                <w:bCs/>
                <w:color w:val="000000"/>
                <w:spacing w:val="-10"/>
                <w:sz w:val="28"/>
                <w:szCs w:val="28"/>
              </w:rPr>
            </w:pPr>
          </w:p>
          <w:p w:rsidR="00D33306" w:rsidRPr="00D33306" w:rsidRDefault="00D33306" w:rsidP="00D33306">
            <w:pPr>
              <w:widowControl w:val="0"/>
              <w:autoSpaceDE w:val="0"/>
              <w:autoSpaceDN w:val="0"/>
              <w:jc w:val="both"/>
              <w:rPr>
                <w:rFonts w:ascii="Times New Roman" w:eastAsia="Times New Roman" w:hAnsi="Times New Roman"/>
                <w:b/>
                <w:sz w:val="24"/>
                <w:szCs w:val="24"/>
              </w:rPr>
            </w:pP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максимальной учебной нагрузки обучающегося  450 часов, в том числе: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обязательной аудиторной учебной нагрузки обучающегося  300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самостоятельной работы обучающегося  150 часов.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2. СТРУКТУРА И  СОДЕРЖАНИЕ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D33306">
        <w:rPr>
          <w:rFonts w:ascii="Times New Roman" w:eastAsia="Times New Roman" w:hAnsi="Times New Roman" w:cs="Times New Roman"/>
          <w:b/>
          <w:sz w:val="24"/>
          <w:szCs w:val="24"/>
          <w:lang w:eastAsia="ru-RU"/>
        </w:rPr>
        <w:t>2.1. Объем учебной дисциплины и виды учебной работы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D33306" w:rsidRPr="00D33306" w:rsidTr="00D33306">
        <w:trPr>
          <w:trHeight w:val="460"/>
        </w:trPr>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i/>
                <w:iCs/>
                <w:sz w:val="24"/>
                <w:szCs w:val="24"/>
                <w:lang w:eastAsia="ru-RU"/>
              </w:rPr>
            </w:pPr>
            <w:r w:rsidRPr="00D33306">
              <w:rPr>
                <w:rFonts w:ascii="Times New Roman" w:eastAsia="Times New Roman" w:hAnsi="Times New Roman" w:cs="Times New Roman"/>
                <w:i/>
                <w:iCs/>
                <w:sz w:val="24"/>
                <w:szCs w:val="24"/>
                <w:lang w:eastAsia="ru-RU"/>
              </w:rPr>
              <w:t xml:space="preserve">Кол-во часов </w:t>
            </w:r>
          </w:p>
        </w:tc>
      </w:tr>
      <w:tr w:rsidR="00D33306" w:rsidRPr="00D33306" w:rsidTr="00D33306">
        <w:trPr>
          <w:trHeight w:val="285"/>
        </w:trPr>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b/>
                <w:i/>
                <w:iCs/>
                <w:sz w:val="24"/>
                <w:szCs w:val="24"/>
                <w:lang w:eastAsia="ru-RU"/>
              </w:rPr>
            </w:pPr>
            <w:r w:rsidRPr="00D33306">
              <w:rPr>
                <w:rFonts w:ascii="Times New Roman" w:eastAsia="Times New Roman" w:hAnsi="Times New Roman" w:cs="Times New Roman"/>
                <w:b/>
                <w:i/>
                <w:iCs/>
                <w:sz w:val="24"/>
                <w:szCs w:val="24"/>
                <w:lang w:eastAsia="ru-RU"/>
              </w:rPr>
              <w:t>450</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b/>
                <w:i/>
                <w:iCs/>
                <w:sz w:val="24"/>
                <w:szCs w:val="24"/>
                <w:lang w:eastAsia="ru-RU"/>
              </w:rPr>
            </w:pPr>
            <w:r w:rsidRPr="00D33306">
              <w:rPr>
                <w:rFonts w:ascii="Times New Roman" w:eastAsia="Times New Roman" w:hAnsi="Times New Roman" w:cs="Times New Roman"/>
                <w:b/>
                <w:i/>
                <w:iCs/>
                <w:sz w:val="24"/>
                <w:szCs w:val="24"/>
                <w:lang w:eastAsia="ru-RU"/>
              </w:rPr>
              <w:t>300</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i/>
                <w:iCs/>
                <w:sz w:val="24"/>
                <w:szCs w:val="24"/>
                <w:lang w:eastAsia="ru-RU"/>
              </w:rPr>
            </w:pP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b/>
                <w:i/>
                <w:iCs/>
                <w:sz w:val="24"/>
                <w:szCs w:val="24"/>
                <w:lang w:eastAsia="ru-RU"/>
              </w:rPr>
            </w:pPr>
            <w:r w:rsidRPr="00D33306">
              <w:rPr>
                <w:rFonts w:ascii="Times New Roman" w:eastAsia="Times New Roman" w:hAnsi="Times New Roman" w:cs="Times New Roman"/>
                <w:b/>
                <w:i/>
                <w:iCs/>
                <w:sz w:val="24"/>
                <w:szCs w:val="24"/>
                <w:lang w:eastAsia="ru-RU"/>
              </w:rPr>
              <w:t>14</w:t>
            </w:r>
          </w:p>
        </w:tc>
      </w:tr>
      <w:tr w:rsidR="00D33306" w:rsidRPr="00D33306" w:rsidTr="00D33306">
        <w:tc>
          <w:tcPr>
            <w:tcW w:w="790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jc w:val="center"/>
              <w:rPr>
                <w:rFonts w:ascii="Times New Roman" w:eastAsia="Times New Roman" w:hAnsi="Times New Roman" w:cs="Times New Roman"/>
                <w:b/>
                <w:i/>
                <w:iCs/>
                <w:sz w:val="24"/>
                <w:szCs w:val="24"/>
                <w:lang w:eastAsia="ru-RU"/>
              </w:rPr>
            </w:pPr>
            <w:r w:rsidRPr="00D33306">
              <w:rPr>
                <w:rFonts w:ascii="Times New Roman" w:eastAsia="Times New Roman" w:hAnsi="Times New Roman" w:cs="Times New Roman"/>
                <w:b/>
                <w:i/>
                <w:iCs/>
                <w:sz w:val="24"/>
                <w:szCs w:val="24"/>
                <w:lang w:eastAsia="ru-RU"/>
              </w:rPr>
              <w:t>150</w:t>
            </w:r>
          </w:p>
        </w:tc>
      </w:tr>
      <w:tr w:rsidR="00D33306" w:rsidRPr="00D33306" w:rsidTr="00D33306">
        <w:tc>
          <w:tcPr>
            <w:tcW w:w="9468" w:type="dxa"/>
            <w:gridSpan w:val="2"/>
            <w:tcBorders>
              <w:top w:val="single" w:sz="6" w:space="0" w:color="000000"/>
              <w:left w:val="single" w:sz="6" w:space="0" w:color="000000"/>
              <w:bottom w:val="single" w:sz="6" w:space="0" w:color="000000"/>
              <w:right w:val="single" w:sz="6" w:space="0" w:color="000000"/>
            </w:tcBorders>
          </w:tcPr>
          <w:p w:rsidR="00D33306" w:rsidRPr="00D33306" w:rsidRDefault="00D33306" w:rsidP="00D33306">
            <w:pPr>
              <w:spacing w:after="0" w:line="240" w:lineRule="auto"/>
              <w:rPr>
                <w:rFonts w:ascii="Times New Roman" w:eastAsia="Times New Roman" w:hAnsi="Times New Roman" w:cs="Times New Roman"/>
                <w:i/>
                <w:iCs/>
                <w:sz w:val="24"/>
                <w:szCs w:val="24"/>
                <w:lang w:eastAsia="ru-RU"/>
              </w:rPr>
            </w:pPr>
            <w:r w:rsidRPr="00D33306">
              <w:rPr>
                <w:rFonts w:ascii="Times New Roman" w:eastAsia="Times New Roman" w:hAnsi="Times New Roman" w:cs="Times New Roman"/>
                <w:b/>
                <w:i/>
                <w:iCs/>
                <w:sz w:val="24"/>
                <w:szCs w:val="24"/>
                <w:lang w:eastAsia="ru-RU"/>
              </w:rPr>
              <w:t>Итоговая аттестация</w:t>
            </w:r>
            <w:r w:rsidRPr="00D33306">
              <w:rPr>
                <w:rFonts w:ascii="Times New Roman" w:eastAsia="Times New Roman" w:hAnsi="Times New Roman" w:cs="Times New Roman"/>
                <w:i/>
                <w:iCs/>
                <w:sz w:val="24"/>
                <w:szCs w:val="24"/>
                <w:lang w:eastAsia="ru-RU"/>
              </w:rPr>
              <w:t xml:space="preserve"> в форме письменного экзамена</w:t>
            </w:r>
          </w:p>
        </w:tc>
      </w:tr>
    </w:tbl>
    <w:p w:rsidR="00D33306" w:rsidRPr="00D33306" w:rsidRDefault="00D33306" w:rsidP="00D33306">
      <w:pPr>
        <w:spacing w:after="0" w:line="240" w:lineRule="auto"/>
        <w:rPr>
          <w:rFonts w:ascii="Times New Roman" w:eastAsia="Times New Roman" w:hAnsi="Times New Roman" w:cs="Times New Roman"/>
          <w:sz w:val="24"/>
          <w:szCs w:val="24"/>
          <w:lang w:eastAsia="ru-RU"/>
        </w:rPr>
        <w:sectPr w:rsidR="00D33306" w:rsidRPr="00D33306" w:rsidSect="00D33306">
          <w:headerReference w:type="default" r:id="rId49"/>
          <w:footerReference w:type="default" r:id="rId50"/>
          <w:pgSz w:w="11906" w:h="16838"/>
          <w:pgMar w:top="1134" w:right="850" w:bottom="426" w:left="1701" w:header="708" w:footer="708" w:gutter="0"/>
          <w:pgNumType w:start="1"/>
          <w:cols w:space="720"/>
        </w:sect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caps/>
          <w:sz w:val="28"/>
          <w:szCs w:val="28"/>
          <w:lang w:eastAsia="ru-RU"/>
        </w:rPr>
        <w:lastRenderedPageBreak/>
        <w:t xml:space="preserve">2.2. </w:t>
      </w:r>
      <w:r w:rsidRPr="00D33306">
        <w:rPr>
          <w:rFonts w:ascii="Times New Roman" w:eastAsia="Times New Roman" w:hAnsi="Times New Roman" w:cs="Times New Roman"/>
          <w:b/>
          <w:sz w:val="28"/>
          <w:szCs w:val="28"/>
          <w:lang w:eastAsia="ru-RU"/>
        </w:rPr>
        <w:t>Тематический план и содержание учебной дисциплины</w:t>
      </w:r>
    </w:p>
    <w:p w:rsidR="00D33306" w:rsidRPr="00D33306" w:rsidRDefault="00D33306" w:rsidP="00D33306">
      <w:pPr>
        <w:suppressAutoHyphens/>
        <w:spacing w:after="0" w:line="240" w:lineRule="auto"/>
        <w:jc w:val="both"/>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ar-SA"/>
        </w:rPr>
        <w:t xml:space="preserve">                                                         «Математика» по профессии 43.01.02 «Парикмахер»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bCs/>
          <w:i/>
          <w:sz w:val="28"/>
          <w:szCs w:val="28"/>
          <w:lang w:eastAsia="ru-RU"/>
        </w:rPr>
      </w:pPr>
    </w:p>
    <w:tbl>
      <w:tblPr>
        <w:tblW w:w="15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0800"/>
        <w:gridCol w:w="933"/>
        <w:gridCol w:w="1206"/>
      </w:tblGrid>
      <w:tr w:rsidR="00D33306" w:rsidRPr="00D33306" w:rsidTr="00D33306">
        <w:trPr>
          <w:trHeight w:val="650"/>
        </w:trPr>
        <w:tc>
          <w:tcPr>
            <w:tcW w:w="2444"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Наименование разделов и тем</w:t>
            </w: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Объем часов</w:t>
            </w:r>
          </w:p>
        </w:tc>
        <w:tc>
          <w:tcPr>
            <w:tcW w:w="1206"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Уровень освоения</w:t>
            </w:r>
          </w:p>
        </w:tc>
      </w:tr>
      <w:tr w:rsidR="00D33306" w:rsidRPr="00D33306" w:rsidTr="00D33306">
        <w:trPr>
          <w:trHeight w:val="383"/>
        </w:trPr>
        <w:tc>
          <w:tcPr>
            <w:tcW w:w="2444"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w:t>
            </w: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w:t>
            </w: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3</w:t>
            </w:r>
          </w:p>
        </w:tc>
        <w:tc>
          <w:tcPr>
            <w:tcW w:w="1206"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4</w:t>
            </w:r>
          </w:p>
        </w:tc>
      </w:tr>
      <w:tr w:rsidR="00D33306" w:rsidRPr="00D33306" w:rsidTr="00D33306">
        <w:trPr>
          <w:trHeight w:val="383"/>
        </w:trPr>
        <w:tc>
          <w:tcPr>
            <w:tcW w:w="13244" w:type="dxa"/>
            <w:gridSpan w:val="2"/>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Повторение.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t>Входная контрольная работа</w:t>
            </w: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3</w:t>
            </w:r>
          </w:p>
        </w:tc>
        <w:tc>
          <w:tcPr>
            <w:tcW w:w="1206"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383"/>
        </w:trPr>
        <w:tc>
          <w:tcPr>
            <w:tcW w:w="2444"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Раздел 1.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t>Алгебра</w:t>
            </w:r>
            <w:r w:rsidRPr="00D33306">
              <w:rPr>
                <w:rFonts w:ascii="Times New Roman" w:eastAsia="Times New Roman" w:hAnsi="Times New Roman" w:cs="Times New Roman"/>
                <w:bCs/>
                <w:sz w:val="24"/>
                <w:szCs w:val="24"/>
                <w:lang w:eastAsia="ru-RU"/>
              </w:rPr>
              <w:t xml:space="preserve"> </w:t>
            </w: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253"/>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Тема 1.1.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t>Развитие понятий о числе</w:t>
            </w:r>
            <w:r w:rsidRPr="00D33306">
              <w:rPr>
                <w:rFonts w:ascii="Times New Roman" w:eastAsia="Times New Roman" w:hAnsi="Times New Roman" w:cs="Times New Roman"/>
                <w:bCs/>
                <w:sz w:val="24"/>
                <w:szCs w:val="24"/>
                <w:lang w:eastAsia="ru-RU"/>
              </w:rPr>
              <w:t>.</w:t>
            </w: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t>Содержание учебного материала:</w:t>
            </w:r>
          </w:p>
          <w:p w:rsidR="00D33306" w:rsidRPr="00D33306" w:rsidRDefault="00D33306" w:rsidP="00D33306">
            <w:pPr>
              <w:tabs>
                <w:tab w:val="left" w:pos="10490"/>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показателем.</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9</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tabs>
                <w:tab w:val="left" w:pos="6360"/>
                <w:tab w:val="left" w:pos="10490"/>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 xml:space="preserve"> </w:t>
            </w:r>
            <w:r w:rsidRPr="00D33306">
              <w:rPr>
                <w:rFonts w:ascii="Times New Roman" w:eastAsia="Times New Roman" w:hAnsi="Times New Roman" w:cs="Times New Roman"/>
                <w:b/>
                <w:sz w:val="24"/>
                <w:szCs w:val="24"/>
                <w:lang w:eastAsia="ru-RU"/>
              </w:rPr>
              <w:t xml:space="preserve">Контрольная работа  по теме: «Действительные числа»  </w:t>
            </w:r>
          </w:p>
        </w:tc>
        <w:tc>
          <w:tcPr>
            <w:tcW w:w="933"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Cs/>
                <w:sz w:val="24"/>
                <w:szCs w:val="24"/>
                <w:lang w:eastAsia="ru-RU"/>
              </w:rPr>
              <w:t>1.</w:t>
            </w:r>
            <w:r w:rsidRPr="00D33306">
              <w:rPr>
                <w:rFonts w:ascii="Times New Roman" w:eastAsia="Times New Roman" w:hAnsi="Times New Roman" w:cs="Times New Roman"/>
                <w:sz w:val="24"/>
                <w:szCs w:val="24"/>
                <w:lang w:eastAsia="ru-RU"/>
              </w:rPr>
              <w:t xml:space="preserve">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Выполнение домашний заданий по разделу 1.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4. Выполнение индивидуального проектного задания.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Выполнение действий с алгебраическими дробями</w:t>
            </w:r>
          </w:p>
          <w:p w:rsidR="00D33306" w:rsidRPr="00D33306" w:rsidRDefault="00D33306" w:rsidP="00DF1088">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упражнений по теме «</w:t>
            </w:r>
            <w:proofErr w:type="spellStart"/>
            <w:r w:rsidRPr="00D33306">
              <w:rPr>
                <w:rFonts w:ascii="Times New Roman" w:eastAsia="Times New Roman" w:hAnsi="Times New Roman" w:cs="Times New Roman"/>
                <w:bCs/>
                <w:sz w:val="24"/>
                <w:szCs w:val="24"/>
                <w:lang w:eastAsia="ru-RU"/>
              </w:rPr>
              <w:t>Бесконечноубывающая</w:t>
            </w:r>
            <w:proofErr w:type="spellEnd"/>
            <w:r w:rsidRPr="00D33306">
              <w:rPr>
                <w:rFonts w:ascii="Times New Roman" w:eastAsia="Times New Roman" w:hAnsi="Times New Roman" w:cs="Times New Roman"/>
                <w:bCs/>
                <w:sz w:val="24"/>
                <w:szCs w:val="24"/>
                <w:lang w:eastAsia="ru-RU"/>
              </w:rPr>
              <w:t xml:space="preserve"> геометрическая прогрессия»</w:t>
            </w:r>
          </w:p>
          <w:p w:rsidR="00D33306" w:rsidRPr="00D33306" w:rsidRDefault="00D33306" w:rsidP="00DF1088">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упражнений по теме «Степень с рациональным показателем»</w:t>
            </w:r>
          </w:p>
          <w:p w:rsidR="00D33306" w:rsidRPr="00D33306" w:rsidRDefault="00D33306" w:rsidP="00DF1088">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Cs/>
                <w:sz w:val="24"/>
                <w:szCs w:val="24"/>
                <w:lang w:eastAsia="ru-RU"/>
              </w:rPr>
              <w:t>Решение упражнений по теме «Степень с действительным показателем»</w:t>
            </w: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4</w:t>
            </w:r>
          </w:p>
        </w:tc>
        <w:tc>
          <w:tcPr>
            <w:tcW w:w="1206" w:type="dxa"/>
            <w:tcBorders>
              <w:bottom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984"/>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Тема 1.2.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sz w:val="24"/>
                <w:szCs w:val="24"/>
                <w:lang w:eastAsia="ru-RU"/>
              </w:rPr>
              <w:t>Степенная функция</w:t>
            </w: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Содержание учебного материала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 xml:space="preserve">Корень степени  </w:t>
            </w:r>
            <w:r w:rsidRPr="00D33306">
              <w:rPr>
                <w:rFonts w:ascii="Times New Roman" w:eastAsia="Times New Roman" w:hAnsi="Times New Roman" w:cs="Times New Roman"/>
                <w:bCs/>
                <w:sz w:val="24"/>
                <w:szCs w:val="24"/>
                <w:lang w:val="en-US" w:eastAsia="ru-RU"/>
              </w:rPr>
              <w:t>n</w:t>
            </w:r>
            <w:r w:rsidRPr="00D33306">
              <w:rPr>
                <w:rFonts w:ascii="Times New Roman" w:eastAsia="Times New Roman" w:hAnsi="Times New Roman" w:cs="Times New Roman"/>
                <w:bCs/>
                <w:sz w:val="24"/>
                <w:szCs w:val="24"/>
                <w:lang w:eastAsia="ru-RU"/>
              </w:rPr>
              <w:t>&gt;1  и его свойства</w:t>
            </w: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bCs/>
                <w:sz w:val="24"/>
                <w:szCs w:val="24"/>
                <w:lang w:eastAsia="ru-RU"/>
              </w:rPr>
              <w:t xml:space="preserve">Решение рациональных уравнений и неравенств. Иррациональные уравнения и неравенства. Решение иррациональных уравнений. Степень с рациональным показателем и ее свойства. Понятие о степени с действительным показателем. </w:t>
            </w:r>
            <w:r w:rsidRPr="00D33306">
              <w:rPr>
                <w:rFonts w:ascii="Times New Roman" w:eastAsia="Times New Roman" w:hAnsi="Times New Roman" w:cs="Times New Roman"/>
                <w:bCs/>
                <w:sz w:val="24"/>
                <w:szCs w:val="24"/>
                <w:lang w:eastAsia="ru-RU"/>
              </w:rPr>
              <w:lastRenderedPageBreak/>
              <w:t xml:space="preserve">Свойства степени с действительным показателем. </w:t>
            </w:r>
          </w:p>
          <w:p w:rsidR="00D33306" w:rsidRPr="00D33306" w:rsidRDefault="00D33306" w:rsidP="00D33306">
            <w:pPr>
              <w:tabs>
                <w:tab w:val="left" w:pos="10490"/>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Степенная функция, её свойства и график. Взаимно обратные функции. Сложная функция. Равносильные уравнения и неравенства. </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ar-SA"/>
              </w:rPr>
            </w:pP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11</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tabs>
                <w:tab w:val="left" w:pos="6360"/>
                <w:tab w:val="left" w:pos="10490"/>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 xml:space="preserve">Контрольная работа по теме: "Степенная функция"  </w:t>
            </w:r>
          </w:p>
          <w:p w:rsidR="00D33306" w:rsidRPr="00D33306" w:rsidRDefault="00D33306" w:rsidP="00D33306">
            <w:pPr>
              <w:spacing w:after="0" w:line="240" w:lineRule="auto"/>
              <w:jc w:val="both"/>
              <w:rPr>
                <w:rFonts w:ascii="Times New Roman" w:eastAsia="Times New Roman" w:hAnsi="Times New Roman" w:cs="Times New Roman"/>
                <w:b/>
                <w:bCs/>
                <w:sz w:val="24"/>
                <w:szCs w:val="24"/>
                <w:lang w:eastAsia="ar-SA"/>
              </w:rPr>
            </w:pPr>
          </w:p>
        </w:tc>
        <w:tc>
          <w:tcPr>
            <w:tcW w:w="933"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Cs/>
                <w:sz w:val="24"/>
                <w:szCs w:val="24"/>
                <w:lang w:eastAsia="ru-RU"/>
              </w:rPr>
              <w:t xml:space="preserve">1. </w:t>
            </w:r>
            <w:r w:rsidRPr="00D33306">
              <w:rPr>
                <w:rFonts w:ascii="Times New Roman" w:eastAsia="Times New Roman" w:hAnsi="Times New Roman" w:cs="Times New Roman"/>
                <w:sz w:val="24"/>
                <w:szCs w:val="24"/>
                <w:lang w:eastAsia="ru-RU"/>
              </w:rPr>
              <w:t xml:space="preserve">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3. Выполнение домашний заданий по разделу.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3"/>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«Степенная функция»</w:t>
            </w:r>
          </w:p>
          <w:p w:rsidR="00D33306" w:rsidRPr="00D33306" w:rsidRDefault="00D33306" w:rsidP="00DF1088">
            <w:pPr>
              <w:numPr>
                <w:ilvl w:val="0"/>
                <w:numId w:val="113"/>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Презентация «Взаимно обратные функции»</w:t>
            </w:r>
          </w:p>
          <w:p w:rsidR="00D33306" w:rsidRPr="00D33306" w:rsidRDefault="00D33306" w:rsidP="00DF1088">
            <w:pPr>
              <w:numPr>
                <w:ilvl w:val="0"/>
                <w:numId w:val="113"/>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Сообщение «Сложные функции»</w:t>
            </w:r>
          </w:p>
          <w:p w:rsidR="00D33306" w:rsidRPr="00D33306" w:rsidRDefault="00D33306" w:rsidP="00DF1088">
            <w:pPr>
              <w:numPr>
                <w:ilvl w:val="0"/>
                <w:numId w:val="113"/>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«Равносильные уравнения»</w:t>
            </w:r>
          </w:p>
          <w:p w:rsidR="00D33306" w:rsidRPr="00D33306" w:rsidRDefault="00D33306" w:rsidP="00DF1088">
            <w:pPr>
              <w:numPr>
                <w:ilvl w:val="0"/>
                <w:numId w:val="113"/>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«Равносильные неравенства»</w:t>
            </w:r>
          </w:p>
          <w:p w:rsidR="00D33306" w:rsidRPr="00D33306" w:rsidRDefault="00D33306" w:rsidP="00DF1088">
            <w:pPr>
              <w:numPr>
                <w:ilvl w:val="0"/>
                <w:numId w:val="113"/>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«Иррациональные уравнения»</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6</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930"/>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ru-RU"/>
              </w:rPr>
            </w:pPr>
            <w:r w:rsidRPr="00D33306">
              <w:rPr>
                <w:rFonts w:ascii="Times New Roman" w:eastAsia="Times New Roman" w:hAnsi="Times New Roman" w:cs="Times New Roman"/>
                <w:b/>
                <w:bCs/>
                <w:sz w:val="24"/>
                <w:szCs w:val="24"/>
                <w:lang w:eastAsia="ru-RU"/>
              </w:rPr>
              <w:t>Тема 1.3</w:t>
            </w:r>
            <w:r w:rsidRPr="00D33306">
              <w:rPr>
                <w:rFonts w:ascii="Times New Roman" w:eastAsia="Times New Roman" w:hAnsi="Times New Roman" w:cs="Times New Roman"/>
                <w:bCs/>
                <w:sz w:val="24"/>
                <w:szCs w:val="24"/>
                <w:lang w:eastAsia="ru-RU"/>
              </w:rPr>
              <w:t xml:space="preserve">.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Показательная функция. Показательные уравнения и неравенства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Определение показательной функции, её свойства и график. Число е.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Показательные уравнения. Основные приемы их решения (приводимые к одному основанию, разложение на множители, введение новых переменных, графический метод). Использование свойств функции при решении уравнений.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Показательные неравенства. Использование свойств функции при решении неравенств. Метод интервалов.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4. Системы показательных уравнений и неравенств. </w:t>
            </w:r>
          </w:p>
        </w:tc>
        <w:tc>
          <w:tcPr>
            <w:tcW w:w="933"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10</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3. Выполнение домашний заданий по разделу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28"/>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lastRenderedPageBreak/>
              <w:t>Решение задач по теме «Показательные уравнения»</w:t>
            </w:r>
          </w:p>
          <w:p w:rsidR="00D33306" w:rsidRPr="00D33306" w:rsidRDefault="00D33306" w:rsidP="00DF1088">
            <w:pPr>
              <w:numPr>
                <w:ilvl w:val="0"/>
                <w:numId w:val="128"/>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Презентация «Показательная функция»</w:t>
            </w:r>
          </w:p>
          <w:p w:rsidR="00D33306" w:rsidRPr="00D33306" w:rsidRDefault="00D33306" w:rsidP="00DF1088">
            <w:pPr>
              <w:numPr>
                <w:ilvl w:val="0"/>
                <w:numId w:val="128"/>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Сообщение «</w:t>
            </w:r>
            <w:r w:rsidRPr="00D33306">
              <w:rPr>
                <w:rFonts w:ascii="Times New Roman" w:eastAsia="Times New Roman" w:hAnsi="Times New Roman" w:cs="Times New Roman"/>
                <w:sz w:val="24"/>
                <w:szCs w:val="24"/>
                <w:lang w:eastAsia="ru-RU"/>
              </w:rPr>
              <w:t>Основные приемы  решения показательных уравнений (приводимые к одному основанию, разложение на множители, введение новых переменных, графический метод)</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28"/>
              </w:numPr>
              <w:spacing w:after="0" w:line="240" w:lineRule="auto"/>
              <w:ind w:left="714" w:hanging="357"/>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ar-SA"/>
              </w:rPr>
              <w:t>Решение задач по теме «Показательные неравенства»</w:t>
            </w:r>
          </w:p>
          <w:p w:rsidR="00D33306" w:rsidRPr="00D33306" w:rsidRDefault="00D33306" w:rsidP="00DF1088">
            <w:pPr>
              <w:numPr>
                <w:ilvl w:val="0"/>
                <w:numId w:val="128"/>
              </w:numPr>
              <w:spacing w:after="0" w:line="240" w:lineRule="auto"/>
              <w:ind w:left="714" w:hanging="357"/>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 xml:space="preserve">Системы показательных уравнений»; </w:t>
            </w:r>
          </w:p>
          <w:p w:rsidR="00D33306" w:rsidRPr="00D33306" w:rsidRDefault="00D33306" w:rsidP="00DF1088">
            <w:pPr>
              <w:numPr>
                <w:ilvl w:val="0"/>
                <w:numId w:val="128"/>
              </w:numPr>
              <w:spacing w:after="0" w:line="240" w:lineRule="auto"/>
              <w:ind w:left="714" w:hanging="357"/>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«Системы показательных уравнений и неравенств»</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5</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105"/>
        </w:trPr>
        <w:tc>
          <w:tcPr>
            <w:tcW w:w="2444" w:type="dxa"/>
            <w:vMerge w:val="restart"/>
          </w:tcPr>
          <w:p w:rsidR="00D33306" w:rsidRPr="00D33306" w:rsidRDefault="00D33306" w:rsidP="00D33306">
            <w:p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b/>
                <w:sz w:val="24"/>
                <w:szCs w:val="24"/>
                <w:lang w:eastAsia="ar-SA"/>
              </w:rPr>
              <w:lastRenderedPageBreak/>
              <w:t xml:space="preserve">Тема 1.4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 xml:space="preserve">Логарифмическая функция. Логарифмические уравнения и неравенства </w:t>
            </w:r>
          </w:p>
          <w:p w:rsidR="00D33306" w:rsidRPr="00D33306" w:rsidRDefault="00D33306" w:rsidP="00D33306">
            <w:pPr>
              <w:spacing w:after="0" w:line="240" w:lineRule="auto"/>
              <w:rPr>
                <w:rFonts w:ascii="Times New Roman" w:eastAsia="Times New Roman" w:hAnsi="Times New Roman" w:cs="Times New Roman"/>
                <w:b/>
                <w:sz w:val="24"/>
                <w:szCs w:val="24"/>
                <w:lang w:eastAsia="ar-SA"/>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Содержание учебного материала:</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Логарифм числа. Основное логарифмическое тождество. Свойства логарифмов.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Преобразования логарифмических выражений. Десятичные и натуральные логарифмы. Переход к новому основанию.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Логарифмическая функция, её свойства, график.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4. Логарифмические уравнения. Основные приемы их решения. Логарифмические неравенства. Использование свойств функции при решении логарифмических уравнений и неравенств. Изображение на координатной прямой множества решений неравенств. </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12</w:t>
            </w:r>
          </w:p>
        </w:tc>
        <w:tc>
          <w:tcPr>
            <w:tcW w:w="1206"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p>
        </w:tc>
        <w:tc>
          <w:tcPr>
            <w:tcW w:w="10800" w:type="dxa"/>
          </w:tcPr>
          <w:p w:rsidR="00D33306" w:rsidRPr="00D33306" w:rsidRDefault="00D33306" w:rsidP="00D33306">
            <w:pPr>
              <w:spacing w:after="0" w:line="240" w:lineRule="auto"/>
              <w:jc w:val="both"/>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b/>
                <w:sz w:val="24"/>
                <w:szCs w:val="24"/>
                <w:lang w:eastAsia="ar-SA"/>
              </w:rPr>
              <w:t>Контрольная работа по теме «Логарифмы. Преобразования выражений»</w:t>
            </w:r>
          </w:p>
        </w:tc>
        <w:tc>
          <w:tcPr>
            <w:tcW w:w="933"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vMerge/>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1.Чтение дополнительной литературы по программе.</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2.Работа с учебником.</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3.Работа с конспектом.</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4.Изучение дополнительной литературы.</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5.Решение задач и примеров.</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6.Чтение и изучение научных статей.</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7.Составление плана, конспектов.</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8.Подготовка сообщений, докладов.</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9.Подготовка пересказа отдельных глав и фрагментов параграфов учебника и дополнит литературы.</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10.Ответы на вопросы.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11. Работа со справочниками.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4"/>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Составление опорного конспекта по теме «Логарифм числа»</w:t>
            </w:r>
          </w:p>
          <w:p w:rsidR="00D33306" w:rsidRPr="00D33306" w:rsidRDefault="00D33306" w:rsidP="00DF1088">
            <w:pPr>
              <w:numPr>
                <w:ilvl w:val="0"/>
                <w:numId w:val="114"/>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Преобразования логарифмических выражений</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14"/>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Решение логарифмических уравнений</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14"/>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Решение логарифмических неравенств</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14"/>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lastRenderedPageBreak/>
              <w:t>Презентация «Логарифмическая функция»</w:t>
            </w:r>
          </w:p>
          <w:p w:rsidR="00D33306" w:rsidRPr="00D33306" w:rsidRDefault="00D33306" w:rsidP="00DF1088">
            <w:pPr>
              <w:numPr>
                <w:ilvl w:val="0"/>
                <w:numId w:val="114"/>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Презентация «</w:t>
            </w:r>
            <w:r w:rsidRPr="00D33306">
              <w:rPr>
                <w:rFonts w:ascii="Times New Roman" w:eastAsia="Times New Roman" w:hAnsi="Times New Roman" w:cs="Times New Roman"/>
                <w:sz w:val="24"/>
                <w:szCs w:val="24"/>
                <w:lang w:eastAsia="ru-RU"/>
              </w:rPr>
              <w:t>Логарифмические уравнения. Основные приемы их решения. Логарифмические неравенства. Использование свойств функции при решении логарифмических уравнений и неравенств»</w:t>
            </w:r>
          </w:p>
          <w:p w:rsidR="00D33306" w:rsidRPr="00D33306" w:rsidRDefault="00D33306" w:rsidP="00DF1088">
            <w:pPr>
              <w:numPr>
                <w:ilvl w:val="0"/>
                <w:numId w:val="114"/>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ru-RU"/>
              </w:rPr>
              <w:t>Решение задач по теме «Логарифмическая функция»</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6</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Тема 1.5.</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t xml:space="preserve">Основы тригонометрии </w:t>
            </w: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Содержание учебного материала</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Радианная мера угла. Поворот точки вокруг начала координат. Синус, косинус, тангенс и котангенс числа.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Основные тригонометрические тождества. Тригонометрические функции углов α и – α.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 Формулы двойного и половинного угла. Синус, косинус и тангенс суммы и разности двух углов.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4"/>
                <w:szCs w:val="24"/>
                <w:lang w:eastAsia="ru-RU"/>
              </w:rPr>
              <w:t>4. Преобразование простейших тригонометрических выражений.</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18</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3. Выполнение домашних заданий по разделу</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29"/>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Составление опорного конспекта по теме «</w:t>
            </w:r>
            <w:r w:rsidRPr="00D33306">
              <w:rPr>
                <w:rFonts w:ascii="Times New Roman" w:eastAsia="Times New Roman" w:hAnsi="Times New Roman" w:cs="Times New Roman"/>
                <w:sz w:val="24"/>
                <w:szCs w:val="24"/>
                <w:lang w:eastAsia="ru-RU"/>
              </w:rPr>
              <w:t>Синус, косинус, тангенс и котангенс числа</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29"/>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Преобразования тригонометрических  выражений</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29"/>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Основные тригонометрические тождества</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29"/>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Преобразования тригонометрических выражений с использованием формул приведения</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29"/>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Презентация «Формулы двойного угла»</w:t>
            </w:r>
          </w:p>
          <w:p w:rsidR="00D33306" w:rsidRPr="00D33306" w:rsidRDefault="00D33306" w:rsidP="00DF1088">
            <w:pPr>
              <w:numPr>
                <w:ilvl w:val="0"/>
                <w:numId w:val="129"/>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Презентация «</w:t>
            </w:r>
            <w:r w:rsidRPr="00D33306">
              <w:rPr>
                <w:rFonts w:ascii="Times New Roman" w:eastAsia="Times New Roman" w:hAnsi="Times New Roman" w:cs="Times New Roman"/>
                <w:sz w:val="24"/>
                <w:szCs w:val="24"/>
                <w:lang w:eastAsia="ru-RU"/>
              </w:rPr>
              <w:t>Основные тригонометрические тождества»</w:t>
            </w:r>
          </w:p>
          <w:p w:rsidR="00D33306" w:rsidRPr="00D33306" w:rsidRDefault="00D33306" w:rsidP="00DF1088">
            <w:pPr>
              <w:numPr>
                <w:ilvl w:val="0"/>
                <w:numId w:val="129"/>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ru-RU"/>
              </w:rPr>
              <w:t>Решение задач по теме «Преобразование тригонометрических выражений с использованием формул тригонометрии»</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9</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345"/>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Тема 1.6.</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Тригонометрические уравнения и неравенства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Арксинус, арккосинус, арктангенс числа. Простейшие тригонометрические уравнения.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Тригонометрические уравнения. Способы решений.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3. Простейшие тригонометрические неравенства. </w:t>
            </w:r>
          </w:p>
        </w:tc>
        <w:tc>
          <w:tcPr>
            <w:tcW w:w="933" w:type="dxa"/>
            <w:shd w:val="clear" w:color="auto" w:fill="FFFFFF"/>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14</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t>Контрольная работа по теме «Тригонометрические уравнения и неравенства»</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lastRenderedPageBreak/>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Внеаудиторная самостоятельная работа:</w:t>
            </w:r>
          </w:p>
          <w:p w:rsidR="00D33306" w:rsidRPr="00D33306" w:rsidRDefault="00D33306" w:rsidP="00DF1088">
            <w:pPr>
              <w:numPr>
                <w:ilvl w:val="0"/>
                <w:numId w:val="13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ar-SA"/>
              </w:rPr>
              <w:t>Составление опорного конспекта по теме «</w:t>
            </w:r>
            <w:r w:rsidRPr="00D33306">
              <w:rPr>
                <w:rFonts w:ascii="Times New Roman" w:eastAsia="Times New Roman" w:hAnsi="Times New Roman" w:cs="Times New Roman"/>
                <w:sz w:val="24"/>
                <w:szCs w:val="24"/>
                <w:lang w:eastAsia="ru-RU"/>
              </w:rPr>
              <w:t>Арксинус, арккосинус, арктангенс числа</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3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Простейшие тригонометрические уравнения»</w:t>
            </w:r>
          </w:p>
          <w:p w:rsidR="00D33306" w:rsidRPr="00D33306" w:rsidRDefault="00D33306" w:rsidP="00DF1088">
            <w:pPr>
              <w:numPr>
                <w:ilvl w:val="0"/>
                <w:numId w:val="130"/>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Решение задач по теме «Тригонометрические уравнения»</w:t>
            </w:r>
          </w:p>
          <w:p w:rsidR="00D33306" w:rsidRPr="00D33306" w:rsidRDefault="00D33306" w:rsidP="00DF1088">
            <w:pPr>
              <w:numPr>
                <w:ilvl w:val="0"/>
                <w:numId w:val="130"/>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Простейшие тригонометрические неравенства</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30"/>
              </w:num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sz w:val="24"/>
                <w:szCs w:val="24"/>
                <w:lang w:eastAsia="ar-SA"/>
              </w:rPr>
              <w:t>Решение задач по теме «</w:t>
            </w:r>
            <w:r w:rsidRPr="00D33306">
              <w:rPr>
                <w:rFonts w:ascii="Times New Roman" w:eastAsia="Times New Roman" w:hAnsi="Times New Roman" w:cs="Times New Roman"/>
                <w:sz w:val="24"/>
                <w:szCs w:val="24"/>
                <w:lang w:eastAsia="ru-RU"/>
              </w:rPr>
              <w:t>Решение тригонометрических неравенств</w:t>
            </w:r>
            <w:r w:rsidRPr="00D33306">
              <w:rPr>
                <w:rFonts w:ascii="Times New Roman" w:eastAsia="Times New Roman" w:hAnsi="Times New Roman" w:cs="Times New Roman"/>
                <w:sz w:val="24"/>
                <w:szCs w:val="24"/>
                <w:lang w:eastAsia="ar-SA"/>
              </w:rPr>
              <w:t>»</w:t>
            </w:r>
          </w:p>
          <w:p w:rsidR="00D33306" w:rsidRPr="00D33306" w:rsidRDefault="00D33306" w:rsidP="00DF1088">
            <w:pPr>
              <w:numPr>
                <w:ilvl w:val="0"/>
                <w:numId w:val="13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ar-SA"/>
              </w:rPr>
              <w:t>Презентация «Основные способы решения тригонометрических уравнений»</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      7. Решение задач по теме «Решение тригонометрических уравнений и неравенств»</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8</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840"/>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Тема 1.7.</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Функции, их свойства и графики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Функции. Область определения и множество значений; график функции, Свойства функции: монотонность, четность, нечетность. Промежутки возрастания и убывания, наибольшее и наименьшее значения.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Обратные функции. Область определения и область значений обратной функции. График обратной функции.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Чтение свойств функции по графику и построение графиков функций по их свойствам. </w:t>
            </w:r>
          </w:p>
        </w:tc>
        <w:tc>
          <w:tcPr>
            <w:tcW w:w="933" w:type="dxa"/>
            <w:shd w:val="clear" w:color="auto" w:fill="FFFFFF"/>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10</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rPr>
          <w:trHeight w:val="4105"/>
        </w:trPr>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Самостоятельная работа:</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1.Чтение дополнительной литературы по программе.</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2.Работа с учебником.</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3.Работа с конспектом.</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4.Изучение дополнительной литературы.</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5.Решение задач и примеров.</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6.Чтение и изучение научных статей.</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7.Составление плана, конспектов.</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8.Подготовка сообщений, докладов.</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9.Подготовка пересказа отдельных глав и фрагментов параграфов учебника и дополнит литературы.</w:t>
            </w:r>
          </w:p>
          <w:p w:rsidR="00D33306" w:rsidRPr="00D33306" w:rsidRDefault="00D33306" w:rsidP="00D33306">
            <w:pPr>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10.Ответы на вопросы.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11. Работа со справочниками.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3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Практические работа: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«Чтение свойств функции по графику и построение графиков функций по их свойствам»; </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5</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890"/>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 xml:space="preserve">Тема 1.8.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Тригонометрические функции</w:t>
            </w: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Радианная мера угла. Числовая окружность. Синус, косинус произвольного угла. Синус, косинус числа. Тангенс, котангенс произвольного угла.  Тригонометрические функции, их свойства и графики. Тригонометрические функции числового аргумента. Тригонометрические функции углового  аргумента.  Основные тригонометрические тождества. Формулы приведения.  Область определения и множество значений тригонометрических функций. Чётность, нечётность, периодичность тригонометрических функций</w:t>
            </w:r>
            <w:r w:rsidRPr="00D33306">
              <w:rPr>
                <w:rFonts w:ascii="Times New Roman" w:eastAsia="Times New Roman" w:hAnsi="Times New Roman" w:cs="Times New Roman"/>
                <w:bCs/>
                <w:color w:val="000000"/>
                <w:sz w:val="24"/>
                <w:szCs w:val="24"/>
                <w:lang w:eastAsia="ru-RU"/>
              </w:rPr>
              <w:t xml:space="preserve">. Свойства функции </w:t>
            </w:r>
            <w:r w:rsidRPr="00D33306">
              <w:rPr>
                <w:rFonts w:ascii="Times New Roman" w:eastAsia="Times New Roman" w:hAnsi="Times New Roman" w:cs="Times New Roman"/>
                <w:color w:val="000000"/>
                <w:sz w:val="24"/>
                <w:szCs w:val="24"/>
                <w:lang w:eastAsia="ru-RU"/>
              </w:rPr>
              <w:t xml:space="preserve">y = </w:t>
            </w:r>
            <w:proofErr w:type="spellStart"/>
            <w:r w:rsidRPr="00D33306">
              <w:rPr>
                <w:rFonts w:ascii="Times New Roman" w:eastAsia="Times New Roman" w:hAnsi="Times New Roman" w:cs="Times New Roman"/>
                <w:color w:val="000000"/>
                <w:sz w:val="24"/>
                <w:szCs w:val="24"/>
                <w:lang w:eastAsia="ru-RU"/>
              </w:rPr>
              <w:t>cosx</w:t>
            </w:r>
            <w:proofErr w:type="spellEnd"/>
            <w:r w:rsidRPr="00D33306">
              <w:rPr>
                <w:rFonts w:ascii="Times New Roman" w:eastAsia="Times New Roman" w:hAnsi="Times New Roman" w:cs="Times New Roman"/>
                <w:color w:val="000000"/>
                <w:sz w:val="24"/>
                <w:szCs w:val="24"/>
                <w:lang w:eastAsia="ru-RU"/>
              </w:rPr>
              <w:t xml:space="preserve"> и её график. Свойства функции y = </w:t>
            </w:r>
            <w:proofErr w:type="spellStart"/>
            <w:r w:rsidRPr="00D33306">
              <w:rPr>
                <w:rFonts w:ascii="Times New Roman" w:eastAsia="Times New Roman" w:hAnsi="Times New Roman" w:cs="Times New Roman"/>
                <w:color w:val="000000"/>
                <w:sz w:val="24"/>
                <w:szCs w:val="24"/>
                <w:lang w:eastAsia="ru-RU"/>
              </w:rPr>
              <w:t>sinx</w:t>
            </w:r>
            <w:proofErr w:type="spellEnd"/>
            <w:r w:rsidRPr="00D33306">
              <w:rPr>
                <w:rFonts w:ascii="Times New Roman" w:eastAsia="Times New Roman" w:hAnsi="Times New Roman" w:cs="Times New Roman"/>
                <w:color w:val="000000"/>
                <w:sz w:val="24"/>
                <w:szCs w:val="24"/>
                <w:lang w:eastAsia="ru-RU"/>
              </w:rPr>
              <w:t xml:space="preserve"> и её график.  Свойства функции y = </w:t>
            </w:r>
            <w:proofErr w:type="spellStart"/>
            <w:r w:rsidRPr="00D33306">
              <w:rPr>
                <w:rFonts w:ascii="Times New Roman" w:eastAsia="Times New Roman" w:hAnsi="Times New Roman" w:cs="Times New Roman"/>
                <w:color w:val="000000"/>
                <w:sz w:val="24"/>
                <w:szCs w:val="24"/>
                <w:lang w:eastAsia="ru-RU"/>
              </w:rPr>
              <w:t>tgx</w:t>
            </w:r>
            <w:proofErr w:type="spellEnd"/>
            <w:r w:rsidRPr="00D33306">
              <w:rPr>
                <w:rFonts w:ascii="Times New Roman" w:eastAsia="Times New Roman" w:hAnsi="Times New Roman" w:cs="Times New Roman"/>
                <w:color w:val="000000"/>
                <w:sz w:val="24"/>
                <w:szCs w:val="24"/>
                <w:lang w:eastAsia="ru-RU"/>
              </w:rPr>
              <w:t xml:space="preserve"> и её график.  Преобразования графиков: параллельный перенос, растяжение и сжатие графиков относительно осей координат.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c>
        <w:tc>
          <w:tcPr>
            <w:tcW w:w="933" w:type="dxa"/>
            <w:shd w:val="clear" w:color="auto" w:fill="FFFFFF"/>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23</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537"/>
        </w:trPr>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sz w:val="24"/>
                <w:szCs w:val="24"/>
                <w:lang w:eastAsia="ru-RU"/>
              </w:rPr>
              <w:t>Контрольная работа по теме «Тригонометрические функции»</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703"/>
        </w:trPr>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Внеаудиторная самостоятельная работа:</w:t>
            </w:r>
          </w:p>
          <w:p w:rsidR="00D33306" w:rsidRPr="00D33306" w:rsidRDefault="00D33306" w:rsidP="00DF1088">
            <w:pPr>
              <w:numPr>
                <w:ilvl w:val="0"/>
                <w:numId w:val="1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Построение графиков функций и перечисление их свойств. </w:t>
            </w:r>
          </w:p>
          <w:p w:rsidR="00D33306" w:rsidRPr="00D33306" w:rsidRDefault="00D33306" w:rsidP="00DF1088">
            <w:pPr>
              <w:numPr>
                <w:ilvl w:val="0"/>
                <w:numId w:val="1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Построение графиков тригонометрических функций и перечисление их свойств. </w:t>
            </w:r>
          </w:p>
          <w:p w:rsidR="00D33306" w:rsidRPr="00D33306" w:rsidRDefault="00D33306" w:rsidP="00DF1088">
            <w:pPr>
              <w:numPr>
                <w:ilvl w:val="0"/>
                <w:numId w:val="13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Преобразования графиков.</w:t>
            </w:r>
          </w:p>
          <w:p w:rsidR="00D33306" w:rsidRPr="00D33306" w:rsidRDefault="00D33306" w:rsidP="00DF1088">
            <w:pPr>
              <w:numPr>
                <w:ilvl w:val="0"/>
                <w:numId w:val="131"/>
              </w:numPr>
              <w:spacing w:after="0" w:line="240" w:lineRule="auto"/>
              <w:jc w:val="both"/>
              <w:rPr>
                <w:rFonts w:ascii="Times New Roman" w:eastAsia="Times New Roman" w:hAnsi="Times New Roman" w:cs="Times New Roman"/>
                <w:bCs/>
                <w:sz w:val="24"/>
                <w:szCs w:val="20"/>
                <w:lang w:eastAsia="ar-SA"/>
              </w:rPr>
            </w:pPr>
            <w:r w:rsidRPr="00D33306">
              <w:rPr>
                <w:rFonts w:ascii="Times New Roman" w:eastAsia="Times New Roman" w:hAnsi="Times New Roman" w:cs="Times New Roman"/>
                <w:bCs/>
                <w:sz w:val="24"/>
                <w:szCs w:val="20"/>
                <w:lang w:eastAsia="ar-SA"/>
              </w:rPr>
              <w:t>Составление опорного конспекта по теме «Радианное измерение угловых величин, числовая окружность. Синус и косинус. Тангенс и котангенс»</w:t>
            </w:r>
          </w:p>
          <w:p w:rsidR="00D33306" w:rsidRPr="00D33306" w:rsidRDefault="00D33306" w:rsidP="00DF1088">
            <w:pPr>
              <w:numPr>
                <w:ilvl w:val="0"/>
                <w:numId w:val="131"/>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Составление таблицы тригонометрических функций</w:t>
            </w:r>
          </w:p>
          <w:p w:rsidR="00D33306" w:rsidRPr="00D33306" w:rsidRDefault="00D33306" w:rsidP="00DF1088">
            <w:pPr>
              <w:numPr>
                <w:ilvl w:val="0"/>
                <w:numId w:val="131"/>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Составление таблицы «Формулы приведения»</w:t>
            </w:r>
          </w:p>
          <w:p w:rsidR="00D33306" w:rsidRPr="00D33306" w:rsidRDefault="00D33306" w:rsidP="00DF1088">
            <w:pPr>
              <w:numPr>
                <w:ilvl w:val="0"/>
                <w:numId w:val="131"/>
              </w:num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 xml:space="preserve">Составление опорного конспекта по теме «Функция у = </w:t>
            </w:r>
            <w:r w:rsidRPr="00D33306">
              <w:rPr>
                <w:rFonts w:ascii="Times New Roman" w:eastAsia="Times New Roman" w:hAnsi="Times New Roman" w:cs="Times New Roman"/>
                <w:sz w:val="24"/>
                <w:szCs w:val="24"/>
                <w:lang w:val="en-US" w:eastAsia="ar-SA"/>
              </w:rPr>
              <w:t>sin</w:t>
            </w:r>
            <w:r w:rsidRPr="00D33306">
              <w:rPr>
                <w:rFonts w:ascii="Times New Roman" w:eastAsia="Times New Roman" w:hAnsi="Times New Roman" w:cs="Times New Roman"/>
                <w:sz w:val="24"/>
                <w:szCs w:val="24"/>
                <w:lang w:eastAsia="ar-SA"/>
              </w:rPr>
              <w:t xml:space="preserve"> </w:t>
            </w:r>
            <w:r w:rsidRPr="00D33306">
              <w:rPr>
                <w:rFonts w:ascii="Times New Roman" w:eastAsia="Times New Roman" w:hAnsi="Times New Roman" w:cs="Times New Roman"/>
                <w:sz w:val="24"/>
                <w:szCs w:val="24"/>
                <w:lang w:val="en-US" w:eastAsia="ar-SA"/>
              </w:rPr>
              <w:t>x</w:t>
            </w:r>
            <w:r w:rsidRPr="00D33306">
              <w:rPr>
                <w:rFonts w:ascii="Times New Roman" w:eastAsia="Times New Roman" w:hAnsi="Times New Roman" w:cs="Times New Roman"/>
                <w:sz w:val="24"/>
                <w:szCs w:val="24"/>
                <w:lang w:eastAsia="ar-SA"/>
              </w:rPr>
              <w:t>, ее свойства и график»</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12</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226"/>
        </w:trPr>
        <w:tc>
          <w:tcPr>
            <w:tcW w:w="2444"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D33306">
              <w:rPr>
                <w:rFonts w:ascii="Times New Roman" w:eastAsia="Times New Roman" w:hAnsi="Times New Roman" w:cs="Times New Roman"/>
                <w:b/>
                <w:bCs/>
                <w:color w:val="000000"/>
                <w:sz w:val="23"/>
                <w:szCs w:val="23"/>
                <w:lang w:eastAsia="ru-RU"/>
              </w:rPr>
              <w:t>Раздел 2.</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Начала математического анализа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3070"/>
        </w:trPr>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Тема 2.1.</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Производная и ее применение.</w:t>
            </w: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Производная. Понятие о производной функции, её физический смысл.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Производные суммы, разности, произведения, частного. Производные основных элементарных функций. Производные композиции функции.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Геометрический смысл производной. Угловой коэффициент. Уравнение касательной к графику функции.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Возрастание и убывание функции. Экстремумы функции. Вторая производная, ее геометрический и физический смысл.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4. Применение производной к исследованию функций и построению графиков.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5. Наибольшее и наименьшее значения функции. Примеры использования производной для нахождения наилучшего решения в прикладных задачах. </w:t>
            </w:r>
          </w:p>
        </w:tc>
        <w:tc>
          <w:tcPr>
            <w:tcW w:w="933" w:type="dxa"/>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33</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629"/>
        </w:trPr>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t>Контрольная работа по теме «Производная и ее применение»</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310"/>
        </w:trPr>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Выполнение домашних заданий по разделу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Внеаудиторная самостоятельная работа: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4"/>
                <w:szCs w:val="24"/>
                <w:lang w:eastAsia="ru-RU"/>
              </w:rPr>
              <w:t xml:space="preserve">1. </w:t>
            </w: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Презентация «Предел функции»</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Решение задач по теме «Приращение функции»</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Сообщение «Применение производной»</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Решение задач по теме «Вычисление производных»</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Сообщение «Вторая производная функции»</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Решение задач по теме «Вторая производная функции»</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Презентация «Метод интервалов»</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Сообщение «Производная в физике и технике»</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Решение задач по теме «Критические точки функции»</w:t>
            </w:r>
          </w:p>
          <w:p w:rsidR="00D33306" w:rsidRPr="00D33306" w:rsidRDefault="00D33306" w:rsidP="00DF1088">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lang w:eastAsia="ru-RU"/>
              </w:rPr>
              <w:t>Исследование функции с помощью производной</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lang w:eastAsia="ru-RU"/>
              </w:rPr>
            </w:pPr>
            <w:r w:rsidRPr="00D33306">
              <w:rPr>
                <w:rFonts w:ascii="Times New Roman" w:eastAsia="Times New Roman" w:hAnsi="Times New Roman" w:cs="Times New Roman"/>
                <w:color w:val="000000"/>
                <w:lang w:eastAsia="ru-RU"/>
              </w:rPr>
              <w:t xml:space="preserve">       11. Построение графиков функции с помощью производной</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lang w:eastAsia="ru-RU"/>
              </w:rPr>
              <w:t xml:space="preserve">       12. Подготовка к контрольной работе. Решение задач по теме  «Применение производной»</w:t>
            </w: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16</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val="restart"/>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Тема 2.2.</w:t>
            </w:r>
          </w:p>
          <w:p w:rsidR="00D33306" w:rsidRPr="00D33306" w:rsidRDefault="00D33306" w:rsidP="00D33306">
            <w:pPr>
              <w:spacing w:after="0" w:line="240" w:lineRule="auto"/>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b/>
                <w:bCs/>
                <w:sz w:val="24"/>
                <w:szCs w:val="24"/>
                <w:lang w:eastAsia="ar-SA"/>
              </w:rPr>
              <w:t xml:space="preserve">Первообразная и </w:t>
            </w:r>
            <w:r w:rsidRPr="00D33306">
              <w:rPr>
                <w:rFonts w:ascii="Times New Roman" w:eastAsia="Times New Roman" w:hAnsi="Times New Roman" w:cs="Times New Roman"/>
                <w:b/>
                <w:bCs/>
                <w:sz w:val="24"/>
                <w:szCs w:val="24"/>
                <w:lang w:eastAsia="ar-SA"/>
              </w:rPr>
              <w:lastRenderedPageBreak/>
              <w:t xml:space="preserve">интеграл. </w:t>
            </w:r>
          </w:p>
        </w:tc>
        <w:tc>
          <w:tcPr>
            <w:tcW w:w="10800" w:type="dxa"/>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lastRenderedPageBreak/>
              <w:t xml:space="preserve">Содержание учебного материала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Cs/>
                <w:sz w:val="24"/>
                <w:szCs w:val="24"/>
                <w:lang w:eastAsia="ru-RU"/>
              </w:rPr>
              <w:t xml:space="preserve">Первообразная. Определение первообразной. Основное свойство первообразной.  Правила </w:t>
            </w:r>
            <w:r w:rsidRPr="00D33306">
              <w:rPr>
                <w:rFonts w:ascii="Times New Roman" w:eastAsia="Times New Roman" w:hAnsi="Times New Roman" w:cs="Times New Roman"/>
                <w:bCs/>
                <w:sz w:val="24"/>
                <w:szCs w:val="24"/>
                <w:lang w:eastAsia="ru-RU"/>
              </w:rPr>
              <w:lastRenderedPageBreak/>
              <w:t>нахождения первообразных. Понятие об определенном интеграле, как площади криволинейной трапеции. Формула Ньютона—Лейбница. Примеры применения интеграла в физике и геометрии.</w:t>
            </w:r>
          </w:p>
        </w:tc>
        <w:tc>
          <w:tcPr>
            <w:tcW w:w="933"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12</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Pr>
          <w:p w:rsidR="00D33306" w:rsidRPr="00D33306" w:rsidRDefault="00D33306" w:rsidP="00D33306">
            <w:pPr>
              <w:spacing w:after="0" w:line="240" w:lineRule="auto"/>
              <w:rPr>
                <w:rFonts w:ascii="Times New Roman" w:eastAsia="Times New Roman" w:hAnsi="Times New Roman" w:cs="Times New Roman"/>
                <w:bCs/>
                <w:sz w:val="24"/>
                <w:szCs w:val="20"/>
                <w:lang w:eastAsia="ar-SA"/>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Контрольная работа по теме: </w:t>
            </w:r>
            <w:r w:rsidRPr="00D33306">
              <w:rPr>
                <w:rFonts w:ascii="Times New Roman" w:eastAsia="Times New Roman" w:hAnsi="Times New Roman" w:cs="Times New Roman"/>
                <w:color w:val="000000"/>
                <w:sz w:val="24"/>
                <w:szCs w:val="24"/>
                <w:lang w:eastAsia="ru-RU"/>
              </w:rPr>
              <w:t xml:space="preserve">«Первообразная и интеграл» </w:t>
            </w:r>
          </w:p>
        </w:tc>
        <w:tc>
          <w:tcPr>
            <w:tcW w:w="933" w:type="dxa"/>
            <w:shd w:val="clear" w:color="auto" w:fill="auto"/>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vMerge/>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и специальной экономической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t>Внеаудиторная самостоятельная работа:</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Составить опорный конспект «Первообразные функции»</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качественных задач по теме «Правила нахождения первообразных»</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Презентация «Первообразная и интеграл» </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Решение задач по теме «Первообразная и интеграл»</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Решение задач на нахождение первообразных функций.</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Вычисление интегралов</w:t>
            </w:r>
          </w:p>
          <w:p w:rsidR="00D33306" w:rsidRPr="00D33306" w:rsidRDefault="00D33306" w:rsidP="00DF1088">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Решение задач на нахождение площадей криволинейных трапеций. </w:t>
            </w:r>
          </w:p>
          <w:p w:rsidR="00D33306" w:rsidRPr="00D33306" w:rsidRDefault="00D33306" w:rsidP="00D33306">
            <w:pPr>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p>
        </w:tc>
        <w:tc>
          <w:tcPr>
            <w:tcW w:w="933" w:type="dxa"/>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6</w:t>
            </w:r>
          </w:p>
        </w:tc>
        <w:tc>
          <w:tcPr>
            <w:tcW w:w="1206" w:type="dxa"/>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Раздел 3.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Элементы комбинаторики, теории вероятностей и математической статистики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105"/>
        </w:trPr>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Тема 3.1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sz w:val="23"/>
                <w:szCs w:val="23"/>
                <w:lang w:eastAsia="ru-RU"/>
              </w:rPr>
              <w:t>Элементы комбинаторики</w:t>
            </w:r>
            <w:r w:rsidRPr="00D33306">
              <w:rPr>
                <w:rFonts w:ascii="Times New Roman" w:eastAsia="Times New Roman" w:hAnsi="Times New Roman" w:cs="Times New Roman"/>
                <w:sz w:val="23"/>
                <w:szCs w:val="23"/>
                <w:lang w:eastAsia="ru-RU"/>
              </w:rPr>
              <w:t xml:space="preserve"> </w:t>
            </w: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4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Выполнение домашний заданий по разделу .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 xml:space="preserve">4. Выполнение индивидуального проектного задания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задач на подсчет числа размещений, перестановок, сочетаний.</w:t>
            </w:r>
          </w:p>
          <w:p w:rsidR="00D33306" w:rsidRPr="00D33306" w:rsidRDefault="00D33306" w:rsidP="00DF1088">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4"/>
                <w:szCs w:val="24"/>
                <w:lang w:eastAsia="ru-RU"/>
              </w:rPr>
              <w:t>Решение задач на перебор вариантов.</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060"/>
        </w:trPr>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Тема 3.2.</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 Элементы теории вероятности</w:t>
            </w: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4</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rPr>
          <w:trHeight w:val="2283"/>
        </w:trPr>
        <w:tc>
          <w:tcPr>
            <w:tcW w:w="24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3. Выполнение домашних заданий по разделу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Составить генеалогическое древо семьи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D33306">
              <w:rPr>
                <w:rFonts w:ascii="Times New Roman" w:eastAsia="Times New Roman" w:hAnsi="Times New Roman" w:cs="Times New Roman"/>
                <w:sz w:val="23"/>
                <w:szCs w:val="23"/>
                <w:lang w:eastAsia="ru-RU"/>
              </w:rPr>
              <w:t>2</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rPr>
          <w:trHeight w:val="1315"/>
        </w:trPr>
        <w:tc>
          <w:tcPr>
            <w:tcW w:w="2444" w:type="dxa"/>
            <w:vMerge w:val="restart"/>
            <w:tcBorders>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 xml:space="preserve">Тема 3.3.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 xml:space="preserve">Элементы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33306">
              <w:rPr>
                <w:rFonts w:ascii="Times New Roman" w:eastAsia="Times New Roman" w:hAnsi="Times New Roman" w:cs="Times New Roman"/>
                <w:b/>
                <w:color w:val="000000"/>
                <w:sz w:val="24"/>
                <w:szCs w:val="24"/>
                <w:lang w:eastAsia="ru-RU"/>
              </w:rPr>
              <w:t xml:space="preserve">математической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sz w:val="24"/>
                <w:szCs w:val="24"/>
                <w:lang w:eastAsia="ru-RU"/>
              </w:rPr>
              <w:t>статистики</w:t>
            </w:r>
            <w:r w:rsidRPr="00D33306">
              <w:rPr>
                <w:rFonts w:ascii="Times New Roman" w:eastAsia="Times New Roman" w:hAnsi="Times New Roman" w:cs="Times New Roman"/>
                <w:sz w:val="23"/>
                <w:szCs w:val="23"/>
                <w:lang w:eastAsia="ru-RU"/>
              </w:rPr>
              <w:t xml:space="preserve"> </w:t>
            </w: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Решение практических задач с применением вероятностных методов</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4</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rPr>
          <w:trHeight w:val="707"/>
        </w:trPr>
        <w:tc>
          <w:tcPr>
            <w:tcW w:w="2444" w:type="dxa"/>
            <w:vMerge/>
            <w:tcBorders>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Контрольная работа по теме: </w:t>
            </w:r>
            <w:r w:rsidRPr="00D33306">
              <w:rPr>
                <w:rFonts w:ascii="Times New Roman" w:eastAsia="Times New Roman" w:hAnsi="Times New Roman" w:cs="Times New Roman"/>
                <w:color w:val="000000"/>
                <w:sz w:val="24"/>
                <w:szCs w:val="24"/>
                <w:lang w:eastAsia="ru-RU"/>
              </w:rPr>
              <w:t xml:space="preserve">«Элементы теории вероятностей и математической статистики»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rPr>
          <w:trHeight w:val="707"/>
        </w:trPr>
        <w:tc>
          <w:tcPr>
            <w:tcW w:w="2444" w:type="dxa"/>
            <w:vMerge/>
            <w:tcBorders>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1.Заполнение таблиц сочетаний</w:t>
            </w:r>
          </w:p>
          <w:p w:rsidR="00D33306" w:rsidRPr="00D33306" w:rsidRDefault="00D33306" w:rsidP="00DF1088">
            <w:pPr>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4"/>
                <w:szCs w:val="24"/>
                <w:lang w:eastAsia="ru-RU"/>
              </w:rPr>
              <w:t>Решение задач по теме «Рассмотрение случаев и вероятность суммы несовместимых событий, вероятность противоположного события»</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2</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Раздел 4. Геометрия</w:t>
            </w: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3"/>
                <w:szCs w:val="23"/>
                <w:lang w:eastAsia="ru-RU"/>
              </w:rPr>
            </w:pPr>
            <w:r w:rsidRPr="00D33306">
              <w:rPr>
                <w:rFonts w:ascii="Times New Roman" w:eastAsia="Times New Roman" w:hAnsi="Times New Roman" w:cs="Times New Roman"/>
                <w:sz w:val="23"/>
                <w:szCs w:val="23"/>
                <w:lang w:eastAsia="ru-RU"/>
              </w:rPr>
              <w:t xml:space="preserve">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380"/>
        </w:trPr>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Тема 4.1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sz w:val="23"/>
                <w:szCs w:val="23"/>
                <w:lang w:eastAsia="ru-RU"/>
              </w:rPr>
              <w:t>Прямые и плоскости в пространстве</w:t>
            </w:r>
            <w:r w:rsidRPr="00D33306">
              <w:rPr>
                <w:rFonts w:ascii="Times New Roman" w:eastAsia="Times New Roman" w:hAnsi="Times New Roman" w:cs="Times New Roman"/>
                <w:sz w:val="23"/>
                <w:szCs w:val="23"/>
                <w:lang w:eastAsia="ru-RU"/>
              </w:rPr>
              <w:t xml:space="preserve"> </w:t>
            </w: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Аксиомы стереометрии. Взаимное расположение двух прямых в пространстве. Параллельность прямой и плоскости. Скрещивающиеся прямые, угол между двумя прямыми. Параллельность плоскостей.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Тетраэдр, параллелепипед.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3. Перпендикулярность прямых в пространстве, перпендикулярность прямой и плоскости. Перпендикуляр и наклонная к плоскости, её проекция на плоскость. Угол между прямой и плоскостью. Теорема о трёх перпендикулярах. </w:t>
            </w:r>
          </w:p>
          <w:p w:rsidR="00D33306" w:rsidRPr="00D33306" w:rsidRDefault="00D33306" w:rsidP="00D33306">
            <w:pPr>
              <w:spacing w:after="0" w:line="240" w:lineRule="auto"/>
              <w:rPr>
                <w:rFonts w:ascii="Times New Roman" w:eastAsia="Times New Roman" w:hAnsi="Times New Roman" w:cs="Times New Roman"/>
                <w:sz w:val="23"/>
                <w:szCs w:val="23"/>
                <w:lang w:eastAsia="ru-RU"/>
              </w:rPr>
            </w:pPr>
            <w:r w:rsidRPr="00D33306">
              <w:rPr>
                <w:rFonts w:ascii="Times New Roman" w:eastAsia="Times New Roman" w:hAnsi="Times New Roman" w:cs="Times New Roman"/>
                <w:sz w:val="23"/>
                <w:szCs w:val="23"/>
                <w:lang w:eastAsia="ru-RU"/>
              </w:rPr>
              <w:t xml:space="preserve">4. Двугранный угол. Угол между плоскостями. Перпендикулярность двух плоскостей. Геометрические преобразования пространства. Изображение пространственных фигур.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44</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rPr>
          <w:trHeight w:val="341"/>
        </w:trPr>
        <w:tc>
          <w:tcPr>
            <w:tcW w:w="2444" w:type="dxa"/>
            <w:vMerge/>
            <w:tcBorders>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4"/>
                <w:szCs w:val="24"/>
                <w:lang w:eastAsia="ru-RU"/>
              </w:rPr>
              <w:t>Контрольная работа по теме «Параллельность прямых и плоскостей. Перпендикулярность прямых и плоскостей»</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rPr>
          <w:trHeight w:val="341"/>
        </w:trPr>
        <w:tc>
          <w:tcPr>
            <w:tcW w:w="2444" w:type="dxa"/>
            <w:vMerge/>
            <w:tcBorders>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Решение задач по теме «Параллельность прямой  и  плоскости»</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Решение задач по теме «Параллельность плоскостей»</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color w:val="000000"/>
                <w:sz w:val="24"/>
                <w:szCs w:val="24"/>
                <w:lang w:eastAsia="ru-RU"/>
              </w:rPr>
              <w:t>Сообщение «Перпендикулярность прямой и плоскости. Практическое применение»</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Решение задач по теме «Перпендикулярность прямой и плоскости»</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3306">
              <w:rPr>
                <w:rFonts w:ascii="Times New Roman" w:eastAsia="Times New Roman" w:hAnsi="Times New Roman" w:cs="Times New Roman"/>
                <w:color w:val="000000"/>
                <w:sz w:val="24"/>
                <w:szCs w:val="24"/>
                <w:lang w:eastAsia="ru-RU"/>
              </w:rPr>
              <w:t>Решение задач по теме «Теореме о трех перпендикулярах»</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color w:val="000000"/>
                <w:sz w:val="23"/>
                <w:szCs w:val="23"/>
                <w:lang w:eastAsia="ru-RU"/>
              </w:rPr>
              <w:t>Решение задач на параллельность в пространстве</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bCs/>
                <w:color w:val="000000"/>
                <w:sz w:val="24"/>
                <w:szCs w:val="24"/>
                <w:lang w:eastAsia="ru-RU"/>
              </w:rPr>
              <w:t>Решение задач по теме «Угол между прямой и плоскостью»</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Cs/>
                <w:color w:val="000000"/>
                <w:sz w:val="24"/>
                <w:szCs w:val="24"/>
                <w:lang w:eastAsia="ru-RU"/>
              </w:rPr>
              <w:t>Решение задач по теме «Перпендикулярность в пространстве»</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color w:val="000000"/>
                <w:sz w:val="23"/>
                <w:szCs w:val="23"/>
                <w:lang w:eastAsia="ru-RU"/>
              </w:rPr>
              <w:t>Решение задач на применение теоремы о трёх перпендикулярах</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color w:val="000000"/>
                <w:sz w:val="23"/>
                <w:szCs w:val="23"/>
                <w:lang w:eastAsia="ru-RU"/>
              </w:rPr>
              <w:t>Решение задач на перпендикулярность в пространстве</w:t>
            </w:r>
          </w:p>
          <w:p w:rsidR="00D33306" w:rsidRPr="00D33306" w:rsidRDefault="00D33306" w:rsidP="00DF1088">
            <w:pPr>
              <w:numPr>
                <w:ilvl w:val="0"/>
                <w:numId w:val="133"/>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t>Построение сечений тетраэдра, параллелепипеда</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22</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656"/>
        </w:trPr>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Тема 4.2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Координаты и векторы в пространстве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Содержание учебного материала:</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Прямоугольная (декартова) система координат в пространстве. Формула расстояния между двумя точками.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Векторы. Координаты вектора. Равенство векторов. Сложение векторов. Умножение вектора на число. Скалярное произведение векторов. Угол между векторами.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14</w:t>
            </w: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3"/>
                <w:szCs w:val="23"/>
                <w:lang w:eastAsia="ru-RU"/>
              </w:rPr>
            </w:pPr>
            <w:r w:rsidRPr="00D33306">
              <w:rPr>
                <w:rFonts w:ascii="Times New Roman" w:eastAsia="Times New Roman" w:hAnsi="Times New Roman" w:cs="Times New Roman"/>
                <w:b/>
                <w:bCs/>
                <w:sz w:val="23"/>
                <w:szCs w:val="23"/>
                <w:lang w:eastAsia="ru-RU"/>
              </w:rPr>
              <w:t xml:space="preserve">Контрольные работы по темам: </w:t>
            </w:r>
            <w:r w:rsidRPr="00D33306">
              <w:rPr>
                <w:rFonts w:ascii="Times New Roman" w:eastAsia="Times New Roman" w:hAnsi="Times New Roman" w:cs="Times New Roman"/>
                <w:sz w:val="23"/>
                <w:szCs w:val="23"/>
                <w:lang w:eastAsia="ru-RU"/>
              </w:rPr>
              <w:t xml:space="preserve">«Координаты в пространстве», «Векторы в пространстве»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spacing w:after="0" w:line="240" w:lineRule="auto"/>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2,3</w:t>
            </w:r>
          </w:p>
        </w:tc>
      </w:tr>
      <w:tr w:rsidR="00D33306" w:rsidRPr="00D33306" w:rsidTr="00D33306">
        <w:tc>
          <w:tcPr>
            <w:tcW w:w="2444"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bCs/>
                <w:color w:val="000000"/>
                <w:sz w:val="24"/>
                <w:szCs w:val="24"/>
                <w:lang w:eastAsia="ru-RU"/>
              </w:rPr>
              <w:t>1. Опорный конспект по теме «Понятие вектора, модуль вектора, равенство векторов»</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bCs/>
                <w:color w:val="000000"/>
                <w:sz w:val="24"/>
                <w:szCs w:val="24"/>
                <w:lang w:eastAsia="ru-RU"/>
              </w:rPr>
              <w:t>2. Сообщение «Коллинеарные и компланарные векторы»</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bCs/>
                <w:color w:val="000000"/>
                <w:sz w:val="24"/>
                <w:szCs w:val="24"/>
                <w:lang w:eastAsia="ru-RU"/>
              </w:rPr>
              <w:t>3. Решение задач по теме «Координаты в пространстве»</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bCs/>
                <w:color w:val="000000"/>
                <w:sz w:val="24"/>
                <w:szCs w:val="24"/>
                <w:lang w:eastAsia="ru-RU"/>
              </w:rPr>
              <w:t>4. Решение задач по теме «Векторы в пространстве»</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33306">
              <w:rPr>
                <w:rFonts w:ascii="Times New Roman" w:eastAsia="Times New Roman" w:hAnsi="Times New Roman" w:cs="Times New Roman"/>
                <w:bCs/>
                <w:color w:val="000000"/>
                <w:sz w:val="24"/>
                <w:szCs w:val="24"/>
                <w:lang w:eastAsia="ru-RU"/>
              </w:rPr>
              <w:t>5. Решение задач по теме «Простейшие задачи в координатах»</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7</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215"/>
        </w:trPr>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Тема 4.3.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D33306">
              <w:rPr>
                <w:rFonts w:ascii="Times New Roman" w:eastAsia="Times New Roman" w:hAnsi="Times New Roman" w:cs="Times New Roman"/>
                <w:b/>
                <w:color w:val="000000"/>
                <w:sz w:val="23"/>
                <w:szCs w:val="23"/>
                <w:lang w:eastAsia="ru-RU"/>
              </w:rPr>
              <w:t xml:space="preserve">Многогранники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Вершины, ребра, грани многогранника.. Выпуклые многогранники. Теорема Эйлера.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Призма. Прямая и наклонная призма. Правильная призма. Параллелепипед. Куб. Поверхность призмы.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3. Пирамида. Основные элементы. Правильная пирамида. Поверхность пирамиды. Усеченная пирамида.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4. Сечения куба, призмы и пирамиды. </w:t>
            </w:r>
          </w:p>
          <w:p w:rsidR="00D33306" w:rsidRPr="00D33306" w:rsidRDefault="00D33306" w:rsidP="00D33306">
            <w:pPr>
              <w:spacing w:after="0" w:line="240" w:lineRule="auto"/>
              <w:rPr>
                <w:rFonts w:ascii="Times New Roman" w:eastAsia="Times New Roman" w:hAnsi="Times New Roman" w:cs="Times New Roman"/>
                <w:sz w:val="23"/>
                <w:szCs w:val="23"/>
                <w:lang w:eastAsia="ru-RU"/>
              </w:rPr>
            </w:pPr>
            <w:r w:rsidRPr="00D33306">
              <w:rPr>
                <w:rFonts w:ascii="Times New Roman" w:eastAsia="Times New Roman" w:hAnsi="Times New Roman" w:cs="Times New Roman"/>
                <w:sz w:val="23"/>
                <w:szCs w:val="23"/>
                <w:lang w:eastAsia="ru-RU"/>
              </w:rPr>
              <w:t xml:space="preserve">5. Представление о правильных многогранниках (тетраэдр, куб, октаэдр, додекаэдр, икосаэдр).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21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D33306" w:rsidRPr="00D33306" w:rsidTr="00D33306">
        <w:tc>
          <w:tcPr>
            <w:tcW w:w="24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Контрольная работа по теме «Многогранники»</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 xml:space="preserve">3. Выполнение домашних заданий по разделу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Презентация «Египетские пирамиды»</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Опорный конспект «Пирамида и ее элементы. Виды пирамид»</w:t>
            </w:r>
          </w:p>
          <w:p w:rsidR="00D33306" w:rsidRPr="00D33306" w:rsidRDefault="00D33306" w:rsidP="00DF1088">
            <w:pPr>
              <w:numPr>
                <w:ilvl w:val="0"/>
                <w:numId w:val="1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Сообщение «Площадь поверхности пирамиды»</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Вычисление площади поверхности пирамиды</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задач по теме «Виды пирамид»</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Сообщение «Правильные многогранники»</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Решение задач на вычисление поверхности многогранников</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Решение задач на нахождение элементов призм</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Решение задач на нахождение элементов и поверхности призм</w:t>
            </w:r>
          </w:p>
          <w:p w:rsidR="00D33306" w:rsidRPr="00D33306" w:rsidRDefault="00D33306" w:rsidP="00DF1088">
            <w:pPr>
              <w:numPr>
                <w:ilvl w:val="0"/>
                <w:numId w:val="1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Решение задач на нахождение элементов и поверхности пирамиды</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10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585"/>
        </w:trPr>
        <w:tc>
          <w:tcPr>
            <w:tcW w:w="2444" w:type="dxa"/>
            <w:vMerge w:val="restart"/>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 xml:space="preserve">Тема 4.4.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t>Тела вращения</w:t>
            </w:r>
            <w:r w:rsidRPr="00D33306">
              <w:rPr>
                <w:rFonts w:ascii="Times New Roman" w:eastAsia="Times New Roman" w:hAnsi="Times New Roman" w:cs="Times New Roman"/>
                <w:bCs/>
                <w:sz w:val="24"/>
                <w:szCs w:val="24"/>
                <w:lang w:eastAsia="ru-RU"/>
              </w:rPr>
              <w:t xml:space="preserve"> </w:t>
            </w: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Цилиндр. Основание, высота, образующая, развертка. Площадь поверхности цилиндра. Сечения цилиндра: осевое и параллельное основанию.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Конус. Основные элементы. Сечения конуса: осевое и параллельное основанию. Развертка. Площадь поверхности конуса. Усеченный конус. </w:t>
            </w:r>
          </w:p>
          <w:p w:rsidR="00D33306" w:rsidRPr="00D33306" w:rsidRDefault="00D33306" w:rsidP="00D33306">
            <w:pPr>
              <w:spacing w:after="0" w:line="240" w:lineRule="auto"/>
              <w:rPr>
                <w:rFonts w:ascii="Times New Roman" w:eastAsia="Times New Roman" w:hAnsi="Times New Roman" w:cs="Times New Roman"/>
                <w:sz w:val="23"/>
                <w:szCs w:val="23"/>
                <w:lang w:eastAsia="ru-RU"/>
              </w:rPr>
            </w:pPr>
            <w:r w:rsidRPr="00D33306">
              <w:rPr>
                <w:rFonts w:ascii="Times New Roman" w:eastAsia="Times New Roman" w:hAnsi="Times New Roman" w:cs="Times New Roman"/>
                <w:sz w:val="23"/>
                <w:szCs w:val="23"/>
                <w:lang w:eastAsia="ru-RU"/>
              </w:rPr>
              <w:t xml:space="preserve">3. Шар и сфера, их сечения. Площадь поверхности. Касательная плоскость к сфере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16 </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tc>
      </w:tr>
      <w:tr w:rsidR="00D33306" w:rsidRPr="00D33306" w:rsidTr="00D33306">
        <w:tc>
          <w:tcPr>
            <w:tcW w:w="24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Контрольная работа: </w:t>
            </w:r>
            <w:r w:rsidRPr="00D33306">
              <w:rPr>
                <w:rFonts w:ascii="Times New Roman" w:eastAsia="Times New Roman" w:hAnsi="Times New Roman" w:cs="Times New Roman"/>
                <w:color w:val="000000"/>
                <w:sz w:val="23"/>
                <w:szCs w:val="23"/>
                <w:lang w:eastAsia="ru-RU"/>
              </w:rPr>
              <w:t>«Тела вращения»</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3. Выполнение домашних заданий по разделу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Сообщение «Усеченный конус»</w:t>
            </w:r>
          </w:p>
          <w:p w:rsidR="00D33306" w:rsidRPr="00D33306" w:rsidRDefault="00D33306" w:rsidP="00DF1088">
            <w:pPr>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задач по теме «Цилиндр»</w:t>
            </w:r>
          </w:p>
          <w:p w:rsidR="00D33306" w:rsidRPr="00D33306" w:rsidRDefault="00D33306" w:rsidP="00DF1088">
            <w:pPr>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 xml:space="preserve">Подготовка к защите практической работы </w:t>
            </w:r>
          </w:p>
          <w:p w:rsidR="00D33306" w:rsidRPr="00D33306" w:rsidRDefault="00D33306" w:rsidP="00DF1088">
            <w:pPr>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Сообщение «Вписанная и описанная сферы»</w:t>
            </w:r>
          </w:p>
          <w:p w:rsidR="00D33306" w:rsidRPr="00D33306" w:rsidRDefault="00D33306" w:rsidP="00DF1088">
            <w:pPr>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4"/>
                <w:szCs w:val="24"/>
                <w:lang w:eastAsia="ru-RU"/>
              </w:rPr>
              <w:t>Решение задач по теме «Касательная плоскость к сфере»</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8</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315"/>
        </w:trPr>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Тема 4.5.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Измерения в геометрии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Содержание учебного материала: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Объем и его измерение. Интегральная формула объема.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Формулы объема куба, прямоугольного параллелепипеда, призмы, цилиндра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3. Формулы объема пирамиды и конуса. </w:t>
            </w:r>
          </w:p>
          <w:p w:rsidR="00D33306" w:rsidRPr="00D33306" w:rsidRDefault="00D33306" w:rsidP="00D33306">
            <w:pPr>
              <w:spacing w:after="0" w:line="240" w:lineRule="auto"/>
              <w:rPr>
                <w:rFonts w:ascii="Times New Roman" w:eastAsia="Times New Roman" w:hAnsi="Times New Roman" w:cs="Times New Roman"/>
                <w:sz w:val="23"/>
                <w:szCs w:val="23"/>
                <w:lang w:eastAsia="ru-RU"/>
              </w:rPr>
            </w:pPr>
            <w:r w:rsidRPr="00D33306">
              <w:rPr>
                <w:rFonts w:ascii="Times New Roman" w:eastAsia="Times New Roman" w:hAnsi="Times New Roman" w:cs="Times New Roman"/>
                <w:sz w:val="23"/>
                <w:szCs w:val="23"/>
                <w:lang w:eastAsia="ru-RU"/>
              </w:rPr>
              <w:t xml:space="preserve">4. Формулы объема шара. </w:t>
            </w: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14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1,2,3</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D33306" w:rsidRPr="00D33306" w:rsidTr="00D33306">
        <w:trPr>
          <w:trHeight w:val="349"/>
        </w:trPr>
        <w:tc>
          <w:tcPr>
            <w:tcW w:w="24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Контрольная работа по теме «Объемы многогранников и тел вращения»</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tc>
        <w:tc>
          <w:tcPr>
            <w:tcW w:w="933" w:type="dxa"/>
            <w:tcBorders>
              <w:top w:val="single" w:sz="4" w:space="0" w:color="auto"/>
              <w:left w:val="single" w:sz="4" w:space="0" w:color="auto"/>
              <w:right w:val="single" w:sz="4" w:space="0" w:color="auto"/>
            </w:tcBorders>
            <w:shd w:val="clear" w:color="auto" w:fill="FFFFFF"/>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Самостоятельная работа: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1.Чтение дополнительной литературы по программе.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2.Работа с учебником.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3.Работа с конспектом.</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4.Изучение дополнительной литературы.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5.Решение задач и примеров.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6.Чтение и изучение научных статей.</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7.Составление плана, конспектов.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8.Подготовка сообщений, докладов.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9.Подготовка пересказа отдельных глав и фрагментов параграфов учебника и дополнит литературы.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10.Ответы на вопросы.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11. Работа со справочниками.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Таблица «Объемы тел вращения»</w:t>
            </w:r>
          </w:p>
          <w:p w:rsidR="00D33306" w:rsidRPr="00D33306" w:rsidRDefault="00D33306" w:rsidP="00DF1088">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Решение задач на нахождение объема цилиндра и  конуса</w:t>
            </w:r>
          </w:p>
          <w:p w:rsidR="00D33306" w:rsidRPr="00D33306" w:rsidRDefault="00D33306" w:rsidP="00DF1088">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Решение задач «Объемы тел»</w:t>
            </w:r>
          </w:p>
          <w:p w:rsidR="00D33306" w:rsidRPr="00D33306" w:rsidRDefault="00D33306" w:rsidP="00DF1088">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3"/>
                <w:szCs w:val="23"/>
                <w:lang w:eastAsia="ru-RU"/>
              </w:rPr>
              <w:t>Решение задач на нахождение объемов и площади поверхности пространственных фигур</w:t>
            </w:r>
          </w:p>
          <w:p w:rsidR="00D33306" w:rsidRPr="00D33306" w:rsidRDefault="00D33306" w:rsidP="00DF1088">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Сообщение «Объем шарового сегмента»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8</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lastRenderedPageBreak/>
              <w:t>Итоговое повторение курса математики</w:t>
            </w: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Решение уравнений и неравенств.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Тождественные преобразования иррациональных, степенных, логарифмических, тригонометрических выражений.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3. Многогранники, их поверхности и объёмы. Тела вращения, их поверхности и объёмы.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3"/>
                <w:szCs w:val="23"/>
                <w:lang w:eastAsia="ru-RU"/>
              </w:rPr>
              <w:t xml:space="preserve">4. Пробная письменная экзаменационная работа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D33306">
              <w:rPr>
                <w:rFonts w:ascii="Times New Roman" w:eastAsia="Times New Roman" w:hAnsi="Times New Roman" w:cs="Times New Roman"/>
                <w:color w:val="000000"/>
                <w:sz w:val="23"/>
                <w:szCs w:val="23"/>
                <w:lang w:eastAsia="ru-RU"/>
              </w:rPr>
              <w:t xml:space="preserve">3. Выполнение домашних заданий по разделу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D33306">
              <w:rPr>
                <w:rFonts w:ascii="Times New Roman" w:eastAsia="Times New Roman" w:hAnsi="Times New Roman" w:cs="Times New Roman"/>
                <w:b/>
                <w:bCs/>
                <w:color w:val="000000"/>
                <w:sz w:val="23"/>
                <w:szCs w:val="23"/>
                <w:lang w:eastAsia="ru-RU"/>
              </w:rPr>
              <w:t>Итоговая контрольная работа</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Экзамен итоговой государственной аттестации</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vMerge w:val="restart"/>
            <w:tcBorders>
              <w:top w:val="single" w:sz="4" w:space="0" w:color="auto"/>
              <w:left w:val="single" w:sz="4" w:space="0" w:color="auto"/>
              <w:right w:val="single" w:sz="4" w:space="0" w:color="auto"/>
            </w:tcBorders>
          </w:tcPr>
          <w:p w:rsidR="00D33306" w:rsidRPr="00D33306" w:rsidRDefault="00D33306" w:rsidP="00D33306">
            <w:pPr>
              <w:spacing w:after="0" w:line="240" w:lineRule="auto"/>
              <w:jc w:val="right"/>
              <w:rPr>
                <w:rFonts w:ascii="Times New Roman" w:eastAsia="Times New Roman" w:hAnsi="Times New Roman" w:cs="Times New Roman"/>
                <w:b/>
                <w:sz w:val="24"/>
                <w:szCs w:val="24"/>
                <w:lang w:eastAsia="ar-SA"/>
              </w:rPr>
            </w:pPr>
            <w:r w:rsidRPr="00D33306">
              <w:rPr>
                <w:rFonts w:ascii="Times New Roman" w:eastAsia="Times New Roman" w:hAnsi="Times New Roman" w:cs="Times New Roman"/>
                <w:b/>
                <w:sz w:val="24"/>
                <w:szCs w:val="24"/>
                <w:lang w:eastAsia="ar-SA"/>
              </w:rPr>
              <w:t xml:space="preserve">                                                                                                           Всего:      </w:t>
            </w:r>
            <w:proofErr w:type="spellStart"/>
            <w:r w:rsidRPr="00D33306">
              <w:rPr>
                <w:rFonts w:ascii="Times New Roman" w:eastAsia="Times New Roman" w:hAnsi="Times New Roman" w:cs="Times New Roman"/>
                <w:sz w:val="24"/>
                <w:szCs w:val="24"/>
                <w:lang w:eastAsia="ar-SA"/>
              </w:rPr>
              <w:t>аудиторно</w:t>
            </w:r>
            <w:proofErr w:type="spellEnd"/>
          </w:p>
          <w:p w:rsidR="00D33306" w:rsidRPr="00D33306" w:rsidRDefault="00D33306" w:rsidP="00D33306">
            <w:pPr>
              <w:spacing w:after="120" w:line="240" w:lineRule="auto"/>
              <w:jc w:val="right"/>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 xml:space="preserve">                                                                                                                                                                     ВСР</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300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91"/>
        </w:trPr>
        <w:tc>
          <w:tcPr>
            <w:tcW w:w="24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vMerge/>
            <w:tcBorders>
              <w:left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b/>
                <w:sz w:val="24"/>
                <w:szCs w:val="24"/>
                <w:lang w:eastAsia="ar-SA"/>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150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2444" w:type="dxa"/>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b/>
                <w:sz w:val="24"/>
                <w:szCs w:val="24"/>
                <w:lang w:eastAsia="ar-SA"/>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450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bl>
    <w:p w:rsidR="00D33306" w:rsidRPr="00D33306" w:rsidRDefault="00D33306" w:rsidP="00D33306">
      <w:pPr>
        <w:spacing w:after="0" w:line="240" w:lineRule="auto"/>
        <w:jc w:val="right"/>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right"/>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D33306" w:rsidRPr="00D33306" w:rsidRDefault="00D33306" w:rsidP="00D33306">
      <w:pPr>
        <w:spacing w:after="0" w:line="240" w:lineRule="auto"/>
        <w:rPr>
          <w:rFonts w:ascii="Times New Roman" w:eastAsia="Times New Roman" w:hAnsi="Times New Roman" w:cs="Times New Roman"/>
          <w:b/>
          <w:sz w:val="24"/>
          <w:szCs w:val="24"/>
          <w:lang w:eastAsia="ru-RU"/>
        </w:rPr>
      </w:pPr>
    </w:p>
    <w:p w:rsidR="00D33306" w:rsidRPr="00D33306" w:rsidRDefault="00D33306" w:rsidP="00D33306">
      <w:pPr>
        <w:spacing w:after="0" w:line="240" w:lineRule="auto"/>
        <w:rPr>
          <w:rFonts w:ascii="Times New Roman" w:eastAsia="Times New Roman" w:hAnsi="Times New Roman" w:cs="Times New Roman"/>
          <w:color w:val="FF0000"/>
          <w:sz w:val="24"/>
          <w:szCs w:val="24"/>
          <w:lang w:eastAsia="ru-RU"/>
        </w:rPr>
        <w:sectPr w:rsidR="00D33306" w:rsidRPr="00D33306" w:rsidSect="00D33306">
          <w:pgSz w:w="16840" w:h="11907" w:orient="landscape"/>
          <w:pgMar w:top="284" w:right="1134" w:bottom="426" w:left="992" w:header="709" w:footer="709" w:gutter="0"/>
          <w:cols w:space="720"/>
        </w:sectPr>
      </w:pPr>
    </w:p>
    <w:p w:rsidR="00D33306" w:rsidRPr="00D33306" w:rsidRDefault="00D33306" w:rsidP="00DF1088">
      <w:pPr>
        <w:keepNext/>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lastRenderedPageBreak/>
        <w:t>3. условия реализации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Реализация учебной дисциплины требует наличия: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sz w:val="24"/>
          <w:szCs w:val="24"/>
          <w:lang w:eastAsia="ru-RU"/>
        </w:rPr>
        <w:t xml:space="preserve">учебного кабинета </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компьютер с лицензионным программным обеспечением и мультимедиа проектор.</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Примерная программа среднего (полного) общего образования на профильном уровне по математике</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Стандарт среднего (полного) общего образования по математике</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Научная, научно-популярная, историческая литература</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Справочные пособия (энциклопедии, словари, сборники основных формул и т.п.)</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 xml:space="preserve">Таблицы по геометрии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 xml:space="preserve">Таблицы по алгебре и началам анализа для 10-11 классов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 xml:space="preserve">Портреты выдающихся деятелей математики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 xml:space="preserve">Электронная база данных для создания тематических и итоговых </w:t>
      </w:r>
      <w:proofErr w:type="spellStart"/>
      <w:r w:rsidRPr="00D33306">
        <w:rPr>
          <w:rFonts w:ascii="Times New Roman" w:eastAsia="Times New Roman" w:hAnsi="Times New Roman" w:cs="Times New Roman"/>
          <w:lang w:eastAsia="ru-RU"/>
        </w:rPr>
        <w:t>разноуровневых</w:t>
      </w:r>
      <w:proofErr w:type="spellEnd"/>
      <w:r w:rsidRPr="00D33306">
        <w:rPr>
          <w:rFonts w:ascii="Times New Roman" w:eastAsia="Times New Roman" w:hAnsi="Times New Roman" w:cs="Times New Roman"/>
          <w:lang w:eastAsia="ru-RU"/>
        </w:rPr>
        <w:t xml:space="preserve"> тренировочных и проверочных материалов для организации фронтальной и индивидуальной работы</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Инструментальная среда по математике</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Видеофильмы по истории развития математики, математических идей и методов</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color w:val="000000"/>
          <w:lang w:eastAsia="ru-RU"/>
        </w:rPr>
        <w:t>Экран (на штативе или навесной)</w:t>
      </w:r>
      <w:r w:rsidRPr="00D33306">
        <w:rPr>
          <w:rFonts w:ascii="Times New Roman" w:eastAsia="Times New Roman" w:hAnsi="Times New Roman" w:cs="Times New Roman"/>
          <w:lang w:eastAsia="ru-RU"/>
        </w:rPr>
        <w:t xml:space="preserve">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color w:val="000000"/>
          <w:lang w:eastAsia="ru-RU"/>
        </w:rPr>
        <w:t>Аудиторная доска с магнитной поверхностью и набором приспособлений для крепления таблиц</w:t>
      </w:r>
      <w:r w:rsidRPr="00D33306">
        <w:rPr>
          <w:rFonts w:ascii="Times New Roman" w:eastAsia="Times New Roman" w:hAnsi="Times New Roman" w:cs="Times New Roman"/>
          <w:lang w:eastAsia="ru-RU"/>
        </w:rPr>
        <w:t xml:space="preserve">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Комплект стереометрических тел (демонстрационный)</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color w:val="000000"/>
          <w:lang w:eastAsia="ru-RU"/>
        </w:rPr>
        <w:t>Компьютерный стол</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color w:val="000000"/>
          <w:lang w:eastAsia="ru-RU"/>
        </w:rPr>
        <w:t>Шкаф секционный для хранения оборудования</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color w:val="000000"/>
          <w:lang w:eastAsia="ru-RU"/>
        </w:rPr>
        <w:t>Стенд экспозиционный</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lang w:eastAsia="ru-RU"/>
        </w:rPr>
        <w:t>Ящики для хранения таблиц</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color w:val="000000"/>
          <w:lang w:eastAsia="ru-RU"/>
        </w:rPr>
        <w:t>Шкаф секционный для хранения литературы и демонстрационного оборудования (с остекленной средней частью)</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D33306" w:rsidRPr="00D33306" w:rsidRDefault="00D33306" w:rsidP="00DF1088">
      <w:pPr>
        <w:keepNext/>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3.2. Информационное обеспечение обучения</w:t>
      </w:r>
    </w:p>
    <w:p w:rsidR="00D33306" w:rsidRPr="00D33306" w:rsidRDefault="00D33306" w:rsidP="00D33306">
      <w:pPr>
        <w:spacing w:after="0" w:line="100" w:lineRule="atLeast"/>
        <w:ind w:firstLine="708"/>
        <w:jc w:val="both"/>
        <w:rPr>
          <w:rFonts w:ascii="Times New Roman" w:eastAsia="Times New Roman" w:hAnsi="Times New Roman" w:cs="Times New Roman"/>
          <w:szCs w:val="20"/>
          <w:lang w:eastAsia="ru-RU"/>
        </w:rPr>
      </w:pPr>
    </w:p>
    <w:p w:rsidR="00D33306" w:rsidRPr="00D33306" w:rsidRDefault="00D33306" w:rsidP="00D33306">
      <w:pPr>
        <w:spacing w:after="0" w:line="100" w:lineRule="atLeast"/>
        <w:ind w:firstLine="708"/>
        <w:jc w:val="both"/>
        <w:rPr>
          <w:rFonts w:ascii="Times New Roman" w:eastAsia="Times New Roman" w:hAnsi="Times New Roman" w:cs="Times New Roman"/>
          <w:i/>
          <w:iCs/>
          <w:color w:val="FF0000"/>
          <w:szCs w:val="20"/>
          <w:lang w:eastAsia="ru-RU"/>
        </w:rPr>
      </w:pPr>
      <w:r w:rsidRPr="00D33306">
        <w:rPr>
          <w:rFonts w:ascii="Times New Roman" w:eastAsia="Times New Roman" w:hAnsi="Times New Roman" w:cs="Times New Roman"/>
          <w:szCs w:val="20"/>
          <w:lang w:eastAsia="ru-RU"/>
        </w:rPr>
        <w:t>Для реализации данной программы используется учебно-методический комплекс:</w:t>
      </w:r>
      <w:r w:rsidRPr="00D33306">
        <w:rPr>
          <w:rFonts w:ascii="Times New Roman" w:eastAsia="Times New Roman" w:hAnsi="Times New Roman" w:cs="Times New Roman"/>
          <w:bCs/>
          <w:i/>
          <w:iCs/>
          <w:szCs w:val="20"/>
          <w:lang w:eastAsia="ru-RU"/>
        </w:rPr>
        <w:t xml:space="preserve"> </w:t>
      </w:r>
    </w:p>
    <w:p w:rsidR="00D33306" w:rsidRPr="00D33306" w:rsidRDefault="00D33306" w:rsidP="00D33306">
      <w:pPr>
        <w:spacing w:after="0" w:line="240" w:lineRule="auto"/>
        <w:rPr>
          <w:rFonts w:ascii="Times New Roman" w:eastAsia="Times New Roman" w:hAnsi="Times New Roman" w:cs="Times New Roman"/>
          <w:b/>
          <w:sz w:val="24"/>
          <w:szCs w:val="20"/>
          <w:lang w:eastAsia="ar-SA"/>
        </w:rPr>
      </w:pPr>
    </w:p>
    <w:p w:rsidR="00D33306" w:rsidRPr="00D33306" w:rsidRDefault="00D33306" w:rsidP="00D33306">
      <w:pPr>
        <w:shd w:val="clear" w:color="auto" w:fill="FFFFFF"/>
        <w:spacing w:after="0" w:line="240" w:lineRule="auto"/>
        <w:rPr>
          <w:rFonts w:ascii="Times New Roman" w:eastAsia="Times New Roman" w:hAnsi="Times New Roman" w:cs="Times New Roman"/>
          <w:sz w:val="24"/>
          <w:szCs w:val="24"/>
          <w:u w:val="single"/>
          <w:lang w:eastAsia="ar-SA"/>
        </w:rPr>
      </w:pPr>
      <w:r w:rsidRPr="00D33306">
        <w:rPr>
          <w:rFonts w:ascii="Times New Roman" w:eastAsia="Times New Roman" w:hAnsi="Times New Roman" w:cs="Times New Roman"/>
          <w:sz w:val="24"/>
          <w:szCs w:val="24"/>
          <w:u w:val="single"/>
          <w:lang w:eastAsia="ar-SA"/>
        </w:rPr>
        <w:t xml:space="preserve">1. Алимов Ш.А. и др. Алгебра и начала анализа. 10 (11) </w:t>
      </w:r>
      <w:proofErr w:type="spellStart"/>
      <w:r w:rsidRPr="00D33306">
        <w:rPr>
          <w:rFonts w:ascii="Times New Roman" w:eastAsia="Times New Roman" w:hAnsi="Times New Roman" w:cs="Times New Roman"/>
          <w:sz w:val="24"/>
          <w:szCs w:val="24"/>
          <w:u w:val="single"/>
          <w:lang w:eastAsia="ar-SA"/>
        </w:rPr>
        <w:t>кл</w:t>
      </w:r>
      <w:proofErr w:type="spellEnd"/>
      <w:r w:rsidRPr="00D33306">
        <w:rPr>
          <w:rFonts w:ascii="Times New Roman" w:eastAsia="Times New Roman" w:hAnsi="Times New Roman" w:cs="Times New Roman"/>
          <w:sz w:val="24"/>
          <w:szCs w:val="24"/>
          <w:u w:val="single"/>
          <w:lang w:eastAsia="ar-SA"/>
        </w:rPr>
        <w:t>.   – М., 2015</w:t>
      </w:r>
    </w:p>
    <w:p w:rsidR="00D33306" w:rsidRPr="00D33306" w:rsidRDefault="00D33306" w:rsidP="00D33306">
      <w:pPr>
        <w:shd w:val="clear" w:color="auto" w:fill="FFFFFF"/>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u w:val="single"/>
          <w:lang w:eastAsia="ar-SA"/>
        </w:rPr>
        <w:t xml:space="preserve">2. </w:t>
      </w:r>
      <w:proofErr w:type="spellStart"/>
      <w:r w:rsidRPr="00D33306">
        <w:rPr>
          <w:rFonts w:ascii="Times New Roman" w:eastAsia="Times New Roman" w:hAnsi="Times New Roman" w:cs="Times New Roman"/>
          <w:sz w:val="24"/>
          <w:szCs w:val="24"/>
          <w:u w:val="single"/>
          <w:lang w:eastAsia="ar-SA"/>
        </w:rPr>
        <w:t>Атанасян</w:t>
      </w:r>
      <w:proofErr w:type="spellEnd"/>
      <w:r w:rsidRPr="00D33306">
        <w:rPr>
          <w:rFonts w:ascii="Times New Roman" w:eastAsia="Times New Roman" w:hAnsi="Times New Roman" w:cs="Times New Roman"/>
          <w:sz w:val="24"/>
          <w:szCs w:val="24"/>
          <w:u w:val="single"/>
          <w:lang w:eastAsia="ar-SA"/>
        </w:rPr>
        <w:t xml:space="preserve"> Л.С. и др. Геометрия. 10 (11) </w:t>
      </w:r>
      <w:proofErr w:type="spellStart"/>
      <w:r w:rsidRPr="00D33306">
        <w:rPr>
          <w:rFonts w:ascii="Times New Roman" w:eastAsia="Times New Roman" w:hAnsi="Times New Roman" w:cs="Times New Roman"/>
          <w:sz w:val="24"/>
          <w:szCs w:val="24"/>
          <w:u w:val="single"/>
          <w:lang w:eastAsia="ar-SA"/>
        </w:rPr>
        <w:t>кл</w:t>
      </w:r>
      <w:proofErr w:type="spellEnd"/>
      <w:r w:rsidRPr="00D33306">
        <w:rPr>
          <w:rFonts w:ascii="Times New Roman" w:eastAsia="Times New Roman" w:hAnsi="Times New Roman" w:cs="Times New Roman"/>
          <w:sz w:val="24"/>
          <w:szCs w:val="24"/>
          <w:u w:val="single"/>
          <w:lang w:eastAsia="ar-SA"/>
        </w:rPr>
        <w:t>. – М., 2015</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D33306" w:rsidRPr="00D33306" w:rsidRDefault="00D33306" w:rsidP="00DF1088">
      <w:pPr>
        <w:keepNext/>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center"/>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4. Контроль и оценка результатов освоения УЧЕБНОЙ Дисциплины</w:t>
      </w:r>
    </w:p>
    <w:p w:rsidR="00D33306" w:rsidRPr="00D33306" w:rsidRDefault="00D33306" w:rsidP="00DF1088">
      <w:pPr>
        <w:keepNext/>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outlineLvl w:val="0"/>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Контроль</w:t>
      </w:r>
      <w:r w:rsidRPr="00D33306">
        <w:rPr>
          <w:rFonts w:ascii="Times New Roman" w:eastAsia="Times New Roman" w:hAnsi="Times New Roman" w:cs="Times New Roman"/>
          <w:sz w:val="24"/>
          <w:szCs w:val="24"/>
          <w:lang w:eastAsia="ru-RU"/>
        </w:rPr>
        <w:t xml:space="preserve"> </w:t>
      </w:r>
      <w:r w:rsidRPr="00D33306">
        <w:rPr>
          <w:rFonts w:ascii="Times New Roman" w:eastAsia="Times New Roman" w:hAnsi="Times New Roman" w:cs="Times New Roman"/>
          <w:b/>
          <w:sz w:val="24"/>
          <w:szCs w:val="24"/>
          <w:lang w:eastAsia="ru-RU"/>
        </w:rPr>
        <w:t>и оценка</w:t>
      </w:r>
      <w:r w:rsidRPr="00D33306">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D33306" w:rsidRPr="00D33306" w:rsidRDefault="00D33306" w:rsidP="00D33306">
      <w:pPr>
        <w:spacing w:after="0" w:line="240" w:lineRule="auto"/>
        <w:ind w:firstLine="567"/>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 результате изучения учебной дисциплины «Математика» обучающийся должен</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Результаты обучения</w:t>
            </w:r>
          </w:p>
          <w:p w:rsidR="00D33306" w:rsidRPr="00D33306" w:rsidRDefault="00D33306" w:rsidP="00D33306">
            <w:pPr>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jc w:val="center"/>
              <w:rPr>
                <w:rFonts w:ascii="Times New Roman" w:eastAsia="Times New Roman" w:hAnsi="Times New Roman" w:cs="Times New Roman"/>
                <w:bCs/>
                <w:i/>
                <w:sz w:val="24"/>
                <w:szCs w:val="24"/>
                <w:lang w:eastAsia="ru-RU"/>
              </w:rPr>
            </w:pPr>
            <w:r w:rsidRPr="00D33306">
              <w:rPr>
                <w:rFonts w:ascii="Times New Roman" w:eastAsia="Times New Roman" w:hAnsi="Times New Roman" w:cs="Times New Roman"/>
                <w:bCs/>
                <w:i/>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jc w:val="center"/>
              <w:rPr>
                <w:rFonts w:ascii="Times New Roman" w:eastAsia="Times New Roman" w:hAnsi="Times New Roman" w:cs="Times New Roman"/>
                <w:bCs/>
                <w:i/>
                <w:sz w:val="24"/>
                <w:szCs w:val="24"/>
                <w:lang w:eastAsia="ru-RU"/>
              </w:rPr>
            </w:pPr>
            <w:r w:rsidRPr="00D33306">
              <w:rPr>
                <w:rFonts w:ascii="Times New Roman" w:eastAsia="Times New Roman" w:hAnsi="Times New Roman" w:cs="Times New Roman"/>
                <w:bCs/>
                <w:i/>
                <w:sz w:val="24"/>
                <w:szCs w:val="24"/>
                <w:lang w:eastAsia="ru-RU"/>
              </w:rPr>
              <w:t>2</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Знания: </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b/>
                <w:bCs/>
                <w:sz w:val="24"/>
                <w:szCs w:val="24"/>
                <w:lang w:eastAsia="ru-RU"/>
              </w:rPr>
            </w:pP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w:t>
            </w:r>
            <w:r w:rsidRPr="00D33306">
              <w:rPr>
                <w:rFonts w:ascii="Times New Roman" w:eastAsia="Times New Roman" w:hAnsi="Times New Roman" w:cs="Times New Roman"/>
                <w:sz w:val="24"/>
                <w:szCs w:val="24"/>
                <w:lang w:eastAsia="ru-RU"/>
              </w:rPr>
              <w:lastRenderedPageBreak/>
              <w:t>в природе и обществе;</w:t>
            </w:r>
          </w:p>
          <w:p w:rsidR="00D33306" w:rsidRPr="00D33306" w:rsidRDefault="00D33306" w:rsidP="00D33306">
            <w:pPr>
              <w:spacing w:after="0" w:line="240" w:lineRule="auto"/>
              <w:rPr>
                <w:rFonts w:ascii="Times New Roman" w:eastAsia="Times New Roman" w:hAnsi="Times New Roman" w:cs="Times New Roman"/>
                <w:b/>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8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Опрос.</w:t>
            </w:r>
          </w:p>
          <w:p w:rsidR="00D33306" w:rsidRPr="00D33306" w:rsidRDefault="00D33306" w:rsidP="00DF1088">
            <w:pPr>
              <w:numPr>
                <w:ilvl w:val="0"/>
                <w:numId w:val="8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8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8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8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33306">
            <w:pPr>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Cs/>
                <w:sz w:val="24"/>
                <w:szCs w:val="24"/>
                <w:lang w:eastAsia="ru-RU"/>
              </w:rPr>
              <w:lastRenderedPageBreak/>
              <w:t xml:space="preserve">      6.   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8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8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8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8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8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33306">
            <w:pPr>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Cs/>
                <w:sz w:val="24"/>
                <w:szCs w:val="24"/>
                <w:lang w:eastAsia="ru-RU"/>
              </w:rPr>
              <w:t xml:space="preserve">      6.   Экзамен.</w:t>
            </w:r>
          </w:p>
        </w:tc>
      </w:tr>
      <w:tr w:rsidR="00D33306" w:rsidRPr="00D33306" w:rsidTr="00D33306">
        <w:trPr>
          <w:trHeight w:val="1942"/>
          <w:jc w:val="center"/>
        </w:trPr>
        <w:tc>
          <w:tcPr>
            <w:tcW w:w="5080" w:type="dxa"/>
            <w:tcBorders>
              <w:top w:val="single" w:sz="4" w:space="0" w:color="auto"/>
              <w:left w:val="single" w:sz="4" w:space="0" w:color="auto"/>
              <w:right w:val="single" w:sz="4" w:space="0" w:color="auto"/>
            </w:tcBorders>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вероятностный характер различных процессов окружающего мира.</w:t>
            </w:r>
          </w:p>
        </w:tc>
        <w:tc>
          <w:tcPr>
            <w:tcW w:w="4860" w:type="dxa"/>
            <w:tcBorders>
              <w:top w:val="single" w:sz="4" w:space="0" w:color="auto"/>
              <w:left w:val="single" w:sz="4" w:space="0" w:color="auto"/>
              <w:right w:val="single" w:sz="4" w:space="0" w:color="auto"/>
            </w:tcBorders>
          </w:tcPr>
          <w:p w:rsidR="00D33306" w:rsidRPr="00D33306" w:rsidRDefault="00D33306" w:rsidP="00DF1088">
            <w:pPr>
              <w:numPr>
                <w:ilvl w:val="0"/>
                <w:numId w:val="8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8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8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8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8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8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Умения:</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0"/>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находить производные элементарных функций;</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использовать производную для изучения свойств функций и построения графиков;</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 xml:space="preserve">применять производную для проведения приближенных вычислений, решать задачи прикладного характера на нахождение </w:t>
            </w:r>
            <w:r w:rsidRPr="00D33306">
              <w:rPr>
                <w:rFonts w:ascii="Times New Roman" w:eastAsia="Times New Roman" w:hAnsi="Times New Roman" w:cs="Times New Roman"/>
                <w:sz w:val="24"/>
                <w:szCs w:val="24"/>
                <w:lang w:eastAsia="ar-SA"/>
              </w:rPr>
              <w:lastRenderedPageBreak/>
              <w:t>наибольшего и наименьшего значения;</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Опрос.</w:t>
            </w:r>
          </w:p>
          <w:p w:rsidR="00D33306" w:rsidRPr="00D33306" w:rsidRDefault="00D33306" w:rsidP="00DF1088">
            <w:pPr>
              <w:numPr>
                <w:ilvl w:val="0"/>
                <w:numId w:val="9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Контрольная работа.</w:t>
            </w:r>
          </w:p>
          <w:p w:rsidR="00D33306" w:rsidRPr="00D33306" w:rsidRDefault="00D33306" w:rsidP="00DF1088">
            <w:pPr>
              <w:numPr>
                <w:ilvl w:val="0"/>
                <w:numId w:val="9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lastRenderedPageBreak/>
              <w:t>вычислять в простейших случаях площади и объемы с использованием определенного интеграла;</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использовать графический метод решения уравнений и неравенств;</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изображать на координатной плоскости решения уравнений, неравенств и систем с двумя неизвестными;</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9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9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9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9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9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9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составлять и решать уравнения и неравенства, связывающие неизвестные величины в текстовых (в том числе прикладных) задачах.</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решать простейшие комбинаторные задачи методом перебора, а также с использованием известных формул;</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вычислять в простейших случаях вероятности событий на основе подсчета числа исходов;</w:t>
            </w:r>
          </w:p>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2"/>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распознавать на чертежах и моделях пространственные формы; соотносить трехмерные объекты с их описаниями, изображениями;</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3"/>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lastRenderedPageBreak/>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lastRenderedPageBreak/>
              <w:t>описывать взаимное расположение прямых и плоскостей</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4"/>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 xml:space="preserve">в пространстве, </w:t>
            </w:r>
            <w:r w:rsidRPr="00D33306">
              <w:rPr>
                <w:rFonts w:ascii="Times New Roman" w:eastAsia="Times New Roman" w:hAnsi="Times New Roman" w:cs="Times New Roman"/>
                <w:i/>
                <w:sz w:val="24"/>
                <w:szCs w:val="24"/>
                <w:lang w:eastAsia="ar-SA"/>
              </w:rPr>
              <w:t>аргументировать свои суждения об этом расположении</w:t>
            </w:r>
            <w:r w:rsidRPr="00D33306">
              <w:rPr>
                <w:rFonts w:ascii="Times New Roman" w:eastAsia="Times New Roman" w:hAnsi="Times New Roman" w:cs="Times New Roman"/>
                <w:sz w:val="24"/>
                <w:szCs w:val="24"/>
                <w:lang w:eastAsia="ar-SA"/>
              </w:rPr>
              <w:t>;</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5"/>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анализировать в простейших случаях взаимное расположение объектов в пространстве;</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6"/>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изображать основные многогранники и круглые тела; выполнять чертежи по условиям задач;</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7"/>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i/>
                <w:sz w:val="24"/>
                <w:szCs w:val="24"/>
                <w:lang w:eastAsia="ar-SA"/>
              </w:rPr>
              <w:t>строить простейшие сечения куба</w:t>
            </w:r>
            <w:r w:rsidRPr="00D33306">
              <w:rPr>
                <w:rFonts w:ascii="Times New Roman" w:eastAsia="Times New Roman" w:hAnsi="Times New Roman" w:cs="Times New Roman"/>
                <w:sz w:val="24"/>
                <w:szCs w:val="24"/>
                <w:lang w:eastAsia="ar-SA"/>
              </w:rPr>
              <w:t xml:space="preserve">, </w:t>
            </w:r>
            <w:r w:rsidRPr="00D33306">
              <w:rPr>
                <w:rFonts w:ascii="Times New Roman" w:eastAsia="Times New Roman" w:hAnsi="Times New Roman" w:cs="Times New Roman"/>
                <w:i/>
                <w:sz w:val="24"/>
                <w:szCs w:val="24"/>
                <w:lang w:eastAsia="ar-SA"/>
              </w:rPr>
              <w:t>призмы</w:t>
            </w:r>
            <w:r w:rsidRPr="00D33306">
              <w:rPr>
                <w:rFonts w:ascii="Times New Roman" w:eastAsia="Times New Roman" w:hAnsi="Times New Roman" w:cs="Times New Roman"/>
                <w:sz w:val="24"/>
                <w:szCs w:val="24"/>
                <w:lang w:eastAsia="ar-SA"/>
              </w:rPr>
              <w:t xml:space="preserve">, </w:t>
            </w:r>
            <w:r w:rsidRPr="00D33306">
              <w:rPr>
                <w:rFonts w:ascii="Times New Roman" w:eastAsia="Times New Roman" w:hAnsi="Times New Roman" w:cs="Times New Roman"/>
                <w:i/>
                <w:sz w:val="24"/>
                <w:szCs w:val="24"/>
                <w:lang w:eastAsia="ar-SA"/>
              </w:rPr>
              <w:t>пирамиды</w:t>
            </w:r>
            <w:r w:rsidRPr="00D33306">
              <w:rPr>
                <w:rFonts w:ascii="Times New Roman" w:eastAsia="Times New Roman" w:hAnsi="Times New Roman" w:cs="Times New Roman"/>
                <w:sz w:val="24"/>
                <w:szCs w:val="24"/>
                <w:lang w:eastAsia="ar-SA"/>
              </w:rPr>
              <w:t>;</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8"/>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rsidR="00D33306" w:rsidRPr="00D33306" w:rsidRDefault="00D33306" w:rsidP="00D33306">
            <w:pPr>
              <w:spacing w:after="0" w:line="228" w:lineRule="auto"/>
              <w:jc w:val="both"/>
              <w:rPr>
                <w:rFonts w:ascii="Times New Roman" w:eastAsia="Times New Roman" w:hAnsi="Times New Roman" w:cs="Times New Roman"/>
                <w:i/>
                <w:sz w:val="24"/>
                <w:szCs w:val="24"/>
                <w:lang w:eastAsia="ar-SA"/>
              </w:rPr>
            </w:pP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0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0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0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0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0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09"/>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использовать при решении стереометрических задач планиметрические факты и методы;</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1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1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1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1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1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10"/>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r w:rsidR="00D33306" w:rsidRPr="00D33306" w:rsidTr="00D33306">
        <w:trPr>
          <w:jc w:val="center"/>
        </w:trPr>
        <w:tc>
          <w:tcPr>
            <w:tcW w:w="508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28" w:lineRule="auto"/>
              <w:jc w:val="both"/>
              <w:rPr>
                <w:rFonts w:ascii="Times New Roman" w:eastAsia="Times New Roman" w:hAnsi="Times New Roman" w:cs="Times New Roman"/>
                <w:sz w:val="24"/>
                <w:szCs w:val="24"/>
                <w:lang w:eastAsia="ar-SA"/>
              </w:rPr>
            </w:pPr>
            <w:r w:rsidRPr="00D33306">
              <w:rPr>
                <w:rFonts w:ascii="Times New Roman" w:eastAsia="Times New Roman" w:hAnsi="Times New Roman" w:cs="Times New Roman"/>
                <w:sz w:val="24"/>
                <w:szCs w:val="24"/>
                <w:lang w:eastAsia="ar-SA"/>
              </w:rPr>
              <w:t>проводить доказательные рассуждения в ходе решения задач;</w:t>
            </w:r>
          </w:p>
        </w:tc>
        <w:tc>
          <w:tcPr>
            <w:tcW w:w="48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numPr>
                <w:ilvl w:val="0"/>
                <w:numId w:val="11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Опрос.</w:t>
            </w:r>
          </w:p>
          <w:p w:rsidR="00D33306" w:rsidRPr="00D33306" w:rsidRDefault="00D33306" w:rsidP="00DF1088">
            <w:pPr>
              <w:numPr>
                <w:ilvl w:val="0"/>
                <w:numId w:val="11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Тестовое задание.</w:t>
            </w:r>
          </w:p>
          <w:p w:rsidR="00D33306" w:rsidRPr="00D33306" w:rsidRDefault="00D33306" w:rsidP="00DF1088">
            <w:pPr>
              <w:numPr>
                <w:ilvl w:val="0"/>
                <w:numId w:val="11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Самостоятельная работа.</w:t>
            </w:r>
          </w:p>
          <w:p w:rsidR="00D33306" w:rsidRPr="00D33306" w:rsidRDefault="00D33306" w:rsidP="00DF1088">
            <w:pPr>
              <w:numPr>
                <w:ilvl w:val="0"/>
                <w:numId w:val="11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Контрольная работа.</w:t>
            </w:r>
          </w:p>
          <w:p w:rsidR="00D33306" w:rsidRPr="00D33306" w:rsidRDefault="00D33306" w:rsidP="00DF1088">
            <w:pPr>
              <w:numPr>
                <w:ilvl w:val="0"/>
                <w:numId w:val="11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Зачет.</w:t>
            </w:r>
          </w:p>
          <w:p w:rsidR="00D33306" w:rsidRPr="00D33306" w:rsidRDefault="00D33306" w:rsidP="00DF1088">
            <w:pPr>
              <w:numPr>
                <w:ilvl w:val="0"/>
                <w:numId w:val="111"/>
              </w:num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Экзамен</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Оценка индивидуальных образовательных достижений по результатам текущего контроля производится в соответствии с универсальной шкалой (таблица).</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768"/>
      </w:tblGrid>
      <w:tr w:rsidR="00D33306" w:rsidRPr="00D33306" w:rsidTr="00D33306">
        <w:trPr>
          <w:jc w:val="center"/>
        </w:trPr>
        <w:tc>
          <w:tcPr>
            <w:tcW w:w="4928"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Процент результативности </w:t>
            </w:r>
          </w:p>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(правильных ответов)</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c>
        <w:tc>
          <w:tcPr>
            <w:tcW w:w="4929"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балл (отметка)</w:t>
            </w:r>
          </w:p>
        </w:tc>
      </w:tr>
      <w:tr w:rsidR="00D33306" w:rsidRPr="00D33306" w:rsidTr="00D33306">
        <w:trPr>
          <w:jc w:val="center"/>
        </w:trPr>
        <w:tc>
          <w:tcPr>
            <w:tcW w:w="4928"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90 ÷ 100</w:t>
            </w:r>
          </w:p>
        </w:tc>
        <w:tc>
          <w:tcPr>
            <w:tcW w:w="4929"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5</w:t>
            </w:r>
          </w:p>
        </w:tc>
      </w:tr>
      <w:tr w:rsidR="00D33306" w:rsidRPr="00D33306" w:rsidTr="00D33306">
        <w:trPr>
          <w:jc w:val="center"/>
        </w:trPr>
        <w:tc>
          <w:tcPr>
            <w:tcW w:w="4928"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75 ÷ 89</w:t>
            </w:r>
          </w:p>
        </w:tc>
        <w:tc>
          <w:tcPr>
            <w:tcW w:w="4929"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4</w:t>
            </w:r>
          </w:p>
        </w:tc>
      </w:tr>
      <w:tr w:rsidR="00D33306" w:rsidRPr="00D33306" w:rsidTr="00D33306">
        <w:trPr>
          <w:jc w:val="center"/>
        </w:trPr>
        <w:tc>
          <w:tcPr>
            <w:tcW w:w="4928"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60 ÷ 75</w:t>
            </w:r>
          </w:p>
        </w:tc>
        <w:tc>
          <w:tcPr>
            <w:tcW w:w="4929"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w:t>
            </w:r>
          </w:p>
        </w:tc>
      </w:tr>
      <w:tr w:rsidR="00D33306" w:rsidRPr="00D33306" w:rsidTr="00D33306">
        <w:trPr>
          <w:jc w:val="center"/>
        </w:trPr>
        <w:tc>
          <w:tcPr>
            <w:tcW w:w="4928"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Менее 70</w:t>
            </w:r>
          </w:p>
        </w:tc>
        <w:tc>
          <w:tcPr>
            <w:tcW w:w="4929" w:type="dxa"/>
          </w:tcPr>
          <w:p w:rsidR="00D33306" w:rsidRPr="00D33306" w:rsidRDefault="00D33306" w:rsidP="00D33306">
            <w:pPr>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w:t>
            </w:r>
          </w:p>
        </w:tc>
      </w:tr>
    </w:tbl>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ab/>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w:t>
      </w: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Pr="00D33306" w:rsidRDefault="00D33306" w:rsidP="006A6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lastRenderedPageBreak/>
        <w:t>ГПОАУ ЯО РОСТОВСКИЙ КОЛЛЕДЖ ОТРАСЛЕВЫХ ТЕХНОЛОГИЙ</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РАБОЧАЯ ПРОГРАММА УЧЕБНОЙ ДИСЦИПЛИНЫ</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Информатика и ИКТ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6A6C28" w:rsidRDefault="006A6C28"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6A6C28" w:rsidRPr="00D33306" w:rsidRDefault="006A6C28"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Cs/>
          <w:sz w:val="24"/>
          <w:szCs w:val="24"/>
          <w:lang w:eastAsia="ru-RU"/>
        </w:rPr>
        <w:t>2020</w:t>
      </w:r>
    </w:p>
    <w:p w:rsidR="00D33306" w:rsidRPr="00D33306" w:rsidRDefault="00D33306" w:rsidP="00D333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СОО и учитываются </w:t>
      </w:r>
      <w:proofErr w:type="spellStart"/>
      <w:r w:rsidRPr="00D33306">
        <w:rPr>
          <w:rFonts w:ascii="Times New Roman" w:eastAsia="Times New Roman" w:hAnsi="Times New Roman" w:cs="Times New Roman"/>
          <w:sz w:val="24"/>
          <w:szCs w:val="24"/>
          <w:lang w:eastAsia="ru-RU"/>
        </w:rPr>
        <w:t>межпредметные</w:t>
      </w:r>
      <w:proofErr w:type="spellEnd"/>
      <w:r w:rsidRPr="00D33306">
        <w:rPr>
          <w:rFonts w:ascii="Times New Roman" w:eastAsia="Times New Roman" w:hAnsi="Times New Roman" w:cs="Times New Roman"/>
          <w:sz w:val="24"/>
          <w:szCs w:val="24"/>
          <w:lang w:eastAsia="ru-RU"/>
        </w:rPr>
        <w:t xml:space="preserve"> связи.</w:t>
      </w:r>
    </w:p>
    <w:p w:rsidR="00D33306" w:rsidRPr="00D33306" w:rsidRDefault="00D33306" w:rsidP="00D3330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D33306" w:rsidRPr="00D33306" w:rsidRDefault="00D33306" w:rsidP="00D33306">
      <w:pPr>
        <w:spacing w:after="0" w:line="240" w:lineRule="auto"/>
        <w:ind w:firstLine="720"/>
        <w:jc w:val="both"/>
        <w:rPr>
          <w:rFonts w:ascii="Times New Roman" w:eastAsia="Times New Roman" w:hAnsi="Times New Roman" w:cs="Times New Roman"/>
          <w:color w:val="000000"/>
          <w:sz w:val="24"/>
          <w:szCs w:val="24"/>
          <w:lang w:eastAsia="ar-SA"/>
        </w:rPr>
      </w:pPr>
      <w:r w:rsidRPr="00D33306">
        <w:rPr>
          <w:rFonts w:ascii="Times New Roman" w:eastAsia="Times New Roman" w:hAnsi="Times New Roman" w:cs="Times New Roman"/>
          <w:color w:val="000000"/>
          <w:sz w:val="24"/>
          <w:szCs w:val="24"/>
          <w:lang w:eastAsia="ar-SA"/>
        </w:rPr>
        <w:t>Информатика и ИКТ  изучается в  учреждениях СПО</w:t>
      </w:r>
      <w:r w:rsidRPr="00D33306">
        <w:rPr>
          <w:rFonts w:ascii="Times New Roman" w:eastAsia="Times New Roman" w:hAnsi="Times New Roman" w:cs="Times New Roman"/>
          <w:color w:val="000000"/>
          <w:spacing w:val="-2"/>
          <w:sz w:val="24"/>
          <w:szCs w:val="24"/>
          <w:lang w:eastAsia="ru-RU"/>
        </w:rPr>
        <w:t xml:space="preserve"> </w:t>
      </w:r>
      <w:r w:rsidRPr="00D33306">
        <w:rPr>
          <w:rFonts w:ascii="Times New Roman" w:eastAsia="Times New Roman" w:hAnsi="Times New Roman" w:cs="Times New Roman"/>
          <w:color w:val="000000"/>
          <w:sz w:val="24"/>
          <w:szCs w:val="24"/>
          <w:lang w:eastAsia="ar-SA"/>
        </w:rPr>
        <w:t xml:space="preserve">с учетом профиля  получаемого профессионального образования. </w:t>
      </w:r>
    </w:p>
    <w:p w:rsidR="00D33306" w:rsidRPr="00D33306" w:rsidRDefault="00D33306" w:rsidP="00D33306">
      <w:pPr>
        <w:spacing w:after="0" w:line="240" w:lineRule="auto"/>
        <w:ind w:firstLine="720"/>
        <w:jc w:val="both"/>
        <w:rPr>
          <w:rFonts w:ascii="Times New Roman" w:eastAsia="Times New Roman" w:hAnsi="Times New Roman" w:cs="Times New Roman"/>
          <w:color w:val="000000"/>
          <w:sz w:val="24"/>
          <w:szCs w:val="24"/>
          <w:lang w:eastAsia="ar-SA"/>
        </w:rPr>
      </w:pPr>
      <w:r w:rsidRPr="00D33306">
        <w:rPr>
          <w:rFonts w:ascii="Times New Roman" w:eastAsia="Times New Roman" w:hAnsi="Times New Roman" w:cs="Times New Roman"/>
          <w:color w:val="000000"/>
          <w:sz w:val="24"/>
          <w:szCs w:val="24"/>
          <w:lang w:eastAsia="ar-SA"/>
        </w:rPr>
        <w:t xml:space="preserve">При освоении профессий СПО технического и социально-экономического профиля информатика и ИКТ  изучается как профильный учебный предмет: в учреждениях СПО – в объеме 108 часов. </w:t>
      </w:r>
    </w:p>
    <w:p w:rsidR="00D33306" w:rsidRPr="00D33306" w:rsidRDefault="00D33306" w:rsidP="00D33306">
      <w:pPr>
        <w:spacing w:after="0" w:line="240" w:lineRule="auto"/>
        <w:ind w:firstLine="709"/>
        <w:jc w:val="both"/>
        <w:rPr>
          <w:rFonts w:ascii="Times New Roman" w:eastAsia="Times New Roman" w:hAnsi="Times New Roman" w:cs="Times New Roman"/>
          <w:color w:val="00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Организация-разработчик: ГПОАУ ЯО РКОТ</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Разработчики:</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Юхтина Н.В., преподаватель ГПОАУ ЯО РКОТ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Утверждена методической комиссией общеобразовательных дисциплин </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D33306" w:rsidRPr="00D33306" w:rsidRDefault="00D33306" w:rsidP="00D333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от «____»__________ 2020___ г.</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Default="00D33306"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Default="006A6C28" w:rsidP="00D33306">
      <w:pPr>
        <w:spacing w:after="0" w:line="240" w:lineRule="auto"/>
        <w:rPr>
          <w:rFonts w:ascii="Times New Roman" w:eastAsia="Times New Roman" w:hAnsi="Times New Roman" w:cs="Times New Roman"/>
          <w:sz w:val="24"/>
          <w:szCs w:val="24"/>
          <w:lang w:eastAsia="ru-RU"/>
        </w:rPr>
      </w:pPr>
    </w:p>
    <w:p w:rsidR="006A6C28" w:rsidRPr="00D33306" w:rsidRDefault="006A6C28"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6A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lastRenderedPageBreak/>
        <w:t>СОДЕРЖАНИЕ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D33306" w:rsidRPr="00D33306" w:rsidTr="00D33306">
        <w:tc>
          <w:tcPr>
            <w:tcW w:w="7668" w:type="dxa"/>
            <w:shd w:val="clear" w:color="auto" w:fill="auto"/>
          </w:tcPr>
          <w:p w:rsidR="00D33306" w:rsidRPr="00D33306" w:rsidRDefault="00D33306" w:rsidP="006A6C28">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стр.</w:t>
            </w:r>
          </w:p>
        </w:tc>
      </w:tr>
      <w:tr w:rsidR="00D33306" w:rsidRPr="00D33306" w:rsidTr="00D33306">
        <w:tc>
          <w:tcPr>
            <w:tcW w:w="7668" w:type="dxa"/>
            <w:shd w:val="clear" w:color="auto" w:fill="auto"/>
          </w:tcPr>
          <w:p w:rsidR="00D33306" w:rsidRPr="00D33306" w:rsidRDefault="00D33306" w:rsidP="006A6C28">
            <w:pPr>
              <w:keepNext/>
              <w:autoSpaceDE w:val="0"/>
              <w:autoSpaceDN w:val="0"/>
              <w:spacing w:after="0" w:line="240" w:lineRule="auto"/>
              <w:ind w:left="644"/>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ПАСПОРТ рабочей ПРОГРАММЫ УЧЕБНОЙ ДИСЦИПЛИНЫ</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4</w:t>
            </w:r>
          </w:p>
        </w:tc>
      </w:tr>
      <w:tr w:rsidR="00D33306" w:rsidRPr="00D33306" w:rsidTr="00D33306">
        <w:tc>
          <w:tcPr>
            <w:tcW w:w="7668" w:type="dxa"/>
            <w:shd w:val="clear" w:color="auto" w:fill="auto"/>
          </w:tcPr>
          <w:p w:rsidR="00D33306" w:rsidRPr="00D33306" w:rsidRDefault="00D33306" w:rsidP="006A6C28">
            <w:pPr>
              <w:keepNext/>
              <w:autoSpaceDE w:val="0"/>
              <w:autoSpaceDN w:val="0"/>
              <w:spacing w:after="0" w:line="240" w:lineRule="auto"/>
              <w:ind w:left="644"/>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СТРУКТУРА и содержание УЧЕБНОЙ ДИСЦИПЛИНЫ</w:t>
            </w:r>
          </w:p>
          <w:p w:rsidR="00D33306" w:rsidRPr="00D33306" w:rsidRDefault="00D33306" w:rsidP="006A6C28">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7</w:t>
            </w:r>
          </w:p>
        </w:tc>
      </w:tr>
      <w:tr w:rsidR="00D33306" w:rsidRPr="00D33306" w:rsidTr="00D33306">
        <w:trPr>
          <w:trHeight w:val="670"/>
        </w:trPr>
        <w:tc>
          <w:tcPr>
            <w:tcW w:w="7668" w:type="dxa"/>
            <w:shd w:val="clear" w:color="auto" w:fill="auto"/>
          </w:tcPr>
          <w:p w:rsidR="00D33306" w:rsidRPr="00D33306" w:rsidRDefault="00D33306" w:rsidP="006A6C28">
            <w:pPr>
              <w:keepNext/>
              <w:autoSpaceDE w:val="0"/>
              <w:autoSpaceDN w:val="0"/>
              <w:spacing w:after="0" w:line="240" w:lineRule="auto"/>
              <w:ind w:left="644"/>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условия реализации  учебной дисциплины</w:t>
            </w:r>
          </w:p>
          <w:p w:rsidR="00D33306" w:rsidRPr="00D33306" w:rsidRDefault="00D33306" w:rsidP="006A6C28">
            <w:pPr>
              <w:keepNext/>
              <w:autoSpaceDE w:val="0"/>
              <w:autoSpaceDN w:val="0"/>
              <w:spacing w:after="0" w:line="240" w:lineRule="auto"/>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17</w:t>
            </w:r>
          </w:p>
        </w:tc>
      </w:tr>
      <w:tr w:rsidR="00D33306" w:rsidRPr="00D33306" w:rsidTr="00D33306">
        <w:tc>
          <w:tcPr>
            <w:tcW w:w="7668" w:type="dxa"/>
            <w:shd w:val="clear" w:color="auto" w:fill="auto"/>
          </w:tcPr>
          <w:p w:rsidR="00D33306" w:rsidRPr="00D33306" w:rsidRDefault="00D33306" w:rsidP="006A6C28">
            <w:pPr>
              <w:keepNext/>
              <w:autoSpaceDE w:val="0"/>
              <w:autoSpaceDN w:val="0"/>
              <w:spacing w:after="0" w:line="240" w:lineRule="auto"/>
              <w:ind w:left="644"/>
              <w:jc w:val="both"/>
              <w:outlineLvl w:val="0"/>
              <w:rPr>
                <w:rFonts w:ascii="Times New Roman" w:eastAsia="Times New Roman" w:hAnsi="Times New Roman" w:cs="Times New Roman"/>
                <w:b/>
                <w:caps/>
                <w:sz w:val="24"/>
                <w:szCs w:val="24"/>
                <w:lang w:eastAsia="ru-RU"/>
              </w:rPr>
            </w:pPr>
            <w:r w:rsidRPr="00D33306">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D33306" w:rsidRPr="00D33306" w:rsidRDefault="00D33306" w:rsidP="006A6C28">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20</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u w:val="single"/>
          <w:lang w:eastAsia="ru-RU"/>
        </w:rPr>
        <w:br w:type="page"/>
      </w:r>
      <w:r w:rsidRPr="00D33306">
        <w:rPr>
          <w:rFonts w:ascii="Times New Roman" w:eastAsia="Times New Roman" w:hAnsi="Times New Roman" w:cs="Times New Roman"/>
          <w:b/>
          <w:caps/>
          <w:sz w:val="28"/>
          <w:szCs w:val="28"/>
          <w:lang w:eastAsia="ru-RU"/>
        </w:rPr>
        <w:lastRenderedPageBreak/>
        <w:t xml:space="preserve">1. </w:t>
      </w:r>
      <w:r w:rsidRPr="00D33306">
        <w:rPr>
          <w:rFonts w:ascii="Times New Roman" w:eastAsia="Times New Roman" w:hAnsi="Times New Roman" w:cs="Times New Roman"/>
          <w:b/>
          <w:sz w:val="28"/>
          <w:szCs w:val="28"/>
          <w:lang w:eastAsia="ru-RU"/>
        </w:rPr>
        <w:t>ПАСПОРТ РАБОЧЕЙ ПРОГРАММЫ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Информатика и информационно-коммуникационные технологии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1.1. Область применения рабочей программы</w:t>
      </w:r>
    </w:p>
    <w:p w:rsidR="00D33306" w:rsidRPr="00D33306" w:rsidRDefault="00D33306" w:rsidP="00D33306">
      <w:pPr>
        <w:spacing w:after="0" w:line="240" w:lineRule="auto"/>
        <w:ind w:firstLine="709"/>
        <w:jc w:val="both"/>
        <w:rPr>
          <w:rFonts w:ascii="Times New Roman" w:eastAsia="Times New Roman" w:hAnsi="Times New Roman" w:cs="Times New Roman"/>
          <w:b/>
          <w:color w:val="000000"/>
          <w:sz w:val="28"/>
          <w:szCs w:val="28"/>
          <w:lang w:eastAsia="ar-SA"/>
        </w:rPr>
      </w:pPr>
      <w:r w:rsidRPr="00D33306">
        <w:rPr>
          <w:rFonts w:ascii="Times New Roman" w:eastAsia="Times New Roman" w:hAnsi="Times New Roman" w:cs="Times New Roman"/>
          <w:color w:val="000000"/>
          <w:sz w:val="28"/>
          <w:szCs w:val="28"/>
          <w:lang w:eastAsia="ar-SA"/>
        </w:rPr>
        <w:t>Рабочая программа учебной дисциплины «Информатика и ИКТ»  предназначена для изучения информатики и информационно-компьютерных технологий  в учреждении среднего профессионального образования, реализующем образовательную программу среднего общего образования, при подготовке квалифицированных рабочих по профессиям технического профиля «Слесарь по ремонту строительных машин», «Сварщик», социально-экономического профиля «Парикмахер».</w:t>
      </w:r>
    </w:p>
    <w:p w:rsidR="00D33306" w:rsidRPr="00D33306" w:rsidRDefault="00D33306" w:rsidP="00D33306">
      <w:pPr>
        <w:spacing w:after="0" w:line="240" w:lineRule="auto"/>
        <w:ind w:firstLine="720"/>
        <w:jc w:val="both"/>
        <w:rPr>
          <w:rFonts w:ascii="Times New Roman" w:eastAsia="Times New Roman" w:hAnsi="Times New Roman" w:cs="Times New Roman"/>
          <w:color w:val="000000"/>
          <w:sz w:val="28"/>
          <w:szCs w:val="28"/>
          <w:lang w:eastAsia="ar-SA"/>
        </w:rPr>
      </w:pPr>
      <w:r w:rsidRPr="00D33306">
        <w:rPr>
          <w:rFonts w:ascii="Times New Roman" w:eastAsia="Times New Roman" w:hAnsi="Times New Roman" w:cs="Times New Roman"/>
          <w:color w:val="000000"/>
          <w:sz w:val="28"/>
          <w:szCs w:val="28"/>
          <w:lang w:eastAsia="ar-SA"/>
        </w:rPr>
        <w:t xml:space="preserve">Согласно «Рекомендациям </w:t>
      </w:r>
      <w:r w:rsidRPr="00D33306">
        <w:rPr>
          <w:rFonts w:ascii="Times New Roman" w:eastAsia="Times New Roman" w:hAnsi="Times New Roman" w:cs="Times New Roman"/>
          <w:color w:val="000000"/>
          <w:spacing w:val="-2"/>
          <w:sz w:val="28"/>
          <w:szCs w:val="28"/>
          <w:lang w:eastAsia="ar-SA"/>
        </w:rPr>
        <w:t xml:space="preserve">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со стандартом СОО </w:t>
      </w:r>
      <w:r w:rsidRPr="00D33306">
        <w:rPr>
          <w:rFonts w:ascii="Times New Roman" w:eastAsia="Times New Roman" w:hAnsi="Times New Roman" w:cs="Times New Roman"/>
          <w:color w:val="000000"/>
          <w:sz w:val="28"/>
          <w:szCs w:val="28"/>
          <w:lang w:eastAsia="ar-SA"/>
        </w:rPr>
        <w:t xml:space="preserve">информатика и ИКТ  изучается в  учреждениях среднего </w:t>
      </w:r>
      <w:r w:rsidRPr="00D33306">
        <w:rPr>
          <w:rFonts w:ascii="Times New Roman" w:eastAsia="Times New Roman" w:hAnsi="Times New Roman" w:cs="Times New Roman"/>
          <w:color w:val="000000"/>
          <w:sz w:val="28"/>
          <w:szCs w:val="28"/>
          <w:lang w:eastAsia="ru-RU"/>
        </w:rPr>
        <w:t xml:space="preserve"> профессионального образования</w:t>
      </w:r>
      <w:r w:rsidRPr="00D33306">
        <w:rPr>
          <w:rFonts w:ascii="Times New Roman" w:eastAsia="Times New Roman" w:hAnsi="Times New Roman" w:cs="Times New Roman"/>
          <w:color w:val="000000"/>
          <w:spacing w:val="-2"/>
          <w:sz w:val="28"/>
          <w:szCs w:val="28"/>
          <w:lang w:eastAsia="ru-RU"/>
        </w:rPr>
        <w:t xml:space="preserve"> (далее – СПО) </w:t>
      </w:r>
      <w:r w:rsidRPr="00D33306">
        <w:rPr>
          <w:rFonts w:ascii="Times New Roman" w:eastAsia="Times New Roman" w:hAnsi="Times New Roman" w:cs="Times New Roman"/>
          <w:color w:val="000000"/>
          <w:sz w:val="28"/>
          <w:szCs w:val="28"/>
          <w:lang w:eastAsia="ar-SA"/>
        </w:rPr>
        <w:t xml:space="preserve">с учетом профиля  получаемого профессионального образования. </w:t>
      </w:r>
    </w:p>
    <w:p w:rsidR="00D33306" w:rsidRPr="00D33306" w:rsidRDefault="00D33306" w:rsidP="00D33306">
      <w:pPr>
        <w:spacing w:after="0" w:line="240" w:lineRule="auto"/>
        <w:ind w:firstLine="720"/>
        <w:jc w:val="both"/>
        <w:rPr>
          <w:rFonts w:ascii="Times New Roman" w:eastAsia="Times New Roman" w:hAnsi="Times New Roman" w:cs="Times New Roman"/>
          <w:color w:val="000000"/>
          <w:sz w:val="28"/>
          <w:szCs w:val="28"/>
          <w:lang w:eastAsia="ar-SA"/>
        </w:rPr>
      </w:pPr>
      <w:r w:rsidRPr="00D33306">
        <w:rPr>
          <w:rFonts w:ascii="Times New Roman" w:eastAsia="Times New Roman" w:hAnsi="Times New Roman" w:cs="Times New Roman"/>
          <w:color w:val="000000"/>
          <w:sz w:val="28"/>
          <w:szCs w:val="28"/>
          <w:lang w:eastAsia="ar-SA"/>
        </w:rPr>
        <w:t>По рекомендациям при освоении профессий технического, социально-экономического и естественно-научного профилей информатика и ИКТ  изучается как профильный учебный предмет. В ГПОАУ ЯО РКОТ – в объеме 108 час.</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b/>
          <w:color w:val="000000"/>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 w:firstLine="540"/>
        <w:jc w:val="both"/>
        <w:rPr>
          <w:rFonts w:ascii="Times New Roman" w:eastAsia="Times New Roman" w:hAnsi="Times New Roman" w:cs="Times New Roman"/>
          <w:color w:val="000000"/>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D33306">
        <w:rPr>
          <w:rFonts w:ascii="Times New Roman" w:eastAsia="Times New Roman" w:hAnsi="Times New Roman" w:cs="Times New Roman"/>
          <w:sz w:val="28"/>
          <w:szCs w:val="28"/>
          <w:lang w:eastAsia="ru-RU"/>
        </w:rPr>
        <w:t>дисциплина входит в профильный цикл  общеобразовательной подготовки в рамках реализации программы ППКРС</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4"/>
          <w:lang w:eastAsia="ru-RU"/>
        </w:rPr>
      </w:pP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1.3. В результате изучения учебного предмета «Информатика» на уровне среднего общего образования</w:t>
      </w: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Выпускник на базовом уровне научится:</w:t>
      </w:r>
    </w:p>
    <w:p w:rsidR="00D33306" w:rsidRPr="00D33306" w:rsidRDefault="00D33306" w:rsidP="00D33306">
      <w:pPr>
        <w:suppressAutoHyphens/>
        <w:spacing w:after="0" w:line="360" w:lineRule="auto"/>
        <w:ind w:firstLine="284"/>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определять информационный объем графических и звуковых данных при заданных условиях дискретизации;</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строить логическое выражение по заданной таблице истинности; решать несложные логические уравнения;</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находить оптимальный путь во взвешенном графе;</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33306" w:rsidRPr="00D33306" w:rsidRDefault="00D33306" w:rsidP="00D33306">
      <w:pPr>
        <w:suppressAutoHyphens/>
        <w:spacing w:after="0" w:line="360" w:lineRule="auto"/>
        <w:ind w:firstLine="357"/>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использовать электронные таблицы для выполнения учебных заданий из различных предметных областей;</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lastRenderedPageBreak/>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 xml:space="preserve">применять антивирусные программы для обеспечения стабильной работы технических средств ИКТ; </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sz w:val="28"/>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D33306" w:rsidRPr="00D33306" w:rsidRDefault="00D33306" w:rsidP="00D33306">
      <w:pPr>
        <w:suppressAutoHyphens/>
        <w:spacing w:after="0" w:line="360" w:lineRule="auto"/>
        <w:ind w:left="284"/>
        <w:jc w:val="both"/>
        <w:rPr>
          <w:rFonts w:ascii="Times New Roman" w:eastAsia="Calibri" w:hAnsi="Times New Roman" w:cs="Times New Roman"/>
          <w:sz w:val="28"/>
          <w:u w:color="000000"/>
          <w:bdr w:val="nil"/>
          <w:lang w:eastAsia="ru-RU"/>
        </w:rPr>
      </w:pPr>
    </w:p>
    <w:p w:rsidR="00D33306" w:rsidRPr="00D33306" w:rsidRDefault="00D33306" w:rsidP="00D33306">
      <w:pPr>
        <w:spacing w:after="0" w:line="240" w:lineRule="auto"/>
        <w:rPr>
          <w:rFonts w:ascii="Times New Roman" w:eastAsia="Times New Roman" w:hAnsi="Times New Roman" w:cs="Times New Roman"/>
          <w:b/>
          <w:sz w:val="24"/>
          <w:szCs w:val="28"/>
          <w:lang w:eastAsia="ru-RU"/>
        </w:rPr>
      </w:pPr>
      <w:r w:rsidRPr="00D33306">
        <w:rPr>
          <w:rFonts w:ascii="Times New Roman" w:eastAsia="Times New Roman" w:hAnsi="Times New Roman" w:cs="Times New Roman"/>
          <w:b/>
          <w:sz w:val="24"/>
          <w:szCs w:val="28"/>
          <w:lang w:eastAsia="ru-RU"/>
        </w:rPr>
        <w:t>Выпускник на базовом уровне получит возможность научиться:</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использовать знания о графах, деревьях и списках при описании реальных объектов и процессов;</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с</w:t>
      </w:r>
      <w:r w:rsidRPr="00D33306">
        <w:rPr>
          <w:rFonts w:ascii="Times New Roman" w:eastAsia="Times New Roman" w:hAnsi="Times New Roman" w:cs="Times New Roman"/>
          <w:i/>
          <w:sz w:val="28"/>
          <w:u w:color="000000"/>
          <w:bdr w:val="nil"/>
          <w:lang w:eastAsia="ru-RU"/>
        </w:rPr>
        <w:t xml:space="preserve">троить неравномерные коды, допускающие однозначное декодирование сообщений, используя условие </w:t>
      </w:r>
      <w:proofErr w:type="spellStart"/>
      <w:r w:rsidRPr="00D33306">
        <w:rPr>
          <w:rFonts w:ascii="Times New Roman" w:eastAsia="Times New Roman" w:hAnsi="Times New Roman" w:cs="Times New Roman"/>
          <w:i/>
          <w:sz w:val="28"/>
          <w:u w:color="000000"/>
          <w:bdr w:val="nil"/>
          <w:lang w:eastAsia="ru-RU"/>
        </w:rPr>
        <w:t>Фано</w:t>
      </w:r>
      <w:proofErr w:type="spellEnd"/>
      <w:r w:rsidRPr="00D33306">
        <w:rPr>
          <w:rFonts w:ascii="Times New Roman" w:eastAsia="Times New Roman" w:hAnsi="Times New Roman" w:cs="Times New Roman"/>
          <w:i/>
          <w:sz w:val="28"/>
          <w:u w:color="000000"/>
          <w:bdr w:val="nil"/>
          <w:lang w:eastAsia="ru-RU"/>
        </w:rPr>
        <w:t xml:space="preserve">; </w:t>
      </w:r>
      <w:r w:rsidRPr="00D33306">
        <w:rPr>
          <w:rFonts w:ascii="Times New Roman" w:eastAsia="Calibri" w:hAnsi="Times New Roman" w:cs="Times New Roman"/>
          <w:i/>
          <w:sz w:val="28"/>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D33306" w:rsidRPr="00D33306" w:rsidRDefault="00D33306" w:rsidP="00D33306">
      <w:pPr>
        <w:suppressAutoHyphens/>
        <w:spacing w:after="0" w:line="360" w:lineRule="auto"/>
        <w:ind w:firstLine="284"/>
        <w:jc w:val="both"/>
        <w:rPr>
          <w:rFonts w:ascii="Times New Roman" w:eastAsia="Calibri" w:hAnsi="Times New Roman" w:cs="Times New Roman"/>
          <w:sz w:val="28"/>
          <w:u w:color="000000"/>
          <w:bdr w:val="nil"/>
          <w:lang w:eastAsia="ru-RU"/>
        </w:rPr>
      </w:pPr>
      <w:r w:rsidRPr="00D33306">
        <w:rPr>
          <w:rFonts w:ascii="Times New Roman" w:eastAsia="Calibri" w:hAnsi="Times New Roman" w:cs="Times New Roman"/>
          <w:i/>
          <w:sz w:val="28"/>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D33306">
        <w:rPr>
          <w:rFonts w:ascii="Times New Roman" w:eastAsia="Calibri" w:hAnsi="Times New Roman" w:cs="Times New Roman"/>
          <w:sz w:val="28"/>
          <w:u w:color="000000"/>
          <w:bdr w:val="nil"/>
          <w:lang w:eastAsia="ru-RU"/>
        </w:rPr>
        <w:t xml:space="preserve"> </w:t>
      </w:r>
      <w:r w:rsidRPr="00D33306">
        <w:rPr>
          <w:rFonts w:ascii="Times New Roman" w:eastAsia="Calibri" w:hAnsi="Times New Roman" w:cs="Times New Roman"/>
          <w:i/>
          <w:sz w:val="28"/>
          <w:u w:color="000000"/>
          <w:bdr w:val="nil"/>
          <w:lang w:eastAsia="ru-RU"/>
        </w:rPr>
        <w:t>анализировать готовые модели на предмет соответствия реальному объекту или процессу;</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классифицировать программное обеспечение в соответствии с кругом выполняемых задач;</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D33306" w:rsidRPr="00D33306" w:rsidRDefault="00D33306" w:rsidP="00D33306">
      <w:pPr>
        <w:suppressAutoHyphens/>
        <w:spacing w:after="0" w:line="360" w:lineRule="auto"/>
        <w:ind w:firstLine="284"/>
        <w:jc w:val="both"/>
        <w:rPr>
          <w:rFonts w:ascii="Times New Roman" w:eastAsia="Calibri" w:hAnsi="Times New Roman" w:cs="Times New Roman"/>
          <w:i/>
          <w:sz w:val="28"/>
          <w:u w:color="000000"/>
          <w:bdr w:val="nil"/>
          <w:lang w:eastAsia="ru-RU"/>
        </w:rPr>
      </w:pPr>
      <w:r w:rsidRPr="00D33306">
        <w:rPr>
          <w:rFonts w:ascii="Times New Roman" w:eastAsia="Calibri" w:hAnsi="Times New Roman" w:cs="Times New Roman"/>
          <w:i/>
          <w:sz w:val="28"/>
          <w:u w:color="000000"/>
          <w:bdr w:val="nil"/>
          <w:lang w:eastAsia="ru-RU"/>
        </w:rPr>
        <w:t>критически оценивать информацию, полученную из сети Интернет.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1.4. Количество часов на освоение рабочей программы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максимальной учебной нагрузки обучающегося 162 часов, в том числе: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lastRenderedPageBreak/>
        <w:t>обязательной аудиторной учебной нагрузки обучающегося 108</w:t>
      </w:r>
      <w:r w:rsidRPr="00D33306">
        <w:rPr>
          <w:rFonts w:ascii="Times New Roman" w:eastAsia="Times New Roman" w:hAnsi="Times New Roman" w:cs="Times New Roman"/>
          <w:color w:val="FF0000"/>
          <w:sz w:val="28"/>
          <w:szCs w:val="28"/>
          <w:lang w:eastAsia="ru-RU"/>
        </w:rPr>
        <w:t xml:space="preserve"> </w:t>
      </w:r>
      <w:r w:rsidRPr="00D33306">
        <w:rPr>
          <w:rFonts w:ascii="Times New Roman" w:eastAsia="Times New Roman" w:hAnsi="Times New Roman" w:cs="Times New Roman"/>
          <w:sz w:val="28"/>
          <w:szCs w:val="28"/>
          <w:lang w:eastAsia="ru-RU"/>
        </w:rPr>
        <w:t>часов (72 часа на первом курсе, 36 – на втором); практических занятий на 1 курсе - 39 час., на 2 курсе - 21час; самостоятельной работы обучающегося 54 часа.</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br w:type="page"/>
      </w:r>
      <w:r w:rsidRPr="00D33306">
        <w:rPr>
          <w:rFonts w:ascii="Times New Roman" w:eastAsia="Times New Roman" w:hAnsi="Times New Roman" w:cs="Times New Roman"/>
          <w:b/>
          <w:sz w:val="28"/>
          <w:szCs w:val="28"/>
          <w:lang w:eastAsia="ru-RU"/>
        </w:rPr>
        <w:lastRenderedPageBreak/>
        <w:t>2. СТРУКТУРА И СОДЕРЖАНИЕ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D33306">
        <w:rPr>
          <w:rFonts w:ascii="Times New Roman" w:eastAsia="Times New Roman" w:hAnsi="Times New Roman" w:cs="Times New Roman"/>
          <w:b/>
          <w:sz w:val="28"/>
          <w:szCs w:val="28"/>
          <w:lang w:eastAsia="ru-RU"/>
        </w:rPr>
        <w:t>2.1. Объем учебной дисциплины и виды учебной работы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D33306" w:rsidRPr="00D33306" w:rsidTr="00D33306">
        <w:trPr>
          <w:trHeight w:val="460"/>
        </w:trPr>
        <w:tc>
          <w:tcPr>
            <w:tcW w:w="790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Вид учебной работы</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b/>
                <w:i/>
                <w:iCs/>
                <w:sz w:val="28"/>
                <w:szCs w:val="28"/>
                <w:lang w:eastAsia="ru-RU"/>
              </w:rPr>
              <w:t xml:space="preserve">Количество часов </w:t>
            </w:r>
          </w:p>
        </w:tc>
      </w:tr>
      <w:tr w:rsidR="00D33306" w:rsidRPr="00D33306" w:rsidTr="00D33306">
        <w:trPr>
          <w:trHeight w:val="285"/>
        </w:trPr>
        <w:tc>
          <w:tcPr>
            <w:tcW w:w="7904" w:type="dxa"/>
            <w:shd w:val="clear" w:color="auto" w:fill="auto"/>
          </w:tcPr>
          <w:p w:rsidR="00D33306" w:rsidRPr="00D33306" w:rsidRDefault="00D33306" w:rsidP="00D33306">
            <w:pPr>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Максимальная учебная нагрузка (всего)</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iCs/>
                <w:sz w:val="28"/>
                <w:szCs w:val="28"/>
                <w:lang w:val="en-US" w:eastAsia="ru-RU"/>
              </w:rPr>
            </w:pPr>
            <w:r w:rsidRPr="00D33306">
              <w:rPr>
                <w:rFonts w:ascii="Times New Roman" w:eastAsia="Times New Roman" w:hAnsi="Times New Roman" w:cs="Times New Roman"/>
                <w:b/>
                <w:iCs/>
                <w:sz w:val="28"/>
                <w:szCs w:val="28"/>
                <w:lang w:eastAsia="ru-RU"/>
              </w:rPr>
              <w:t>1</w:t>
            </w:r>
            <w:r w:rsidRPr="00D33306">
              <w:rPr>
                <w:rFonts w:ascii="Times New Roman" w:eastAsia="Times New Roman" w:hAnsi="Times New Roman" w:cs="Times New Roman"/>
                <w:b/>
                <w:iCs/>
                <w:sz w:val="28"/>
                <w:szCs w:val="28"/>
                <w:lang w:val="en-US" w:eastAsia="ru-RU"/>
              </w:rPr>
              <w:t>62</w:t>
            </w:r>
          </w:p>
        </w:tc>
      </w:tr>
      <w:tr w:rsidR="00D33306" w:rsidRPr="00D33306" w:rsidTr="00D33306">
        <w:tc>
          <w:tcPr>
            <w:tcW w:w="790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iCs/>
                <w:sz w:val="28"/>
                <w:szCs w:val="28"/>
                <w:lang w:val="en-US" w:eastAsia="ru-RU"/>
              </w:rPr>
            </w:pPr>
            <w:r w:rsidRPr="00D33306">
              <w:rPr>
                <w:rFonts w:ascii="Times New Roman" w:eastAsia="Times New Roman" w:hAnsi="Times New Roman" w:cs="Times New Roman"/>
                <w:b/>
                <w:iCs/>
                <w:sz w:val="28"/>
                <w:szCs w:val="28"/>
                <w:lang w:eastAsia="ru-RU"/>
              </w:rPr>
              <w:t>1</w:t>
            </w:r>
            <w:r w:rsidRPr="00D33306">
              <w:rPr>
                <w:rFonts w:ascii="Times New Roman" w:eastAsia="Times New Roman" w:hAnsi="Times New Roman" w:cs="Times New Roman"/>
                <w:b/>
                <w:iCs/>
                <w:sz w:val="28"/>
                <w:szCs w:val="28"/>
                <w:lang w:val="en-US" w:eastAsia="ru-RU"/>
              </w:rPr>
              <w:t>08</w:t>
            </w:r>
          </w:p>
        </w:tc>
      </w:tr>
      <w:tr w:rsidR="00D33306" w:rsidRPr="00D33306" w:rsidTr="00D33306">
        <w:tc>
          <w:tcPr>
            <w:tcW w:w="790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 том числе:</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iCs/>
                <w:sz w:val="28"/>
                <w:szCs w:val="28"/>
                <w:lang w:eastAsia="ru-RU"/>
              </w:rPr>
            </w:pPr>
          </w:p>
        </w:tc>
      </w:tr>
      <w:tr w:rsidR="00D33306" w:rsidRPr="00D33306" w:rsidTr="00D33306">
        <w:tc>
          <w:tcPr>
            <w:tcW w:w="790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лабораторные работы</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iCs/>
                <w:sz w:val="28"/>
                <w:szCs w:val="28"/>
                <w:lang w:eastAsia="ru-RU"/>
              </w:rPr>
            </w:pPr>
            <w:r w:rsidRPr="00D33306">
              <w:rPr>
                <w:rFonts w:ascii="Times New Roman" w:eastAsia="Times New Roman" w:hAnsi="Times New Roman" w:cs="Times New Roman"/>
                <w:iCs/>
                <w:sz w:val="28"/>
                <w:szCs w:val="28"/>
                <w:lang w:eastAsia="ru-RU"/>
              </w:rPr>
              <w:t>-</w:t>
            </w:r>
          </w:p>
        </w:tc>
      </w:tr>
      <w:tr w:rsidR="00D33306" w:rsidRPr="00D33306" w:rsidTr="00D33306">
        <w:tc>
          <w:tcPr>
            <w:tcW w:w="790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практические занятия</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iCs/>
                <w:sz w:val="28"/>
                <w:szCs w:val="28"/>
                <w:lang w:eastAsia="ru-RU"/>
              </w:rPr>
            </w:pPr>
            <w:r w:rsidRPr="00D33306">
              <w:rPr>
                <w:rFonts w:ascii="Times New Roman" w:eastAsia="Times New Roman" w:hAnsi="Times New Roman" w:cs="Times New Roman"/>
                <w:b/>
                <w:iCs/>
                <w:sz w:val="28"/>
                <w:szCs w:val="28"/>
                <w:lang w:eastAsia="ru-RU"/>
              </w:rPr>
              <w:t>38</w:t>
            </w:r>
          </w:p>
        </w:tc>
      </w:tr>
      <w:tr w:rsidR="00D33306" w:rsidRPr="00D33306" w:rsidTr="00D33306">
        <w:tc>
          <w:tcPr>
            <w:tcW w:w="790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дифференцированный зачет</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iCs/>
                <w:sz w:val="28"/>
                <w:szCs w:val="28"/>
                <w:lang w:eastAsia="ru-RU"/>
              </w:rPr>
            </w:pPr>
            <w:r w:rsidRPr="00D33306">
              <w:rPr>
                <w:rFonts w:ascii="Times New Roman" w:eastAsia="Times New Roman" w:hAnsi="Times New Roman" w:cs="Times New Roman"/>
                <w:b/>
                <w:iCs/>
                <w:sz w:val="28"/>
                <w:szCs w:val="28"/>
                <w:lang w:eastAsia="ru-RU"/>
              </w:rPr>
              <w:t>1</w:t>
            </w:r>
          </w:p>
        </w:tc>
      </w:tr>
      <w:tr w:rsidR="00D33306" w:rsidRPr="00D33306" w:rsidTr="00D33306">
        <w:tc>
          <w:tcPr>
            <w:tcW w:w="7904" w:type="dxa"/>
            <w:shd w:val="clear" w:color="auto" w:fill="auto"/>
          </w:tcPr>
          <w:p w:rsidR="00D33306" w:rsidRPr="00D33306" w:rsidRDefault="00D33306" w:rsidP="00D33306">
            <w:pPr>
              <w:spacing w:after="0" w:line="240" w:lineRule="auto"/>
              <w:jc w:val="both"/>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Самостоятельная работа обучающегося (всего)</w:t>
            </w:r>
          </w:p>
        </w:tc>
        <w:tc>
          <w:tcPr>
            <w:tcW w:w="1564" w:type="dxa"/>
            <w:shd w:val="clear" w:color="auto" w:fill="auto"/>
          </w:tcPr>
          <w:p w:rsidR="00D33306" w:rsidRPr="00D33306" w:rsidRDefault="00D33306" w:rsidP="00D33306">
            <w:pPr>
              <w:spacing w:after="0" w:line="240" w:lineRule="auto"/>
              <w:jc w:val="center"/>
              <w:rPr>
                <w:rFonts w:ascii="Times New Roman" w:eastAsia="Times New Roman" w:hAnsi="Times New Roman" w:cs="Times New Roman"/>
                <w:b/>
                <w:iCs/>
                <w:sz w:val="28"/>
                <w:szCs w:val="28"/>
                <w:lang w:val="en-US" w:eastAsia="ru-RU"/>
              </w:rPr>
            </w:pPr>
            <w:r w:rsidRPr="00D33306">
              <w:rPr>
                <w:rFonts w:ascii="Times New Roman" w:eastAsia="Times New Roman" w:hAnsi="Times New Roman" w:cs="Times New Roman"/>
                <w:b/>
                <w:iCs/>
                <w:sz w:val="28"/>
                <w:szCs w:val="28"/>
                <w:lang w:val="en-US" w:eastAsia="ru-RU"/>
              </w:rPr>
              <w:t>54</w:t>
            </w:r>
          </w:p>
        </w:tc>
      </w:tr>
      <w:tr w:rsidR="00D33306" w:rsidRPr="00D33306" w:rsidTr="00D33306">
        <w:tc>
          <w:tcPr>
            <w:tcW w:w="9468" w:type="dxa"/>
            <w:gridSpan w:val="2"/>
            <w:shd w:val="clear" w:color="auto" w:fill="auto"/>
          </w:tcPr>
          <w:p w:rsidR="00D33306" w:rsidRPr="00D33306" w:rsidRDefault="00D33306" w:rsidP="00D33306">
            <w:pPr>
              <w:spacing w:after="0" w:line="240" w:lineRule="auto"/>
              <w:rPr>
                <w:rFonts w:ascii="Times New Roman" w:eastAsia="Times New Roman" w:hAnsi="Times New Roman" w:cs="Times New Roman"/>
                <w:i/>
                <w:iCs/>
                <w:sz w:val="28"/>
                <w:szCs w:val="28"/>
                <w:lang w:eastAsia="ru-RU"/>
              </w:rPr>
            </w:pPr>
            <w:r w:rsidRPr="00D33306">
              <w:rPr>
                <w:rFonts w:ascii="Times New Roman" w:eastAsia="Times New Roman" w:hAnsi="Times New Roman" w:cs="Times New Roman"/>
                <w:b/>
                <w:iCs/>
                <w:sz w:val="28"/>
                <w:szCs w:val="28"/>
                <w:lang w:eastAsia="ru-RU"/>
              </w:rPr>
              <w:t>Итоговая аттестация</w:t>
            </w:r>
            <w:r w:rsidRPr="00D33306">
              <w:rPr>
                <w:rFonts w:ascii="Times New Roman" w:eastAsia="Times New Roman" w:hAnsi="Times New Roman" w:cs="Times New Roman"/>
                <w:i/>
                <w:iCs/>
                <w:sz w:val="28"/>
                <w:szCs w:val="28"/>
                <w:lang w:eastAsia="ru-RU"/>
              </w:rPr>
              <w:t xml:space="preserve"> </w:t>
            </w:r>
            <w:r w:rsidRPr="00D33306">
              <w:rPr>
                <w:rFonts w:ascii="Times New Roman" w:eastAsia="Times New Roman" w:hAnsi="Times New Roman" w:cs="Times New Roman"/>
                <w:iCs/>
                <w:sz w:val="28"/>
                <w:szCs w:val="28"/>
                <w:lang w:eastAsia="ru-RU"/>
              </w:rPr>
              <w:t>в форме дифференцированного зачета</w:t>
            </w: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D33306" w:rsidRPr="00D33306" w:rsidSect="00D33306">
          <w:footerReference w:type="even" r:id="rId51"/>
          <w:footerReference w:type="default" r:id="rId52"/>
          <w:pgSz w:w="11906" w:h="16838"/>
          <w:pgMar w:top="1079" w:right="850" w:bottom="1618" w:left="1701" w:header="708" w:footer="708" w:gutter="0"/>
          <w:cols w:space="720"/>
          <w:titlePg/>
        </w:sect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caps/>
          <w:sz w:val="28"/>
          <w:szCs w:val="28"/>
          <w:lang w:eastAsia="ru-RU"/>
        </w:rPr>
        <w:lastRenderedPageBreak/>
        <w:t>2.2. Тематический план и содержание учебной дисциплины</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 xml:space="preserve">           «Информатика и информационно-коммуникационные технологии»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p>
    <w:tbl>
      <w:tblPr>
        <w:tblW w:w="15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8460"/>
        <w:gridCol w:w="1344"/>
        <w:gridCol w:w="1370"/>
      </w:tblGrid>
      <w:tr w:rsidR="00D33306" w:rsidRPr="00D33306" w:rsidTr="00D33306">
        <w:trPr>
          <w:trHeight w:val="650"/>
        </w:trPr>
        <w:tc>
          <w:tcPr>
            <w:tcW w:w="432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Наименование разделов и тем</w:t>
            </w: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Содержание учебного материала, лабораторные работы и практические занятия, самостоятельная работа обучающихся</w:t>
            </w: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Объем часов</w:t>
            </w:r>
          </w:p>
        </w:tc>
        <w:tc>
          <w:tcPr>
            <w:tcW w:w="137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Уровень освоения</w:t>
            </w:r>
          </w:p>
        </w:tc>
      </w:tr>
      <w:tr w:rsidR="00D33306" w:rsidRPr="00D33306" w:rsidTr="00D33306">
        <w:tc>
          <w:tcPr>
            <w:tcW w:w="432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Введение</w:t>
            </w: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Роль информационной деятельности в современном обществе: экономической, социальной, культурной, образовательной сферах.</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4"/>
                <w:szCs w:val="24"/>
                <w:lang w:eastAsia="ru-RU"/>
              </w:rPr>
              <w:t xml:space="preserve"> Техника безопасности в кабинете информатика. </w:t>
            </w: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w:t>
            </w:r>
          </w:p>
        </w:tc>
        <w:tc>
          <w:tcPr>
            <w:tcW w:w="137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r w:rsidRPr="00D33306">
              <w:rPr>
                <w:rFonts w:ascii="Times New Roman" w:eastAsia="Times New Roman" w:hAnsi="Times New Roman" w:cs="Times New Roman"/>
                <w:bCs/>
                <w:sz w:val="24"/>
                <w:szCs w:val="24"/>
                <w:lang w:eastAsia="ru-RU"/>
              </w:rPr>
              <w:t>1</w:t>
            </w:r>
          </w:p>
        </w:tc>
      </w:tr>
      <w:tr w:rsidR="00D33306" w:rsidRPr="00D33306" w:rsidTr="00D33306">
        <w:tc>
          <w:tcPr>
            <w:tcW w:w="4320" w:type="dxa"/>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
                <w:color w:val="FF0000"/>
                <w:sz w:val="24"/>
                <w:szCs w:val="24"/>
                <w:lang w:eastAsia="ru-RU"/>
              </w:rPr>
            </w:pPr>
            <w:r w:rsidRPr="00D33306">
              <w:rPr>
                <w:rFonts w:ascii="Times New Roman" w:eastAsia="Times New Roman" w:hAnsi="Times New Roman" w:cs="Times New Roman"/>
                <w:b/>
                <w:bCs/>
                <w:sz w:val="24"/>
                <w:szCs w:val="24"/>
                <w:lang w:eastAsia="ru-RU"/>
              </w:rPr>
              <w:t xml:space="preserve">Тема 1. </w:t>
            </w:r>
            <w:r w:rsidRPr="00D33306">
              <w:rPr>
                <w:rFonts w:ascii="Times New Roman" w:eastAsia="Times New Roman" w:hAnsi="Times New Roman" w:cs="Times New Roman"/>
                <w:sz w:val="24"/>
                <w:szCs w:val="24"/>
                <w:lang w:eastAsia="ru-RU"/>
              </w:rPr>
              <w:t xml:space="preserve"> Информация и информационные процессы</w:t>
            </w:r>
          </w:p>
        </w:tc>
        <w:tc>
          <w:tcPr>
            <w:tcW w:w="8460" w:type="dxa"/>
            <w:vMerge w:val="restart"/>
            <w:tcBorders>
              <w:top w:val="single" w:sz="4" w:space="0" w:color="auto"/>
              <w:left w:val="single" w:sz="4" w:space="0" w:color="auto"/>
              <w:right w:val="single" w:sz="4" w:space="0" w:color="auto"/>
            </w:tcBorders>
          </w:tcPr>
          <w:p w:rsidR="00D33306" w:rsidRPr="00D33306" w:rsidRDefault="00D33306" w:rsidP="00DF1088">
            <w:pPr>
              <w:widowControl w:val="0"/>
              <w:numPr>
                <w:ilvl w:val="0"/>
                <w:numId w:val="142"/>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Роль информации и связанных с ней процессов в окружающем мире. </w:t>
            </w:r>
          </w:p>
          <w:p w:rsidR="00D33306" w:rsidRPr="00D33306" w:rsidRDefault="00D33306" w:rsidP="00DF1088">
            <w:pPr>
              <w:widowControl w:val="0"/>
              <w:numPr>
                <w:ilvl w:val="0"/>
                <w:numId w:val="142"/>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D33306" w:rsidRPr="00D33306" w:rsidRDefault="00D33306" w:rsidP="00DF1088">
            <w:pPr>
              <w:widowControl w:val="0"/>
              <w:numPr>
                <w:ilvl w:val="0"/>
                <w:numId w:val="142"/>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Системы. Компоненты системы и их взаимодействие. Универсальность дискретного представления информации.</w:t>
            </w:r>
          </w:p>
          <w:p w:rsidR="00D33306" w:rsidRPr="00D33306" w:rsidRDefault="00D33306" w:rsidP="00D33306">
            <w:pPr>
              <w:widowControl w:val="0"/>
              <w:autoSpaceDE w:val="0"/>
              <w:autoSpaceDN w:val="0"/>
              <w:adjustRightInd w:val="0"/>
              <w:spacing w:before="240" w:after="0" w:line="240" w:lineRule="auto"/>
              <w:ind w:left="675"/>
              <w:jc w:val="both"/>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Практические занятия</w:t>
            </w:r>
          </w:p>
          <w:p w:rsidR="00D33306" w:rsidRPr="00D33306" w:rsidRDefault="00D33306" w:rsidP="00DF1088">
            <w:pPr>
              <w:numPr>
                <w:ilvl w:val="0"/>
                <w:numId w:val="1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Информационные ресурсы общества. Образовательные информационные ресурсы. </w:t>
            </w:r>
          </w:p>
          <w:p w:rsidR="00D33306" w:rsidRPr="00D33306" w:rsidRDefault="00D33306" w:rsidP="00DF1088">
            <w:pPr>
              <w:numPr>
                <w:ilvl w:val="0"/>
                <w:numId w:val="1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color w:val="FF0000"/>
                <w:sz w:val="24"/>
                <w:szCs w:val="24"/>
                <w:lang w:eastAsia="ru-RU"/>
              </w:rPr>
            </w:pPr>
            <w:r w:rsidRPr="00D33306">
              <w:rPr>
                <w:rFonts w:ascii="Times New Roman" w:eastAsia="Times New Roman" w:hAnsi="Times New Roman" w:cs="Times New Roman"/>
                <w:sz w:val="24"/>
                <w:szCs w:val="24"/>
                <w:lang w:eastAsia="ru-RU"/>
              </w:rPr>
              <w:t>Правовые нормы информации.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b/>
                <w:color w:val="FF0000"/>
                <w:spacing w:val="-6"/>
                <w:sz w:val="24"/>
                <w:szCs w:val="24"/>
                <w:lang w:eastAsia="ru-RU"/>
              </w:rPr>
            </w:pPr>
          </w:p>
        </w:tc>
        <w:tc>
          <w:tcPr>
            <w:tcW w:w="1344"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 xml:space="preserve">5 + 3 </w:t>
            </w:r>
            <w:proofErr w:type="spellStart"/>
            <w:r w:rsidRPr="00D33306">
              <w:rPr>
                <w:rFonts w:ascii="Times New Roman" w:eastAsia="Times New Roman" w:hAnsi="Times New Roman" w:cs="Times New Roman"/>
                <w:b/>
                <w:bCs/>
                <w:sz w:val="24"/>
                <w:szCs w:val="24"/>
                <w:lang w:eastAsia="ru-RU"/>
              </w:rPr>
              <w:t>в.с.р</w:t>
            </w:r>
            <w:proofErr w:type="spellEnd"/>
          </w:p>
        </w:tc>
        <w:tc>
          <w:tcPr>
            <w:tcW w:w="1370" w:type="dxa"/>
            <w:tcBorders>
              <w:top w:val="single" w:sz="4" w:space="0" w:color="auto"/>
              <w:left w:val="single" w:sz="4" w:space="0" w:color="auto"/>
              <w:right w:val="single" w:sz="4" w:space="0" w:color="auto"/>
            </w:tcBorders>
            <w:shd w:val="clear" w:color="auto" w:fill="D9D9D9"/>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r>
      <w:tr w:rsidR="00D33306" w:rsidRPr="00D33306" w:rsidTr="00D33306">
        <w:trPr>
          <w:trHeight w:val="888"/>
        </w:trPr>
        <w:tc>
          <w:tcPr>
            <w:tcW w:w="4320" w:type="dxa"/>
            <w:tcBorders>
              <w:left w:val="single" w:sz="4" w:space="0" w:color="auto"/>
              <w:right w:val="single" w:sz="4" w:space="0" w:color="auto"/>
            </w:tcBorders>
            <w:vAlign w:val="center"/>
          </w:tcPr>
          <w:p w:rsidR="00D33306" w:rsidRPr="00D33306" w:rsidRDefault="00D33306" w:rsidP="00D33306">
            <w:pPr>
              <w:spacing w:after="0" w:line="240" w:lineRule="auto"/>
              <w:rPr>
                <w:rFonts w:ascii="Times New Roman" w:eastAsia="Calibri" w:hAnsi="Times New Roman" w:cs="Times New Roman"/>
                <w:bCs/>
                <w:color w:val="FF0000"/>
                <w:sz w:val="24"/>
                <w:szCs w:val="24"/>
                <w:lang w:eastAsia="ru-RU"/>
              </w:rPr>
            </w:pPr>
          </w:p>
        </w:tc>
        <w:tc>
          <w:tcPr>
            <w:tcW w:w="8460"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color w:val="FF0000"/>
                <w:sz w:val="24"/>
                <w:szCs w:val="24"/>
                <w:lang w:eastAsia="ru-RU"/>
              </w:rPr>
            </w:pPr>
          </w:p>
        </w:tc>
        <w:tc>
          <w:tcPr>
            <w:tcW w:w="1344" w:type="dxa"/>
            <w:vMerge/>
            <w:tcBorders>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370" w:type="dxa"/>
            <w:vMerge w:val="restart"/>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210"/>
        </w:trPr>
        <w:tc>
          <w:tcPr>
            <w:tcW w:w="4320" w:type="dxa"/>
            <w:tcBorders>
              <w:left w:val="single" w:sz="4" w:space="0" w:color="auto"/>
              <w:right w:val="single" w:sz="4" w:space="0" w:color="auto"/>
            </w:tcBorders>
            <w:vAlign w:val="center"/>
          </w:tcPr>
          <w:p w:rsidR="00D33306" w:rsidRPr="00D33306" w:rsidRDefault="00D33306" w:rsidP="00D33306">
            <w:pPr>
              <w:spacing w:after="0" w:line="240" w:lineRule="auto"/>
              <w:rPr>
                <w:rFonts w:ascii="Times New Roman" w:eastAsia="Calibri" w:hAnsi="Times New Roman" w:cs="Times New Roman"/>
                <w:bCs/>
                <w:color w:val="FF0000"/>
                <w:sz w:val="24"/>
                <w:szCs w:val="24"/>
                <w:lang w:eastAsia="ru-RU"/>
              </w:rPr>
            </w:pPr>
          </w:p>
        </w:tc>
        <w:tc>
          <w:tcPr>
            <w:tcW w:w="8460"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Подготовить информационное сообщение на тему: «автоматизированные компьютерные системы»</w:t>
            </w:r>
          </w:p>
          <w:p w:rsidR="00D33306" w:rsidRPr="00D33306" w:rsidRDefault="00D33306" w:rsidP="00DF1088">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 xml:space="preserve">Выполнить поиск ПО в Ин-те по виду ПД. </w:t>
            </w:r>
          </w:p>
          <w:p w:rsidR="00D33306" w:rsidRPr="00D33306" w:rsidRDefault="00D33306" w:rsidP="00DF1088">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 xml:space="preserve">Подготовить таблицу «Перечень  ПО </w:t>
            </w:r>
            <w:proofErr w:type="spellStart"/>
            <w:r w:rsidRPr="00D33306">
              <w:rPr>
                <w:rFonts w:ascii="Times New Roman" w:eastAsia="Times New Roman" w:hAnsi="Times New Roman" w:cs="Times New Roman"/>
                <w:bCs/>
                <w:sz w:val="24"/>
                <w:szCs w:val="24"/>
                <w:lang w:eastAsia="ru-RU"/>
              </w:rPr>
              <w:t>по</w:t>
            </w:r>
            <w:proofErr w:type="spellEnd"/>
            <w:r w:rsidRPr="00D33306">
              <w:rPr>
                <w:rFonts w:ascii="Times New Roman" w:eastAsia="Times New Roman" w:hAnsi="Times New Roman" w:cs="Times New Roman"/>
                <w:bCs/>
                <w:sz w:val="24"/>
                <w:szCs w:val="24"/>
                <w:lang w:eastAsia="ru-RU"/>
              </w:rPr>
              <w:t xml:space="preserve"> ВПД»</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tc>
        <w:tc>
          <w:tcPr>
            <w:tcW w:w="1344"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3</w:t>
            </w:r>
          </w:p>
        </w:tc>
        <w:tc>
          <w:tcPr>
            <w:tcW w:w="1370" w:type="dxa"/>
            <w:vMerge/>
            <w:tcBorders>
              <w:top w:val="single" w:sz="4" w:space="0" w:color="auto"/>
              <w:left w:val="single" w:sz="4" w:space="0" w:color="auto"/>
              <w:right w:val="single" w:sz="4" w:space="0" w:color="auto"/>
            </w:tcBorders>
            <w:shd w:val="clear" w:color="auto" w:fill="D9D9D9"/>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c>
          <w:tcPr>
            <w:tcW w:w="432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widowControl w:val="0"/>
              <w:autoSpaceDE w:val="0"/>
              <w:autoSpaceDN w:val="0"/>
              <w:adjustRightInd w:val="0"/>
              <w:spacing w:after="0" w:line="240" w:lineRule="auto"/>
              <w:ind w:firstLine="540"/>
              <w:outlineLvl w:val="4"/>
              <w:rPr>
                <w:rFonts w:ascii="Arial" w:eastAsia="Times New Roman" w:hAnsi="Arial" w:cs="Arial"/>
                <w:b/>
                <w:bCs/>
                <w:sz w:val="24"/>
                <w:szCs w:val="24"/>
                <w:lang w:eastAsia="ru-RU"/>
              </w:rPr>
            </w:pPr>
            <w:r w:rsidRPr="00D33306">
              <w:rPr>
                <w:rFonts w:ascii="Arial" w:eastAsia="Times New Roman" w:hAnsi="Arial" w:cs="Arial"/>
                <w:b/>
                <w:bCs/>
                <w:sz w:val="24"/>
                <w:szCs w:val="24"/>
                <w:lang w:eastAsia="ru-RU"/>
              </w:rPr>
              <w:t>Тема 2</w:t>
            </w:r>
            <w:r w:rsidRPr="00D33306">
              <w:rPr>
                <w:rFonts w:ascii="Arial" w:eastAsia="Times New Roman" w:hAnsi="Arial" w:cs="Arial"/>
                <w:bCs/>
                <w:color w:val="FF0000"/>
                <w:sz w:val="24"/>
                <w:szCs w:val="24"/>
                <w:lang w:eastAsia="ru-RU"/>
              </w:rPr>
              <w:t xml:space="preserve"> </w:t>
            </w:r>
            <w:r w:rsidRPr="00D33306">
              <w:rPr>
                <w:rFonts w:ascii="Arial" w:eastAsia="Times New Roman" w:hAnsi="Arial" w:cs="Arial"/>
                <w:b/>
                <w:bCs/>
                <w:sz w:val="24"/>
                <w:szCs w:val="24"/>
                <w:lang w:eastAsia="ru-RU"/>
              </w:rPr>
              <w:t>Математические основы информатики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Тексты и кодирование</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 xml:space="preserve">Равномерные и неравномерные коды. Условие </w:t>
            </w:r>
            <w:proofErr w:type="spellStart"/>
            <w:r w:rsidRPr="00D33306">
              <w:rPr>
                <w:rFonts w:ascii="Times New Roman" w:eastAsia="Times New Roman" w:hAnsi="Times New Roman" w:cs="Times New Roman"/>
                <w:sz w:val="24"/>
                <w:szCs w:val="24"/>
                <w:lang w:eastAsia="ru-RU"/>
              </w:rPr>
              <w:t>Фано</w:t>
            </w:r>
            <w:proofErr w:type="spellEnd"/>
            <w:r w:rsidRPr="00D33306">
              <w:rPr>
                <w:rFonts w:ascii="Times New Roman" w:eastAsia="Times New Roman" w:hAnsi="Times New Roman" w:cs="Times New Roman"/>
                <w:sz w:val="24"/>
                <w:szCs w:val="24"/>
                <w:lang w:eastAsia="ru-RU"/>
              </w:rPr>
              <w:t>.</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Системы счисления</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Элементы комбинаторики, теории множеств и математической логики</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Нормальные формы: дизъюнктивная и конъюнктивная нормальная форма.</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Дискретные объекты</w:t>
            </w:r>
          </w:p>
          <w:p w:rsidR="00D33306" w:rsidRPr="00D33306" w:rsidRDefault="00D33306" w:rsidP="00D33306">
            <w:pPr>
              <w:widowControl w:val="0"/>
              <w:autoSpaceDE w:val="0"/>
              <w:autoSpaceDN w:val="0"/>
              <w:adjustRightInd w:val="0"/>
              <w:spacing w:before="240" w:after="0" w:line="240" w:lineRule="auto"/>
              <w:ind w:left="675"/>
              <w:jc w:val="both"/>
              <w:rPr>
                <w:rFonts w:ascii="Times New Roman" w:eastAsia="Times New Roman" w:hAnsi="Times New Roman" w:cs="Times New Roman"/>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 xml:space="preserve">13+6 </w:t>
            </w:r>
            <w:proofErr w:type="spellStart"/>
            <w:r w:rsidRPr="00D33306">
              <w:rPr>
                <w:rFonts w:ascii="Times New Roman" w:eastAsia="Times New Roman" w:hAnsi="Times New Roman" w:cs="Times New Roman"/>
                <w:b/>
                <w:bCs/>
                <w:sz w:val="24"/>
                <w:szCs w:val="24"/>
                <w:lang w:eastAsia="ru-RU"/>
              </w:rPr>
              <w:t>в.с.р</w:t>
            </w:r>
            <w:proofErr w:type="spellEnd"/>
          </w:p>
        </w:tc>
        <w:tc>
          <w:tcPr>
            <w:tcW w:w="0" w:type="auto"/>
            <w:vMerge/>
            <w:tcBorders>
              <w:left w:val="single" w:sz="4" w:space="0" w:color="auto"/>
              <w:right w:val="single" w:sz="4" w:space="0" w:color="auto"/>
            </w:tcBorders>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C0C0C0"/>
                <w:sz w:val="24"/>
                <w:szCs w:val="24"/>
                <w:lang w:eastAsia="ru-RU"/>
              </w:rPr>
            </w:pPr>
          </w:p>
        </w:tc>
      </w:tr>
      <w:tr w:rsidR="00D33306" w:rsidRPr="00D33306" w:rsidTr="00D33306">
        <w:trPr>
          <w:trHeight w:val="81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right w:val="single" w:sz="4" w:space="0" w:color="auto"/>
            </w:tcBorders>
          </w:tcPr>
          <w:p w:rsidR="00D33306" w:rsidRPr="00D33306" w:rsidRDefault="00D33306" w:rsidP="00D33306">
            <w:pPr>
              <w:shd w:val="clear" w:color="auto" w:fill="FFFFFF"/>
              <w:spacing w:after="0" w:line="240" w:lineRule="auto"/>
              <w:ind w:firstLine="12"/>
              <w:jc w:val="both"/>
              <w:rPr>
                <w:rFonts w:ascii="Times New Roman" w:eastAsia="Times New Roman" w:hAnsi="Times New Roman" w:cs="Times New Roman"/>
                <w:b/>
                <w:spacing w:val="-8"/>
                <w:sz w:val="24"/>
                <w:szCs w:val="24"/>
                <w:lang w:eastAsia="ru-RU"/>
              </w:rPr>
            </w:pPr>
            <w:r w:rsidRPr="00D33306">
              <w:rPr>
                <w:rFonts w:ascii="Times New Roman" w:eastAsia="Times New Roman" w:hAnsi="Times New Roman" w:cs="Times New Roman"/>
                <w:b/>
                <w:spacing w:val="-8"/>
                <w:sz w:val="24"/>
                <w:szCs w:val="24"/>
                <w:lang w:eastAsia="ru-RU"/>
              </w:rPr>
              <w:t>Практические занятия</w:t>
            </w:r>
          </w:p>
          <w:p w:rsidR="00D33306" w:rsidRPr="00D33306" w:rsidRDefault="00D33306" w:rsidP="00DF1088">
            <w:pPr>
              <w:numPr>
                <w:ilvl w:val="0"/>
                <w:numId w:val="143"/>
              </w:numPr>
              <w:shd w:val="clear" w:color="auto" w:fill="FFFFFF"/>
              <w:spacing w:after="0" w:line="240" w:lineRule="auto"/>
              <w:ind w:left="675" w:hanging="425"/>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z w:val="24"/>
                <w:szCs w:val="24"/>
                <w:lang w:eastAsia="ru-RU"/>
              </w:rPr>
              <w:t>Кодирование текстовой, графической, звуковой  и видеоинформации</w:t>
            </w:r>
            <w:r w:rsidRPr="00D33306">
              <w:rPr>
                <w:rFonts w:ascii="Times New Roman" w:eastAsia="Times New Roman" w:hAnsi="Times New Roman" w:cs="Times New Roman"/>
                <w:spacing w:val="-8"/>
                <w:sz w:val="24"/>
                <w:szCs w:val="24"/>
                <w:lang w:eastAsia="ru-RU"/>
              </w:rPr>
              <w:t xml:space="preserve"> </w:t>
            </w:r>
          </w:p>
          <w:p w:rsidR="00D33306" w:rsidRPr="00D33306" w:rsidRDefault="00D33306" w:rsidP="00DF1088">
            <w:pPr>
              <w:numPr>
                <w:ilvl w:val="0"/>
                <w:numId w:val="143"/>
              </w:numPr>
              <w:shd w:val="clear" w:color="auto" w:fill="FFFFFF"/>
              <w:spacing w:after="0" w:line="240" w:lineRule="auto"/>
              <w:ind w:left="675" w:hanging="425"/>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z w:val="24"/>
                <w:szCs w:val="24"/>
                <w:lang w:eastAsia="ru-RU"/>
              </w:rPr>
              <w:t xml:space="preserve">Представление числовой информации в различных СС. </w:t>
            </w:r>
          </w:p>
          <w:p w:rsidR="00D33306" w:rsidRPr="00D33306" w:rsidRDefault="00D33306" w:rsidP="00DF1088">
            <w:pPr>
              <w:numPr>
                <w:ilvl w:val="0"/>
                <w:numId w:val="143"/>
              </w:numPr>
              <w:shd w:val="clear" w:color="auto" w:fill="FFFFFF"/>
              <w:spacing w:after="0" w:line="240" w:lineRule="auto"/>
              <w:ind w:left="675" w:hanging="425"/>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z w:val="24"/>
                <w:szCs w:val="24"/>
                <w:lang w:eastAsia="ru-RU"/>
              </w:rPr>
              <w:t>Арифметика в двоичной СС</w:t>
            </w:r>
          </w:p>
          <w:p w:rsidR="00D33306" w:rsidRPr="00D33306" w:rsidRDefault="00D33306" w:rsidP="00DF1088">
            <w:pPr>
              <w:numPr>
                <w:ilvl w:val="0"/>
                <w:numId w:val="143"/>
              </w:numPr>
              <w:shd w:val="clear" w:color="auto" w:fill="FFFFFF"/>
              <w:spacing w:after="0" w:line="240" w:lineRule="auto"/>
              <w:ind w:left="675" w:hanging="425"/>
              <w:jc w:val="both"/>
              <w:rPr>
                <w:rFonts w:ascii="Times New Roman" w:eastAsia="Times New Roman" w:hAnsi="Times New Roman" w:cs="Times New Roman"/>
                <w:color w:val="FF0000"/>
                <w:spacing w:val="-8"/>
                <w:sz w:val="24"/>
                <w:szCs w:val="24"/>
                <w:lang w:eastAsia="ru-RU"/>
              </w:rPr>
            </w:pPr>
            <w:r w:rsidRPr="00D33306">
              <w:rPr>
                <w:rFonts w:ascii="Times New Roman" w:eastAsia="Times New Roman" w:hAnsi="Times New Roman" w:cs="Times New Roman"/>
                <w:sz w:val="24"/>
                <w:szCs w:val="24"/>
                <w:lang w:eastAsia="ru-RU"/>
              </w:rPr>
              <w:t>Построение логического выражения с данной таблицей истинности. Решение простейших логических уравнений.</w:t>
            </w:r>
          </w:p>
          <w:p w:rsidR="00D33306" w:rsidRPr="00D33306" w:rsidRDefault="00D33306" w:rsidP="00DF1088">
            <w:pPr>
              <w:widowControl w:val="0"/>
              <w:numPr>
                <w:ilvl w:val="0"/>
                <w:numId w:val="143"/>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D33306" w:rsidRPr="00D33306" w:rsidRDefault="00D33306" w:rsidP="00D33306">
            <w:pPr>
              <w:spacing w:after="0" w:line="240" w:lineRule="auto"/>
              <w:ind w:left="390"/>
              <w:rPr>
                <w:rFonts w:ascii="Times New Roman" w:eastAsia="Times New Roman" w:hAnsi="Times New Roman" w:cs="Times New Roman"/>
                <w:b/>
                <w:color w:val="FF0000"/>
                <w:spacing w:val="-8"/>
                <w:sz w:val="24"/>
                <w:szCs w:val="24"/>
                <w:lang w:eastAsia="ru-RU"/>
              </w:rPr>
            </w:pPr>
            <w:r w:rsidRPr="00D33306">
              <w:rPr>
                <w:rFonts w:ascii="Times New Roman" w:eastAsia="Times New Roman" w:hAnsi="Times New Roman" w:cs="Times New Roman"/>
                <w:color w:val="FF0000"/>
                <w:spacing w:val="-8"/>
                <w:sz w:val="24"/>
                <w:szCs w:val="24"/>
                <w:lang w:eastAsia="ru-RU"/>
              </w:rPr>
              <w:t xml:space="preserve"> </w:t>
            </w: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5</w:t>
            </w:r>
          </w:p>
        </w:tc>
        <w:tc>
          <w:tcPr>
            <w:tcW w:w="1370" w:type="dxa"/>
            <w:vMerge w:val="restart"/>
            <w:tcBorders>
              <w:left w:val="single" w:sz="4" w:space="0" w:color="auto"/>
              <w:right w:val="single" w:sz="4" w:space="0" w:color="auto"/>
            </w:tcBorders>
            <w:shd w:val="clear" w:color="auto" w:fill="E0E0E0"/>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60"/>
        </w:trPr>
        <w:tc>
          <w:tcPr>
            <w:tcW w:w="4320" w:type="dxa"/>
            <w:vMerge/>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44"/>
              </w:numPr>
              <w:tabs>
                <w:tab w:val="left" w:pos="81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50"/>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Сообщение на тему: «Системы счисления». </w:t>
            </w:r>
          </w:p>
          <w:p w:rsidR="00D33306" w:rsidRPr="00D33306" w:rsidRDefault="00D33306" w:rsidP="00DF1088">
            <w:pPr>
              <w:numPr>
                <w:ilvl w:val="0"/>
                <w:numId w:val="144"/>
              </w:numPr>
              <w:tabs>
                <w:tab w:val="left" w:pos="81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50"/>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Решение задач по переводу чисел из одной СС в другую. </w:t>
            </w:r>
          </w:p>
          <w:p w:rsidR="00D33306" w:rsidRPr="00D33306" w:rsidRDefault="00D33306" w:rsidP="00DF1088">
            <w:pPr>
              <w:numPr>
                <w:ilvl w:val="0"/>
                <w:numId w:val="144"/>
              </w:numPr>
              <w:shd w:val="clear" w:color="auto" w:fill="FFFFFF"/>
              <w:tabs>
                <w:tab w:val="left" w:pos="817"/>
              </w:tabs>
              <w:spacing w:after="0" w:line="240" w:lineRule="auto"/>
              <w:ind w:hanging="1550"/>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z w:val="24"/>
                <w:szCs w:val="24"/>
                <w:lang w:eastAsia="ru-RU"/>
              </w:rPr>
              <w:t xml:space="preserve">Выполнить перевод на калькуляторе ПК </w:t>
            </w:r>
          </w:p>
          <w:p w:rsidR="00D33306" w:rsidRPr="00D33306" w:rsidRDefault="00D33306" w:rsidP="00DF1088">
            <w:pPr>
              <w:numPr>
                <w:ilvl w:val="0"/>
                <w:numId w:val="144"/>
              </w:numPr>
              <w:shd w:val="clear" w:color="auto" w:fill="FFFFFF"/>
              <w:tabs>
                <w:tab w:val="left" w:pos="817"/>
              </w:tabs>
              <w:spacing w:after="0" w:line="240" w:lineRule="auto"/>
              <w:ind w:hanging="1550"/>
              <w:jc w:val="both"/>
              <w:rPr>
                <w:rFonts w:ascii="Times New Roman" w:eastAsia="Times New Roman" w:hAnsi="Times New Roman" w:cs="Times New Roman"/>
                <w:color w:val="FF0000"/>
                <w:spacing w:val="-8"/>
                <w:sz w:val="24"/>
                <w:szCs w:val="24"/>
                <w:lang w:eastAsia="ru-RU"/>
              </w:rPr>
            </w:pPr>
            <w:r w:rsidRPr="00D33306">
              <w:rPr>
                <w:rFonts w:ascii="Times New Roman" w:eastAsia="Times New Roman" w:hAnsi="Times New Roman" w:cs="Times New Roman"/>
                <w:sz w:val="24"/>
                <w:szCs w:val="24"/>
                <w:lang w:eastAsia="ru-RU"/>
              </w:rPr>
              <w:t>Построение логического выражения с данной таблицей истинности.</w:t>
            </w:r>
          </w:p>
          <w:p w:rsidR="00D33306" w:rsidRPr="00D33306" w:rsidRDefault="00D33306" w:rsidP="00DF1088">
            <w:pPr>
              <w:numPr>
                <w:ilvl w:val="0"/>
                <w:numId w:val="144"/>
              </w:numPr>
              <w:shd w:val="clear" w:color="auto" w:fill="FFFFFF"/>
              <w:tabs>
                <w:tab w:val="left" w:pos="817"/>
              </w:tabs>
              <w:spacing w:after="0" w:line="240" w:lineRule="auto"/>
              <w:ind w:hanging="1550"/>
              <w:jc w:val="both"/>
              <w:rPr>
                <w:rFonts w:ascii="Times New Roman" w:eastAsia="Times New Roman" w:hAnsi="Times New Roman" w:cs="Times New Roman"/>
                <w:color w:val="FF0000"/>
                <w:spacing w:val="-8"/>
                <w:sz w:val="24"/>
                <w:szCs w:val="24"/>
                <w:lang w:eastAsia="ru-RU"/>
              </w:rPr>
            </w:pPr>
            <w:r w:rsidRPr="00D33306">
              <w:rPr>
                <w:rFonts w:ascii="Times New Roman" w:eastAsia="Times New Roman" w:hAnsi="Times New Roman" w:cs="Times New Roman"/>
                <w:sz w:val="24"/>
                <w:szCs w:val="24"/>
                <w:lang w:eastAsia="ru-RU"/>
              </w:rPr>
              <w:t xml:space="preserve"> Решение простейших логических уравнений.</w:t>
            </w:r>
          </w:p>
          <w:p w:rsidR="00D33306" w:rsidRPr="00D33306" w:rsidRDefault="00D33306" w:rsidP="00DF1088">
            <w:pPr>
              <w:numPr>
                <w:ilvl w:val="0"/>
                <w:numId w:val="144"/>
              </w:numPr>
              <w:shd w:val="clear" w:color="auto" w:fill="FFFFFF"/>
              <w:tabs>
                <w:tab w:val="left" w:pos="817"/>
              </w:tabs>
              <w:spacing w:after="0" w:line="240" w:lineRule="auto"/>
              <w:ind w:hanging="1550"/>
              <w:jc w:val="both"/>
              <w:rPr>
                <w:rFonts w:ascii="Times New Roman" w:eastAsia="Times New Roman" w:hAnsi="Times New Roman" w:cs="Times New Roman"/>
                <w:color w:val="FF0000"/>
                <w:spacing w:val="-8"/>
                <w:sz w:val="24"/>
                <w:szCs w:val="24"/>
                <w:lang w:eastAsia="ru-RU"/>
              </w:rPr>
            </w:pPr>
            <w:r w:rsidRPr="00D33306">
              <w:rPr>
                <w:rFonts w:ascii="Times New Roman" w:eastAsia="Times New Roman" w:hAnsi="Times New Roman" w:cs="Times New Roman"/>
                <w:sz w:val="24"/>
                <w:szCs w:val="24"/>
                <w:lang w:eastAsia="ru-RU"/>
              </w:rPr>
              <w:t>Решение алгоритмических задач, связанных с анализом графов</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Times New Roman" w:eastAsia="Times New Roman" w:hAnsi="Times New Roman" w:cs="Times New Roman"/>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
                <w:bCs/>
                <w:sz w:val="24"/>
                <w:szCs w:val="24"/>
                <w:lang w:eastAsia="ru-RU"/>
              </w:rPr>
              <w:t>6</w:t>
            </w:r>
          </w:p>
        </w:tc>
        <w:tc>
          <w:tcPr>
            <w:tcW w:w="0" w:type="auto"/>
            <w:vMerge/>
            <w:tcBorders>
              <w:left w:val="single" w:sz="4" w:space="0" w:color="auto"/>
              <w:right w:val="single" w:sz="4" w:space="0" w:color="auto"/>
            </w:tcBorders>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681"/>
        </w:trPr>
        <w:tc>
          <w:tcPr>
            <w:tcW w:w="432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r w:rsidRPr="00D33306">
              <w:rPr>
                <w:rFonts w:ascii="Arial" w:eastAsia="Times New Roman" w:hAnsi="Arial" w:cs="Arial"/>
                <w:bCs/>
                <w:sz w:val="24"/>
                <w:szCs w:val="24"/>
                <w:lang w:eastAsia="ru-RU"/>
              </w:rPr>
              <w:t>Тема 3</w:t>
            </w:r>
            <w:r w:rsidRPr="00D33306">
              <w:rPr>
                <w:rFonts w:ascii="Arial" w:eastAsia="Times New Roman" w:hAnsi="Arial" w:cs="Arial"/>
                <w:bCs/>
                <w:color w:val="FF0000"/>
                <w:sz w:val="24"/>
                <w:szCs w:val="24"/>
                <w:lang w:eastAsia="ru-RU"/>
              </w:rPr>
              <w:t xml:space="preserve"> </w:t>
            </w:r>
            <w:r w:rsidRPr="00D33306">
              <w:rPr>
                <w:rFonts w:ascii="Arial" w:eastAsia="Times New Roman" w:hAnsi="Arial" w:cs="Arial"/>
                <w:b/>
                <w:bCs/>
                <w:sz w:val="24"/>
                <w:szCs w:val="24"/>
                <w:lang w:eastAsia="ru-RU"/>
              </w:rPr>
              <w:t>Алгоритмы и элементы программирования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Алгоритмические конструкции</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Подпрограммы. Рекурсивные алгоритмы.</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Табличные величины (массивы).</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Запись алгоритмических конструкций в выбранном языке программирования.</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Составление алгоритмов и их программная реализация</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Этапы решения задач на компьютере.</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Алгоритмы редактирования текстов (замена символа/фрагмента, удаление и вставка символа/фрагмента, поиск вхождения заданного образца).</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Постановка задачи сортировки.</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Анализ алгоритмов</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Сложность вычисления: количество выполненных операций, размер используемой памяти; зависимость вычислений от размера исходных данных.</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Математическое моделирование</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D33306" w:rsidRPr="00D33306" w:rsidRDefault="00D33306" w:rsidP="00DF1088">
            <w:pPr>
              <w:widowControl w:val="0"/>
              <w:numPr>
                <w:ilvl w:val="0"/>
                <w:numId w:val="145"/>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pacing w:val="-6"/>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sidRPr="00D33306">
              <w:rPr>
                <w:rFonts w:ascii="Times New Roman" w:eastAsia="Times New Roman" w:hAnsi="Times New Roman" w:cs="Times New Roman"/>
                <w:b/>
                <w:bCs/>
                <w:color w:val="000000"/>
                <w:sz w:val="24"/>
                <w:szCs w:val="24"/>
                <w:lang w:eastAsia="ru-RU"/>
              </w:rPr>
              <w:lastRenderedPageBreak/>
              <w:t xml:space="preserve">28+14 </w:t>
            </w:r>
            <w:proofErr w:type="spellStart"/>
            <w:r w:rsidRPr="00D33306">
              <w:rPr>
                <w:rFonts w:ascii="Times New Roman" w:eastAsia="Times New Roman" w:hAnsi="Times New Roman" w:cs="Times New Roman"/>
                <w:b/>
                <w:bCs/>
                <w:color w:val="000000"/>
                <w:sz w:val="24"/>
                <w:szCs w:val="24"/>
                <w:lang w:eastAsia="ru-RU"/>
              </w:rPr>
              <w:t>вс.р</w:t>
            </w:r>
            <w:proofErr w:type="spellEnd"/>
            <w:r w:rsidRPr="00D33306">
              <w:rPr>
                <w:rFonts w:ascii="Times New Roman" w:eastAsia="Times New Roman" w:hAnsi="Times New Roman" w:cs="Times New Roman"/>
                <w:b/>
                <w:bCs/>
                <w:color w:val="000000"/>
                <w:sz w:val="24"/>
                <w:szCs w:val="24"/>
                <w:lang w:eastAsia="ru-RU"/>
              </w:rPr>
              <w:t>.</w:t>
            </w:r>
          </w:p>
        </w:tc>
        <w:tc>
          <w:tcPr>
            <w:tcW w:w="1370" w:type="dxa"/>
            <w:vMerge/>
            <w:tcBorders>
              <w:left w:val="single" w:sz="4" w:space="0" w:color="auto"/>
              <w:right w:val="single" w:sz="4" w:space="0" w:color="auto"/>
            </w:tcBorders>
            <w:shd w:val="clear" w:color="auto" w:fill="E0E0E0"/>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015"/>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right w:val="single" w:sz="4" w:space="0" w:color="auto"/>
            </w:tcBorders>
          </w:tcPr>
          <w:p w:rsidR="00D33306" w:rsidRPr="00D33306" w:rsidRDefault="00D33306" w:rsidP="00D33306">
            <w:pPr>
              <w:spacing w:after="0" w:line="240" w:lineRule="auto"/>
              <w:jc w:val="both"/>
              <w:rPr>
                <w:rFonts w:ascii="Times New Roman" w:eastAsia="Times New Roman" w:hAnsi="Times New Roman" w:cs="Times New Roman"/>
                <w:b/>
                <w:spacing w:val="-8"/>
                <w:sz w:val="24"/>
                <w:szCs w:val="24"/>
                <w:lang w:eastAsia="ru-RU"/>
              </w:rPr>
            </w:pPr>
            <w:r w:rsidRPr="00D33306">
              <w:rPr>
                <w:rFonts w:ascii="Times New Roman" w:eastAsia="Times New Roman" w:hAnsi="Times New Roman" w:cs="Times New Roman"/>
                <w:b/>
                <w:color w:val="FF0000"/>
                <w:spacing w:val="-8"/>
                <w:sz w:val="24"/>
                <w:szCs w:val="24"/>
                <w:lang w:eastAsia="ru-RU"/>
              </w:rPr>
              <w:t xml:space="preserve"> </w:t>
            </w:r>
            <w:r w:rsidRPr="00D33306">
              <w:rPr>
                <w:rFonts w:ascii="Times New Roman" w:eastAsia="Times New Roman" w:hAnsi="Times New Roman" w:cs="Times New Roman"/>
                <w:b/>
                <w:spacing w:val="-8"/>
                <w:sz w:val="24"/>
                <w:szCs w:val="24"/>
                <w:lang w:eastAsia="ru-RU"/>
              </w:rPr>
              <w:t>Практические занятия</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Определение результата выполнения алгоритма по его блок-схеме.</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4"/>
                <w:lang w:eastAsia="ru-RU"/>
              </w:rPr>
              <w:t>Среда программирования.</w:t>
            </w:r>
            <w:r w:rsidRPr="00D33306">
              <w:rPr>
                <w:rFonts w:ascii="Times New Roman" w:eastAsia="Times New Roman" w:hAnsi="Times New Roman" w:cs="Times New Roman"/>
                <w:sz w:val="24"/>
                <w:szCs w:val="28"/>
                <w:lang w:eastAsia="ru-RU"/>
              </w:rPr>
              <w:t xml:space="preserve">  Тестирование готовой линейной программы.</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Тестирование готовых программ с разветвляющей структурой</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Тестирование готовых программ с циклической  структурой</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8"/>
                <w:lang w:eastAsia="ru-RU"/>
              </w:rPr>
              <w:t>Программная реализация алгоритма</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8"/>
                <w:lang w:eastAsia="ru-RU"/>
              </w:rPr>
            </w:pPr>
            <w:r w:rsidRPr="00D33306">
              <w:rPr>
                <w:rFonts w:ascii="Times New Roman" w:eastAsia="Times New Roman" w:hAnsi="Times New Roman" w:cs="Times New Roman"/>
                <w:sz w:val="24"/>
                <w:szCs w:val="24"/>
                <w:lang w:eastAsia="ru-RU"/>
              </w:rPr>
              <w:t>Решение задач на законы логики.</w:t>
            </w:r>
          </w:p>
          <w:p w:rsidR="00D33306" w:rsidRPr="00D33306" w:rsidRDefault="00D33306" w:rsidP="00DF1088">
            <w:pPr>
              <w:numPr>
                <w:ilvl w:val="0"/>
                <w:numId w:val="145"/>
              </w:numPr>
              <w:spacing w:after="0" w:line="240" w:lineRule="auto"/>
              <w:ind w:left="392"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Проведение исследования на основе использования готовой компьютерной модели</w:t>
            </w:r>
          </w:p>
          <w:p w:rsidR="00D33306" w:rsidRPr="00D33306" w:rsidRDefault="00D33306" w:rsidP="00DF1088">
            <w:pPr>
              <w:widowControl w:val="0"/>
              <w:numPr>
                <w:ilvl w:val="0"/>
                <w:numId w:val="145"/>
              </w:numPr>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Разработка и программная реализация алгоритмов решения типовых </w:t>
            </w:r>
            <w:r w:rsidRPr="00D33306">
              <w:rPr>
                <w:rFonts w:ascii="Times New Roman" w:eastAsia="Times New Roman" w:hAnsi="Times New Roman" w:cs="Times New Roman"/>
                <w:sz w:val="24"/>
                <w:szCs w:val="24"/>
                <w:lang w:eastAsia="ru-RU"/>
              </w:rPr>
              <w:lastRenderedPageBreak/>
              <w:t xml:space="preserve">задач базового уровня из различных предметных областей. </w:t>
            </w:r>
          </w:p>
          <w:p w:rsidR="00D33306" w:rsidRPr="00D33306" w:rsidRDefault="00D33306" w:rsidP="00D33306">
            <w:pPr>
              <w:widowControl w:val="0"/>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25.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D33306" w:rsidRPr="00D33306" w:rsidRDefault="00D33306" w:rsidP="00D33306">
            <w:pPr>
              <w:widowControl w:val="0"/>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26. алгоритмы анализа записей чисел в позиционной системе счисления;</w:t>
            </w:r>
          </w:p>
          <w:p w:rsidR="00D33306" w:rsidRPr="00D33306" w:rsidRDefault="00D33306" w:rsidP="00D33306">
            <w:pPr>
              <w:widowControl w:val="0"/>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27. алгоритмы решения задач методом перебора (поиск НОД данного натурального числа, проверка числа на простоту и т.д.);</w:t>
            </w:r>
          </w:p>
          <w:p w:rsidR="00D33306" w:rsidRPr="00D33306" w:rsidRDefault="00D33306" w:rsidP="00D33306">
            <w:pPr>
              <w:spacing w:after="0" w:line="240" w:lineRule="auto"/>
              <w:ind w:left="392" w:hanging="284"/>
              <w:jc w:val="both"/>
              <w:rPr>
                <w:rFonts w:ascii="Times New Roman" w:eastAsia="Times New Roman" w:hAnsi="Times New Roman" w:cs="Times New Roman"/>
                <w:color w:val="FF0000"/>
                <w:sz w:val="24"/>
                <w:szCs w:val="24"/>
                <w:lang w:eastAsia="ru-RU"/>
              </w:rPr>
            </w:pPr>
            <w:r w:rsidRPr="00D33306">
              <w:rPr>
                <w:rFonts w:ascii="Times New Roman" w:eastAsia="Times New Roman" w:hAnsi="Times New Roman" w:cs="Times New Roman"/>
                <w:sz w:val="24"/>
                <w:szCs w:val="24"/>
                <w:lang w:eastAsia="ru-RU"/>
              </w:rPr>
              <w:t>28.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tc>
        <w:tc>
          <w:tcPr>
            <w:tcW w:w="0" w:type="auto"/>
            <w:tcBorders>
              <w:top w:val="single" w:sz="4" w:space="0" w:color="auto"/>
              <w:left w:val="single" w:sz="4" w:space="0" w:color="auto"/>
              <w:right w:val="single" w:sz="4" w:space="0" w:color="auto"/>
            </w:tcBorders>
          </w:tcPr>
          <w:p w:rsidR="00D33306" w:rsidRPr="00D33306" w:rsidRDefault="00D33306" w:rsidP="00D33306">
            <w:pPr>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12</w:t>
            </w:r>
          </w:p>
        </w:tc>
        <w:tc>
          <w:tcPr>
            <w:tcW w:w="1370" w:type="dxa"/>
            <w:vMerge w:val="restart"/>
            <w:tcBorders>
              <w:left w:val="single" w:sz="4" w:space="0" w:color="auto"/>
              <w:right w:val="single" w:sz="4" w:space="0" w:color="auto"/>
            </w:tcBorders>
            <w:shd w:val="clear" w:color="auto" w:fill="E0E0E0"/>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2015"/>
        </w:trPr>
        <w:tc>
          <w:tcPr>
            <w:tcW w:w="4320" w:type="dxa"/>
            <w:vMerge/>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46"/>
              </w:numPr>
              <w:spacing w:after="0" w:line="240" w:lineRule="auto"/>
              <w:ind w:left="534" w:hanging="426"/>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 xml:space="preserve">Подготовка сообщений по теме «Алгоритмы, как часть программы», «Алгоритмы в различных сферах человеческой деятельности». </w:t>
            </w:r>
          </w:p>
          <w:p w:rsidR="00D33306" w:rsidRPr="00D33306" w:rsidRDefault="00D33306" w:rsidP="00DF1088">
            <w:pPr>
              <w:numPr>
                <w:ilvl w:val="0"/>
                <w:numId w:val="146"/>
              </w:numPr>
              <w:spacing w:after="0" w:line="240" w:lineRule="auto"/>
              <w:ind w:left="534" w:hanging="426"/>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Составление блок-схемы различных алгоритмов</w:t>
            </w:r>
          </w:p>
          <w:p w:rsidR="00D33306" w:rsidRPr="00D33306" w:rsidRDefault="00D33306" w:rsidP="00DF1088">
            <w:pPr>
              <w:numPr>
                <w:ilvl w:val="0"/>
                <w:numId w:val="146"/>
              </w:numPr>
              <w:spacing w:after="0" w:line="240" w:lineRule="auto"/>
              <w:ind w:left="534" w:hanging="426"/>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Составление различных алгоритмов на алгоритмическом языке.</w:t>
            </w:r>
          </w:p>
          <w:p w:rsidR="00D33306" w:rsidRPr="00D33306" w:rsidRDefault="00D33306" w:rsidP="00DF1088">
            <w:pPr>
              <w:numPr>
                <w:ilvl w:val="0"/>
                <w:numId w:val="146"/>
              </w:numPr>
              <w:spacing w:after="0" w:line="240" w:lineRule="auto"/>
              <w:ind w:left="534" w:hanging="426"/>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Тестирование готовых программ</w:t>
            </w:r>
          </w:p>
          <w:p w:rsidR="00D33306" w:rsidRPr="00D33306" w:rsidRDefault="00D33306" w:rsidP="00D33306">
            <w:pPr>
              <w:spacing w:after="0" w:line="240" w:lineRule="auto"/>
              <w:ind w:left="108"/>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5,6. Исполнение алгоритмов по блок-схеме</w:t>
            </w:r>
          </w:p>
          <w:p w:rsidR="00D33306" w:rsidRPr="00D33306" w:rsidRDefault="00D33306" w:rsidP="00D33306">
            <w:pPr>
              <w:spacing w:after="0" w:line="240" w:lineRule="auto"/>
              <w:ind w:left="108"/>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7,8. Исполнение алгоритмов на языке программирования</w:t>
            </w:r>
          </w:p>
          <w:p w:rsidR="00D33306" w:rsidRPr="00D33306" w:rsidRDefault="00D33306" w:rsidP="00D33306">
            <w:pPr>
              <w:spacing w:after="0" w:line="240" w:lineRule="auto"/>
              <w:ind w:left="108"/>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9,10. Работа с массивом</w:t>
            </w:r>
          </w:p>
          <w:p w:rsidR="00D33306" w:rsidRPr="00D33306" w:rsidRDefault="00D33306" w:rsidP="00DF1088">
            <w:pPr>
              <w:numPr>
                <w:ilvl w:val="0"/>
                <w:numId w:val="147"/>
              </w:numPr>
              <w:spacing w:after="0" w:line="240" w:lineRule="auto"/>
              <w:ind w:hanging="2232"/>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Составление кроссворда по теме «Математическое моделирование».</w:t>
            </w:r>
          </w:p>
          <w:p w:rsidR="00D33306" w:rsidRPr="00D33306" w:rsidRDefault="00D33306" w:rsidP="00DF1088">
            <w:pPr>
              <w:numPr>
                <w:ilvl w:val="0"/>
                <w:numId w:val="147"/>
              </w:numPr>
              <w:spacing w:after="0" w:line="240" w:lineRule="auto"/>
              <w:ind w:hanging="2232"/>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Подготовка сообщения «Алгоритмические конструкции»</w:t>
            </w:r>
          </w:p>
          <w:p w:rsidR="00D33306" w:rsidRPr="00D33306" w:rsidRDefault="00D33306" w:rsidP="00DF1088">
            <w:pPr>
              <w:numPr>
                <w:ilvl w:val="0"/>
                <w:numId w:val="147"/>
              </w:numPr>
              <w:spacing w:after="0" w:line="240" w:lineRule="auto"/>
              <w:ind w:left="534" w:hanging="426"/>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 xml:space="preserve"> Подготовка сообщения «Языки программирования»</w:t>
            </w:r>
          </w:p>
          <w:p w:rsidR="00D33306" w:rsidRPr="00D33306" w:rsidRDefault="00D33306" w:rsidP="00DF1088">
            <w:pPr>
              <w:numPr>
                <w:ilvl w:val="0"/>
                <w:numId w:val="147"/>
              </w:numPr>
              <w:spacing w:after="0" w:line="240" w:lineRule="auto"/>
              <w:ind w:left="534" w:hanging="426"/>
              <w:jc w:val="both"/>
              <w:rPr>
                <w:rFonts w:ascii="Times New Roman" w:eastAsia="Times New Roman" w:hAnsi="Times New Roman" w:cs="Times New Roman"/>
                <w:spacing w:val="-8"/>
                <w:sz w:val="24"/>
                <w:szCs w:val="24"/>
                <w:lang w:eastAsia="ru-RU"/>
              </w:rPr>
            </w:pPr>
            <w:r w:rsidRPr="00D33306">
              <w:rPr>
                <w:rFonts w:ascii="Times New Roman" w:eastAsia="Times New Roman" w:hAnsi="Times New Roman" w:cs="Times New Roman"/>
                <w:spacing w:val="-8"/>
                <w:sz w:val="24"/>
                <w:szCs w:val="24"/>
                <w:lang w:eastAsia="ru-RU"/>
              </w:rPr>
              <w:t>Подготовка сообщения «История создания языков программирования»</w:t>
            </w:r>
          </w:p>
          <w:p w:rsidR="00D33306" w:rsidRPr="00D33306" w:rsidRDefault="00D33306" w:rsidP="00D33306">
            <w:pPr>
              <w:spacing w:after="0" w:line="240" w:lineRule="auto"/>
              <w:ind w:left="534"/>
              <w:jc w:val="both"/>
              <w:rPr>
                <w:rFonts w:ascii="Times New Roman" w:eastAsia="Times New Roman" w:hAnsi="Times New Roman" w:cs="Times New Roman"/>
                <w:color w:val="FF0000"/>
                <w:spacing w:val="-8"/>
                <w:sz w:val="24"/>
                <w:szCs w:val="24"/>
                <w:lang w:eastAsia="ru-RU"/>
              </w:rPr>
            </w:pPr>
          </w:p>
        </w:tc>
        <w:tc>
          <w:tcPr>
            <w:tcW w:w="0" w:type="auto"/>
            <w:tcBorders>
              <w:top w:val="single" w:sz="4" w:space="0" w:color="auto"/>
              <w:left w:val="single" w:sz="4" w:space="0" w:color="auto"/>
              <w:right w:val="single" w:sz="4" w:space="0" w:color="auto"/>
            </w:tcBorders>
          </w:tcPr>
          <w:p w:rsidR="00D33306" w:rsidRPr="00D33306" w:rsidRDefault="00D33306" w:rsidP="00D33306">
            <w:pPr>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14</w:t>
            </w:r>
          </w:p>
        </w:tc>
        <w:tc>
          <w:tcPr>
            <w:tcW w:w="1370" w:type="dxa"/>
            <w:vMerge/>
            <w:tcBorders>
              <w:left w:val="single" w:sz="4" w:space="0" w:color="auto"/>
              <w:right w:val="single" w:sz="4" w:space="0" w:color="auto"/>
            </w:tcBorders>
            <w:shd w:val="clear" w:color="auto" w:fill="E0E0E0"/>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3817"/>
        </w:trPr>
        <w:tc>
          <w:tcPr>
            <w:tcW w:w="4320" w:type="dxa"/>
            <w:tcBorders>
              <w:top w:val="single" w:sz="4" w:space="0" w:color="auto"/>
              <w:left w:val="single" w:sz="4" w:space="0" w:color="auto"/>
              <w:bottom w:val="nil"/>
              <w:right w:val="single" w:sz="4" w:space="0" w:color="auto"/>
            </w:tcBorders>
          </w:tcPr>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r w:rsidRPr="00D33306">
              <w:rPr>
                <w:rFonts w:ascii="Arial" w:eastAsia="Times New Roman" w:hAnsi="Arial" w:cs="Arial"/>
                <w:bCs/>
                <w:sz w:val="24"/>
                <w:szCs w:val="24"/>
                <w:lang w:eastAsia="ru-RU"/>
              </w:rPr>
              <w:lastRenderedPageBreak/>
              <w:t>Тема 4</w:t>
            </w:r>
            <w:r w:rsidRPr="00D33306">
              <w:rPr>
                <w:rFonts w:ascii="Arial" w:eastAsia="Times New Roman" w:hAnsi="Arial" w:cs="Arial"/>
                <w:bCs/>
                <w:color w:val="FF0000"/>
                <w:sz w:val="24"/>
                <w:szCs w:val="24"/>
                <w:lang w:eastAsia="ru-RU"/>
              </w:rPr>
              <w:t xml:space="preserve"> </w:t>
            </w:r>
            <w:r w:rsidRPr="00D33306">
              <w:rPr>
                <w:rFonts w:ascii="Arial" w:eastAsia="Times New Roman" w:hAnsi="Arial" w:cs="Arial"/>
                <w:b/>
                <w:bCs/>
                <w:sz w:val="24"/>
                <w:szCs w:val="24"/>
                <w:lang w:eastAsia="ru-RU"/>
              </w:rPr>
              <w:t>Использование программных систем и сервисов</w:t>
            </w: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4.1 Подготовка текстов и демонстрационных материалов</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4.2. Электронные (динамические) таблицы</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4.3 Базы данных</w:t>
            </w:r>
          </w:p>
          <w:p w:rsidR="00D33306" w:rsidRPr="00D33306" w:rsidRDefault="00D33306" w:rsidP="00D3330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Cs/>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Cs/>
                <w:sz w:val="24"/>
                <w:szCs w:val="24"/>
                <w:lang w:eastAsia="ru-RU"/>
              </w:rPr>
            </w:pP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bCs/>
                <w:sz w:val="24"/>
                <w:szCs w:val="24"/>
                <w:lang w:eastAsia="ru-RU"/>
              </w:rPr>
              <w:t>Тема 4.4</w:t>
            </w:r>
            <w:r w:rsidRPr="00D33306">
              <w:rPr>
                <w:rFonts w:ascii="Times New Roman" w:eastAsia="Times New Roman" w:hAnsi="Times New Roman" w:cs="Times New Roman"/>
                <w:b/>
                <w:bCs/>
                <w:i/>
                <w:color w:val="FF0000"/>
                <w:sz w:val="24"/>
                <w:szCs w:val="24"/>
                <w:lang w:eastAsia="ru-RU"/>
              </w:rPr>
              <w:t xml:space="preserve"> </w:t>
            </w:r>
            <w:r w:rsidRPr="00D33306">
              <w:rPr>
                <w:rFonts w:ascii="Times New Roman" w:eastAsia="Times New Roman" w:hAnsi="Times New Roman" w:cs="Times New Roman"/>
                <w:b/>
                <w:sz w:val="24"/>
                <w:szCs w:val="24"/>
                <w:lang w:eastAsia="ru-RU"/>
              </w:rPr>
              <w:t>Автоматизированное проектирование</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F1088">
            <w:pPr>
              <w:widowControl w:val="0"/>
              <w:numPr>
                <w:ilvl w:val="0"/>
                <w:numId w:val="148"/>
              </w:numPr>
              <w:autoSpaceDE w:val="0"/>
              <w:autoSpaceDN w:val="0"/>
              <w:adjustRightInd w:val="0"/>
              <w:spacing w:before="240" w:after="0" w:line="240" w:lineRule="auto"/>
              <w:ind w:hanging="263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Компьютер - универсальное устройство обработки данных</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Выбор конфигурации компьютера в зависимости от решаемой задачи. Тенденции развития аппаратного обеспечения компьютеров.</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Безопасность, гигиена, эргономика, ресурсосбережение, технологические </w:t>
            </w:r>
            <w:r w:rsidRPr="00D33306">
              <w:rPr>
                <w:rFonts w:ascii="Times New Roman" w:eastAsia="Times New Roman" w:hAnsi="Times New Roman" w:cs="Times New Roman"/>
                <w:sz w:val="24"/>
                <w:szCs w:val="24"/>
                <w:lang w:eastAsia="ru-RU"/>
              </w:rPr>
              <w:lastRenderedPageBreak/>
              <w:t>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D33306" w:rsidRPr="00D33306" w:rsidRDefault="00D33306" w:rsidP="00D33306">
            <w:pPr>
              <w:widowControl w:val="0"/>
              <w:autoSpaceDE w:val="0"/>
              <w:autoSpaceDN w:val="0"/>
              <w:adjustRightInd w:val="0"/>
              <w:spacing w:before="240" w:after="0" w:line="240" w:lineRule="auto"/>
              <w:ind w:left="675"/>
              <w:jc w:val="both"/>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Подготовка текстов и демонстрационных материалов</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Средства поиска и </w:t>
            </w:r>
            <w:proofErr w:type="spellStart"/>
            <w:r w:rsidRPr="00D33306">
              <w:rPr>
                <w:rFonts w:ascii="Times New Roman" w:eastAsia="Times New Roman" w:hAnsi="Times New Roman" w:cs="Times New Roman"/>
                <w:sz w:val="24"/>
                <w:szCs w:val="24"/>
                <w:lang w:eastAsia="ru-RU"/>
              </w:rPr>
              <w:t>автозамены</w:t>
            </w:r>
            <w:proofErr w:type="spellEnd"/>
            <w:r w:rsidRPr="00D33306">
              <w:rPr>
                <w:rFonts w:ascii="Times New Roman" w:eastAsia="Times New Roman" w:hAnsi="Times New Roman" w:cs="Times New Roman"/>
                <w:sz w:val="24"/>
                <w:szCs w:val="24"/>
                <w:lang w:eastAsia="ru-RU"/>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Деловая переписка, научная публикация. Реферат и аннотация. Оформление списка литературы.</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Коллективная работа с документами. Рецензирование текста. Облачные сервисы.</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Работа с аудиовизуальными данными</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D33306" w:rsidRPr="00D33306" w:rsidRDefault="00D33306" w:rsidP="00DF1088">
            <w:pPr>
              <w:widowControl w:val="0"/>
              <w:numPr>
                <w:ilvl w:val="0"/>
                <w:numId w:val="148"/>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z w:val="24"/>
                <w:szCs w:val="24"/>
                <w:lang w:eastAsia="ru-RU"/>
              </w:rPr>
              <w:t>Практические занятия:</w:t>
            </w:r>
          </w:p>
          <w:p w:rsidR="00D33306" w:rsidRPr="00D33306" w:rsidRDefault="00D33306" w:rsidP="00D33306">
            <w:pPr>
              <w:tabs>
                <w:tab w:val="left" w:pos="-1230"/>
              </w:tabs>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17. Использование систем проверки орфографии и грамматики.</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18.Создание компьютерных публикаций на основе использования готовых шаблонов (для выполнения учебных заданий из различных предметных областей). </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19.Создание и редактирование растровых графических изображений</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20.Создание и редактирование векторных графических изображений.</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21.Создание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22.Создание презентации и демонстрация ее с помощью презентационного оборудования. </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23.Многообразие специализированного ПО и цифрового оборудования для создания графических и мультимедийных объектов.</w:t>
            </w:r>
          </w:p>
          <w:p w:rsidR="00D33306" w:rsidRPr="00D33306" w:rsidRDefault="00D33306" w:rsidP="00D33306">
            <w:pPr>
              <w:widowControl w:val="0"/>
              <w:autoSpaceDE w:val="0"/>
              <w:autoSpaceDN w:val="0"/>
              <w:adjustRightInd w:val="0"/>
              <w:spacing w:before="240" w:after="0" w:line="240" w:lineRule="auto"/>
              <w:ind w:left="675"/>
              <w:jc w:val="both"/>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149"/>
              </w:numPr>
              <w:autoSpaceDE w:val="0"/>
              <w:autoSpaceDN w:val="0"/>
              <w:adjustRightInd w:val="0"/>
              <w:spacing w:before="240" w:after="0" w:line="240" w:lineRule="auto"/>
              <w:ind w:hanging="2630"/>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Электронные (динамические) таблицы</w:t>
            </w:r>
          </w:p>
          <w:p w:rsidR="00D33306" w:rsidRPr="00D33306" w:rsidRDefault="00D33306" w:rsidP="00DF1088">
            <w:pPr>
              <w:widowControl w:val="0"/>
              <w:numPr>
                <w:ilvl w:val="0"/>
                <w:numId w:val="149"/>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Примеры использования динамических (электронных) таблиц на практике (в том числе - в задачах математического моделирования).</w:t>
            </w:r>
          </w:p>
          <w:p w:rsidR="00D33306" w:rsidRPr="00D33306" w:rsidRDefault="00D33306" w:rsidP="00D33306">
            <w:pPr>
              <w:spacing w:after="0" w:line="240" w:lineRule="auto"/>
              <w:ind w:left="360"/>
              <w:jc w:val="center"/>
              <w:rPr>
                <w:rFonts w:ascii="Times New Roman" w:eastAsia="Times New Roman" w:hAnsi="Times New Roman" w:cs="Times New Roman"/>
                <w:b/>
                <w:i/>
                <w:sz w:val="36"/>
                <w:szCs w:val="24"/>
                <w:u w:val="single"/>
                <w:lang w:eastAsia="ru-RU"/>
              </w:rPr>
            </w:pPr>
            <w:r w:rsidRPr="00D33306">
              <w:rPr>
                <w:rFonts w:ascii="Times New Roman" w:eastAsia="Times New Roman" w:hAnsi="Times New Roman" w:cs="Times New Roman"/>
                <w:b/>
                <w:i/>
                <w:sz w:val="36"/>
                <w:szCs w:val="24"/>
                <w:u w:val="single"/>
                <w:lang w:eastAsia="ru-RU"/>
              </w:rPr>
              <w:t>ОКОНЧАНИЕ 1 КУРСА</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Практические занятия:</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26.Технология обработки числовой информации.</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27.Использование стандартных функций. Адресация.</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28.Решение прикладных задач с помощью табличного процессора. Построение диаграмм и графиков.</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29.Использование различных возможностей динамических (электронных) таблиц для выполнения учебных заданий из различных предметных областей</w:t>
            </w:r>
          </w:p>
          <w:p w:rsidR="00D33306" w:rsidRPr="00D33306" w:rsidRDefault="00D33306" w:rsidP="00D3330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widowControl w:val="0"/>
              <w:autoSpaceDE w:val="0"/>
              <w:autoSpaceDN w:val="0"/>
              <w:adjustRightInd w:val="0"/>
              <w:spacing w:before="240" w:after="0" w:line="240" w:lineRule="auto"/>
              <w:ind w:left="392"/>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30. Базы данных</w:t>
            </w:r>
          </w:p>
          <w:p w:rsidR="00D33306" w:rsidRPr="00D33306" w:rsidRDefault="00D33306" w:rsidP="00DF1088">
            <w:pPr>
              <w:widowControl w:val="0"/>
              <w:numPr>
                <w:ilvl w:val="0"/>
                <w:numId w:val="154"/>
              </w:numPr>
              <w:autoSpaceDE w:val="0"/>
              <w:autoSpaceDN w:val="0"/>
              <w:adjustRightInd w:val="0"/>
              <w:spacing w:before="240" w:after="0" w:line="240" w:lineRule="auto"/>
              <w:ind w:left="817"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D33306" w:rsidRPr="00D33306" w:rsidRDefault="00D33306" w:rsidP="00DF1088">
            <w:pPr>
              <w:widowControl w:val="0"/>
              <w:numPr>
                <w:ilvl w:val="0"/>
                <w:numId w:val="154"/>
              </w:numPr>
              <w:autoSpaceDE w:val="0"/>
              <w:autoSpaceDN w:val="0"/>
              <w:adjustRightInd w:val="0"/>
              <w:spacing w:before="240" w:after="0" w:line="240" w:lineRule="auto"/>
              <w:ind w:left="817"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ведение и использование баз данных при решении учебных и практических задач.</w:t>
            </w:r>
          </w:p>
          <w:p w:rsidR="00D33306" w:rsidRPr="00D33306" w:rsidRDefault="00D33306" w:rsidP="00D33306">
            <w:pPr>
              <w:widowControl w:val="0"/>
              <w:autoSpaceDE w:val="0"/>
              <w:autoSpaceDN w:val="0"/>
              <w:adjustRightInd w:val="0"/>
              <w:spacing w:before="240" w:after="0" w:line="240" w:lineRule="auto"/>
              <w:ind w:left="250"/>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Практические занятия.</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33.Создание однотабличной базы данных.</w:t>
            </w:r>
          </w:p>
          <w:p w:rsidR="00D33306" w:rsidRPr="00D33306" w:rsidRDefault="00D33306" w:rsidP="00D33306">
            <w:pPr>
              <w:spacing w:after="0" w:line="240" w:lineRule="auto"/>
              <w:ind w:left="36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34.Создание формы, форматирование запросов и отчетов для однотабличной базы данных</w:t>
            </w:r>
          </w:p>
          <w:p w:rsidR="00D33306" w:rsidRPr="00D33306" w:rsidRDefault="00D33306" w:rsidP="00D33306">
            <w:pPr>
              <w:widowControl w:val="0"/>
              <w:autoSpaceDE w:val="0"/>
              <w:autoSpaceDN w:val="0"/>
              <w:adjustRightInd w:val="0"/>
              <w:spacing w:after="0" w:line="240" w:lineRule="auto"/>
              <w:ind w:left="25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35.Формирование запросов для работы с электронными каталогами из различных предметных областей.</w:t>
            </w:r>
          </w:p>
          <w:p w:rsidR="00D33306" w:rsidRPr="00D33306" w:rsidRDefault="00D33306" w:rsidP="00D33306">
            <w:pPr>
              <w:widowControl w:val="0"/>
              <w:autoSpaceDE w:val="0"/>
              <w:autoSpaceDN w:val="0"/>
              <w:adjustRightInd w:val="0"/>
              <w:spacing w:after="0" w:line="240" w:lineRule="auto"/>
              <w:ind w:left="675"/>
              <w:jc w:val="both"/>
              <w:rPr>
                <w:rFonts w:ascii="Times New Roman" w:eastAsia="Times New Roman" w:hAnsi="Times New Roman" w:cs="Times New Roman"/>
                <w:sz w:val="24"/>
                <w:szCs w:val="24"/>
                <w:lang w:eastAsia="ru-RU"/>
              </w:rPr>
            </w:pPr>
          </w:p>
          <w:p w:rsidR="00D33306" w:rsidRPr="00D33306" w:rsidRDefault="00D33306" w:rsidP="00DF1088">
            <w:pPr>
              <w:widowControl w:val="0"/>
              <w:numPr>
                <w:ilvl w:val="0"/>
                <w:numId w:val="150"/>
              </w:numPr>
              <w:autoSpaceDE w:val="0"/>
              <w:autoSpaceDN w:val="0"/>
              <w:adjustRightInd w:val="0"/>
              <w:spacing w:after="0" w:line="240" w:lineRule="auto"/>
              <w:ind w:hanging="2090"/>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Автоматизированное проектирование</w:t>
            </w:r>
          </w:p>
          <w:p w:rsidR="00D33306" w:rsidRPr="00D33306" w:rsidRDefault="00D33306" w:rsidP="00DF1088">
            <w:pPr>
              <w:widowControl w:val="0"/>
              <w:numPr>
                <w:ilvl w:val="0"/>
                <w:numId w:val="150"/>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D33306" w:rsidRPr="00D33306" w:rsidRDefault="00D33306" w:rsidP="00DF1088">
            <w:pPr>
              <w:widowControl w:val="0"/>
              <w:numPr>
                <w:ilvl w:val="0"/>
                <w:numId w:val="150"/>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3D-моделирование</w:t>
            </w:r>
          </w:p>
          <w:p w:rsidR="00D33306" w:rsidRPr="00D33306" w:rsidRDefault="00D33306" w:rsidP="00DF1088">
            <w:pPr>
              <w:widowControl w:val="0"/>
              <w:numPr>
                <w:ilvl w:val="0"/>
                <w:numId w:val="150"/>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Принципы построения и редактирования трехмерных моделей. Сеточные модели. Материалы. Моделирование источников освещения. Камеры.</w:t>
            </w:r>
          </w:p>
          <w:p w:rsidR="00D33306" w:rsidRPr="00D33306" w:rsidRDefault="00D33306" w:rsidP="00DF1088">
            <w:pPr>
              <w:widowControl w:val="0"/>
              <w:numPr>
                <w:ilvl w:val="0"/>
                <w:numId w:val="150"/>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Аддитивные технологии (3D-принтеры).</w:t>
            </w:r>
          </w:p>
          <w:p w:rsidR="00D33306" w:rsidRPr="00D33306" w:rsidRDefault="00D33306" w:rsidP="00DF1088">
            <w:pPr>
              <w:widowControl w:val="0"/>
              <w:numPr>
                <w:ilvl w:val="0"/>
                <w:numId w:val="150"/>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Системы искусственного интеллекта и машинное обучение</w:t>
            </w:r>
          </w:p>
          <w:p w:rsidR="00D33306" w:rsidRPr="00D33306" w:rsidRDefault="00D33306" w:rsidP="00DF1088">
            <w:pPr>
              <w:widowControl w:val="0"/>
              <w:numPr>
                <w:ilvl w:val="0"/>
                <w:numId w:val="150"/>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Машинное обучение - решение задач распознавания, классификации и предсказания. Искусственный интеллект.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Практические задания:</w:t>
            </w:r>
          </w:p>
          <w:p w:rsidR="00D33306" w:rsidRPr="00D33306" w:rsidRDefault="00D33306" w:rsidP="00DF1088">
            <w:pPr>
              <w:numPr>
                <w:ilvl w:val="0"/>
                <w:numId w:val="150"/>
              </w:numPr>
              <w:spacing w:after="0" w:line="240" w:lineRule="auto"/>
              <w:ind w:hanging="2090"/>
              <w:jc w:val="both"/>
              <w:rPr>
                <w:rFonts w:ascii="Times New Roman" w:eastAsia="Times New Roman" w:hAnsi="Times New Roman" w:cs="Times New Roman"/>
                <w:color w:val="FF0000"/>
                <w:sz w:val="24"/>
                <w:szCs w:val="24"/>
                <w:lang w:eastAsia="ru-RU"/>
              </w:rPr>
            </w:pPr>
            <w:r w:rsidRPr="00D33306">
              <w:rPr>
                <w:rFonts w:ascii="Times New Roman" w:eastAsia="Times New Roman" w:hAnsi="Times New Roman" w:cs="Times New Roman"/>
                <w:sz w:val="24"/>
                <w:szCs w:val="24"/>
                <w:lang w:eastAsia="ru-RU"/>
              </w:rPr>
              <w:t>Демонстрация систем автоматизированного  проектирования</w:t>
            </w:r>
          </w:p>
        </w:tc>
        <w:tc>
          <w:tcPr>
            <w:tcW w:w="1344"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 xml:space="preserve">43+22 </w:t>
            </w:r>
            <w:proofErr w:type="spellStart"/>
            <w:r w:rsidRPr="00D33306">
              <w:rPr>
                <w:rFonts w:ascii="Times New Roman" w:eastAsia="Times New Roman" w:hAnsi="Times New Roman" w:cs="Times New Roman"/>
                <w:b/>
                <w:bCs/>
                <w:sz w:val="24"/>
                <w:szCs w:val="24"/>
                <w:lang w:eastAsia="ru-RU"/>
              </w:rPr>
              <w:t>вср</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r>
      <w:tr w:rsidR="00D33306" w:rsidRPr="00D33306" w:rsidTr="00D33306">
        <w:trPr>
          <w:trHeight w:val="285"/>
        </w:trPr>
        <w:tc>
          <w:tcPr>
            <w:tcW w:w="4320" w:type="dxa"/>
            <w:vMerge w:val="restart"/>
            <w:tcBorders>
              <w:top w:val="nil"/>
              <w:left w:val="single" w:sz="4" w:space="0" w:color="auto"/>
              <w:right w:val="single" w:sz="4" w:space="0" w:color="auto"/>
            </w:tcBorders>
          </w:tcPr>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D33306" w:rsidRPr="00D33306" w:rsidRDefault="00D33306" w:rsidP="00D3330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Тема 5. Компьютерные сети</w:t>
            </w:r>
          </w:p>
          <w:p w:rsidR="00D33306" w:rsidRPr="00D33306" w:rsidRDefault="00D33306" w:rsidP="00D3330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tc>
        <w:tc>
          <w:tcPr>
            <w:tcW w:w="8460" w:type="dxa"/>
            <w:vMerge w:val="restart"/>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Внеаудиторная самостоятельная работа</w:t>
            </w:r>
          </w:p>
          <w:p w:rsidR="00D33306" w:rsidRPr="00D33306" w:rsidRDefault="00D33306" w:rsidP="00DF1088">
            <w:pPr>
              <w:numPr>
                <w:ilvl w:val="0"/>
                <w:numId w:val="1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090"/>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Выполнение практического задания по теме  «Оформление буклета»</w:t>
            </w:r>
          </w:p>
          <w:p w:rsidR="00D33306" w:rsidRPr="00D33306" w:rsidRDefault="00D33306" w:rsidP="00DF1088">
            <w:pPr>
              <w:numPr>
                <w:ilvl w:val="0"/>
                <w:numId w:val="1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pacing w:val="-6"/>
                <w:sz w:val="24"/>
                <w:szCs w:val="24"/>
                <w:lang w:eastAsia="ru-RU"/>
              </w:rPr>
              <w:t>Практическое задание. Создание рекламы по профессиональной направленности</w:t>
            </w:r>
          </w:p>
          <w:p w:rsidR="00D33306" w:rsidRPr="00D33306" w:rsidRDefault="00D33306" w:rsidP="00DF1088">
            <w:pPr>
              <w:numPr>
                <w:ilvl w:val="0"/>
                <w:numId w:val="1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lastRenderedPageBreak/>
              <w:t>Разработка презентации  по теме «Моя профессия»</w:t>
            </w:r>
          </w:p>
          <w:p w:rsidR="00D33306" w:rsidRPr="00D33306" w:rsidRDefault="00D33306" w:rsidP="00DF1088">
            <w:pPr>
              <w:numPr>
                <w:ilvl w:val="0"/>
                <w:numId w:val="1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Практическое задание. Составление электронной таблицы, построение диаграмм  (по профессиональной направленности)</w:t>
            </w:r>
          </w:p>
          <w:p w:rsidR="00D33306" w:rsidRPr="00D33306" w:rsidRDefault="00D33306" w:rsidP="00DF1088">
            <w:pPr>
              <w:numPr>
                <w:ilvl w:val="0"/>
                <w:numId w:val="1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Практическое задание. Работа с базой данных (создать БД домашней библиотеки)</w:t>
            </w:r>
          </w:p>
          <w:p w:rsidR="00D33306" w:rsidRPr="00D33306" w:rsidRDefault="00D33306" w:rsidP="00DF1088">
            <w:pPr>
              <w:numPr>
                <w:ilvl w:val="0"/>
                <w:numId w:val="151"/>
              </w:numPr>
              <w:tabs>
                <w:tab w:val="left" w:pos="-1230"/>
              </w:tabs>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Использование систем проверки орфографии и грамматики.</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Создание компьютерных публикаций на основе использования готовых шаблонов (для выполнения учебных заданий из различных предметных областей). </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и редактирование растровых графических изображений</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и редактирование векторных графических изображений.</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Создание презентации и демонстрация ее с помощью презентационного оборудования. </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Многообразие специализированного ПО и цифрового оборудования для создания графических и мультимедийных объектов.</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Технология обработки числовой информации.</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Использование стандартных функций. Адресация.</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Решение прикладных задач с помощью табличного процессора. Построение диаграмм и графиков.</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Использование различных возможностей динамических (электронных) таблиц для выполнения учебных заданий из различных предметных областей</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однотабличной базы данных.</w:t>
            </w:r>
          </w:p>
          <w:p w:rsidR="00D33306" w:rsidRPr="00D33306" w:rsidRDefault="00D33306" w:rsidP="00DF1088">
            <w:pPr>
              <w:numPr>
                <w:ilvl w:val="0"/>
                <w:numId w:val="151"/>
              </w:numPr>
              <w:spacing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формы, форматирование запросов и отчетов для однотабличной базы данных</w:t>
            </w:r>
          </w:p>
          <w:p w:rsidR="00D33306" w:rsidRPr="00D33306" w:rsidRDefault="00D33306" w:rsidP="00DF1088">
            <w:pPr>
              <w:widowControl w:val="0"/>
              <w:numPr>
                <w:ilvl w:val="0"/>
                <w:numId w:val="15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Формирование запросов для работы с электронными каталогами из различных предметных областей.</w:t>
            </w:r>
          </w:p>
          <w:p w:rsidR="00D33306" w:rsidRPr="00D33306" w:rsidRDefault="00D33306" w:rsidP="00D33306">
            <w:pPr>
              <w:spacing w:after="0" w:line="240" w:lineRule="auto"/>
              <w:ind w:left="250"/>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20,21,22. Демонстрация систем автоматизированного  </w:t>
            </w:r>
            <w:proofErr w:type="spellStart"/>
            <w:r w:rsidRPr="00D33306">
              <w:rPr>
                <w:rFonts w:ascii="Times New Roman" w:eastAsia="Times New Roman" w:hAnsi="Times New Roman" w:cs="Times New Roman"/>
                <w:sz w:val="24"/>
                <w:szCs w:val="24"/>
                <w:lang w:eastAsia="ru-RU"/>
              </w:rPr>
              <w:t>проектирвания</w:t>
            </w:r>
            <w:proofErr w:type="spellEnd"/>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pacing w:val="-6"/>
                <w:sz w:val="24"/>
                <w:szCs w:val="24"/>
                <w:lang w:eastAsia="ru-RU"/>
              </w:rPr>
            </w:pPr>
          </w:p>
        </w:tc>
        <w:tc>
          <w:tcPr>
            <w:tcW w:w="1344" w:type="dxa"/>
            <w:vMerge w:val="restart"/>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21</w:t>
            </w:r>
          </w:p>
        </w:tc>
        <w:tc>
          <w:tcPr>
            <w:tcW w:w="0" w:type="auto"/>
            <w:vMerge/>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r>
      <w:tr w:rsidR="00D33306" w:rsidRPr="00D33306" w:rsidTr="00D33306">
        <w:trPr>
          <w:trHeight w:val="295"/>
        </w:trPr>
        <w:tc>
          <w:tcPr>
            <w:tcW w:w="4320"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tc>
        <w:tc>
          <w:tcPr>
            <w:tcW w:w="8460" w:type="dxa"/>
            <w:vMerge/>
            <w:tcBorders>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color w:val="FF0000"/>
                <w:sz w:val="24"/>
                <w:szCs w:val="24"/>
                <w:lang w:eastAsia="ru-RU"/>
              </w:rPr>
            </w:pPr>
          </w:p>
        </w:tc>
        <w:tc>
          <w:tcPr>
            <w:tcW w:w="1344" w:type="dxa"/>
            <w:vMerge/>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1062"/>
        </w:trPr>
        <w:tc>
          <w:tcPr>
            <w:tcW w:w="4320" w:type="dxa"/>
            <w:vMerge/>
            <w:tcBorders>
              <w:left w:val="single" w:sz="4" w:space="0" w:color="auto"/>
              <w:right w:val="single" w:sz="4" w:space="0" w:color="auto"/>
            </w:tcBorders>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tc>
        <w:tc>
          <w:tcPr>
            <w:tcW w:w="8460" w:type="dxa"/>
            <w:tcBorders>
              <w:top w:val="nil"/>
              <w:left w:val="single" w:sz="4" w:space="0" w:color="auto"/>
              <w:bottom w:val="single" w:sz="4" w:space="0" w:color="auto"/>
              <w:right w:val="single" w:sz="4" w:space="0" w:color="auto"/>
            </w:tcBorders>
          </w:tcPr>
          <w:p w:rsidR="00D33306" w:rsidRPr="00D33306" w:rsidRDefault="00D33306" w:rsidP="00D3330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Компьютерные сети</w:t>
            </w:r>
          </w:p>
          <w:p w:rsidR="00D33306" w:rsidRPr="00D33306" w:rsidRDefault="00D33306" w:rsidP="00DF1088">
            <w:pPr>
              <w:widowControl w:val="0"/>
              <w:numPr>
                <w:ilvl w:val="0"/>
                <w:numId w:val="152"/>
              </w:numPr>
              <w:autoSpaceDE w:val="0"/>
              <w:autoSpaceDN w:val="0"/>
              <w:adjustRightInd w:val="0"/>
              <w:spacing w:before="240" w:after="0" w:line="240" w:lineRule="auto"/>
              <w:ind w:left="675" w:hanging="567"/>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Принципы построения компьютерных сетей. Сетевые протоколы. Интернет. Адресация в сети Интернет. Система доменных имен. Браузеры.</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Аппаратные компоненты компьютерных сетей.</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Веб-сайт. Страница. Взаимодействие веб-страницы с сервером. Динамические страницы. Разработка интернет-приложений (сайты).</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Сетевое хранение данных. Облачные сервисы.</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Деятельность в сети Интернет</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Расширенный поиск информации в сети Интернет. Использование языков построения запросов.</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Другие виды деятельности в сети Интернет. </w:t>
            </w:r>
            <w:proofErr w:type="spellStart"/>
            <w:r w:rsidRPr="00D33306">
              <w:rPr>
                <w:rFonts w:ascii="Times New Roman" w:eastAsia="Times New Roman" w:hAnsi="Times New Roman" w:cs="Times New Roman"/>
                <w:sz w:val="24"/>
                <w:szCs w:val="24"/>
                <w:lang w:eastAsia="ru-RU"/>
              </w:rPr>
              <w:t>Геолокационные</w:t>
            </w:r>
            <w:proofErr w:type="spellEnd"/>
            <w:r w:rsidRPr="00D33306">
              <w:rPr>
                <w:rFonts w:ascii="Times New Roman" w:eastAsia="Times New Roman" w:hAnsi="Times New Roman" w:cs="Times New Roman"/>
                <w:sz w:val="24"/>
                <w:szCs w:val="24"/>
                <w:lang w:eastAsia="ru-RU"/>
              </w:rPr>
              <w:t xml:space="preserve"> сервисы реального времени (локация мобильных телефонов, определение загруженности автомагистралей и т.п.); </w:t>
            </w:r>
            <w:proofErr w:type="spellStart"/>
            <w:r w:rsidRPr="00D33306">
              <w:rPr>
                <w:rFonts w:ascii="Times New Roman" w:eastAsia="Times New Roman" w:hAnsi="Times New Roman" w:cs="Times New Roman"/>
                <w:sz w:val="24"/>
                <w:szCs w:val="24"/>
                <w:lang w:eastAsia="ru-RU"/>
              </w:rPr>
              <w:t>интернет-торговля</w:t>
            </w:r>
            <w:proofErr w:type="spellEnd"/>
            <w:r w:rsidRPr="00D33306">
              <w:rPr>
                <w:rFonts w:ascii="Times New Roman" w:eastAsia="Times New Roman" w:hAnsi="Times New Roman" w:cs="Times New Roman"/>
                <w:sz w:val="24"/>
                <w:szCs w:val="24"/>
                <w:lang w:eastAsia="ru-RU"/>
              </w:rPr>
              <w:t>; бронирование билетов и гостиниц и т.п.</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Социальная информатика</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Социальные сети - организация коллективного взаимодействия и обмена данными. Сетевой этикет: правила поведения в киберпространстве.</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Информационная безопасность</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Средства защиты информации в автоматизированных информационных </w:t>
            </w:r>
            <w:r w:rsidRPr="00D33306">
              <w:rPr>
                <w:rFonts w:ascii="Times New Roman" w:eastAsia="Times New Roman" w:hAnsi="Times New Roman" w:cs="Times New Roman"/>
                <w:sz w:val="24"/>
                <w:szCs w:val="24"/>
                <w:lang w:eastAsia="ru-RU"/>
              </w:rPr>
              <w:lastRenderedPageBreak/>
              <w:t>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D33306" w:rsidRPr="00D33306" w:rsidRDefault="00D33306" w:rsidP="00DF1088">
            <w:pPr>
              <w:widowControl w:val="0"/>
              <w:numPr>
                <w:ilvl w:val="0"/>
                <w:numId w:val="152"/>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Техногенные и экономические угрозы, связанные с использованием ИКТ. Правовое обеспечение информационной безопасности.</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bCs/>
                <w:sz w:val="24"/>
                <w:szCs w:val="24"/>
                <w:lang w:eastAsia="ru-RU"/>
              </w:rPr>
              <w:t>Практические занятия</w:t>
            </w:r>
          </w:p>
          <w:p w:rsidR="00D33306" w:rsidRPr="00D33306" w:rsidRDefault="00D33306" w:rsidP="00DF1088">
            <w:pPr>
              <w:numPr>
                <w:ilvl w:val="0"/>
                <w:numId w:val="152"/>
              </w:numPr>
              <w:spacing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Программное и аппаратное обеспечение компьютерных сетей. </w:t>
            </w:r>
          </w:p>
          <w:p w:rsidR="00D33306" w:rsidRPr="00D33306" w:rsidRDefault="00D33306" w:rsidP="00DF1088">
            <w:pPr>
              <w:numPr>
                <w:ilvl w:val="0"/>
                <w:numId w:val="152"/>
              </w:numPr>
              <w:spacing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Системное администрирование. Разграничение прав доступа к сети. </w:t>
            </w:r>
          </w:p>
          <w:p w:rsidR="00D33306" w:rsidRPr="00D33306" w:rsidRDefault="00D33306" w:rsidP="00DF1088">
            <w:pPr>
              <w:numPr>
                <w:ilvl w:val="0"/>
                <w:numId w:val="152"/>
              </w:numPr>
              <w:spacing w:after="0" w:line="240" w:lineRule="auto"/>
              <w:ind w:left="534" w:hanging="426"/>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Подключение компьютера к сети. Администрирование локальной компьютерной сети.</w:t>
            </w:r>
          </w:p>
          <w:p w:rsidR="00D33306" w:rsidRPr="00D33306" w:rsidRDefault="00D33306" w:rsidP="00DF1088">
            <w:pPr>
              <w:numPr>
                <w:ilvl w:val="0"/>
                <w:numId w:val="152"/>
              </w:numPr>
              <w:spacing w:after="0" w:line="240" w:lineRule="auto"/>
              <w:ind w:left="534" w:hanging="426"/>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Браузер. Примеры работы с Интернет-магазином, Интернет-СМИ, Интернет-турагентством, Интернет-библиотекой и пр.</w:t>
            </w:r>
          </w:p>
          <w:p w:rsidR="00D33306" w:rsidRPr="00D33306" w:rsidRDefault="00D33306" w:rsidP="00D33306">
            <w:pPr>
              <w:spacing w:after="0" w:line="240" w:lineRule="auto"/>
              <w:ind w:left="108"/>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Работа с  электронной почтой. Создание ящика эл.  почты. Настройка его параметров.</w:t>
            </w:r>
          </w:p>
          <w:p w:rsidR="00D33306" w:rsidRPr="00D33306" w:rsidRDefault="00D33306" w:rsidP="00D33306">
            <w:pPr>
              <w:spacing w:after="0" w:line="240" w:lineRule="auto"/>
              <w:ind w:left="534"/>
              <w:jc w:val="both"/>
              <w:rPr>
                <w:rFonts w:ascii="Times New Roman" w:eastAsia="Times New Roman" w:hAnsi="Times New Roman" w:cs="Times New Roman"/>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lastRenderedPageBreak/>
              <w:t xml:space="preserve">17+9 ч. </w:t>
            </w:r>
            <w:proofErr w:type="spellStart"/>
            <w:r w:rsidRPr="00D33306">
              <w:rPr>
                <w:rFonts w:ascii="Times New Roman" w:eastAsia="Times New Roman" w:hAnsi="Times New Roman" w:cs="Times New Roman"/>
                <w:b/>
                <w:bCs/>
                <w:sz w:val="24"/>
                <w:szCs w:val="24"/>
                <w:lang w:eastAsia="ru-RU"/>
              </w:rPr>
              <w:t>вср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r>
      <w:tr w:rsidR="00D33306" w:rsidRPr="00D33306" w:rsidTr="00D33306">
        <w:trPr>
          <w:trHeight w:val="1278"/>
        </w:trPr>
        <w:tc>
          <w:tcPr>
            <w:tcW w:w="4320" w:type="dxa"/>
            <w:vMerge/>
            <w:tcBorders>
              <w:left w:val="single" w:sz="4" w:space="0" w:color="auto"/>
              <w:right w:val="single" w:sz="4" w:space="0" w:color="auto"/>
            </w:tcBorders>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tc>
        <w:tc>
          <w:tcPr>
            <w:tcW w:w="8460"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Внеаудиторная самостоятельная работа</w:t>
            </w:r>
          </w:p>
          <w:p w:rsidR="00D33306" w:rsidRPr="00D33306" w:rsidRDefault="00D33306" w:rsidP="00DF1088">
            <w:pPr>
              <w:numPr>
                <w:ilvl w:val="0"/>
                <w:numId w:val="153"/>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r w:rsidRPr="00D33306">
              <w:rPr>
                <w:rFonts w:ascii="Times New Roman" w:eastAsia="Times New Roman" w:hAnsi="Times New Roman" w:cs="Times New Roman"/>
                <w:spacing w:val="-6"/>
                <w:sz w:val="24"/>
                <w:szCs w:val="24"/>
                <w:lang w:eastAsia="ru-RU"/>
              </w:rPr>
              <w:t>Практическое задание по теме «Электронная почта»</w:t>
            </w:r>
          </w:p>
          <w:p w:rsidR="00D33306" w:rsidRPr="00D33306" w:rsidRDefault="00D33306" w:rsidP="00DF1088">
            <w:pPr>
              <w:numPr>
                <w:ilvl w:val="0"/>
                <w:numId w:val="153"/>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r w:rsidRPr="00D33306">
              <w:rPr>
                <w:rFonts w:ascii="Times New Roman" w:eastAsia="Times New Roman" w:hAnsi="Times New Roman" w:cs="Times New Roman"/>
                <w:spacing w:val="-6"/>
                <w:sz w:val="24"/>
                <w:szCs w:val="24"/>
                <w:lang w:eastAsia="ru-RU"/>
              </w:rPr>
              <w:t>Подготовка сообщения «Технология общения в Интернете»</w:t>
            </w:r>
          </w:p>
          <w:p w:rsidR="00D33306" w:rsidRPr="00D33306" w:rsidRDefault="00D33306" w:rsidP="00DF1088">
            <w:pPr>
              <w:numPr>
                <w:ilvl w:val="0"/>
                <w:numId w:val="153"/>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pacing w:val="-6"/>
                <w:sz w:val="24"/>
                <w:szCs w:val="24"/>
                <w:lang w:eastAsia="ru-RU"/>
              </w:rPr>
              <w:t xml:space="preserve">Подготовка сообщения «Электронная коммерция в </w:t>
            </w:r>
            <w:proofErr w:type="spellStart"/>
            <w:r w:rsidRPr="00D33306">
              <w:rPr>
                <w:rFonts w:ascii="Times New Roman" w:eastAsia="Times New Roman" w:hAnsi="Times New Roman" w:cs="Times New Roman"/>
                <w:spacing w:val="-6"/>
                <w:sz w:val="24"/>
                <w:szCs w:val="24"/>
                <w:lang w:eastAsia="ru-RU"/>
              </w:rPr>
              <w:t>Интернете»</w:t>
            </w:r>
            <w:r w:rsidRPr="00D33306">
              <w:rPr>
                <w:rFonts w:ascii="Times New Roman" w:eastAsia="Times New Roman" w:hAnsi="Times New Roman" w:cs="Times New Roman"/>
                <w:sz w:val="24"/>
                <w:szCs w:val="24"/>
                <w:lang w:eastAsia="ru-RU"/>
              </w:rPr>
              <w:t>Кроссворд</w:t>
            </w:r>
            <w:proofErr w:type="spellEnd"/>
            <w:r w:rsidRPr="00D33306">
              <w:rPr>
                <w:rFonts w:ascii="Times New Roman" w:eastAsia="Times New Roman" w:hAnsi="Times New Roman" w:cs="Times New Roman"/>
                <w:sz w:val="24"/>
                <w:szCs w:val="24"/>
                <w:lang w:eastAsia="ru-RU"/>
              </w:rPr>
              <w:t xml:space="preserve"> по теме «Программное и аппаратное обеспечение сетей» </w:t>
            </w:r>
          </w:p>
          <w:p w:rsidR="00D33306" w:rsidRPr="00D33306" w:rsidRDefault="00D33306" w:rsidP="00DF1088">
            <w:pPr>
              <w:numPr>
                <w:ilvl w:val="0"/>
                <w:numId w:val="153"/>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Поисковые системы. Пример поиска информации на государственных образовательных порталах.</w:t>
            </w:r>
          </w:p>
          <w:p w:rsidR="00D33306" w:rsidRPr="00D33306" w:rsidRDefault="00D33306" w:rsidP="00DF1088">
            <w:pPr>
              <w:numPr>
                <w:ilvl w:val="0"/>
                <w:numId w:val="153"/>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r w:rsidRPr="00D33306">
              <w:rPr>
                <w:rFonts w:ascii="Times New Roman" w:eastAsia="Times New Roman" w:hAnsi="Times New Roman" w:cs="Times New Roman"/>
                <w:sz w:val="24"/>
                <w:szCs w:val="24"/>
                <w:lang w:eastAsia="ru-RU"/>
              </w:rPr>
              <w:t>Модем. Единицы измерения скорости передачи данных. Подключение модема.</w:t>
            </w:r>
            <w:r w:rsidRPr="00D33306">
              <w:rPr>
                <w:rFonts w:ascii="Times New Roman" w:eastAsia="Times New Roman" w:hAnsi="Times New Roman" w:cs="Times New Roman"/>
                <w:spacing w:val="-6"/>
                <w:sz w:val="24"/>
                <w:szCs w:val="24"/>
                <w:lang w:eastAsia="ru-RU"/>
              </w:rPr>
              <w:t xml:space="preserve"> Практическое задание. Изучить справочно-поисковую систему домашнего ПК.</w:t>
            </w:r>
          </w:p>
          <w:p w:rsidR="00D33306" w:rsidRPr="00D33306" w:rsidRDefault="00D33306" w:rsidP="00DF1088">
            <w:pPr>
              <w:numPr>
                <w:ilvl w:val="0"/>
                <w:numId w:val="153"/>
              </w:numPr>
              <w:tabs>
                <w:tab w:val="left" w:pos="959"/>
              </w:tabs>
              <w:spacing w:after="0" w:line="240" w:lineRule="auto"/>
              <w:ind w:left="392"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pacing w:val="-6"/>
                <w:sz w:val="24"/>
                <w:szCs w:val="24"/>
                <w:lang w:eastAsia="ru-RU"/>
              </w:rPr>
              <w:t>Работа с интернет-магазином (продажа отечественных авто-сравнить предложения нескольких торговых фирм)</w:t>
            </w:r>
            <w:r w:rsidRPr="00D33306">
              <w:rPr>
                <w:rFonts w:ascii="Times New Roman" w:eastAsia="Times New Roman" w:hAnsi="Times New Roman" w:cs="Times New Roman"/>
                <w:sz w:val="24"/>
                <w:szCs w:val="24"/>
                <w:lang w:eastAsia="ru-RU"/>
              </w:rPr>
              <w:t xml:space="preserve"> Методы и средства создания и сопровождения сайта.</w:t>
            </w:r>
          </w:p>
          <w:p w:rsidR="00D33306" w:rsidRPr="00D33306" w:rsidRDefault="00D33306" w:rsidP="00DF1088">
            <w:pPr>
              <w:numPr>
                <w:ilvl w:val="0"/>
                <w:numId w:val="153"/>
              </w:numPr>
              <w:tabs>
                <w:tab w:val="left" w:pos="959"/>
              </w:tabs>
              <w:spacing w:after="0" w:line="240" w:lineRule="auto"/>
              <w:ind w:left="392"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Организация форумов, общие ресурсы в сети Интернет. </w:t>
            </w:r>
          </w:p>
          <w:p w:rsidR="00D33306" w:rsidRPr="00D33306" w:rsidRDefault="00D33306" w:rsidP="00DF1088">
            <w:pPr>
              <w:numPr>
                <w:ilvl w:val="0"/>
                <w:numId w:val="153"/>
              </w:numPr>
              <w:tabs>
                <w:tab w:val="left" w:pos="959"/>
              </w:tabs>
              <w:spacing w:after="0" w:line="240" w:lineRule="auto"/>
              <w:ind w:left="392" w:hanging="284"/>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Передача и обработка информации  по локальной сети. Использование тестирующих систем в учебной деятельности в локальной сети ОУ.</w:t>
            </w:r>
          </w:p>
          <w:p w:rsidR="00D33306" w:rsidRPr="00D33306" w:rsidRDefault="00D33306" w:rsidP="00D33306">
            <w:p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p>
          <w:p w:rsidR="00D33306" w:rsidRPr="00D33306" w:rsidRDefault="00D33306" w:rsidP="00DF1088">
            <w:pPr>
              <w:numPr>
                <w:ilvl w:val="0"/>
                <w:numId w:val="153"/>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b/>
                <w:color w:val="FF0000"/>
                <w:spacing w:val="-6"/>
                <w:sz w:val="24"/>
                <w:szCs w:val="24"/>
                <w:lang w:eastAsia="ru-RU"/>
              </w:rPr>
            </w:pPr>
            <w:r w:rsidRPr="00D33306">
              <w:rPr>
                <w:rFonts w:ascii="Times New Roman" w:eastAsia="Times New Roman" w:hAnsi="Times New Roman" w:cs="Times New Roman"/>
                <w:spacing w:val="-6"/>
                <w:sz w:val="24"/>
                <w:szCs w:val="24"/>
                <w:lang w:eastAsia="ru-RU"/>
              </w:rPr>
              <w:t>Подготовка к дифференцированному зачету-повторение по вопросам</w:t>
            </w:r>
          </w:p>
        </w:tc>
        <w:tc>
          <w:tcPr>
            <w:tcW w:w="0" w:type="auto"/>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2</w:t>
            </w:r>
          </w:p>
        </w:tc>
      </w:tr>
      <w:tr w:rsidR="00D33306" w:rsidRPr="00D33306" w:rsidTr="00D33306">
        <w:trPr>
          <w:trHeight w:val="419"/>
        </w:trPr>
        <w:tc>
          <w:tcPr>
            <w:tcW w:w="4320" w:type="dxa"/>
            <w:vMerge/>
            <w:tcBorders>
              <w:left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b/>
                <w:spacing w:val="-6"/>
                <w:sz w:val="24"/>
                <w:szCs w:val="24"/>
                <w:lang w:eastAsia="ru-RU"/>
              </w:rPr>
              <w:t>Дифференцированный  зачет</w:t>
            </w:r>
          </w:p>
        </w:tc>
        <w:tc>
          <w:tcPr>
            <w:tcW w:w="0" w:type="auto"/>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w:t>
            </w:r>
          </w:p>
        </w:tc>
        <w:tc>
          <w:tcPr>
            <w:tcW w:w="137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33306">
              <w:rPr>
                <w:rFonts w:ascii="Times New Roman" w:eastAsia="Times New Roman" w:hAnsi="Times New Roman" w:cs="Times New Roman"/>
                <w:bCs/>
                <w:sz w:val="24"/>
                <w:szCs w:val="24"/>
                <w:lang w:eastAsia="ru-RU"/>
              </w:rPr>
              <w:t>1</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413"/>
        </w:trPr>
        <w:tc>
          <w:tcPr>
            <w:tcW w:w="4320" w:type="dxa"/>
            <w:vMerge/>
            <w:tcBorders>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spacing w:after="0" w:line="240" w:lineRule="auto"/>
              <w:ind w:left="30"/>
              <w:jc w:val="both"/>
              <w:rPr>
                <w:rFonts w:ascii="Times New Roman" w:eastAsia="Times New Roman" w:hAnsi="Times New Roman" w:cs="Times New Roman"/>
                <w:color w:val="FF0000"/>
                <w:sz w:val="24"/>
                <w:szCs w:val="24"/>
                <w:lang w:eastAsia="ru-RU"/>
              </w:rPr>
            </w:pPr>
            <w:r w:rsidRPr="00D33306">
              <w:rPr>
                <w:rFonts w:ascii="Times New Roman" w:eastAsia="Times New Roman" w:hAnsi="Times New Roman" w:cs="Times New Roman"/>
                <w:b/>
                <w:bCs/>
                <w:sz w:val="24"/>
                <w:szCs w:val="24"/>
                <w:lang w:eastAsia="ru-RU"/>
              </w:rPr>
              <w:t>108+54с.р.</w:t>
            </w:r>
          </w:p>
        </w:tc>
        <w:tc>
          <w:tcPr>
            <w:tcW w:w="1344" w:type="dxa"/>
            <w:tcBorders>
              <w:top w:val="single" w:sz="4" w:space="0" w:color="auto"/>
              <w:left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370" w:type="dxa"/>
            <w:tcBorders>
              <w:top w:val="single" w:sz="4" w:space="0" w:color="auto"/>
              <w:left w:val="single" w:sz="4" w:space="0" w:color="auto"/>
              <w:right w:val="single" w:sz="4" w:space="0" w:color="auto"/>
            </w:tcBorders>
            <w:shd w:val="clear" w:color="auto" w:fill="E0E0E0"/>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D33306" w:rsidRPr="00D33306" w:rsidTr="00D33306">
        <w:trPr>
          <w:trHeight w:val="437"/>
        </w:trPr>
        <w:tc>
          <w:tcPr>
            <w:tcW w:w="12780" w:type="dxa"/>
            <w:gridSpan w:val="2"/>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right"/>
              <w:rPr>
                <w:rFonts w:ascii="Times New Roman" w:eastAsia="Times New Roman" w:hAnsi="Times New Roman" w:cs="Times New Roman"/>
                <w:b/>
                <w:spacing w:val="-6"/>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b/>
                <w:bCs/>
                <w:sz w:val="24"/>
                <w:szCs w:val="24"/>
                <w:lang w:eastAsia="ru-RU"/>
              </w:rPr>
              <w:t>108+54с.р.</w:t>
            </w:r>
          </w:p>
        </w:tc>
        <w:tc>
          <w:tcPr>
            <w:tcW w:w="0" w:type="auto"/>
            <w:tcBorders>
              <w:top w:val="single" w:sz="4" w:space="0" w:color="auto"/>
              <w:left w:val="single" w:sz="4" w:space="0" w:color="auto"/>
              <w:bottom w:val="single" w:sz="4" w:space="0" w:color="auto"/>
              <w:right w:val="single" w:sz="4" w:space="0" w:color="auto"/>
            </w:tcBorders>
            <w:vAlign w:val="center"/>
          </w:tcPr>
          <w:p w:rsidR="00D33306" w:rsidRPr="00D33306" w:rsidRDefault="00D33306" w:rsidP="00D33306">
            <w:pPr>
              <w:spacing w:after="0" w:line="240" w:lineRule="auto"/>
              <w:rPr>
                <w:rFonts w:ascii="Times New Roman" w:eastAsia="Times New Roman" w:hAnsi="Times New Roman" w:cs="Times New Roman"/>
                <w:bCs/>
                <w:sz w:val="24"/>
                <w:szCs w:val="24"/>
                <w:lang w:eastAsia="ru-RU"/>
              </w:rPr>
            </w:pPr>
          </w:p>
        </w:tc>
      </w:tr>
    </w:tbl>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16"/>
          <w:szCs w:val="16"/>
          <w:lang w:eastAsia="ru-RU"/>
        </w:rPr>
      </w:pP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D33306" w:rsidRPr="00D33306" w:rsidRDefault="00D33306" w:rsidP="00D33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D33306" w:rsidRPr="00D33306" w:rsidSect="00D33306">
          <w:pgSz w:w="16838" w:h="11906" w:orient="landscape"/>
          <w:pgMar w:top="1078" w:right="1134" w:bottom="851" w:left="720" w:header="709" w:footer="709" w:gutter="0"/>
          <w:cols w:space="720"/>
        </w:sectPr>
      </w:pPr>
    </w:p>
    <w:p w:rsidR="00D33306" w:rsidRPr="00D33306" w:rsidRDefault="00D33306" w:rsidP="00D33306">
      <w:pPr>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spacing w:after="0" w:line="240" w:lineRule="auto"/>
        <w:jc w:val="center"/>
        <w:rPr>
          <w:rFonts w:ascii="Times New Roman" w:eastAsia="Times New Roman" w:hAnsi="Times New Roman" w:cs="Times New Roman"/>
          <w:b/>
          <w:caps/>
          <w:sz w:val="28"/>
          <w:szCs w:val="28"/>
          <w:lang w:eastAsia="ru-RU"/>
        </w:rPr>
      </w:pPr>
      <w:r w:rsidRPr="00D33306">
        <w:rPr>
          <w:rFonts w:ascii="Times New Roman" w:eastAsia="Times New Roman" w:hAnsi="Times New Roman" w:cs="Times New Roman"/>
          <w:b/>
          <w:caps/>
          <w:sz w:val="28"/>
          <w:szCs w:val="28"/>
          <w:lang w:eastAsia="ru-RU"/>
        </w:rPr>
        <w:t>УСЛОВИЯ РЕАЛИЗАЦИИ УЧЕБНОЙ ДИСЦИПЛИНЫ</w:t>
      </w:r>
    </w:p>
    <w:p w:rsidR="00D33306" w:rsidRPr="00D33306" w:rsidRDefault="00D33306" w:rsidP="00D33306">
      <w:pPr>
        <w:spacing w:after="0" w:line="240" w:lineRule="auto"/>
        <w:jc w:val="center"/>
        <w:rPr>
          <w:rFonts w:ascii="Times New Roman" w:eastAsia="Times New Roman" w:hAnsi="Times New Roman" w:cs="Times New Roman"/>
          <w:b/>
          <w:caps/>
          <w:sz w:val="28"/>
          <w:szCs w:val="28"/>
          <w:lang w:eastAsia="ru-RU"/>
        </w:rPr>
      </w:pP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33306" w:rsidRPr="00D33306" w:rsidRDefault="00D33306" w:rsidP="00D33306">
      <w:pPr>
        <w:spacing w:after="0" w:line="240" w:lineRule="auto"/>
        <w:ind w:firstLine="360"/>
        <w:jc w:val="both"/>
        <w:rPr>
          <w:rFonts w:ascii="Times New Roman" w:eastAsia="Times New Roman" w:hAnsi="Times New Roman" w:cs="Times New Roman"/>
          <w:bCs/>
          <w:i/>
          <w:sz w:val="28"/>
          <w:szCs w:val="28"/>
          <w:lang w:eastAsia="ru-RU"/>
        </w:rPr>
      </w:pPr>
      <w:r w:rsidRPr="00D33306">
        <w:rPr>
          <w:rFonts w:ascii="Times New Roman" w:eastAsia="Times New Roman" w:hAnsi="Times New Roman" w:cs="Times New Roman"/>
          <w:bCs/>
          <w:sz w:val="28"/>
          <w:szCs w:val="28"/>
          <w:lang w:eastAsia="ru-RU"/>
        </w:rPr>
        <w:t>Реализация учебной дисциплины требует наличия учебного кабинета «Информатики и ИКТ»:</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3.1.1. Оборудование учебного кабинета:</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sz w:val="28"/>
          <w:szCs w:val="28"/>
          <w:lang w:eastAsia="ru-RU"/>
        </w:rPr>
        <w:t>комплект сетевого оборудования, обеспечивающий соединение всех компьютеров, установленных в кабинете в единую сеть, с выходом в Интернет</w:t>
      </w:r>
      <w:r w:rsidRPr="00D33306">
        <w:rPr>
          <w:rFonts w:ascii="Times New Roman" w:eastAsia="Times New Roman" w:hAnsi="Times New Roman" w:cs="Times New Roman"/>
          <w:bCs/>
          <w:sz w:val="28"/>
          <w:szCs w:val="28"/>
          <w:lang w:eastAsia="ru-RU"/>
        </w:rPr>
        <w:t>;</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sz w:val="28"/>
          <w:szCs w:val="28"/>
          <w:lang w:eastAsia="ru-RU"/>
        </w:rPr>
        <w:t>аудиторная доска для письма;</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sz w:val="28"/>
          <w:szCs w:val="28"/>
          <w:lang w:eastAsia="ru-RU"/>
        </w:rPr>
        <w:t>компьютерные столы по числу рабочих мест обучающихся;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 xml:space="preserve">3.1.2. Технические средства обучения: </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мультимедиа проектор с экраном;</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персональный компьютер – рабочее место учителя;</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персональный компьютер – рабочее место обучающегося;</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принтер;</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сканер;</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цифровой фотоаппарат;</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цифровая видеокамера</w:t>
      </w:r>
    </w:p>
    <w:p w:rsidR="00D33306" w:rsidRPr="00D33306" w:rsidRDefault="00D33306" w:rsidP="00DF1088">
      <w:pPr>
        <w:numPr>
          <w:ilvl w:val="0"/>
          <w:numId w:val="1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устройства вывода звуковой информации: звуковые колонки и наушники</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sz w:val="28"/>
          <w:szCs w:val="28"/>
          <w:lang w:eastAsia="ru-RU"/>
        </w:rPr>
      </w:pPr>
      <w:r w:rsidRPr="00D33306">
        <w:rPr>
          <w:rFonts w:ascii="Times New Roman" w:eastAsia="Times New Roman" w:hAnsi="Times New Roman" w:cs="Times New Roman"/>
          <w:bCs/>
          <w:sz w:val="28"/>
          <w:szCs w:val="28"/>
          <w:lang w:eastAsia="ru-RU"/>
        </w:rPr>
        <w:t>3.1.3.</w:t>
      </w:r>
      <w:r w:rsidRPr="00D33306">
        <w:rPr>
          <w:rFonts w:ascii="Times New Roman" w:eastAsia="Times New Roman" w:hAnsi="Times New Roman" w:cs="Times New Roman"/>
          <w:b/>
          <w:i/>
          <w:sz w:val="28"/>
          <w:szCs w:val="28"/>
          <w:lang w:eastAsia="ru-RU"/>
        </w:rPr>
        <w:t xml:space="preserve">  </w:t>
      </w:r>
      <w:r w:rsidRPr="00D33306">
        <w:rPr>
          <w:rFonts w:ascii="Times New Roman" w:eastAsia="Times New Roman" w:hAnsi="Times New Roman" w:cs="Times New Roman"/>
          <w:sz w:val="28"/>
          <w:szCs w:val="28"/>
          <w:lang w:eastAsia="ru-RU"/>
        </w:rPr>
        <w:t>Программные средства.</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Операционная система </w:t>
      </w:r>
      <w:r w:rsidRPr="00D33306">
        <w:rPr>
          <w:rFonts w:ascii="Times New Roman" w:eastAsia="Times New Roman" w:hAnsi="Times New Roman" w:cs="Times New Roman"/>
          <w:sz w:val="28"/>
          <w:szCs w:val="28"/>
          <w:lang w:val="en-US" w:eastAsia="ru-RU"/>
        </w:rPr>
        <w:t>Windows</w:t>
      </w:r>
      <w:r w:rsidRPr="00D33306">
        <w:rPr>
          <w:rFonts w:ascii="Times New Roman" w:eastAsia="Times New Roman" w:hAnsi="Times New Roman" w:cs="Times New Roman"/>
          <w:sz w:val="28"/>
          <w:szCs w:val="28"/>
          <w:lang w:eastAsia="ru-RU"/>
        </w:rPr>
        <w:t xml:space="preserve"> ХР.</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Антивирусная программа</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Программа-архиватор </w:t>
      </w:r>
      <w:proofErr w:type="spellStart"/>
      <w:r w:rsidRPr="00D33306">
        <w:rPr>
          <w:rFonts w:ascii="Times New Roman" w:eastAsia="Times New Roman" w:hAnsi="Times New Roman" w:cs="Times New Roman"/>
          <w:sz w:val="28"/>
          <w:szCs w:val="28"/>
          <w:lang w:val="en-US" w:eastAsia="ru-RU"/>
        </w:rPr>
        <w:t>WinRar</w:t>
      </w:r>
      <w:proofErr w:type="spellEnd"/>
      <w:r w:rsidRPr="00D33306">
        <w:rPr>
          <w:rFonts w:ascii="Times New Roman" w:eastAsia="Times New Roman" w:hAnsi="Times New Roman" w:cs="Times New Roman"/>
          <w:sz w:val="28"/>
          <w:szCs w:val="28"/>
          <w:lang w:eastAsia="ru-RU"/>
        </w:rPr>
        <w:t>.</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Интегрированное офисное приложение М</w:t>
      </w:r>
      <w:r w:rsidRPr="00D33306">
        <w:rPr>
          <w:rFonts w:ascii="Times New Roman" w:eastAsia="Times New Roman" w:hAnsi="Times New Roman" w:cs="Times New Roman"/>
          <w:sz w:val="28"/>
          <w:szCs w:val="28"/>
          <w:lang w:val="en-US" w:eastAsia="ru-RU"/>
        </w:rPr>
        <w:t>s</w:t>
      </w:r>
      <w:r w:rsidRPr="00D33306">
        <w:rPr>
          <w:rFonts w:ascii="Times New Roman" w:eastAsia="Times New Roman" w:hAnsi="Times New Roman" w:cs="Times New Roman"/>
          <w:sz w:val="28"/>
          <w:szCs w:val="28"/>
          <w:lang w:eastAsia="ru-RU"/>
        </w:rPr>
        <w:t xml:space="preserve"> </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Система оптического распознавания текста АВВ</w:t>
      </w:r>
      <w:r w:rsidRPr="00D33306">
        <w:rPr>
          <w:rFonts w:ascii="Times New Roman" w:eastAsia="Times New Roman" w:hAnsi="Times New Roman" w:cs="Times New Roman"/>
          <w:sz w:val="28"/>
          <w:szCs w:val="28"/>
          <w:lang w:val="en-US" w:eastAsia="ru-RU"/>
        </w:rPr>
        <w:t>YY</w:t>
      </w:r>
      <w:r w:rsidRPr="00D33306">
        <w:rPr>
          <w:rFonts w:ascii="Times New Roman" w:eastAsia="Times New Roman" w:hAnsi="Times New Roman" w:cs="Times New Roman"/>
          <w:sz w:val="28"/>
          <w:szCs w:val="28"/>
          <w:lang w:eastAsia="ru-RU"/>
        </w:rPr>
        <w:t xml:space="preserve"> </w:t>
      </w:r>
      <w:proofErr w:type="spellStart"/>
      <w:r w:rsidRPr="00D33306">
        <w:rPr>
          <w:rFonts w:ascii="Times New Roman" w:eastAsia="Times New Roman" w:hAnsi="Times New Roman" w:cs="Times New Roman"/>
          <w:sz w:val="28"/>
          <w:szCs w:val="28"/>
          <w:lang w:val="en-US" w:eastAsia="ru-RU"/>
        </w:rPr>
        <w:t>FineReader</w:t>
      </w:r>
      <w:proofErr w:type="spellEnd"/>
      <w:r w:rsidRPr="00D33306">
        <w:rPr>
          <w:rFonts w:ascii="Times New Roman" w:eastAsia="Times New Roman" w:hAnsi="Times New Roman" w:cs="Times New Roman"/>
          <w:sz w:val="28"/>
          <w:szCs w:val="28"/>
          <w:lang w:eastAsia="ru-RU"/>
        </w:rPr>
        <w:t xml:space="preserve"> 8.0 </w:t>
      </w:r>
      <w:r w:rsidRPr="00D33306">
        <w:rPr>
          <w:rFonts w:ascii="Times New Roman" w:eastAsia="Times New Roman" w:hAnsi="Times New Roman" w:cs="Times New Roman"/>
          <w:sz w:val="28"/>
          <w:szCs w:val="28"/>
          <w:lang w:val="en-US" w:eastAsia="ru-RU"/>
        </w:rPr>
        <w:t>Sprint</w:t>
      </w:r>
      <w:r w:rsidRPr="00D33306">
        <w:rPr>
          <w:rFonts w:ascii="Times New Roman" w:eastAsia="Times New Roman" w:hAnsi="Times New Roman" w:cs="Times New Roman"/>
          <w:sz w:val="28"/>
          <w:szCs w:val="28"/>
          <w:lang w:eastAsia="ru-RU"/>
        </w:rPr>
        <w:t>.</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Мультимедиа проигрыватель.</w:t>
      </w:r>
    </w:p>
    <w:p w:rsidR="00D33306" w:rsidRPr="00D33306" w:rsidRDefault="00D33306" w:rsidP="00DF1088">
      <w:pPr>
        <w:widowControl w:val="0"/>
        <w:numPr>
          <w:ilvl w:val="0"/>
          <w:numId w:val="137"/>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Программа для записи на </w:t>
      </w:r>
      <w:r w:rsidRPr="00D33306">
        <w:rPr>
          <w:rFonts w:ascii="Times New Roman" w:eastAsia="Times New Roman" w:hAnsi="Times New Roman" w:cs="Times New Roman"/>
          <w:sz w:val="28"/>
          <w:szCs w:val="28"/>
          <w:lang w:val="en-US" w:eastAsia="ru-RU"/>
        </w:rPr>
        <w:t>CD</w:t>
      </w:r>
      <w:r w:rsidRPr="00D33306">
        <w:rPr>
          <w:rFonts w:ascii="Times New Roman" w:eastAsia="Times New Roman" w:hAnsi="Times New Roman" w:cs="Times New Roman"/>
          <w:sz w:val="28"/>
          <w:szCs w:val="28"/>
          <w:lang w:eastAsia="ru-RU"/>
        </w:rPr>
        <w:t xml:space="preserve">-диск </w:t>
      </w:r>
    </w:p>
    <w:p w:rsidR="00D33306" w:rsidRPr="00D33306" w:rsidRDefault="00D33306" w:rsidP="00D33306">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sz w:val="24"/>
          <w:szCs w:val="24"/>
          <w:lang w:eastAsia="ru-RU"/>
        </w:rPr>
        <w:br w:type="page"/>
      </w:r>
      <w:r w:rsidRPr="00D33306">
        <w:rPr>
          <w:rFonts w:ascii="Times New Roman" w:eastAsia="Times New Roman" w:hAnsi="Times New Roman" w:cs="Times New Roman"/>
          <w:b/>
          <w:sz w:val="28"/>
          <w:szCs w:val="28"/>
          <w:lang w:eastAsia="ru-RU"/>
        </w:rPr>
        <w:lastRenderedPageBreak/>
        <w:t>3.2. Информационное обеспечение обучения</w:t>
      </w:r>
    </w:p>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Перечень учебных изданий, Интернет-ресурсов, дополнительной литературы</w:t>
      </w:r>
    </w:p>
    <w:p w:rsidR="00D33306" w:rsidRPr="00D33306" w:rsidRDefault="00D33306" w:rsidP="00D33306">
      <w:pPr>
        <w:tabs>
          <w:tab w:val="num" w:pos="1287"/>
        </w:tabs>
        <w:spacing w:after="0" w:line="228"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bCs/>
          <w:sz w:val="28"/>
          <w:szCs w:val="28"/>
          <w:lang w:eastAsia="ru-RU"/>
        </w:rPr>
        <w:t xml:space="preserve">Основные источники: </w:t>
      </w:r>
    </w:p>
    <w:p w:rsidR="00D33306" w:rsidRPr="00D33306" w:rsidRDefault="00D33306" w:rsidP="00DF1088">
      <w:pPr>
        <w:numPr>
          <w:ilvl w:val="0"/>
          <w:numId w:val="138"/>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Макарова Н.В. Информатика и ИКТ. 10 класс. Базовый уровень-СПб.: Лидер, 2017.-256с.: ил.</w:t>
      </w:r>
    </w:p>
    <w:p w:rsidR="00D33306" w:rsidRPr="00D33306" w:rsidRDefault="00D33306" w:rsidP="00DF1088">
      <w:pPr>
        <w:numPr>
          <w:ilvl w:val="0"/>
          <w:numId w:val="138"/>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Макарова Н.В. Информатика и ИКТ. 11 класс. Базовый уровень-СПб.: Лидер, 2017.-224с.: ил.</w:t>
      </w:r>
    </w:p>
    <w:p w:rsidR="00D33306" w:rsidRPr="00D33306" w:rsidRDefault="00D33306" w:rsidP="00DF1088">
      <w:pPr>
        <w:numPr>
          <w:ilvl w:val="0"/>
          <w:numId w:val="138"/>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proofErr w:type="spellStart"/>
      <w:r w:rsidRPr="00D33306">
        <w:rPr>
          <w:rFonts w:ascii="Times New Roman" w:eastAsia="Times New Roman" w:hAnsi="Times New Roman" w:cs="Times New Roman"/>
          <w:sz w:val="28"/>
          <w:szCs w:val="28"/>
          <w:lang w:eastAsia="ru-RU"/>
        </w:rPr>
        <w:t>Угринович</w:t>
      </w:r>
      <w:proofErr w:type="spellEnd"/>
      <w:r w:rsidRPr="00D33306">
        <w:rPr>
          <w:rFonts w:ascii="Times New Roman" w:eastAsia="Times New Roman" w:hAnsi="Times New Roman" w:cs="Times New Roman"/>
          <w:sz w:val="28"/>
          <w:szCs w:val="28"/>
          <w:lang w:eastAsia="ru-RU"/>
        </w:rPr>
        <w:t xml:space="preserve"> Н.Д. Информатика и ИКТ. Базовый уровень: учебник для 10 класса – М.: БИНОМ. Лаборатория знаний, 2014. – 213 с. : ил.</w:t>
      </w:r>
    </w:p>
    <w:p w:rsidR="00D33306" w:rsidRPr="00D33306" w:rsidRDefault="00D33306" w:rsidP="00DF1088">
      <w:pPr>
        <w:numPr>
          <w:ilvl w:val="0"/>
          <w:numId w:val="138"/>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proofErr w:type="spellStart"/>
      <w:r w:rsidRPr="00D33306">
        <w:rPr>
          <w:rFonts w:ascii="Times New Roman" w:eastAsia="Times New Roman" w:hAnsi="Times New Roman" w:cs="Times New Roman"/>
          <w:sz w:val="28"/>
          <w:szCs w:val="28"/>
          <w:lang w:eastAsia="ru-RU"/>
        </w:rPr>
        <w:t>Угринович</w:t>
      </w:r>
      <w:proofErr w:type="spellEnd"/>
      <w:r w:rsidRPr="00D33306">
        <w:rPr>
          <w:rFonts w:ascii="Times New Roman" w:eastAsia="Times New Roman" w:hAnsi="Times New Roman" w:cs="Times New Roman"/>
          <w:sz w:val="28"/>
          <w:szCs w:val="28"/>
          <w:lang w:eastAsia="ru-RU"/>
        </w:rPr>
        <w:t xml:space="preserve"> Н.Д. Информатика и ИКТ. Базовый уровень: учебник для 10 класса – М.: БИНОМ. Лаборатория знаний, 2014. – 187 с. : ил.</w:t>
      </w:r>
    </w:p>
    <w:p w:rsidR="00D33306" w:rsidRPr="00D33306" w:rsidRDefault="00D33306" w:rsidP="00DF1088">
      <w:pPr>
        <w:numPr>
          <w:ilvl w:val="0"/>
          <w:numId w:val="138"/>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Цветкова М.С. Информатика и ИКТ: учебник для нач. и сред. проф. образования- М.: Издательский центр «Академия», 2014 </w:t>
      </w:r>
    </w:p>
    <w:p w:rsidR="00D33306" w:rsidRPr="00D33306" w:rsidRDefault="00D33306" w:rsidP="00DF1088">
      <w:pPr>
        <w:numPr>
          <w:ilvl w:val="0"/>
          <w:numId w:val="138"/>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proofErr w:type="spellStart"/>
      <w:r w:rsidRPr="00D33306">
        <w:rPr>
          <w:rFonts w:ascii="Times New Roman" w:eastAsia="Times New Roman" w:hAnsi="Times New Roman" w:cs="Times New Roman"/>
          <w:sz w:val="28"/>
          <w:szCs w:val="28"/>
          <w:lang w:eastAsia="ru-RU"/>
        </w:rPr>
        <w:t>АстафьеваН.Е</w:t>
      </w:r>
      <w:proofErr w:type="spellEnd"/>
      <w:r w:rsidRPr="00D33306">
        <w:rPr>
          <w:rFonts w:ascii="Times New Roman" w:eastAsia="Times New Roman" w:hAnsi="Times New Roman" w:cs="Times New Roman"/>
          <w:sz w:val="28"/>
          <w:szCs w:val="28"/>
          <w:lang w:eastAsia="ru-RU"/>
        </w:rPr>
        <w:t>. информатика и ИКТ: практикум для профессий и специальностей технического и социально-экономического профилей: учебное пособие для нач. и сред. проф. образования. – М.: Издательский центр «Академия», 2014. – 272 с.</w:t>
      </w:r>
    </w:p>
    <w:p w:rsidR="00D33306" w:rsidRPr="00D33306" w:rsidRDefault="00D33306" w:rsidP="00D33306">
      <w:pPr>
        <w:tabs>
          <w:tab w:val="num" w:pos="1287"/>
        </w:tabs>
        <w:spacing w:after="0" w:line="228" w:lineRule="auto"/>
        <w:ind w:left="180"/>
        <w:jc w:val="both"/>
        <w:rPr>
          <w:rFonts w:ascii="Times New Roman" w:eastAsia="Times New Roman" w:hAnsi="Times New Roman" w:cs="Times New Roman"/>
          <w:sz w:val="28"/>
          <w:szCs w:val="28"/>
          <w:lang w:eastAsia="ru-RU"/>
        </w:rPr>
      </w:pPr>
    </w:p>
    <w:p w:rsidR="00D33306" w:rsidRPr="00D33306" w:rsidRDefault="00D33306" w:rsidP="00D33306">
      <w:pPr>
        <w:spacing w:after="0" w:line="228" w:lineRule="auto"/>
        <w:ind w:firstLine="720"/>
        <w:rPr>
          <w:rFonts w:ascii="Times New Roman" w:eastAsia="Times New Roman" w:hAnsi="Times New Roman" w:cs="Times New Roman"/>
          <w:b/>
          <w:color w:val="FF0000"/>
          <w:sz w:val="28"/>
          <w:szCs w:val="28"/>
          <w:lang w:eastAsia="ru-RU"/>
        </w:rPr>
      </w:pPr>
      <w:r w:rsidRPr="00D33306">
        <w:rPr>
          <w:rFonts w:ascii="Times New Roman" w:eastAsia="Times New Roman" w:hAnsi="Times New Roman" w:cs="Times New Roman"/>
          <w:b/>
          <w:sz w:val="28"/>
          <w:szCs w:val="28"/>
          <w:lang w:eastAsia="ru-RU"/>
        </w:rPr>
        <w:t>Дополнительные источники</w:t>
      </w:r>
    </w:p>
    <w:p w:rsidR="00D33306" w:rsidRPr="00D33306" w:rsidRDefault="00D33306" w:rsidP="00DF1088">
      <w:pPr>
        <w:numPr>
          <w:ilvl w:val="0"/>
          <w:numId w:val="139"/>
        </w:numPr>
        <w:spacing w:after="0" w:line="228" w:lineRule="auto"/>
        <w:ind w:left="360"/>
        <w:jc w:val="both"/>
        <w:rPr>
          <w:rFonts w:ascii="Times New Roman" w:eastAsia="Times New Roman" w:hAnsi="Times New Roman" w:cs="Times New Roman"/>
          <w:sz w:val="28"/>
          <w:szCs w:val="28"/>
          <w:lang w:eastAsia="ru-RU"/>
        </w:rPr>
      </w:pPr>
      <w:proofErr w:type="spellStart"/>
      <w:r w:rsidRPr="00D33306">
        <w:rPr>
          <w:rFonts w:ascii="Times New Roman" w:eastAsia="Times New Roman" w:hAnsi="Times New Roman" w:cs="Times New Roman"/>
          <w:sz w:val="28"/>
          <w:szCs w:val="28"/>
          <w:lang w:eastAsia="ru-RU"/>
        </w:rPr>
        <w:t>Залогова</w:t>
      </w:r>
      <w:proofErr w:type="spellEnd"/>
      <w:r w:rsidRPr="00D33306">
        <w:rPr>
          <w:rFonts w:ascii="Times New Roman" w:eastAsia="Times New Roman" w:hAnsi="Times New Roman" w:cs="Times New Roman"/>
          <w:sz w:val="28"/>
          <w:szCs w:val="28"/>
          <w:lang w:eastAsia="ru-RU"/>
        </w:rPr>
        <w:t xml:space="preserve"> Л.А. Компьютерная графика. Практикум. Учебное пособие. Элективный курс. – М., 2005.</w:t>
      </w:r>
    </w:p>
    <w:p w:rsidR="00D33306" w:rsidRPr="00D33306" w:rsidRDefault="00D33306" w:rsidP="00DF1088">
      <w:pPr>
        <w:numPr>
          <w:ilvl w:val="0"/>
          <w:numId w:val="139"/>
        </w:numPr>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Золотова </w:t>
      </w:r>
      <w:proofErr w:type="spellStart"/>
      <w:r w:rsidRPr="00D33306">
        <w:rPr>
          <w:rFonts w:ascii="Times New Roman" w:eastAsia="Times New Roman" w:hAnsi="Times New Roman" w:cs="Times New Roman"/>
          <w:sz w:val="28"/>
          <w:szCs w:val="28"/>
          <w:lang w:eastAsia="ru-RU"/>
        </w:rPr>
        <w:t>С.И.Практикум</w:t>
      </w:r>
      <w:proofErr w:type="spellEnd"/>
      <w:r w:rsidRPr="00D33306">
        <w:rPr>
          <w:rFonts w:ascii="Times New Roman" w:eastAsia="Times New Roman" w:hAnsi="Times New Roman" w:cs="Times New Roman"/>
          <w:sz w:val="28"/>
          <w:szCs w:val="28"/>
          <w:lang w:eastAsia="ru-RU"/>
        </w:rPr>
        <w:t xml:space="preserve"> по </w:t>
      </w:r>
      <w:r w:rsidRPr="00D33306">
        <w:rPr>
          <w:rFonts w:ascii="Times New Roman" w:eastAsia="Times New Roman" w:hAnsi="Times New Roman" w:cs="Times New Roman"/>
          <w:sz w:val="28"/>
          <w:szCs w:val="28"/>
          <w:lang w:val="en-US" w:eastAsia="ru-RU"/>
        </w:rPr>
        <w:t>Access</w:t>
      </w:r>
      <w:r w:rsidRPr="00D33306">
        <w:rPr>
          <w:rFonts w:ascii="Times New Roman" w:eastAsia="Times New Roman" w:hAnsi="Times New Roman" w:cs="Times New Roman"/>
          <w:sz w:val="28"/>
          <w:szCs w:val="28"/>
          <w:lang w:eastAsia="ru-RU"/>
        </w:rPr>
        <w:t>.- М.: Финансы и статистика, 2006.-144с.</w:t>
      </w:r>
    </w:p>
    <w:p w:rsidR="00D33306" w:rsidRPr="00D33306" w:rsidRDefault="00D33306" w:rsidP="00DF1088">
      <w:pPr>
        <w:numPr>
          <w:ilvl w:val="0"/>
          <w:numId w:val="139"/>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proofErr w:type="spellStart"/>
      <w:r w:rsidRPr="00D33306">
        <w:rPr>
          <w:rFonts w:ascii="Times New Roman" w:eastAsia="Times New Roman" w:hAnsi="Times New Roman" w:cs="Times New Roman"/>
          <w:sz w:val="28"/>
          <w:szCs w:val="28"/>
          <w:lang w:eastAsia="ru-RU"/>
        </w:rPr>
        <w:t>Культин</w:t>
      </w:r>
      <w:proofErr w:type="spellEnd"/>
      <w:r w:rsidRPr="00D33306">
        <w:rPr>
          <w:rFonts w:ascii="Times New Roman" w:eastAsia="Times New Roman" w:hAnsi="Times New Roman" w:cs="Times New Roman"/>
          <w:sz w:val="28"/>
          <w:szCs w:val="28"/>
          <w:lang w:eastAsia="ru-RU"/>
        </w:rPr>
        <w:t xml:space="preserve"> Н.Б. </w:t>
      </w:r>
      <w:r w:rsidRPr="00D33306">
        <w:rPr>
          <w:rFonts w:ascii="Times New Roman" w:eastAsia="Times New Roman" w:hAnsi="Times New Roman" w:cs="Times New Roman"/>
          <w:sz w:val="28"/>
          <w:szCs w:val="28"/>
          <w:lang w:val="en-US" w:eastAsia="ru-RU"/>
        </w:rPr>
        <w:t>Turbo</w:t>
      </w:r>
      <w:r w:rsidRPr="00D33306">
        <w:rPr>
          <w:rFonts w:ascii="Times New Roman" w:eastAsia="Times New Roman" w:hAnsi="Times New Roman" w:cs="Times New Roman"/>
          <w:sz w:val="28"/>
          <w:szCs w:val="28"/>
          <w:lang w:eastAsia="ru-RU"/>
        </w:rPr>
        <w:t xml:space="preserve"> </w:t>
      </w:r>
      <w:r w:rsidRPr="00D33306">
        <w:rPr>
          <w:rFonts w:ascii="Times New Roman" w:eastAsia="Times New Roman" w:hAnsi="Times New Roman" w:cs="Times New Roman"/>
          <w:sz w:val="28"/>
          <w:szCs w:val="28"/>
          <w:lang w:val="en-US" w:eastAsia="ru-RU"/>
        </w:rPr>
        <w:t>Pascal</w:t>
      </w:r>
      <w:r w:rsidRPr="00D33306">
        <w:rPr>
          <w:rFonts w:ascii="Times New Roman" w:eastAsia="Times New Roman" w:hAnsi="Times New Roman" w:cs="Times New Roman"/>
          <w:sz w:val="28"/>
          <w:szCs w:val="28"/>
          <w:lang w:eastAsia="ru-RU"/>
        </w:rPr>
        <w:t xml:space="preserve"> в задачах и примерах.-СПб.: БХВ-Петербург, 2007.-256с.</w:t>
      </w:r>
    </w:p>
    <w:p w:rsidR="00D33306" w:rsidRPr="00D33306" w:rsidRDefault="00D33306" w:rsidP="00DF1088">
      <w:pPr>
        <w:numPr>
          <w:ilvl w:val="0"/>
          <w:numId w:val="139"/>
        </w:numPr>
        <w:tabs>
          <w:tab w:val="left" w:pos="-1440"/>
          <w:tab w:val="num"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Майкрософт. Учебные проекты с использованием </w:t>
      </w:r>
      <w:r w:rsidRPr="00D33306">
        <w:rPr>
          <w:rFonts w:ascii="Times New Roman" w:eastAsia="Times New Roman" w:hAnsi="Times New Roman" w:cs="Times New Roman"/>
          <w:sz w:val="28"/>
          <w:szCs w:val="28"/>
          <w:lang w:val="en-US" w:eastAsia="ru-RU"/>
        </w:rPr>
        <w:t>Microsoft</w:t>
      </w:r>
      <w:r w:rsidRPr="00D33306">
        <w:rPr>
          <w:rFonts w:ascii="Times New Roman" w:eastAsia="Times New Roman" w:hAnsi="Times New Roman" w:cs="Times New Roman"/>
          <w:sz w:val="28"/>
          <w:szCs w:val="28"/>
          <w:lang w:eastAsia="ru-RU"/>
        </w:rPr>
        <w:t xml:space="preserve"> </w:t>
      </w:r>
      <w:r w:rsidRPr="00D33306">
        <w:rPr>
          <w:rFonts w:ascii="Times New Roman" w:eastAsia="Times New Roman" w:hAnsi="Times New Roman" w:cs="Times New Roman"/>
          <w:sz w:val="28"/>
          <w:szCs w:val="28"/>
          <w:lang w:val="en-US" w:eastAsia="ru-RU"/>
        </w:rPr>
        <w:t>Office</w:t>
      </w:r>
      <w:r w:rsidRPr="00D33306">
        <w:rPr>
          <w:rFonts w:ascii="Times New Roman" w:eastAsia="Times New Roman" w:hAnsi="Times New Roman" w:cs="Times New Roman"/>
          <w:sz w:val="28"/>
          <w:szCs w:val="28"/>
          <w:lang w:eastAsia="ru-RU"/>
        </w:rPr>
        <w:t>. – М., 2006.</w:t>
      </w:r>
    </w:p>
    <w:p w:rsidR="00D33306" w:rsidRPr="00D33306" w:rsidRDefault="00D33306" w:rsidP="00DF1088">
      <w:pPr>
        <w:numPr>
          <w:ilvl w:val="0"/>
          <w:numId w:val="139"/>
        </w:numPr>
        <w:tabs>
          <w:tab w:val="num" w:pos="-2340"/>
          <w:tab w:val="left" w:pos="-2160"/>
          <w:tab w:val="left" w:pos="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Михеева Е.В. Практикум по информации: учеб. пособие. – М., 2004.</w:t>
      </w:r>
    </w:p>
    <w:p w:rsidR="00D33306" w:rsidRPr="00D33306" w:rsidRDefault="00D33306" w:rsidP="00DF1088">
      <w:pPr>
        <w:numPr>
          <w:ilvl w:val="0"/>
          <w:numId w:val="139"/>
        </w:numPr>
        <w:tabs>
          <w:tab w:val="num" w:pos="-2340"/>
          <w:tab w:val="left" w:pos="-2160"/>
          <w:tab w:val="left" w:pos="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Михеева Е.В., Титова О.И. Информатика: учебник. – М., 2005.</w:t>
      </w:r>
    </w:p>
    <w:p w:rsidR="00D33306" w:rsidRPr="00D33306" w:rsidRDefault="00D33306" w:rsidP="00DF1088">
      <w:pPr>
        <w:numPr>
          <w:ilvl w:val="0"/>
          <w:numId w:val="139"/>
        </w:numPr>
        <w:spacing w:after="0" w:line="228" w:lineRule="auto"/>
        <w:ind w:left="360"/>
        <w:jc w:val="both"/>
        <w:rPr>
          <w:rFonts w:ascii="Times New Roman" w:eastAsia="Times New Roman" w:hAnsi="Times New Roman" w:cs="Times New Roman"/>
          <w:sz w:val="28"/>
          <w:szCs w:val="28"/>
          <w:lang w:eastAsia="ru-RU"/>
        </w:rPr>
      </w:pPr>
      <w:proofErr w:type="spellStart"/>
      <w:r w:rsidRPr="00D33306">
        <w:rPr>
          <w:rFonts w:ascii="Times New Roman" w:eastAsia="Times New Roman" w:hAnsi="Times New Roman" w:cs="Times New Roman"/>
          <w:sz w:val="28"/>
          <w:szCs w:val="28"/>
          <w:lang w:eastAsia="ru-RU"/>
        </w:rPr>
        <w:t>Шафрин</w:t>
      </w:r>
      <w:proofErr w:type="spellEnd"/>
      <w:r w:rsidRPr="00D33306">
        <w:rPr>
          <w:rFonts w:ascii="Times New Roman" w:eastAsia="Times New Roman" w:hAnsi="Times New Roman" w:cs="Times New Roman"/>
          <w:sz w:val="28"/>
          <w:szCs w:val="28"/>
          <w:lang w:eastAsia="ru-RU"/>
        </w:rPr>
        <w:t xml:space="preserve"> Ю.А. Информатика. Информационные технологии. Том 1-2. – М., 2004.</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Электронный журнал «Информатика и информационные технологии в образовании». Форма доступа: http://www.rusedu.info/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Экономическая информатика. Форма доступа: http://www.lessons-tva.info/edu/e-informatika.html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Информатика и ИКТ. Форма доступа: http://ru.wikipedia.org/w/index.php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Мир информатики. Форма доступа: http://jgk.ucoz.ru/dir/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Виртуальный компьютерный музей. Форма доступа: http://www. сomputer-museum.ru/</w:t>
      </w:r>
      <w:proofErr w:type="spellStart"/>
      <w:r w:rsidRPr="00D33306">
        <w:rPr>
          <w:rFonts w:ascii="Times New Roman" w:eastAsia="Times New Roman" w:hAnsi="Times New Roman" w:cs="Times New Roman"/>
          <w:sz w:val="28"/>
          <w:szCs w:val="28"/>
          <w:lang w:eastAsia="ru-RU"/>
        </w:rPr>
        <w:t>index.php</w:t>
      </w:r>
      <w:proofErr w:type="spellEnd"/>
      <w:r w:rsidRPr="00D33306">
        <w:rPr>
          <w:rFonts w:ascii="Times New Roman" w:eastAsia="Times New Roman" w:hAnsi="Times New Roman" w:cs="Times New Roman"/>
          <w:sz w:val="28"/>
          <w:szCs w:val="28"/>
          <w:lang w:eastAsia="ru-RU"/>
        </w:rPr>
        <w:t xml:space="preserve">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Информационно-образовательный портал для учителя информатики и ИКТ. Форма доступа: http://www.klyaksa.net/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Методическая копилка учителя информатики. Форма доступа: http:// www.metod-kopilka.ru/page-2-1-4-4.html </w:t>
      </w:r>
    </w:p>
    <w:p w:rsidR="00D33306" w:rsidRPr="00D33306" w:rsidRDefault="00D33306" w:rsidP="00DF1088">
      <w:pPr>
        <w:numPr>
          <w:ilvl w:val="0"/>
          <w:numId w:val="135"/>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Азбука компьютера и ноутбука. Форма доступа: http://www.computer-profi.ru/ </w:t>
      </w:r>
      <w:bookmarkStart w:id="1" w:name="_Toc259954976"/>
      <w:bookmarkStart w:id="2" w:name="_Toc259957362"/>
      <w:bookmarkStart w:id="3" w:name="_Toc261373081"/>
    </w:p>
    <w:p w:rsidR="00D33306" w:rsidRPr="00D33306" w:rsidRDefault="00D33306" w:rsidP="00D33306">
      <w:pPr>
        <w:tabs>
          <w:tab w:val="left" w:pos="-1260"/>
        </w:tabs>
        <w:spacing w:after="0" w:line="228" w:lineRule="auto"/>
        <w:jc w:val="both"/>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br w:type="page"/>
      </w:r>
      <w:r w:rsidRPr="00D33306">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w:t>
      </w:r>
      <w:bookmarkEnd w:id="1"/>
      <w:bookmarkEnd w:id="2"/>
      <w:bookmarkEnd w:id="3"/>
    </w:p>
    <w:p w:rsidR="00D33306" w:rsidRPr="00D33306" w:rsidRDefault="00D33306" w:rsidP="00D33306">
      <w:pPr>
        <w:spacing w:after="120" w:line="240" w:lineRule="auto"/>
        <w:ind w:firstLine="540"/>
        <w:jc w:val="both"/>
        <w:rPr>
          <w:rFonts w:ascii="Times New Roman" w:eastAsia="Times New Roman" w:hAnsi="Times New Roman" w:cs="Times New Roman"/>
          <w:sz w:val="28"/>
          <w:szCs w:val="28"/>
          <w:lang w:eastAsia="ru-RU"/>
        </w:rPr>
      </w:pPr>
      <w:bookmarkStart w:id="4" w:name="_Toc259954863"/>
      <w:bookmarkStart w:id="5" w:name="_Toc259954977"/>
      <w:r w:rsidRPr="00D33306">
        <w:rPr>
          <w:rFonts w:ascii="Times New Roman" w:eastAsia="Times New Roman" w:hAnsi="Times New Roman" w:cs="Times New Roman"/>
          <w:sz w:val="28"/>
          <w:szCs w:val="28"/>
          <w:lang w:eastAsia="ru-RU"/>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 процессе выполнения обучающимися самостоятельных </w:t>
      </w:r>
      <w:proofErr w:type="spellStart"/>
      <w:r w:rsidRPr="00D33306">
        <w:rPr>
          <w:rFonts w:ascii="Times New Roman" w:eastAsia="Times New Roman" w:hAnsi="Times New Roman" w:cs="Times New Roman"/>
          <w:sz w:val="28"/>
          <w:szCs w:val="28"/>
          <w:lang w:eastAsia="ru-RU"/>
        </w:rPr>
        <w:t>работ,индивидуальных</w:t>
      </w:r>
      <w:proofErr w:type="spellEnd"/>
      <w:r w:rsidRPr="00D33306">
        <w:rPr>
          <w:rFonts w:ascii="Times New Roman" w:eastAsia="Times New Roman" w:hAnsi="Times New Roman" w:cs="Times New Roman"/>
          <w:sz w:val="28"/>
          <w:szCs w:val="28"/>
          <w:lang w:eastAsia="ru-RU"/>
        </w:rPr>
        <w:t xml:space="preserve"> заданий, проектов, исследований.</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479"/>
      </w:tblGrid>
      <w:tr w:rsidR="00D33306" w:rsidRPr="00D33306" w:rsidTr="00D33306">
        <w:trPr>
          <w:trHeight w:val="49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Результаты обучения</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33306" w:rsidRPr="00D33306" w:rsidRDefault="00D33306" w:rsidP="00D3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D33306" w:rsidRPr="00D33306" w:rsidTr="00D33306">
        <w:trPr>
          <w:trHeight w:val="345"/>
        </w:trPr>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Cs/>
                <w:i/>
                <w:sz w:val="24"/>
                <w:szCs w:val="24"/>
                <w:lang w:eastAsia="ru-RU"/>
              </w:rPr>
            </w:pPr>
            <w:r w:rsidRPr="00D33306">
              <w:rPr>
                <w:rFonts w:ascii="Times New Roman" w:eastAsia="Times New Roman" w:hAnsi="Times New Roman" w:cs="Times New Roman"/>
                <w:b/>
                <w:bCs/>
                <w:sz w:val="24"/>
                <w:szCs w:val="24"/>
                <w:lang w:eastAsia="ru-RU"/>
              </w:rPr>
              <w:t>Освоение умений:</w:t>
            </w: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Cs/>
                <w:i/>
                <w:sz w:val="24"/>
                <w:szCs w:val="24"/>
                <w:lang w:eastAsia="ru-RU"/>
              </w:rPr>
            </w:pPr>
            <w:r w:rsidRPr="00D33306">
              <w:rPr>
                <w:rFonts w:ascii="Times New Roman" w:eastAsia="Times New Roman" w:hAnsi="Times New Roman" w:cs="Times New Roman"/>
                <w:sz w:val="24"/>
                <w:szCs w:val="24"/>
                <w:lang w:eastAsia="ru-RU"/>
              </w:rPr>
              <w:t>- оценивать достоверность информации, сопоставляя различные источники</w:t>
            </w:r>
          </w:p>
        </w:tc>
        <w:tc>
          <w:tcPr>
            <w:tcW w:w="3479" w:type="dxa"/>
            <w:vMerge w:val="restart"/>
            <w:tcBorders>
              <w:top w:val="single" w:sz="4" w:space="0" w:color="auto"/>
              <w:left w:val="single" w:sz="4" w:space="0" w:color="auto"/>
              <w:right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Входной </w:t>
            </w:r>
            <w:proofErr w:type="spellStart"/>
            <w:r w:rsidRPr="00D33306">
              <w:rPr>
                <w:rFonts w:ascii="Times New Roman" w:eastAsia="Times New Roman" w:hAnsi="Times New Roman" w:cs="Times New Roman"/>
                <w:sz w:val="24"/>
                <w:szCs w:val="24"/>
                <w:lang w:eastAsia="ru-RU"/>
              </w:rPr>
              <w:t>контроль:анкетирование</w:t>
            </w:r>
            <w:proofErr w:type="spellEnd"/>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Текущий контроль: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оценка выполнения практических работ, тестирование, проверка выполнения самостоятельных работ</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Тематический контроль: оценка выполнения комплексных практических заданий, выполнение и защита проектного задания, контрольные работы. </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Итоговый контроль:</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Дифференцированный зачет</w:t>
            </w: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распознавать информационные процессы в различных системах</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использовать готовые информационные модели, оценивать их соответствие реальному объекту и целям моделирования</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оценивать достоверность информации, сопоставляя различные источники</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осуществлять выбор способа представления информации в соответствии с поставленной задачей</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иллюстрировать учебные работы с использованием средств информационных технологий</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создавать информационные объекты сложной структуры, в том числе гипертекстовые</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просматривать, создавать, редактировать, сохранять записи в базах данных</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осуществлять поиск информации в базах данных, компьютерных сетях и пр.</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представлять числовую информацию различными способами (таблица, массив, график, диаграмма и пр.)</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соблюдать правила техники безопасности и гигиенические рекомендации при использовании средств ИКТ</w:t>
            </w:r>
          </w:p>
        </w:tc>
        <w:tc>
          <w:tcPr>
            <w:tcW w:w="3479" w:type="dxa"/>
            <w:vMerge/>
            <w:tcBorders>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9570" w:type="dxa"/>
            <w:gridSpan w:val="2"/>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Cs/>
                <w:i/>
                <w:sz w:val="24"/>
                <w:szCs w:val="24"/>
                <w:lang w:eastAsia="ru-RU"/>
              </w:rPr>
            </w:pPr>
            <w:r w:rsidRPr="00D33306">
              <w:rPr>
                <w:rFonts w:ascii="Times New Roman" w:eastAsia="Times New Roman" w:hAnsi="Times New Roman" w:cs="Times New Roman"/>
                <w:b/>
                <w:bCs/>
                <w:sz w:val="24"/>
                <w:szCs w:val="24"/>
                <w:lang w:eastAsia="ru-RU"/>
              </w:rPr>
              <w:t>Усвоение знаний:</w:t>
            </w: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b/>
                <w:bCs/>
                <w:sz w:val="24"/>
                <w:szCs w:val="24"/>
                <w:lang w:eastAsia="ru-RU"/>
              </w:rPr>
            </w:pPr>
            <w:r w:rsidRPr="00D33306">
              <w:rPr>
                <w:rFonts w:ascii="Times New Roman" w:eastAsia="Times New Roman" w:hAnsi="Times New Roman" w:cs="Times New Roman"/>
                <w:sz w:val="24"/>
                <w:szCs w:val="24"/>
                <w:lang w:eastAsia="ru-RU"/>
              </w:rPr>
              <w:t>- различные подходы к определению понятия «информация»</w:t>
            </w:r>
          </w:p>
        </w:tc>
        <w:tc>
          <w:tcPr>
            <w:tcW w:w="3479" w:type="dxa"/>
            <w:vMerge w:val="restart"/>
            <w:tcBorders>
              <w:top w:val="single" w:sz="4" w:space="0" w:color="auto"/>
              <w:left w:val="single" w:sz="4" w:space="0" w:color="auto"/>
              <w:right w:val="single" w:sz="4" w:space="0" w:color="auto"/>
            </w:tcBorders>
            <w:shd w:val="clear" w:color="auto" w:fill="auto"/>
          </w:tcPr>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Входной контроль:</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Анкетирование</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Текущий контроль:</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xml:space="preserve">самостоятельные работы, тестирование, устный опрос, </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оценка выполнения практических работ, проверка выполнения самостоятельных работ</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Тематический контроль:</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контрольные работы, защита проектных заданий</w:t>
            </w:r>
          </w:p>
          <w:p w:rsidR="00D33306" w:rsidRPr="00D33306" w:rsidRDefault="00D33306" w:rsidP="00D33306">
            <w:pPr>
              <w:spacing w:after="0" w:line="240" w:lineRule="auto"/>
              <w:rPr>
                <w:rFonts w:ascii="Times New Roman" w:eastAsia="Times New Roman" w:hAnsi="Times New Roman" w:cs="Times New Roman"/>
                <w:sz w:val="24"/>
                <w:szCs w:val="24"/>
                <w:lang w:eastAsia="ru-RU"/>
              </w:rPr>
            </w:pP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Итоговый контроль:</w:t>
            </w:r>
          </w:p>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Дифференцированный зачет</w:t>
            </w: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методы измерения количества информации: вероятностный и алфавитный. Знать единицы измерения информации</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назначение и виды информационных моделей, описывающих реальные объекты или процессы</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использование алгоритма как способа автоматизации деятельности</w:t>
            </w:r>
          </w:p>
        </w:tc>
        <w:tc>
          <w:tcPr>
            <w:tcW w:w="3479" w:type="dxa"/>
            <w:vMerge/>
            <w:tcBorders>
              <w:left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r w:rsidR="00D33306" w:rsidRPr="00D33306" w:rsidTr="00D33306">
        <w:trPr>
          <w:trHeight w:val="345"/>
        </w:trPr>
        <w:tc>
          <w:tcPr>
            <w:tcW w:w="6091" w:type="dxa"/>
            <w:tcBorders>
              <w:top w:val="single" w:sz="4" w:space="0" w:color="auto"/>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 назначение и функции операционных систем</w:t>
            </w:r>
          </w:p>
        </w:tc>
        <w:tc>
          <w:tcPr>
            <w:tcW w:w="3479" w:type="dxa"/>
            <w:vMerge/>
            <w:tcBorders>
              <w:left w:val="single" w:sz="4" w:space="0" w:color="auto"/>
              <w:bottom w:val="single" w:sz="4" w:space="0" w:color="auto"/>
              <w:right w:val="single" w:sz="4" w:space="0" w:color="auto"/>
            </w:tcBorders>
            <w:shd w:val="clear" w:color="auto" w:fill="auto"/>
          </w:tcPr>
          <w:p w:rsidR="00D33306" w:rsidRPr="00D33306" w:rsidRDefault="00D33306" w:rsidP="00D33306">
            <w:pPr>
              <w:spacing w:after="0" w:line="240" w:lineRule="auto"/>
              <w:jc w:val="both"/>
              <w:rPr>
                <w:rFonts w:ascii="Times New Roman" w:eastAsia="Times New Roman" w:hAnsi="Times New Roman" w:cs="Times New Roman"/>
                <w:sz w:val="24"/>
                <w:szCs w:val="24"/>
                <w:lang w:eastAsia="ru-RU"/>
              </w:rPr>
            </w:pPr>
          </w:p>
        </w:tc>
      </w:tr>
    </w:tbl>
    <w:p w:rsidR="00D33306" w:rsidRPr="00D33306" w:rsidRDefault="00D33306" w:rsidP="00D33306">
      <w:pPr>
        <w:spacing w:after="0" w:line="240" w:lineRule="auto"/>
        <w:rPr>
          <w:rFonts w:ascii="Times New Roman" w:eastAsia="Times New Roman" w:hAnsi="Times New Roman" w:cs="Times New Roman"/>
          <w:b/>
          <w:sz w:val="24"/>
          <w:szCs w:val="24"/>
          <w:lang w:eastAsia="ru-RU"/>
        </w:rPr>
      </w:pPr>
      <w:r w:rsidRPr="00D33306">
        <w:rPr>
          <w:rFonts w:ascii="Times New Roman" w:eastAsia="Times New Roman" w:hAnsi="Times New Roman" w:cs="Times New Roman"/>
          <w:sz w:val="24"/>
          <w:szCs w:val="24"/>
          <w:lang w:eastAsia="ru-RU"/>
        </w:rPr>
        <w:lastRenderedPageBreak/>
        <w:t xml:space="preserve">                                    </w:t>
      </w:r>
      <w:r w:rsidRPr="00D33306">
        <w:rPr>
          <w:rFonts w:ascii="Times New Roman" w:eastAsia="Times New Roman" w:hAnsi="Times New Roman" w:cs="Times New Roman"/>
          <w:b/>
          <w:sz w:val="24"/>
          <w:szCs w:val="24"/>
          <w:lang w:eastAsia="ru-RU"/>
        </w:rPr>
        <w:t>Тематика учебных проектов</w:t>
      </w:r>
    </w:p>
    <w:p w:rsidR="00D33306" w:rsidRPr="00D33306" w:rsidRDefault="00D33306" w:rsidP="00D33306">
      <w:pPr>
        <w:spacing w:after="0" w:line="240" w:lineRule="auto"/>
        <w:ind w:left="360"/>
        <w:rPr>
          <w:rFonts w:ascii="Times New Roman" w:eastAsia="Times New Roman" w:hAnsi="Times New Roman" w:cs="Times New Roman"/>
          <w:b/>
          <w:sz w:val="24"/>
          <w:szCs w:val="24"/>
          <w:lang w:eastAsia="ru-RU"/>
        </w:rPr>
      </w:pPr>
    </w:p>
    <w:p w:rsidR="00D33306" w:rsidRPr="00D33306" w:rsidRDefault="00D33306" w:rsidP="00DF1088">
      <w:pPr>
        <w:numPr>
          <w:ilvl w:val="0"/>
          <w:numId w:val="14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Создание презентации на тему « Моя профессия»</w:t>
      </w:r>
    </w:p>
    <w:p w:rsidR="00D33306" w:rsidRPr="00D33306" w:rsidRDefault="00D33306" w:rsidP="00D33306">
      <w:pPr>
        <w:spacing w:after="0" w:line="240" w:lineRule="auto"/>
        <w:ind w:left="1080"/>
        <w:rPr>
          <w:rFonts w:ascii="Times New Roman" w:eastAsia="Times New Roman" w:hAnsi="Times New Roman" w:cs="Times New Roman"/>
          <w:sz w:val="24"/>
          <w:szCs w:val="24"/>
          <w:lang w:eastAsia="ru-RU"/>
        </w:rPr>
      </w:pPr>
    </w:p>
    <w:p w:rsidR="00D33306" w:rsidRPr="00D33306" w:rsidRDefault="00D33306" w:rsidP="00DF1088">
      <w:pPr>
        <w:numPr>
          <w:ilvl w:val="0"/>
          <w:numId w:val="14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Разработка буклета по комплектующим ПК</w:t>
      </w:r>
    </w:p>
    <w:p w:rsidR="00D33306" w:rsidRPr="00D33306" w:rsidRDefault="00D33306" w:rsidP="00D33306">
      <w:pPr>
        <w:spacing w:after="0" w:line="240" w:lineRule="auto"/>
        <w:ind w:left="1080"/>
        <w:rPr>
          <w:rFonts w:ascii="Times New Roman" w:eastAsia="Times New Roman" w:hAnsi="Times New Roman" w:cs="Times New Roman"/>
          <w:sz w:val="24"/>
          <w:szCs w:val="24"/>
          <w:lang w:eastAsia="ru-RU"/>
        </w:rPr>
      </w:pPr>
    </w:p>
    <w:p w:rsidR="00D33306" w:rsidRPr="00D33306" w:rsidRDefault="00D33306" w:rsidP="00DF1088">
      <w:pPr>
        <w:numPr>
          <w:ilvl w:val="0"/>
          <w:numId w:val="14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Разработка рекламного буклета</w:t>
      </w:r>
    </w:p>
    <w:p w:rsidR="00D33306" w:rsidRPr="00D33306" w:rsidRDefault="00D33306" w:rsidP="00D33306">
      <w:pPr>
        <w:spacing w:after="0" w:line="240" w:lineRule="auto"/>
        <w:ind w:left="708"/>
        <w:rPr>
          <w:rFonts w:ascii="Times New Roman" w:eastAsia="Times New Roman" w:hAnsi="Times New Roman" w:cs="Times New Roman"/>
          <w:sz w:val="24"/>
          <w:szCs w:val="24"/>
          <w:lang w:eastAsia="ru-RU"/>
        </w:rPr>
      </w:pPr>
    </w:p>
    <w:p w:rsidR="00D33306" w:rsidRPr="00D33306" w:rsidRDefault="00D33306" w:rsidP="00DF1088">
      <w:pPr>
        <w:numPr>
          <w:ilvl w:val="0"/>
          <w:numId w:val="14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Разработка фотоколлажа «Природа ЯО»</w:t>
      </w:r>
    </w:p>
    <w:p w:rsidR="00D33306" w:rsidRPr="00D33306" w:rsidRDefault="00D33306" w:rsidP="00D33306">
      <w:pPr>
        <w:spacing w:after="0" w:line="240" w:lineRule="auto"/>
        <w:ind w:left="1080"/>
        <w:rPr>
          <w:rFonts w:ascii="Times New Roman" w:eastAsia="Times New Roman" w:hAnsi="Times New Roman" w:cs="Times New Roman"/>
          <w:sz w:val="24"/>
          <w:szCs w:val="24"/>
          <w:lang w:eastAsia="ru-RU"/>
        </w:rPr>
      </w:pPr>
    </w:p>
    <w:p w:rsidR="00D33306" w:rsidRPr="00D33306" w:rsidRDefault="00D33306" w:rsidP="00DF1088">
      <w:pPr>
        <w:numPr>
          <w:ilvl w:val="0"/>
          <w:numId w:val="140"/>
        </w:numPr>
        <w:spacing w:after="0" w:line="240" w:lineRule="auto"/>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Исследование тригонометрических функций</w:t>
      </w: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D33306" w:rsidRDefault="00D33306" w:rsidP="00D33306">
      <w:pPr>
        <w:ind w:right="141"/>
      </w:pPr>
    </w:p>
    <w:p w:rsidR="006A6C28" w:rsidRDefault="006A6C28" w:rsidP="00D33306">
      <w:pPr>
        <w:ind w:right="141"/>
      </w:pPr>
    </w:p>
    <w:p w:rsidR="006A6C28" w:rsidRDefault="006A6C28" w:rsidP="00D33306">
      <w:pPr>
        <w:ind w:right="141"/>
      </w:pPr>
    </w:p>
    <w:p w:rsidR="00D33306" w:rsidRPr="00D33306" w:rsidRDefault="00D33306" w:rsidP="00D33306">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Государственное профессиональное образовательное </w:t>
      </w:r>
    </w:p>
    <w:p w:rsidR="00D33306" w:rsidRPr="00D33306" w:rsidRDefault="00D33306" w:rsidP="00D33306">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автономное учреждение </w:t>
      </w:r>
    </w:p>
    <w:p w:rsidR="00D33306" w:rsidRPr="00D33306" w:rsidRDefault="00D33306" w:rsidP="00D33306">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Ярославской области </w:t>
      </w: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bCs/>
          <w:sz w:val="28"/>
          <w:szCs w:val="28"/>
          <w:lang w:eastAsia="ru-RU"/>
        </w:rPr>
        <w:t xml:space="preserve">Ростовский колледж отраслевых технологий </w:t>
      </w: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p w:rsidR="00D33306" w:rsidRPr="00D33306" w:rsidRDefault="00D33306" w:rsidP="00D33306">
      <w:pPr>
        <w:spacing w:after="0" w:line="240" w:lineRule="auto"/>
        <w:jc w:val="center"/>
        <w:rPr>
          <w:rFonts w:ascii="Times New Roman" w:eastAsia="Times New Roman" w:hAnsi="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38"/>
        <w:gridCol w:w="5025"/>
      </w:tblGrid>
      <w:tr w:rsidR="00D33306" w:rsidRPr="00D33306" w:rsidTr="00D33306">
        <w:tc>
          <w:tcPr>
            <w:tcW w:w="5138" w:type="dxa"/>
          </w:tcPr>
          <w:p w:rsidR="00D33306" w:rsidRPr="00D33306" w:rsidRDefault="00D33306" w:rsidP="00D33306">
            <w:pPr>
              <w:spacing w:after="0" w:line="360" w:lineRule="auto"/>
              <w:ind w:left="5" w:right="5" w:hanging="15"/>
              <w:rPr>
                <w:rFonts w:ascii="Times New Roman" w:eastAsia="Times New Roman" w:hAnsi="Times New Roman" w:cs="Times New Roman"/>
                <w:b/>
                <w:sz w:val="28"/>
                <w:szCs w:val="28"/>
                <w:lang w:eastAsia="ar-SA"/>
              </w:rPr>
            </w:pPr>
          </w:p>
          <w:p w:rsidR="00D33306" w:rsidRPr="00D33306" w:rsidRDefault="00D33306" w:rsidP="00D33306">
            <w:pPr>
              <w:suppressAutoHyphens/>
              <w:spacing w:after="0" w:line="360" w:lineRule="auto"/>
              <w:ind w:left="5" w:right="5" w:hanging="1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ab/>
            </w:r>
          </w:p>
        </w:tc>
        <w:tc>
          <w:tcPr>
            <w:tcW w:w="5025" w:type="dxa"/>
          </w:tcPr>
          <w:p w:rsidR="00D33306" w:rsidRPr="00D33306" w:rsidRDefault="00D33306" w:rsidP="00D33306">
            <w:pPr>
              <w:tabs>
                <w:tab w:val="left" w:pos="5250"/>
              </w:tabs>
              <w:snapToGrid w:val="0"/>
              <w:spacing w:after="0" w:line="360" w:lineRule="auto"/>
              <w:ind w:left="-10" w:right="-10" w:firstLine="28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УТВЕРЖДАЮ</w:t>
            </w:r>
          </w:p>
          <w:p w:rsidR="00D33306" w:rsidRPr="00D33306" w:rsidRDefault="00D33306" w:rsidP="00D33306">
            <w:pPr>
              <w:tabs>
                <w:tab w:val="left" w:pos="5250"/>
              </w:tabs>
              <w:spacing w:after="0" w:line="360" w:lineRule="auto"/>
              <w:ind w:left="-10" w:right="-10" w:firstLine="285"/>
              <w:rPr>
                <w:rFonts w:ascii="Times New Roman" w:eastAsia="Times New Roman" w:hAnsi="Times New Roman" w:cs="Times New Roman"/>
                <w:b/>
                <w:sz w:val="28"/>
                <w:szCs w:val="28"/>
                <w:lang w:eastAsia="ru-RU"/>
              </w:rPr>
            </w:pPr>
          </w:p>
          <w:p w:rsidR="00D33306" w:rsidRPr="00D33306" w:rsidRDefault="00D33306" w:rsidP="00D33306">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Директор ГПОАУ ЯО РКОТ </w:t>
            </w:r>
          </w:p>
          <w:p w:rsidR="00D33306" w:rsidRPr="00D33306" w:rsidRDefault="00D33306" w:rsidP="00D33306">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____________Т.Н. Кудрявцева</w:t>
            </w:r>
          </w:p>
          <w:p w:rsidR="00D33306" w:rsidRPr="00D33306" w:rsidRDefault="00D33306" w:rsidP="00D33306">
            <w:pPr>
              <w:tabs>
                <w:tab w:val="left" w:pos="5250"/>
              </w:tabs>
              <w:spacing w:after="0" w:line="360" w:lineRule="auto"/>
              <w:ind w:left="5" w:right="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«____»______________2020</w:t>
            </w:r>
          </w:p>
          <w:p w:rsidR="00D33306" w:rsidRPr="00D33306" w:rsidRDefault="00D33306" w:rsidP="00D33306">
            <w:pPr>
              <w:tabs>
                <w:tab w:val="left" w:pos="5250"/>
              </w:tabs>
              <w:suppressAutoHyphens/>
              <w:spacing w:after="0" w:line="360" w:lineRule="auto"/>
              <w:ind w:left="-10" w:right="-10" w:firstLine="285"/>
              <w:rPr>
                <w:rFonts w:ascii="Times New Roman" w:eastAsia="Times New Roman" w:hAnsi="Times New Roman" w:cs="Times New Roman"/>
                <w:sz w:val="28"/>
                <w:szCs w:val="28"/>
                <w:lang w:eastAsia="ar-SA"/>
              </w:rPr>
            </w:pPr>
          </w:p>
        </w:tc>
      </w:tr>
    </w:tbl>
    <w:p w:rsidR="00D33306" w:rsidRPr="00D33306" w:rsidRDefault="00D33306" w:rsidP="00D33306">
      <w:pPr>
        <w:spacing w:after="0" w:line="240" w:lineRule="auto"/>
        <w:rPr>
          <w:rFonts w:ascii="Times New Roman" w:eastAsia="Times New Roman" w:hAnsi="Times New Roman" w:cs="Times New Roman"/>
          <w:sz w:val="28"/>
          <w:szCs w:val="28"/>
          <w:lang w:eastAsia="ar-SA"/>
        </w:rPr>
      </w:pPr>
    </w:p>
    <w:p w:rsidR="00D33306" w:rsidRPr="00D33306" w:rsidRDefault="00D33306" w:rsidP="00D33306">
      <w:pPr>
        <w:spacing w:after="0" w:line="240" w:lineRule="auto"/>
        <w:ind w:firstLine="708"/>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b/>
          <w:sz w:val="28"/>
          <w:szCs w:val="28"/>
          <w:lang w:eastAsia="ru-RU"/>
        </w:rPr>
        <w:tab/>
      </w:r>
      <w:r w:rsidRPr="00D33306">
        <w:rPr>
          <w:rFonts w:ascii="Times New Roman" w:eastAsia="Times New Roman" w:hAnsi="Times New Roman" w:cs="Times New Roman"/>
          <w:b/>
          <w:sz w:val="28"/>
          <w:szCs w:val="28"/>
          <w:lang w:eastAsia="ru-RU"/>
        </w:rPr>
        <w:tab/>
      </w:r>
    </w:p>
    <w:p w:rsidR="00D33306" w:rsidRPr="00D33306" w:rsidRDefault="00D33306" w:rsidP="00D33306">
      <w:pPr>
        <w:spacing w:after="0" w:line="240" w:lineRule="auto"/>
        <w:rPr>
          <w:rFonts w:ascii="Times New Roman" w:eastAsia="Times New Roman" w:hAnsi="Times New Roman" w:cs="Times New Roman"/>
          <w:sz w:val="28"/>
          <w:szCs w:val="28"/>
          <w:lang w:eastAsia="ru-RU"/>
        </w:rPr>
      </w:pP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D33306">
        <w:rPr>
          <w:rFonts w:ascii="Times New Roman" w:eastAsia="Times New Roman" w:hAnsi="Times New Roman" w:cs="Times New Roman"/>
          <w:b/>
          <w:bCs/>
          <w:sz w:val="40"/>
          <w:szCs w:val="40"/>
          <w:lang w:eastAsia="ru-RU"/>
        </w:rPr>
        <w:t>Рабочая программа учебной дисциплины</w:t>
      </w:r>
    </w:p>
    <w:p w:rsidR="00D33306" w:rsidRPr="00D33306" w:rsidRDefault="00D33306" w:rsidP="00D33306">
      <w:pPr>
        <w:shd w:val="clear" w:color="auto" w:fill="FFFFFF"/>
        <w:tabs>
          <w:tab w:val="left" w:leader="underscore" w:pos="668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w:t>
      </w:r>
      <w:r w:rsidR="00F36F19">
        <w:rPr>
          <w:rFonts w:ascii="Times New Roman" w:eastAsia="Times New Roman" w:hAnsi="Times New Roman" w:cs="Times New Roman"/>
          <w:b/>
          <w:sz w:val="28"/>
          <w:szCs w:val="28"/>
          <w:lang w:eastAsia="ru-RU"/>
        </w:rPr>
        <w:t>Экономика</w:t>
      </w:r>
      <w:r w:rsidRPr="00D33306">
        <w:rPr>
          <w:rFonts w:ascii="Times New Roman" w:eastAsia="Times New Roman" w:hAnsi="Times New Roman" w:cs="Times New Roman"/>
          <w:b/>
          <w:sz w:val="28"/>
          <w:szCs w:val="28"/>
          <w:lang w:eastAsia="ru-RU"/>
        </w:rPr>
        <w:t>»</w:t>
      </w: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основной профессиональной образовательной программы</w:t>
      </w:r>
    </w:p>
    <w:p w:rsidR="00D33306" w:rsidRPr="00D33306" w:rsidRDefault="00D33306" w:rsidP="00D3330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 профессии (специальности) начального</w:t>
      </w:r>
      <w:r w:rsidRPr="00D33306">
        <w:rPr>
          <w:rFonts w:ascii="Times New Roman" w:eastAsia="Times New Roman" w:hAnsi="Times New Roman" w:cs="Times New Roman"/>
          <w:sz w:val="24"/>
          <w:szCs w:val="24"/>
          <w:lang w:eastAsia="ru-RU"/>
        </w:rPr>
        <w:br/>
        <w:t>профессионального образования</w:t>
      </w:r>
    </w:p>
    <w:p w:rsidR="00D33306" w:rsidRPr="00D33306" w:rsidRDefault="00D33306" w:rsidP="00D33306">
      <w:pPr>
        <w:spacing w:after="0" w:line="480" w:lineRule="auto"/>
        <w:ind w:left="360"/>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Pr="00D33306" w:rsidRDefault="00D33306" w:rsidP="00D33306">
      <w:pPr>
        <w:spacing w:after="0" w:line="240" w:lineRule="auto"/>
        <w:rPr>
          <w:rFonts w:ascii="Times New Roman" w:eastAsia="Times New Roman" w:hAnsi="Times New Roman" w:cs="Times New Roman"/>
          <w:b/>
          <w:bCs/>
          <w:sz w:val="28"/>
          <w:szCs w:val="28"/>
          <w:lang w:eastAsia="ru-RU"/>
        </w:rPr>
      </w:pPr>
    </w:p>
    <w:p w:rsidR="00D33306" w:rsidRDefault="00D33306" w:rsidP="00D33306">
      <w:pPr>
        <w:spacing w:after="0" w:line="480" w:lineRule="auto"/>
        <w:jc w:val="center"/>
        <w:rPr>
          <w:rFonts w:ascii="Times New Roman" w:eastAsia="Times New Roman" w:hAnsi="Times New Roman" w:cs="Times New Roman"/>
          <w:b/>
          <w:bCs/>
          <w:sz w:val="28"/>
          <w:szCs w:val="28"/>
          <w:lang w:eastAsia="ru-RU"/>
        </w:rPr>
      </w:pPr>
    </w:p>
    <w:p w:rsidR="00F36F19" w:rsidRDefault="00F36F19" w:rsidP="00D33306">
      <w:pPr>
        <w:spacing w:after="0" w:line="480" w:lineRule="auto"/>
        <w:jc w:val="center"/>
        <w:rPr>
          <w:rFonts w:ascii="Times New Roman" w:eastAsia="Times New Roman" w:hAnsi="Times New Roman" w:cs="Times New Roman"/>
          <w:b/>
          <w:bCs/>
          <w:sz w:val="28"/>
          <w:szCs w:val="28"/>
          <w:lang w:eastAsia="ru-RU"/>
        </w:rPr>
      </w:pPr>
    </w:p>
    <w:p w:rsidR="00F36F19" w:rsidRDefault="00F36F19" w:rsidP="00D33306">
      <w:pPr>
        <w:spacing w:after="0" w:line="480" w:lineRule="auto"/>
        <w:jc w:val="center"/>
        <w:rPr>
          <w:rFonts w:ascii="Times New Roman" w:eastAsia="Times New Roman" w:hAnsi="Times New Roman" w:cs="Times New Roman"/>
          <w:b/>
          <w:bCs/>
          <w:sz w:val="28"/>
          <w:szCs w:val="28"/>
          <w:lang w:eastAsia="ru-RU"/>
        </w:rPr>
      </w:pPr>
    </w:p>
    <w:p w:rsidR="00F36F19" w:rsidRPr="00D33306" w:rsidRDefault="00F36F19" w:rsidP="00D33306">
      <w:pPr>
        <w:spacing w:after="0" w:line="480" w:lineRule="auto"/>
        <w:jc w:val="center"/>
        <w:rPr>
          <w:rFonts w:ascii="Times New Roman" w:eastAsia="Times New Roman" w:hAnsi="Times New Roman" w:cs="Times New Roman"/>
          <w:b/>
          <w:bCs/>
          <w:sz w:val="28"/>
          <w:szCs w:val="28"/>
          <w:lang w:eastAsia="ru-RU"/>
        </w:rPr>
      </w:pPr>
    </w:p>
    <w:p w:rsidR="00D33306" w:rsidRPr="00D33306" w:rsidRDefault="00D33306" w:rsidP="00D33306">
      <w:pPr>
        <w:spacing w:after="0" w:line="48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2020</w:t>
      </w:r>
    </w:p>
    <w:p w:rsidR="00F36F19" w:rsidRPr="00F36F19" w:rsidRDefault="00F36F19" w:rsidP="00F36F19">
      <w:pPr>
        <w:widowControl w:val="0"/>
        <w:suppressAutoHyphens/>
        <w:spacing w:after="0" w:line="360" w:lineRule="auto"/>
        <w:jc w:val="center"/>
        <w:rPr>
          <w:rFonts w:ascii="Times New Roman" w:eastAsia="DejaVu Sans" w:hAnsi="Times New Roman" w:cs="DejaVu Sans"/>
          <w:b/>
          <w:kern w:val="1"/>
          <w:sz w:val="28"/>
          <w:szCs w:val="28"/>
          <w:lang w:eastAsia="hi-IN" w:bidi="hi-IN"/>
        </w:rPr>
      </w:pPr>
      <w:r w:rsidRPr="00F36F19">
        <w:rPr>
          <w:rFonts w:ascii="Times New Roman" w:eastAsia="DejaVu Sans" w:hAnsi="Times New Roman" w:cs="Times New Roman"/>
          <w:kern w:val="1"/>
          <w:sz w:val="28"/>
          <w:szCs w:val="28"/>
          <w:lang w:eastAsia="hi-IN" w:bidi="hi-IN"/>
        </w:rPr>
        <w:lastRenderedPageBreak/>
        <w:t>Аннотация к рабочей программе учебной дисциплины</w:t>
      </w:r>
    </w:p>
    <w:p w:rsidR="00F36F19" w:rsidRPr="00F36F19" w:rsidRDefault="00F36F19" w:rsidP="00F36F19">
      <w:pPr>
        <w:widowControl w:val="0"/>
        <w:suppressAutoHyphens/>
        <w:spacing w:after="0" w:line="360" w:lineRule="auto"/>
        <w:jc w:val="center"/>
        <w:rPr>
          <w:rFonts w:ascii="Times New Roman" w:eastAsia="DejaVu Sans" w:hAnsi="Times New Roman" w:cs="DejaVu Sans"/>
          <w:kern w:val="1"/>
          <w:sz w:val="28"/>
          <w:szCs w:val="28"/>
          <w:lang w:eastAsia="hi-IN" w:bidi="hi-IN"/>
        </w:rPr>
      </w:pPr>
      <w:r w:rsidRPr="00F36F19">
        <w:rPr>
          <w:rFonts w:ascii="Times New Roman" w:eastAsia="DejaVu Sans" w:hAnsi="Times New Roman" w:cs="DejaVu Sans"/>
          <w:kern w:val="1"/>
          <w:sz w:val="28"/>
          <w:szCs w:val="28"/>
          <w:lang w:eastAsia="hi-IN" w:bidi="hi-IN"/>
        </w:rPr>
        <w:t>«Экономика»</w:t>
      </w:r>
    </w:p>
    <w:p w:rsidR="00F36F19" w:rsidRPr="00F36F19" w:rsidRDefault="00F36F19" w:rsidP="00F36F19">
      <w:pPr>
        <w:widowControl w:val="0"/>
        <w:suppressAutoHyphens/>
        <w:spacing w:after="0" w:line="360" w:lineRule="auto"/>
        <w:jc w:val="center"/>
        <w:rPr>
          <w:rFonts w:ascii="Times New Roman" w:eastAsia="DejaVu Sans" w:hAnsi="Times New Roman" w:cs="DejaVu Sans"/>
          <w:kern w:val="1"/>
          <w:sz w:val="28"/>
          <w:szCs w:val="28"/>
          <w:lang w:eastAsia="hi-IN" w:bidi="hi-IN"/>
        </w:rPr>
      </w:pPr>
      <w:r w:rsidRPr="00F36F19">
        <w:rPr>
          <w:rFonts w:ascii="Times New Roman" w:eastAsia="DejaVu Sans" w:hAnsi="Times New Roman" w:cs="DejaVu Sans"/>
          <w:kern w:val="1"/>
          <w:sz w:val="28"/>
          <w:szCs w:val="28"/>
          <w:lang w:eastAsia="hi-IN" w:bidi="hi-IN"/>
        </w:rPr>
        <w:t>(социально-экономический профиль)</w:t>
      </w:r>
    </w:p>
    <w:p w:rsidR="00F36F19" w:rsidRPr="00F36F19" w:rsidRDefault="00F36F19" w:rsidP="00F36F19">
      <w:pPr>
        <w:widowControl w:val="0"/>
        <w:spacing w:after="0" w:line="360" w:lineRule="auto"/>
        <w:jc w:val="center"/>
        <w:rPr>
          <w:rFonts w:ascii="Times New Roman" w:eastAsia="DejaVu Sans" w:hAnsi="Times New Roman" w:cs="DejaVu Sans"/>
          <w:kern w:val="1"/>
          <w:sz w:val="28"/>
          <w:szCs w:val="28"/>
          <w:u w:val="single"/>
          <w:lang w:eastAsia="hi-IN" w:bidi="hi-IN"/>
        </w:rPr>
      </w:pPr>
      <w:r w:rsidRPr="00F36F19">
        <w:rPr>
          <w:rFonts w:ascii="Times New Roman" w:eastAsia="DejaVu Sans" w:hAnsi="Times New Roman" w:cs="DejaVu Sans"/>
          <w:kern w:val="1"/>
          <w:sz w:val="28"/>
          <w:szCs w:val="28"/>
          <w:u w:val="single"/>
          <w:lang w:eastAsia="hi-IN" w:bidi="hi-IN"/>
        </w:rPr>
        <w:t>Профессия 43.01.02. «Парикмахер» на 2020 – 2021 учебный год.</w:t>
      </w:r>
    </w:p>
    <w:p w:rsidR="00F36F19" w:rsidRPr="00F36F19" w:rsidRDefault="00F36F19" w:rsidP="00F36F19">
      <w:pPr>
        <w:widowControl w:val="0"/>
        <w:spacing w:after="0" w:line="360" w:lineRule="auto"/>
        <w:jc w:val="center"/>
        <w:rPr>
          <w:rFonts w:ascii="Times New Roman" w:eastAsia="DejaVu Sans" w:hAnsi="Times New Roman" w:cs="DejaVu Sans"/>
          <w:b/>
          <w:kern w:val="1"/>
          <w:sz w:val="28"/>
          <w:szCs w:val="28"/>
          <w:u w:val="single"/>
          <w:lang w:eastAsia="hi-IN" w:bidi="hi-IN"/>
        </w:rPr>
      </w:pPr>
    </w:p>
    <w:p w:rsidR="00F36F19" w:rsidRPr="00F36F19" w:rsidRDefault="00F36F19" w:rsidP="00F36F19">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Рабочая программа учебной дисциплины</w:t>
      </w:r>
      <w:r w:rsidRPr="00F36F19">
        <w:rPr>
          <w:rFonts w:ascii="Times New Roman" w:eastAsia="Times New Roman" w:hAnsi="Times New Roman" w:cs="Times New Roman"/>
          <w:caps/>
          <w:sz w:val="28"/>
          <w:szCs w:val="28"/>
          <w:lang w:eastAsia="ru-RU"/>
        </w:rPr>
        <w:t xml:space="preserve"> </w:t>
      </w:r>
      <w:r w:rsidRPr="00F36F19">
        <w:rPr>
          <w:rFonts w:ascii="Times New Roman" w:eastAsia="Times New Roman" w:hAnsi="Times New Roman" w:cs="Times New Roman"/>
          <w:sz w:val="28"/>
          <w:szCs w:val="28"/>
          <w:lang w:eastAsia="ru-RU"/>
        </w:rPr>
        <w:t>разработана на основе:</w:t>
      </w:r>
    </w:p>
    <w:p w:rsidR="00F36F19" w:rsidRPr="00F36F19" w:rsidRDefault="00F36F19" w:rsidP="00DF1088">
      <w:pPr>
        <w:widowControl w:val="0"/>
        <w:numPr>
          <w:ilvl w:val="0"/>
          <w:numId w:val="155"/>
        </w:numPr>
        <w:suppressAutoHyphens/>
        <w:spacing w:after="0" w:line="240" w:lineRule="auto"/>
        <w:ind w:left="0" w:firstLine="567"/>
        <w:jc w:val="both"/>
        <w:rPr>
          <w:rFonts w:ascii="Times New Roman" w:eastAsia="DejaVu Sans" w:hAnsi="Times New Roman" w:cs="Times New Roman"/>
          <w:kern w:val="1"/>
          <w:sz w:val="28"/>
          <w:szCs w:val="28"/>
          <w:lang w:eastAsia="hi-IN" w:bidi="hi-IN"/>
        </w:rPr>
      </w:pPr>
      <w:r w:rsidRPr="00F36F19">
        <w:rPr>
          <w:rFonts w:ascii="Times New Roman" w:eastAsia="DejaVu Sans" w:hAnsi="Times New Roman" w:cs="Times New Roman"/>
          <w:kern w:val="1"/>
          <w:sz w:val="28"/>
          <w:szCs w:val="28"/>
          <w:lang w:eastAsia="hi-IN" w:bidi="hi-IN"/>
        </w:rPr>
        <w:t>Государственного образовательного стандарта (федеральный компонент) начального общего, основного общего и среднего (полного) общего образования (Приказ Министерства образования Российской Федерации от 05.03.2004г. № 1089)</w:t>
      </w:r>
    </w:p>
    <w:p w:rsidR="00F36F19" w:rsidRPr="00F36F19" w:rsidRDefault="00F36F19" w:rsidP="00DF1088">
      <w:pPr>
        <w:widowControl w:val="0"/>
        <w:numPr>
          <w:ilvl w:val="0"/>
          <w:numId w:val="155"/>
        </w:numPr>
        <w:suppressAutoHyphens/>
        <w:spacing w:after="0" w:line="240" w:lineRule="auto"/>
        <w:ind w:left="0" w:firstLine="567"/>
        <w:jc w:val="both"/>
        <w:rPr>
          <w:rFonts w:ascii="Times New Roman" w:eastAsia="DejaVu Sans" w:hAnsi="Times New Roman" w:cs="Times New Roman"/>
          <w:kern w:val="1"/>
          <w:sz w:val="28"/>
          <w:szCs w:val="28"/>
          <w:lang w:eastAsia="hi-IN" w:bidi="hi-IN"/>
        </w:rPr>
      </w:pPr>
      <w:r w:rsidRPr="00F36F19">
        <w:rPr>
          <w:rFonts w:ascii="Times New Roman" w:eastAsia="DejaVu Sans" w:hAnsi="Times New Roman" w:cs="Times New Roman"/>
          <w:kern w:val="1"/>
          <w:sz w:val="28"/>
          <w:szCs w:val="28"/>
          <w:lang w:eastAsia="hi-IN" w:bidi="hi-IN"/>
        </w:rPr>
        <w:t>Примерной программы среднего (полного) общего образования по экономике (профильный уровень)</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Рабочая программа учебной дисциплины «Экономика» является частью основной профессиональной образовательной программы в соответствии с ФГОС по подготовке квалифицированных рабочих по профессии</w:t>
      </w:r>
      <w:r w:rsidRPr="00F36F19">
        <w:rPr>
          <w:rFonts w:ascii="Times New Roman" w:eastAsia="DejaVu Sans" w:hAnsi="Times New Roman" w:cs="Times New Roman"/>
          <w:kern w:val="1"/>
          <w:sz w:val="28"/>
          <w:szCs w:val="28"/>
          <w:lang w:eastAsia="hi-IN" w:bidi="hi-IN"/>
        </w:rPr>
        <w:t xml:space="preserve">  социально-экономического профиля:  43.01.02. «Парикмахер», утверждённой приказом Минобразования и науки РФ №  730 от 02.08.2013 г.</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Учебная дисциплина   «Экономика»  относится к циклу профильной  общеобразовательной  подготовки.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Реализация данной программы направлена на</w:t>
      </w:r>
      <w:r w:rsidRPr="00F36F19">
        <w:rPr>
          <w:rFonts w:ascii="Times New Roman" w:eastAsia="Times New Roman"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достижение следующих целей:</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воспитание ответственности за экономические решения, уважение к труду и предпринимательской деятельности;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среднего и высшего профессионального образования и для самообразования;</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Программа предусматривает формирование у обучающихся  </w:t>
      </w:r>
      <w:proofErr w:type="spellStart"/>
      <w:r w:rsidRPr="00F36F19">
        <w:rPr>
          <w:rFonts w:ascii="Times New Roman" w:eastAsia="Times New Roman" w:hAnsi="Times New Roman" w:cs="Times New Roman"/>
          <w:sz w:val="28"/>
          <w:szCs w:val="28"/>
          <w:lang w:eastAsia="ru-RU"/>
        </w:rPr>
        <w:t>общеучебных</w:t>
      </w:r>
      <w:proofErr w:type="spellEnd"/>
      <w:r w:rsidRPr="00F36F19">
        <w:rPr>
          <w:rFonts w:ascii="Times New Roman" w:eastAsia="Times New Roman" w:hAnsi="Times New Roman" w:cs="Times New Roman"/>
          <w:sz w:val="28"/>
          <w:szCs w:val="28"/>
          <w:lang w:eastAsia="ru-RU"/>
        </w:rPr>
        <w:t xml:space="preserve"> умений и навыков</w:t>
      </w:r>
      <w:r w:rsidRPr="00F36F19">
        <w:rPr>
          <w:rFonts w:ascii="Times New Roman" w:eastAsia="Times New Roman"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универсальных способов деятельности и ключевых компетенций:</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объяснение изученных положений  на предлагаемых конкретных примерах;</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lastRenderedPageBreak/>
        <w:t>- решение познавательных и практических задач, отражающих типичные экономические ситуации;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применение полученных знаний для определения экономически рационального поведения и порядка действий в конкретных ситуациях;</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умение обосновывать суждения, давать определения, приводить доказательства;</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выбор вида чтения в соответствии с поставленной целью (ознакомительное, просмотровое, поисковое и др.);</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работа с текстами различных стилей, понимание их специфики; адекватное восприятие языка средств массовой информации;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самостоятельное создание алгоритмов познавательной деятельности для решения задач творческого и поискового характера;</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участие в проектной деятельности, владение приемами исследовательской деятельности,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элементарными  умениями прогноза (умение отвечать на вопрос: «Что произойдет, если…);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-пользование мультимедийными ресурсами  и компьютерными технологиями для обработки передачи, систематизации информации, создание баз данных, презентации результатов познавательной и практической деятельности;</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владение основными видами публичных выступлений (высказывание, монолог, дискуссия,    полемика).   </w:t>
      </w:r>
    </w:p>
    <w:tbl>
      <w:tblPr>
        <w:tblW w:w="0" w:type="auto"/>
        <w:tblCellSpacing w:w="0" w:type="dxa"/>
        <w:tblInd w:w="180" w:type="dxa"/>
        <w:tblCellMar>
          <w:left w:w="0" w:type="dxa"/>
          <w:right w:w="0" w:type="dxa"/>
        </w:tblCellMar>
        <w:tblLook w:val="04A0" w:firstRow="1" w:lastRow="0" w:firstColumn="1" w:lastColumn="0" w:noHBand="0" w:noVBand="1"/>
      </w:tblPr>
      <w:tblGrid>
        <w:gridCol w:w="9168"/>
        <w:gridCol w:w="6"/>
      </w:tblGrid>
      <w:tr w:rsidR="00F36F19" w:rsidRPr="00F36F19" w:rsidTr="00F36F19">
        <w:trPr>
          <w:tblCellSpacing w:w="0" w:type="dxa"/>
        </w:trPr>
        <w:tc>
          <w:tcPr>
            <w:tcW w:w="9200" w:type="dxa"/>
            <w:vAlign w:val="center"/>
            <w:hideMark/>
          </w:tcPr>
          <w:tbl>
            <w:tblPr>
              <w:tblW w:w="9200" w:type="dxa"/>
              <w:tblCellSpacing w:w="0" w:type="dxa"/>
              <w:tblCellMar>
                <w:left w:w="0" w:type="dxa"/>
                <w:right w:w="0" w:type="dxa"/>
              </w:tblCellMar>
              <w:tblLook w:val="04A0" w:firstRow="1" w:lastRow="0" w:firstColumn="1" w:lastColumn="0" w:noHBand="0" w:noVBand="1"/>
            </w:tblPr>
            <w:tblGrid>
              <w:gridCol w:w="9180"/>
              <w:gridCol w:w="20"/>
            </w:tblGrid>
            <w:tr w:rsidR="00F36F19" w:rsidRPr="00F36F19" w:rsidTr="00F36F19">
              <w:trPr>
                <w:tblCellSpacing w:w="0" w:type="dxa"/>
              </w:trPr>
              <w:tc>
                <w:tcPr>
                  <w:tcW w:w="9180" w:type="dxa"/>
                  <w:vAlign w:val="center"/>
                </w:tcPr>
                <w:p w:rsidR="00F36F19" w:rsidRPr="00F36F19" w:rsidRDefault="00F36F19" w:rsidP="00F36F19">
                  <w:pPr>
                    <w:spacing w:after="0" w:line="240" w:lineRule="auto"/>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Студент, освоивший курс  экономики, должен обладать общими компетенциями, включающими в себя способность: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Calibri"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 xml:space="preserve">ОК 1. Понимать сущность и социальную значимость своей будущей профессии, проявлять к ней устойчивый интерес.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ОК 2. Организовывать собственную деятельность, исходя из цели и способов ее достижения, определенных руководителем.                                                                                        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ОК 4.  Осуществлять поиск  информации, необходимой для эффективного выполнения профессиональных задач.                                                                                                                 ОК 5. Использовать информационно – коммуникационные технологии в профессиональной деятельности.                                                                                                          ОК 6. Работать  в команде, эффективно общаться с коллегами, руководством,  клиентами.                                                                                                                                                  </w:t>
                  </w:r>
                  <w:r w:rsidRPr="00F36F19">
                    <w:rPr>
                      <w:rFonts w:ascii="Times New Roman" w:eastAsia="Times New Roman" w:hAnsi="Times New Roman" w:cs="Times New Roman"/>
                      <w:sz w:val="28"/>
                      <w:szCs w:val="28"/>
                      <w:lang w:eastAsia="ru-RU"/>
                    </w:rPr>
                    <w:lastRenderedPageBreak/>
                    <w:t>ОК 7. Соблюдать правила реализации товаров в соответствии с действующими санитарными нормами и правилами, стандартами и Правилами продажи товаров.                       ОК 8. Исполнять воинскую обязанность, в том числе с применением полученных профессиональных знаний (для юношей)</w:t>
                  </w:r>
                </w:p>
              </w:tc>
              <w:tc>
                <w:tcPr>
                  <w:tcW w:w="0" w:type="auto"/>
                  <w:vAlign w:val="center"/>
                </w:tcPr>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p>
              </w:tc>
            </w:tr>
          </w:tbl>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p>
        </w:tc>
        <w:tc>
          <w:tcPr>
            <w:tcW w:w="0" w:type="auto"/>
            <w:vAlign w:val="center"/>
          </w:tcPr>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p>
        </w:tc>
      </w:tr>
    </w:tbl>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lastRenderedPageBreak/>
        <w:t>Формируемые при изучении дисциплины « Экономика»</w:t>
      </w:r>
      <w:r w:rsidRPr="00F36F19">
        <w:rPr>
          <w:rFonts w:ascii="Times New Roman" w:eastAsia="Times New Roman"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компетенции профессиональной направленности, позволят  обучающемуся эффективно и гарантированно осуществлять профессиональную деятельность в современных условиях в соответствии с требованиями к уровню качества подготовки специалиста.</w:t>
      </w:r>
    </w:p>
    <w:p w:rsidR="00F36F19" w:rsidRPr="00F36F19" w:rsidRDefault="00F36F19" w:rsidP="00F36F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Рекомендуемое количество часов на освоение рабочей программы учебной дисциплины:</w:t>
      </w:r>
    </w:p>
    <w:p w:rsidR="00F36F19" w:rsidRPr="00F36F19" w:rsidRDefault="00F36F19" w:rsidP="00F36F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Максимальная  учебная нагрузка -141  час, в том числе:</w:t>
      </w:r>
    </w:p>
    <w:p w:rsidR="00F36F19" w:rsidRPr="00F36F19" w:rsidRDefault="00F36F19" w:rsidP="00F36F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Обязательной аудиторной нагрузки – всего  94, в том числе лабораторных и практических занятий –  7 часов</w:t>
      </w:r>
    </w:p>
    <w:p w:rsidR="00F36F19" w:rsidRPr="00F36F19" w:rsidRDefault="00F36F19" w:rsidP="00F36F1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На втором  курсе – 69 часов, на третьем курсе – 25 часов;</w:t>
      </w:r>
    </w:p>
    <w:p w:rsidR="00F36F19" w:rsidRPr="00F36F19" w:rsidRDefault="00F36F19" w:rsidP="00F36F19">
      <w:pPr>
        <w:widowControl w:val="0"/>
        <w:suppressAutoHyphens/>
        <w:spacing w:after="0" w:line="240" w:lineRule="auto"/>
        <w:ind w:firstLine="567"/>
        <w:rPr>
          <w:rFonts w:ascii="Times New Roman" w:eastAsia="DejaVu Sans" w:hAnsi="Times New Roman" w:cs="Times New Roman"/>
          <w:kern w:val="1"/>
          <w:sz w:val="28"/>
          <w:szCs w:val="28"/>
          <w:lang w:eastAsia="hi-IN" w:bidi="hi-IN"/>
        </w:rPr>
      </w:pPr>
      <w:r w:rsidRPr="00F36F19">
        <w:rPr>
          <w:rFonts w:ascii="Times New Roman" w:eastAsia="Calibri" w:hAnsi="Times New Roman" w:cs="Times New Roman"/>
          <w:sz w:val="28"/>
          <w:szCs w:val="28"/>
          <w:lang w:eastAsia="ru-RU"/>
        </w:rPr>
        <w:t xml:space="preserve">Самостоятельной внеаудиторной работы - 47 часов  ( 1 курс  -16  часов, 2 курс-   31   час).  </w:t>
      </w:r>
    </w:p>
    <w:p w:rsidR="00F36F19" w:rsidRPr="00F36F19" w:rsidRDefault="00F36F19" w:rsidP="00F36F19">
      <w:pPr>
        <w:widowControl w:val="0"/>
        <w:spacing w:after="0" w:line="240" w:lineRule="auto"/>
        <w:ind w:firstLine="567"/>
        <w:jc w:val="both"/>
        <w:rPr>
          <w:rFonts w:ascii="Times New Roman" w:eastAsia="DejaVu Sans" w:hAnsi="Times New Roman" w:cs="Times New Roman"/>
          <w:b/>
          <w:kern w:val="1"/>
          <w:sz w:val="28"/>
          <w:szCs w:val="28"/>
          <w:u w:val="single"/>
          <w:lang w:eastAsia="ru-RU" w:bidi="hi-IN"/>
        </w:rPr>
      </w:pPr>
    </w:p>
    <w:p w:rsidR="00F36F19" w:rsidRPr="00F36F19" w:rsidRDefault="00F36F19" w:rsidP="00F36F19">
      <w:pPr>
        <w:widowControl w:val="0"/>
        <w:suppressAutoHyphens/>
        <w:spacing w:after="0" w:line="240" w:lineRule="auto"/>
        <w:ind w:firstLine="567"/>
        <w:jc w:val="center"/>
        <w:rPr>
          <w:rFonts w:ascii="Times New Roman" w:eastAsia="DejaVu Sans" w:hAnsi="Times New Roman" w:cs="Times New Roman"/>
          <w:kern w:val="1"/>
          <w:sz w:val="28"/>
          <w:szCs w:val="28"/>
          <w:lang w:eastAsia="hi-IN" w:bidi="hi-IN"/>
        </w:rPr>
      </w:pPr>
    </w:p>
    <w:p w:rsidR="00D33306" w:rsidRDefault="00D33306"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6A6C28" w:rsidRDefault="006A6C28" w:rsidP="00D33306">
      <w:pPr>
        <w:ind w:right="141"/>
      </w:pPr>
    </w:p>
    <w:p w:rsidR="00F36F19" w:rsidRPr="00D33306" w:rsidRDefault="00F36F19" w:rsidP="00F36F19">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w:t>
      </w:r>
    </w:p>
    <w:p w:rsidR="00F36F19" w:rsidRPr="00D33306" w:rsidRDefault="00F36F19" w:rsidP="00F36F19">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автономное учреждение </w:t>
      </w:r>
    </w:p>
    <w:p w:rsidR="00F36F19" w:rsidRPr="00D33306" w:rsidRDefault="00F36F19" w:rsidP="00F36F19">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Ярославской области </w:t>
      </w: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bCs/>
          <w:sz w:val="28"/>
          <w:szCs w:val="28"/>
          <w:lang w:eastAsia="ru-RU"/>
        </w:rPr>
        <w:t xml:space="preserve">Ростовский колледж отраслевых технологий </w:t>
      </w: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38"/>
        <w:gridCol w:w="5025"/>
      </w:tblGrid>
      <w:tr w:rsidR="00F36F19" w:rsidRPr="00D33306" w:rsidTr="00F36F19">
        <w:tc>
          <w:tcPr>
            <w:tcW w:w="5138" w:type="dxa"/>
          </w:tcPr>
          <w:p w:rsidR="00F36F19" w:rsidRPr="00D33306" w:rsidRDefault="00F36F19" w:rsidP="00F36F19">
            <w:pPr>
              <w:spacing w:after="0" w:line="360" w:lineRule="auto"/>
              <w:ind w:left="5" w:right="5" w:hanging="15"/>
              <w:rPr>
                <w:rFonts w:ascii="Times New Roman" w:eastAsia="Times New Roman" w:hAnsi="Times New Roman" w:cs="Times New Roman"/>
                <w:b/>
                <w:sz w:val="28"/>
                <w:szCs w:val="28"/>
                <w:lang w:eastAsia="ar-SA"/>
              </w:rPr>
            </w:pPr>
          </w:p>
          <w:p w:rsidR="00F36F19" w:rsidRPr="00D33306" w:rsidRDefault="00F36F19" w:rsidP="00F36F19">
            <w:pPr>
              <w:suppressAutoHyphens/>
              <w:spacing w:after="0" w:line="360" w:lineRule="auto"/>
              <w:ind w:left="5" w:right="5" w:hanging="1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ab/>
            </w:r>
          </w:p>
        </w:tc>
        <w:tc>
          <w:tcPr>
            <w:tcW w:w="5025" w:type="dxa"/>
          </w:tcPr>
          <w:p w:rsidR="00F36F19" w:rsidRPr="00D33306" w:rsidRDefault="00F36F19" w:rsidP="00F36F19">
            <w:pPr>
              <w:tabs>
                <w:tab w:val="left" w:pos="5250"/>
              </w:tabs>
              <w:snapToGrid w:val="0"/>
              <w:spacing w:after="0" w:line="360" w:lineRule="auto"/>
              <w:ind w:left="-10" w:right="-10" w:firstLine="28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УТВЕРЖДАЮ</w:t>
            </w:r>
          </w:p>
          <w:p w:rsidR="00F36F19" w:rsidRPr="00D33306" w:rsidRDefault="00F36F19" w:rsidP="00F36F19">
            <w:pPr>
              <w:tabs>
                <w:tab w:val="left" w:pos="5250"/>
              </w:tabs>
              <w:spacing w:after="0" w:line="360" w:lineRule="auto"/>
              <w:ind w:left="-10" w:right="-10" w:firstLine="285"/>
              <w:rPr>
                <w:rFonts w:ascii="Times New Roman" w:eastAsia="Times New Roman" w:hAnsi="Times New Roman" w:cs="Times New Roman"/>
                <w:b/>
                <w:sz w:val="28"/>
                <w:szCs w:val="28"/>
                <w:lang w:eastAsia="ru-RU"/>
              </w:rPr>
            </w:pPr>
          </w:p>
          <w:p w:rsidR="00F36F19" w:rsidRPr="00D33306" w:rsidRDefault="00F36F19" w:rsidP="00F36F19">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Директор ГПОАУ ЯО РКОТ </w:t>
            </w:r>
          </w:p>
          <w:p w:rsidR="00F36F19" w:rsidRPr="00D33306" w:rsidRDefault="00F36F19" w:rsidP="00F36F19">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____________Т.Н. Кудрявцева</w:t>
            </w:r>
          </w:p>
          <w:p w:rsidR="00F36F19" w:rsidRPr="00D33306" w:rsidRDefault="00F36F19" w:rsidP="00F36F19">
            <w:pPr>
              <w:tabs>
                <w:tab w:val="left" w:pos="5250"/>
              </w:tabs>
              <w:spacing w:after="0" w:line="360" w:lineRule="auto"/>
              <w:ind w:left="5" w:right="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«____»______________2020</w:t>
            </w:r>
          </w:p>
          <w:p w:rsidR="00F36F19" w:rsidRPr="00D33306" w:rsidRDefault="00F36F19" w:rsidP="00F36F19">
            <w:pPr>
              <w:tabs>
                <w:tab w:val="left" w:pos="5250"/>
              </w:tabs>
              <w:suppressAutoHyphens/>
              <w:spacing w:after="0" w:line="360" w:lineRule="auto"/>
              <w:ind w:left="-10" w:right="-10" w:firstLine="285"/>
              <w:rPr>
                <w:rFonts w:ascii="Times New Roman" w:eastAsia="Times New Roman" w:hAnsi="Times New Roman" w:cs="Times New Roman"/>
                <w:sz w:val="28"/>
                <w:szCs w:val="28"/>
                <w:lang w:eastAsia="ar-SA"/>
              </w:rPr>
            </w:pPr>
          </w:p>
        </w:tc>
      </w:tr>
    </w:tbl>
    <w:p w:rsidR="00F36F19" w:rsidRPr="00D33306" w:rsidRDefault="00F36F19" w:rsidP="00F36F19">
      <w:pPr>
        <w:spacing w:after="0" w:line="240" w:lineRule="auto"/>
        <w:rPr>
          <w:rFonts w:ascii="Times New Roman" w:eastAsia="Times New Roman" w:hAnsi="Times New Roman" w:cs="Times New Roman"/>
          <w:sz w:val="28"/>
          <w:szCs w:val="28"/>
          <w:lang w:eastAsia="ar-SA"/>
        </w:rPr>
      </w:pPr>
    </w:p>
    <w:p w:rsidR="00F36F19" w:rsidRPr="00D33306" w:rsidRDefault="00F36F19" w:rsidP="00F36F19">
      <w:pPr>
        <w:spacing w:after="0" w:line="240" w:lineRule="auto"/>
        <w:ind w:firstLine="708"/>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b/>
          <w:sz w:val="28"/>
          <w:szCs w:val="28"/>
          <w:lang w:eastAsia="ru-RU"/>
        </w:rPr>
        <w:tab/>
      </w:r>
      <w:r w:rsidRPr="00D33306">
        <w:rPr>
          <w:rFonts w:ascii="Times New Roman" w:eastAsia="Times New Roman" w:hAnsi="Times New Roman" w:cs="Times New Roman"/>
          <w:b/>
          <w:sz w:val="28"/>
          <w:szCs w:val="28"/>
          <w:lang w:eastAsia="ru-RU"/>
        </w:rPr>
        <w:tab/>
      </w:r>
    </w:p>
    <w:p w:rsidR="00F36F19" w:rsidRPr="00D33306" w:rsidRDefault="00F36F19" w:rsidP="00F36F19">
      <w:pPr>
        <w:spacing w:after="0" w:line="240" w:lineRule="auto"/>
        <w:rPr>
          <w:rFonts w:ascii="Times New Roman" w:eastAsia="Times New Roman" w:hAnsi="Times New Roman" w:cs="Times New Roman"/>
          <w:sz w:val="28"/>
          <w:szCs w:val="28"/>
          <w:lang w:eastAsia="ru-RU"/>
        </w:rPr>
      </w:pP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D33306">
        <w:rPr>
          <w:rFonts w:ascii="Times New Roman" w:eastAsia="Times New Roman" w:hAnsi="Times New Roman" w:cs="Times New Roman"/>
          <w:b/>
          <w:bCs/>
          <w:sz w:val="40"/>
          <w:szCs w:val="40"/>
          <w:lang w:eastAsia="ru-RU"/>
        </w:rPr>
        <w:t>Рабочая программа учебной дисциплины</w:t>
      </w:r>
    </w:p>
    <w:p w:rsidR="00F36F19" w:rsidRPr="00D33306" w:rsidRDefault="00F36F19" w:rsidP="00F36F19">
      <w:pPr>
        <w:shd w:val="clear" w:color="auto" w:fill="FFFFFF"/>
        <w:tabs>
          <w:tab w:val="left" w:leader="underscore" w:pos="668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Право</w:t>
      </w:r>
      <w:r w:rsidRPr="00D33306">
        <w:rPr>
          <w:rFonts w:ascii="Times New Roman" w:eastAsia="Times New Roman" w:hAnsi="Times New Roman" w:cs="Times New Roman"/>
          <w:b/>
          <w:sz w:val="28"/>
          <w:szCs w:val="28"/>
          <w:lang w:eastAsia="ru-RU"/>
        </w:rPr>
        <w:t>»</w:t>
      </w: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основной профессиональной образовательной программы</w:t>
      </w: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 профессии (специальности) начального</w:t>
      </w:r>
      <w:r w:rsidRPr="00D33306">
        <w:rPr>
          <w:rFonts w:ascii="Times New Roman" w:eastAsia="Times New Roman" w:hAnsi="Times New Roman" w:cs="Times New Roman"/>
          <w:sz w:val="24"/>
          <w:szCs w:val="24"/>
          <w:lang w:eastAsia="ru-RU"/>
        </w:rPr>
        <w:br/>
        <w:t>профессионального образования</w:t>
      </w:r>
    </w:p>
    <w:p w:rsidR="00F36F19" w:rsidRPr="00D33306" w:rsidRDefault="00F36F19" w:rsidP="00F36F19">
      <w:pPr>
        <w:spacing w:after="0" w:line="480" w:lineRule="auto"/>
        <w:ind w:left="360"/>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Pr="00D33306"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Pr="00D33306" w:rsidRDefault="00F36F19" w:rsidP="00F36F19">
      <w:pPr>
        <w:spacing w:after="0" w:line="48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2020</w:t>
      </w:r>
    </w:p>
    <w:p w:rsidR="00F36F19" w:rsidRPr="00F36F19" w:rsidRDefault="00F36F19" w:rsidP="00F36F19">
      <w:pPr>
        <w:spacing w:after="0" w:line="240" w:lineRule="auto"/>
        <w:jc w:val="center"/>
        <w:rPr>
          <w:rFonts w:ascii="Times New Roman" w:eastAsia="Times New Roman" w:hAnsi="Times New Roman" w:cs="Times New Roman"/>
          <w:sz w:val="32"/>
          <w:szCs w:val="32"/>
          <w:lang w:eastAsia="ru-RU"/>
        </w:rPr>
      </w:pPr>
      <w:r w:rsidRPr="00F36F19">
        <w:rPr>
          <w:rFonts w:ascii="Times New Roman" w:eastAsia="Times New Roman" w:hAnsi="Times New Roman" w:cs="Times New Roman"/>
          <w:sz w:val="28"/>
          <w:szCs w:val="28"/>
          <w:lang w:eastAsia="ru-RU"/>
        </w:rPr>
        <w:lastRenderedPageBreak/>
        <w:t>Аннотация к рабочей программе</w:t>
      </w:r>
      <w:r w:rsidRPr="00F36F19">
        <w:rPr>
          <w:rFonts w:ascii="Times New Roman" w:eastAsia="Times New Roman" w:hAnsi="Times New Roman" w:cs="Times New Roman"/>
          <w:sz w:val="32"/>
          <w:szCs w:val="32"/>
          <w:lang w:eastAsia="ru-RU"/>
        </w:rPr>
        <w:t xml:space="preserve"> учебной дисциплины </w:t>
      </w:r>
      <w:r w:rsidRPr="00F36F19">
        <w:rPr>
          <w:rFonts w:ascii="Times New Roman" w:eastAsia="Times New Roman" w:hAnsi="Times New Roman" w:cs="Times New Roman"/>
          <w:sz w:val="28"/>
          <w:szCs w:val="28"/>
          <w:lang w:eastAsia="ru-RU"/>
        </w:rPr>
        <w:t xml:space="preserve">«Право» </w:t>
      </w:r>
    </w:p>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для профессий социально-экономического профиля на 2020 – 2021 учебный год.</w:t>
      </w:r>
    </w:p>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Рабочая программа разработана следующих нормативных документов:</w:t>
      </w:r>
    </w:p>
    <w:p w:rsidR="00F36F19" w:rsidRPr="00F36F19" w:rsidRDefault="00F36F19" w:rsidP="00DF1088">
      <w:pPr>
        <w:numPr>
          <w:ilvl w:val="0"/>
          <w:numId w:val="42"/>
        </w:numPr>
        <w:spacing w:after="0" w:line="240" w:lineRule="auto"/>
        <w:ind w:left="0"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Федерального компонента государственного образовательного стандарта по обществознанию (профильный уровень), утвержденный Приказом Министра образования РФ от 05.03.2004г. №1089;</w:t>
      </w:r>
    </w:p>
    <w:p w:rsidR="00F36F19" w:rsidRPr="00F36F19" w:rsidRDefault="00F36F19" w:rsidP="00DF1088">
      <w:pPr>
        <w:numPr>
          <w:ilvl w:val="0"/>
          <w:numId w:val="42"/>
        </w:numPr>
        <w:spacing w:after="0" w:line="240" w:lineRule="auto"/>
        <w:ind w:left="0"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Примерной программы по праву (профильный уровень), созданной на основе федерального компонента государственного образовательного стандарта Министерства образования и науки РФ;</w:t>
      </w:r>
    </w:p>
    <w:p w:rsidR="00F36F19" w:rsidRPr="00F36F19" w:rsidRDefault="00F36F19" w:rsidP="00F36F19">
      <w:pPr>
        <w:suppressAutoHyphens/>
        <w:spacing w:after="0" w:line="240" w:lineRule="auto"/>
        <w:ind w:firstLine="567"/>
        <w:jc w:val="both"/>
        <w:rPr>
          <w:rFonts w:ascii="Times New Roman" w:eastAsia="Times New Roman" w:hAnsi="Times New Roman" w:cs="Times New Roman"/>
          <w:sz w:val="28"/>
          <w:szCs w:val="28"/>
          <w:lang w:eastAsia="ar-SA"/>
        </w:rPr>
      </w:pPr>
      <w:r w:rsidRPr="00F36F19">
        <w:rPr>
          <w:rFonts w:ascii="Times New Roman" w:eastAsia="Times New Roman" w:hAnsi="Times New Roman" w:cs="Times New Roman"/>
          <w:sz w:val="28"/>
          <w:szCs w:val="28"/>
          <w:lang w:eastAsia="ar-SA"/>
        </w:rPr>
        <w:t xml:space="preserve">Рабочая программа учебной дисциплины «Право» является частью программы по подготовке квалифицированных рабочих и служащих по  профессии ФГОС СПО социально-экономического профиля:  43.01.02. «Парикмахер», утверждённой приказом Минобразования и науки РФ №730 от 02.08.2013 г;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учебная дисциплина «Право» входит  в общеобразовательный цикл ППКРС.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В соответствии с учебным планом, «Право» входит в состав учебных предметов, обязательных для изучения на ступени среднего (полного) общего образования.</w:t>
      </w:r>
    </w:p>
    <w:p w:rsidR="00F36F19" w:rsidRPr="00F36F19" w:rsidRDefault="00F36F19" w:rsidP="00F36F1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Цели и задачи учебной дисциплины «Право» - требования к результатам освоения учебной дисциплины «Право»: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Реализация рабочей программы направлена на достижение следующих целей:</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lastRenderedPageBreak/>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Требования к уровню  подготовки выпускников</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В результате изучения права на профильном уровне ученик должен</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знать/понимать:</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уметь</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lastRenderedPageBreak/>
        <w:t>·    поиска, анализа, интерпретации и использования правовой информации;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анализа текстов законодательных актов, норм права с точки зрения конкретных условий их реализации;</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изложения и аргументации собственных суждений о происходящих событиях и явлениях с точки зрения права;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применения правил (норм) отношений, направленных на согласование интересов различных сторон (на заданных примерах); </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осуществления учебных исследований и проектов по правовой тематике;</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обращения в надлежащие органы за квалифицированной юридической помощью.</w:t>
      </w:r>
    </w:p>
    <w:p w:rsidR="00F36F19" w:rsidRPr="00F36F19" w:rsidRDefault="00F36F19" w:rsidP="00F36F19">
      <w:pPr>
        <w:spacing w:after="0" w:line="240" w:lineRule="auto"/>
        <w:ind w:firstLine="567"/>
        <w:jc w:val="both"/>
        <w:rPr>
          <w:rFonts w:ascii="Times New Roman" w:eastAsia="Times New Roman" w:hAnsi="Times New Roman" w:cs="Times New Roman"/>
          <w:sz w:val="28"/>
          <w:szCs w:val="28"/>
          <w:lang w:eastAsia="ru-RU"/>
        </w:rPr>
      </w:pPr>
    </w:p>
    <w:p w:rsidR="00F36F19" w:rsidRPr="00F36F19" w:rsidRDefault="00F36F19" w:rsidP="00F36F19">
      <w:pPr>
        <w:widowControl w:val="0"/>
        <w:shd w:val="clear" w:color="auto" w:fill="FFFFFF"/>
        <w:tabs>
          <w:tab w:val="left" w:pos="14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Количество часов на освоение рабочей программы учебной дисциплины «Право»</w:t>
      </w:r>
      <w:r w:rsidRPr="00F36F19">
        <w:rPr>
          <w:rFonts w:ascii="Times New Roman" w:eastAsia="Times New Roman"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максимальная нагрузка обучающегося 150 часов, в том числе: обязательная аудиторная учебная нагрузка обучающихся 100 часов; самостоятельная работа обучающихся 50 часов.</w:t>
      </w:r>
    </w:p>
    <w:p w:rsidR="00F36F19" w:rsidRPr="00F36F19" w:rsidRDefault="00F36F19" w:rsidP="00F36F19">
      <w:pPr>
        <w:widowControl w:val="0"/>
        <w:shd w:val="clear" w:color="auto" w:fill="FFFFFF"/>
        <w:tabs>
          <w:tab w:val="left" w:pos="14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Pr="00D33306" w:rsidRDefault="00F36F19" w:rsidP="00F36F19">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w:t>
      </w:r>
    </w:p>
    <w:p w:rsidR="00F36F19" w:rsidRPr="00D33306" w:rsidRDefault="00F36F19" w:rsidP="00F36F19">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автономное учреждение </w:t>
      </w:r>
    </w:p>
    <w:p w:rsidR="00F36F19" w:rsidRPr="00D33306" w:rsidRDefault="00F36F19" w:rsidP="00F36F19">
      <w:pPr>
        <w:spacing w:after="0" w:line="24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 xml:space="preserve">Ярославской области </w:t>
      </w: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r w:rsidRPr="00D33306">
        <w:rPr>
          <w:rFonts w:ascii="Times New Roman" w:eastAsia="Times New Roman" w:hAnsi="Times New Roman" w:cs="Times New Roman"/>
          <w:b/>
          <w:bCs/>
          <w:sz w:val="28"/>
          <w:szCs w:val="28"/>
          <w:lang w:eastAsia="ru-RU"/>
        </w:rPr>
        <w:t xml:space="preserve">Ростовский колледж отраслевых технологий </w:t>
      </w: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p>
    <w:p w:rsidR="00F36F19" w:rsidRPr="00D33306" w:rsidRDefault="00F36F19" w:rsidP="00F36F19">
      <w:pPr>
        <w:spacing w:after="0" w:line="240" w:lineRule="auto"/>
        <w:jc w:val="center"/>
        <w:rPr>
          <w:rFonts w:ascii="Times New Roman" w:eastAsia="Times New Roman" w:hAnsi="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38"/>
        <w:gridCol w:w="5025"/>
      </w:tblGrid>
      <w:tr w:rsidR="00F36F19" w:rsidRPr="00D33306" w:rsidTr="00F36F19">
        <w:tc>
          <w:tcPr>
            <w:tcW w:w="5138" w:type="dxa"/>
          </w:tcPr>
          <w:p w:rsidR="00F36F19" w:rsidRPr="00D33306" w:rsidRDefault="00F36F19" w:rsidP="00F36F19">
            <w:pPr>
              <w:spacing w:after="0" w:line="360" w:lineRule="auto"/>
              <w:ind w:left="5" w:right="5" w:hanging="15"/>
              <w:rPr>
                <w:rFonts w:ascii="Times New Roman" w:eastAsia="Times New Roman" w:hAnsi="Times New Roman" w:cs="Times New Roman"/>
                <w:b/>
                <w:sz w:val="28"/>
                <w:szCs w:val="28"/>
                <w:lang w:eastAsia="ar-SA"/>
              </w:rPr>
            </w:pPr>
          </w:p>
          <w:p w:rsidR="00F36F19" w:rsidRPr="00D33306" w:rsidRDefault="00F36F19" w:rsidP="00F36F19">
            <w:pPr>
              <w:suppressAutoHyphens/>
              <w:spacing w:after="0" w:line="360" w:lineRule="auto"/>
              <w:ind w:left="5" w:right="5" w:hanging="1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ab/>
            </w:r>
          </w:p>
        </w:tc>
        <w:tc>
          <w:tcPr>
            <w:tcW w:w="5025" w:type="dxa"/>
          </w:tcPr>
          <w:p w:rsidR="00F36F19" w:rsidRPr="00D33306" w:rsidRDefault="00F36F19" w:rsidP="00F36F19">
            <w:pPr>
              <w:tabs>
                <w:tab w:val="left" w:pos="5250"/>
              </w:tabs>
              <w:snapToGrid w:val="0"/>
              <w:spacing w:after="0" w:line="360" w:lineRule="auto"/>
              <w:ind w:left="-10" w:right="-10" w:firstLine="285"/>
              <w:rPr>
                <w:rFonts w:ascii="Times New Roman" w:eastAsia="Times New Roman" w:hAnsi="Times New Roman" w:cs="Times New Roman"/>
                <w:b/>
                <w:sz w:val="28"/>
                <w:szCs w:val="28"/>
                <w:lang w:eastAsia="ar-SA"/>
              </w:rPr>
            </w:pPr>
            <w:r w:rsidRPr="00D33306">
              <w:rPr>
                <w:rFonts w:ascii="Times New Roman" w:eastAsia="Times New Roman" w:hAnsi="Times New Roman" w:cs="Times New Roman"/>
                <w:b/>
                <w:sz w:val="28"/>
                <w:szCs w:val="28"/>
                <w:lang w:eastAsia="ru-RU"/>
              </w:rPr>
              <w:t>УТВЕРЖДАЮ</w:t>
            </w:r>
          </w:p>
          <w:p w:rsidR="00F36F19" w:rsidRPr="00D33306" w:rsidRDefault="00F36F19" w:rsidP="00F36F19">
            <w:pPr>
              <w:tabs>
                <w:tab w:val="left" w:pos="5250"/>
              </w:tabs>
              <w:spacing w:after="0" w:line="360" w:lineRule="auto"/>
              <w:ind w:left="-10" w:right="-10" w:firstLine="285"/>
              <w:rPr>
                <w:rFonts w:ascii="Times New Roman" w:eastAsia="Times New Roman" w:hAnsi="Times New Roman" w:cs="Times New Roman"/>
                <w:b/>
                <w:sz w:val="28"/>
                <w:szCs w:val="28"/>
                <w:lang w:eastAsia="ru-RU"/>
              </w:rPr>
            </w:pPr>
          </w:p>
          <w:p w:rsidR="00F36F19" w:rsidRPr="00D33306" w:rsidRDefault="00F36F19" w:rsidP="00F36F19">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Директор ГПОАУ ЯО РКОТ </w:t>
            </w:r>
          </w:p>
          <w:p w:rsidR="00F36F19" w:rsidRPr="00D33306" w:rsidRDefault="00F36F19" w:rsidP="00F36F19">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____________Т.Н. Кудрявцева</w:t>
            </w:r>
          </w:p>
          <w:p w:rsidR="00F36F19" w:rsidRPr="00D33306" w:rsidRDefault="00F36F19" w:rsidP="00F36F19">
            <w:pPr>
              <w:tabs>
                <w:tab w:val="left" w:pos="5250"/>
              </w:tabs>
              <w:spacing w:after="0" w:line="360" w:lineRule="auto"/>
              <w:ind w:left="5" w:right="5"/>
              <w:rPr>
                <w:rFonts w:ascii="Times New Roman" w:eastAsia="Times New Roman" w:hAnsi="Times New Roman" w:cs="Times New Roman"/>
                <w:sz w:val="28"/>
                <w:szCs w:val="28"/>
                <w:lang w:eastAsia="ru-RU"/>
              </w:rPr>
            </w:pPr>
            <w:r w:rsidRPr="00D33306">
              <w:rPr>
                <w:rFonts w:ascii="Times New Roman" w:eastAsia="Times New Roman" w:hAnsi="Times New Roman" w:cs="Times New Roman"/>
                <w:sz w:val="28"/>
                <w:szCs w:val="28"/>
                <w:lang w:eastAsia="ru-RU"/>
              </w:rPr>
              <w:t xml:space="preserve">    «____»______________2020</w:t>
            </w:r>
          </w:p>
          <w:p w:rsidR="00F36F19" w:rsidRPr="00D33306" w:rsidRDefault="00F36F19" w:rsidP="00F36F19">
            <w:pPr>
              <w:tabs>
                <w:tab w:val="left" w:pos="5250"/>
              </w:tabs>
              <w:suppressAutoHyphens/>
              <w:spacing w:after="0" w:line="360" w:lineRule="auto"/>
              <w:ind w:left="-10" w:right="-10" w:firstLine="285"/>
              <w:rPr>
                <w:rFonts w:ascii="Times New Roman" w:eastAsia="Times New Roman" w:hAnsi="Times New Roman" w:cs="Times New Roman"/>
                <w:sz w:val="28"/>
                <w:szCs w:val="28"/>
                <w:lang w:eastAsia="ar-SA"/>
              </w:rPr>
            </w:pPr>
          </w:p>
        </w:tc>
      </w:tr>
    </w:tbl>
    <w:p w:rsidR="00F36F19" w:rsidRPr="00D33306" w:rsidRDefault="00F36F19" w:rsidP="00F36F19">
      <w:pPr>
        <w:spacing w:after="0" w:line="240" w:lineRule="auto"/>
        <w:rPr>
          <w:rFonts w:ascii="Times New Roman" w:eastAsia="Times New Roman" w:hAnsi="Times New Roman" w:cs="Times New Roman"/>
          <w:sz w:val="28"/>
          <w:szCs w:val="28"/>
          <w:lang w:eastAsia="ar-SA"/>
        </w:rPr>
      </w:pPr>
    </w:p>
    <w:p w:rsidR="00F36F19" w:rsidRPr="00D33306" w:rsidRDefault="00F36F19" w:rsidP="00F36F19">
      <w:pPr>
        <w:spacing w:after="0" w:line="240" w:lineRule="auto"/>
        <w:ind w:firstLine="708"/>
        <w:rPr>
          <w:rFonts w:ascii="Times New Roman" w:eastAsia="Times New Roman" w:hAnsi="Times New Roman" w:cs="Times New Roman"/>
          <w:b/>
          <w:sz w:val="28"/>
          <w:szCs w:val="28"/>
          <w:lang w:eastAsia="ru-RU"/>
        </w:rPr>
      </w:pP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sz w:val="28"/>
          <w:szCs w:val="28"/>
          <w:lang w:eastAsia="ru-RU"/>
        </w:rPr>
        <w:tab/>
      </w:r>
      <w:r w:rsidRPr="00D33306">
        <w:rPr>
          <w:rFonts w:ascii="Times New Roman" w:eastAsia="Times New Roman" w:hAnsi="Times New Roman" w:cs="Times New Roman"/>
          <w:b/>
          <w:sz w:val="28"/>
          <w:szCs w:val="28"/>
          <w:lang w:eastAsia="ru-RU"/>
        </w:rPr>
        <w:tab/>
      </w:r>
      <w:r w:rsidRPr="00D33306">
        <w:rPr>
          <w:rFonts w:ascii="Times New Roman" w:eastAsia="Times New Roman" w:hAnsi="Times New Roman" w:cs="Times New Roman"/>
          <w:b/>
          <w:sz w:val="28"/>
          <w:szCs w:val="28"/>
          <w:lang w:eastAsia="ru-RU"/>
        </w:rPr>
        <w:tab/>
      </w:r>
    </w:p>
    <w:p w:rsidR="00F36F19" w:rsidRPr="00D33306" w:rsidRDefault="00F36F19" w:rsidP="00F36F19">
      <w:pPr>
        <w:spacing w:after="0" w:line="240" w:lineRule="auto"/>
        <w:rPr>
          <w:rFonts w:ascii="Times New Roman" w:eastAsia="Times New Roman" w:hAnsi="Times New Roman" w:cs="Times New Roman"/>
          <w:sz w:val="28"/>
          <w:szCs w:val="28"/>
          <w:lang w:eastAsia="ru-RU"/>
        </w:rPr>
      </w:pP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D33306">
        <w:rPr>
          <w:rFonts w:ascii="Times New Roman" w:eastAsia="Times New Roman" w:hAnsi="Times New Roman" w:cs="Times New Roman"/>
          <w:b/>
          <w:bCs/>
          <w:sz w:val="40"/>
          <w:szCs w:val="40"/>
          <w:lang w:eastAsia="ru-RU"/>
        </w:rPr>
        <w:t>Рабочая программа учебной дисциплины</w:t>
      </w:r>
    </w:p>
    <w:p w:rsidR="00F36F19" w:rsidRPr="00D33306" w:rsidRDefault="00F36F19" w:rsidP="00F36F19">
      <w:pPr>
        <w:shd w:val="clear" w:color="auto" w:fill="FFFFFF"/>
        <w:tabs>
          <w:tab w:val="left" w:leader="underscore" w:pos="668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8"/>
          <w:szCs w:val="28"/>
          <w:lang w:eastAsia="ru-RU"/>
        </w:rPr>
        <w:t>«</w:t>
      </w:r>
      <w:r w:rsidRPr="00F36F19">
        <w:rPr>
          <w:rFonts w:ascii="Times New Roman" w:eastAsia="Times New Roman" w:hAnsi="Times New Roman" w:cs="Times New Roman"/>
          <w:b/>
          <w:sz w:val="28"/>
          <w:szCs w:val="28"/>
          <w:lang w:eastAsia="ru-RU"/>
        </w:rPr>
        <w:t>Экономические и правовые основы профессиональной деятельности»</w:t>
      </w:r>
    </w:p>
    <w:p w:rsidR="00F36F19"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основной профессиональной образовательной программы</w:t>
      </w:r>
    </w:p>
    <w:p w:rsidR="00F36F19" w:rsidRPr="00D33306" w:rsidRDefault="00F36F19" w:rsidP="00F36F1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3306">
        <w:rPr>
          <w:rFonts w:ascii="Times New Roman" w:eastAsia="Times New Roman" w:hAnsi="Times New Roman" w:cs="Times New Roman"/>
          <w:sz w:val="24"/>
          <w:szCs w:val="24"/>
          <w:lang w:eastAsia="ru-RU"/>
        </w:rPr>
        <w:t>по профессии (специальности) начального</w:t>
      </w:r>
      <w:r w:rsidRPr="00D33306">
        <w:rPr>
          <w:rFonts w:ascii="Times New Roman" w:eastAsia="Times New Roman" w:hAnsi="Times New Roman" w:cs="Times New Roman"/>
          <w:sz w:val="24"/>
          <w:szCs w:val="24"/>
          <w:lang w:eastAsia="ru-RU"/>
        </w:rPr>
        <w:br/>
        <w:t>профессионального образования</w:t>
      </w:r>
    </w:p>
    <w:p w:rsidR="00F36F19" w:rsidRPr="00D33306" w:rsidRDefault="00F36F19" w:rsidP="00F36F19">
      <w:pPr>
        <w:spacing w:after="0" w:line="480" w:lineRule="auto"/>
        <w:ind w:left="360"/>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Pr="00D33306" w:rsidRDefault="00F36F19" w:rsidP="00F36F19">
      <w:pPr>
        <w:spacing w:after="0" w:line="240" w:lineRule="auto"/>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Pr="00D33306" w:rsidRDefault="00F36F19" w:rsidP="00F36F19">
      <w:pPr>
        <w:spacing w:after="0" w:line="480" w:lineRule="auto"/>
        <w:jc w:val="center"/>
        <w:rPr>
          <w:rFonts w:ascii="Times New Roman" w:eastAsia="Times New Roman" w:hAnsi="Times New Roman" w:cs="Times New Roman"/>
          <w:b/>
          <w:bCs/>
          <w:sz w:val="28"/>
          <w:szCs w:val="28"/>
          <w:lang w:eastAsia="ru-RU"/>
        </w:rPr>
      </w:pPr>
    </w:p>
    <w:p w:rsidR="00F36F19" w:rsidRPr="00D33306" w:rsidRDefault="00F36F19" w:rsidP="00F36F19">
      <w:pPr>
        <w:spacing w:after="0" w:line="480" w:lineRule="auto"/>
        <w:jc w:val="center"/>
        <w:rPr>
          <w:rFonts w:ascii="Times New Roman" w:eastAsia="Times New Roman" w:hAnsi="Times New Roman" w:cs="Times New Roman"/>
          <w:b/>
          <w:bCs/>
          <w:sz w:val="28"/>
          <w:szCs w:val="28"/>
          <w:lang w:eastAsia="ru-RU"/>
        </w:rPr>
      </w:pPr>
      <w:r w:rsidRPr="00D33306">
        <w:rPr>
          <w:rFonts w:ascii="Times New Roman" w:eastAsia="Times New Roman" w:hAnsi="Times New Roman" w:cs="Times New Roman"/>
          <w:b/>
          <w:bCs/>
          <w:sz w:val="28"/>
          <w:szCs w:val="28"/>
          <w:lang w:eastAsia="ru-RU"/>
        </w:rPr>
        <w:t>2020</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36F19">
        <w:rPr>
          <w:rFonts w:ascii="Times New Roman" w:eastAsia="Times New Roman" w:hAnsi="Times New Roman" w:cs="Times New Roman"/>
          <w:sz w:val="28"/>
          <w:szCs w:val="28"/>
          <w:lang w:eastAsia="ru-RU"/>
        </w:rPr>
        <w:lastRenderedPageBreak/>
        <w:t>Аннотация к рабочей программе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«Экономические и правовые основы профессиональной деятельности» на 2020 – 2021 учебный год.</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sz w:val="28"/>
          <w:szCs w:val="28"/>
          <w:lang w:eastAsia="ru-RU"/>
        </w:rPr>
        <w:t>Рабочая программа учебной дисциплины</w:t>
      </w:r>
      <w:r w:rsidRPr="00F36F19">
        <w:rPr>
          <w:rFonts w:ascii="Times New Roman" w:eastAsia="Times New Roman" w:hAnsi="Times New Roman" w:cs="Times New Roman"/>
          <w:caps/>
          <w:sz w:val="28"/>
          <w:szCs w:val="28"/>
          <w:lang w:eastAsia="ru-RU"/>
        </w:rPr>
        <w:t xml:space="preserve"> </w:t>
      </w:r>
      <w:r w:rsidRPr="00F36F19">
        <w:rPr>
          <w:rFonts w:ascii="Times New Roman" w:eastAsia="Times New Roman" w:hAnsi="Times New Roman" w:cs="Times New Roman"/>
          <w:sz w:val="28"/>
          <w:szCs w:val="28"/>
          <w:lang w:eastAsia="ru-RU"/>
        </w:rPr>
        <w:t>разработана на основе ФГОС СПО по профессии социально-экономического профиля 43.01.02 «Парикмахер», утверждённой приказом Минобразования и науки РФ №730 от 02.08.2013 г.</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sz w:val="28"/>
          <w:szCs w:val="28"/>
          <w:lang w:eastAsia="ru-RU"/>
        </w:rPr>
        <w:t>Место учебной дисциплины в структуре основной профессиональной образовательной программы:</w:t>
      </w:r>
      <w:r w:rsidRPr="00F36F19">
        <w:rPr>
          <w:rFonts w:ascii="Times New Roman" w:eastAsia="Times New Roman"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В результате освоения учебной дисциплины обучающийся должен:</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уметь:</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ориентироваться в общих вопросах экономики сферы обслуживания и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организаций сферы обслуживания;</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применять экономические и правовые знания при освоении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профессиональных модулей и в профессиональной деятельности;</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защищать свои трудовые права в рамках действующего законодательства;</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знать:</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понятия спроса и предложения на рынке услуг;</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особенности формирования, характеристику современного состояния и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перспективы развития сферы обслуживания и услуг парикмахерских;</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законодательные акты и другие нормативные документы, регулирующие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правоотношения в области профессиональной деятельности;</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основные положения законодательства, регулирующего трудовые </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отношения;</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типовые локальные акты организации;</w:t>
      </w:r>
    </w:p>
    <w:p w:rsidR="00F36F19" w:rsidRPr="00F36F19" w:rsidRDefault="00F36F19" w:rsidP="00F36F19">
      <w:pPr>
        <w:spacing w:after="0" w:line="240" w:lineRule="auto"/>
        <w:ind w:firstLine="567"/>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организационно-правовые формы организаций;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формы оплаты труда.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Реализация программы направлена на формирование общих и профессиональных компетенций:</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color w:val="000000"/>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t>ОК 1. Понимать сущность и социальную значимость своей будущей профессии, проявлять к ней устойчивый интерес.</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color w:val="000000"/>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t>ОК 2. Организовывать собственную деятельность, исходя из цели и способов ее достижения, определенных руководителем.</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color w:val="000000"/>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color w:val="000000"/>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t>ОК 4. Осуществлять поиск информации, необходимой для эффективного выполнения профессиональных задач.</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t xml:space="preserve">ОК 5. </w:t>
      </w:r>
      <w:r w:rsidRPr="00F36F19">
        <w:rPr>
          <w:rFonts w:ascii="Times New Roman" w:eastAsia="Times New Roman" w:hAnsi="Times New Roman" w:cs="Times New Roman"/>
          <w:sz w:val="28"/>
          <w:szCs w:val="28"/>
          <w:bdr w:val="none" w:sz="0" w:space="0" w:color="auto" w:frame="1"/>
          <w:lang w:eastAsia="ru-RU"/>
        </w:rPr>
        <w:t>Использовать </w:t>
      </w:r>
      <w:hyperlink r:id="rId53" w:tooltip="Информационные технологии" w:history="1">
        <w:r w:rsidRPr="00F36F19">
          <w:rPr>
            <w:rFonts w:ascii="Times New Roman" w:eastAsia="Times New Roman" w:hAnsi="Times New Roman" w:cs="Times New Roman"/>
            <w:sz w:val="28"/>
            <w:szCs w:val="28"/>
            <w:bdr w:val="none" w:sz="0" w:space="0" w:color="auto" w:frame="1"/>
            <w:lang w:eastAsia="ru-RU"/>
          </w:rPr>
          <w:t>информационно-коммуникационные технологии</w:t>
        </w:r>
      </w:hyperlink>
      <w:r w:rsidRPr="00F36F19">
        <w:rPr>
          <w:rFonts w:ascii="Times New Roman" w:eastAsia="Times New Roman" w:hAnsi="Times New Roman" w:cs="Times New Roman"/>
          <w:sz w:val="28"/>
          <w:szCs w:val="28"/>
          <w:bdr w:val="none" w:sz="0" w:space="0" w:color="auto" w:frame="1"/>
          <w:lang w:eastAsia="ru-RU"/>
        </w:rPr>
        <w:t> в </w:t>
      </w:r>
      <w:hyperlink r:id="rId54" w:tooltip="Профессиональная деятельность" w:history="1">
        <w:r w:rsidRPr="00F36F19">
          <w:rPr>
            <w:rFonts w:ascii="Times New Roman" w:eastAsia="Times New Roman" w:hAnsi="Times New Roman" w:cs="Times New Roman"/>
            <w:sz w:val="28"/>
            <w:szCs w:val="28"/>
            <w:bdr w:val="none" w:sz="0" w:space="0" w:color="auto" w:frame="1"/>
            <w:lang w:eastAsia="ru-RU"/>
          </w:rPr>
          <w:t>профессиональной деятельности</w:t>
        </w:r>
      </w:hyperlink>
      <w:r w:rsidRPr="00F36F19">
        <w:rPr>
          <w:rFonts w:ascii="Times New Roman" w:eastAsia="Times New Roman" w:hAnsi="Times New Roman" w:cs="Times New Roman"/>
          <w:sz w:val="28"/>
          <w:szCs w:val="28"/>
          <w:bdr w:val="none" w:sz="0" w:space="0" w:color="auto" w:frame="1"/>
          <w:lang w:eastAsia="ru-RU"/>
        </w:rPr>
        <w:t>.</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color w:val="000000"/>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lastRenderedPageBreak/>
        <w:t>ОК 6. Работать в команде, эффективно общаться с коллегами, руководством, клиентами.</w:t>
      </w:r>
    </w:p>
    <w:p w:rsidR="00F36F19" w:rsidRPr="00F36F19" w:rsidRDefault="00F36F19" w:rsidP="00F36F19">
      <w:pPr>
        <w:shd w:val="clear" w:color="auto" w:fill="FFFFFF"/>
        <w:spacing w:after="0" w:line="240" w:lineRule="auto"/>
        <w:ind w:firstLine="567"/>
        <w:textAlignment w:val="baseline"/>
        <w:rPr>
          <w:rFonts w:ascii="Tahoma" w:eastAsia="Times New Roman" w:hAnsi="Tahoma" w:cs="Tahoma"/>
          <w:color w:val="000000"/>
          <w:sz w:val="28"/>
          <w:szCs w:val="28"/>
          <w:lang w:eastAsia="ru-RU"/>
        </w:rPr>
      </w:pPr>
      <w:r w:rsidRPr="00F36F19">
        <w:rPr>
          <w:rFonts w:ascii="Times New Roman" w:eastAsia="Times New Roman" w:hAnsi="Times New Roman" w:cs="Times New Roman"/>
          <w:color w:val="000000"/>
          <w:sz w:val="28"/>
          <w:szCs w:val="28"/>
          <w:bdr w:val="none" w:sz="0" w:space="0" w:color="auto" w:frame="1"/>
          <w:lang w:eastAsia="ru-RU"/>
        </w:rPr>
        <w:t>ОК 7. Готовить к работе производственное помещение и поддерживать его санитарное состояние.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максимальной учебной нагрузки обучающегося - 48 часов, в том числе: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обязательной аудиторной учебной нагрузки обучающегося - 32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самостоятельной работы обучающегося - 1</w:t>
      </w:r>
      <w:r w:rsidRPr="00651FC5">
        <w:rPr>
          <w:rFonts w:ascii="Times New Roman" w:eastAsia="Times New Roman" w:hAnsi="Times New Roman" w:cs="Times New Roman"/>
          <w:sz w:val="28"/>
          <w:szCs w:val="28"/>
          <w:lang w:eastAsia="ru-RU"/>
        </w:rPr>
        <w:t>6</w:t>
      </w:r>
      <w:r w:rsidRPr="00F36F19">
        <w:rPr>
          <w:rFonts w:ascii="Times New Roman" w:eastAsia="Times New Roman" w:hAnsi="Times New Roman" w:cs="Times New Roman"/>
          <w:sz w:val="28"/>
          <w:szCs w:val="28"/>
          <w:lang w:eastAsia="ru-RU"/>
        </w:rPr>
        <w:t xml:space="preserve">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caps/>
          <w:sz w:val="28"/>
          <w:szCs w:val="28"/>
          <w:lang w:eastAsia="ru-RU"/>
        </w:rPr>
      </w:pPr>
    </w:p>
    <w:p w:rsidR="00F36F19" w:rsidRPr="00F36F19" w:rsidRDefault="00F36F19" w:rsidP="00F36F19">
      <w:pPr>
        <w:spacing w:after="0" w:line="240" w:lineRule="auto"/>
        <w:ind w:firstLine="567"/>
        <w:jc w:val="center"/>
        <w:rPr>
          <w:rFonts w:ascii="Times New Roman" w:eastAsia="Times New Roman" w:hAnsi="Times New Roman" w:cs="Times New Roman"/>
          <w:sz w:val="28"/>
          <w:szCs w:val="28"/>
          <w:lang w:eastAsia="ru-RU"/>
        </w:rPr>
      </w:pPr>
    </w:p>
    <w:p w:rsidR="00F36F19" w:rsidRPr="00F36F19" w:rsidRDefault="00F36F19" w:rsidP="00F36F19">
      <w:pPr>
        <w:spacing w:after="0" w:line="240" w:lineRule="auto"/>
        <w:ind w:firstLine="567"/>
        <w:jc w:val="center"/>
        <w:rPr>
          <w:rFonts w:ascii="Times New Roman" w:eastAsia="Times New Roman" w:hAnsi="Times New Roman" w:cs="Times New Roman"/>
          <w:sz w:val="28"/>
          <w:szCs w:val="28"/>
          <w:lang w:eastAsia="ru-RU"/>
        </w:rPr>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Default="006A6C28"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6A6C28" w:rsidRPr="0060610D" w:rsidRDefault="006A6C28" w:rsidP="006A6C28">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Государственное профессиональное образовательное автономное учреждение </w:t>
      </w:r>
    </w:p>
    <w:p w:rsidR="006A6C28" w:rsidRPr="0060610D" w:rsidRDefault="006A6C28" w:rsidP="006A6C28">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Ярославской области </w:t>
      </w:r>
    </w:p>
    <w:p w:rsidR="006A6C28" w:rsidRPr="0060610D" w:rsidRDefault="006A6C28" w:rsidP="006A6C28">
      <w:pPr>
        <w:suppressAutoHyphens/>
        <w:spacing w:after="0" w:line="240" w:lineRule="auto"/>
        <w:jc w:val="center"/>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Утверждено:                    </w:t>
      </w: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 xml:space="preserve">Директор ГПОАУ ЯО </w:t>
      </w: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Ростовский колледж отраслевых технологий</w:t>
      </w:r>
    </w:p>
    <w:p w:rsidR="006A6C28" w:rsidRPr="0060610D" w:rsidRDefault="006A6C28" w:rsidP="006A6C28">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___________Кудрявцева Т.Н.</w:t>
      </w:r>
    </w:p>
    <w:p w:rsidR="006A6C28" w:rsidRPr="0060610D" w:rsidRDefault="006A6C28" w:rsidP="006A6C28">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0610D">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______»______________2020</w:t>
      </w: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center"/>
        <w:rPr>
          <w:rFonts w:ascii="Times New Roman" w:eastAsia="Times New Roman" w:hAnsi="Times New Roman" w:cs="Times New Roman"/>
          <w:sz w:val="32"/>
          <w:szCs w:val="32"/>
          <w:lang w:eastAsia="ar-SA"/>
        </w:rPr>
      </w:pPr>
      <w:r w:rsidRPr="0060610D">
        <w:rPr>
          <w:rFonts w:ascii="Times New Roman" w:eastAsia="Times New Roman" w:hAnsi="Times New Roman" w:cs="Times New Roman"/>
          <w:sz w:val="32"/>
          <w:szCs w:val="32"/>
          <w:lang w:eastAsia="ar-SA"/>
        </w:rPr>
        <w:t xml:space="preserve">Рабочая программа учебной дисциплины </w:t>
      </w:r>
    </w:p>
    <w:p w:rsidR="006A6C28" w:rsidRPr="006A6C28" w:rsidRDefault="006A6C28" w:rsidP="006A6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8"/>
          <w:szCs w:val="28"/>
          <w:lang w:eastAsia="ru-RU"/>
        </w:rPr>
      </w:pPr>
      <w:r w:rsidRPr="0060610D">
        <w:rPr>
          <w:rFonts w:ascii="Times New Roman" w:eastAsia="Times New Roman" w:hAnsi="Times New Roman" w:cs="Times New Roman"/>
          <w:b/>
          <w:sz w:val="40"/>
          <w:szCs w:val="40"/>
          <w:lang w:eastAsia="ar-SA"/>
        </w:rPr>
        <w:t>«</w:t>
      </w:r>
      <w:r w:rsidRPr="00F36F19">
        <w:rPr>
          <w:rFonts w:ascii="Times New Roman" w:eastAsia="Calibri" w:hAnsi="Times New Roman" w:cs="Times New Roman"/>
          <w:b/>
          <w:sz w:val="28"/>
          <w:szCs w:val="28"/>
          <w:lang w:eastAsia="ru-RU"/>
        </w:rPr>
        <w:t>Основы культуры профессионального общения</w:t>
      </w:r>
      <w:r w:rsidRPr="0060610D">
        <w:rPr>
          <w:rFonts w:ascii="Times New Roman" w:eastAsia="Times New Roman" w:hAnsi="Times New Roman" w:cs="Times New Roman"/>
          <w:b/>
          <w:sz w:val="40"/>
          <w:szCs w:val="40"/>
          <w:lang w:eastAsia="ar-SA"/>
        </w:rPr>
        <w:t>»</w:t>
      </w:r>
    </w:p>
    <w:p w:rsidR="006A6C28" w:rsidRPr="0060610D" w:rsidRDefault="006A6C28" w:rsidP="006A6C28">
      <w:pPr>
        <w:suppressAutoHyphens/>
        <w:spacing w:after="0" w:line="240" w:lineRule="auto"/>
        <w:jc w:val="center"/>
        <w:rPr>
          <w:rFonts w:ascii="Times New Roman" w:eastAsia="Times New Roman" w:hAnsi="Times New Roman" w:cs="Times New Roman"/>
          <w:sz w:val="28"/>
          <w:szCs w:val="28"/>
          <w:lang w:eastAsia="ar-SA"/>
        </w:rPr>
      </w:pPr>
    </w:p>
    <w:p w:rsidR="006A6C28" w:rsidRPr="0060610D" w:rsidRDefault="006A6C28" w:rsidP="006A6C28">
      <w:pPr>
        <w:suppressAutoHyphens/>
        <w:spacing w:after="0" w:line="240" w:lineRule="auto"/>
        <w:jc w:val="center"/>
        <w:rPr>
          <w:rFonts w:ascii="Times New Roman" w:eastAsia="Times New Roman" w:hAnsi="Times New Roman" w:cs="Times New Roman"/>
          <w:sz w:val="28"/>
          <w:szCs w:val="28"/>
          <w:u w:val="single"/>
          <w:lang w:eastAsia="ar-SA"/>
        </w:rPr>
      </w:pPr>
      <w:r w:rsidRPr="0060610D">
        <w:rPr>
          <w:rFonts w:ascii="Times New Roman" w:eastAsia="Times New Roman" w:hAnsi="Times New Roman" w:cs="Times New Roman"/>
          <w:sz w:val="28"/>
          <w:szCs w:val="28"/>
          <w:u w:val="single"/>
          <w:lang w:eastAsia="ar-SA"/>
        </w:rPr>
        <w:t>Профессия 43.01.02. «Парикмахер»</w:t>
      </w: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6A6C28" w:rsidRPr="0060610D" w:rsidRDefault="006A6C28" w:rsidP="006A6C28">
      <w:pPr>
        <w:suppressAutoHyphens/>
        <w:spacing w:after="0" w:line="240" w:lineRule="auto"/>
        <w:jc w:val="right"/>
        <w:rPr>
          <w:rFonts w:ascii="Times New Roman" w:eastAsia="Times New Roman" w:hAnsi="Times New Roman" w:cs="Times New Roman"/>
          <w:sz w:val="24"/>
          <w:szCs w:val="24"/>
          <w:lang w:eastAsia="ar-SA"/>
        </w:rPr>
      </w:pPr>
    </w:p>
    <w:p w:rsidR="00F36F19" w:rsidRPr="006A6C28" w:rsidRDefault="00F36F19" w:rsidP="006A6C28">
      <w:pPr>
        <w:suppressAutoHyphens/>
        <w:spacing w:after="0" w:line="360" w:lineRule="auto"/>
        <w:rPr>
          <w:rFonts w:ascii="Times New Roman" w:eastAsia="Times New Roman" w:hAnsi="Times New Roman" w:cs="Times New Roman"/>
          <w:sz w:val="28"/>
          <w:szCs w:val="28"/>
          <w:lang w:eastAsia="ar-SA"/>
        </w:rPr>
      </w:pPr>
    </w:p>
    <w:p w:rsidR="00F36F19" w:rsidRPr="00F36F19" w:rsidRDefault="00F36F19" w:rsidP="00F36F19">
      <w:pPr>
        <w:widowControl w:val="0"/>
        <w:spacing w:after="0" w:line="360" w:lineRule="auto"/>
        <w:ind w:firstLine="709"/>
        <w:jc w:val="center"/>
        <w:rPr>
          <w:rFonts w:ascii="Times New Roman" w:eastAsia="Calibri" w:hAnsi="Times New Roman" w:cs="Times New Roman"/>
          <w:sz w:val="28"/>
          <w:szCs w:val="28"/>
          <w:lang w:eastAsia="ru-RU"/>
        </w:rPr>
      </w:pPr>
    </w:p>
    <w:p w:rsidR="00F36F19" w:rsidRPr="00F36F19" w:rsidRDefault="00F36F19" w:rsidP="00F36F19">
      <w:pPr>
        <w:widowControl w:val="0"/>
        <w:spacing w:after="0" w:line="360" w:lineRule="auto"/>
        <w:ind w:firstLine="709"/>
        <w:jc w:val="center"/>
        <w:rPr>
          <w:rFonts w:ascii="Times New Roman" w:eastAsia="Calibri" w:hAnsi="Times New Roman" w:cs="Times New Roman"/>
          <w:sz w:val="28"/>
          <w:szCs w:val="28"/>
          <w:lang w:eastAsia="ru-RU"/>
        </w:rPr>
      </w:pPr>
    </w:p>
    <w:p w:rsidR="00F36F19" w:rsidRPr="00F36F19" w:rsidRDefault="00F36F19" w:rsidP="00F36F19">
      <w:pPr>
        <w:widowControl w:val="0"/>
        <w:spacing w:after="0" w:line="360" w:lineRule="auto"/>
        <w:ind w:firstLine="709"/>
        <w:jc w:val="both"/>
        <w:rPr>
          <w:rFonts w:ascii="Times New Roman" w:eastAsia="Calibri" w:hAnsi="Times New Roman" w:cs="Times New Roman"/>
          <w:sz w:val="28"/>
          <w:szCs w:val="28"/>
          <w:lang w:eastAsia="ru-RU"/>
        </w:rPr>
      </w:pPr>
    </w:p>
    <w:p w:rsidR="00F36F19" w:rsidRPr="00F36F19" w:rsidRDefault="00F36F19" w:rsidP="00F36F19">
      <w:pPr>
        <w:widowControl w:val="0"/>
        <w:spacing w:after="0" w:line="360" w:lineRule="auto"/>
        <w:ind w:firstLine="709"/>
        <w:jc w:val="both"/>
        <w:rPr>
          <w:rFonts w:ascii="Times New Roman" w:eastAsia="Calibri" w:hAnsi="Times New Roman" w:cs="Times New Roman"/>
          <w:sz w:val="28"/>
          <w:szCs w:val="28"/>
          <w:lang w:eastAsia="ru-RU"/>
        </w:rPr>
      </w:pPr>
    </w:p>
    <w:p w:rsidR="00F36F19" w:rsidRPr="00F36F19" w:rsidRDefault="00F36F19" w:rsidP="00F36F19">
      <w:pPr>
        <w:widowControl w:val="0"/>
        <w:spacing w:after="0" w:line="360" w:lineRule="auto"/>
        <w:ind w:firstLine="709"/>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 Семибратово</w:t>
      </w:r>
    </w:p>
    <w:p w:rsidR="00F36F19" w:rsidRPr="00F36F19" w:rsidRDefault="00F36F19" w:rsidP="00F36F19">
      <w:pPr>
        <w:widowControl w:val="0"/>
        <w:spacing w:after="0" w:line="360" w:lineRule="auto"/>
        <w:ind w:firstLine="709"/>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2020</w:t>
      </w:r>
    </w:p>
    <w:p w:rsidR="00F36F19" w:rsidRPr="00F36F19" w:rsidRDefault="00F36F19" w:rsidP="00F36F1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bCs/>
          <w:sz w:val="24"/>
          <w:szCs w:val="24"/>
          <w:lang w:eastAsia="ru-RU"/>
        </w:rPr>
        <w:lastRenderedPageBreak/>
        <w:t>Р</w:t>
      </w:r>
      <w:r w:rsidRPr="00F36F19">
        <w:rPr>
          <w:rFonts w:ascii="Times New Roman" w:eastAsia="Calibri" w:hAnsi="Times New Roman" w:cs="Times New Roman"/>
          <w:sz w:val="28"/>
          <w:szCs w:val="28"/>
          <w:lang w:eastAsia="ru-RU"/>
        </w:rPr>
        <w:t>абочая программа учебной дисциплины</w:t>
      </w:r>
      <w:r w:rsidRPr="00F36F19">
        <w:rPr>
          <w:rFonts w:ascii="Times New Roman" w:eastAsia="Calibri" w:hAnsi="Times New Roman" w:cs="Times New Roman"/>
          <w:caps/>
          <w:sz w:val="28"/>
          <w:szCs w:val="28"/>
          <w:lang w:eastAsia="ru-RU"/>
        </w:rPr>
        <w:t xml:space="preserve"> </w:t>
      </w:r>
      <w:r w:rsidRPr="00F36F19">
        <w:rPr>
          <w:rFonts w:ascii="Times New Roman" w:eastAsia="Calibri" w:hAnsi="Times New Roman" w:cs="Times New Roman"/>
          <w:sz w:val="28"/>
          <w:szCs w:val="28"/>
          <w:lang w:eastAsia="ru-RU"/>
        </w:rPr>
        <w:t xml:space="preserve">разработана на основе Федерального государственного образовательного стандарта (далее – ФГОС) Приказ </w:t>
      </w:r>
      <w:proofErr w:type="spellStart"/>
      <w:r w:rsidRPr="00F36F19">
        <w:rPr>
          <w:rFonts w:ascii="Times New Roman" w:eastAsia="Calibri" w:hAnsi="Times New Roman" w:cs="Times New Roman"/>
          <w:sz w:val="28"/>
          <w:szCs w:val="28"/>
          <w:lang w:eastAsia="ru-RU"/>
        </w:rPr>
        <w:t>Минобрнауки</w:t>
      </w:r>
      <w:proofErr w:type="spellEnd"/>
      <w:r w:rsidRPr="00F36F19">
        <w:rPr>
          <w:rFonts w:ascii="Times New Roman" w:eastAsia="Calibri" w:hAnsi="Times New Roman" w:cs="Times New Roman"/>
          <w:sz w:val="28"/>
          <w:szCs w:val="28"/>
          <w:lang w:eastAsia="ru-RU"/>
        </w:rPr>
        <w:t xml:space="preserve"> России от 02.08.2013 N 730 "Об утверждении федерального государственного образовательного стандарта среднего профессионального образования по профессии 100116.01 Парикмахер" (Зарегистрировано в Минюсте России 20.08.2013 N 29644)</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F36F19" w:rsidRPr="00F36F19" w:rsidRDefault="00F36F19" w:rsidP="00F36F19">
      <w:pPr>
        <w:spacing w:after="0" w:line="36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Организации – разработчики:</w:t>
      </w: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r w:rsidRPr="00F36F19">
        <w:rPr>
          <w:rFonts w:ascii="Times New Roman" w:eastAsia="Calibri" w:hAnsi="Times New Roman" w:cs="Times New Roman"/>
          <w:caps/>
          <w:sz w:val="24"/>
          <w:szCs w:val="24"/>
          <w:lang w:eastAsia="ru-RU"/>
        </w:rPr>
        <w:t>ГПоАУ ЯО Р</w:t>
      </w:r>
      <w:r w:rsidRPr="00F36F19">
        <w:rPr>
          <w:rFonts w:ascii="Times New Roman" w:eastAsia="Calibri" w:hAnsi="Times New Roman" w:cs="Times New Roman"/>
          <w:caps/>
          <w:sz w:val="24"/>
          <w:szCs w:val="24"/>
          <w:lang w:eastAsia="ru-RU"/>
        </w:rPr>
        <w:tab/>
        <w:t>остовский колледж отраслевых технологий</w:t>
      </w: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r w:rsidRPr="00F36F19">
        <w:rPr>
          <w:rFonts w:ascii="Times New Roman" w:eastAsia="Calibri" w:hAnsi="Times New Roman" w:cs="Times New Roman"/>
          <w:caps/>
          <w:sz w:val="24"/>
          <w:szCs w:val="24"/>
          <w:lang w:eastAsia="ru-RU"/>
        </w:rPr>
        <w:t>СОСТАВИТЕЛИ:</w:t>
      </w: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r w:rsidRPr="00F36F19">
        <w:rPr>
          <w:rFonts w:ascii="Times New Roman" w:eastAsia="Calibri" w:hAnsi="Times New Roman" w:cs="Times New Roman"/>
          <w:caps/>
          <w:sz w:val="24"/>
          <w:szCs w:val="24"/>
          <w:lang w:eastAsia="ru-RU"/>
        </w:rPr>
        <w:t>ПРЕПОДАВАТЕЛЬ Юхтина Н.В.</w:t>
      </w: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DF1088">
      <w:pPr>
        <w:keepNext/>
        <w:numPr>
          <w:ilvl w:val="0"/>
          <w:numId w:val="158"/>
        </w:numPr>
        <w:tabs>
          <w:tab w:val="num" w:pos="432"/>
        </w:tabs>
        <w:suppressAutoHyphens/>
        <w:autoSpaceDE w:val="0"/>
        <w:spacing w:after="0" w:line="240" w:lineRule="auto"/>
        <w:ind w:left="0" w:firstLine="284"/>
        <w:outlineLvl w:val="0"/>
        <w:rPr>
          <w:rFonts w:ascii="Times New Roman" w:eastAsia="Calibri" w:hAnsi="Times New Roman" w:cs="Times New Roman"/>
          <w:sz w:val="24"/>
          <w:szCs w:val="24"/>
          <w:vertAlign w:val="superscript"/>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p>
    <w:p w:rsidR="00F36F19" w:rsidRPr="00F36F19" w:rsidRDefault="00F36F19" w:rsidP="00F36F19">
      <w:pPr>
        <w:widowControl w:val="0"/>
        <w:tabs>
          <w:tab w:val="left" w:pos="0"/>
        </w:tabs>
        <w:spacing w:after="0" w:line="360" w:lineRule="auto"/>
        <w:rPr>
          <w:rFonts w:ascii="Times New Roman" w:eastAsia="Calibri" w:hAnsi="Times New Roman" w:cs="Times New Roman"/>
          <w:caps/>
          <w:sz w:val="24"/>
          <w:szCs w:val="24"/>
          <w:lang w:eastAsia="ru-RU"/>
        </w:rPr>
      </w:pPr>
      <w:r w:rsidRPr="00F36F19">
        <w:rPr>
          <w:rFonts w:ascii="Times New Roman" w:eastAsia="Calibri" w:hAnsi="Times New Roman" w:cs="Times New Roman"/>
          <w:b/>
          <w:caps/>
          <w:sz w:val="24"/>
          <w:szCs w:val="24"/>
          <w:u w:val="single"/>
          <w:lang w:eastAsia="ru-RU"/>
        </w:rPr>
        <w:t xml:space="preserve">Рекомендовано   </w:t>
      </w:r>
      <w:r w:rsidRPr="00F36F19">
        <w:rPr>
          <w:rFonts w:ascii="Times New Roman" w:eastAsia="Calibri" w:hAnsi="Times New Roman" w:cs="Times New Roman"/>
          <w:caps/>
          <w:sz w:val="24"/>
          <w:szCs w:val="24"/>
          <w:lang w:eastAsia="ru-RU"/>
        </w:rPr>
        <w:t xml:space="preserve">  на заседании методической коммисии по протокол № ____________от ___________________ </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eastAsia="ru-RU"/>
        </w:rPr>
      </w:pPr>
    </w:p>
    <w:p w:rsidR="00F36F19" w:rsidRPr="00F36F19" w:rsidRDefault="00F36F19" w:rsidP="00F36F19">
      <w:pPr>
        <w:widowControl w:val="0"/>
        <w:tabs>
          <w:tab w:val="left" w:pos="6420"/>
        </w:tabs>
        <w:suppressAutoHyphens/>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4"/>
          <w:szCs w:val="24"/>
          <w:lang w:eastAsia="ru-RU"/>
        </w:rPr>
        <w:br w:type="page"/>
      </w:r>
    </w:p>
    <w:p w:rsidR="00F36F19" w:rsidRPr="00F36F19" w:rsidRDefault="00F36F19" w:rsidP="006A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lastRenderedPageBreak/>
        <w:t>СОДЕРЖАНИЕ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7667"/>
        <w:gridCol w:w="1903"/>
      </w:tblGrid>
      <w:tr w:rsidR="00F36F19" w:rsidRPr="00F36F19" w:rsidTr="00F36F19">
        <w:tc>
          <w:tcPr>
            <w:tcW w:w="7668" w:type="dxa"/>
          </w:tcPr>
          <w:p w:rsidR="00F36F19" w:rsidRPr="00F36F19" w:rsidRDefault="00F36F19" w:rsidP="006A6C28">
            <w:pPr>
              <w:keepNext/>
              <w:autoSpaceDE w:val="0"/>
              <w:autoSpaceDN w:val="0"/>
              <w:spacing w:after="0" w:line="240" w:lineRule="auto"/>
              <w:ind w:left="284"/>
              <w:jc w:val="both"/>
              <w:outlineLvl w:val="0"/>
              <w:rPr>
                <w:rFonts w:ascii="Times New Roman" w:eastAsia="Calibri" w:hAnsi="Times New Roman" w:cs="Times New Roman"/>
                <w:b/>
                <w:caps/>
                <w:sz w:val="24"/>
                <w:szCs w:val="24"/>
                <w:lang w:eastAsia="ru-RU"/>
              </w:rPr>
            </w:pPr>
          </w:p>
        </w:tc>
        <w:tc>
          <w:tcPr>
            <w:tcW w:w="1903" w:type="dxa"/>
          </w:tcPr>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стр.</w:t>
            </w:r>
          </w:p>
        </w:tc>
      </w:tr>
      <w:tr w:rsidR="00F36F19" w:rsidRPr="00F36F19" w:rsidTr="00F36F19">
        <w:tc>
          <w:tcPr>
            <w:tcW w:w="7668" w:type="dxa"/>
          </w:tcPr>
          <w:p w:rsidR="00F36F19" w:rsidRPr="00F36F19" w:rsidRDefault="00F36F19" w:rsidP="006A6C28">
            <w:pPr>
              <w:keepNext/>
              <w:autoSpaceDE w:val="0"/>
              <w:autoSpaceDN w:val="0"/>
              <w:spacing w:after="0" w:line="240" w:lineRule="auto"/>
              <w:ind w:left="360"/>
              <w:jc w:val="both"/>
              <w:outlineLvl w:val="0"/>
              <w:rPr>
                <w:rFonts w:ascii="Times New Roman" w:eastAsia="Calibri" w:hAnsi="Times New Roman" w:cs="Times New Roman"/>
                <w:b/>
                <w:caps/>
                <w:sz w:val="24"/>
                <w:szCs w:val="24"/>
                <w:lang w:eastAsia="ru-RU"/>
              </w:rPr>
            </w:pPr>
            <w:r w:rsidRPr="00F36F19">
              <w:rPr>
                <w:rFonts w:ascii="Times New Roman" w:eastAsia="Calibri" w:hAnsi="Times New Roman" w:cs="Times New Roman"/>
                <w:b/>
                <w:caps/>
                <w:sz w:val="24"/>
                <w:szCs w:val="24"/>
                <w:lang w:eastAsia="ru-RU"/>
              </w:rPr>
              <w:t>СОДЕРЖАНИЕ</w:t>
            </w:r>
          </w:p>
        </w:tc>
        <w:tc>
          <w:tcPr>
            <w:tcW w:w="1903" w:type="dxa"/>
          </w:tcPr>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w:t>
            </w:r>
          </w:p>
        </w:tc>
      </w:tr>
      <w:tr w:rsidR="00F36F19" w:rsidRPr="00F36F19" w:rsidTr="00F36F19">
        <w:tc>
          <w:tcPr>
            <w:tcW w:w="7668" w:type="dxa"/>
          </w:tcPr>
          <w:p w:rsidR="00F36F19" w:rsidRPr="00F36F19" w:rsidRDefault="00F36F19" w:rsidP="006A6C28">
            <w:pPr>
              <w:keepNext/>
              <w:autoSpaceDE w:val="0"/>
              <w:autoSpaceDN w:val="0"/>
              <w:spacing w:after="0" w:line="240" w:lineRule="auto"/>
              <w:ind w:left="360"/>
              <w:jc w:val="both"/>
              <w:outlineLvl w:val="0"/>
              <w:rPr>
                <w:rFonts w:ascii="Times New Roman" w:eastAsia="Calibri" w:hAnsi="Times New Roman" w:cs="Times New Roman"/>
                <w:b/>
                <w:caps/>
                <w:sz w:val="24"/>
                <w:szCs w:val="24"/>
                <w:lang w:eastAsia="ru-RU"/>
              </w:rPr>
            </w:pPr>
            <w:r w:rsidRPr="00F36F19">
              <w:rPr>
                <w:rFonts w:ascii="Times New Roman" w:eastAsia="Calibri" w:hAnsi="Times New Roman" w:cs="Times New Roman"/>
                <w:b/>
                <w:caps/>
                <w:sz w:val="24"/>
                <w:szCs w:val="24"/>
                <w:lang w:eastAsia="ru-RU"/>
              </w:rPr>
              <w:t>ПАСПОРТ ПРОГРАММЫ УЧЕБНОЙ ДИСЦИПЛИНЫ</w:t>
            </w:r>
          </w:p>
          <w:p w:rsidR="00F36F19" w:rsidRPr="00F36F19" w:rsidRDefault="00F36F19" w:rsidP="00F36F19">
            <w:pPr>
              <w:spacing w:after="0" w:line="240" w:lineRule="auto"/>
              <w:rPr>
                <w:rFonts w:ascii="Times New Roman" w:eastAsia="Calibri" w:hAnsi="Times New Roman" w:cs="Times New Roman"/>
                <w:sz w:val="24"/>
                <w:szCs w:val="24"/>
                <w:lang w:eastAsia="ru-RU"/>
              </w:rPr>
            </w:pPr>
          </w:p>
        </w:tc>
        <w:tc>
          <w:tcPr>
            <w:tcW w:w="1903" w:type="dxa"/>
          </w:tcPr>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4</w:t>
            </w:r>
          </w:p>
        </w:tc>
      </w:tr>
      <w:tr w:rsidR="00F36F19" w:rsidRPr="00F36F19" w:rsidTr="00F36F19">
        <w:tc>
          <w:tcPr>
            <w:tcW w:w="7668" w:type="dxa"/>
          </w:tcPr>
          <w:p w:rsidR="00F36F19" w:rsidRPr="00F36F19" w:rsidRDefault="006A6C28" w:rsidP="006A6C28">
            <w:pPr>
              <w:keepNext/>
              <w:autoSpaceDE w:val="0"/>
              <w:autoSpaceDN w:val="0"/>
              <w:spacing w:after="0" w:line="240" w:lineRule="auto"/>
              <w:ind w:left="360"/>
              <w:jc w:val="both"/>
              <w:outlineLvl w:val="0"/>
              <w:rPr>
                <w:rFonts w:ascii="Times New Roman" w:eastAsia="Calibri" w:hAnsi="Times New Roman" w:cs="Times New Roman"/>
                <w:b/>
                <w:caps/>
                <w:sz w:val="24"/>
                <w:szCs w:val="24"/>
                <w:lang w:eastAsia="ru-RU"/>
              </w:rPr>
            </w:pPr>
            <w:r>
              <w:rPr>
                <w:rFonts w:ascii="Times New Roman" w:eastAsia="Calibri" w:hAnsi="Times New Roman" w:cs="Times New Roman"/>
                <w:b/>
                <w:caps/>
                <w:sz w:val="24"/>
                <w:szCs w:val="24"/>
                <w:lang w:eastAsia="ru-RU"/>
              </w:rPr>
              <w:t>С</w:t>
            </w:r>
            <w:r w:rsidR="00F36F19" w:rsidRPr="00F36F19">
              <w:rPr>
                <w:rFonts w:ascii="Times New Roman" w:eastAsia="Calibri" w:hAnsi="Times New Roman" w:cs="Times New Roman"/>
                <w:b/>
                <w:caps/>
                <w:sz w:val="24"/>
                <w:szCs w:val="24"/>
                <w:lang w:eastAsia="ru-RU"/>
              </w:rPr>
              <w:t>ТРУКТУРА и ПРИМЕРНОЕ содержание УЧЕБНОЙ ДИСЦИПЛИНЫ</w:t>
            </w:r>
          </w:p>
          <w:p w:rsidR="00F36F19" w:rsidRPr="00F36F19" w:rsidRDefault="00F36F19" w:rsidP="006A6C28">
            <w:pPr>
              <w:keepNext/>
              <w:autoSpaceDE w:val="0"/>
              <w:autoSpaceDN w:val="0"/>
              <w:spacing w:after="0" w:line="240" w:lineRule="auto"/>
              <w:ind w:left="284"/>
              <w:jc w:val="both"/>
              <w:outlineLvl w:val="0"/>
              <w:rPr>
                <w:rFonts w:ascii="Times New Roman" w:eastAsia="Calibri" w:hAnsi="Times New Roman" w:cs="Times New Roman"/>
                <w:b/>
                <w:caps/>
                <w:sz w:val="24"/>
                <w:szCs w:val="24"/>
                <w:lang w:eastAsia="ru-RU"/>
              </w:rPr>
            </w:pPr>
          </w:p>
        </w:tc>
        <w:tc>
          <w:tcPr>
            <w:tcW w:w="1903"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5</w:t>
            </w:r>
          </w:p>
        </w:tc>
      </w:tr>
      <w:tr w:rsidR="00F36F19" w:rsidRPr="00F36F19" w:rsidTr="00F36F19">
        <w:tc>
          <w:tcPr>
            <w:tcW w:w="7668" w:type="dxa"/>
          </w:tcPr>
          <w:p w:rsidR="00F36F19" w:rsidRPr="00F36F19" w:rsidRDefault="00F36F19" w:rsidP="006A6C28">
            <w:pPr>
              <w:keepNext/>
              <w:autoSpaceDE w:val="0"/>
              <w:autoSpaceDN w:val="0"/>
              <w:spacing w:after="0" w:line="240" w:lineRule="auto"/>
              <w:ind w:left="360"/>
              <w:jc w:val="both"/>
              <w:outlineLvl w:val="0"/>
              <w:rPr>
                <w:rFonts w:ascii="Times New Roman" w:eastAsia="Calibri" w:hAnsi="Times New Roman" w:cs="Times New Roman"/>
                <w:b/>
                <w:caps/>
                <w:sz w:val="24"/>
                <w:szCs w:val="24"/>
                <w:lang w:eastAsia="ru-RU"/>
              </w:rPr>
            </w:pPr>
            <w:r w:rsidRPr="00F36F19">
              <w:rPr>
                <w:rFonts w:ascii="Times New Roman" w:eastAsia="Calibri" w:hAnsi="Times New Roman" w:cs="Times New Roman"/>
                <w:b/>
                <w:sz w:val="24"/>
                <w:szCs w:val="24"/>
                <w:lang w:eastAsia="ru-RU"/>
              </w:rPr>
              <w:t xml:space="preserve">ТЕМАТИЧЕСКИЙ ПЛАН И СОДЕРЖАНИЕ УЧЕБНОЙ </w:t>
            </w:r>
            <w:r w:rsidRPr="00F36F19">
              <w:rPr>
                <w:rFonts w:ascii="Times New Roman" w:eastAsia="Calibri" w:hAnsi="Times New Roman" w:cs="Times New Roman"/>
                <w:b/>
                <w:sz w:val="24"/>
                <w:szCs w:val="24"/>
                <w:lang w:eastAsia="ru-RU"/>
              </w:rPr>
              <w:br/>
              <w:t>ДИСЦИПЛИНЫ</w:t>
            </w:r>
          </w:p>
        </w:tc>
        <w:tc>
          <w:tcPr>
            <w:tcW w:w="1903"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6</w:t>
            </w:r>
          </w:p>
        </w:tc>
      </w:tr>
      <w:tr w:rsidR="00F36F19" w:rsidRPr="00F36F19" w:rsidTr="00F36F19">
        <w:trPr>
          <w:trHeight w:val="670"/>
        </w:trPr>
        <w:tc>
          <w:tcPr>
            <w:tcW w:w="7668" w:type="dxa"/>
          </w:tcPr>
          <w:p w:rsidR="00F36F19" w:rsidRPr="00F36F19" w:rsidRDefault="00F36F19" w:rsidP="006A6C28">
            <w:pPr>
              <w:keepNext/>
              <w:autoSpaceDE w:val="0"/>
              <w:autoSpaceDN w:val="0"/>
              <w:spacing w:after="0" w:line="240" w:lineRule="auto"/>
              <w:ind w:left="360"/>
              <w:jc w:val="both"/>
              <w:outlineLvl w:val="0"/>
              <w:rPr>
                <w:rFonts w:ascii="Times New Roman" w:eastAsia="Calibri" w:hAnsi="Times New Roman" w:cs="Times New Roman"/>
                <w:b/>
                <w:caps/>
                <w:sz w:val="24"/>
                <w:szCs w:val="24"/>
                <w:lang w:eastAsia="ru-RU"/>
              </w:rPr>
            </w:pPr>
            <w:r w:rsidRPr="00F36F19">
              <w:rPr>
                <w:rFonts w:ascii="Times New Roman" w:eastAsia="Calibri" w:hAnsi="Times New Roman" w:cs="Times New Roman"/>
                <w:b/>
                <w:caps/>
                <w:sz w:val="24"/>
                <w:szCs w:val="24"/>
                <w:lang w:eastAsia="ru-RU"/>
              </w:rPr>
              <w:t>условия реализации программы учебной дисциплины</w:t>
            </w:r>
          </w:p>
          <w:p w:rsidR="00F36F19" w:rsidRPr="00F36F19" w:rsidRDefault="00F36F19" w:rsidP="006A6C28">
            <w:pPr>
              <w:keepNext/>
              <w:autoSpaceDE w:val="0"/>
              <w:autoSpaceDN w:val="0"/>
              <w:spacing w:after="0" w:line="240" w:lineRule="auto"/>
              <w:jc w:val="both"/>
              <w:outlineLvl w:val="0"/>
              <w:rPr>
                <w:rFonts w:ascii="Times New Roman" w:eastAsia="Calibri" w:hAnsi="Times New Roman" w:cs="Times New Roman"/>
                <w:b/>
                <w:caps/>
                <w:sz w:val="24"/>
                <w:szCs w:val="24"/>
                <w:lang w:eastAsia="ru-RU"/>
              </w:rPr>
            </w:pPr>
          </w:p>
        </w:tc>
        <w:tc>
          <w:tcPr>
            <w:tcW w:w="1903"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9</w:t>
            </w:r>
          </w:p>
        </w:tc>
      </w:tr>
      <w:tr w:rsidR="00F36F19" w:rsidRPr="00F36F19" w:rsidTr="00F36F19">
        <w:trPr>
          <w:trHeight w:val="670"/>
        </w:trPr>
        <w:tc>
          <w:tcPr>
            <w:tcW w:w="7668" w:type="dxa"/>
          </w:tcPr>
          <w:p w:rsidR="00F36F19" w:rsidRPr="00F36F19" w:rsidRDefault="006A6C28" w:rsidP="006A6C28">
            <w:pPr>
              <w:keepNext/>
              <w:autoSpaceDE w:val="0"/>
              <w:autoSpaceDN w:val="0"/>
              <w:spacing w:after="0" w:line="240" w:lineRule="auto"/>
              <w:jc w:val="both"/>
              <w:outlineLvl w:val="0"/>
              <w:rPr>
                <w:rFonts w:ascii="Times New Roman" w:eastAsia="Calibri" w:hAnsi="Times New Roman" w:cs="Times New Roman"/>
                <w:b/>
                <w:caps/>
                <w:sz w:val="24"/>
                <w:szCs w:val="24"/>
                <w:lang w:eastAsia="ru-RU"/>
              </w:rPr>
            </w:pPr>
            <w:r>
              <w:rPr>
                <w:rFonts w:ascii="Times New Roman" w:eastAsia="Calibri" w:hAnsi="Times New Roman" w:cs="Times New Roman"/>
                <w:b/>
                <w:sz w:val="24"/>
                <w:szCs w:val="24"/>
                <w:lang w:eastAsia="ru-RU"/>
              </w:rPr>
              <w:t xml:space="preserve">      </w:t>
            </w:r>
            <w:r w:rsidR="00F36F19" w:rsidRPr="00F36F19">
              <w:rPr>
                <w:rFonts w:ascii="Times New Roman" w:eastAsia="Calibri" w:hAnsi="Times New Roman" w:cs="Times New Roman"/>
                <w:b/>
                <w:sz w:val="24"/>
                <w:szCs w:val="24"/>
                <w:lang w:eastAsia="ru-RU"/>
              </w:rPr>
              <w:t>ИНФОРМАЦИОННОЕ ОБЕНСПЕЧЕНИЕ ОБУЧЕНИЯ</w:t>
            </w:r>
          </w:p>
        </w:tc>
        <w:tc>
          <w:tcPr>
            <w:tcW w:w="1903"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9</w:t>
            </w:r>
          </w:p>
        </w:tc>
      </w:tr>
      <w:tr w:rsidR="00F36F19" w:rsidRPr="00F36F19" w:rsidTr="00F36F19">
        <w:tc>
          <w:tcPr>
            <w:tcW w:w="7668" w:type="dxa"/>
          </w:tcPr>
          <w:p w:rsidR="00F36F19" w:rsidRPr="00F36F19" w:rsidRDefault="00F36F19" w:rsidP="006A6C28">
            <w:pPr>
              <w:keepNext/>
              <w:autoSpaceDE w:val="0"/>
              <w:autoSpaceDN w:val="0"/>
              <w:spacing w:after="0" w:line="240" w:lineRule="auto"/>
              <w:ind w:left="360"/>
              <w:jc w:val="both"/>
              <w:outlineLvl w:val="0"/>
              <w:rPr>
                <w:rFonts w:ascii="Times New Roman" w:eastAsia="Calibri" w:hAnsi="Times New Roman" w:cs="Times New Roman"/>
                <w:b/>
                <w:caps/>
                <w:sz w:val="24"/>
                <w:szCs w:val="24"/>
                <w:lang w:eastAsia="ru-RU"/>
              </w:rPr>
            </w:pPr>
            <w:r w:rsidRPr="00F36F19">
              <w:rPr>
                <w:rFonts w:ascii="Times New Roman" w:eastAsia="Calibri" w:hAnsi="Times New Roman" w:cs="Times New Roman"/>
                <w:b/>
                <w:caps/>
                <w:sz w:val="24"/>
                <w:szCs w:val="24"/>
                <w:lang w:eastAsia="ru-RU"/>
              </w:rPr>
              <w:t>Контроль и оценка результатов Освоения учебной дисциплины</w:t>
            </w:r>
          </w:p>
          <w:p w:rsidR="00F36F19" w:rsidRPr="00F36F19" w:rsidRDefault="00F36F19" w:rsidP="006A6C28">
            <w:pPr>
              <w:keepNext/>
              <w:autoSpaceDE w:val="0"/>
              <w:autoSpaceDN w:val="0"/>
              <w:spacing w:after="0" w:line="240" w:lineRule="auto"/>
              <w:ind w:left="284"/>
              <w:jc w:val="both"/>
              <w:outlineLvl w:val="0"/>
              <w:rPr>
                <w:rFonts w:ascii="Times New Roman" w:eastAsia="Calibri" w:hAnsi="Times New Roman" w:cs="Times New Roman"/>
                <w:b/>
                <w:caps/>
                <w:sz w:val="24"/>
                <w:szCs w:val="24"/>
                <w:lang w:eastAsia="ru-RU"/>
              </w:rPr>
            </w:pPr>
          </w:p>
        </w:tc>
        <w:tc>
          <w:tcPr>
            <w:tcW w:w="1903" w:type="dxa"/>
          </w:tcPr>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10</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Times New Roman"/>
          <w:bCs/>
          <w:i/>
          <w:sz w:val="24"/>
          <w:szCs w:val="24"/>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u w:val="single"/>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u w:val="single"/>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u w:val="single"/>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u w:val="single"/>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u w:val="single"/>
          <w:lang w:eastAsia="ru-RU"/>
        </w:rPr>
      </w:pPr>
    </w:p>
    <w:p w:rsidR="00F36F19" w:rsidRPr="00F36F19" w:rsidRDefault="00F36F19" w:rsidP="00DF1088">
      <w:pPr>
        <w:widowControl w:val="0"/>
        <w:numPr>
          <w:ilvl w:val="0"/>
          <w:numId w:val="1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Calibri" w:hAnsi="Times New Roman" w:cs="Times New Roman"/>
          <w:b/>
          <w:caps/>
          <w:sz w:val="28"/>
          <w:szCs w:val="28"/>
          <w:lang w:eastAsia="ru-RU"/>
        </w:rPr>
      </w:pPr>
      <w:r w:rsidRPr="00F36F19">
        <w:rPr>
          <w:rFonts w:ascii="Times New Roman" w:eastAsia="Calibri" w:hAnsi="Times New Roman" w:cs="Times New Roman"/>
          <w:b/>
          <w:caps/>
          <w:sz w:val="28"/>
          <w:szCs w:val="28"/>
          <w:highlight w:val="lightGray"/>
          <w:lang w:eastAsia="ru-RU"/>
        </w:rPr>
        <w:br w:type="page"/>
      </w:r>
      <w:r w:rsidRPr="00F36F19">
        <w:rPr>
          <w:rFonts w:ascii="Times New Roman" w:eastAsia="Calibri" w:hAnsi="Times New Roman" w:cs="Times New Roman"/>
          <w:b/>
          <w:caps/>
          <w:sz w:val="28"/>
          <w:szCs w:val="28"/>
          <w:lang w:eastAsia="ru-RU"/>
        </w:rPr>
        <w:lastRenderedPageBreak/>
        <w:t>паспорт ПРОГРАММЫ УЧЕБНОЙ ДИСЦИПЛИНЫ</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contextualSpacing/>
        <w:rPr>
          <w:rFonts w:ascii="Times New Roman" w:eastAsia="Calibri" w:hAnsi="Times New Roman" w:cs="Times New Roman"/>
          <w:b/>
          <w:caps/>
          <w:sz w:val="28"/>
          <w:szCs w:val="28"/>
          <w:lang w:eastAsia="ru-RU"/>
        </w:rPr>
      </w:pPr>
      <w:r w:rsidRPr="00F36F19">
        <w:rPr>
          <w:rFonts w:ascii="Times New Roman" w:eastAsia="Calibri" w:hAnsi="Times New Roman" w:cs="Times New Roman"/>
          <w:b/>
          <w:caps/>
          <w:sz w:val="28"/>
          <w:szCs w:val="28"/>
          <w:lang w:eastAsia="ru-RU"/>
        </w:rPr>
        <w:t>Основы культуры профессионального общения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1.1. Область применения программы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b/>
          <w:sz w:val="12"/>
          <w:szCs w:val="16"/>
          <w:lang w:eastAsia="ru-RU"/>
        </w:rPr>
      </w:pPr>
      <w:r w:rsidRPr="00F36F19">
        <w:rPr>
          <w:rFonts w:ascii="Times New Roman" w:eastAsia="Calibri" w:hAnsi="Times New Roman" w:cs="Times New Roman"/>
          <w:sz w:val="28"/>
          <w:szCs w:val="28"/>
          <w:lang w:eastAsia="ru-RU"/>
        </w:rPr>
        <w:t>Рабочая программа учебной дисциплины является частью основной профессиональной образовательной программы в соответствии с ФГОС по профессии -</w:t>
      </w:r>
      <w:r w:rsidRPr="00F36F19">
        <w:rPr>
          <w:rFonts w:ascii="Times New Roman" w:eastAsia="Calibri" w:hAnsi="Times New Roman" w:cs="Times New Roman"/>
          <w:color w:val="FF0000"/>
          <w:sz w:val="28"/>
          <w:szCs w:val="28"/>
          <w:lang w:eastAsia="ru-RU"/>
        </w:rPr>
        <w:t xml:space="preserve">  </w:t>
      </w:r>
      <w:r w:rsidRPr="00F36F19">
        <w:rPr>
          <w:rFonts w:ascii="Times New Roman" w:eastAsia="Calibri" w:hAnsi="Times New Roman" w:cs="Times New Roman"/>
          <w:sz w:val="28"/>
          <w:szCs w:val="28"/>
          <w:lang w:eastAsia="ru-RU"/>
        </w:rPr>
        <w:t xml:space="preserve">приказ </w:t>
      </w:r>
      <w:proofErr w:type="spellStart"/>
      <w:r w:rsidRPr="00F36F19">
        <w:rPr>
          <w:rFonts w:ascii="Times New Roman" w:eastAsia="Calibri" w:hAnsi="Times New Roman" w:cs="Times New Roman"/>
          <w:sz w:val="28"/>
          <w:szCs w:val="28"/>
          <w:lang w:eastAsia="ru-RU"/>
        </w:rPr>
        <w:t>Минобрнауки</w:t>
      </w:r>
      <w:proofErr w:type="spellEnd"/>
      <w:r w:rsidRPr="00F36F19">
        <w:rPr>
          <w:rFonts w:ascii="Times New Roman" w:eastAsia="Calibri" w:hAnsi="Times New Roman" w:cs="Times New Roman"/>
          <w:sz w:val="28"/>
          <w:szCs w:val="28"/>
          <w:lang w:eastAsia="ru-RU"/>
        </w:rPr>
        <w:t xml:space="preserve"> России от 02.08.2013 N 730 "Об утверждении федерального государственного образовательного стандарта среднего профессионального образования по профессии 100116.01 Парикмахер" (Зарегистрировано в Минюсте России 20.08.2013 N 29644)</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 xml:space="preserve">1.2. Место дисциплины в структуре основной профессиональной </w:t>
      </w:r>
      <w:r w:rsidRPr="00F36F19">
        <w:rPr>
          <w:rFonts w:ascii="Times New Roman" w:eastAsia="Calibri" w:hAnsi="Times New Roman" w:cs="Times New Roman"/>
          <w:sz w:val="28"/>
          <w:szCs w:val="28"/>
          <w:lang w:eastAsia="ru-RU"/>
        </w:rPr>
        <w:t>образовательной</w:t>
      </w:r>
      <w:r w:rsidRPr="00F36F19">
        <w:rPr>
          <w:rFonts w:ascii="Times New Roman" w:eastAsia="Calibri" w:hAnsi="Times New Roman" w:cs="Times New Roman"/>
          <w:b/>
          <w:sz w:val="28"/>
          <w:szCs w:val="28"/>
          <w:lang w:eastAsia="ru-RU"/>
        </w:rPr>
        <w:t xml:space="preserve"> программы:</w:t>
      </w:r>
      <w:r w:rsidRPr="00F36F19">
        <w:rPr>
          <w:rFonts w:ascii="Times New Roman" w:eastAsia="Calibri" w:hAnsi="Times New Roman" w:cs="Times New Roman"/>
          <w:sz w:val="28"/>
          <w:szCs w:val="28"/>
          <w:lang w:eastAsia="ru-RU"/>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1.3. Цели и задачи дисциплины – требования к результатам освоения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В результате освоения дисциплины обучающийся должен</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уметь:</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соблюдать правила профессиональной этики,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применять различные средства, техники и приемы эффективного общения в профессиональной деятельности, использовать приемы </w:t>
      </w:r>
      <w:proofErr w:type="spellStart"/>
      <w:r w:rsidRPr="00F36F19">
        <w:rPr>
          <w:rFonts w:ascii="Times New Roman" w:eastAsia="Calibri" w:hAnsi="Times New Roman" w:cs="Times New Roman"/>
          <w:sz w:val="28"/>
          <w:szCs w:val="28"/>
          <w:lang w:eastAsia="ru-RU"/>
        </w:rPr>
        <w:t>саморегуляции</w:t>
      </w:r>
      <w:proofErr w:type="spellEnd"/>
      <w:r w:rsidRPr="00F36F19">
        <w:rPr>
          <w:rFonts w:ascii="Times New Roman" w:eastAsia="Calibri" w:hAnsi="Times New Roman" w:cs="Times New Roman"/>
          <w:sz w:val="28"/>
          <w:szCs w:val="28"/>
          <w:lang w:eastAsia="ru-RU"/>
        </w:rPr>
        <w:t xml:space="preserve"> поведения в процессе межличностного общения;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определять тактику поведения в конфликтных ситуациях, возникающих в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знать</w:t>
      </w:r>
      <w:r w:rsidRPr="00F36F19">
        <w:rPr>
          <w:rFonts w:ascii="Times New Roman" w:eastAsia="Calibri" w:hAnsi="Times New Roman" w:cs="Times New Roman"/>
          <w:sz w:val="28"/>
          <w:szCs w:val="28"/>
          <w:lang w:eastAsia="ru-RU"/>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правила обслуживания населения, правила поведения и основы профессиональной этики;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этику внешнего облика парикмахера;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психологические особенности делового общения;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специфику в сфере обслуживания и деятельности парикмахера;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механизмы взаимопонимания в общении;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техники и приемы общения, правила слушания, ведения беседы, убеждения; источники, причины, виды и способы разрешения конфликтов, возникающих в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1.4. Рекомендуемое количество часов на освоение программы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максимальной учебной нагрузки обучающегося -48 часов, в том числе: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обязательной аудиторной учебной нагрузки обучающегося – 32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для самостоятельной работы обучающегося -20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br w:type="page"/>
      </w:r>
      <w:r w:rsidRPr="00F36F19">
        <w:rPr>
          <w:rFonts w:ascii="Times New Roman" w:eastAsia="Calibri" w:hAnsi="Times New Roman" w:cs="Times New Roman"/>
          <w:b/>
          <w:sz w:val="28"/>
          <w:szCs w:val="28"/>
          <w:lang w:eastAsia="ru-RU"/>
        </w:rPr>
        <w:lastRenderedPageBreak/>
        <w:t>2. СТРУКТУРА И ПРИМЕРНОЕ СОДЕРЖАНИЕ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Calibri" w:hAnsi="Times New Roman" w:cs="Times New Roman"/>
          <w:sz w:val="24"/>
          <w:szCs w:val="24"/>
          <w:u w:val="single"/>
          <w:lang w:eastAsia="ru-RU"/>
        </w:rPr>
      </w:pPr>
      <w:r w:rsidRPr="00F36F19">
        <w:rPr>
          <w:rFonts w:ascii="Times New Roman" w:eastAsia="Calibri" w:hAnsi="Times New Roman" w:cs="Times New Roman"/>
          <w:b/>
          <w:sz w:val="28"/>
          <w:szCs w:val="28"/>
          <w:lang w:eastAsia="ru-RU"/>
        </w:rPr>
        <w:t>2.1. Объем учебной дисциплины и виды учебной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Calibri" w:hAnsi="Times New Roman" w:cs="Times New Roman"/>
          <w:b/>
          <w:sz w:val="28"/>
          <w:szCs w:val="28"/>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36F19" w:rsidRPr="00F36F19" w:rsidTr="00F36F19">
        <w:trPr>
          <w:trHeight w:val="460"/>
        </w:trPr>
        <w:tc>
          <w:tcPr>
            <w:tcW w:w="7904" w:type="dxa"/>
          </w:tcPr>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Вид учебной работы</w:t>
            </w:r>
          </w:p>
        </w:tc>
        <w:tc>
          <w:tcPr>
            <w:tcW w:w="1800" w:type="dxa"/>
          </w:tcPr>
          <w:p w:rsidR="00F36F19" w:rsidRPr="00F36F19" w:rsidRDefault="00F36F19" w:rsidP="00F36F19">
            <w:pPr>
              <w:spacing w:after="0" w:line="240" w:lineRule="auto"/>
              <w:jc w:val="center"/>
              <w:rPr>
                <w:rFonts w:ascii="Times New Roman" w:eastAsia="Calibri" w:hAnsi="Times New Roman" w:cs="Times New Roman"/>
                <w:i/>
                <w:iCs/>
                <w:sz w:val="28"/>
                <w:szCs w:val="28"/>
                <w:lang w:eastAsia="ru-RU"/>
              </w:rPr>
            </w:pPr>
            <w:r w:rsidRPr="00F36F19">
              <w:rPr>
                <w:rFonts w:ascii="Times New Roman" w:eastAsia="Calibri" w:hAnsi="Times New Roman" w:cs="Times New Roman"/>
                <w:b/>
                <w:i/>
                <w:iCs/>
                <w:sz w:val="28"/>
                <w:szCs w:val="28"/>
                <w:lang w:eastAsia="ru-RU"/>
              </w:rPr>
              <w:t>Объем часов</w:t>
            </w:r>
          </w:p>
        </w:tc>
      </w:tr>
      <w:tr w:rsidR="00F36F19" w:rsidRPr="00F36F19" w:rsidTr="00F36F19">
        <w:trPr>
          <w:trHeight w:val="285"/>
        </w:trPr>
        <w:tc>
          <w:tcPr>
            <w:tcW w:w="7904" w:type="dxa"/>
          </w:tcPr>
          <w:p w:rsidR="00F36F19" w:rsidRPr="00F36F19" w:rsidRDefault="00F36F19" w:rsidP="00F36F19">
            <w:pPr>
              <w:spacing w:after="0" w:line="240" w:lineRule="auto"/>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Максимальная учебная нагрузка (всего)</w:t>
            </w:r>
          </w:p>
        </w:tc>
        <w:tc>
          <w:tcPr>
            <w:tcW w:w="1800" w:type="dxa"/>
          </w:tcPr>
          <w:p w:rsidR="00F36F19" w:rsidRPr="00F36F19" w:rsidRDefault="00F36F19" w:rsidP="00F36F19">
            <w:pPr>
              <w:spacing w:after="0" w:line="240" w:lineRule="auto"/>
              <w:jc w:val="center"/>
              <w:rPr>
                <w:rFonts w:ascii="Times New Roman" w:eastAsia="Calibri" w:hAnsi="Times New Roman" w:cs="Times New Roman"/>
                <w:i/>
                <w:iCs/>
                <w:sz w:val="28"/>
                <w:szCs w:val="28"/>
                <w:lang w:eastAsia="ru-RU"/>
              </w:rPr>
            </w:pPr>
            <w:r w:rsidRPr="00F36F19">
              <w:rPr>
                <w:rFonts w:ascii="Times New Roman" w:eastAsia="Calibri" w:hAnsi="Times New Roman" w:cs="Times New Roman"/>
                <w:i/>
                <w:iCs/>
                <w:sz w:val="28"/>
                <w:szCs w:val="28"/>
                <w:lang w:eastAsia="ru-RU"/>
              </w:rPr>
              <w:t>48</w:t>
            </w:r>
          </w:p>
        </w:tc>
      </w:tr>
      <w:tr w:rsidR="00F36F19" w:rsidRPr="00F36F19" w:rsidTr="00F36F19">
        <w:tc>
          <w:tcPr>
            <w:tcW w:w="7904" w:type="dxa"/>
          </w:tcPr>
          <w:p w:rsidR="00F36F19" w:rsidRPr="00F36F19" w:rsidRDefault="00F36F19" w:rsidP="00F36F19">
            <w:pPr>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 xml:space="preserve">Обязательная аудиторная учебная нагрузка (всего) </w:t>
            </w:r>
          </w:p>
        </w:tc>
        <w:tc>
          <w:tcPr>
            <w:tcW w:w="1800" w:type="dxa"/>
          </w:tcPr>
          <w:p w:rsidR="00F36F19" w:rsidRPr="00F36F19" w:rsidRDefault="00F36F19" w:rsidP="00F36F19">
            <w:pPr>
              <w:spacing w:after="0" w:line="240" w:lineRule="auto"/>
              <w:jc w:val="center"/>
              <w:rPr>
                <w:rFonts w:ascii="Times New Roman" w:eastAsia="Calibri" w:hAnsi="Times New Roman" w:cs="Times New Roman"/>
                <w:i/>
                <w:iCs/>
                <w:sz w:val="28"/>
                <w:szCs w:val="28"/>
                <w:lang w:eastAsia="ru-RU"/>
              </w:rPr>
            </w:pPr>
            <w:r w:rsidRPr="00F36F19">
              <w:rPr>
                <w:rFonts w:ascii="Times New Roman" w:eastAsia="Calibri" w:hAnsi="Times New Roman" w:cs="Times New Roman"/>
                <w:i/>
                <w:iCs/>
                <w:sz w:val="28"/>
                <w:szCs w:val="28"/>
                <w:lang w:eastAsia="ru-RU"/>
              </w:rPr>
              <w:t>32</w:t>
            </w:r>
          </w:p>
        </w:tc>
      </w:tr>
      <w:tr w:rsidR="00F36F19" w:rsidRPr="00F36F19" w:rsidTr="00F36F19">
        <w:tc>
          <w:tcPr>
            <w:tcW w:w="7904" w:type="dxa"/>
          </w:tcPr>
          <w:p w:rsidR="00F36F19" w:rsidRPr="00F36F19" w:rsidRDefault="00F36F19" w:rsidP="00F36F19">
            <w:pPr>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в том числе:</w:t>
            </w:r>
          </w:p>
        </w:tc>
        <w:tc>
          <w:tcPr>
            <w:tcW w:w="1800" w:type="dxa"/>
          </w:tcPr>
          <w:p w:rsidR="00F36F19" w:rsidRPr="00F36F19" w:rsidRDefault="00F36F19" w:rsidP="00F36F19">
            <w:pPr>
              <w:spacing w:after="0" w:line="240" w:lineRule="auto"/>
              <w:jc w:val="center"/>
              <w:rPr>
                <w:rFonts w:ascii="Times New Roman" w:eastAsia="Calibri" w:hAnsi="Times New Roman" w:cs="Times New Roman"/>
                <w:i/>
                <w:iCs/>
                <w:sz w:val="28"/>
                <w:szCs w:val="28"/>
                <w:lang w:eastAsia="ru-RU"/>
              </w:rPr>
            </w:pPr>
          </w:p>
        </w:tc>
      </w:tr>
      <w:tr w:rsidR="00F36F19" w:rsidRPr="00F36F19" w:rsidTr="00F36F19">
        <w:tc>
          <w:tcPr>
            <w:tcW w:w="7904" w:type="dxa"/>
          </w:tcPr>
          <w:p w:rsidR="00F36F19" w:rsidRPr="00F36F19" w:rsidRDefault="00F36F19" w:rsidP="00F36F19">
            <w:pPr>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практические занятия</w:t>
            </w:r>
          </w:p>
        </w:tc>
        <w:tc>
          <w:tcPr>
            <w:tcW w:w="1800" w:type="dxa"/>
          </w:tcPr>
          <w:p w:rsidR="00F36F19" w:rsidRPr="00F36F19" w:rsidRDefault="00F36F19" w:rsidP="00F36F19">
            <w:pPr>
              <w:spacing w:after="0" w:line="240" w:lineRule="auto"/>
              <w:jc w:val="center"/>
              <w:rPr>
                <w:rFonts w:ascii="Times New Roman" w:eastAsia="Calibri" w:hAnsi="Times New Roman" w:cs="Times New Roman"/>
                <w:iCs/>
                <w:sz w:val="28"/>
                <w:szCs w:val="28"/>
                <w:lang w:eastAsia="ru-RU"/>
              </w:rPr>
            </w:pPr>
            <w:r w:rsidRPr="00F36F19">
              <w:rPr>
                <w:rFonts w:ascii="Times New Roman" w:eastAsia="Calibri" w:hAnsi="Times New Roman" w:cs="Times New Roman"/>
                <w:i/>
                <w:iCs/>
                <w:sz w:val="28"/>
                <w:szCs w:val="28"/>
                <w:lang w:eastAsia="ru-RU"/>
              </w:rPr>
              <w:t>11</w:t>
            </w:r>
          </w:p>
        </w:tc>
      </w:tr>
      <w:tr w:rsidR="00F36F19" w:rsidRPr="00F36F19" w:rsidTr="00F36F19">
        <w:tc>
          <w:tcPr>
            <w:tcW w:w="7904" w:type="dxa"/>
          </w:tcPr>
          <w:p w:rsidR="00F36F19" w:rsidRPr="00F36F19" w:rsidRDefault="00F36F19" w:rsidP="00F36F19">
            <w:pPr>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Контрольная работа№1</w:t>
            </w:r>
          </w:p>
        </w:tc>
        <w:tc>
          <w:tcPr>
            <w:tcW w:w="1800" w:type="dxa"/>
          </w:tcPr>
          <w:p w:rsidR="00F36F19" w:rsidRPr="00F36F19" w:rsidRDefault="00F36F19" w:rsidP="00F36F19">
            <w:pPr>
              <w:spacing w:after="0" w:line="240" w:lineRule="auto"/>
              <w:jc w:val="center"/>
              <w:rPr>
                <w:rFonts w:ascii="Times New Roman" w:eastAsia="Calibri" w:hAnsi="Times New Roman" w:cs="Times New Roman"/>
                <w:i/>
                <w:iCs/>
                <w:sz w:val="28"/>
                <w:szCs w:val="28"/>
                <w:lang w:eastAsia="ru-RU"/>
              </w:rPr>
            </w:pPr>
            <w:r w:rsidRPr="00F36F19">
              <w:rPr>
                <w:rFonts w:ascii="Times New Roman" w:eastAsia="Calibri" w:hAnsi="Times New Roman" w:cs="Times New Roman"/>
                <w:i/>
                <w:iCs/>
                <w:sz w:val="28"/>
                <w:szCs w:val="28"/>
                <w:lang w:eastAsia="ru-RU"/>
              </w:rPr>
              <w:t>1</w:t>
            </w:r>
          </w:p>
        </w:tc>
      </w:tr>
      <w:tr w:rsidR="00F36F19" w:rsidRPr="00F36F19" w:rsidTr="00F36F19">
        <w:trPr>
          <w:trHeight w:val="211"/>
        </w:trPr>
        <w:tc>
          <w:tcPr>
            <w:tcW w:w="7904" w:type="dxa"/>
          </w:tcPr>
          <w:p w:rsidR="00F36F19" w:rsidRPr="00F36F19" w:rsidRDefault="00F36F19" w:rsidP="00F36F19">
            <w:pPr>
              <w:spacing w:after="0" w:line="240" w:lineRule="auto"/>
              <w:jc w:val="both"/>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Самостоятельная работа обучающегося (всего)</w:t>
            </w:r>
          </w:p>
        </w:tc>
        <w:tc>
          <w:tcPr>
            <w:tcW w:w="1800" w:type="dxa"/>
          </w:tcPr>
          <w:p w:rsidR="00F36F19" w:rsidRPr="00F36F19" w:rsidRDefault="00F36F19" w:rsidP="00F36F19">
            <w:pPr>
              <w:spacing w:after="0" w:line="240" w:lineRule="auto"/>
              <w:jc w:val="center"/>
              <w:rPr>
                <w:rFonts w:ascii="Times New Roman" w:eastAsia="Calibri" w:hAnsi="Times New Roman" w:cs="Times New Roman"/>
                <w:iCs/>
                <w:sz w:val="28"/>
                <w:szCs w:val="28"/>
                <w:lang w:eastAsia="ru-RU"/>
              </w:rPr>
            </w:pPr>
            <w:r w:rsidRPr="00F36F19">
              <w:rPr>
                <w:rFonts w:ascii="Times New Roman" w:eastAsia="Calibri" w:hAnsi="Times New Roman" w:cs="Times New Roman"/>
                <w:i/>
                <w:iCs/>
                <w:sz w:val="28"/>
                <w:szCs w:val="28"/>
                <w:lang w:eastAsia="ru-RU"/>
              </w:rPr>
              <w:t>16</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sectPr w:rsidR="00F36F19" w:rsidRPr="00F36F19" w:rsidSect="00F36F19">
          <w:footerReference w:type="even" r:id="rId55"/>
          <w:footerReference w:type="default" r:id="rId56"/>
          <w:pgSz w:w="11906" w:h="16838"/>
          <w:pgMar w:top="567" w:right="851" w:bottom="567" w:left="1701" w:header="709" w:footer="709" w:gutter="0"/>
          <w:cols w:space="720"/>
          <w:titlePg/>
        </w:sectPr>
      </w:pPr>
    </w:p>
    <w:p w:rsidR="00F36F19" w:rsidRPr="00F36F19" w:rsidRDefault="00F36F19" w:rsidP="00DF1088">
      <w:pPr>
        <w:keepNext/>
        <w:numPr>
          <w:ilvl w:val="1"/>
          <w:numId w:val="1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lastRenderedPageBreak/>
        <w:t>Тематический план и содержание учебной дисциплины</w:t>
      </w:r>
      <w:r w:rsidRPr="00F36F19">
        <w:rPr>
          <w:rFonts w:ascii="Times New Roman" w:eastAsia="Calibri" w:hAnsi="Times New Roman" w:cs="Times New Roman"/>
          <w:b/>
          <w:caps/>
          <w:sz w:val="28"/>
          <w:szCs w:val="28"/>
          <w:lang w:eastAsia="ru-RU"/>
        </w:rPr>
        <w:t xml:space="preserve"> </w:t>
      </w:r>
      <w:r w:rsidRPr="00F36F19">
        <w:rPr>
          <w:rFonts w:ascii="Times New Roman" w:eastAsia="Calibri" w:hAnsi="Times New Roman" w:cs="Times New Roman"/>
          <w:sz w:val="28"/>
          <w:szCs w:val="28"/>
          <w:lang w:eastAsia="ru-RU"/>
        </w:rPr>
        <w:t>Основы культуры профессионального общения.</w:t>
      </w: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firstLine="0"/>
        <w:outlineLvl w:val="0"/>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Calibri" w:hAnsi="Times New Roman" w:cs="Times New Roman"/>
          <w:bCs/>
          <w:i/>
          <w:sz w:val="28"/>
          <w:szCs w:val="28"/>
          <w:lang w:eastAsia="ru-RU"/>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9675"/>
        <w:gridCol w:w="2128"/>
        <w:gridCol w:w="1548"/>
      </w:tblGrid>
      <w:tr w:rsidR="00F36F19" w:rsidRPr="00F36F19" w:rsidTr="00F36F19">
        <w:trPr>
          <w:trHeight w:val="20"/>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Наименование разделов и тем</w:t>
            </w:r>
          </w:p>
        </w:tc>
        <w:tc>
          <w:tcPr>
            <w:tcW w:w="9675"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Содержание учебного материала, лабораторные и практические работы, самостоятельная работа обучающихся</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Объем часов</w:t>
            </w:r>
          </w:p>
        </w:tc>
        <w:tc>
          <w:tcPr>
            <w:tcW w:w="154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Уровень освоения</w:t>
            </w:r>
          </w:p>
        </w:tc>
      </w:tr>
      <w:tr w:rsidR="00F36F19" w:rsidRPr="00F36F19" w:rsidTr="00F36F19">
        <w:trPr>
          <w:trHeight w:val="20"/>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1</w:t>
            </w:r>
          </w:p>
        </w:tc>
        <w:tc>
          <w:tcPr>
            <w:tcW w:w="9675"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tc>
        <w:tc>
          <w:tcPr>
            <w:tcW w:w="154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4</w:t>
            </w:r>
          </w:p>
        </w:tc>
      </w:tr>
      <w:tr w:rsidR="00F36F19" w:rsidRPr="00F36F19" w:rsidTr="00F36F19">
        <w:trPr>
          <w:trHeight w:val="20"/>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РАЗДЕЛ 1.</w:t>
            </w:r>
          </w:p>
        </w:tc>
        <w:tc>
          <w:tcPr>
            <w:tcW w:w="9675" w:type="dxa"/>
          </w:tcPr>
          <w:p w:rsidR="00F36F19" w:rsidRPr="00F36F19" w:rsidRDefault="00F36F19" w:rsidP="00F36F19">
            <w:pPr>
              <w:spacing w:after="0" w:line="240" w:lineRule="auto"/>
              <w:rPr>
                <w:rFonts w:ascii="Times New Roman" w:eastAsia="Calibri" w:hAnsi="Times New Roman" w:cs="Times New Roman"/>
                <w:b/>
                <w:sz w:val="28"/>
                <w:szCs w:val="28"/>
                <w:lang w:eastAsia="ru-RU"/>
              </w:rPr>
            </w:pPr>
            <w:r w:rsidRPr="00F36F19">
              <w:rPr>
                <w:rFonts w:ascii="Times New Roman" w:eastAsia="Calibri" w:hAnsi="Times New Roman" w:cs="Times New Roman"/>
                <w:sz w:val="28"/>
                <w:szCs w:val="28"/>
                <w:lang w:eastAsia="ru-RU"/>
              </w:rPr>
              <w:t xml:space="preserve"> </w:t>
            </w:r>
            <w:r w:rsidRPr="00F36F19">
              <w:rPr>
                <w:rFonts w:ascii="Times New Roman" w:eastAsia="Calibri" w:hAnsi="Times New Roman" w:cs="Times New Roman"/>
                <w:b/>
                <w:sz w:val="28"/>
                <w:szCs w:val="28"/>
                <w:lang w:eastAsia="ru-RU"/>
              </w:rPr>
              <w:t>Профессиональный парикмахер: навыки общения с клиентами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
                <w:bCs/>
                <w:sz w:val="28"/>
                <w:szCs w:val="28"/>
                <w:lang w:eastAsia="ru-RU"/>
              </w:rPr>
              <w:t xml:space="preserve">            11</w:t>
            </w:r>
          </w:p>
        </w:tc>
        <w:tc>
          <w:tcPr>
            <w:tcW w:w="1548" w:type="dxa"/>
            <w:vMerge w:val="restart"/>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 xml:space="preserve">          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w:t>
            </w:r>
          </w:p>
        </w:tc>
      </w:tr>
      <w:tr w:rsidR="00F36F19" w:rsidRPr="00F36F19" w:rsidTr="00F36F19">
        <w:trPr>
          <w:trHeight w:val="381"/>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Тема 1.1.</w:t>
            </w:r>
          </w:p>
        </w:tc>
        <w:tc>
          <w:tcPr>
            <w:tcW w:w="9675" w:type="dxa"/>
          </w:tcPr>
          <w:p w:rsidR="00F36F19" w:rsidRPr="00F36F19" w:rsidRDefault="00F36F19" w:rsidP="00F36F19">
            <w:pPr>
              <w:spacing w:after="0" w:line="240" w:lineRule="auto"/>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Личный имидж мастера – парикмахера</w:t>
            </w:r>
          </w:p>
          <w:p w:rsidR="00F36F19" w:rsidRPr="00F36F19" w:rsidRDefault="00F36F19" w:rsidP="00F36F19">
            <w:pPr>
              <w:spacing w:after="0" w:line="240" w:lineRule="auto"/>
              <w:rPr>
                <w:rFonts w:ascii="Times New Roman" w:eastAsia="Calibri" w:hAnsi="Times New Roman" w:cs="Times New Roman"/>
                <w:bCs/>
                <w:sz w:val="28"/>
                <w:szCs w:val="28"/>
                <w:lang w:eastAsia="ru-RU"/>
              </w:rPr>
            </w:pPr>
          </w:p>
          <w:p w:rsidR="00F36F19" w:rsidRPr="00F36F19" w:rsidRDefault="00F36F19" w:rsidP="00F36F19">
            <w:pPr>
              <w:spacing w:after="0" w:line="240" w:lineRule="auto"/>
              <w:rPr>
                <w:rFonts w:ascii="Times New Roman" w:eastAsia="Calibri" w:hAnsi="Times New Roman" w:cs="Times New Roman"/>
                <w:bCs/>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4</w:t>
            </w:r>
          </w:p>
        </w:tc>
        <w:tc>
          <w:tcPr>
            <w:tcW w:w="1548"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381"/>
        </w:trPr>
        <w:tc>
          <w:tcPr>
            <w:tcW w:w="2090"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 Профессиональная этика</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381"/>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2. </w:t>
            </w:r>
            <w:r w:rsidRPr="00F36F19">
              <w:rPr>
                <w:rFonts w:ascii="Times New Roman" w:eastAsia="Calibri" w:hAnsi="Times New Roman" w:cs="Times New Roman"/>
                <w:bCs/>
                <w:sz w:val="28"/>
                <w:szCs w:val="28"/>
                <w:lang w:eastAsia="ru-RU"/>
              </w:rPr>
              <w:t>Внешний облик парикмахера</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381"/>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3. Культура телефонного общения</w:t>
            </w:r>
          </w:p>
        </w:tc>
        <w:tc>
          <w:tcPr>
            <w:tcW w:w="2128" w:type="dxa"/>
          </w:tcPr>
          <w:p w:rsidR="00F36F19" w:rsidRPr="00F36F19" w:rsidRDefault="00F36F19" w:rsidP="00F36F19">
            <w:pPr>
              <w:tabs>
                <w:tab w:val="left"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r w:rsidRPr="00F36F19">
              <w:rPr>
                <w:rFonts w:ascii="Times New Roman" w:eastAsia="Calibri" w:hAnsi="Times New Roman" w:cs="Times New Roman"/>
                <w:bCs/>
                <w:sz w:val="28"/>
                <w:szCs w:val="28"/>
                <w:lang w:eastAsia="ru-RU"/>
              </w:rPr>
              <w:tab/>
            </w:r>
          </w:p>
        </w:tc>
        <w:tc>
          <w:tcPr>
            <w:tcW w:w="1548"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345"/>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4. Деловая беседа.</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1564"/>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ind w:left="360"/>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b/>
                <w:bCs/>
                <w:sz w:val="28"/>
                <w:szCs w:val="28"/>
                <w:lang w:eastAsia="ru-RU"/>
              </w:rPr>
              <w:t xml:space="preserve">  Практическая работа№1: </w:t>
            </w:r>
            <w:r w:rsidRPr="00F36F19">
              <w:rPr>
                <w:rFonts w:ascii="Times New Roman" w:eastAsia="Calibri" w:hAnsi="Times New Roman" w:cs="Times New Roman"/>
                <w:sz w:val="28"/>
                <w:szCs w:val="28"/>
                <w:lang w:eastAsia="ru-RU"/>
              </w:rPr>
              <w:t>Составить памятку по теме: «Внешний облик парикмахера»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b/>
                <w:bCs/>
                <w:sz w:val="28"/>
                <w:szCs w:val="28"/>
                <w:lang w:eastAsia="ru-RU"/>
              </w:rPr>
              <w:t xml:space="preserve">  Практическая работа№2:</w:t>
            </w:r>
            <w:r w:rsidRPr="00F36F19">
              <w:rPr>
                <w:rFonts w:ascii="Times New Roman" w:eastAsia="Calibri" w:hAnsi="Times New Roman" w:cs="Times New Roman"/>
                <w:sz w:val="28"/>
                <w:szCs w:val="28"/>
                <w:lang w:eastAsia="ru-RU"/>
              </w:rPr>
              <w:t xml:space="preserve"> Деловая игра: «Этикет в деловом диалоге по телефону»</w:t>
            </w:r>
          </w:p>
          <w:p w:rsidR="00F36F19" w:rsidRPr="00F36F19" w:rsidRDefault="00F36F19" w:rsidP="00F36F19">
            <w:pPr>
              <w:spacing w:after="0" w:line="240" w:lineRule="auto"/>
              <w:ind w:left="720"/>
              <w:rPr>
                <w:rFonts w:ascii="Times New Roman" w:eastAsia="Calibri" w:hAnsi="Times New Roman" w:cs="Times New Roman"/>
                <w:bCs/>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p>
        </w:tc>
        <w:tc>
          <w:tcPr>
            <w:tcW w:w="1548"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262"/>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p>
        </w:tc>
        <w:tc>
          <w:tcPr>
            <w:tcW w:w="9675"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Самостоятельная работа: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Доверительное общение мастера и клиента (деловая игра).</w:t>
            </w:r>
          </w:p>
          <w:p w:rsidR="00F36F19" w:rsidRPr="00F36F19" w:rsidRDefault="00F36F19" w:rsidP="00F36F19">
            <w:pPr>
              <w:spacing w:after="0" w:line="240" w:lineRule="auto"/>
              <w:rPr>
                <w:rFonts w:ascii="Times New Roman" w:eastAsia="Calibri" w:hAnsi="Times New Roman" w:cs="Times New Roman"/>
                <w:bCs/>
                <w:sz w:val="28"/>
                <w:szCs w:val="28"/>
                <w:lang w:eastAsia="ru-RU"/>
              </w:rPr>
            </w:pPr>
            <w:r w:rsidRPr="00F36F19">
              <w:rPr>
                <w:rFonts w:ascii="Times New Roman" w:eastAsia="Calibri" w:hAnsi="Times New Roman" w:cs="Times New Roman"/>
                <w:sz w:val="28"/>
                <w:szCs w:val="28"/>
                <w:lang w:eastAsia="ru-RU"/>
              </w:rPr>
              <w:t>Личный имидж мастера, количество постоянных клиентов и заработная плата – какая связь? (реферат)</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tc>
        <w:tc>
          <w:tcPr>
            <w:tcW w:w="1548" w:type="dxa"/>
            <w:vMerge w:val="restart"/>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lastRenderedPageBreak/>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2</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2</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w:t>
            </w:r>
          </w:p>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w:t>
            </w:r>
          </w:p>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w:t>
            </w:r>
          </w:p>
          <w:p w:rsidR="00F36F19" w:rsidRPr="00F36F19" w:rsidRDefault="00F36F19" w:rsidP="00F36F19">
            <w:pPr>
              <w:spacing w:after="0" w:line="240" w:lineRule="auto"/>
              <w:jc w:val="center"/>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w:t>
            </w:r>
          </w:p>
        </w:tc>
      </w:tr>
      <w:tr w:rsidR="00F36F19" w:rsidRPr="00F36F19" w:rsidTr="00F36F19">
        <w:trPr>
          <w:trHeight w:val="20"/>
        </w:trPr>
        <w:tc>
          <w:tcPr>
            <w:tcW w:w="2090"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r w:rsidRPr="00F36F19">
              <w:rPr>
                <w:rFonts w:ascii="Times New Roman" w:eastAsia="Calibri" w:hAnsi="Times New Roman" w:cs="Times New Roman"/>
                <w:b/>
                <w:bCs/>
                <w:sz w:val="28"/>
                <w:szCs w:val="28"/>
                <w:lang w:eastAsia="ru-RU"/>
              </w:rPr>
              <w:t>Тема 1.2.</w:t>
            </w: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 Деловой этикет в обслуживании клиентов</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 Шесть основных заповедей делового этикета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3. Корпоративные требования к имиджу мастера, мода и индивидуальность </w:t>
            </w:r>
          </w:p>
          <w:p w:rsidR="00F36F19" w:rsidRPr="00F36F19" w:rsidRDefault="00F36F19" w:rsidP="00F36F19">
            <w:pPr>
              <w:spacing w:after="0"/>
              <w:rPr>
                <w:rFonts w:ascii="Times New Roman" w:eastAsia="Calibri" w:hAnsi="Times New Roman" w:cs="Times New Roman"/>
                <w:bCs/>
                <w:sz w:val="28"/>
                <w:szCs w:val="28"/>
                <w:lang w:eastAsia="ru-RU"/>
              </w:rPr>
            </w:pPr>
          </w:p>
        </w:tc>
        <w:tc>
          <w:tcPr>
            <w:tcW w:w="2128" w:type="dxa"/>
          </w:tcPr>
          <w:p w:rsidR="00F36F19" w:rsidRPr="00F36F19" w:rsidRDefault="00F36F19" w:rsidP="00F36F19">
            <w:pPr>
              <w:tabs>
                <w:tab w:val="left" w:pos="916"/>
                <w:tab w:val="center" w:pos="9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r w:rsidRPr="00F36F19">
              <w:rPr>
                <w:rFonts w:ascii="Times New Roman" w:eastAsia="Calibri" w:hAnsi="Times New Roman" w:cs="Times New Roman"/>
                <w:bCs/>
                <w:sz w:val="28"/>
                <w:szCs w:val="28"/>
                <w:lang w:eastAsia="ru-RU"/>
              </w:rPr>
              <w:t>1</w:t>
            </w:r>
            <w:r w:rsidRPr="00F36F19">
              <w:rPr>
                <w:rFonts w:ascii="Times New Roman" w:eastAsia="Calibri" w:hAnsi="Times New Roman" w:cs="Times New Roman"/>
                <w:b/>
                <w:bCs/>
                <w:sz w:val="28"/>
                <w:szCs w:val="28"/>
                <w:lang w:eastAsia="ru-RU"/>
              </w:rPr>
              <w:tab/>
              <w:t>3</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115"/>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p>
        </w:tc>
        <w:tc>
          <w:tcPr>
            <w:tcW w:w="9675"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
                <w:bCs/>
                <w:sz w:val="28"/>
                <w:szCs w:val="28"/>
                <w:lang w:eastAsia="ru-RU"/>
              </w:rPr>
              <w:t>Практическая работа№3:</w:t>
            </w:r>
            <w:r w:rsidRPr="00F36F19">
              <w:rPr>
                <w:rFonts w:ascii="Times New Roman" w:eastAsia="Calibri" w:hAnsi="Times New Roman" w:cs="Times New Roman"/>
                <w:bCs/>
                <w:sz w:val="28"/>
                <w:szCs w:val="28"/>
                <w:lang w:eastAsia="ru-RU"/>
              </w:rPr>
              <w:t xml:space="preserve"> Составить памятку  по теме: «Деловой этикет в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обслуживание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
                <w:bCs/>
                <w:sz w:val="28"/>
                <w:szCs w:val="28"/>
                <w:lang w:eastAsia="ru-RU"/>
              </w:rPr>
              <w:t>Практическая работа№4:</w:t>
            </w:r>
            <w:r w:rsidRPr="00F36F19">
              <w:rPr>
                <w:rFonts w:ascii="Times New Roman" w:eastAsia="Calibri" w:hAnsi="Times New Roman" w:cs="Times New Roman"/>
                <w:bCs/>
                <w:sz w:val="28"/>
                <w:szCs w:val="28"/>
                <w:lang w:eastAsia="ru-RU"/>
              </w:rPr>
              <w:t xml:space="preserve"> Составить таблицу: «Основные заповеди делового этикета»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645"/>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Самостоятельная работа:</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Культура поведения, манеры (памятка).</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Зависимость финансовых дел, профессиональных знаний и умения общаться с людьми (реферат).</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Формы обращения к коллегам по работе (деловая игра).</w:t>
            </w:r>
          </w:p>
          <w:p w:rsidR="00F36F19" w:rsidRPr="00F36F19" w:rsidRDefault="00F36F19" w:rsidP="00F36F19">
            <w:pPr>
              <w:spacing w:after="0"/>
              <w:ind w:left="216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2,5</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619"/>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r w:rsidRPr="00F36F19">
              <w:rPr>
                <w:rFonts w:ascii="Times New Roman" w:eastAsia="Calibri" w:hAnsi="Times New Roman" w:cs="Times New Roman"/>
                <w:b/>
                <w:bCs/>
                <w:i/>
                <w:sz w:val="28"/>
                <w:szCs w:val="28"/>
                <w:lang w:eastAsia="ru-RU"/>
              </w:rPr>
              <w:t>Раздел 2</w:t>
            </w:r>
          </w:p>
        </w:tc>
        <w:tc>
          <w:tcPr>
            <w:tcW w:w="9675" w:type="dxa"/>
          </w:tcPr>
          <w:p w:rsidR="00F36F19" w:rsidRPr="00F36F19" w:rsidRDefault="00F36F19" w:rsidP="00F36F19">
            <w:pPr>
              <w:spacing w:after="0" w:line="240" w:lineRule="auto"/>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 xml:space="preserve">Культура общения  и речевой </w:t>
            </w:r>
            <w:r w:rsidRPr="00F36F19">
              <w:rPr>
                <w:rFonts w:ascii="Times New Roman" w:eastAsia="Calibri" w:hAnsi="Times New Roman" w:cs="Times New Roman"/>
                <w:b/>
                <w:lang w:eastAsia="ru-RU"/>
              </w:rPr>
              <w:t>ЭТИКЕТ</w:t>
            </w:r>
            <w:r w:rsidRPr="00F36F19">
              <w:rPr>
                <w:rFonts w:ascii="Times New Roman" w:eastAsia="Calibri" w:hAnsi="Times New Roman" w:cs="Times New Roman"/>
                <w:b/>
                <w:sz w:val="28"/>
                <w:szCs w:val="28"/>
                <w:lang w:eastAsia="ru-RU"/>
              </w:rPr>
              <w:t xml:space="preserve"> мастера-парикмахера.</w:t>
            </w: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9</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619"/>
        </w:trPr>
        <w:tc>
          <w:tcPr>
            <w:tcW w:w="2090"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r w:rsidRPr="00F36F19">
              <w:rPr>
                <w:rFonts w:ascii="Times New Roman" w:eastAsia="Calibri" w:hAnsi="Times New Roman" w:cs="Times New Roman"/>
                <w:b/>
                <w:bCs/>
                <w:sz w:val="28"/>
                <w:szCs w:val="28"/>
                <w:lang w:eastAsia="ru-RU"/>
              </w:rPr>
              <w:t>Тема 2.1.</w:t>
            </w: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lastRenderedPageBreak/>
              <w:t>1. Классификация общения. Три основных типа межличностного общения</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 Правила взаимоотношений. Пять основных функций общения</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 Словесный этикет. Культура речи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lastRenderedPageBreak/>
              <w:t>3</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lastRenderedPageBreak/>
              <w:t>1</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1989"/>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Практическая работа№5:</w:t>
            </w:r>
            <w:r w:rsidRPr="00F36F19">
              <w:rPr>
                <w:rFonts w:ascii="Times New Roman" w:eastAsia="Calibri" w:hAnsi="Times New Roman" w:cs="Times New Roman"/>
                <w:sz w:val="28"/>
                <w:szCs w:val="28"/>
                <w:lang w:eastAsia="ru-RU"/>
              </w:rPr>
              <w:t xml:space="preserve"> Составить памятку по теме: «Классификация общения»</w:t>
            </w:r>
          </w:p>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Практическая работа№6:</w:t>
            </w:r>
            <w:r w:rsidRPr="00F36F19">
              <w:rPr>
                <w:rFonts w:ascii="Times New Roman" w:eastAsia="Calibri" w:hAnsi="Times New Roman" w:cs="Times New Roman"/>
                <w:sz w:val="28"/>
                <w:szCs w:val="28"/>
                <w:lang w:eastAsia="ru-RU"/>
              </w:rPr>
              <w:t xml:space="preserve"> Составить таблицу по теме: «Правила взаимоотношений»</w:t>
            </w: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Самостоятельная работа: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Зачем, когда, о чем и КАК говорить с Клиентами салона красоты ( памятка).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Правила поведенческого этикета ( информационное сообщение).</w:t>
            </w: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2,5</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r w:rsidRPr="00F36F19">
              <w:rPr>
                <w:rFonts w:ascii="Times New Roman" w:eastAsia="Calibri" w:hAnsi="Times New Roman" w:cs="Times New Roman"/>
                <w:b/>
                <w:bCs/>
                <w:sz w:val="28"/>
                <w:szCs w:val="28"/>
                <w:lang w:eastAsia="ru-RU"/>
              </w:rPr>
              <w:t>Тема 2.2.</w:t>
            </w: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 Понимание в процессе общения</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 Мимика, улыбка, жесты, поза</w:t>
            </w: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spacing w:after="0"/>
              <w:rPr>
                <w:rFonts w:ascii="Times New Roman" w:eastAsia="Calibri" w:hAnsi="Times New Roman" w:cs="Times New Roman"/>
                <w:b/>
                <w:bCs/>
                <w:sz w:val="28"/>
                <w:szCs w:val="28"/>
                <w:lang w:eastAsia="ru-RU"/>
              </w:rPr>
            </w:pPr>
            <w:r w:rsidRPr="00F36F19">
              <w:rPr>
                <w:rFonts w:ascii="Times New Roman" w:eastAsia="Calibri" w:hAnsi="Times New Roman" w:cs="Times New Roman"/>
                <w:bCs/>
                <w:sz w:val="28"/>
                <w:szCs w:val="28"/>
                <w:lang w:eastAsia="ru-RU"/>
              </w:rPr>
              <w:t>1</w:t>
            </w:r>
            <w:r w:rsidRPr="00F36F19">
              <w:rPr>
                <w:rFonts w:ascii="Times New Roman" w:eastAsia="Calibri" w:hAnsi="Times New Roman" w:cs="Times New Roman"/>
                <w:bCs/>
                <w:sz w:val="28"/>
                <w:szCs w:val="28"/>
                <w:lang w:eastAsia="ru-RU"/>
              </w:rPr>
              <w:tab/>
              <w:t xml:space="preserve"> </w:t>
            </w:r>
            <w:r w:rsidRPr="00F36F19">
              <w:rPr>
                <w:rFonts w:ascii="Times New Roman" w:eastAsia="Calibri" w:hAnsi="Times New Roman" w:cs="Times New Roman"/>
                <w:b/>
                <w:bCs/>
                <w:sz w:val="28"/>
                <w:szCs w:val="28"/>
                <w:lang w:eastAsia="ru-RU"/>
              </w:rPr>
              <w:t>2</w:t>
            </w:r>
          </w:p>
          <w:p w:rsidR="00F36F19" w:rsidRPr="00F36F19" w:rsidRDefault="00F36F19" w:rsidP="00F36F19">
            <w:pPr>
              <w:tabs>
                <w:tab w:val="left" w:pos="916"/>
                <w:tab w:val="center" w:pos="9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 xml:space="preserve">Практическая работа№7: </w:t>
            </w:r>
            <w:r w:rsidRPr="00F36F19">
              <w:rPr>
                <w:rFonts w:ascii="Times New Roman" w:eastAsia="Calibri" w:hAnsi="Times New Roman" w:cs="Times New Roman"/>
                <w:sz w:val="28"/>
                <w:szCs w:val="28"/>
                <w:lang w:eastAsia="ru-RU"/>
              </w:rPr>
              <w:t>Составить памятка  по теме: «Понимание в процессе общения»</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Практическая работа№8:</w:t>
            </w:r>
            <w:r w:rsidRPr="00F36F19">
              <w:rPr>
                <w:rFonts w:ascii="Times New Roman" w:eastAsia="Calibri" w:hAnsi="Times New Roman" w:cs="Times New Roman"/>
                <w:sz w:val="28"/>
                <w:szCs w:val="28"/>
                <w:lang w:eastAsia="ru-RU"/>
              </w:rPr>
              <w:t xml:space="preserve"> Тест по теме: «Приятно ли с вами общаться»</w:t>
            </w: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Самостоятельная работа:</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Наилучшие темы для общения мастера и Клиента ( деловая игра).</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2</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i/>
                <w:sz w:val="28"/>
                <w:szCs w:val="28"/>
                <w:lang w:eastAsia="ru-RU"/>
              </w:rPr>
              <w:t>Раздел 3</w:t>
            </w:r>
          </w:p>
        </w:tc>
        <w:tc>
          <w:tcPr>
            <w:tcW w:w="9675"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Подходы к различным типам клиентов.</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6</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i/>
                <w:sz w:val="28"/>
                <w:szCs w:val="28"/>
                <w:lang w:eastAsia="ru-RU"/>
              </w:rPr>
            </w:pPr>
            <w:r w:rsidRPr="00F36F19">
              <w:rPr>
                <w:rFonts w:ascii="Times New Roman" w:eastAsia="Calibri" w:hAnsi="Times New Roman" w:cs="Times New Roman"/>
                <w:b/>
                <w:bCs/>
                <w:sz w:val="28"/>
                <w:szCs w:val="28"/>
                <w:lang w:eastAsia="ru-RU"/>
              </w:rPr>
              <w:t>Тема 3.1.</w:t>
            </w: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 Наука о темпераменте</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 Четыре типа темперамента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 Свойства темперамента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4. Эмоции и чувства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center" w:pos="9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r w:rsidRPr="00F36F19">
              <w:rPr>
                <w:rFonts w:ascii="Times New Roman" w:eastAsia="Calibri" w:hAnsi="Times New Roman" w:cs="Times New Roman"/>
                <w:bCs/>
                <w:sz w:val="28"/>
                <w:szCs w:val="28"/>
                <w:lang w:eastAsia="ru-RU"/>
              </w:rPr>
              <w:lastRenderedPageBreak/>
              <w:t xml:space="preserve">1             </w:t>
            </w:r>
            <w:r w:rsidRPr="00F36F19">
              <w:rPr>
                <w:rFonts w:ascii="Times New Roman" w:eastAsia="Calibri" w:hAnsi="Times New Roman" w:cs="Times New Roman"/>
                <w:b/>
                <w:bCs/>
                <w:sz w:val="28"/>
                <w:szCs w:val="28"/>
                <w:lang w:eastAsia="ru-RU"/>
              </w:rPr>
              <w:t>4</w:t>
            </w:r>
          </w:p>
          <w:p w:rsidR="00F36F19" w:rsidRPr="00F36F19" w:rsidRDefault="00F36F19" w:rsidP="00F36F19">
            <w:pPr>
              <w:tabs>
                <w:tab w:val="left" w:pos="916"/>
                <w:tab w:val="center" w:pos="9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p w:rsidR="00F36F19" w:rsidRPr="00F36F19" w:rsidRDefault="00F36F19" w:rsidP="00F36F19">
            <w:pPr>
              <w:tabs>
                <w:tab w:val="left" w:pos="916"/>
                <w:tab w:val="center" w:pos="95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r w:rsidRPr="00F36F19">
              <w:rPr>
                <w:rFonts w:ascii="Times New Roman" w:eastAsia="Calibri" w:hAnsi="Times New Roman" w:cs="Times New Roman"/>
                <w:bCs/>
                <w:sz w:val="28"/>
                <w:szCs w:val="28"/>
                <w:lang w:eastAsia="ru-RU"/>
              </w:rPr>
              <w:tab/>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lastRenderedPageBreak/>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Практическая работа№9</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Составить таблицу «Характеристика типов темперамента»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Самостоятельная работа:</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Приемы повышения стрессоустойчивости мастера (памятка).</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3</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1176"/>
        </w:trPr>
        <w:tc>
          <w:tcPr>
            <w:tcW w:w="2090"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Раздел 4</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ind w:firstLine="708"/>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Тема 4.1</w:t>
            </w:r>
          </w:p>
        </w:tc>
        <w:tc>
          <w:tcPr>
            <w:tcW w:w="9675" w:type="dxa"/>
          </w:tcPr>
          <w:p w:rsidR="00F36F19" w:rsidRPr="00F36F19" w:rsidRDefault="00F36F19" w:rsidP="00F36F19">
            <w:pPr>
              <w:spacing w:after="0" w:line="240" w:lineRule="auto"/>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 xml:space="preserve">                   Конфликты в деловом общении</w:t>
            </w:r>
          </w:p>
          <w:p w:rsidR="00F36F19" w:rsidRPr="00F36F19" w:rsidRDefault="00F36F19" w:rsidP="00F36F19">
            <w:pPr>
              <w:spacing w:after="0"/>
              <w:rPr>
                <w:rFonts w:ascii="Times New Roman" w:eastAsia="Calibri" w:hAnsi="Times New Roman" w:cs="Times New Roman"/>
                <w:sz w:val="28"/>
                <w:szCs w:val="28"/>
                <w:lang w:eastAsia="ru-RU"/>
              </w:rPr>
            </w:pP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
                <w:bCs/>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-7543800</wp:posOffset>
                      </wp:positionH>
                      <wp:positionV relativeFrom="paragraph">
                        <wp:posOffset>262890</wp:posOffset>
                      </wp:positionV>
                      <wp:extent cx="8801100" cy="0"/>
                      <wp:effectExtent l="13970" t="8890" r="508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0.7pt" to="9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"/>
                  </w:pict>
                </mc:Fallback>
              </mc:AlternateContent>
            </w:r>
            <w:r w:rsidRPr="00F36F19">
              <w:rPr>
                <w:rFonts w:ascii="Times New Roman" w:eastAsia="Calibri" w:hAnsi="Times New Roman" w:cs="Times New Roman"/>
                <w:b/>
                <w:bCs/>
                <w:sz w:val="28"/>
                <w:szCs w:val="28"/>
                <w:lang w:eastAsia="ru-RU"/>
              </w:rPr>
              <w:t xml:space="preserve">             6</w:t>
            </w: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rPr>
                <w:rFonts w:ascii="Times New Roman" w:eastAsia="Calibri" w:hAnsi="Times New Roman" w:cs="Times New Roman"/>
                <w:sz w:val="28"/>
                <w:szCs w:val="28"/>
                <w:lang w:eastAsia="ru-RU"/>
              </w:rPr>
            </w:pPr>
          </w:p>
          <w:p w:rsidR="00F36F19" w:rsidRPr="00F36F19" w:rsidRDefault="00F36F19" w:rsidP="00F36F19">
            <w:pPr>
              <w:spacing w:after="0" w:line="240" w:lineRule="auto"/>
              <w:jc w:val="center"/>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4</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 Конфликт и его структура</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2. Типы конфликтов</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3. Стратегия поведения в конфликтных ситуациях</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4. Правила поведения в конфликтах</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20"/>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b/>
                <w:sz w:val="28"/>
                <w:szCs w:val="28"/>
                <w:lang w:eastAsia="ru-RU"/>
              </w:rPr>
              <w:t>Практическая работа№10:</w:t>
            </w:r>
            <w:r w:rsidRPr="00F36F19">
              <w:rPr>
                <w:rFonts w:ascii="Times New Roman" w:eastAsia="Calibri" w:hAnsi="Times New Roman" w:cs="Times New Roman"/>
                <w:sz w:val="28"/>
                <w:szCs w:val="28"/>
                <w:lang w:eastAsia="ru-RU"/>
              </w:rPr>
              <w:t xml:space="preserve"> Составить таблицу  по теме: «Типы конфликтов»</w:t>
            </w:r>
          </w:p>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Практическая работа№11:</w:t>
            </w:r>
            <w:r w:rsidRPr="00F36F19">
              <w:rPr>
                <w:rFonts w:ascii="Times New Roman" w:eastAsia="Calibri" w:hAnsi="Times New Roman" w:cs="Times New Roman"/>
                <w:sz w:val="28"/>
                <w:szCs w:val="28"/>
                <w:lang w:eastAsia="ru-RU"/>
              </w:rPr>
              <w:t xml:space="preserve"> Составить памятку по теме: «Правила поведения в конфликтах»</w:t>
            </w:r>
          </w:p>
          <w:p w:rsidR="00F36F19" w:rsidRPr="00F36F19" w:rsidRDefault="00F36F19" w:rsidP="00F36F19">
            <w:pPr>
              <w:spacing w:after="0"/>
              <w:rPr>
                <w:rFonts w:ascii="Times New Roman" w:eastAsia="Calibri" w:hAnsi="Times New Roman" w:cs="Times New Roman"/>
                <w:sz w:val="28"/>
                <w:szCs w:val="28"/>
                <w:lang w:eastAsia="ru-RU"/>
              </w:rPr>
            </w:pP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2</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1</w:t>
            </w: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645"/>
        </w:trPr>
        <w:tc>
          <w:tcPr>
            <w:tcW w:w="2090"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Самостоятельная работа:</w:t>
            </w:r>
          </w:p>
          <w:p w:rsidR="00F36F19" w:rsidRPr="00F36F19" w:rsidRDefault="00F36F19" w:rsidP="00F36F19">
            <w:pPr>
              <w:spacing w:after="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Сложные ситуации в обслуживании Клиентов (анализ).</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c>
          <w:tcPr>
            <w:tcW w:w="1548" w:type="dxa"/>
            <w:vMerge/>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645"/>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Контрольная работа №1</w:t>
            </w:r>
            <w:r w:rsidRPr="00F36F19">
              <w:rPr>
                <w:rFonts w:ascii="Times New Roman" w:eastAsia="Calibri" w:hAnsi="Times New Roman" w:cs="Times New Roman"/>
                <w:sz w:val="28"/>
                <w:szCs w:val="28"/>
                <w:lang w:eastAsia="ru-RU"/>
              </w:rPr>
              <w:t xml:space="preserve">: </w:t>
            </w:r>
            <w:r w:rsidRPr="00F36F19">
              <w:rPr>
                <w:rFonts w:ascii="Times New Roman" w:eastAsia="Calibri" w:hAnsi="Times New Roman" w:cs="Times New Roman"/>
                <w:sz w:val="26"/>
                <w:szCs w:val="26"/>
                <w:lang w:eastAsia="ru-RU"/>
              </w:rPr>
              <w:t xml:space="preserve">« Профессиональный парикмахер: этикет профессионального общения с клиентами».                                                       </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1</w:t>
            </w:r>
          </w:p>
        </w:tc>
        <w:tc>
          <w:tcPr>
            <w:tcW w:w="1548" w:type="dxa"/>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r w:rsidR="00F36F19" w:rsidRPr="00F36F19" w:rsidTr="00F36F19">
        <w:trPr>
          <w:trHeight w:val="645"/>
        </w:trPr>
        <w:tc>
          <w:tcPr>
            <w:tcW w:w="209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8"/>
                <w:szCs w:val="28"/>
                <w:lang w:eastAsia="ru-RU"/>
              </w:rPr>
            </w:pPr>
          </w:p>
        </w:tc>
        <w:tc>
          <w:tcPr>
            <w:tcW w:w="9675" w:type="dxa"/>
          </w:tcPr>
          <w:p w:rsidR="00F36F19" w:rsidRPr="00F36F19" w:rsidRDefault="00F36F19" w:rsidP="00F36F19">
            <w:pPr>
              <w:spacing w:after="0" w:line="240" w:lineRule="auto"/>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Всего</w:t>
            </w:r>
          </w:p>
        </w:tc>
        <w:tc>
          <w:tcPr>
            <w:tcW w:w="2128"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32</w:t>
            </w:r>
          </w:p>
        </w:tc>
        <w:tc>
          <w:tcPr>
            <w:tcW w:w="1548" w:type="dxa"/>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Cs/>
                <w:sz w:val="28"/>
                <w:szCs w:val="28"/>
                <w:lang w:eastAsia="ru-RU"/>
              </w:rPr>
            </w:pP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ru-RU"/>
        </w:rPr>
        <w:sectPr w:rsidR="00F36F19" w:rsidRPr="00F36F19" w:rsidSect="00F36F19">
          <w:pgSz w:w="16840" w:h="11907" w:orient="landscape"/>
          <w:pgMar w:top="360" w:right="1134" w:bottom="851" w:left="992" w:header="709" w:footer="709" w:gutter="0"/>
          <w:cols w:space="720"/>
        </w:sect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Calibri" w:hAnsi="Times New Roman" w:cs="Times New Roman"/>
          <w:b/>
          <w:caps/>
          <w:sz w:val="28"/>
          <w:szCs w:val="28"/>
          <w:lang w:eastAsia="ru-RU"/>
        </w:rPr>
      </w:pPr>
      <w:r w:rsidRPr="00F36F19">
        <w:rPr>
          <w:rFonts w:ascii="Times New Roman" w:eastAsia="Calibri" w:hAnsi="Times New Roman" w:cs="Times New Roman"/>
          <w:b/>
          <w:caps/>
          <w:sz w:val="28"/>
          <w:szCs w:val="28"/>
          <w:lang w:eastAsia="ru-RU"/>
        </w:rPr>
        <w:lastRenderedPageBreak/>
        <w:t>3. условия реализации программы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sidRPr="00F36F19">
        <w:rPr>
          <w:rFonts w:ascii="Times New Roman" w:eastAsia="Calibri" w:hAnsi="Times New Roman" w:cs="Times New Roman"/>
          <w:b/>
          <w:bCs/>
          <w:sz w:val="28"/>
          <w:szCs w:val="28"/>
          <w:lang w:eastAsia="ru-RU"/>
        </w:rPr>
        <w:t>3.1. Требования к минимальному материально-техническому обеспечению:</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sz w:val="28"/>
          <w:szCs w:val="28"/>
          <w:lang w:eastAsia="ru-RU"/>
        </w:rPr>
        <w:t xml:space="preserve">Реализация программы дисциплины требует наличия учебного кабинета по спец. дисциплинам по профессии «Парикмахер»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Оборудование учебного кабинета: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 посадочные места по количеству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 рабочее место преподавателя;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Технические средства обучения: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 xml:space="preserve">- компьютер с лицензионным программным обеспечением и </w:t>
      </w:r>
      <w:proofErr w:type="spellStart"/>
      <w:r w:rsidRPr="00F36F19">
        <w:rPr>
          <w:rFonts w:ascii="Times New Roman" w:eastAsia="Calibri" w:hAnsi="Times New Roman" w:cs="Times New Roman"/>
          <w:bCs/>
          <w:sz w:val="28"/>
          <w:szCs w:val="28"/>
          <w:lang w:eastAsia="ru-RU"/>
        </w:rPr>
        <w:t>мультимедиапроектор</w:t>
      </w:r>
      <w:proofErr w:type="spellEnd"/>
      <w:r w:rsidRPr="00F36F19">
        <w:rPr>
          <w:rFonts w:ascii="Times New Roman" w:eastAsia="Calibri" w:hAnsi="Times New Roman" w:cs="Times New Roman"/>
          <w:bCs/>
          <w:sz w:val="28"/>
          <w:szCs w:val="28"/>
          <w:lang w:eastAsia="ru-RU"/>
        </w:rPr>
        <w:t>.</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Calibri" w:hAnsi="Times New Roman" w:cs="Times New Roman"/>
          <w:b/>
          <w:sz w:val="28"/>
          <w:szCs w:val="28"/>
          <w:lang w:eastAsia="ru-RU"/>
        </w:rPr>
      </w:pPr>
      <w:r w:rsidRPr="00F36F19">
        <w:rPr>
          <w:rFonts w:ascii="Times New Roman" w:eastAsia="Calibri" w:hAnsi="Times New Roman" w:cs="Times New Roman"/>
          <w:b/>
          <w:sz w:val="28"/>
          <w:szCs w:val="28"/>
          <w:lang w:eastAsia="ru-RU"/>
        </w:rPr>
        <w:t>3.2. Информационное обеспечение обучения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
          <w:bCs/>
          <w:sz w:val="28"/>
          <w:szCs w:val="28"/>
          <w:lang w:eastAsia="ru-RU"/>
        </w:rPr>
        <w:t xml:space="preserve">Перечень рекомендуемых учебных изданий, Интернет-ресурсов,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Основная литература: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 xml:space="preserve">Основы культуры профессионального общения: учебник для студ. Учреждений НПО / Г.М. </w:t>
      </w:r>
      <w:proofErr w:type="spellStart"/>
      <w:r w:rsidRPr="00F36F19">
        <w:rPr>
          <w:rFonts w:ascii="Times New Roman" w:eastAsia="Calibri" w:hAnsi="Times New Roman" w:cs="Times New Roman"/>
          <w:bCs/>
          <w:sz w:val="28"/>
          <w:szCs w:val="28"/>
          <w:lang w:eastAsia="ru-RU"/>
        </w:rPr>
        <w:t>Шеламова</w:t>
      </w:r>
      <w:proofErr w:type="spellEnd"/>
      <w:r w:rsidRPr="00F36F19">
        <w:rPr>
          <w:rFonts w:ascii="Times New Roman" w:eastAsia="Calibri" w:hAnsi="Times New Roman" w:cs="Times New Roman"/>
          <w:bCs/>
          <w:sz w:val="28"/>
          <w:szCs w:val="28"/>
          <w:lang w:eastAsia="ru-RU"/>
        </w:rPr>
        <w:t xml:space="preserve">.- М.6 Издательский центр « Академия», 2012.-160с.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F36F19">
        <w:rPr>
          <w:rFonts w:ascii="Times New Roman" w:eastAsia="Calibri" w:hAnsi="Times New Roman" w:cs="Times New Roman"/>
          <w:bCs/>
          <w:sz w:val="28"/>
          <w:szCs w:val="28"/>
          <w:lang w:eastAsia="ru-RU"/>
        </w:rPr>
        <w:t>Дополнительная литература:</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Деловая культура и психология общения: учебник для НПО ; учебное пособие для СПО/ Г.М. Шеламова.-2-е изд. Стер .-М.: Издательский центр « Академия», 2003.-128с.</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Этикет делового общения: учебное пособие для НПО.-М.: Издательский центр « Академия»,2005-192с.</w:t>
      </w:r>
    </w:p>
    <w:p w:rsidR="00F36F19" w:rsidRPr="00F36F19" w:rsidRDefault="00F36F19" w:rsidP="00F36F19">
      <w:pPr>
        <w:spacing w:after="0" w:line="240" w:lineRule="auto"/>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Психология и этика профессиональной деятельности: учебное пособие /Г.М. Шеламова.-2-е изд. Стер.- М: Издательский центр « Академия», 2009.-64с.</w:t>
      </w: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Calibri" w:hAnsi="Times New Roman" w:cs="Times New Roman"/>
          <w:b/>
          <w:caps/>
          <w:sz w:val="28"/>
          <w:szCs w:val="28"/>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Calibri" w:hAnsi="Times New Roman" w:cs="Times New Roman"/>
          <w:b/>
          <w:caps/>
          <w:sz w:val="28"/>
          <w:szCs w:val="28"/>
          <w:lang w:eastAsia="ru-RU"/>
        </w:rPr>
      </w:pPr>
      <w:r w:rsidRPr="00F36F19">
        <w:rPr>
          <w:rFonts w:ascii="Times New Roman" w:eastAsia="Calibri" w:hAnsi="Times New Roman" w:cs="Times New Roman"/>
          <w:b/>
          <w:caps/>
          <w:sz w:val="28"/>
          <w:szCs w:val="28"/>
          <w:lang w:eastAsia="ru-RU"/>
        </w:rPr>
        <w:br w:type="page"/>
      </w:r>
      <w:r w:rsidRPr="00F36F19">
        <w:rPr>
          <w:rFonts w:ascii="Times New Roman" w:eastAsia="Calibri" w:hAnsi="Times New Roman" w:cs="Times New Roman"/>
          <w:b/>
          <w:caps/>
          <w:sz w:val="28"/>
          <w:szCs w:val="28"/>
          <w:lang w:eastAsia="ru-RU"/>
        </w:rPr>
        <w:lastRenderedPageBreak/>
        <w:t>4. Контроль и оценка результатов освоения Дисциплины.</w:t>
      </w: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outlineLvl w:val="0"/>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36F19" w:rsidRPr="00F36F19" w:rsidRDefault="00F36F19" w:rsidP="00F36F19">
      <w:pPr>
        <w:spacing w:after="0" w:line="240" w:lineRule="auto"/>
        <w:rPr>
          <w:rFonts w:ascii="Times New Roman" w:eastAsia="Calibri" w:hAnsi="Times New Roman" w:cs="Times New Roman"/>
          <w:sz w:val="24"/>
          <w:szCs w:val="24"/>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F36F19" w:rsidRPr="00F36F19" w:rsidTr="00F36F19">
        <w:trPr>
          <w:jc w:val="center"/>
        </w:trPr>
        <w:tc>
          <w:tcPr>
            <w:tcW w:w="5080" w:type="dxa"/>
            <w:vAlign w:val="center"/>
          </w:tcPr>
          <w:p w:rsidR="00F36F19" w:rsidRPr="00F36F19" w:rsidRDefault="00F36F19" w:rsidP="00F36F19">
            <w:pPr>
              <w:spacing w:after="0" w:line="240" w:lineRule="auto"/>
              <w:jc w:val="center"/>
              <w:rPr>
                <w:rFonts w:ascii="Times New Roman" w:eastAsia="Calibri" w:hAnsi="Times New Roman" w:cs="Times New Roman"/>
                <w:b/>
                <w:bCs/>
                <w:sz w:val="24"/>
                <w:szCs w:val="24"/>
                <w:lang w:eastAsia="ru-RU"/>
              </w:rPr>
            </w:pPr>
            <w:r w:rsidRPr="00F36F19">
              <w:rPr>
                <w:rFonts w:ascii="Times New Roman" w:eastAsia="Calibri" w:hAnsi="Times New Roman" w:cs="Times New Roman"/>
                <w:b/>
                <w:bCs/>
                <w:sz w:val="24"/>
                <w:szCs w:val="24"/>
                <w:lang w:eastAsia="ru-RU"/>
              </w:rPr>
              <w:t>Результаты обучения</w:t>
            </w:r>
          </w:p>
          <w:p w:rsidR="00F36F19" w:rsidRPr="00F36F19" w:rsidRDefault="00F36F19" w:rsidP="00F36F19">
            <w:pPr>
              <w:spacing w:after="0" w:line="240" w:lineRule="auto"/>
              <w:jc w:val="center"/>
              <w:rPr>
                <w:rFonts w:ascii="Times New Roman" w:eastAsia="Calibri" w:hAnsi="Times New Roman" w:cs="Times New Roman"/>
                <w:b/>
                <w:bCs/>
                <w:sz w:val="24"/>
                <w:szCs w:val="24"/>
                <w:lang w:eastAsia="ru-RU"/>
              </w:rPr>
            </w:pPr>
            <w:r w:rsidRPr="00F36F19">
              <w:rPr>
                <w:rFonts w:ascii="Times New Roman" w:eastAsia="Calibri" w:hAnsi="Times New Roman" w:cs="Times New Roman"/>
                <w:b/>
                <w:bCs/>
                <w:sz w:val="24"/>
                <w:szCs w:val="24"/>
                <w:lang w:eastAsia="ru-RU"/>
              </w:rPr>
              <w:t>(освоенные умения, усвоенные знания)</w:t>
            </w:r>
          </w:p>
        </w:tc>
        <w:tc>
          <w:tcPr>
            <w:tcW w:w="4860" w:type="dxa"/>
            <w:vAlign w:val="center"/>
          </w:tcPr>
          <w:p w:rsidR="00F36F19" w:rsidRPr="00F36F19" w:rsidRDefault="00F36F19" w:rsidP="00F36F19">
            <w:pPr>
              <w:spacing w:after="0" w:line="240" w:lineRule="auto"/>
              <w:jc w:val="center"/>
              <w:rPr>
                <w:rFonts w:ascii="Times New Roman" w:eastAsia="Calibri" w:hAnsi="Times New Roman" w:cs="Times New Roman"/>
                <w:b/>
                <w:bCs/>
                <w:sz w:val="24"/>
                <w:szCs w:val="24"/>
                <w:lang w:eastAsia="ru-RU"/>
              </w:rPr>
            </w:pPr>
            <w:r w:rsidRPr="00F36F19">
              <w:rPr>
                <w:rFonts w:ascii="Times New Roman" w:eastAsia="Calibri" w:hAnsi="Times New Roman" w:cs="Times New Roman"/>
                <w:b/>
                <w:sz w:val="24"/>
                <w:szCs w:val="24"/>
                <w:lang w:eastAsia="ru-RU"/>
              </w:rPr>
              <w:t xml:space="preserve">Формы и методы контроля и оценки результатов обучения </w:t>
            </w:r>
          </w:p>
        </w:tc>
      </w:tr>
      <w:tr w:rsidR="00F36F19" w:rsidRPr="00F36F19" w:rsidTr="00F36F19">
        <w:trPr>
          <w:jc w:val="center"/>
        </w:trPr>
        <w:tc>
          <w:tcPr>
            <w:tcW w:w="5080" w:type="dxa"/>
          </w:tcPr>
          <w:p w:rsidR="00F36F19" w:rsidRPr="00F36F19" w:rsidRDefault="00F36F19" w:rsidP="00F36F19">
            <w:pPr>
              <w:spacing w:after="0" w:line="240" w:lineRule="auto"/>
              <w:jc w:val="center"/>
              <w:rPr>
                <w:rFonts w:ascii="Times New Roman" w:eastAsia="Calibri" w:hAnsi="Times New Roman" w:cs="Times New Roman"/>
                <w:bCs/>
                <w:i/>
                <w:sz w:val="24"/>
                <w:szCs w:val="24"/>
                <w:lang w:eastAsia="ru-RU"/>
              </w:rPr>
            </w:pPr>
            <w:r w:rsidRPr="00F36F19">
              <w:rPr>
                <w:rFonts w:ascii="Times New Roman" w:eastAsia="Calibri" w:hAnsi="Times New Roman" w:cs="Times New Roman"/>
                <w:bCs/>
                <w:i/>
                <w:sz w:val="24"/>
                <w:szCs w:val="24"/>
                <w:lang w:eastAsia="ru-RU"/>
              </w:rPr>
              <w:t>1</w:t>
            </w:r>
          </w:p>
        </w:tc>
        <w:tc>
          <w:tcPr>
            <w:tcW w:w="4860" w:type="dxa"/>
          </w:tcPr>
          <w:p w:rsidR="00F36F19" w:rsidRPr="00F36F19" w:rsidRDefault="00F36F19" w:rsidP="00F36F19">
            <w:pPr>
              <w:spacing w:after="0" w:line="240" w:lineRule="auto"/>
              <w:jc w:val="center"/>
              <w:rPr>
                <w:rFonts w:ascii="Times New Roman" w:eastAsia="Calibri" w:hAnsi="Times New Roman" w:cs="Times New Roman"/>
                <w:bCs/>
                <w:i/>
                <w:sz w:val="24"/>
                <w:szCs w:val="24"/>
                <w:lang w:eastAsia="ru-RU"/>
              </w:rPr>
            </w:pPr>
            <w:r w:rsidRPr="00F36F19">
              <w:rPr>
                <w:rFonts w:ascii="Times New Roman" w:eastAsia="Calibri" w:hAnsi="Times New Roman" w:cs="Times New Roman"/>
                <w:bCs/>
                <w:i/>
                <w:sz w:val="24"/>
                <w:szCs w:val="24"/>
                <w:lang w:eastAsia="ru-RU"/>
              </w:rPr>
              <w:t>2</w:t>
            </w:r>
          </w:p>
        </w:tc>
      </w:tr>
      <w:tr w:rsidR="00F36F19" w:rsidRPr="00F36F19" w:rsidTr="00F36F19">
        <w:trPr>
          <w:jc w:val="center"/>
        </w:trPr>
        <w:tc>
          <w:tcPr>
            <w:tcW w:w="5080" w:type="dxa"/>
          </w:tcPr>
          <w:p w:rsidR="00F36F19" w:rsidRPr="00F36F19" w:rsidRDefault="00F36F19" w:rsidP="00F36F19">
            <w:pPr>
              <w:spacing w:after="0" w:line="240" w:lineRule="auto"/>
              <w:rPr>
                <w:rFonts w:ascii="Times New Roman" w:eastAsia="Calibri" w:hAnsi="Times New Roman" w:cs="Times New Roman"/>
                <w:b/>
                <w:bCs/>
                <w:sz w:val="24"/>
                <w:szCs w:val="24"/>
                <w:lang w:eastAsia="ru-RU"/>
              </w:rPr>
            </w:pPr>
            <w:r w:rsidRPr="00F36F19">
              <w:rPr>
                <w:rFonts w:ascii="Times New Roman" w:eastAsia="Calibri" w:hAnsi="Times New Roman" w:cs="Times New Roman"/>
                <w:b/>
                <w:bCs/>
                <w:sz w:val="24"/>
                <w:szCs w:val="24"/>
                <w:lang w:eastAsia="ru-RU"/>
              </w:rPr>
              <w:t xml:space="preserve">Умения: </w:t>
            </w:r>
          </w:p>
        </w:tc>
        <w:tc>
          <w:tcPr>
            <w:tcW w:w="4860" w:type="dxa"/>
          </w:tcPr>
          <w:p w:rsidR="00F36F19" w:rsidRPr="00F36F19" w:rsidRDefault="00F36F19" w:rsidP="00F36F19">
            <w:pPr>
              <w:spacing w:after="0" w:line="240" w:lineRule="auto"/>
              <w:rPr>
                <w:rFonts w:ascii="Times New Roman" w:eastAsia="Calibri" w:hAnsi="Times New Roman" w:cs="Times New Roman"/>
                <w:b/>
                <w:bCs/>
                <w:sz w:val="24"/>
                <w:szCs w:val="24"/>
                <w:lang w:eastAsia="ru-RU"/>
              </w:rPr>
            </w:pPr>
          </w:p>
        </w:tc>
      </w:tr>
      <w:tr w:rsidR="00F36F19" w:rsidRPr="00F36F19" w:rsidTr="00F36F19">
        <w:trPr>
          <w:trHeight w:val="562"/>
          <w:jc w:val="center"/>
        </w:trPr>
        <w:tc>
          <w:tcPr>
            <w:tcW w:w="50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соблюдать правила профессиональной этики,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применять различные средства, техники и приемы эффективного общения в профессиональной деятельности, использовать приемы </w:t>
            </w:r>
            <w:proofErr w:type="spellStart"/>
            <w:r w:rsidRPr="00F36F19">
              <w:rPr>
                <w:rFonts w:ascii="Times New Roman" w:eastAsia="Calibri" w:hAnsi="Times New Roman" w:cs="Times New Roman"/>
                <w:sz w:val="28"/>
                <w:szCs w:val="28"/>
                <w:lang w:eastAsia="ru-RU"/>
              </w:rPr>
              <w:t>саморегуляции</w:t>
            </w:r>
            <w:proofErr w:type="spellEnd"/>
            <w:r w:rsidRPr="00F36F19">
              <w:rPr>
                <w:rFonts w:ascii="Times New Roman" w:eastAsia="Calibri" w:hAnsi="Times New Roman" w:cs="Times New Roman"/>
                <w:sz w:val="28"/>
                <w:szCs w:val="28"/>
                <w:lang w:eastAsia="ru-RU"/>
              </w:rPr>
              <w:t xml:space="preserve"> поведения в процессе межличностного общения;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определять тактику поведения в конфликтных ситуациях, возникающих в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4860" w:type="dxa"/>
          </w:tcPr>
          <w:p w:rsidR="00F36F19" w:rsidRPr="00F36F19" w:rsidRDefault="00F36F19" w:rsidP="00F36F19">
            <w:pPr>
              <w:spacing w:after="0" w:line="240" w:lineRule="auto"/>
              <w:jc w:val="both"/>
              <w:rPr>
                <w:rFonts w:ascii="Times New Roman" w:eastAsia="Calibri" w:hAnsi="Times New Roman" w:cs="Times New Roman"/>
                <w:bCs/>
                <w:sz w:val="24"/>
                <w:szCs w:val="24"/>
                <w:lang w:eastAsia="ru-RU"/>
              </w:rPr>
            </w:pPr>
            <w:r w:rsidRPr="00F36F19">
              <w:rPr>
                <w:rFonts w:ascii="Times New Roman" w:eastAsia="Calibri" w:hAnsi="Times New Roman" w:cs="Times New Roman"/>
                <w:bCs/>
                <w:sz w:val="24"/>
                <w:szCs w:val="24"/>
                <w:lang w:eastAsia="ru-RU"/>
              </w:rPr>
              <w:t>практические занятия, домашние работы, тесты</w:t>
            </w:r>
          </w:p>
          <w:p w:rsidR="00F36F19" w:rsidRPr="00F36F19" w:rsidRDefault="00F36F19" w:rsidP="00F36F19">
            <w:pPr>
              <w:spacing w:after="0" w:line="240" w:lineRule="auto"/>
              <w:jc w:val="both"/>
              <w:rPr>
                <w:rFonts w:ascii="Times New Roman" w:eastAsia="Calibri" w:hAnsi="Times New Roman" w:cs="Times New Roman"/>
                <w:bCs/>
                <w:sz w:val="24"/>
                <w:szCs w:val="24"/>
                <w:lang w:eastAsia="ru-RU"/>
              </w:rPr>
            </w:pPr>
          </w:p>
        </w:tc>
      </w:tr>
      <w:tr w:rsidR="00F36F19" w:rsidRPr="00F36F19" w:rsidTr="00F36F19">
        <w:trPr>
          <w:jc w:val="center"/>
        </w:trPr>
        <w:tc>
          <w:tcPr>
            <w:tcW w:w="5080" w:type="dxa"/>
          </w:tcPr>
          <w:p w:rsidR="00F36F19" w:rsidRPr="00F36F19" w:rsidRDefault="00F36F19" w:rsidP="00F36F19">
            <w:pPr>
              <w:spacing w:after="0" w:line="240" w:lineRule="auto"/>
              <w:rPr>
                <w:rFonts w:ascii="Times New Roman" w:eastAsia="Calibri" w:hAnsi="Times New Roman" w:cs="Times New Roman"/>
                <w:b/>
                <w:bCs/>
                <w:sz w:val="24"/>
                <w:szCs w:val="24"/>
                <w:lang w:eastAsia="ru-RU"/>
              </w:rPr>
            </w:pPr>
            <w:r w:rsidRPr="00F36F19">
              <w:rPr>
                <w:rFonts w:ascii="Times New Roman" w:eastAsia="Calibri" w:hAnsi="Times New Roman" w:cs="Times New Roman"/>
                <w:b/>
                <w:bCs/>
                <w:sz w:val="24"/>
                <w:szCs w:val="24"/>
                <w:lang w:eastAsia="ru-RU"/>
              </w:rPr>
              <w:t>Знания:</w:t>
            </w:r>
          </w:p>
        </w:tc>
        <w:tc>
          <w:tcPr>
            <w:tcW w:w="4860" w:type="dxa"/>
          </w:tcPr>
          <w:p w:rsidR="00F36F19" w:rsidRPr="00F36F19" w:rsidRDefault="00F36F19" w:rsidP="00F36F19">
            <w:pPr>
              <w:spacing w:after="0" w:line="240" w:lineRule="auto"/>
              <w:jc w:val="both"/>
              <w:rPr>
                <w:rFonts w:ascii="Times New Roman" w:eastAsia="Calibri" w:hAnsi="Times New Roman" w:cs="Times New Roman"/>
                <w:b/>
                <w:bCs/>
                <w:i/>
                <w:sz w:val="24"/>
                <w:szCs w:val="24"/>
                <w:lang w:eastAsia="ru-RU"/>
              </w:rPr>
            </w:pPr>
          </w:p>
        </w:tc>
      </w:tr>
      <w:tr w:rsidR="00F36F19" w:rsidRPr="00F36F19" w:rsidTr="00F36F19">
        <w:trPr>
          <w:jc w:val="center"/>
        </w:trPr>
        <w:tc>
          <w:tcPr>
            <w:tcW w:w="50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понятия спроса и предложения на рынке услуг;</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особенности формирования, характеристику современного состояния и перспективы развития сферы обслуживания и парикмахерских услуг;</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нормативные документы, регулирующие правоотношения в области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 xml:space="preserve"> основные положения законодательства, регулирующего трудовые отношения;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F36F19">
              <w:rPr>
                <w:rFonts w:ascii="Times New Roman" w:eastAsia="Calibri" w:hAnsi="Times New Roman" w:cs="Times New Roman"/>
                <w:sz w:val="28"/>
                <w:szCs w:val="28"/>
                <w:lang w:eastAsia="ru-RU"/>
              </w:rPr>
              <w:t>типовые локальные акты организаций, формы оплаты труда.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4860" w:type="dxa"/>
          </w:tcPr>
          <w:p w:rsidR="00F36F19" w:rsidRPr="00F36F19" w:rsidRDefault="00F36F19" w:rsidP="00F36F19">
            <w:pPr>
              <w:spacing w:after="0" w:line="240" w:lineRule="auto"/>
              <w:jc w:val="both"/>
              <w:rPr>
                <w:rFonts w:ascii="Times New Roman" w:eastAsia="Calibri" w:hAnsi="Times New Roman" w:cs="Times New Roman"/>
                <w:bCs/>
                <w:sz w:val="24"/>
                <w:szCs w:val="24"/>
                <w:lang w:eastAsia="ru-RU"/>
              </w:rPr>
            </w:pPr>
            <w:r w:rsidRPr="00F36F19">
              <w:rPr>
                <w:rFonts w:ascii="Times New Roman" w:eastAsia="Calibri" w:hAnsi="Times New Roman" w:cs="Times New Roman"/>
                <w:bCs/>
                <w:sz w:val="24"/>
                <w:szCs w:val="24"/>
                <w:lang w:eastAsia="ru-RU"/>
              </w:rPr>
              <w:t>контрольная работа, домашняя работа, практические задания</w:t>
            </w:r>
          </w:p>
        </w:tc>
      </w:tr>
    </w:tbl>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lang w:eastAsia="ru-RU"/>
        </w:rPr>
      </w:pPr>
    </w:p>
    <w:p w:rsidR="00F36F19" w:rsidRPr="00F36F19" w:rsidRDefault="00F36F19" w:rsidP="00F36F19">
      <w:pPr>
        <w:spacing w:after="0" w:line="240" w:lineRule="auto"/>
        <w:rPr>
          <w:rFonts w:ascii="Times New Roman" w:eastAsia="Calibri" w:hAnsi="Times New Roman" w:cs="Times New Roman"/>
          <w:sz w:val="24"/>
          <w:szCs w:val="24"/>
          <w:lang w:eastAsia="ru-RU"/>
        </w:rPr>
      </w:pPr>
    </w:p>
    <w:p w:rsidR="00F36F19" w:rsidRDefault="00F36F19" w:rsidP="00D33306">
      <w:pPr>
        <w:ind w:right="141"/>
      </w:pPr>
    </w:p>
    <w:p w:rsidR="00F36F19" w:rsidRDefault="00F36F19" w:rsidP="00D33306">
      <w:pPr>
        <w:ind w:right="141"/>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outlineLvl w:val="0"/>
        <w:rPr>
          <w:rFonts w:ascii="Times New Roman" w:eastAsia="Times New Roman" w:hAnsi="Times New Roman" w:cs="Times New Roman"/>
          <w:b/>
          <w:caps/>
          <w:sz w:val="24"/>
          <w:szCs w:val="28"/>
          <w:lang w:eastAsia="ru-RU"/>
        </w:rPr>
      </w:pPr>
      <w:r w:rsidRPr="00F36F19">
        <w:rPr>
          <w:rFonts w:ascii="Times New Roman" w:eastAsia="Times New Roman" w:hAnsi="Times New Roman" w:cs="Times New Roman"/>
          <w:b/>
          <w:caps/>
          <w:sz w:val="24"/>
          <w:szCs w:val="28"/>
          <w:lang w:eastAsia="ru-RU"/>
        </w:rPr>
        <w:lastRenderedPageBreak/>
        <w:t>АННОТАЦИЯ К</w:t>
      </w:r>
      <w:r w:rsidRPr="00F36F19">
        <w:rPr>
          <w:rFonts w:ascii="Times New Roman" w:eastAsia="Times New Roman" w:hAnsi="Times New Roman" w:cs="Times New Roman"/>
          <w:b/>
          <w:sz w:val="24"/>
          <w:szCs w:val="28"/>
          <w:lang w:eastAsia="ru-RU"/>
        </w:rPr>
        <w:t xml:space="preserve"> РАБОЧЕЙ ПРОГРАММЕ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r w:rsidRPr="00F36F19">
        <w:rPr>
          <w:rFonts w:ascii="Times New Roman" w:eastAsia="Times New Roman" w:hAnsi="Times New Roman" w:cs="Times New Roman"/>
          <w:b/>
          <w:bCs/>
          <w:sz w:val="24"/>
          <w:szCs w:val="28"/>
          <w:lang w:eastAsia="ru-RU"/>
        </w:rPr>
        <w:t xml:space="preserve"> «Основы физиологии и кожи волос»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eastAsia="Times New Roman" w:hAnsi="Times New Roman" w:cs="Times New Roman"/>
          <w:i/>
          <w:iCs/>
          <w:sz w:val="18"/>
          <w:szCs w:val="20"/>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bCs/>
          <w:sz w:val="24"/>
          <w:szCs w:val="28"/>
          <w:lang w:eastAsia="ru-RU"/>
        </w:rPr>
      </w:pPr>
      <w:r w:rsidRPr="00F36F19">
        <w:rPr>
          <w:rFonts w:ascii="Times New Roman" w:eastAsia="Times New Roman" w:hAnsi="Times New Roman" w:cs="Times New Roman"/>
          <w:b/>
          <w:bCs/>
          <w:sz w:val="24"/>
          <w:szCs w:val="28"/>
          <w:lang w:eastAsia="ru-RU"/>
        </w:rPr>
        <w:t>1.1. Область применения рабочей программы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85" w:firstLine="72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xml:space="preserve">Рабочая программа учебной дисциплины является частью программы подготовки квалифицированных рабочих и служащих (ППКРС) в соответствии с ФГОС по профессии СПО </w:t>
      </w:r>
      <w:r w:rsidRPr="00F36F19">
        <w:rPr>
          <w:rFonts w:ascii="Times New Roman" w:eastAsia="Times New Roman" w:hAnsi="Times New Roman" w:cs="Times New Roman"/>
          <w:sz w:val="24"/>
          <w:szCs w:val="24"/>
          <w:lang w:eastAsia="ru-RU"/>
        </w:rPr>
        <w:t xml:space="preserve">43.01.02   </w:t>
      </w:r>
      <w:r w:rsidRPr="00F36F19">
        <w:rPr>
          <w:rFonts w:ascii="Times New Roman" w:eastAsia="Times New Roman" w:hAnsi="Times New Roman" w:cs="Times New Roman"/>
          <w:sz w:val="24"/>
          <w:szCs w:val="28"/>
          <w:lang w:eastAsia="ru-RU"/>
        </w:rPr>
        <w:t xml:space="preserve">«Парикмахер» (приказ </w:t>
      </w:r>
      <w:proofErr w:type="spellStart"/>
      <w:r w:rsidRPr="00F36F19">
        <w:rPr>
          <w:rFonts w:ascii="Times New Roman" w:eastAsia="Times New Roman" w:hAnsi="Times New Roman" w:cs="Times New Roman"/>
          <w:sz w:val="24"/>
          <w:szCs w:val="28"/>
          <w:lang w:eastAsia="ru-RU"/>
        </w:rPr>
        <w:t>Минобрнауки</w:t>
      </w:r>
      <w:proofErr w:type="spellEnd"/>
      <w:r w:rsidRPr="00F36F19">
        <w:rPr>
          <w:rFonts w:ascii="Times New Roman" w:eastAsia="Times New Roman" w:hAnsi="Times New Roman" w:cs="Times New Roman"/>
          <w:sz w:val="24"/>
          <w:szCs w:val="28"/>
          <w:lang w:eastAsia="ru-RU"/>
        </w:rPr>
        <w:t xml:space="preserve"> России №730 от 02.08.2013).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b/>
          <w:bCs/>
          <w:sz w:val="10"/>
          <w:szCs w:val="12"/>
          <w:lang w:eastAsia="ru-RU"/>
        </w:rPr>
        <w:t xml:space="preserve">                     </w:t>
      </w:r>
      <w:r w:rsidRPr="00F36F19">
        <w:rPr>
          <w:rFonts w:ascii="Times New Roman" w:eastAsia="Times New Roman" w:hAnsi="Times New Roman" w:cs="Times New Roman"/>
          <w:sz w:val="24"/>
          <w:szCs w:val="28"/>
          <w:lang w:eastAsia="ru-RU"/>
        </w:rPr>
        <w:t>Рабочая программа учебной дисциплины может быть использована</w:t>
      </w:r>
      <w:r w:rsidRPr="00F36F19">
        <w:rPr>
          <w:rFonts w:ascii="Times New Roman" w:eastAsia="Times New Roman" w:hAnsi="Times New Roman" w:cs="Times New Roman"/>
          <w:b/>
          <w:bCs/>
          <w:sz w:val="24"/>
          <w:szCs w:val="28"/>
          <w:lang w:eastAsia="ru-RU"/>
        </w:rPr>
        <w:t xml:space="preserve"> </w:t>
      </w:r>
      <w:r w:rsidRPr="00F36F19">
        <w:rPr>
          <w:rFonts w:ascii="Times New Roman" w:eastAsia="Times New Roman" w:hAnsi="Times New Roman" w:cs="Times New Roman"/>
          <w:sz w:val="24"/>
          <w:szCs w:val="28"/>
          <w:lang w:eastAsia="ru-RU"/>
        </w:rPr>
        <w:t xml:space="preserve"> в дополнительном профессиональном образовании (в программах курсов повышения квалификации и профессиональной подготовке по профессии «Парикмахер»).</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eastAsia="Times New Roman" w:hAnsi="Times New Roman" w:cs="Times New Roman"/>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bCs/>
          <w:sz w:val="24"/>
          <w:szCs w:val="28"/>
          <w:lang w:eastAsia="ru-RU"/>
        </w:rPr>
      </w:pPr>
      <w:r w:rsidRPr="00F36F19">
        <w:rPr>
          <w:rFonts w:ascii="Times New Roman" w:eastAsia="Times New Roman" w:hAnsi="Times New Roman" w:cs="Times New Roman"/>
          <w:b/>
          <w:bCs/>
          <w:sz w:val="24"/>
          <w:szCs w:val="28"/>
          <w:lang w:eastAsia="ru-RU"/>
        </w:rPr>
        <w:t xml:space="preserve">1.2. Место учебной дисциплины в структуре основной профессиональной образовательной программы: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b/>
          <w:bCs/>
          <w:sz w:val="24"/>
          <w:szCs w:val="28"/>
          <w:lang w:eastAsia="ru-RU"/>
        </w:rPr>
        <w:t>1.3. Цели и задачи учебной дисциплины – требования к результатам освоения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8"/>
          <w:lang w:eastAsia="ru-RU"/>
        </w:rPr>
      </w:pPr>
      <w:r w:rsidRPr="00F36F19">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F36F19">
        <w:rPr>
          <w:rFonts w:ascii="Times New Roman" w:eastAsia="Times New Roman" w:hAnsi="Times New Roman" w:cs="Times New Roman"/>
          <w:b/>
          <w:i/>
          <w:sz w:val="24"/>
          <w:szCs w:val="28"/>
          <w:lang w:eastAsia="ru-RU"/>
        </w:rPr>
        <w:t>должен уметь:</w:t>
      </w:r>
    </w:p>
    <w:p w:rsidR="00F36F19" w:rsidRPr="00F36F19" w:rsidRDefault="00F36F19" w:rsidP="00F36F19">
      <w:pPr>
        <w:tabs>
          <w:tab w:val="num" w:pos="379"/>
        </w:tabs>
        <w:spacing w:after="0"/>
        <w:ind w:firstLine="284"/>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определять типы, фактуру и структуру волос;</w:t>
      </w:r>
    </w:p>
    <w:p w:rsidR="00F36F19" w:rsidRPr="00F36F19" w:rsidRDefault="00F36F19" w:rsidP="00F36F19">
      <w:pPr>
        <w:tabs>
          <w:tab w:val="num" w:pos="379"/>
        </w:tabs>
        <w:spacing w:after="0"/>
        <w:ind w:firstLine="284"/>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выявлять болезни кожи и волос.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8"/>
          <w:lang w:eastAsia="ru-RU"/>
        </w:rPr>
      </w:pPr>
      <w:r w:rsidRPr="00F36F19">
        <w:rPr>
          <w:rFonts w:ascii="Times New Roman" w:eastAsia="Times New Roman" w:hAnsi="Times New Roman" w:cs="Times New Roman"/>
          <w:sz w:val="24"/>
          <w:szCs w:val="28"/>
          <w:lang w:eastAsia="ru-RU"/>
        </w:rPr>
        <w:t xml:space="preserve">В результате освоения учебной дисциплины обучающийся </w:t>
      </w:r>
      <w:r w:rsidRPr="00F36F19">
        <w:rPr>
          <w:rFonts w:ascii="Times New Roman" w:eastAsia="Times New Roman" w:hAnsi="Times New Roman" w:cs="Times New Roman"/>
          <w:b/>
          <w:i/>
          <w:sz w:val="24"/>
          <w:szCs w:val="28"/>
          <w:lang w:eastAsia="ru-RU"/>
        </w:rPr>
        <w:t>должен знать:</w:t>
      </w:r>
    </w:p>
    <w:p w:rsidR="00F36F19" w:rsidRPr="00F36F19" w:rsidRDefault="00F36F19" w:rsidP="00F36F19">
      <w:pPr>
        <w:tabs>
          <w:tab w:val="num" w:pos="379"/>
        </w:tabs>
        <w:spacing w:after="0"/>
        <w:ind w:firstLine="284"/>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xml:space="preserve"> - типы, фактуру и структуру волос;</w:t>
      </w:r>
    </w:p>
    <w:p w:rsidR="00F36F19" w:rsidRPr="00F36F19" w:rsidRDefault="00F36F19" w:rsidP="00F36F19">
      <w:pPr>
        <w:tabs>
          <w:tab w:val="num" w:pos="379"/>
        </w:tabs>
        <w:spacing w:after="0"/>
        <w:ind w:firstLine="284"/>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болезни кожи и волос, их причин;</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xml:space="preserve">    -  профилактику заболеваний кожи и волос.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p>
    <w:p w:rsidR="00F36F19" w:rsidRPr="00F36F19" w:rsidRDefault="00F36F19" w:rsidP="00F36F19">
      <w:pPr>
        <w:spacing w:after="0" w:line="240" w:lineRule="auto"/>
        <w:ind w:firstLine="709"/>
        <w:jc w:val="both"/>
        <w:rPr>
          <w:rFonts w:ascii="Times New Roman" w:eastAsia="Times New Roman" w:hAnsi="Times New Roman" w:cs="Times New Roman"/>
          <w:sz w:val="26"/>
          <w:szCs w:val="26"/>
          <w:lang w:eastAsia="ru-RU"/>
        </w:rPr>
      </w:pPr>
      <w:r w:rsidRPr="00F36F19">
        <w:rPr>
          <w:rFonts w:ascii="Times New Roman" w:eastAsia="Times New Roman" w:hAnsi="Times New Roman" w:cs="Times New Roman"/>
          <w:sz w:val="24"/>
          <w:szCs w:val="24"/>
          <w:lang w:eastAsia="ru-RU"/>
        </w:rPr>
        <w:t>Перечисленные умения и знания, в свою очередь, направлены на  формирование элементов общих (ОК) и профессиональных компетенций (ПК)</w:t>
      </w:r>
      <w:r w:rsidRPr="00F36F19">
        <w:rPr>
          <w:rFonts w:ascii="Times New Roman" w:eastAsia="Times New Roman" w:hAnsi="Times New Roman" w:cs="Times New Roman"/>
          <w:sz w:val="26"/>
          <w:szCs w:val="26"/>
          <w:lang w:eastAsia="ru-RU"/>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F36F19" w:rsidRPr="00F36F19" w:rsidRDefault="00F36F19" w:rsidP="00F36F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ОК 7. Исполнять воинскую обязанность, в том числе с применением полученных профессиональных знаний (для юношей).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1.1.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1.2. Выполнять мытье и профилактический уход за волосами.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1.5. Выполнять бритье и стрижку усов, бороды, бакенбард.</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1.6.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lastRenderedPageBreak/>
        <w:t>ПК 2.1.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 xml:space="preserve">ПК 2.2. Выполнять химические завивки волос различными способами.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2.3.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3.1.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3.2. Выполнять окрашивание и обесцвечивание волос.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3.4.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4.1.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5" w:hanging="709"/>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ПК 4.3.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b/>
          <w:bCs/>
          <w:sz w:val="24"/>
          <w:szCs w:val="28"/>
          <w:lang w:eastAsia="ru-RU"/>
        </w:rPr>
        <w:t xml:space="preserve">1.4. Рекомендуемое количество часов на освоение </w:t>
      </w:r>
      <w:r w:rsidRPr="00F36F19">
        <w:rPr>
          <w:rFonts w:ascii="Times New Roman" w:eastAsia="Times New Roman" w:hAnsi="Times New Roman" w:cs="Times New Roman"/>
          <w:b/>
          <w:sz w:val="24"/>
          <w:szCs w:val="28"/>
          <w:lang w:eastAsia="ru-RU"/>
        </w:rPr>
        <w:t>рабочей</w:t>
      </w:r>
      <w:r w:rsidRPr="00F36F19">
        <w:rPr>
          <w:rFonts w:ascii="Times New Roman" w:eastAsia="Times New Roman" w:hAnsi="Times New Roman" w:cs="Times New Roman"/>
          <w:b/>
          <w:bCs/>
          <w:sz w:val="24"/>
          <w:szCs w:val="28"/>
          <w:lang w:eastAsia="ru-RU"/>
        </w:rPr>
        <w:t xml:space="preserve">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максимальной учебной нагрузки обучающегося 48 часов, в том числе: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обязательной аудиторной учебной нагрузки обучающегося  32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самостоятельной работы обучающегося  16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6A6C28" w:rsidRDefault="006A6C28" w:rsidP="00D33306">
      <w:pPr>
        <w:ind w:right="141"/>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8"/>
          <w:szCs w:val="24"/>
        </w:rPr>
      </w:pPr>
      <w:r w:rsidRPr="00F36F19">
        <w:rPr>
          <w:rFonts w:ascii="Times New Roman" w:eastAsia="Calibri" w:hAnsi="Times New Roman" w:cs="Times New Roman"/>
          <w:b/>
          <w:caps/>
          <w:sz w:val="24"/>
          <w:szCs w:val="28"/>
        </w:rPr>
        <w:lastRenderedPageBreak/>
        <w:t>АННОТАЦИЯ К</w:t>
      </w:r>
      <w:r w:rsidRPr="00F36F19">
        <w:rPr>
          <w:rFonts w:ascii="Times New Roman" w:eastAsia="Calibri" w:hAnsi="Times New Roman" w:cs="Times New Roman"/>
          <w:b/>
          <w:sz w:val="24"/>
          <w:szCs w:val="28"/>
        </w:rPr>
        <w:t xml:space="preserve"> РАБОЧЕЙ ПРОГРАММЕ УЧЕБНОЙ ДИСЦИПЛИНЫ</w:t>
      </w:r>
      <w:r w:rsidRPr="00F36F19">
        <w:rPr>
          <w:rFonts w:ascii="Times New Roman" w:eastAsia="Calibri" w:hAnsi="Times New Roman" w:cs="Times New Roman"/>
          <w:b/>
          <w:bCs/>
          <w:sz w:val="28"/>
          <w:szCs w:val="24"/>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«Санитария и гигиена»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eastAsia="Calibri" w:hAnsi="Times New Roman" w:cs="Times New Roman"/>
          <w:sz w:val="24"/>
          <w:szCs w:val="24"/>
        </w:rPr>
      </w:pPr>
    </w:p>
    <w:p w:rsidR="00F36F19" w:rsidRPr="00F36F19" w:rsidRDefault="00F36F19" w:rsidP="00DF1088">
      <w:pPr>
        <w:numPr>
          <w:ilvl w:val="1"/>
          <w:numId w:val="1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Область применения рабочей  программы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0" w:right="-185"/>
        <w:jc w:val="both"/>
        <w:rPr>
          <w:rFonts w:ascii="Times New Roman" w:eastAsia="Calibri" w:hAnsi="Times New Roman" w:cs="Times New Roman"/>
          <w:b/>
          <w:bCs/>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Рабочая программа учебной дисциплины является частью программы подготовки квалифицированных рабочих и служащих (ППКРС) в соответствии с ФГОС по профессии СПО 43.01.02   «Парикмахер» (приказ </w:t>
      </w:r>
      <w:proofErr w:type="spellStart"/>
      <w:r w:rsidRPr="00F36F19">
        <w:rPr>
          <w:rFonts w:ascii="Times New Roman" w:eastAsia="Calibri" w:hAnsi="Times New Roman" w:cs="Times New Roman"/>
          <w:sz w:val="24"/>
          <w:szCs w:val="24"/>
        </w:rPr>
        <w:t>Минобрнауки</w:t>
      </w:r>
      <w:proofErr w:type="spellEnd"/>
      <w:r w:rsidRPr="00F36F19">
        <w:rPr>
          <w:rFonts w:ascii="Times New Roman" w:eastAsia="Calibri" w:hAnsi="Times New Roman" w:cs="Times New Roman"/>
          <w:sz w:val="24"/>
          <w:szCs w:val="24"/>
        </w:rPr>
        <w:t xml:space="preserve"> России №730 от 02.08.2013).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sz w:val="24"/>
          <w:szCs w:val="24"/>
        </w:rPr>
      </w:pPr>
      <w:r w:rsidRPr="00F36F19">
        <w:rPr>
          <w:rFonts w:ascii="Times New Roman" w:eastAsia="Calibri" w:hAnsi="Times New Roman" w:cs="Times New Roman"/>
          <w:b/>
          <w:bCs/>
          <w:sz w:val="24"/>
          <w:szCs w:val="24"/>
        </w:rPr>
        <w:t xml:space="preserve">            </w:t>
      </w:r>
      <w:r w:rsidRPr="00F36F19">
        <w:rPr>
          <w:rFonts w:ascii="Times New Roman" w:eastAsia="Calibri" w:hAnsi="Times New Roman" w:cs="Times New Roman"/>
          <w:sz w:val="24"/>
          <w:szCs w:val="24"/>
        </w:rPr>
        <w:t>Рабочая программа учебной дисциплины может быть использована</w:t>
      </w:r>
      <w:r w:rsidRPr="00F36F19">
        <w:rPr>
          <w:rFonts w:ascii="Times New Roman" w:eastAsia="Calibri" w:hAnsi="Times New Roman" w:cs="Times New Roman"/>
          <w:b/>
          <w:bCs/>
          <w:sz w:val="24"/>
          <w:szCs w:val="24"/>
        </w:rPr>
        <w:t xml:space="preserve"> </w:t>
      </w:r>
      <w:r w:rsidRPr="00F36F19">
        <w:rPr>
          <w:rFonts w:ascii="Times New Roman" w:eastAsia="Calibri" w:hAnsi="Times New Roman" w:cs="Times New Roman"/>
          <w:sz w:val="24"/>
          <w:szCs w:val="24"/>
        </w:rPr>
        <w:t xml:space="preserve"> в дополнительном профессиональном образовании (в программах курсов повышения квалификации и профессиональной подготовке по профессии «Парикмахер»).</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eastAsia="Calibri" w:hAnsi="Times New Roman" w:cs="Times New Roman"/>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85"/>
        <w:jc w:val="both"/>
        <w:rPr>
          <w:rFonts w:ascii="Times New Roman" w:eastAsia="Calibri" w:hAnsi="Times New Roman" w:cs="Times New Roman"/>
          <w:sz w:val="24"/>
          <w:szCs w:val="24"/>
        </w:rPr>
      </w:pPr>
      <w:r w:rsidRPr="00F36F19">
        <w:rPr>
          <w:rFonts w:ascii="Times New Roman" w:eastAsia="Calibri" w:hAnsi="Times New Roman" w:cs="Times New Roman"/>
          <w:b/>
          <w:bCs/>
          <w:sz w:val="24"/>
          <w:szCs w:val="24"/>
        </w:rPr>
        <w:t>1.2. Место учебной дисциплины в структуре основной профессиональной образовательной программы:</w:t>
      </w:r>
      <w:r w:rsidRPr="00F36F19">
        <w:rPr>
          <w:rFonts w:ascii="Times New Roman" w:eastAsia="Calibri" w:hAnsi="Times New Roman" w:cs="Times New Roman"/>
          <w:sz w:val="24"/>
          <w:szCs w:val="24"/>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85"/>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1.3. Цели и задачи учебной дисциплины – требования к результатам освоения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i/>
          <w:sz w:val="24"/>
          <w:szCs w:val="24"/>
        </w:rPr>
      </w:pPr>
      <w:r w:rsidRPr="00F36F19">
        <w:rPr>
          <w:rFonts w:ascii="Times New Roman" w:eastAsia="Calibri" w:hAnsi="Times New Roman" w:cs="Times New Roman"/>
          <w:sz w:val="24"/>
          <w:szCs w:val="24"/>
        </w:rPr>
        <w:t xml:space="preserve">В результате освоения учебной дисциплины обучающийся </w:t>
      </w:r>
      <w:r w:rsidRPr="00F36F19">
        <w:rPr>
          <w:rFonts w:ascii="Times New Roman" w:eastAsia="Calibri" w:hAnsi="Times New Roman" w:cs="Times New Roman"/>
          <w:i/>
          <w:sz w:val="24"/>
          <w:szCs w:val="24"/>
        </w:rPr>
        <w:t>должен уметь:</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 - соблюдать санитарные требования;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 - предупреждать профессиональные заболевания.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В результате освоения учебной дисциплины обучающийся </w:t>
      </w:r>
      <w:r w:rsidRPr="00F36F19">
        <w:rPr>
          <w:rFonts w:ascii="Times New Roman" w:eastAsia="Calibri" w:hAnsi="Times New Roman" w:cs="Times New Roman"/>
          <w:i/>
          <w:sz w:val="24"/>
          <w:szCs w:val="24"/>
        </w:rPr>
        <w:t>должен знать</w:t>
      </w:r>
      <w:r w:rsidRPr="00F36F19">
        <w:rPr>
          <w:rFonts w:ascii="Times New Roman" w:eastAsia="Calibri" w:hAnsi="Times New Roman" w:cs="Times New Roman"/>
          <w:sz w:val="24"/>
          <w:szCs w:val="24"/>
        </w:rPr>
        <w:t>:</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 - санитарные правила и нормы (СанПиН);</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 - профилактику профессиональных заболеваний;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 xml:space="preserve"> - основы гигиены кожи и волос.</w:t>
      </w:r>
    </w:p>
    <w:p w:rsidR="00F36F19" w:rsidRPr="00F36F19" w:rsidRDefault="00F36F19" w:rsidP="00F36F19">
      <w:pPr>
        <w:spacing w:after="0"/>
        <w:ind w:firstLine="709"/>
        <w:jc w:val="both"/>
        <w:rPr>
          <w:rFonts w:ascii="Times New Roman" w:eastAsia="Calibri" w:hAnsi="Times New Roman" w:cs="Times New Roman"/>
          <w:sz w:val="24"/>
          <w:szCs w:val="24"/>
        </w:rPr>
      </w:pPr>
      <w:r w:rsidRPr="00F36F19">
        <w:rPr>
          <w:rFonts w:ascii="Times New Roman" w:eastAsia="Calibri" w:hAnsi="Times New Roman" w:cs="Times New Roman"/>
        </w:rPr>
        <w:t>Перечисленные умения и знания, в свою очередь, направлены на  формирование элементов общих (ОК) и профессиональных компетенций (ПК)</w:t>
      </w:r>
      <w:r w:rsidRPr="00F36F19">
        <w:rPr>
          <w:rFonts w:ascii="Times New Roman" w:eastAsia="Calibri" w:hAnsi="Times New Roman" w:cs="Times New Roman"/>
          <w:sz w:val="24"/>
          <w:szCs w:val="24"/>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1. Понимать сущность и социальную значимость своей будущей профессии, проявлять к ней устойчивый интерес.</w:t>
      </w:r>
    </w:p>
    <w:p w:rsidR="00F36F19" w:rsidRPr="00F36F19" w:rsidRDefault="00F36F19" w:rsidP="00F36F1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2. Организовывать собственную деятельность, исходя из цели и способов ее достижения, определенных руководителем.</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4. Осуществлять поиск информации, необходимой для эффективного выполнения профессиональных задач.</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5. Использовать информационно-коммуникационные технологии в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6. Работать в команде, эффективно общаться с коллегами, руководством, клиентами.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ОК 7. Исполнять воинскую обязанность, в том числе с применением полученных профессиональных знаний (для юношей).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1.1.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1.2. Выполнять мытье и профилактический уход за волосами.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1.5. Выполнять бритье и стрижку усов, бороды, бакенбард.</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1.6.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lastRenderedPageBreak/>
        <w:t>ПК 2.1.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 xml:space="preserve">ПК 2.2. Выполнять химические завивки волос различными способами.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2.3.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3.1.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3.2. Выполнять окрашивание и обесцвечивание волос.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3.4.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4.1. Выполнять подготовительные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ight="-185" w:hanging="709"/>
        <w:jc w:val="both"/>
        <w:rPr>
          <w:rFonts w:ascii="Times New Roman" w:eastAsia="Calibri" w:hAnsi="Times New Roman" w:cs="Times New Roman"/>
        </w:rPr>
      </w:pPr>
      <w:r w:rsidRPr="00F36F19">
        <w:rPr>
          <w:rFonts w:ascii="Times New Roman" w:eastAsia="Calibri" w:hAnsi="Times New Roman" w:cs="Times New Roman"/>
        </w:rPr>
        <w:t>ПК 4.3. Выполнять заключительные работы по обслуживанию клиентов.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1.4. Количество часов на освоение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bCs/>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максимальной учебной нагрузки обучающегося  48 часов, в том числе:</w:t>
      </w:r>
    </w:p>
    <w:p w:rsidR="00F36F19" w:rsidRPr="00F36F19" w:rsidRDefault="00F36F19" w:rsidP="00F36F19">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360" w:lineRule="auto"/>
        <w:ind w:left="360"/>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обязательной аудиторной учебной нагрузки обучающегося 32 часа;</w:t>
      </w:r>
    </w:p>
    <w:p w:rsidR="00F36F19" w:rsidRPr="00F36F19" w:rsidRDefault="00F36F19" w:rsidP="006A6C28">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360" w:lineRule="auto"/>
        <w:ind w:left="360"/>
        <w:jc w:val="both"/>
        <w:rPr>
          <w:rFonts w:ascii="Times New Roman" w:eastAsia="Calibri" w:hAnsi="Times New Roman" w:cs="Times New Roman"/>
          <w:sz w:val="24"/>
          <w:szCs w:val="24"/>
        </w:rPr>
      </w:pPr>
      <w:r w:rsidRPr="00F36F19">
        <w:rPr>
          <w:rFonts w:ascii="Times New Roman" w:eastAsia="Calibri" w:hAnsi="Times New Roman" w:cs="Times New Roman"/>
          <w:sz w:val="24"/>
          <w:szCs w:val="24"/>
        </w:rPr>
        <w:t>самостоятельно</w:t>
      </w:r>
      <w:r w:rsidR="006A6C28">
        <w:rPr>
          <w:rFonts w:ascii="Times New Roman" w:eastAsia="Calibri" w:hAnsi="Times New Roman" w:cs="Times New Roman"/>
          <w:sz w:val="24"/>
          <w:szCs w:val="24"/>
        </w:rPr>
        <w:t>й работы обучающегося 16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2. СТРУКТУРА И СОДЕРЖАНИЕ УЧЕБНОЙ ДИСЦИПЛИНЫ</w:t>
      </w:r>
    </w:p>
    <w:p w:rsidR="00F36F19" w:rsidRPr="00F36F19" w:rsidRDefault="00F36F19" w:rsidP="00F36F19">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jc w:val="both"/>
        <w:rPr>
          <w:rFonts w:ascii="Times New Roman" w:eastAsia="Calibri" w:hAnsi="Times New Roman" w:cs="Times New Roman"/>
          <w:b/>
          <w:bCs/>
          <w:sz w:val="24"/>
          <w:szCs w:val="24"/>
        </w:rPr>
      </w:pPr>
    </w:p>
    <w:p w:rsidR="00F36F19" w:rsidRPr="00F36F19" w:rsidRDefault="00F36F19" w:rsidP="00F36F19">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jc w:val="both"/>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2.1. Объем учебной дисциплины и виды учебной работы</w:t>
      </w:r>
    </w:p>
    <w:p w:rsidR="00F36F19" w:rsidRPr="00F36F19" w:rsidRDefault="00F36F19" w:rsidP="00F36F19">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jc w:val="both"/>
        <w:rPr>
          <w:rFonts w:ascii="Times New Roman" w:eastAsia="Calibri" w:hAnsi="Times New Roman" w:cs="Times New Roman"/>
          <w:b/>
          <w:bCs/>
          <w:sz w:val="24"/>
          <w:szCs w:val="24"/>
        </w:rPr>
      </w:pPr>
    </w:p>
    <w:p w:rsidR="00F36F19" w:rsidRPr="00F36F19" w:rsidRDefault="00F36F19" w:rsidP="00F36F19">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jc w:val="both"/>
        <w:rPr>
          <w:rFonts w:ascii="Times New Roman" w:eastAsia="Calibri" w:hAnsi="Times New Roman" w:cs="Times New Roman"/>
          <w:b/>
          <w:bCs/>
          <w:sz w:val="24"/>
          <w:szCs w:val="24"/>
        </w:rPr>
      </w:pPr>
    </w:p>
    <w:p w:rsidR="00F36F19" w:rsidRPr="00F36F19" w:rsidRDefault="00F36F19" w:rsidP="00F36F19">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autoSpaceDE w:val="0"/>
        <w:autoSpaceDN w:val="0"/>
        <w:adjustRightInd w:val="0"/>
        <w:spacing w:after="0" w:line="240" w:lineRule="auto"/>
        <w:ind w:left="-180" w:right="-185"/>
        <w:jc w:val="both"/>
        <w:rPr>
          <w:rFonts w:ascii="Times New Roman" w:eastAsia="Calibri" w:hAnsi="Times New Roman" w:cs="Times New Roman"/>
          <w:sz w:val="24"/>
          <w:szCs w:val="24"/>
        </w:rPr>
      </w:pPr>
    </w:p>
    <w:tbl>
      <w:tblPr>
        <w:tblW w:w="9471" w:type="dxa"/>
        <w:tblInd w:w="-7" w:type="dxa"/>
        <w:tblLayout w:type="fixed"/>
        <w:tblLook w:val="0000" w:firstRow="0" w:lastRow="0" w:firstColumn="0" w:lastColumn="0" w:noHBand="0" w:noVBand="0"/>
      </w:tblPr>
      <w:tblGrid>
        <w:gridCol w:w="7770"/>
        <w:gridCol w:w="1701"/>
      </w:tblGrid>
      <w:tr w:rsidR="00F36F19" w:rsidRPr="00F36F19" w:rsidTr="00F36F19">
        <w:trPr>
          <w:trHeight w:val="460"/>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r w:rsidRPr="00F36F19">
              <w:rPr>
                <w:rFonts w:ascii="Times New Roman" w:eastAsia="Calibri" w:hAnsi="Times New Roman" w:cs="Times New Roman"/>
                <w:b/>
                <w:bCs/>
                <w:sz w:val="24"/>
                <w:szCs w:val="24"/>
              </w:rPr>
              <w:t>Вид учебной работы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r w:rsidRPr="00F36F19">
              <w:rPr>
                <w:rFonts w:ascii="Times New Roman" w:eastAsia="Calibri" w:hAnsi="Times New Roman" w:cs="Times New Roman"/>
                <w:b/>
                <w:bCs/>
                <w:i/>
                <w:iCs/>
                <w:sz w:val="24"/>
                <w:szCs w:val="24"/>
              </w:rPr>
              <w:t>Объем часов</w:t>
            </w:r>
          </w:p>
        </w:tc>
      </w:tr>
      <w:tr w:rsidR="00F36F19" w:rsidRPr="00F36F19" w:rsidTr="00F36F19">
        <w:trPr>
          <w:trHeight w:val="285"/>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rPr>
                <w:rFonts w:ascii="Times New Roman" w:eastAsia="Calibri" w:hAnsi="Times New Roman" w:cs="Times New Roman"/>
                <w:sz w:val="24"/>
                <w:szCs w:val="24"/>
                <w:lang w:val="en-US"/>
              </w:rPr>
            </w:pPr>
            <w:r w:rsidRPr="00F36F19">
              <w:rPr>
                <w:rFonts w:ascii="Times New Roman" w:eastAsia="Calibri" w:hAnsi="Times New Roman" w:cs="Times New Roman"/>
                <w:b/>
                <w:bCs/>
                <w:sz w:val="24"/>
                <w:szCs w:val="24"/>
              </w:rPr>
              <w:t>Максимальная учебная нагрузка (всего)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lang w:val="en-US"/>
              </w:rPr>
              <w:t>48</w:t>
            </w:r>
          </w:p>
        </w:tc>
      </w:tr>
      <w:tr w:rsidR="00F36F19" w:rsidRPr="00F36F19" w:rsidTr="00F36F19">
        <w:trPr>
          <w:trHeight w:val="1"/>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jc w:val="both"/>
              <w:rPr>
                <w:rFonts w:ascii="Times New Roman" w:eastAsia="Calibri" w:hAnsi="Times New Roman" w:cs="Times New Roman"/>
                <w:sz w:val="24"/>
                <w:szCs w:val="24"/>
              </w:rPr>
            </w:pPr>
            <w:r w:rsidRPr="00F36F19">
              <w:rPr>
                <w:rFonts w:ascii="Times New Roman" w:eastAsia="Calibri" w:hAnsi="Times New Roman" w:cs="Times New Roman"/>
                <w:b/>
                <w:bCs/>
                <w:sz w:val="24"/>
                <w:szCs w:val="24"/>
              </w:rPr>
              <w:t xml:space="preserve">Обязательная аудиторная учебная нагрузка (всего)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lang w:val="en-US"/>
              </w:rPr>
              <w:t>32</w:t>
            </w:r>
          </w:p>
        </w:tc>
      </w:tr>
      <w:tr w:rsidR="00F36F19" w:rsidRPr="00F36F19" w:rsidTr="00F36F19">
        <w:trPr>
          <w:trHeight w:val="1"/>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jc w:val="both"/>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F36F19" w:rsidRPr="00F36F19" w:rsidTr="00F36F19">
        <w:trPr>
          <w:trHeight w:val="1"/>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jc w:val="both"/>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lang w:val="en-US"/>
              </w:rPr>
              <w:t xml:space="preserve">     </w:t>
            </w:r>
            <w:r w:rsidRPr="00F36F19">
              <w:rPr>
                <w:rFonts w:ascii="Times New Roman" w:eastAsia="Calibri" w:hAnsi="Times New Roman" w:cs="Times New Roman"/>
                <w:sz w:val="24"/>
                <w:szCs w:val="24"/>
              </w:rPr>
              <w:t>практические занятия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rPr>
            </w:pPr>
            <w:r w:rsidRPr="00F36F19">
              <w:rPr>
                <w:rFonts w:ascii="Times New Roman" w:eastAsia="Calibri" w:hAnsi="Times New Roman" w:cs="Times New Roman"/>
                <w:sz w:val="24"/>
                <w:szCs w:val="24"/>
              </w:rPr>
              <w:t>16</w:t>
            </w:r>
          </w:p>
        </w:tc>
      </w:tr>
      <w:tr w:rsidR="00F36F19" w:rsidRPr="00F36F19" w:rsidTr="00F36F19">
        <w:trPr>
          <w:trHeight w:val="1"/>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jc w:val="both"/>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lang w:val="en-US"/>
              </w:rPr>
              <w:t xml:space="preserve">     </w:t>
            </w:r>
            <w:r w:rsidRPr="00F36F19">
              <w:rPr>
                <w:rFonts w:ascii="Times New Roman" w:eastAsia="Calibri" w:hAnsi="Times New Roman" w:cs="Times New Roman"/>
                <w:sz w:val="24"/>
                <w:szCs w:val="24"/>
              </w:rPr>
              <w:t>контрольные работы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lang w:val="en-US"/>
              </w:rPr>
              <w:t>1</w:t>
            </w:r>
          </w:p>
        </w:tc>
      </w:tr>
      <w:tr w:rsidR="00F36F19" w:rsidRPr="00F36F19" w:rsidTr="00F36F19">
        <w:trPr>
          <w:trHeight w:val="1"/>
        </w:trPr>
        <w:tc>
          <w:tcPr>
            <w:tcW w:w="7770" w:type="dxa"/>
            <w:tcBorders>
              <w:top w:val="single" w:sz="4" w:space="0" w:color="000000"/>
              <w:left w:val="single" w:sz="4" w:space="0" w:color="000000"/>
              <w:bottom w:val="single" w:sz="4" w:space="0" w:color="000000"/>
              <w:right w:val="single" w:sz="2" w:space="0" w:color="000000"/>
            </w:tcBorders>
            <w:shd w:val="clear" w:color="000000" w:fill="FFFFFF"/>
          </w:tcPr>
          <w:p w:rsidR="00F36F19" w:rsidRPr="00F36F19" w:rsidRDefault="00F36F19" w:rsidP="00F36F19">
            <w:pPr>
              <w:autoSpaceDE w:val="0"/>
              <w:autoSpaceDN w:val="0"/>
              <w:adjustRightInd w:val="0"/>
              <w:spacing w:after="0" w:line="240" w:lineRule="auto"/>
              <w:jc w:val="both"/>
              <w:rPr>
                <w:rFonts w:ascii="Times New Roman" w:eastAsia="Calibri" w:hAnsi="Times New Roman" w:cs="Times New Roman"/>
                <w:sz w:val="24"/>
                <w:szCs w:val="24"/>
                <w:lang w:val="en-US"/>
              </w:rPr>
            </w:pPr>
            <w:r w:rsidRPr="00F36F19">
              <w:rPr>
                <w:rFonts w:ascii="Times New Roman" w:eastAsia="Calibri" w:hAnsi="Times New Roman" w:cs="Times New Roman"/>
                <w:b/>
                <w:bCs/>
                <w:sz w:val="24"/>
                <w:szCs w:val="24"/>
              </w:rPr>
              <w:t>Самостоятельная работа обучающегося (всего)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jc w:val="center"/>
              <w:rPr>
                <w:rFonts w:ascii="Times New Roman" w:eastAsia="Calibri" w:hAnsi="Times New Roman" w:cs="Times New Roman"/>
                <w:sz w:val="24"/>
                <w:szCs w:val="24"/>
                <w:lang w:val="en-US"/>
              </w:rPr>
            </w:pPr>
            <w:r w:rsidRPr="00F36F19">
              <w:rPr>
                <w:rFonts w:ascii="Times New Roman" w:eastAsia="Calibri" w:hAnsi="Times New Roman" w:cs="Times New Roman"/>
                <w:sz w:val="24"/>
                <w:szCs w:val="24"/>
                <w:lang w:val="en-US"/>
              </w:rPr>
              <w:t>16</w:t>
            </w:r>
          </w:p>
        </w:tc>
      </w:tr>
      <w:tr w:rsidR="00F36F19" w:rsidRPr="00F36F19" w:rsidTr="00F36F19">
        <w:trPr>
          <w:trHeight w:val="1"/>
        </w:trPr>
        <w:tc>
          <w:tcPr>
            <w:tcW w:w="947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36F19" w:rsidRPr="00F36F19" w:rsidRDefault="00F36F19" w:rsidP="00F36F19">
            <w:pPr>
              <w:autoSpaceDE w:val="0"/>
              <w:autoSpaceDN w:val="0"/>
              <w:adjustRightInd w:val="0"/>
              <w:spacing w:after="0" w:line="240" w:lineRule="auto"/>
              <w:rPr>
                <w:rFonts w:ascii="Times New Roman" w:eastAsia="Calibri" w:hAnsi="Times New Roman" w:cs="Times New Roman"/>
                <w:sz w:val="24"/>
                <w:szCs w:val="24"/>
              </w:rPr>
            </w:pPr>
            <w:r w:rsidRPr="00F36F19">
              <w:rPr>
                <w:rFonts w:ascii="Times New Roman" w:eastAsia="Calibri" w:hAnsi="Times New Roman" w:cs="Times New Roman"/>
                <w:sz w:val="24"/>
                <w:szCs w:val="24"/>
              </w:rPr>
              <w:t>Итоговая аттестация в форме</w:t>
            </w:r>
            <w:r w:rsidRPr="00F36F19">
              <w:rPr>
                <w:rFonts w:ascii="Times New Roman" w:eastAsia="Calibri" w:hAnsi="Times New Roman" w:cs="Times New Roman"/>
                <w:iCs/>
                <w:sz w:val="24"/>
                <w:szCs w:val="24"/>
              </w:rPr>
              <w:t xml:space="preserve"> дифференцированного зачета</w:t>
            </w:r>
          </w:p>
          <w:p w:rsidR="00F36F19" w:rsidRPr="00F36F19" w:rsidRDefault="00F36F19" w:rsidP="00F36F19">
            <w:pPr>
              <w:autoSpaceDE w:val="0"/>
              <w:autoSpaceDN w:val="0"/>
              <w:adjustRightInd w:val="0"/>
              <w:spacing w:after="0" w:line="240" w:lineRule="auto"/>
              <w:jc w:val="right"/>
              <w:rPr>
                <w:rFonts w:ascii="Times New Roman" w:eastAsia="Calibri" w:hAnsi="Times New Roman" w:cs="Times New Roman"/>
                <w:sz w:val="24"/>
                <w:szCs w:val="24"/>
              </w:rPr>
            </w:pPr>
            <w:r w:rsidRPr="00F36F19">
              <w:rPr>
                <w:rFonts w:ascii="Times New Roman" w:eastAsia="Calibri" w:hAnsi="Times New Roman" w:cs="Times New Roman"/>
                <w:iCs/>
                <w:sz w:val="24"/>
                <w:szCs w:val="24"/>
              </w:rPr>
              <w:t xml:space="preserve">  </w:t>
            </w:r>
          </w:p>
        </w:tc>
      </w:tr>
    </w:tbl>
    <w:p w:rsidR="00F36F19" w:rsidRPr="00F36F19" w:rsidRDefault="00F36F19" w:rsidP="00F36F19">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autoSpaceDE w:val="0"/>
        <w:autoSpaceDN w:val="0"/>
        <w:adjustRightInd w:val="0"/>
        <w:spacing w:after="0" w:line="240" w:lineRule="auto"/>
        <w:ind w:left="284"/>
        <w:rPr>
          <w:rFonts w:ascii="Times New Roman" w:eastAsia="Calibri" w:hAnsi="Times New Roman" w:cs="Times New Roman"/>
          <w:b/>
          <w:bCs/>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Calibri" w:hAnsi="Times New Roman" w:cs="Times New Roman"/>
          <w:sz w:val="24"/>
          <w:szCs w:val="24"/>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Calibri" w:hAnsi="Times New Roman" w:cs="Times New Roman"/>
          <w:szCs w:val="24"/>
        </w:rPr>
      </w:pPr>
    </w:p>
    <w:p w:rsidR="00F36F19" w:rsidRPr="00F36F19" w:rsidRDefault="00F36F19" w:rsidP="00F36F19">
      <w:pPr>
        <w:autoSpaceDE w:val="0"/>
        <w:autoSpaceDN w:val="0"/>
        <w:adjustRightInd w:val="0"/>
        <w:spacing w:before="70" w:after="0" w:line="240" w:lineRule="auto"/>
        <w:jc w:val="center"/>
        <w:rPr>
          <w:rFonts w:ascii="Times New Roman" w:eastAsia="Times New Roman" w:hAnsi="Times New Roman" w:cs="Times New Roman"/>
          <w:b/>
          <w:bCs/>
          <w:iCs/>
          <w:sz w:val="24"/>
          <w:szCs w:val="28"/>
          <w:lang w:eastAsia="ru-RU"/>
        </w:rPr>
      </w:pPr>
      <w:r w:rsidRPr="00F36F19">
        <w:rPr>
          <w:rFonts w:ascii="Times New Roman" w:eastAsia="Times New Roman" w:hAnsi="Times New Roman" w:cs="Times New Roman"/>
          <w:b/>
          <w:bCs/>
          <w:iCs/>
          <w:sz w:val="24"/>
          <w:szCs w:val="28"/>
          <w:lang w:eastAsia="ru-RU"/>
        </w:rPr>
        <w:t>Тематический план.</w:t>
      </w:r>
    </w:p>
    <w:tbl>
      <w:tblPr>
        <w:tblpPr w:leftFromText="180" w:rightFromText="180" w:vertAnchor="text" w:horzAnchor="margin" w:tblpXSpec="center" w:tblpY="739"/>
        <w:tblW w:w="9963" w:type="dxa"/>
        <w:tblLayout w:type="fixed"/>
        <w:tblCellMar>
          <w:left w:w="40" w:type="dxa"/>
          <w:right w:w="40" w:type="dxa"/>
        </w:tblCellMar>
        <w:tblLook w:val="0000" w:firstRow="0" w:lastRow="0" w:firstColumn="0" w:lastColumn="0" w:noHBand="0" w:noVBand="0"/>
      </w:tblPr>
      <w:tblGrid>
        <w:gridCol w:w="607"/>
        <w:gridCol w:w="4395"/>
        <w:gridCol w:w="850"/>
        <w:gridCol w:w="1276"/>
        <w:gridCol w:w="850"/>
        <w:gridCol w:w="851"/>
        <w:gridCol w:w="1134"/>
      </w:tblGrid>
      <w:tr w:rsidR="00F36F19" w:rsidRPr="00F36F19" w:rsidTr="00F36F19">
        <w:tc>
          <w:tcPr>
            <w:tcW w:w="607"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 п/п</w:t>
            </w:r>
          </w:p>
        </w:tc>
        <w:tc>
          <w:tcPr>
            <w:tcW w:w="4395"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Наименование темы</w:t>
            </w:r>
          </w:p>
        </w:tc>
        <w:tc>
          <w:tcPr>
            <w:tcW w:w="850"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Кол-во часов</w:t>
            </w:r>
          </w:p>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всего</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 xml:space="preserve">в </w:t>
            </w:r>
            <w:proofErr w:type="spellStart"/>
            <w:r w:rsidRPr="00F36F19">
              <w:rPr>
                <w:rFonts w:ascii="Times New Roman" w:eastAsia="Times New Roman" w:hAnsi="Times New Roman" w:cs="Times New Roman"/>
                <w:lang w:eastAsia="ru-RU"/>
              </w:rPr>
              <w:t>т.ч</w:t>
            </w:r>
            <w:proofErr w:type="spellEnd"/>
            <w:r w:rsidRPr="00F36F19">
              <w:rPr>
                <w:rFonts w:ascii="Times New Roman" w:eastAsia="Times New Roman" w:hAnsi="Times New Roman" w:cs="Times New Roman"/>
                <w:lang w:eastAsia="ru-RU"/>
              </w:rPr>
              <w:t>.</w:t>
            </w:r>
          </w:p>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F36F19">
              <w:rPr>
                <w:rFonts w:ascii="Times New Roman" w:eastAsia="Times New Roman" w:hAnsi="Times New Roman" w:cs="Times New Roman"/>
                <w:lang w:eastAsia="ru-RU"/>
              </w:rPr>
              <w:t>теоретич</w:t>
            </w:r>
            <w:proofErr w:type="spellEnd"/>
            <w:r w:rsidRPr="00F36F19">
              <w:rPr>
                <w:rFonts w:ascii="Times New Roman" w:eastAsia="Times New Roman" w:hAnsi="Times New Roman" w:cs="Times New Roman"/>
                <w:lang w:eastAsia="ru-RU"/>
              </w:rPr>
              <w:t>.</w:t>
            </w:r>
          </w:p>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уроки</w:t>
            </w:r>
          </w:p>
        </w:tc>
        <w:tc>
          <w:tcPr>
            <w:tcW w:w="850"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 xml:space="preserve">в </w:t>
            </w:r>
            <w:proofErr w:type="spellStart"/>
            <w:r w:rsidRPr="00F36F19">
              <w:rPr>
                <w:rFonts w:ascii="Times New Roman" w:eastAsia="Times New Roman" w:hAnsi="Times New Roman" w:cs="Times New Roman"/>
                <w:lang w:eastAsia="ru-RU"/>
              </w:rPr>
              <w:t>т.ч</w:t>
            </w:r>
            <w:proofErr w:type="spellEnd"/>
            <w:r w:rsidRPr="00F36F19">
              <w:rPr>
                <w:rFonts w:ascii="Times New Roman" w:eastAsia="Times New Roman" w:hAnsi="Times New Roman" w:cs="Times New Roman"/>
                <w:lang w:eastAsia="ru-RU"/>
              </w:rPr>
              <w:t>. ЛПЗ</w:t>
            </w: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 xml:space="preserve">в </w:t>
            </w:r>
            <w:proofErr w:type="spellStart"/>
            <w:r w:rsidRPr="00F36F19">
              <w:rPr>
                <w:rFonts w:ascii="Times New Roman" w:eastAsia="Times New Roman" w:hAnsi="Times New Roman" w:cs="Times New Roman"/>
                <w:lang w:eastAsia="ru-RU"/>
              </w:rPr>
              <w:t>т.ч</w:t>
            </w:r>
            <w:proofErr w:type="spellEnd"/>
            <w:r w:rsidRPr="00F36F19">
              <w:rPr>
                <w:rFonts w:ascii="Times New Roman" w:eastAsia="Times New Roman" w:hAnsi="Times New Roman" w:cs="Times New Roman"/>
                <w:lang w:eastAsia="ru-RU"/>
              </w:rPr>
              <w:t>.</w:t>
            </w:r>
          </w:p>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к/р</w:t>
            </w: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 xml:space="preserve">в </w:t>
            </w:r>
            <w:proofErr w:type="spellStart"/>
            <w:r w:rsidRPr="00F36F19">
              <w:rPr>
                <w:rFonts w:ascii="Times New Roman" w:eastAsia="Times New Roman" w:hAnsi="Times New Roman" w:cs="Times New Roman"/>
                <w:lang w:eastAsia="ru-RU"/>
              </w:rPr>
              <w:t>т.ч</w:t>
            </w:r>
            <w:proofErr w:type="spellEnd"/>
            <w:r w:rsidRPr="00F36F19">
              <w:rPr>
                <w:rFonts w:ascii="Times New Roman" w:eastAsia="Times New Roman" w:hAnsi="Times New Roman" w:cs="Times New Roman"/>
                <w:lang w:eastAsia="ru-RU"/>
              </w:rPr>
              <w:t>.</w:t>
            </w:r>
          </w:p>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сам. работа</w:t>
            </w:r>
          </w:p>
        </w:tc>
      </w:tr>
      <w:tr w:rsidR="00F36F19" w:rsidRPr="00F36F19" w:rsidTr="00F36F19">
        <w:tc>
          <w:tcPr>
            <w:tcW w:w="607"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w:t>
            </w:r>
          </w:p>
        </w:tc>
        <w:tc>
          <w:tcPr>
            <w:tcW w:w="4395"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Введение</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36F19" w:rsidRPr="00F36F19" w:rsidTr="00F36F19">
        <w:tc>
          <w:tcPr>
            <w:tcW w:w="9963" w:type="dxa"/>
            <w:gridSpan w:val="7"/>
            <w:tcBorders>
              <w:top w:val="single" w:sz="6" w:space="0" w:color="auto"/>
              <w:left w:val="single" w:sz="6" w:space="0" w:color="auto"/>
              <w:bottom w:val="single" w:sz="6" w:space="0" w:color="auto"/>
              <w:right w:val="single" w:sz="6" w:space="0" w:color="auto"/>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Times New Roman" w:eastAsia="Calibri" w:hAnsi="Times New Roman" w:cs="Times New Roman"/>
                <w:b/>
                <w:bCs/>
                <w:sz w:val="24"/>
                <w:szCs w:val="24"/>
              </w:rPr>
            </w:pPr>
            <w:r w:rsidRPr="00F36F19">
              <w:rPr>
                <w:rFonts w:ascii="Times New Roman" w:eastAsia="Calibri" w:hAnsi="Times New Roman" w:cs="Times New Roman"/>
                <w:b/>
                <w:bCs/>
                <w:sz w:val="24"/>
                <w:szCs w:val="24"/>
              </w:rPr>
              <w:t>Раздел 1. Основы санитарии и гигиены – 47 часов</w:t>
            </w:r>
          </w:p>
        </w:tc>
      </w:tr>
      <w:tr w:rsidR="00F36F19" w:rsidRPr="00F36F19" w:rsidTr="00F36F19">
        <w:tc>
          <w:tcPr>
            <w:tcW w:w="607"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2.</w:t>
            </w:r>
          </w:p>
        </w:tc>
        <w:tc>
          <w:tcPr>
            <w:tcW w:w="4395"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ind w:left="-4"/>
              <w:rPr>
                <w:rFonts w:ascii="Times New Roman" w:eastAsia="Times New Roman" w:hAnsi="Times New Roman" w:cs="Times New Roman"/>
                <w:lang w:eastAsia="ru-RU"/>
              </w:rPr>
            </w:pPr>
            <w:r w:rsidRPr="00F36F19">
              <w:rPr>
                <w:rFonts w:ascii="Times New Roman" w:eastAsia="Times New Roman" w:hAnsi="Times New Roman" w:cs="Times New Roman"/>
                <w:sz w:val="24"/>
                <w:szCs w:val="24"/>
                <w:lang w:eastAsia="ru-RU"/>
              </w:rPr>
              <w:t>Санитарные правила и нормы (СанПиН)</w:t>
            </w:r>
          </w:p>
        </w:tc>
        <w:tc>
          <w:tcPr>
            <w:tcW w:w="850" w:type="dxa"/>
            <w:tcBorders>
              <w:top w:val="single" w:sz="6" w:space="0" w:color="auto"/>
              <w:left w:val="single" w:sz="6" w:space="0" w:color="auto"/>
              <w:bottom w:val="single" w:sz="6" w:space="0" w:color="auto"/>
              <w:right w:val="single" w:sz="6" w:space="0" w:color="auto"/>
            </w:tcBorders>
            <w:vAlign w:val="center"/>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16</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6</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4</w:t>
            </w: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6</w:t>
            </w:r>
          </w:p>
        </w:tc>
      </w:tr>
      <w:tr w:rsidR="00F36F19" w:rsidRPr="00F36F19" w:rsidTr="00F36F19">
        <w:tc>
          <w:tcPr>
            <w:tcW w:w="607"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3.</w:t>
            </w:r>
          </w:p>
        </w:tc>
        <w:tc>
          <w:tcPr>
            <w:tcW w:w="4395"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spacing w:after="0"/>
              <w:ind w:right="-5"/>
              <w:rPr>
                <w:rFonts w:ascii="Times New Roman" w:eastAsia="Calibri" w:hAnsi="Times New Roman" w:cs="Times New Roman"/>
              </w:rPr>
            </w:pPr>
            <w:r w:rsidRPr="00F36F19">
              <w:rPr>
                <w:rFonts w:ascii="Times New Roman" w:eastAsia="Calibri" w:hAnsi="Times New Roman" w:cs="Times New Roman"/>
                <w:sz w:val="24"/>
                <w:szCs w:val="24"/>
              </w:rPr>
              <w:t>Профилактика профессиональных заболеваний</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15</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4</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5</w:t>
            </w:r>
          </w:p>
        </w:tc>
      </w:tr>
      <w:tr w:rsidR="00F36F19" w:rsidRPr="00F36F19" w:rsidTr="00F36F19">
        <w:tc>
          <w:tcPr>
            <w:tcW w:w="607"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Arial" w:eastAsia="Times New Roman" w:hAnsi="Arial" w:cs="Arial"/>
                <w:bCs/>
                <w:sz w:val="18"/>
                <w:szCs w:val="18"/>
                <w:lang w:eastAsia="ru-RU"/>
              </w:rPr>
            </w:pPr>
            <w:r w:rsidRPr="00F36F19">
              <w:rPr>
                <w:rFonts w:ascii="Arial" w:eastAsia="Times New Roman" w:hAnsi="Arial" w:cs="Arial"/>
                <w:bCs/>
                <w:sz w:val="18"/>
                <w:szCs w:val="18"/>
                <w:lang w:eastAsia="ru-RU"/>
              </w:rPr>
              <w:t>4.</w:t>
            </w:r>
          </w:p>
        </w:tc>
        <w:tc>
          <w:tcPr>
            <w:tcW w:w="4395"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lang w:eastAsia="ru-RU"/>
              </w:rPr>
            </w:pPr>
            <w:r w:rsidRPr="00F36F19">
              <w:rPr>
                <w:rFonts w:ascii="Times New Roman" w:eastAsia="Times New Roman" w:hAnsi="Times New Roman" w:cs="Times New Roman"/>
                <w:sz w:val="24"/>
                <w:szCs w:val="24"/>
                <w:lang w:eastAsia="ru-RU"/>
              </w:rPr>
              <w:t>Основы гигиены кожи и волос</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15</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4</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6</w:t>
            </w: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5</w:t>
            </w:r>
          </w:p>
        </w:tc>
      </w:tr>
      <w:tr w:rsidR="00F36F19" w:rsidRPr="00F36F19" w:rsidTr="00F36F19">
        <w:tc>
          <w:tcPr>
            <w:tcW w:w="607"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Arial" w:eastAsia="Times New Roman" w:hAnsi="Arial" w:cs="Arial"/>
                <w:bCs/>
                <w:sz w:val="18"/>
                <w:szCs w:val="18"/>
                <w:lang w:eastAsia="ru-RU"/>
              </w:rPr>
            </w:pPr>
          </w:p>
        </w:tc>
        <w:tc>
          <w:tcPr>
            <w:tcW w:w="4395"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Дифференцированный зачёт</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r w:rsidRPr="00F36F19">
              <w:rPr>
                <w:rFonts w:ascii="Times New Roman" w:eastAsia="Times New Roman" w:hAnsi="Times New Roman" w:cs="Times New Roman"/>
                <w:lang w:eastAsia="ru-RU"/>
              </w:rPr>
              <w:t>1</w:t>
            </w: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lang w:eastAsia="ru-RU"/>
              </w:rPr>
            </w:pPr>
          </w:p>
        </w:tc>
      </w:tr>
      <w:tr w:rsidR="00F36F19" w:rsidRPr="00F36F19" w:rsidTr="00F36F19">
        <w:tc>
          <w:tcPr>
            <w:tcW w:w="607"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5"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rPr>
                <w:rFonts w:ascii="Times New Roman" w:eastAsia="Times New Roman" w:hAnsi="Times New Roman" w:cs="Times New Roman"/>
                <w:b/>
                <w:bCs/>
                <w:i/>
                <w:iCs/>
                <w:lang w:eastAsia="ru-RU"/>
              </w:rPr>
            </w:pPr>
            <w:r w:rsidRPr="00F36F19">
              <w:rPr>
                <w:rFonts w:ascii="Times New Roman" w:eastAsia="Times New Roman" w:hAnsi="Times New Roman" w:cs="Times New Roman"/>
                <w:b/>
                <w:bCs/>
                <w:i/>
                <w:iCs/>
                <w:lang w:eastAsia="ru-RU"/>
              </w:rPr>
              <w:t>Итого:</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36F19">
              <w:rPr>
                <w:rFonts w:ascii="Times New Roman" w:eastAsia="Times New Roman" w:hAnsi="Times New Roman" w:cs="Times New Roman"/>
                <w:b/>
                <w:bCs/>
                <w:iCs/>
                <w:sz w:val="24"/>
                <w:szCs w:val="24"/>
                <w:lang w:eastAsia="ru-RU"/>
              </w:rPr>
              <w:t>48</w:t>
            </w:r>
          </w:p>
        </w:tc>
        <w:tc>
          <w:tcPr>
            <w:tcW w:w="1276"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36F19">
              <w:rPr>
                <w:rFonts w:ascii="Times New Roman" w:eastAsia="Times New Roman" w:hAnsi="Times New Roman" w:cs="Times New Roman"/>
                <w:b/>
                <w:bCs/>
                <w:iCs/>
                <w:sz w:val="24"/>
                <w:szCs w:val="24"/>
                <w:lang w:eastAsia="ru-RU"/>
              </w:rPr>
              <w:t>15</w:t>
            </w:r>
          </w:p>
        </w:tc>
        <w:tc>
          <w:tcPr>
            <w:tcW w:w="850"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36F19">
              <w:rPr>
                <w:rFonts w:ascii="Times New Roman" w:eastAsia="Times New Roman" w:hAnsi="Times New Roman" w:cs="Times New Roman"/>
                <w:b/>
                <w:bCs/>
                <w:iCs/>
                <w:sz w:val="24"/>
                <w:szCs w:val="24"/>
                <w:lang w:eastAsia="ru-RU"/>
              </w:rPr>
              <w:t>16</w:t>
            </w:r>
          </w:p>
        </w:tc>
        <w:tc>
          <w:tcPr>
            <w:tcW w:w="851"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36F19">
              <w:rPr>
                <w:rFonts w:ascii="Times New Roman" w:eastAsia="Times New Roman" w:hAnsi="Times New Roman" w:cs="Times New Roman"/>
                <w:b/>
                <w:bCs/>
                <w:iCs/>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F36F19" w:rsidRPr="00F36F19" w:rsidRDefault="00F36F19" w:rsidP="00F36F1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36F19">
              <w:rPr>
                <w:rFonts w:ascii="Times New Roman" w:eastAsia="Times New Roman" w:hAnsi="Times New Roman" w:cs="Times New Roman"/>
                <w:b/>
                <w:bCs/>
                <w:iCs/>
                <w:sz w:val="24"/>
                <w:szCs w:val="24"/>
                <w:lang w:eastAsia="ru-RU"/>
              </w:rPr>
              <w:t>16</w:t>
            </w:r>
          </w:p>
        </w:tc>
      </w:tr>
    </w:tbl>
    <w:p w:rsidR="00F36F19" w:rsidRDefault="00F36F19" w:rsidP="00D33306">
      <w:pPr>
        <w:ind w:right="141"/>
      </w:pPr>
    </w:p>
    <w:p w:rsidR="00F36F19" w:rsidRPr="00F36F19" w:rsidRDefault="00F36F19" w:rsidP="00F36F19">
      <w:pPr>
        <w:spacing w:after="0" w:line="240" w:lineRule="auto"/>
        <w:jc w:val="center"/>
        <w:rPr>
          <w:rFonts w:ascii="Times New Roman" w:eastAsia="Calibri" w:hAnsi="Times New Roman" w:cs="Times New Roman"/>
          <w:sz w:val="28"/>
          <w:szCs w:val="28"/>
        </w:rPr>
      </w:pPr>
      <w:r w:rsidRPr="00F36F19">
        <w:rPr>
          <w:rFonts w:ascii="Times New Roman" w:eastAsia="Calibri" w:hAnsi="Times New Roman" w:cs="Times New Roman"/>
          <w:sz w:val="28"/>
          <w:szCs w:val="28"/>
        </w:rPr>
        <w:lastRenderedPageBreak/>
        <w:t>Государственное профессиональное образовательное</w:t>
      </w:r>
    </w:p>
    <w:p w:rsidR="00F36F19" w:rsidRPr="00F36F19" w:rsidRDefault="00F36F19" w:rsidP="00F36F19">
      <w:pPr>
        <w:spacing w:after="0" w:line="240" w:lineRule="auto"/>
        <w:jc w:val="center"/>
        <w:rPr>
          <w:rFonts w:ascii="Times New Roman" w:eastAsia="Calibri" w:hAnsi="Times New Roman" w:cs="Times New Roman"/>
          <w:sz w:val="28"/>
          <w:szCs w:val="28"/>
        </w:rPr>
      </w:pPr>
      <w:r w:rsidRPr="00F36F19">
        <w:rPr>
          <w:rFonts w:ascii="Times New Roman" w:eastAsia="Calibri" w:hAnsi="Times New Roman" w:cs="Times New Roman"/>
          <w:sz w:val="28"/>
          <w:szCs w:val="28"/>
        </w:rPr>
        <w:t xml:space="preserve"> автономное учреждение Ярославской области</w:t>
      </w:r>
    </w:p>
    <w:p w:rsidR="00F36F19" w:rsidRPr="00F36F19" w:rsidRDefault="00F36F19" w:rsidP="00F36F19">
      <w:pPr>
        <w:spacing w:after="0" w:line="240" w:lineRule="auto"/>
        <w:jc w:val="center"/>
        <w:rPr>
          <w:rFonts w:ascii="Times New Roman" w:eastAsia="Calibri" w:hAnsi="Times New Roman" w:cs="Times New Roman"/>
          <w:sz w:val="28"/>
          <w:szCs w:val="28"/>
        </w:rPr>
      </w:pPr>
      <w:r w:rsidRPr="00F36F19">
        <w:rPr>
          <w:rFonts w:ascii="Times New Roman" w:eastAsia="Calibri" w:hAnsi="Times New Roman" w:cs="Times New Roman"/>
          <w:sz w:val="28"/>
          <w:szCs w:val="28"/>
        </w:rPr>
        <w:t>Ростовский колледж отраслевых технологий</w:t>
      </w: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XSpec="right" w:tblpY="273"/>
        <w:tblW w:w="0" w:type="auto"/>
        <w:tblLook w:val="04A0" w:firstRow="1" w:lastRow="0" w:firstColumn="1" w:lastColumn="0" w:noHBand="0" w:noVBand="1"/>
      </w:tblPr>
      <w:tblGrid>
        <w:gridCol w:w="4786"/>
        <w:gridCol w:w="4786"/>
      </w:tblGrid>
      <w:tr w:rsidR="00F36F19" w:rsidRPr="00F36F19" w:rsidTr="00F36F19">
        <w:tc>
          <w:tcPr>
            <w:tcW w:w="4786"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F36F19">
              <w:rPr>
                <w:rFonts w:ascii="Times New Roman" w:eastAsia="Calibri" w:hAnsi="Times New Roman" w:cs="Times New Roman"/>
                <w:bCs/>
                <w:sz w:val="28"/>
                <w:szCs w:val="28"/>
              </w:rPr>
              <w:t xml:space="preserve">Рассмотрена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F36F19">
              <w:rPr>
                <w:rFonts w:ascii="Times New Roman" w:eastAsia="Calibri" w:hAnsi="Times New Roman" w:cs="Times New Roman"/>
                <w:bCs/>
                <w:sz w:val="28"/>
                <w:szCs w:val="28"/>
              </w:rPr>
              <w:t>на заседании МО</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F36F19">
              <w:rPr>
                <w:rFonts w:ascii="Times New Roman" w:eastAsia="Calibri" w:hAnsi="Times New Roman" w:cs="Times New Roman"/>
                <w:bCs/>
                <w:sz w:val="28"/>
                <w:szCs w:val="28"/>
              </w:rPr>
              <w:t>От «__»______2018 г.</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F36F19">
              <w:rPr>
                <w:rFonts w:ascii="Times New Roman" w:eastAsia="Calibri" w:hAnsi="Times New Roman" w:cs="Times New Roman"/>
                <w:bCs/>
                <w:sz w:val="28"/>
                <w:szCs w:val="28"/>
              </w:rPr>
              <w:t>Горожанина М.А.______</w:t>
            </w:r>
          </w:p>
          <w:p w:rsidR="00F36F19" w:rsidRPr="00F36F19" w:rsidRDefault="00F36F19" w:rsidP="00F36F19">
            <w:pPr>
              <w:spacing w:after="0" w:line="240" w:lineRule="auto"/>
              <w:jc w:val="right"/>
              <w:rPr>
                <w:rFonts w:ascii="Times New Roman" w:eastAsia="Calibri" w:hAnsi="Times New Roman" w:cs="Times New Roman"/>
                <w:sz w:val="28"/>
                <w:szCs w:val="28"/>
              </w:rPr>
            </w:pPr>
          </w:p>
        </w:tc>
        <w:tc>
          <w:tcPr>
            <w:tcW w:w="4786" w:type="dxa"/>
            <w:shd w:val="clear" w:color="auto" w:fill="auto"/>
          </w:tcPr>
          <w:p w:rsidR="00F36F19" w:rsidRPr="00F36F19" w:rsidRDefault="00F36F19" w:rsidP="00F36F19">
            <w:pPr>
              <w:spacing w:after="0" w:line="240" w:lineRule="auto"/>
              <w:jc w:val="right"/>
              <w:rPr>
                <w:rFonts w:ascii="Times New Roman" w:eastAsia="Calibri" w:hAnsi="Times New Roman" w:cs="Times New Roman"/>
                <w:sz w:val="28"/>
                <w:szCs w:val="28"/>
              </w:rPr>
            </w:pPr>
            <w:r w:rsidRPr="00F36F19">
              <w:rPr>
                <w:rFonts w:ascii="Times New Roman" w:eastAsia="Calibri" w:hAnsi="Times New Roman" w:cs="Times New Roman"/>
                <w:sz w:val="28"/>
                <w:szCs w:val="28"/>
              </w:rPr>
              <w:t>Утверждаю:</w:t>
            </w:r>
          </w:p>
          <w:p w:rsidR="00F36F19" w:rsidRPr="00F36F19" w:rsidRDefault="00F36F19" w:rsidP="00F36F19">
            <w:pPr>
              <w:spacing w:after="0" w:line="240" w:lineRule="auto"/>
              <w:jc w:val="right"/>
              <w:rPr>
                <w:rFonts w:ascii="Times New Roman" w:eastAsia="Calibri" w:hAnsi="Times New Roman" w:cs="Times New Roman"/>
                <w:sz w:val="28"/>
                <w:szCs w:val="28"/>
              </w:rPr>
            </w:pPr>
            <w:r w:rsidRPr="00F36F19">
              <w:rPr>
                <w:rFonts w:ascii="Times New Roman" w:eastAsia="Calibri" w:hAnsi="Times New Roman" w:cs="Times New Roman"/>
                <w:sz w:val="28"/>
                <w:szCs w:val="28"/>
              </w:rPr>
              <w:t>директор</w:t>
            </w:r>
          </w:p>
          <w:p w:rsidR="00F36F19" w:rsidRPr="00F36F19" w:rsidRDefault="00F36F19" w:rsidP="00F36F19">
            <w:pPr>
              <w:spacing w:after="0" w:line="240" w:lineRule="auto"/>
              <w:jc w:val="right"/>
              <w:rPr>
                <w:rFonts w:ascii="Times New Roman" w:eastAsia="Calibri" w:hAnsi="Times New Roman" w:cs="Times New Roman"/>
                <w:sz w:val="28"/>
                <w:szCs w:val="28"/>
              </w:rPr>
            </w:pPr>
            <w:r w:rsidRPr="00F36F19">
              <w:rPr>
                <w:rFonts w:ascii="Times New Roman" w:eastAsia="Calibri" w:hAnsi="Times New Roman" w:cs="Times New Roman"/>
                <w:sz w:val="28"/>
                <w:szCs w:val="28"/>
              </w:rPr>
              <w:t xml:space="preserve">                         _____Кудрявцева Т.Н.</w:t>
            </w:r>
          </w:p>
          <w:p w:rsidR="00F36F19" w:rsidRPr="00F36F19" w:rsidRDefault="00F36F19" w:rsidP="00F36F19">
            <w:pPr>
              <w:spacing w:after="0" w:line="240" w:lineRule="auto"/>
              <w:jc w:val="right"/>
              <w:rPr>
                <w:rFonts w:ascii="Times New Roman" w:eastAsia="Calibri" w:hAnsi="Times New Roman" w:cs="Times New Roman"/>
                <w:sz w:val="28"/>
                <w:szCs w:val="28"/>
              </w:rPr>
            </w:pPr>
            <w:r w:rsidRPr="00F36F19">
              <w:rPr>
                <w:rFonts w:ascii="Times New Roman" w:eastAsia="Calibri" w:hAnsi="Times New Roman" w:cs="Times New Roman"/>
                <w:sz w:val="28"/>
                <w:szCs w:val="28"/>
              </w:rPr>
              <w:t xml:space="preserve">                «__»________2018 г.</w:t>
            </w:r>
          </w:p>
          <w:p w:rsidR="00F36F19" w:rsidRPr="00F36F19" w:rsidRDefault="00F36F19" w:rsidP="00F36F19">
            <w:pPr>
              <w:spacing w:after="0" w:line="240" w:lineRule="auto"/>
              <w:jc w:val="right"/>
              <w:rPr>
                <w:rFonts w:ascii="Times New Roman" w:eastAsia="Calibri" w:hAnsi="Times New Roman" w:cs="Times New Roman"/>
                <w:sz w:val="28"/>
                <w:szCs w:val="28"/>
              </w:rPr>
            </w:pPr>
          </w:p>
        </w:tc>
      </w:tr>
    </w:tbl>
    <w:p w:rsidR="00F36F19" w:rsidRPr="00F36F19" w:rsidRDefault="00F36F19" w:rsidP="00F36F19">
      <w:pP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sz w:val="28"/>
          <w:szCs w:val="28"/>
        </w:rPr>
      </w:pPr>
    </w:p>
    <w:p w:rsidR="00F36F19" w:rsidRPr="00F36F19" w:rsidRDefault="00F36F19" w:rsidP="00F36F19">
      <w:pPr>
        <w:spacing w:after="0" w:line="240" w:lineRule="auto"/>
        <w:jc w:val="center"/>
        <w:rPr>
          <w:rFonts w:ascii="Times New Roman" w:eastAsia="Calibri" w:hAnsi="Times New Roman" w:cs="Times New Roman"/>
          <w:b/>
          <w:sz w:val="32"/>
          <w:szCs w:val="28"/>
        </w:rPr>
      </w:pPr>
      <w:r w:rsidRPr="00F36F19">
        <w:rPr>
          <w:rFonts w:ascii="Times New Roman" w:eastAsia="Calibri" w:hAnsi="Times New Roman" w:cs="Times New Roman"/>
          <w:b/>
          <w:sz w:val="32"/>
          <w:szCs w:val="28"/>
        </w:rPr>
        <w:t>Рабочая программа по дисциплине</w:t>
      </w:r>
    </w:p>
    <w:p w:rsidR="00F36F19" w:rsidRPr="00F36F19" w:rsidRDefault="00F36F19" w:rsidP="00F36F19">
      <w:pPr>
        <w:spacing w:after="0" w:line="240" w:lineRule="auto"/>
        <w:jc w:val="center"/>
        <w:rPr>
          <w:rFonts w:ascii="Times New Roman" w:eastAsia="Calibri" w:hAnsi="Times New Roman" w:cs="Times New Roman"/>
          <w:b/>
          <w:sz w:val="28"/>
          <w:szCs w:val="28"/>
        </w:rPr>
      </w:pPr>
      <w:r w:rsidRPr="00F36F19">
        <w:rPr>
          <w:rFonts w:ascii="Times New Roman" w:eastAsia="Calibri" w:hAnsi="Times New Roman" w:cs="Times New Roman"/>
          <w:b/>
          <w:sz w:val="32"/>
          <w:szCs w:val="28"/>
        </w:rPr>
        <w:t xml:space="preserve"> «Специальный рисунок»</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F36F19">
        <w:rPr>
          <w:rFonts w:ascii="Times New Roman" w:eastAsia="Calibri" w:hAnsi="Times New Roman" w:cs="Times New Roman"/>
          <w:b/>
          <w:sz w:val="28"/>
          <w:szCs w:val="28"/>
        </w:rPr>
        <w:t>по программе подготовки квалифицированных рабочих и служащих</w:t>
      </w:r>
    </w:p>
    <w:p w:rsidR="00F36F19" w:rsidRPr="00F36F19" w:rsidRDefault="00F36F19" w:rsidP="00F36F19">
      <w:pPr>
        <w:spacing w:after="0" w:line="240" w:lineRule="auto"/>
        <w:jc w:val="center"/>
        <w:rPr>
          <w:rFonts w:ascii="Times New Roman" w:eastAsia="Calibri" w:hAnsi="Times New Roman" w:cs="Times New Roman"/>
          <w:b/>
          <w:sz w:val="28"/>
          <w:szCs w:val="28"/>
        </w:rPr>
      </w:pPr>
      <w:r w:rsidRPr="00F36F19">
        <w:rPr>
          <w:rFonts w:ascii="Times New Roman" w:eastAsia="Calibri" w:hAnsi="Times New Roman" w:cs="Times New Roman"/>
          <w:b/>
          <w:sz w:val="28"/>
          <w:szCs w:val="28"/>
        </w:rPr>
        <w:t xml:space="preserve">по профессии </w:t>
      </w:r>
      <w:r w:rsidRPr="00F36F19">
        <w:rPr>
          <w:rFonts w:ascii="Times New Roman" w:eastAsia="Calibri" w:hAnsi="Times New Roman" w:cs="Times New Roman"/>
          <w:b/>
          <w:bCs/>
          <w:sz w:val="28"/>
          <w:szCs w:val="28"/>
        </w:rPr>
        <w:t xml:space="preserve">43.01.02 </w:t>
      </w:r>
      <w:r w:rsidRPr="00F36F19">
        <w:rPr>
          <w:rFonts w:ascii="Times New Roman" w:eastAsia="Calibri" w:hAnsi="Times New Roman" w:cs="Times New Roman"/>
          <w:b/>
          <w:sz w:val="28"/>
          <w:szCs w:val="28"/>
        </w:rPr>
        <w:t>«Парикмахер»</w:t>
      </w:r>
    </w:p>
    <w:p w:rsidR="00F36F19" w:rsidRPr="00F36F19" w:rsidRDefault="00F36F19" w:rsidP="00F36F19">
      <w:pPr>
        <w:spacing w:after="0" w:line="240" w:lineRule="auto"/>
        <w:jc w:val="center"/>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b/>
          <w:sz w:val="32"/>
          <w:szCs w:val="32"/>
        </w:rPr>
      </w:pPr>
    </w:p>
    <w:p w:rsidR="00F36F19" w:rsidRPr="00F36F19" w:rsidRDefault="00F36F19" w:rsidP="00F36F19">
      <w:pPr>
        <w:spacing w:after="0" w:line="240" w:lineRule="auto"/>
        <w:jc w:val="center"/>
        <w:rPr>
          <w:rFonts w:ascii="Times New Roman" w:eastAsia="Calibri" w:hAnsi="Times New Roman" w:cs="Times New Roman"/>
          <w:b/>
          <w:sz w:val="32"/>
          <w:szCs w:val="32"/>
        </w:rPr>
      </w:pPr>
    </w:p>
    <w:p w:rsidR="00F36F19" w:rsidRPr="00F36F19" w:rsidRDefault="00F36F19" w:rsidP="00F36F19">
      <w:pPr>
        <w:spacing w:after="0" w:line="240" w:lineRule="auto"/>
        <w:jc w:val="center"/>
        <w:rPr>
          <w:rFonts w:ascii="Times New Roman" w:eastAsia="Calibri" w:hAnsi="Times New Roman" w:cs="Times New Roman"/>
          <w:b/>
          <w:sz w:val="32"/>
          <w:szCs w:val="32"/>
        </w:rPr>
      </w:pPr>
    </w:p>
    <w:p w:rsidR="00F36F19" w:rsidRPr="00F36F19" w:rsidRDefault="00F36F19" w:rsidP="00F36F19">
      <w:pPr>
        <w:spacing w:after="0" w:line="240" w:lineRule="auto"/>
        <w:jc w:val="center"/>
        <w:rPr>
          <w:rFonts w:ascii="Times New Roman" w:eastAsia="Calibri" w:hAnsi="Times New Roman" w:cs="Times New Roman"/>
          <w:b/>
          <w:sz w:val="32"/>
          <w:szCs w:val="32"/>
        </w:rPr>
      </w:pPr>
    </w:p>
    <w:p w:rsidR="00F36F19" w:rsidRPr="00F36F19" w:rsidRDefault="00F36F19" w:rsidP="00F36F19">
      <w:pPr>
        <w:spacing w:after="0" w:line="240" w:lineRule="auto"/>
        <w:jc w:val="right"/>
        <w:rPr>
          <w:rFonts w:ascii="Times New Roman" w:eastAsia="Calibri" w:hAnsi="Times New Roman" w:cs="Times New Roman"/>
          <w:sz w:val="28"/>
          <w:szCs w:val="28"/>
        </w:rPr>
      </w:pPr>
      <w:r w:rsidRPr="00F36F19">
        <w:rPr>
          <w:rFonts w:ascii="Times New Roman" w:eastAsia="Calibri" w:hAnsi="Times New Roman" w:cs="Times New Roman"/>
          <w:sz w:val="28"/>
          <w:szCs w:val="28"/>
        </w:rPr>
        <w:t>Мастер п/о: Елисеева Т.А.</w:t>
      </w:r>
    </w:p>
    <w:p w:rsidR="00F36F19" w:rsidRPr="00F36F19" w:rsidRDefault="00F36F19" w:rsidP="00F36F19">
      <w:pPr>
        <w:spacing w:after="0" w:line="240" w:lineRule="auto"/>
        <w:jc w:val="right"/>
        <w:rPr>
          <w:rFonts w:ascii="Times New Roman" w:eastAsia="Calibri" w:hAnsi="Times New Roman" w:cs="Times New Roman"/>
          <w:sz w:val="32"/>
          <w:szCs w:val="32"/>
        </w:rPr>
      </w:pPr>
    </w:p>
    <w:p w:rsidR="00F36F19" w:rsidRPr="00F36F19" w:rsidRDefault="00F36F19" w:rsidP="00F36F19">
      <w:pPr>
        <w:spacing w:after="0" w:line="240" w:lineRule="auto"/>
        <w:jc w:val="right"/>
        <w:rPr>
          <w:rFonts w:ascii="Times New Roman" w:eastAsia="Calibri" w:hAnsi="Times New Roman" w:cs="Times New Roman"/>
          <w:sz w:val="32"/>
          <w:szCs w:val="32"/>
        </w:rPr>
      </w:pPr>
    </w:p>
    <w:p w:rsidR="00F36F19" w:rsidRPr="00F36F19" w:rsidRDefault="00F36F19" w:rsidP="00F36F19">
      <w:pPr>
        <w:spacing w:after="0" w:line="240" w:lineRule="auto"/>
        <w:jc w:val="right"/>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sz w:val="32"/>
          <w:szCs w:val="32"/>
        </w:rPr>
      </w:pPr>
    </w:p>
    <w:p w:rsidR="00F36F19" w:rsidRPr="00F36F19" w:rsidRDefault="00F36F19" w:rsidP="00F36F19">
      <w:pPr>
        <w:spacing w:after="0" w:line="240" w:lineRule="auto"/>
        <w:jc w:val="center"/>
        <w:rPr>
          <w:rFonts w:ascii="Times New Roman" w:eastAsia="Calibri" w:hAnsi="Times New Roman" w:cs="Times New Roman"/>
          <w:sz w:val="32"/>
          <w:szCs w:val="32"/>
        </w:rPr>
      </w:pPr>
      <w:r w:rsidRPr="00F36F19">
        <w:rPr>
          <w:rFonts w:ascii="Times New Roman" w:eastAsia="Calibri" w:hAnsi="Times New Roman" w:cs="Times New Roman"/>
          <w:sz w:val="32"/>
          <w:szCs w:val="32"/>
        </w:rPr>
        <w:t>2018</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bCs/>
          <w:i/>
          <w:sz w:val="24"/>
          <w:szCs w:val="24"/>
          <w:lang w:eastAsia="ru-RU"/>
        </w:rPr>
        <w:br w:type="page"/>
      </w:r>
      <w:r w:rsidRPr="00F36F19">
        <w:rPr>
          <w:rFonts w:ascii="Times New Roman" w:eastAsia="Times New Roman" w:hAnsi="Times New Roman" w:cs="Times New Roman"/>
          <w:sz w:val="24"/>
          <w:szCs w:val="24"/>
          <w:lang w:eastAsia="ru-RU"/>
        </w:rPr>
        <w:lastRenderedPageBreak/>
        <w:t>Примерная программа учебной дисциплины</w:t>
      </w:r>
      <w:r w:rsidRPr="00F36F19">
        <w:rPr>
          <w:rFonts w:ascii="Times New Roman" w:eastAsia="Times New Roman" w:hAnsi="Times New Roman" w:cs="Times New Roman"/>
          <w:caps/>
          <w:sz w:val="24"/>
          <w:szCs w:val="24"/>
          <w:lang w:eastAsia="ru-RU"/>
        </w:rPr>
        <w:t xml:space="preserve"> </w:t>
      </w:r>
      <w:r w:rsidRPr="00F36F19">
        <w:rPr>
          <w:rFonts w:ascii="Times New Roman" w:eastAsia="Times New Roman" w:hAnsi="Times New Roman" w:cs="Times New Roman"/>
          <w:sz w:val="24"/>
          <w:szCs w:val="24"/>
          <w:lang w:eastAsia="ru-RU"/>
        </w:rPr>
        <w:t xml:space="preserve">разработана на основе Федерального государственного образовательного стандарта (далее – ФГОС) по профессии начального профессионального образования (далее - НПО) </w:t>
      </w:r>
      <w:r w:rsidRPr="00F36F19">
        <w:rPr>
          <w:rFonts w:ascii="Times New Roman" w:eastAsia="Calibri" w:hAnsi="Times New Roman" w:cs="Times New Roman"/>
          <w:b/>
          <w:bCs/>
          <w:sz w:val="28"/>
          <w:szCs w:val="28"/>
        </w:rPr>
        <w:t xml:space="preserve">43.01.02 </w:t>
      </w:r>
      <w:r w:rsidRPr="00F36F19">
        <w:rPr>
          <w:rFonts w:ascii="Times New Roman" w:eastAsia="Times New Roman" w:hAnsi="Times New Roman" w:cs="Times New Roman"/>
          <w:sz w:val="24"/>
          <w:szCs w:val="24"/>
          <w:lang w:eastAsia="ru-RU"/>
        </w:rPr>
        <w:t xml:space="preserve">Парикмахер, приказ </w:t>
      </w:r>
      <w:proofErr w:type="spellStart"/>
      <w:r w:rsidRPr="00F36F19">
        <w:rPr>
          <w:rFonts w:ascii="Times New Roman" w:eastAsia="Times New Roman" w:hAnsi="Times New Roman" w:cs="Times New Roman"/>
          <w:sz w:val="24"/>
          <w:szCs w:val="24"/>
          <w:lang w:eastAsia="ru-RU"/>
        </w:rPr>
        <w:t>Минобрнауки</w:t>
      </w:r>
      <w:proofErr w:type="spellEnd"/>
      <w:r w:rsidRPr="00F36F19">
        <w:rPr>
          <w:rFonts w:ascii="Times New Roman" w:eastAsia="Times New Roman" w:hAnsi="Times New Roman" w:cs="Times New Roman"/>
          <w:sz w:val="24"/>
          <w:szCs w:val="24"/>
          <w:lang w:eastAsia="ru-RU"/>
        </w:rPr>
        <w:t xml:space="preserve"> России №489 от 12.05.2010, входящей в состав укрупненной группы 100000 Сфера обслуживания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ru-RU"/>
        </w:rPr>
      </w:pPr>
      <w:r w:rsidRPr="00F36F19">
        <w:rPr>
          <w:rFonts w:ascii="Times New Roman" w:eastAsia="Times New Roman" w:hAnsi="Times New Roman" w:cs="Times New Roman"/>
          <w:sz w:val="24"/>
          <w:szCs w:val="24"/>
          <w:lang w:eastAsia="ru-RU"/>
        </w:rPr>
        <w:t xml:space="preserve">Организация-разработчик: </w:t>
      </w:r>
      <w:r w:rsidRPr="00F36F19">
        <w:rPr>
          <w:rFonts w:ascii="Times New Roman" w:eastAsia="Times New Roman" w:hAnsi="Times New Roman" w:cs="Times New Roman"/>
          <w:sz w:val="20"/>
          <w:szCs w:val="20"/>
          <w:lang w:eastAsia="ru-RU"/>
        </w:rPr>
        <w:t>Государственное профессиональное образовательное автономное учреждение Ярославской области Ростовский колледж отраслевых технологий</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Разработчик: Елисеева Т.А. - преподаватель</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center"/>
        <w:outlineLvl w:val="0"/>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Cs/>
          <w:i/>
          <w:sz w:val="24"/>
          <w:szCs w:val="24"/>
          <w:lang w:eastAsia="ru-RU"/>
        </w:rPr>
        <w:br w:type="page"/>
      </w:r>
      <w:r w:rsidRPr="00F36F19">
        <w:rPr>
          <w:rFonts w:ascii="Times New Roman" w:eastAsia="Times New Roman" w:hAnsi="Times New Roman" w:cs="Times New Roman"/>
          <w:b/>
          <w:sz w:val="28"/>
          <w:szCs w:val="28"/>
          <w:lang w:eastAsia="ru-RU"/>
        </w:rPr>
        <w:lastRenderedPageBreak/>
        <w:t>СОДЕРЖАНИЕ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8028"/>
        <w:gridCol w:w="1903"/>
      </w:tblGrid>
      <w:tr w:rsidR="00F36F19" w:rsidRPr="00F36F19" w:rsidTr="00F36F19">
        <w:tc>
          <w:tcPr>
            <w:tcW w:w="8028" w:type="dxa"/>
            <w:shd w:val="clear" w:color="auto" w:fill="auto"/>
          </w:tcPr>
          <w:p w:rsidR="00F36F19" w:rsidRPr="00F36F19" w:rsidRDefault="00F36F19" w:rsidP="00DF1088">
            <w:pPr>
              <w:keepNext/>
              <w:numPr>
                <w:ilvl w:val="0"/>
                <w:numId w:val="30"/>
              </w:numPr>
              <w:tabs>
                <w:tab w:val="clear" w:pos="432"/>
                <w:tab w:val="num" w:pos="360"/>
              </w:tabs>
              <w:autoSpaceDE w:val="0"/>
              <w:autoSpaceDN w:val="0"/>
              <w:spacing w:after="0" w:line="240" w:lineRule="auto"/>
              <w:ind w:left="284" w:firstLine="0"/>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стр.</w:t>
            </w:r>
          </w:p>
        </w:tc>
      </w:tr>
      <w:tr w:rsidR="00F36F19" w:rsidRPr="00F36F19" w:rsidTr="00F36F19">
        <w:tc>
          <w:tcPr>
            <w:tcW w:w="8028" w:type="dxa"/>
            <w:shd w:val="clear" w:color="auto" w:fill="auto"/>
          </w:tcPr>
          <w:p w:rsidR="00F36F19" w:rsidRPr="00F36F19" w:rsidRDefault="00F36F19" w:rsidP="00DF1088">
            <w:pPr>
              <w:keepNext/>
              <w:numPr>
                <w:ilvl w:val="0"/>
                <w:numId w:val="6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36F19">
              <w:rPr>
                <w:rFonts w:ascii="Times New Roman" w:eastAsia="Times New Roman" w:hAnsi="Times New Roman" w:cs="Times New Roman"/>
                <w:b/>
                <w:caps/>
                <w:sz w:val="24"/>
                <w:szCs w:val="24"/>
                <w:lang w:eastAsia="ru-RU"/>
              </w:rPr>
              <w:t>ПАСПОРТ ПРИМЕРНОЙ ПРОГРАММЫ УЧЕБНОЙ ДИСЦИПЛИНЫ</w:t>
            </w: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4</w:t>
            </w:r>
          </w:p>
        </w:tc>
      </w:tr>
      <w:tr w:rsidR="00F36F19" w:rsidRPr="00F36F19" w:rsidTr="00F36F19">
        <w:tc>
          <w:tcPr>
            <w:tcW w:w="8028" w:type="dxa"/>
            <w:shd w:val="clear" w:color="auto" w:fill="auto"/>
          </w:tcPr>
          <w:p w:rsidR="00F36F19" w:rsidRPr="00F36F19" w:rsidRDefault="00F36F19" w:rsidP="00DF1088">
            <w:pPr>
              <w:keepNext/>
              <w:numPr>
                <w:ilvl w:val="0"/>
                <w:numId w:val="6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36F19">
              <w:rPr>
                <w:rFonts w:ascii="Times New Roman" w:eastAsia="Times New Roman" w:hAnsi="Times New Roman" w:cs="Times New Roman"/>
                <w:b/>
                <w:caps/>
                <w:sz w:val="24"/>
                <w:szCs w:val="24"/>
                <w:lang w:eastAsia="ru-RU"/>
              </w:rPr>
              <w:t>СТРУКТУРА и ПРИМЕРНОЕ содержание УЧЕБНОЙ ДИСЦИПЛИНЫ</w:t>
            </w:r>
          </w:p>
          <w:p w:rsidR="00F36F19" w:rsidRPr="00F36F19" w:rsidRDefault="00F36F19" w:rsidP="00DF1088">
            <w:pPr>
              <w:keepNext/>
              <w:numPr>
                <w:ilvl w:val="0"/>
                <w:numId w:val="30"/>
              </w:numPr>
              <w:tabs>
                <w:tab w:val="clear" w:pos="432"/>
                <w:tab w:val="num" w:pos="360"/>
              </w:tabs>
              <w:autoSpaceDE w:val="0"/>
              <w:autoSpaceDN w:val="0"/>
              <w:spacing w:after="0" w:line="240" w:lineRule="auto"/>
              <w:ind w:left="284" w:firstLine="0"/>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5</w:t>
            </w:r>
          </w:p>
        </w:tc>
      </w:tr>
      <w:tr w:rsidR="00F36F19" w:rsidRPr="00F36F19" w:rsidTr="00F36F19">
        <w:trPr>
          <w:trHeight w:val="670"/>
        </w:trPr>
        <w:tc>
          <w:tcPr>
            <w:tcW w:w="8028" w:type="dxa"/>
            <w:shd w:val="clear" w:color="auto" w:fill="auto"/>
          </w:tcPr>
          <w:p w:rsidR="00F36F19" w:rsidRPr="00F36F19" w:rsidRDefault="00F36F19" w:rsidP="00DF1088">
            <w:pPr>
              <w:keepNext/>
              <w:numPr>
                <w:ilvl w:val="0"/>
                <w:numId w:val="6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36F19">
              <w:rPr>
                <w:rFonts w:ascii="Times New Roman" w:eastAsia="Times New Roman" w:hAnsi="Times New Roman" w:cs="Times New Roman"/>
                <w:b/>
                <w:caps/>
                <w:sz w:val="24"/>
                <w:szCs w:val="24"/>
                <w:lang w:eastAsia="ru-RU"/>
              </w:rPr>
              <w:t>условия реализации  учебной дисциплины</w:t>
            </w:r>
          </w:p>
          <w:p w:rsidR="00F36F19" w:rsidRPr="00F36F19" w:rsidRDefault="00F36F19" w:rsidP="00DF1088">
            <w:pPr>
              <w:keepNext/>
              <w:numPr>
                <w:ilvl w:val="0"/>
                <w:numId w:val="30"/>
              </w:numPr>
              <w:tabs>
                <w:tab w:val="clear" w:pos="432"/>
                <w:tab w:val="num" w:pos="0"/>
                <w:tab w:val="num" w:pos="36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F36F19" w:rsidRPr="00F36F19" w:rsidRDefault="00F36F19" w:rsidP="00F36F19">
            <w:pPr>
              <w:spacing w:after="0" w:line="240" w:lineRule="auto"/>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10</w:t>
            </w:r>
          </w:p>
        </w:tc>
      </w:tr>
      <w:tr w:rsidR="00F36F19" w:rsidRPr="00F36F19" w:rsidTr="00F36F19">
        <w:tc>
          <w:tcPr>
            <w:tcW w:w="8028" w:type="dxa"/>
            <w:shd w:val="clear" w:color="auto" w:fill="auto"/>
          </w:tcPr>
          <w:p w:rsidR="00F36F19" w:rsidRPr="00F36F19" w:rsidRDefault="00F36F19" w:rsidP="00DF1088">
            <w:pPr>
              <w:keepNext/>
              <w:numPr>
                <w:ilvl w:val="0"/>
                <w:numId w:val="6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F36F19">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F36F19" w:rsidRPr="00F36F19" w:rsidRDefault="00F36F19" w:rsidP="00DF1088">
            <w:pPr>
              <w:keepNext/>
              <w:numPr>
                <w:ilvl w:val="0"/>
                <w:numId w:val="30"/>
              </w:numPr>
              <w:tabs>
                <w:tab w:val="clear" w:pos="432"/>
                <w:tab w:val="num" w:pos="360"/>
              </w:tabs>
              <w:autoSpaceDE w:val="0"/>
              <w:autoSpaceDN w:val="0"/>
              <w:spacing w:after="0" w:line="240" w:lineRule="auto"/>
              <w:ind w:left="284" w:firstLine="0"/>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11</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36F19">
        <w:rPr>
          <w:rFonts w:ascii="Times New Roman" w:eastAsia="Times New Roman" w:hAnsi="Times New Roman" w:cs="Times New Roman"/>
          <w:b/>
          <w:caps/>
          <w:sz w:val="28"/>
          <w:szCs w:val="28"/>
          <w:u w:val="single"/>
          <w:lang w:eastAsia="ru-RU"/>
        </w:rPr>
        <w:br w:type="page"/>
      </w:r>
      <w:r w:rsidRPr="00F36F19">
        <w:rPr>
          <w:rFonts w:ascii="Times New Roman" w:eastAsia="Times New Roman" w:hAnsi="Times New Roman" w:cs="Times New Roman"/>
          <w:b/>
          <w:caps/>
          <w:sz w:val="28"/>
          <w:szCs w:val="28"/>
          <w:lang w:eastAsia="ru-RU"/>
        </w:rPr>
        <w:lastRenderedPageBreak/>
        <w:t>1. паспорт примерной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
          <w:sz w:val="28"/>
          <w:szCs w:val="28"/>
          <w:lang w:eastAsia="ru-RU"/>
        </w:rPr>
        <w:t>Специальный рисунок</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val="en-US"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
          <w:sz w:val="28"/>
          <w:szCs w:val="28"/>
          <w:lang w:eastAsia="ru-RU"/>
        </w:rPr>
        <w:t>1.1. Область применения примерной программы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720"/>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профессии  НПО 43.01.02 Парикмахер (приказ </w:t>
      </w:r>
      <w:proofErr w:type="spellStart"/>
      <w:r w:rsidRPr="00F36F19">
        <w:rPr>
          <w:rFonts w:ascii="Times New Roman" w:eastAsia="Times New Roman" w:hAnsi="Times New Roman" w:cs="Times New Roman"/>
          <w:sz w:val="28"/>
          <w:szCs w:val="28"/>
          <w:lang w:eastAsia="ru-RU"/>
        </w:rPr>
        <w:t>Минобрнауки</w:t>
      </w:r>
      <w:proofErr w:type="spellEnd"/>
      <w:r w:rsidRPr="00F36F19">
        <w:rPr>
          <w:rFonts w:ascii="Times New Roman" w:eastAsia="Times New Roman" w:hAnsi="Times New Roman" w:cs="Times New Roman"/>
          <w:sz w:val="28"/>
          <w:szCs w:val="28"/>
          <w:lang w:eastAsia="ru-RU"/>
        </w:rPr>
        <w:t xml:space="preserve"> России №489 от 12.05.2010).</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Примерная программа учебной дисциплины может быть использована</w:t>
      </w:r>
      <w:r w:rsidRPr="00F36F19">
        <w:rPr>
          <w:rFonts w:ascii="Times New Roman" w:eastAsia="Times New Roman" w:hAnsi="Times New Roman" w:cs="Times New Roman"/>
          <w:b/>
          <w:sz w:val="28"/>
          <w:szCs w:val="28"/>
          <w:lang w:eastAsia="ru-RU"/>
        </w:rPr>
        <w:t xml:space="preserve">  </w:t>
      </w:r>
      <w:r w:rsidRPr="00F36F19">
        <w:rPr>
          <w:rFonts w:ascii="Times New Roman" w:eastAsia="Times New Roman" w:hAnsi="Times New Roman" w:cs="Times New Roman"/>
          <w:sz w:val="28"/>
          <w:szCs w:val="28"/>
          <w:lang w:eastAsia="ru-RU"/>
        </w:rPr>
        <w:t>в профессиональной подготовке по профессии «Парикмахер».</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F36F19">
        <w:rPr>
          <w:rFonts w:ascii="Times New Roman" w:eastAsia="Times New Roman" w:hAnsi="Times New Roman" w:cs="Times New Roman"/>
          <w:sz w:val="28"/>
          <w:szCs w:val="28"/>
          <w:lang w:eastAsia="ru-RU"/>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В результате освоения учебной дисциплины обучающийся должен уметь:</w:t>
      </w:r>
    </w:p>
    <w:p w:rsidR="00F36F19" w:rsidRPr="00F36F19" w:rsidRDefault="00F36F19" w:rsidP="00F36F19">
      <w:pPr>
        <w:spacing w:after="0" w:line="240" w:lineRule="auto"/>
        <w:ind w:firstLine="284"/>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выполнять рисунок головы человека;</w:t>
      </w:r>
    </w:p>
    <w:p w:rsidR="00F36F19" w:rsidRPr="00F36F19" w:rsidRDefault="00F36F19" w:rsidP="00F36F19">
      <w:pPr>
        <w:spacing w:after="0" w:line="240" w:lineRule="auto"/>
        <w:ind w:firstLine="284"/>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выполнять рисунок волос;</w:t>
      </w:r>
    </w:p>
    <w:p w:rsidR="00F36F19" w:rsidRPr="00F36F19" w:rsidRDefault="00F36F19" w:rsidP="00F36F19">
      <w:pPr>
        <w:spacing w:after="0" w:line="240" w:lineRule="auto"/>
        <w:ind w:firstLine="284"/>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выполнять рисунок современных стрижек и причесок в цвете.</w:t>
      </w:r>
    </w:p>
    <w:p w:rsidR="00F36F19" w:rsidRPr="00F36F19" w:rsidRDefault="00F36F19" w:rsidP="00F36F19">
      <w:pPr>
        <w:spacing w:after="0" w:line="240" w:lineRule="auto"/>
        <w:ind w:firstLine="284"/>
        <w:rPr>
          <w:rFonts w:ascii="Times New Roman" w:eastAsia="Times New Roman"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rsidR="00F36F19" w:rsidRPr="00F36F19" w:rsidRDefault="00F36F19" w:rsidP="00F36F19">
      <w:pPr>
        <w:spacing w:after="0" w:line="240" w:lineRule="auto"/>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 технику рисунка и основы композиции;</w:t>
      </w:r>
    </w:p>
    <w:p w:rsidR="00F36F19" w:rsidRPr="00F36F19" w:rsidRDefault="00F36F19" w:rsidP="00F36F19">
      <w:pPr>
        <w:spacing w:after="0" w:line="240" w:lineRule="auto"/>
        <w:ind w:firstLine="284"/>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геометрические композиции в рисунке;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8"/>
          <w:szCs w:val="28"/>
          <w:lang w:eastAsia="ru-RU"/>
        </w:rPr>
        <w:t xml:space="preserve">    - основы пластической анатомии головы человека</w:t>
      </w:r>
      <w:r w:rsidRPr="00F36F19">
        <w:rPr>
          <w:rFonts w:ascii="Times New Roman" w:eastAsia="Times New Roman" w:hAnsi="Times New Roman" w:cs="Times New Roman"/>
          <w:sz w:val="24"/>
          <w:szCs w:val="24"/>
          <w:lang w:eastAsia="ru-RU"/>
        </w:rPr>
        <w:t>.</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b/>
          <w:sz w:val="28"/>
          <w:szCs w:val="28"/>
          <w:lang w:eastAsia="ru-RU"/>
        </w:rPr>
        <w:t>1.4. Рекомендуемое количество часов на освоение примерной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максимальной учебной нагрузки  обучающегося -46 часов, в том числе: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обязательной аудиторной учебной нагрузки обучающегося -32 часа;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самостоятельной работы обучающегося - 14 часа.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sectPr w:rsidR="00F36F19" w:rsidRPr="00F36F19" w:rsidSect="00F36F19">
          <w:footerReference w:type="even" r:id="rId57"/>
          <w:footerReference w:type="default" r:id="rId58"/>
          <w:pgSz w:w="11906" w:h="16838"/>
          <w:pgMar w:top="1134" w:right="746" w:bottom="1134" w:left="851" w:header="709" w:footer="709" w:gutter="0"/>
          <w:cols w:space="720"/>
        </w:sect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
          <w:sz w:val="28"/>
          <w:szCs w:val="28"/>
          <w:lang w:eastAsia="ru-RU"/>
        </w:rPr>
        <w:lastRenderedPageBreak/>
        <w:t>2. СТРУКТУРА И ПРИМЕРНОЕ СОДЕРЖАНИЕ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F36F19">
        <w:rPr>
          <w:rFonts w:ascii="Times New Roman" w:eastAsia="Times New Roman" w:hAnsi="Times New Roman" w:cs="Times New Roman"/>
          <w:b/>
          <w:sz w:val="28"/>
          <w:szCs w:val="28"/>
          <w:lang w:eastAsia="ru-RU"/>
        </w:rPr>
        <w:t>2.1. Объем учебной дисциплины и виды учебной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13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08"/>
        <w:gridCol w:w="2660"/>
      </w:tblGrid>
      <w:tr w:rsidR="00F36F19" w:rsidRPr="00F36F19" w:rsidTr="00F36F19">
        <w:trPr>
          <w:trHeight w:val="460"/>
        </w:trPr>
        <w:tc>
          <w:tcPr>
            <w:tcW w:w="10908"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sz w:val="28"/>
                <w:szCs w:val="28"/>
                <w:lang w:eastAsia="ru-RU"/>
              </w:rPr>
            </w:pPr>
            <w:r w:rsidRPr="00F36F19">
              <w:rPr>
                <w:rFonts w:ascii="Times New Roman" w:eastAsia="Times New Roman" w:hAnsi="Times New Roman" w:cs="Times New Roman"/>
                <w:b/>
                <w:sz w:val="28"/>
                <w:szCs w:val="28"/>
                <w:lang w:eastAsia="ru-RU"/>
              </w:rPr>
              <w:t>Вид учебной работы</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i/>
                <w:iCs/>
                <w:sz w:val="28"/>
                <w:szCs w:val="28"/>
                <w:lang w:eastAsia="ru-RU"/>
              </w:rPr>
            </w:pPr>
            <w:r w:rsidRPr="00F36F19">
              <w:rPr>
                <w:rFonts w:ascii="Times New Roman" w:eastAsia="Times New Roman" w:hAnsi="Times New Roman" w:cs="Times New Roman"/>
                <w:b/>
                <w:i/>
                <w:iCs/>
                <w:sz w:val="28"/>
                <w:szCs w:val="28"/>
                <w:lang w:eastAsia="ru-RU"/>
              </w:rPr>
              <w:t>Объем часов</w:t>
            </w:r>
          </w:p>
        </w:tc>
      </w:tr>
      <w:tr w:rsidR="00F36F19" w:rsidRPr="00F36F19" w:rsidTr="00F36F19">
        <w:trPr>
          <w:trHeight w:val="285"/>
        </w:trPr>
        <w:tc>
          <w:tcPr>
            <w:tcW w:w="10908" w:type="dxa"/>
            <w:shd w:val="clear" w:color="auto" w:fill="auto"/>
          </w:tcPr>
          <w:p w:rsidR="00F36F19" w:rsidRPr="00F36F19" w:rsidRDefault="00F36F19" w:rsidP="00F36F19">
            <w:pPr>
              <w:spacing w:after="0" w:line="240" w:lineRule="auto"/>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
                <w:sz w:val="28"/>
                <w:szCs w:val="28"/>
                <w:lang w:eastAsia="ru-RU"/>
              </w:rPr>
              <w:t>Максимальная учебная нагрузка (всего)</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iCs/>
                <w:sz w:val="28"/>
                <w:szCs w:val="28"/>
                <w:lang w:eastAsia="ru-RU"/>
              </w:rPr>
            </w:pPr>
            <w:r w:rsidRPr="00F36F19">
              <w:rPr>
                <w:rFonts w:ascii="Times New Roman" w:eastAsia="Times New Roman" w:hAnsi="Times New Roman" w:cs="Times New Roman"/>
                <w:iCs/>
                <w:sz w:val="28"/>
                <w:szCs w:val="28"/>
                <w:lang w:eastAsia="ru-RU"/>
              </w:rPr>
              <w:t>46</w:t>
            </w:r>
          </w:p>
        </w:tc>
      </w:tr>
      <w:tr w:rsidR="00F36F19" w:rsidRPr="00F36F19" w:rsidTr="00F36F19">
        <w:tc>
          <w:tcPr>
            <w:tcW w:w="10908" w:type="dxa"/>
            <w:shd w:val="clear" w:color="auto" w:fill="auto"/>
          </w:tcPr>
          <w:p w:rsidR="00F36F19" w:rsidRPr="00F36F19" w:rsidRDefault="00F36F19" w:rsidP="00F36F19">
            <w:pPr>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b/>
                <w:iCs/>
                <w:sz w:val="28"/>
                <w:szCs w:val="28"/>
                <w:lang w:eastAsia="ru-RU"/>
              </w:rPr>
            </w:pPr>
            <w:r w:rsidRPr="00F36F19">
              <w:rPr>
                <w:rFonts w:ascii="Times New Roman" w:eastAsia="Times New Roman" w:hAnsi="Times New Roman" w:cs="Times New Roman"/>
                <w:b/>
                <w:iCs/>
                <w:sz w:val="28"/>
                <w:szCs w:val="28"/>
                <w:lang w:eastAsia="ru-RU"/>
              </w:rPr>
              <w:t>32</w:t>
            </w:r>
          </w:p>
        </w:tc>
      </w:tr>
      <w:tr w:rsidR="00F36F19" w:rsidRPr="00F36F19" w:rsidTr="00F36F19">
        <w:tc>
          <w:tcPr>
            <w:tcW w:w="10908" w:type="dxa"/>
            <w:shd w:val="clear" w:color="auto" w:fill="auto"/>
          </w:tcPr>
          <w:p w:rsidR="00F36F19" w:rsidRPr="00F36F19" w:rsidRDefault="00F36F19" w:rsidP="00F36F19">
            <w:pPr>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в том числе:</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iCs/>
                <w:sz w:val="28"/>
                <w:szCs w:val="28"/>
                <w:lang w:eastAsia="ru-RU"/>
              </w:rPr>
            </w:pPr>
          </w:p>
        </w:tc>
      </w:tr>
      <w:tr w:rsidR="00F36F19" w:rsidRPr="00F36F19" w:rsidTr="00F36F19">
        <w:tc>
          <w:tcPr>
            <w:tcW w:w="10908" w:type="dxa"/>
            <w:shd w:val="clear" w:color="auto" w:fill="auto"/>
          </w:tcPr>
          <w:p w:rsidR="00F36F19" w:rsidRPr="00F36F19" w:rsidRDefault="00F36F19" w:rsidP="00F36F19">
            <w:pPr>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практические занятия</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iCs/>
                <w:sz w:val="28"/>
                <w:szCs w:val="28"/>
                <w:lang w:eastAsia="ru-RU"/>
              </w:rPr>
            </w:pPr>
            <w:r w:rsidRPr="00F36F19">
              <w:rPr>
                <w:rFonts w:ascii="Times New Roman" w:eastAsia="Times New Roman" w:hAnsi="Times New Roman" w:cs="Times New Roman"/>
                <w:iCs/>
                <w:sz w:val="28"/>
                <w:szCs w:val="28"/>
                <w:lang w:eastAsia="ru-RU"/>
              </w:rPr>
              <w:t>22</w:t>
            </w:r>
          </w:p>
        </w:tc>
      </w:tr>
      <w:tr w:rsidR="00F36F19" w:rsidRPr="00F36F19" w:rsidTr="00F36F19">
        <w:tc>
          <w:tcPr>
            <w:tcW w:w="10908" w:type="dxa"/>
            <w:shd w:val="clear" w:color="auto" w:fill="auto"/>
          </w:tcPr>
          <w:p w:rsidR="00F36F19" w:rsidRPr="00F36F19" w:rsidRDefault="00F36F19" w:rsidP="00F36F19">
            <w:pPr>
              <w:spacing w:after="0" w:line="240" w:lineRule="auto"/>
              <w:jc w:val="both"/>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
                <w:sz w:val="28"/>
                <w:szCs w:val="28"/>
                <w:lang w:eastAsia="ru-RU"/>
              </w:rPr>
              <w:t>Самостоятельная работа обучающегося (всего)</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iCs/>
                <w:sz w:val="28"/>
                <w:szCs w:val="28"/>
                <w:lang w:eastAsia="ru-RU"/>
              </w:rPr>
            </w:pPr>
            <w:r w:rsidRPr="00F36F19">
              <w:rPr>
                <w:rFonts w:ascii="Times New Roman" w:eastAsia="Times New Roman" w:hAnsi="Times New Roman" w:cs="Times New Roman"/>
                <w:iCs/>
                <w:sz w:val="28"/>
                <w:szCs w:val="28"/>
                <w:lang w:eastAsia="ru-RU"/>
              </w:rPr>
              <w:t>14</w:t>
            </w:r>
          </w:p>
        </w:tc>
      </w:tr>
      <w:tr w:rsidR="00F36F19" w:rsidRPr="00F36F19" w:rsidTr="00F36F19">
        <w:tc>
          <w:tcPr>
            <w:tcW w:w="10908" w:type="dxa"/>
            <w:shd w:val="clear" w:color="auto" w:fill="auto"/>
          </w:tcPr>
          <w:p w:rsidR="00F36F19" w:rsidRPr="00F36F19" w:rsidRDefault="00F36F19" w:rsidP="00F36F19">
            <w:pPr>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i/>
                <w:sz w:val="28"/>
                <w:szCs w:val="28"/>
                <w:lang w:eastAsia="ru-RU"/>
              </w:rPr>
              <w:t xml:space="preserve">    </w:t>
            </w:r>
            <w:r w:rsidRPr="00F36F19">
              <w:rPr>
                <w:rFonts w:ascii="Times New Roman" w:eastAsia="Times New Roman" w:hAnsi="Times New Roman" w:cs="Times New Roman"/>
                <w:sz w:val="28"/>
                <w:szCs w:val="28"/>
                <w:lang w:eastAsia="ru-RU"/>
              </w:rPr>
              <w:t>в том числе:</w:t>
            </w:r>
          </w:p>
          <w:p w:rsidR="00F36F19" w:rsidRPr="00F36F19" w:rsidRDefault="00F36F19" w:rsidP="00F36F19">
            <w:pPr>
              <w:spacing w:after="0" w:line="240" w:lineRule="auto"/>
              <w:jc w:val="both"/>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тематика внеаудиторной самостоятельной работы</w:t>
            </w:r>
          </w:p>
        </w:tc>
        <w:tc>
          <w:tcPr>
            <w:tcW w:w="2660"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iCs/>
                <w:sz w:val="28"/>
                <w:szCs w:val="28"/>
                <w:lang w:eastAsia="ru-RU"/>
              </w:rPr>
            </w:pPr>
          </w:p>
          <w:p w:rsidR="00F36F19" w:rsidRPr="00F36F19" w:rsidRDefault="00F36F19" w:rsidP="00F36F19">
            <w:pPr>
              <w:spacing w:after="0" w:line="240" w:lineRule="auto"/>
              <w:jc w:val="center"/>
              <w:rPr>
                <w:rFonts w:ascii="Times New Roman" w:eastAsia="Times New Roman" w:hAnsi="Times New Roman" w:cs="Times New Roman"/>
                <w:iCs/>
                <w:sz w:val="28"/>
                <w:szCs w:val="28"/>
                <w:lang w:eastAsia="ru-RU"/>
              </w:rPr>
            </w:pPr>
          </w:p>
        </w:tc>
      </w:tr>
      <w:tr w:rsidR="00F36F19" w:rsidRPr="00F36F19" w:rsidTr="00F36F19">
        <w:tc>
          <w:tcPr>
            <w:tcW w:w="10910" w:type="dxa"/>
            <w:tcBorders>
              <w:right w:val="single" w:sz="4" w:space="0" w:color="auto"/>
            </w:tcBorders>
            <w:shd w:val="clear" w:color="auto" w:fill="auto"/>
          </w:tcPr>
          <w:p w:rsidR="00F36F19" w:rsidRPr="00F36F19" w:rsidRDefault="00F36F19" w:rsidP="00F36F19">
            <w:pPr>
              <w:spacing w:after="0" w:line="240" w:lineRule="auto"/>
              <w:rPr>
                <w:rFonts w:ascii="Times New Roman" w:eastAsia="Times New Roman" w:hAnsi="Times New Roman" w:cs="Times New Roman"/>
                <w:b/>
                <w:iCs/>
                <w:sz w:val="28"/>
                <w:szCs w:val="28"/>
                <w:lang w:eastAsia="ru-RU"/>
              </w:rPr>
            </w:pPr>
            <w:r w:rsidRPr="00F36F19">
              <w:rPr>
                <w:rFonts w:ascii="Times New Roman" w:eastAsia="Times New Roman" w:hAnsi="Times New Roman" w:cs="Times New Roman"/>
                <w:b/>
                <w:iCs/>
                <w:sz w:val="28"/>
                <w:szCs w:val="28"/>
                <w:lang w:eastAsia="ru-RU"/>
              </w:rPr>
              <w:t xml:space="preserve">Итоговая аттестация в форме  дифференцированного зачета   </w:t>
            </w:r>
          </w:p>
          <w:p w:rsidR="00F36F19" w:rsidRPr="00F36F19" w:rsidRDefault="00F36F19" w:rsidP="00F36F19">
            <w:pPr>
              <w:spacing w:after="0" w:line="240" w:lineRule="auto"/>
              <w:jc w:val="right"/>
              <w:rPr>
                <w:rFonts w:ascii="Times New Roman" w:eastAsia="Times New Roman" w:hAnsi="Times New Roman" w:cs="Times New Roman"/>
                <w:b/>
                <w:i/>
                <w:iCs/>
                <w:sz w:val="28"/>
                <w:szCs w:val="28"/>
                <w:lang w:eastAsia="ru-RU"/>
              </w:rPr>
            </w:pPr>
          </w:p>
        </w:tc>
        <w:tc>
          <w:tcPr>
            <w:tcW w:w="2658" w:type="dxa"/>
            <w:tcBorders>
              <w:left w:val="single" w:sz="4" w:space="0" w:color="auto"/>
            </w:tcBorders>
            <w:shd w:val="clear" w:color="auto" w:fill="auto"/>
          </w:tcPr>
          <w:p w:rsidR="00F36F19" w:rsidRPr="00F36F19" w:rsidRDefault="00F36F19" w:rsidP="00F36F19">
            <w:pPr>
              <w:spacing w:after="0" w:line="240" w:lineRule="auto"/>
              <w:jc w:val="center"/>
              <w:rPr>
                <w:rFonts w:ascii="Times New Roman" w:eastAsia="Times New Roman" w:hAnsi="Times New Roman" w:cs="Times New Roman"/>
                <w:b/>
                <w:iCs/>
                <w:sz w:val="28"/>
                <w:szCs w:val="28"/>
                <w:lang w:eastAsia="ru-RU"/>
              </w:rPr>
            </w:pPr>
            <w:r w:rsidRPr="00F36F19">
              <w:rPr>
                <w:rFonts w:ascii="Times New Roman" w:eastAsia="Times New Roman" w:hAnsi="Times New Roman" w:cs="Times New Roman"/>
                <w:b/>
                <w:iCs/>
                <w:sz w:val="28"/>
                <w:szCs w:val="28"/>
                <w:lang w:eastAsia="ru-RU"/>
              </w:rPr>
              <w:t>1</w:t>
            </w:r>
          </w:p>
          <w:p w:rsidR="00F36F19" w:rsidRPr="00F36F19" w:rsidRDefault="00F36F19" w:rsidP="00F36F19">
            <w:pPr>
              <w:spacing w:after="0" w:line="240" w:lineRule="auto"/>
              <w:jc w:val="right"/>
              <w:rPr>
                <w:rFonts w:ascii="Times New Roman" w:eastAsia="Times New Roman" w:hAnsi="Times New Roman" w:cs="Times New Roman"/>
                <w:b/>
                <w:i/>
                <w:iCs/>
                <w:sz w:val="28"/>
                <w:szCs w:val="28"/>
                <w:lang w:eastAsia="ru-RU"/>
              </w:rPr>
            </w:pPr>
            <w:r w:rsidRPr="00F36F19">
              <w:rPr>
                <w:rFonts w:ascii="Times New Roman" w:eastAsia="Times New Roman" w:hAnsi="Times New Roman" w:cs="Times New Roman"/>
                <w:b/>
                <w:i/>
                <w:iCs/>
                <w:sz w:val="28"/>
                <w:szCs w:val="28"/>
                <w:lang w:eastAsia="ru-RU"/>
              </w:rPr>
              <w:t xml:space="preserve">  </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F36F19" w:rsidRPr="00F36F19" w:rsidSect="00F36F19">
          <w:pgSz w:w="16838" w:h="11906" w:orient="landscape"/>
          <w:pgMar w:top="851" w:right="1134" w:bottom="1701" w:left="1134" w:header="709" w:footer="709" w:gutter="0"/>
          <w:cols w:space="720"/>
        </w:sectPr>
      </w:pPr>
    </w:p>
    <w:p w:rsidR="00F36F19" w:rsidRPr="00F36F19" w:rsidRDefault="00F36F19" w:rsidP="00F36F19">
      <w:pPr>
        <w:spacing w:after="60" w:line="240" w:lineRule="auto"/>
        <w:outlineLvl w:val="1"/>
        <w:rPr>
          <w:rFonts w:ascii="Cambria" w:eastAsia="Times New Roman" w:hAnsi="Cambria" w:cs="Times New Roman"/>
          <w:b/>
          <w:caps/>
          <w:sz w:val="24"/>
          <w:szCs w:val="24"/>
          <w:lang w:eastAsia="ru-RU"/>
        </w:rPr>
      </w:pPr>
      <w:r w:rsidRPr="00F36F19">
        <w:rPr>
          <w:rFonts w:ascii="Cambria" w:eastAsia="Times New Roman" w:hAnsi="Cambria" w:cs="Times New Roman"/>
          <w:b/>
          <w:sz w:val="24"/>
          <w:szCs w:val="24"/>
          <w:lang w:eastAsia="ru-RU"/>
        </w:rPr>
        <w:lastRenderedPageBreak/>
        <w:t>2.2. Примерный тематический план и содержание учебной дисциплины</w:t>
      </w:r>
      <w:r w:rsidRPr="00F36F19">
        <w:rPr>
          <w:rFonts w:ascii="Cambria" w:eastAsia="Times New Roman" w:hAnsi="Cambria" w:cs="Times New Roman"/>
          <w:b/>
          <w:caps/>
          <w:sz w:val="24"/>
          <w:szCs w:val="24"/>
          <w:lang w:eastAsia="ru-RU"/>
        </w:rPr>
        <w:t xml:space="preserve">  Специальный рисунок</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0"/>
          <w:szCs w:val="20"/>
          <w:lang w:eastAsia="ru-RU"/>
        </w:rPr>
      </w:pPr>
      <w:r w:rsidRPr="00F36F19">
        <w:rPr>
          <w:rFonts w:ascii="Times New Roman" w:eastAsia="Times New Roman" w:hAnsi="Times New Roman" w:cs="Times New Roman"/>
          <w:bCs/>
          <w:i/>
          <w:sz w:val="20"/>
          <w:szCs w:val="20"/>
          <w:lang w:eastAsia="ru-RU"/>
        </w:rPr>
        <w:tab/>
      </w:r>
      <w:r w:rsidRPr="00F36F19">
        <w:rPr>
          <w:rFonts w:ascii="Times New Roman" w:eastAsia="Times New Roman" w:hAnsi="Times New Roman" w:cs="Times New Roman"/>
          <w:bCs/>
          <w:i/>
          <w:sz w:val="20"/>
          <w:szCs w:val="20"/>
          <w:lang w:eastAsia="ru-RU"/>
        </w:rPr>
        <w:tab/>
      </w:r>
      <w:r w:rsidRPr="00F36F19">
        <w:rPr>
          <w:rFonts w:ascii="Times New Roman" w:eastAsia="Times New Roman" w:hAnsi="Times New Roman" w:cs="Times New Roman"/>
          <w:bCs/>
          <w:i/>
          <w:sz w:val="20"/>
          <w:szCs w:val="20"/>
          <w:lang w:eastAsia="ru-RU"/>
        </w:rPr>
        <w:tab/>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8"/>
        <w:gridCol w:w="780"/>
        <w:gridCol w:w="6"/>
        <w:gridCol w:w="7"/>
        <w:gridCol w:w="8547"/>
        <w:gridCol w:w="1679"/>
        <w:gridCol w:w="1614"/>
      </w:tblGrid>
      <w:tr w:rsidR="00F36F19" w:rsidRPr="00F36F19" w:rsidTr="00F36F19">
        <w:trPr>
          <w:trHeight w:val="20"/>
        </w:trPr>
        <w:tc>
          <w:tcPr>
            <w:tcW w:w="2153" w:type="dxa"/>
            <w:gridSpan w:val="2"/>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Наименование разделов и тем</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F36F19">
              <w:rPr>
                <w:rFonts w:ascii="Times New Roman" w:eastAsia="Times New Roman" w:hAnsi="Times New Roman" w:cs="Times New Roman"/>
                <w:bCs/>
                <w:i/>
                <w:sz w:val="24"/>
                <w:szCs w:val="24"/>
                <w:lang w:eastAsia="ru-RU"/>
              </w:rPr>
              <w:t xml:space="preserve"> (если предусмотрены)</w:t>
            </w: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Объем часов</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Уровень</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усвоения</w:t>
            </w:r>
          </w:p>
        </w:tc>
      </w:tr>
      <w:tr w:rsidR="00F36F19" w:rsidRPr="00F36F19" w:rsidTr="00F36F19">
        <w:trPr>
          <w:trHeight w:val="20"/>
        </w:trPr>
        <w:tc>
          <w:tcPr>
            <w:tcW w:w="2153" w:type="dxa"/>
            <w:gridSpan w:val="2"/>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1</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2</w:t>
            </w: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3</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F36F19" w:rsidRPr="00F36F19" w:rsidTr="00F36F19">
        <w:trPr>
          <w:trHeight w:val="20"/>
        </w:trPr>
        <w:tc>
          <w:tcPr>
            <w:tcW w:w="2153" w:type="dxa"/>
            <w:gridSpan w:val="2"/>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Раздел 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Композиция рисунка.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5</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F36F19" w:rsidRPr="00F36F19" w:rsidTr="00F36F19">
        <w:trPr>
          <w:trHeight w:val="20"/>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1.1.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Правила, принципы композиционного построения. Законы перспективы.</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2</w:t>
            </w:r>
          </w:p>
        </w:tc>
      </w:tr>
      <w:tr w:rsidR="00F36F19" w:rsidRPr="00F36F19" w:rsidTr="00F36F19">
        <w:trPr>
          <w:trHeight w:val="138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793" w:type="dxa"/>
            <w:gridSpan w:val="3"/>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8547" w:type="dxa"/>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Понятие о композиции рисунка. Техника рисунка: принципы композиционного построения рисунка. Законы линейной и воздушной перспективы.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83"/>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30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Построение воздушной и линейной перспективы геометрических тел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0"/>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1.2.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Геометрические композиции в рисунке.</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3</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1487"/>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7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0"/>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0"/>
              <w:jc w:val="center"/>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40"/>
              <w:jc w:val="center"/>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8560" w:type="dxa"/>
            <w:gridSpan w:val="3"/>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Построение геометрических фигур (куба, цилиндра, конуса). Композиционное размещение предметов на  плоскости листа. Нанесение светотени, распределение светотеней на граненных и округлых поверхностях, схема построения складок различной конфигурации.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Этапы  рисования драпировки. Обобщение рисунка. Принцип построения композиции рисунка из геометрических фигур. Рисование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 бытовых      предметов, имеющих форму подобную к геометрическим телам.</w:t>
            </w: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r>
      <w:tr w:rsidR="00F36F19" w:rsidRPr="00F36F19" w:rsidTr="00F36F19">
        <w:trPr>
          <w:trHeight w:val="351"/>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4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драпировки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Зарисовка композиций из геометрических фигур.</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Зарисовка композиций из предметов быта.</w:t>
            </w:r>
          </w:p>
        </w:tc>
        <w:tc>
          <w:tcPr>
            <w:tcW w:w="1679"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tcPr>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0"/>
        </w:trPr>
        <w:tc>
          <w:tcPr>
            <w:tcW w:w="2153" w:type="dxa"/>
            <w:gridSpan w:val="2"/>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Раздел 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Рисунок головы человека. Рисунок волос.</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12</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F36F19" w:rsidRPr="00F36F19" w:rsidTr="00F36F19">
        <w:trPr>
          <w:trHeight w:val="20"/>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2.1.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Основы пластической анатомии головы человека.</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3</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732"/>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793" w:type="dxa"/>
            <w:gridSpan w:val="3"/>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8547" w:type="dxa"/>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Краткая анатомическая характеристика черепа человека. Пластические индивидуальные особенности черепа. Основные пропорции головы и лица, их свойства и особенности.</w:t>
            </w: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r>
      <w:tr w:rsidR="00F36F19" w:rsidRPr="00F36F19" w:rsidTr="00F36F19">
        <w:trPr>
          <w:trHeight w:val="15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4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Построение схемы головы в трех ракурсах</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454"/>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Зарисовка схемы головы в трех ракурсах</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00"/>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2.2.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Рисунок головы человека.</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sz w:val="24"/>
                <w:szCs w:val="24"/>
                <w:lang w:eastAsia="ru-RU"/>
              </w:rPr>
              <w:t xml:space="preserve">           3</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r>
      <w:tr w:rsidR="00F36F19" w:rsidRPr="00F36F19" w:rsidTr="00F36F19">
        <w:trPr>
          <w:trHeight w:val="1650"/>
        </w:trPr>
        <w:tc>
          <w:tcPr>
            <w:tcW w:w="2153" w:type="dxa"/>
            <w:gridSpan w:val="2"/>
            <w:vMerge/>
            <w:tcBorders>
              <w:bottom w:val="single" w:sz="4" w:space="0" w:color="auto"/>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786" w:type="dxa"/>
            <w:gridSpan w:val="2"/>
            <w:tcBorders>
              <w:bottom w:val="single" w:sz="4" w:space="0" w:color="auto"/>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8554" w:type="dxa"/>
            <w:gridSpan w:val="2"/>
            <w:tcBorders>
              <w:bottom w:val="single" w:sz="4" w:space="0" w:color="auto"/>
            </w:tcBorders>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Рисование гипсовой головы в фас, профиль и в повороте.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Построение общей формы головы. Определение места и направления линии глаз, носа, рта, бровей, ушей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 и т. д. Детальная прорисовка всех частей лица.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Передача объема головы светотенью.  Рисование головы с натуры в различных поворотах.</w:t>
            </w: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3</w:t>
            </w:r>
          </w:p>
        </w:tc>
      </w:tr>
      <w:tr w:rsidR="00F36F19" w:rsidRPr="00F36F19" w:rsidTr="00F36F19">
        <w:trPr>
          <w:trHeight w:val="286"/>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23"/>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Детальная прорисовка частей лица.</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88"/>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Выполнение рисунка головы в фас, профиль, в повороте.</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331"/>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зарисовки головы с натуры.</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711"/>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Зарисовка головы конкретной модели в трех ракурсах: фас, профиль, три четверти.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172"/>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2.3.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
                <w:bCs/>
                <w:sz w:val="24"/>
                <w:szCs w:val="24"/>
                <w:lang w:eastAsia="ru-RU"/>
              </w:rPr>
              <w:t>Рисунок волос.</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            3</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71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7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8560" w:type="dxa"/>
            <w:gridSpan w:val="3"/>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Рисунок волос с использованием приемов выявления их типа, фактуры, длины. Изображение длины и степени густоты волос, волнистости, проборов.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Рисунок элементов прически: коса, локон, волна.</w:t>
            </w: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3</w:t>
            </w:r>
          </w:p>
        </w:tc>
      </w:tr>
      <w:tr w:rsidR="00F36F19" w:rsidRPr="00F36F19" w:rsidTr="00F36F19">
        <w:trPr>
          <w:trHeight w:val="24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426"/>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элементов прически.</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433"/>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волос в прическе. Выявление формы, длины.</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457"/>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Зарисовка прически  конкретной модели в трех ракурсах: фас, профиль, три четверти.</w:t>
            </w: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136"/>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2.4.</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Цвет в композиции рисунка.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3</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1380"/>
        </w:trPr>
        <w:tc>
          <w:tcPr>
            <w:tcW w:w="2153" w:type="dxa"/>
            <w:gridSpan w:val="2"/>
            <w:vMerge/>
            <w:tcBorders>
              <w:bottom w:val="single" w:sz="4" w:space="0" w:color="auto"/>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7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8560" w:type="dxa"/>
            <w:gridSpan w:val="3"/>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Цвет предметов. Группы цвета. Насыщенность. Цветовой круг. Гармония цвета: гармонические сочетания цветов. Принципы построения композиции в цвете. Применение техники цветного рисунка волос.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Техника живописи: акварель, масляная живопись, фреска. Акварель, ее свойства. Смешение красок.</w:t>
            </w: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3</w:t>
            </w:r>
          </w:p>
        </w:tc>
      </w:tr>
      <w:tr w:rsidR="00F36F19" w:rsidRPr="00F36F19" w:rsidTr="00F36F19">
        <w:trPr>
          <w:trHeight w:val="313"/>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23"/>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Упражнение по отмывке цвета.</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427"/>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стрижки в холодных тонах.</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397"/>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Выполнение рисунка стрижки в теплых тонах. </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547"/>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фантазийной прически.</w:t>
            </w: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2</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393"/>
        </w:trPr>
        <w:tc>
          <w:tcPr>
            <w:tcW w:w="2153" w:type="dxa"/>
            <w:gridSpan w:val="2"/>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Раздел 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 xml:space="preserve">Рисунок </w:t>
            </w:r>
            <w:r w:rsidRPr="00F36F19">
              <w:rPr>
                <w:rFonts w:ascii="Times New Roman" w:eastAsia="Times New Roman" w:hAnsi="Times New Roman" w:cs="Times New Roman"/>
                <w:b/>
                <w:bCs/>
                <w:sz w:val="24"/>
                <w:szCs w:val="24"/>
                <w:lang w:eastAsia="ru-RU"/>
              </w:rPr>
              <w:lastRenderedPageBreak/>
              <w:t>современных стрижек и причесок.</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12</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r>
      <w:tr w:rsidR="00F36F19" w:rsidRPr="00F36F19" w:rsidTr="00F36F19">
        <w:trPr>
          <w:trHeight w:val="180"/>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lastRenderedPageBreak/>
              <w:t>Тема 3.1.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Рисунок современных стрижек и причесок из журналов</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8</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68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7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8560" w:type="dxa"/>
            <w:gridSpan w:val="3"/>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Рисунок женских и мужских стрижек и причесок в различных поворотах; их особенности. Характеристика основных направлений  моды.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Изображение схем стрижек и укладки волос. Быстрые наброски стрижек и причесок.</w:t>
            </w:r>
          </w:p>
        </w:tc>
        <w:tc>
          <w:tcPr>
            <w:tcW w:w="1679" w:type="dxa"/>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1</w:t>
            </w: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3</w:t>
            </w:r>
          </w:p>
        </w:tc>
      </w:tr>
      <w:tr w:rsidR="00F36F19" w:rsidRPr="00F36F19" w:rsidTr="00F36F19">
        <w:trPr>
          <w:trHeight w:val="267"/>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7</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313"/>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Выполнение рисунка стрижки в цвете.</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32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прически в цвете.</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86"/>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современных стрижек из журналов.</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52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стрижек в едином образе.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48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рисунка конкурсной стрижки.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4</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43"/>
        </w:trPr>
        <w:tc>
          <w:tcPr>
            <w:tcW w:w="2153" w:type="dxa"/>
            <w:gridSpan w:val="2"/>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Тема 3.2.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Проектирование моделей стрижек и причесок.</w:t>
            </w: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Содержание учебного материала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7</w:t>
            </w:r>
          </w:p>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59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780"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1.</w:t>
            </w:r>
          </w:p>
        </w:tc>
        <w:tc>
          <w:tcPr>
            <w:tcW w:w="8560" w:type="dxa"/>
            <w:gridSpan w:val="3"/>
          </w:tcPr>
          <w:p w:rsidR="00F36F19" w:rsidRPr="00F36F19" w:rsidRDefault="00F36F19" w:rsidP="00F36F19">
            <w:pPr>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Основы моделирования женских и мужских стрижек и причесок.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Моделирование причесок индивидуально для разных типов лица.</w:t>
            </w:r>
          </w:p>
        </w:tc>
        <w:tc>
          <w:tcPr>
            <w:tcW w:w="1679" w:type="dxa"/>
            <w:shd w:val="clear" w:color="auto" w:fill="auto"/>
          </w:tcPr>
          <w:p w:rsidR="00F36F19" w:rsidRPr="00F36F19" w:rsidRDefault="00F36F19" w:rsidP="00F36F19">
            <w:pPr>
              <w:spacing w:after="0" w:line="240" w:lineRule="auto"/>
              <w:jc w:val="center"/>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2</w:t>
            </w:r>
          </w:p>
          <w:p w:rsidR="00F36F19" w:rsidRPr="00F36F19" w:rsidRDefault="00F36F19" w:rsidP="00F36F19">
            <w:pPr>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jc w:val="center"/>
              <w:rPr>
                <w:rFonts w:ascii="Times New Roman" w:eastAsia="Times New Roman" w:hAnsi="Times New Roman" w:cs="Times New Roman"/>
                <w:bCs/>
                <w:sz w:val="24"/>
                <w:szCs w:val="24"/>
                <w:lang w:eastAsia="ru-RU"/>
              </w:rPr>
            </w:pP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3</w:t>
            </w:r>
          </w:p>
        </w:tc>
      </w:tr>
      <w:tr w:rsidR="00F36F19" w:rsidRPr="00F36F19" w:rsidTr="00F36F19">
        <w:trPr>
          <w:trHeight w:val="30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
                <w:bCs/>
                <w:sz w:val="24"/>
                <w:szCs w:val="24"/>
                <w:lang w:eastAsia="ru-RU"/>
              </w:rPr>
              <w:t>Практические занятия:</w:t>
            </w:r>
          </w:p>
        </w:tc>
        <w:tc>
          <w:tcPr>
            <w:tcW w:w="1679" w:type="dxa"/>
            <w:vMerge w:val="restart"/>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4</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230"/>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Cs/>
                <w:sz w:val="24"/>
                <w:szCs w:val="24"/>
                <w:lang w:eastAsia="ru-RU"/>
              </w:rPr>
              <w:t>Поэтапная разработка моделей стрижек и причесок в эскизах и схемах.</w:t>
            </w: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1016"/>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Выполнение зарисовок новых деталей и элементов стрижек,  причесок в соответствии с направлениями современной моды.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vMerge/>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515"/>
        </w:trPr>
        <w:tc>
          <w:tcPr>
            <w:tcW w:w="2153" w:type="dxa"/>
            <w:gridSpan w:val="2"/>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eastAsia="ru-RU"/>
              </w:rPr>
            </w:pPr>
          </w:p>
        </w:tc>
        <w:tc>
          <w:tcPr>
            <w:tcW w:w="9340" w:type="dxa"/>
            <w:gridSpan w:val="4"/>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Самостоятельная работа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 xml:space="preserve">Выполнение эскизов стрижек и причесок в соответствии с направлениями современной </w:t>
            </w:r>
            <w:r w:rsidRPr="00F36F19">
              <w:rPr>
                <w:rFonts w:ascii="Times New Roman" w:eastAsia="Times New Roman" w:hAnsi="Times New Roman" w:cs="Times New Roman"/>
                <w:bCs/>
                <w:sz w:val="24"/>
                <w:szCs w:val="24"/>
                <w:lang w:eastAsia="ru-RU"/>
              </w:rPr>
              <w:lastRenderedPageBreak/>
              <w:t>моды</w:t>
            </w: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lastRenderedPageBreak/>
              <w:t>2</w:t>
            </w:r>
          </w:p>
        </w:tc>
        <w:tc>
          <w:tcPr>
            <w:tcW w:w="1614" w:type="dxa"/>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F36F19" w:rsidRPr="00F36F19" w:rsidTr="00F36F19">
        <w:trPr>
          <w:trHeight w:val="196"/>
        </w:trPr>
        <w:tc>
          <w:tcPr>
            <w:tcW w:w="2135"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Всего:</w:t>
            </w:r>
          </w:p>
        </w:tc>
        <w:tc>
          <w:tcPr>
            <w:tcW w:w="9358" w:type="dxa"/>
            <w:gridSpan w:val="5"/>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Дифференцированный зачет: « Выполнение рисунка стрижек, причесок в соответствии с направлениями современной моды».</w:t>
            </w: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 xml:space="preserve">           1</w:t>
            </w:r>
          </w:p>
        </w:tc>
        <w:tc>
          <w:tcPr>
            <w:tcW w:w="1614" w:type="dxa"/>
            <w:vMerge w:val="restart"/>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r w:rsidR="00F36F19" w:rsidRPr="00F36F19" w:rsidTr="00F36F19">
        <w:trPr>
          <w:trHeight w:val="339"/>
        </w:trPr>
        <w:tc>
          <w:tcPr>
            <w:tcW w:w="2135"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9358" w:type="dxa"/>
            <w:gridSpan w:val="5"/>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679" w:type="dxa"/>
            <w:shd w:val="clear" w:color="auto" w:fill="auto"/>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 xml:space="preserve">           32</w:t>
            </w:r>
          </w:p>
        </w:tc>
        <w:tc>
          <w:tcPr>
            <w:tcW w:w="1614" w:type="dxa"/>
            <w:vMerge/>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F36F19" w:rsidRPr="00F36F19" w:rsidSect="00F36F19">
          <w:pgSz w:w="16838" w:h="11906" w:orient="landscape"/>
          <w:pgMar w:top="851" w:right="1134" w:bottom="1701" w:left="1134" w:header="709" w:footer="709" w:gutter="0"/>
          <w:cols w:space="720"/>
        </w:sect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caps/>
          <w:sz w:val="28"/>
          <w:szCs w:val="28"/>
          <w:lang w:eastAsia="ru-RU"/>
        </w:rPr>
      </w:pPr>
      <w:r w:rsidRPr="00F36F19">
        <w:rPr>
          <w:rFonts w:ascii="Times New Roman" w:eastAsia="Times New Roman" w:hAnsi="Times New Roman" w:cs="Times New Roman"/>
          <w:b/>
          <w:caps/>
          <w:sz w:val="28"/>
          <w:szCs w:val="28"/>
          <w:lang w:eastAsia="ru-RU"/>
        </w:rPr>
        <w:lastRenderedPageBreak/>
        <w:t>3. условия реализации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36F19">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Реализация учебной дисциплины требует наличия учебного кабинета специального рисунка.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Оборудование учебного кабинета: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посадочные места по количеству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мольберты;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софиты;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постановочные столы;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рабочее место преподавателя;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комплект учебно- наглядных пособий;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модели геометрических тел;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модель головы человека;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модели фруктов;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предметы быта;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ткань для оформления драпировки.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Технические средства обучения: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-компьютер  и мультимедийный проектор.</w:t>
      </w:r>
    </w:p>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sz w:val="28"/>
          <w:szCs w:val="28"/>
          <w:lang w:eastAsia="ru-RU"/>
        </w:rPr>
      </w:pPr>
      <w:r w:rsidRPr="00F36F19">
        <w:rPr>
          <w:rFonts w:ascii="Times New Roman" w:eastAsia="Times New Roman" w:hAnsi="Times New Roman" w:cs="Times New Roman"/>
          <w:b/>
          <w:sz w:val="28"/>
          <w:szCs w:val="28"/>
          <w:lang w:eastAsia="ru-RU"/>
        </w:rPr>
        <w:t>3.2. Информационное обеспечение обучения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36F19">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36F19">
        <w:rPr>
          <w:rFonts w:ascii="Times New Roman" w:eastAsia="Times New Roman" w:hAnsi="Times New Roman" w:cs="Times New Roman"/>
          <w:b/>
          <w:bCs/>
          <w:sz w:val="28"/>
          <w:szCs w:val="28"/>
          <w:lang w:eastAsia="ru-RU"/>
        </w:rPr>
        <w:t xml:space="preserve">Основные источники: </w:t>
      </w:r>
    </w:p>
    <w:p w:rsidR="00F36F19" w:rsidRPr="00F36F19" w:rsidRDefault="00F36F19" w:rsidP="00DF1088">
      <w:pPr>
        <w:numPr>
          <w:ilvl w:val="0"/>
          <w:numId w:val="1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Логвиненко Г.М.  Декоративная композиция. - М.:  </w:t>
      </w:r>
      <w:proofErr w:type="spellStart"/>
      <w:r w:rsidRPr="00F36F19">
        <w:rPr>
          <w:rFonts w:ascii="Times New Roman" w:eastAsia="Times New Roman" w:hAnsi="Times New Roman" w:cs="Times New Roman"/>
          <w:bCs/>
          <w:sz w:val="28"/>
          <w:szCs w:val="28"/>
          <w:lang w:eastAsia="ru-RU"/>
        </w:rPr>
        <w:t>Владос</w:t>
      </w:r>
      <w:proofErr w:type="spellEnd"/>
      <w:r w:rsidRPr="00F36F19">
        <w:rPr>
          <w:rFonts w:ascii="Times New Roman" w:eastAsia="Times New Roman" w:hAnsi="Times New Roman" w:cs="Times New Roman"/>
          <w:bCs/>
          <w:sz w:val="28"/>
          <w:szCs w:val="28"/>
          <w:lang w:eastAsia="ru-RU"/>
        </w:rPr>
        <w:t>, 2016.</w:t>
      </w:r>
    </w:p>
    <w:p w:rsidR="00F36F19" w:rsidRPr="00F36F19" w:rsidRDefault="00F36F19" w:rsidP="00DF1088">
      <w:pPr>
        <w:numPr>
          <w:ilvl w:val="0"/>
          <w:numId w:val="1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Беляева С.Е. Основы изобразительного искусства и художественного проектирования.  - М.:  «Академия», 2015.</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36F19">
        <w:rPr>
          <w:rFonts w:ascii="Times New Roman" w:eastAsia="Times New Roman" w:hAnsi="Times New Roman" w:cs="Times New Roman"/>
          <w:b/>
          <w:bCs/>
          <w:sz w:val="28"/>
          <w:szCs w:val="28"/>
          <w:lang w:eastAsia="ru-RU"/>
        </w:rPr>
        <w:t xml:space="preserve">Дополнительные источники: </w:t>
      </w:r>
    </w:p>
    <w:p w:rsidR="00F36F19" w:rsidRPr="00F36F19" w:rsidRDefault="00F36F19" w:rsidP="00DF1088">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Ли Н. Основы учебного академического рисунка. - М.: </w:t>
      </w:r>
      <w:proofErr w:type="spellStart"/>
      <w:r w:rsidRPr="00F36F19">
        <w:rPr>
          <w:rFonts w:ascii="Times New Roman" w:eastAsia="Times New Roman" w:hAnsi="Times New Roman" w:cs="Times New Roman"/>
          <w:bCs/>
          <w:sz w:val="28"/>
          <w:szCs w:val="28"/>
          <w:lang w:eastAsia="ru-RU"/>
        </w:rPr>
        <w:t>Эксмо</w:t>
      </w:r>
      <w:proofErr w:type="spellEnd"/>
      <w:r w:rsidRPr="00F36F19">
        <w:rPr>
          <w:rFonts w:ascii="Times New Roman" w:eastAsia="Times New Roman" w:hAnsi="Times New Roman" w:cs="Times New Roman"/>
          <w:bCs/>
          <w:sz w:val="28"/>
          <w:szCs w:val="28"/>
          <w:lang w:eastAsia="ru-RU"/>
        </w:rPr>
        <w:t>, 2015 .</w:t>
      </w:r>
    </w:p>
    <w:p w:rsidR="00F36F19" w:rsidRPr="00F36F19" w:rsidRDefault="00F36F19" w:rsidP="00DF1088">
      <w:pPr>
        <w:numPr>
          <w:ilvl w:val="0"/>
          <w:numId w:val="161"/>
        </w:numPr>
        <w:spacing w:after="0" w:line="240" w:lineRule="auto"/>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Павлов Г.Г., Павлов В.Н., Павлов Г.М. Пластическая анатомия. –    Элиста:  Джагар, 2017.</w:t>
      </w:r>
    </w:p>
    <w:p w:rsidR="00F36F19" w:rsidRPr="00F36F19" w:rsidRDefault="00F36F19" w:rsidP="00DF1088">
      <w:pPr>
        <w:numPr>
          <w:ilvl w:val="0"/>
          <w:numId w:val="161"/>
        </w:numPr>
        <w:spacing w:after="0" w:line="240" w:lineRule="auto"/>
        <w:rPr>
          <w:rFonts w:ascii="Times New Roman" w:eastAsia="Times New Roman" w:hAnsi="Times New Roman" w:cs="Times New Roman"/>
          <w:sz w:val="28"/>
          <w:szCs w:val="28"/>
          <w:lang w:eastAsia="ru-RU"/>
        </w:rPr>
      </w:pPr>
      <w:r w:rsidRPr="00F36F19">
        <w:rPr>
          <w:rFonts w:ascii="Times New Roman" w:eastAsia="Times New Roman" w:hAnsi="Times New Roman" w:cs="Times New Roman"/>
          <w:sz w:val="28"/>
          <w:szCs w:val="28"/>
          <w:lang w:eastAsia="ru-RU"/>
        </w:rPr>
        <w:t xml:space="preserve">   </w:t>
      </w:r>
      <w:proofErr w:type="spellStart"/>
      <w:r w:rsidRPr="00F36F19">
        <w:rPr>
          <w:rFonts w:ascii="Times New Roman" w:eastAsia="Times New Roman" w:hAnsi="Times New Roman" w:cs="Times New Roman"/>
          <w:sz w:val="28"/>
          <w:szCs w:val="28"/>
          <w:lang w:eastAsia="ru-RU"/>
        </w:rPr>
        <w:t>Кирцер</w:t>
      </w:r>
      <w:proofErr w:type="spellEnd"/>
      <w:r w:rsidRPr="00F36F19">
        <w:rPr>
          <w:rFonts w:ascii="Times New Roman" w:eastAsia="Times New Roman" w:hAnsi="Times New Roman" w:cs="Times New Roman"/>
          <w:sz w:val="28"/>
          <w:szCs w:val="28"/>
          <w:lang w:eastAsia="ru-RU"/>
        </w:rPr>
        <w:t xml:space="preserve"> Ю.М. Рисунок и живопись. - М.:  «Академия», 2018.</w:t>
      </w:r>
    </w:p>
    <w:p w:rsidR="00F36F19" w:rsidRPr="00F36F19" w:rsidRDefault="00F36F19" w:rsidP="00DF1088">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Журналы: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«Художественный совет»;</w:t>
      </w:r>
    </w:p>
    <w:p w:rsidR="00F36F19" w:rsidRPr="00F36F19"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Деко</w:t>
      </w:r>
      <w:proofErr w:type="spellEnd"/>
      <w:r>
        <w:rPr>
          <w:rFonts w:ascii="Times New Roman" w:eastAsia="Times New Roman" w:hAnsi="Times New Roman" w:cs="Times New Roman"/>
          <w:bCs/>
          <w:sz w:val="28"/>
          <w:szCs w:val="28"/>
          <w:lang w:eastAsia="ru-RU"/>
        </w:rPr>
        <w:t>».</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36F19">
        <w:rPr>
          <w:rFonts w:ascii="Times New Roman" w:eastAsia="Times New Roman" w:hAnsi="Times New Roman" w:cs="Times New Roman"/>
          <w:b/>
          <w:bCs/>
          <w:sz w:val="28"/>
          <w:szCs w:val="28"/>
          <w:lang w:eastAsia="ru-RU"/>
        </w:rPr>
        <w:t xml:space="preserve"> Интернет - ресурсы: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          </w:t>
      </w:r>
      <w:hyperlink r:id="rId59" w:history="1">
        <w:r w:rsidRPr="00F36F19">
          <w:rPr>
            <w:rFonts w:ascii="Times New Roman" w:eastAsia="Times New Roman" w:hAnsi="Times New Roman" w:cs="Times New Roman"/>
            <w:bCs/>
            <w:sz w:val="28"/>
            <w:szCs w:val="28"/>
            <w:lang w:val="en-US" w:eastAsia="ru-RU"/>
          </w:rPr>
          <w:t>http</w:t>
        </w:r>
        <w:r w:rsidRPr="00F36F19">
          <w:rPr>
            <w:rFonts w:ascii="Times New Roman" w:eastAsia="Times New Roman" w:hAnsi="Times New Roman" w:cs="Times New Roman"/>
            <w:bCs/>
            <w:sz w:val="28"/>
            <w:szCs w:val="28"/>
            <w:lang w:eastAsia="ru-RU"/>
          </w:rPr>
          <w:t>://</w:t>
        </w:r>
        <w:r w:rsidRPr="00F36F19">
          <w:rPr>
            <w:rFonts w:ascii="Times New Roman" w:eastAsia="Times New Roman" w:hAnsi="Times New Roman" w:cs="Times New Roman"/>
            <w:bCs/>
            <w:sz w:val="28"/>
            <w:szCs w:val="28"/>
            <w:lang w:val="en-US" w:eastAsia="ru-RU"/>
          </w:rPr>
          <w:t>www</w:t>
        </w:r>
        <w:r w:rsidRPr="00F36F19">
          <w:rPr>
            <w:rFonts w:ascii="Times New Roman" w:eastAsia="Times New Roman" w:hAnsi="Times New Roman" w:cs="Times New Roman"/>
            <w:bCs/>
            <w:sz w:val="28"/>
            <w:szCs w:val="28"/>
            <w:lang w:eastAsia="ru-RU"/>
          </w:rPr>
          <w:t>/</w:t>
        </w:r>
        <w:r w:rsidRPr="00F36F19">
          <w:rPr>
            <w:rFonts w:ascii="Times New Roman" w:eastAsia="Times New Roman" w:hAnsi="Times New Roman" w:cs="Times New Roman"/>
            <w:bCs/>
            <w:sz w:val="28"/>
            <w:szCs w:val="28"/>
            <w:lang w:val="en-US" w:eastAsia="ru-RU"/>
          </w:rPr>
          <w:t>paint</w:t>
        </w:r>
        <w:r w:rsidRPr="00F36F19">
          <w:rPr>
            <w:rFonts w:ascii="Times New Roman" w:eastAsia="Times New Roman" w:hAnsi="Times New Roman" w:cs="Times New Roman"/>
            <w:bCs/>
            <w:sz w:val="28"/>
            <w:szCs w:val="28"/>
            <w:lang w:eastAsia="ru-RU"/>
          </w:rPr>
          <w:t>-</w:t>
        </w:r>
        <w:proofErr w:type="spellStart"/>
        <w:r w:rsidRPr="00F36F19">
          <w:rPr>
            <w:rFonts w:ascii="Times New Roman" w:eastAsia="Times New Roman" w:hAnsi="Times New Roman" w:cs="Times New Roman"/>
            <w:bCs/>
            <w:sz w:val="28"/>
            <w:szCs w:val="28"/>
            <w:lang w:val="en-US" w:eastAsia="ru-RU"/>
          </w:rPr>
          <w:t>profi</w:t>
        </w:r>
        <w:proofErr w:type="spellEnd"/>
        <w:r w:rsidRPr="00F36F19">
          <w:rPr>
            <w:rFonts w:ascii="Times New Roman" w:eastAsia="Times New Roman" w:hAnsi="Times New Roman" w:cs="Times New Roman"/>
            <w:bCs/>
            <w:sz w:val="28"/>
            <w:szCs w:val="28"/>
            <w:lang w:eastAsia="ru-RU"/>
          </w:rPr>
          <w:t>.</w:t>
        </w:r>
        <w:proofErr w:type="spellStart"/>
        <w:r w:rsidRPr="00F36F19">
          <w:rPr>
            <w:rFonts w:ascii="Times New Roman" w:eastAsia="Times New Roman" w:hAnsi="Times New Roman" w:cs="Times New Roman"/>
            <w:bCs/>
            <w:sz w:val="28"/>
            <w:szCs w:val="28"/>
            <w:lang w:val="en-US" w:eastAsia="ru-RU"/>
          </w:rPr>
          <w:t>ru</w:t>
        </w:r>
        <w:proofErr w:type="spellEnd"/>
      </w:hyperlink>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t xml:space="preserve">          </w:t>
      </w:r>
      <w:hyperlink r:id="rId60" w:history="1">
        <w:r w:rsidRPr="00F36F19">
          <w:rPr>
            <w:rFonts w:ascii="Times New Roman" w:eastAsia="Times New Roman" w:hAnsi="Times New Roman" w:cs="Times New Roman"/>
            <w:bCs/>
            <w:sz w:val="28"/>
            <w:szCs w:val="28"/>
            <w:lang w:val="en-US" w:eastAsia="ru-RU"/>
          </w:rPr>
          <w:t>http</w:t>
        </w:r>
        <w:r w:rsidRPr="00F36F19">
          <w:rPr>
            <w:rFonts w:ascii="Times New Roman" w:eastAsia="Times New Roman" w:hAnsi="Times New Roman" w:cs="Times New Roman"/>
            <w:bCs/>
            <w:sz w:val="28"/>
            <w:szCs w:val="28"/>
            <w:lang w:eastAsia="ru-RU"/>
          </w:rPr>
          <w:t>://</w:t>
        </w:r>
        <w:proofErr w:type="spellStart"/>
        <w:r w:rsidRPr="00F36F19">
          <w:rPr>
            <w:rFonts w:ascii="Times New Roman" w:eastAsia="Times New Roman" w:hAnsi="Times New Roman" w:cs="Times New Roman"/>
            <w:bCs/>
            <w:sz w:val="28"/>
            <w:szCs w:val="28"/>
            <w:lang w:val="en-US" w:eastAsia="ru-RU"/>
          </w:rPr>
          <w:t>risovatlegko</w:t>
        </w:r>
        <w:proofErr w:type="spellEnd"/>
        <w:r w:rsidRPr="00F36F19">
          <w:rPr>
            <w:rFonts w:ascii="Times New Roman" w:eastAsia="Times New Roman" w:hAnsi="Times New Roman" w:cs="Times New Roman"/>
            <w:bCs/>
            <w:sz w:val="28"/>
            <w:szCs w:val="28"/>
            <w:lang w:eastAsia="ru-RU"/>
          </w:rPr>
          <w:t>.</w:t>
        </w:r>
        <w:proofErr w:type="spellStart"/>
        <w:r w:rsidRPr="00F36F19">
          <w:rPr>
            <w:rFonts w:ascii="Times New Roman" w:eastAsia="Times New Roman" w:hAnsi="Times New Roman" w:cs="Times New Roman"/>
            <w:bCs/>
            <w:sz w:val="28"/>
            <w:szCs w:val="28"/>
            <w:lang w:val="en-US" w:eastAsia="ru-RU"/>
          </w:rPr>
          <w:t>ru</w:t>
        </w:r>
        <w:proofErr w:type="spellEnd"/>
      </w:hyperlink>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36F19">
        <w:rPr>
          <w:rFonts w:ascii="Times New Roman" w:eastAsia="Times New Roman" w:hAnsi="Times New Roman" w:cs="Times New Roman"/>
          <w:bCs/>
          <w:sz w:val="28"/>
          <w:szCs w:val="28"/>
          <w:lang w:eastAsia="ru-RU"/>
        </w:rPr>
        <w:lastRenderedPageBreak/>
        <w:t xml:space="preserve">          </w:t>
      </w:r>
      <w:hyperlink r:id="rId61" w:history="1">
        <w:r w:rsidRPr="00F36F19">
          <w:rPr>
            <w:rFonts w:ascii="Times New Roman" w:eastAsia="Times New Roman" w:hAnsi="Times New Roman" w:cs="Times New Roman"/>
            <w:bCs/>
            <w:sz w:val="28"/>
            <w:szCs w:val="28"/>
            <w:lang w:val="en-US" w:eastAsia="ru-RU"/>
          </w:rPr>
          <w:t>http</w:t>
        </w:r>
        <w:r w:rsidRPr="00F36F19">
          <w:rPr>
            <w:rFonts w:ascii="Times New Roman" w:eastAsia="Times New Roman" w:hAnsi="Times New Roman" w:cs="Times New Roman"/>
            <w:bCs/>
            <w:sz w:val="28"/>
            <w:szCs w:val="28"/>
            <w:lang w:eastAsia="ru-RU"/>
          </w:rPr>
          <w:t>://</w:t>
        </w:r>
        <w:proofErr w:type="spellStart"/>
        <w:r w:rsidRPr="00F36F19">
          <w:rPr>
            <w:rFonts w:ascii="Times New Roman" w:eastAsia="Times New Roman" w:hAnsi="Times New Roman" w:cs="Times New Roman"/>
            <w:bCs/>
            <w:sz w:val="28"/>
            <w:szCs w:val="28"/>
            <w:lang w:val="en-US" w:eastAsia="ru-RU"/>
          </w:rPr>
          <w:t>yrok</w:t>
        </w:r>
        <w:proofErr w:type="spellEnd"/>
        <w:r w:rsidRPr="00F36F19">
          <w:rPr>
            <w:rFonts w:ascii="Times New Roman" w:eastAsia="Times New Roman" w:hAnsi="Times New Roman" w:cs="Times New Roman"/>
            <w:bCs/>
            <w:sz w:val="28"/>
            <w:szCs w:val="28"/>
            <w:lang w:eastAsia="ru-RU"/>
          </w:rPr>
          <w:t>.</w:t>
        </w:r>
        <w:proofErr w:type="spellStart"/>
        <w:r w:rsidRPr="00F36F19">
          <w:rPr>
            <w:rFonts w:ascii="Times New Roman" w:eastAsia="Times New Roman" w:hAnsi="Times New Roman" w:cs="Times New Roman"/>
            <w:bCs/>
            <w:sz w:val="28"/>
            <w:szCs w:val="28"/>
            <w:lang w:val="en-US" w:eastAsia="ru-RU"/>
          </w:rPr>
          <w:t>ru</w:t>
        </w:r>
        <w:proofErr w:type="spellEnd"/>
      </w:hyperlink>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firstLine="0"/>
        <w:outlineLvl w:val="0"/>
        <w:rPr>
          <w:rFonts w:ascii="Times New Roman" w:eastAsia="Times New Roman" w:hAnsi="Times New Roman" w:cs="Times New Roman"/>
          <w:b/>
          <w:caps/>
          <w:sz w:val="28"/>
          <w:szCs w:val="28"/>
          <w:lang w:eastAsia="ru-RU"/>
        </w:rPr>
      </w:pPr>
      <w:r w:rsidRPr="00F36F19">
        <w:rPr>
          <w:rFonts w:ascii="Times New Roman" w:eastAsia="Times New Roman" w:hAnsi="Times New Roman" w:cs="Times New Roman"/>
          <w:b/>
          <w:caps/>
          <w:sz w:val="28"/>
          <w:szCs w:val="28"/>
          <w:lang w:eastAsia="ru-RU"/>
        </w:rPr>
        <w:t>4.Контроль и оценка результатов освоения УЧЕБНОЙ Дисциплины</w:t>
      </w:r>
    </w:p>
    <w:p w:rsidR="00F36F19" w:rsidRPr="00F36F19" w:rsidRDefault="00F36F19" w:rsidP="00F36F19">
      <w:pPr>
        <w:spacing w:after="0" w:line="240" w:lineRule="auto"/>
        <w:ind w:left="284"/>
        <w:rPr>
          <w:rFonts w:ascii="Times New Roman" w:eastAsia="Times New Roman" w:hAnsi="Times New Roman" w:cs="Times New Roman"/>
          <w:sz w:val="24"/>
          <w:szCs w:val="24"/>
          <w:lang w:eastAsia="ru-RU"/>
        </w:rPr>
      </w:pPr>
    </w:p>
    <w:p w:rsidR="00F36F19" w:rsidRPr="00F36F19" w:rsidRDefault="00F36F19"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outlineLvl w:val="0"/>
        <w:rPr>
          <w:rFonts w:ascii="Times New Roman" w:eastAsia="Times New Roman" w:hAnsi="Times New Roman" w:cs="Times New Roman"/>
          <w:sz w:val="28"/>
          <w:szCs w:val="28"/>
          <w:lang w:eastAsia="ru-RU"/>
        </w:rPr>
      </w:pPr>
      <w:r w:rsidRPr="00F36F19">
        <w:rPr>
          <w:rFonts w:ascii="Times New Roman" w:eastAsia="Times New Roman" w:hAnsi="Times New Roman" w:cs="Times New Roman"/>
          <w:b/>
          <w:sz w:val="28"/>
          <w:szCs w:val="28"/>
          <w:lang w:eastAsia="ru-RU"/>
        </w:rPr>
        <w:t>Контроль</w:t>
      </w:r>
      <w:r w:rsidRPr="00F36F19">
        <w:rPr>
          <w:rFonts w:ascii="Times New Roman" w:eastAsia="Times New Roman" w:hAnsi="Times New Roman" w:cs="Times New Roman"/>
          <w:sz w:val="28"/>
          <w:szCs w:val="28"/>
          <w:lang w:eastAsia="ru-RU"/>
        </w:rPr>
        <w:t xml:space="preserve"> </w:t>
      </w:r>
      <w:r w:rsidRPr="00F36F19">
        <w:rPr>
          <w:rFonts w:ascii="Times New Roman" w:eastAsia="Times New Roman" w:hAnsi="Times New Roman" w:cs="Times New Roman"/>
          <w:b/>
          <w:sz w:val="28"/>
          <w:szCs w:val="28"/>
          <w:lang w:eastAsia="ru-RU"/>
        </w:rPr>
        <w:t>и оценка</w:t>
      </w:r>
      <w:r w:rsidRPr="00F36F19">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практических занятий, а также выполнения обучающимися внеаудиторной самостоятельной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36F19" w:rsidRPr="00F36F19" w:rsidRDefault="00F36F19" w:rsidP="00F36F19">
            <w:pPr>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Результаты обучения</w:t>
            </w:r>
          </w:p>
          <w:p w:rsidR="00F36F19" w:rsidRPr="00F36F19" w:rsidRDefault="00F36F19" w:rsidP="00F36F19">
            <w:pPr>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36F19" w:rsidRPr="00F36F19" w:rsidRDefault="00F36F19" w:rsidP="00F36F19">
            <w:pPr>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Уметь:</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выполнять рисунок головы человека</w:t>
            </w:r>
          </w:p>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sz w:val="24"/>
                <w:szCs w:val="24"/>
                <w:lang w:eastAsia="ru-RU"/>
              </w:rPr>
            </w:pPr>
            <w:r w:rsidRPr="00F36F19">
              <w:rPr>
                <w:rFonts w:ascii="Times New Roman" w:eastAsia="Times New Roman" w:hAnsi="Times New Roman" w:cs="Times New Roman"/>
                <w:bCs/>
                <w:sz w:val="24"/>
                <w:szCs w:val="24"/>
                <w:lang w:eastAsia="ru-RU"/>
              </w:rPr>
              <w:t>просмотр практических работ, просмотр работ, предложенных для внеаудиторной самостоятельной работы</w:t>
            </w: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выполнять рисунок волос</w:t>
            </w:r>
          </w:p>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bCs/>
                <w:sz w:val="24"/>
                <w:szCs w:val="24"/>
                <w:lang w:eastAsia="ru-RU"/>
              </w:rPr>
              <w:t>просмотр практических работ, просмотр работ, предложенных для внеаудиторной самостоятельной работы</w:t>
            </w: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sz w:val="24"/>
                <w:szCs w:val="24"/>
                <w:lang w:eastAsia="ru-RU"/>
              </w:rPr>
              <w:t>выполнять рисунок современных стрижек и причесок в цвете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bCs/>
                <w:sz w:val="24"/>
                <w:szCs w:val="24"/>
                <w:lang w:eastAsia="ru-RU"/>
              </w:rPr>
              <w:t>просмотр практических работ, просмотр работ, предложенных для внеаудиторной самостоятельной работы</w:t>
            </w: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Знать:</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sz w:val="24"/>
                <w:szCs w:val="24"/>
                <w:lang w:eastAsia="ru-RU"/>
              </w:rPr>
              <w:t>технику рисунка и основы композиции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bCs/>
                <w:sz w:val="24"/>
                <w:szCs w:val="24"/>
                <w:lang w:eastAsia="ru-RU"/>
              </w:rPr>
              <w:t>просмотр практических работ, просмотр работ, предложенных для внеаудиторной самостоятельной работы</w:t>
            </w: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sz w:val="24"/>
                <w:szCs w:val="24"/>
                <w:lang w:eastAsia="ru-RU"/>
              </w:rPr>
              <w:t>геометрические композиции в рисунке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bCs/>
                <w:sz w:val="24"/>
                <w:szCs w:val="24"/>
                <w:lang w:eastAsia="ru-RU"/>
              </w:rPr>
              <w:t>просмотр практических работ, просмотр работ, предложенных для внеаудиторной самостоятельной работы</w:t>
            </w:r>
          </w:p>
        </w:tc>
      </w:tr>
      <w:tr w:rsidR="00F36F19" w:rsidRPr="00F36F19" w:rsidTr="00F36F19">
        <w:tc>
          <w:tcPr>
            <w:tcW w:w="4608"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sz w:val="24"/>
                <w:szCs w:val="24"/>
                <w:lang w:eastAsia="ru-RU"/>
              </w:rPr>
              <w:t>основы пластической анатомии головы человека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36F19" w:rsidRPr="00F36F19" w:rsidRDefault="00F36F19" w:rsidP="00F36F19">
            <w:pPr>
              <w:spacing w:after="0" w:line="240" w:lineRule="auto"/>
              <w:jc w:val="both"/>
              <w:rPr>
                <w:rFonts w:ascii="Times New Roman" w:eastAsia="Times New Roman" w:hAnsi="Times New Roman" w:cs="Times New Roman"/>
                <w:bCs/>
                <w:i/>
                <w:sz w:val="24"/>
                <w:szCs w:val="24"/>
                <w:lang w:eastAsia="ru-RU"/>
              </w:rPr>
            </w:pPr>
            <w:r w:rsidRPr="00F36F19">
              <w:rPr>
                <w:rFonts w:ascii="Times New Roman" w:eastAsia="Times New Roman" w:hAnsi="Times New Roman" w:cs="Times New Roman"/>
                <w:bCs/>
                <w:sz w:val="24"/>
                <w:szCs w:val="24"/>
                <w:lang w:eastAsia="ru-RU"/>
              </w:rPr>
              <w:t>просмотр практических работ, просмотр работ, предложенных для внеаудиторной самостоятельной работы</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F36F19" w:rsidRPr="00F36F19" w:rsidRDefault="00F36F19" w:rsidP="00F36F19">
      <w:pPr>
        <w:spacing w:after="0" w:line="360" w:lineRule="auto"/>
        <w:rPr>
          <w:rFonts w:ascii="Times New Roman" w:eastAsia="Times New Roman" w:hAnsi="Times New Roman" w:cs="Times New Roman"/>
          <w:b/>
          <w:sz w:val="24"/>
          <w:szCs w:val="24"/>
          <w:lang w:eastAsia="ru-RU"/>
        </w:rPr>
      </w:pPr>
      <w:r w:rsidRPr="00F36F19">
        <w:rPr>
          <w:rFonts w:ascii="Times New Roman" w:eastAsia="Times New Roman" w:hAnsi="Times New Roman" w:cs="Times New Roman"/>
          <w:b/>
          <w:sz w:val="24"/>
          <w:szCs w:val="24"/>
          <w:lang w:eastAsia="ru-RU"/>
        </w:rPr>
        <w:t xml:space="preserve">Разработчики: </w:t>
      </w:r>
      <w:r w:rsidRPr="00F36F19">
        <w:rPr>
          <w:rFonts w:ascii="Times New Roman" w:eastAsia="Times New Roman" w:hAnsi="Times New Roman" w:cs="Times New Roman"/>
          <w:b/>
          <w:sz w:val="24"/>
          <w:szCs w:val="24"/>
          <w:lang w:eastAsia="ru-RU"/>
        </w:rPr>
        <w:tab/>
      </w:r>
    </w:p>
    <w:p w:rsidR="00F36F19" w:rsidRPr="00F36F19" w:rsidRDefault="00F36F19" w:rsidP="00F36F19">
      <w:pPr>
        <w:spacing w:after="0" w:line="240" w:lineRule="auto"/>
        <w:jc w:val="both"/>
        <w:rPr>
          <w:rFonts w:ascii="Times New Roman" w:eastAsia="Times New Roman" w:hAnsi="Times New Roman" w:cs="Times New Roman"/>
          <w:sz w:val="28"/>
          <w:szCs w:val="24"/>
          <w:lang w:eastAsia="ru-RU"/>
        </w:rPr>
      </w:pPr>
      <w:r w:rsidRPr="00F36F19">
        <w:rPr>
          <w:rFonts w:ascii="Times New Roman" w:eastAsia="Times New Roman" w:hAnsi="Times New Roman" w:cs="Times New Roman"/>
          <w:sz w:val="28"/>
          <w:szCs w:val="24"/>
          <w:lang w:eastAsia="ru-RU"/>
        </w:rPr>
        <w:t>___________________       __________________       _____________________</w:t>
      </w:r>
    </w:p>
    <w:p w:rsidR="00F36F19" w:rsidRPr="00F36F19" w:rsidRDefault="00F36F19" w:rsidP="00F36F19">
      <w:pPr>
        <w:tabs>
          <w:tab w:val="left" w:pos="6225"/>
        </w:tabs>
        <w:spacing w:after="0" w:line="240" w:lineRule="auto"/>
        <w:rPr>
          <w:rFonts w:ascii="Times New Roman" w:eastAsia="Times New Roman" w:hAnsi="Times New Roman" w:cs="Times New Roman"/>
          <w:sz w:val="20"/>
          <w:szCs w:val="24"/>
          <w:lang w:eastAsia="ru-RU"/>
        </w:rPr>
      </w:pPr>
      <w:r w:rsidRPr="00F36F19">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36F19" w:rsidRPr="00F36F19" w:rsidRDefault="00F36F19" w:rsidP="00F36F19">
      <w:pPr>
        <w:tabs>
          <w:tab w:val="left" w:pos="6225"/>
        </w:tabs>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b/>
          <w:sz w:val="28"/>
          <w:szCs w:val="24"/>
          <w:lang w:eastAsia="ru-RU"/>
        </w:rPr>
      </w:pPr>
      <w:r w:rsidRPr="00F36F19">
        <w:rPr>
          <w:rFonts w:ascii="Times New Roman" w:eastAsia="Times New Roman" w:hAnsi="Times New Roman" w:cs="Times New Roman"/>
          <w:b/>
          <w:sz w:val="28"/>
          <w:szCs w:val="24"/>
          <w:lang w:eastAsia="ru-RU"/>
        </w:rPr>
        <w:t>___________________        _________________         _____________________</w:t>
      </w:r>
    </w:p>
    <w:p w:rsidR="00F36F19" w:rsidRPr="00F36F19" w:rsidRDefault="00F36F19" w:rsidP="00F36F19">
      <w:pPr>
        <w:tabs>
          <w:tab w:val="left" w:pos="6225"/>
        </w:tabs>
        <w:spacing w:after="0" w:line="240" w:lineRule="auto"/>
        <w:rPr>
          <w:rFonts w:ascii="Times New Roman" w:eastAsia="Times New Roman" w:hAnsi="Times New Roman" w:cs="Times New Roman"/>
          <w:sz w:val="20"/>
          <w:szCs w:val="24"/>
          <w:lang w:eastAsia="ru-RU"/>
        </w:rPr>
      </w:pPr>
      <w:r w:rsidRPr="00F36F19">
        <w:rPr>
          <w:rFonts w:ascii="Times New Roman" w:eastAsia="Times New Roman" w:hAnsi="Times New Roman" w:cs="Times New Roman"/>
          <w:b/>
          <w:sz w:val="28"/>
          <w:szCs w:val="24"/>
          <w:lang w:eastAsia="ru-RU"/>
        </w:rPr>
        <w:t xml:space="preserve"> </w:t>
      </w:r>
      <w:r w:rsidRPr="00F36F19">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36F19" w:rsidRPr="00F36F19" w:rsidRDefault="00F36F19" w:rsidP="00F36F19">
      <w:pPr>
        <w:tabs>
          <w:tab w:val="left" w:pos="6225"/>
        </w:tabs>
        <w:spacing w:after="0" w:line="240" w:lineRule="auto"/>
        <w:rPr>
          <w:rFonts w:ascii="Times New Roman" w:eastAsia="Times New Roman" w:hAnsi="Times New Roman" w:cs="Times New Roman"/>
          <w:sz w:val="24"/>
          <w:szCs w:val="24"/>
          <w:lang w:eastAsia="ru-RU"/>
        </w:rPr>
      </w:pPr>
    </w:p>
    <w:p w:rsidR="00F36F19" w:rsidRPr="00F36F19" w:rsidRDefault="00F36F19" w:rsidP="00F36F19">
      <w:pPr>
        <w:spacing w:after="0" w:line="240" w:lineRule="auto"/>
        <w:rPr>
          <w:rFonts w:ascii="Times New Roman" w:eastAsia="Times New Roman" w:hAnsi="Times New Roman" w:cs="Times New Roman"/>
          <w:b/>
          <w:sz w:val="24"/>
          <w:szCs w:val="24"/>
          <w:lang w:eastAsia="ru-RU"/>
        </w:rPr>
      </w:pPr>
      <w:r w:rsidRPr="00F36F19">
        <w:rPr>
          <w:rFonts w:ascii="Times New Roman" w:eastAsia="Times New Roman" w:hAnsi="Times New Roman" w:cs="Times New Roman"/>
          <w:b/>
          <w:sz w:val="24"/>
          <w:szCs w:val="24"/>
          <w:lang w:eastAsia="ru-RU"/>
        </w:rPr>
        <w:t xml:space="preserve">Эксперты: </w:t>
      </w:r>
    </w:p>
    <w:p w:rsidR="00F36F19" w:rsidRPr="00F36F19" w:rsidRDefault="00F36F19" w:rsidP="00F36F19">
      <w:pPr>
        <w:spacing w:after="0" w:line="240" w:lineRule="auto"/>
        <w:ind w:firstLine="180"/>
        <w:rPr>
          <w:rFonts w:ascii="Times New Roman" w:eastAsia="Times New Roman" w:hAnsi="Times New Roman" w:cs="Times New Roman"/>
          <w:sz w:val="20"/>
          <w:szCs w:val="24"/>
          <w:lang w:eastAsia="ru-RU"/>
        </w:rPr>
      </w:pPr>
      <w:r w:rsidRPr="00F36F19">
        <w:rPr>
          <w:rFonts w:ascii="Times New Roman" w:eastAsia="Times New Roman" w:hAnsi="Times New Roman" w:cs="Times New Roman"/>
          <w:sz w:val="24"/>
          <w:szCs w:val="24"/>
          <w:lang w:eastAsia="ru-RU"/>
        </w:rPr>
        <w:t>____________________            ___________________          _________________________</w:t>
      </w:r>
    </w:p>
    <w:p w:rsidR="00F36F19" w:rsidRPr="00F36F19" w:rsidRDefault="00F36F19" w:rsidP="00F36F19">
      <w:pPr>
        <w:tabs>
          <w:tab w:val="left" w:pos="6225"/>
        </w:tabs>
        <w:spacing w:after="0" w:line="240" w:lineRule="auto"/>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36F19" w:rsidRPr="00F36F19" w:rsidRDefault="00F36F19" w:rsidP="00F36F19">
      <w:pPr>
        <w:spacing w:after="0" w:line="240" w:lineRule="auto"/>
        <w:ind w:firstLine="180"/>
        <w:rPr>
          <w:rFonts w:ascii="Times New Roman" w:eastAsia="Times New Roman" w:hAnsi="Times New Roman" w:cs="Times New Roman"/>
          <w:sz w:val="24"/>
          <w:szCs w:val="24"/>
          <w:lang w:eastAsia="ru-RU"/>
        </w:rPr>
      </w:pPr>
    </w:p>
    <w:p w:rsidR="00F36F19" w:rsidRPr="00F36F19" w:rsidRDefault="00F36F19" w:rsidP="00F36F19">
      <w:pPr>
        <w:spacing w:after="0" w:line="240" w:lineRule="auto"/>
        <w:ind w:firstLine="180"/>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____________________            ___________________          _________________________</w:t>
      </w:r>
    </w:p>
    <w:p w:rsidR="00F36F19" w:rsidRDefault="00F36F19" w:rsidP="006A6C28">
      <w:pPr>
        <w:tabs>
          <w:tab w:val="left" w:pos="6225"/>
        </w:tabs>
        <w:spacing w:after="0" w:line="240" w:lineRule="auto"/>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 xml:space="preserve">   (место работы)                           (занимаемая должность) </w:t>
      </w:r>
      <w:r w:rsidR="006A6C28">
        <w:rPr>
          <w:rFonts w:ascii="Times New Roman" w:eastAsia="Times New Roman" w:hAnsi="Times New Roman" w:cs="Times New Roman"/>
          <w:sz w:val="24"/>
          <w:szCs w:val="24"/>
          <w:lang w:eastAsia="ru-RU"/>
        </w:rPr>
        <w:t xml:space="preserve">            (инициалы, фамилия)</w:t>
      </w:r>
    </w:p>
    <w:p w:rsidR="006A6C28" w:rsidRPr="006A6C28" w:rsidRDefault="006A6C28" w:rsidP="006A6C28">
      <w:pPr>
        <w:tabs>
          <w:tab w:val="left" w:pos="6225"/>
        </w:tabs>
        <w:spacing w:after="0" w:line="240" w:lineRule="auto"/>
        <w:rPr>
          <w:rFonts w:ascii="Times New Roman" w:eastAsia="Times New Roman" w:hAnsi="Times New Roman" w:cs="Times New Roman"/>
          <w:sz w:val="24"/>
          <w:szCs w:val="24"/>
          <w:lang w:eastAsia="ru-RU"/>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outlineLvl w:val="0"/>
        <w:rPr>
          <w:rFonts w:ascii="Times New Roman" w:eastAsia="Times New Roman" w:hAnsi="Times New Roman" w:cs="Times New Roman"/>
          <w:b/>
          <w:caps/>
          <w:sz w:val="24"/>
          <w:szCs w:val="28"/>
          <w:lang w:eastAsia="ru-RU"/>
        </w:rPr>
      </w:pPr>
      <w:r w:rsidRPr="00F36F19">
        <w:rPr>
          <w:rFonts w:ascii="Times New Roman" w:eastAsia="Times New Roman" w:hAnsi="Times New Roman" w:cs="Times New Roman"/>
          <w:b/>
          <w:caps/>
          <w:sz w:val="24"/>
          <w:szCs w:val="28"/>
          <w:lang w:eastAsia="ru-RU"/>
        </w:rPr>
        <w:lastRenderedPageBreak/>
        <w:t>АННОТАЦИЯ К</w:t>
      </w:r>
      <w:r w:rsidRPr="00F36F19">
        <w:rPr>
          <w:rFonts w:ascii="Times New Roman" w:eastAsia="Times New Roman" w:hAnsi="Times New Roman" w:cs="Times New Roman"/>
          <w:b/>
          <w:sz w:val="24"/>
          <w:szCs w:val="28"/>
          <w:lang w:eastAsia="ru-RU"/>
        </w:rPr>
        <w:t xml:space="preserve"> РАБОЧЕЙ ПРОГРАММЕ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F36F19">
        <w:rPr>
          <w:rFonts w:ascii="Times New Roman" w:eastAsia="Times New Roman" w:hAnsi="Times New Roman" w:cs="Times New Roman"/>
          <w:b/>
          <w:bCs/>
          <w:sz w:val="24"/>
          <w:szCs w:val="24"/>
          <w:lang w:eastAsia="ru-RU"/>
        </w:rPr>
        <w:t xml:space="preserve"> «МАТЕРИАЛОВЕДЕНИЕ»</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i/>
          <w:i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1.1. Область применения рабочей программы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85" w:firstLine="72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xml:space="preserve">Рабочая программа учебной дисциплины является частью программы подготовки квалифицированных рабочих и служащих (ППКРС) в соответствии с ФГОС по профессии СПО </w:t>
      </w:r>
      <w:r w:rsidRPr="00F36F19">
        <w:rPr>
          <w:rFonts w:ascii="Times New Roman" w:eastAsia="Times New Roman" w:hAnsi="Times New Roman" w:cs="Times New Roman"/>
          <w:sz w:val="24"/>
          <w:szCs w:val="24"/>
          <w:lang w:eastAsia="ru-RU"/>
        </w:rPr>
        <w:t xml:space="preserve">43.01.02   </w:t>
      </w:r>
      <w:r w:rsidRPr="00F36F19">
        <w:rPr>
          <w:rFonts w:ascii="Times New Roman" w:eastAsia="Times New Roman" w:hAnsi="Times New Roman" w:cs="Times New Roman"/>
          <w:sz w:val="24"/>
          <w:szCs w:val="28"/>
          <w:lang w:eastAsia="ru-RU"/>
        </w:rPr>
        <w:t xml:space="preserve">«Парикмахер» (приказ </w:t>
      </w:r>
      <w:proofErr w:type="spellStart"/>
      <w:r w:rsidRPr="00F36F19">
        <w:rPr>
          <w:rFonts w:ascii="Times New Roman" w:eastAsia="Times New Roman" w:hAnsi="Times New Roman" w:cs="Times New Roman"/>
          <w:sz w:val="24"/>
          <w:szCs w:val="28"/>
          <w:lang w:eastAsia="ru-RU"/>
        </w:rPr>
        <w:t>Минобрнауки</w:t>
      </w:r>
      <w:proofErr w:type="spellEnd"/>
      <w:r w:rsidRPr="00F36F19">
        <w:rPr>
          <w:rFonts w:ascii="Times New Roman" w:eastAsia="Times New Roman" w:hAnsi="Times New Roman" w:cs="Times New Roman"/>
          <w:sz w:val="24"/>
          <w:szCs w:val="28"/>
          <w:lang w:eastAsia="ru-RU"/>
        </w:rPr>
        <w:t xml:space="preserve"> России №730 от 02.08.2013).</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b/>
          <w:bCs/>
          <w:sz w:val="10"/>
          <w:szCs w:val="12"/>
          <w:lang w:eastAsia="ru-RU"/>
        </w:rPr>
        <w:t xml:space="preserve">                     </w:t>
      </w:r>
      <w:r w:rsidRPr="00F36F19">
        <w:rPr>
          <w:rFonts w:ascii="Times New Roman" w:eastAsia="Times New Roman" w:hAnsi="Times New Roman" w:cs="Times New Roman"/>
          <w:sz w:val="24"/>
          <w:szCs w:val="28"/>
          <w:lang w:eastAsia="ru-RU"/>
        </w:rPr>
        <w:t>Рабочая программа учебной дисциплины может быть использована</w:t>
      </w:r>
      <w:r w:rsidRPr="00F36F19">
        <w:rPr>
          <w:rFonts w:ascii="Times New Roman" w:eastAsia="Times New Roman" w:hAnsi="Times New Roman" w:cs="Times New Roman"/>
          <w:b/>
          <w:bCs/>
          <w:sz w:val="24"/>
          <w:szCs w:val="28"/>
          <w:lang w:eastAsia="ru-RU"/>
        </w:rPr>
        <w:t xml:space="preserve"> </w:t>
      </w:r>
      <w:r w:rsidRPr="00F36F19">
        <w:rPr>
          <w:rFonts w:ascii="Times New Roman" w:eastAsia="Times New Roman" w:hAnsi="Times New Roman" w:cs="Times New Roman"/>
          <w:sz w:val="24"/>
          <w:szCs w:val="28"/>
          <w:lang w:eastAsia="ru-RU"/>
        </w:rPr>
        <w:t xml:space="preserve"> в дополнительном профессиональном образовании (в программах курсов повышения квалификации и профессиональной подготовке по профессии «Парикмахер»).</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 xml:space="preserve">1.2. Место учебной дисциплины в структуре основной профессиональной образовательной программы: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F36F19" w:rsidRPr="00F36F19" w:rsidRDefault="00F36F19" w:rsidP="00F36F19">
      <w:pPr>
        <w:spacing w:after="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xml:space="preserve"> </w:t>
      </w:r>
    </w:p>
    <w:p w:rsidR="00F36F19" w:rsidRPr="00F36F19" w:rsidRDefault="00F36F19" w:rsidP="00F36F19">
      <w:pPr>
        <w:spacing w:after="0"/>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В результате освоения дисциплины обучающийся должен обладать общими и профессиональными компетенциями, включающими в себя способность:</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1. Понимать сущность и социальную значимость своей будущей профессии, проявлять к ней устойчивый интерес.</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3. Принимать решения в стандартных и нестандартных ситуациях и нести за них ответственность.</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личностного развития.</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5. Использовать информационно-коммуникационные технологии в профессиональной деятельности.</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7. Брать на себя ответственность за работу членов команды (подчиненных), результат выполнения заданий.</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ОК 9. Ориентироваться в условиях частой смены технологий в профессиональной деятельности.</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ПК 1.3   Определять и согласовывать работу парикмахерских услуг.</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ПК 1.4 Выполнять и контролировать все этапы технологических процессов парикмахерских услуг.</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ПК 1.5   Консультировать потребителей по домашнему профилактическому уходу.</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lastRenderedPageBreak/>
        <w:t>ПК 2.3 Выполнять прически различного назначения (повседневные, вечерние, для торжественных случаев) с учетом моды</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r w:rsidRPr="00F36F19">
        <w:rPr>
          <w:rFonts w:ascii="Times New Roman" w:eastAsia="Times New Roman" w:hAnsi="Times New Roman" w:cs="Times New Roman"/>
          <w:sz w:val="24"/>
          <w:szCs w:val="28"/>
          <w:lang w:eastAsia="ru-RU"/>
        </w:rPr>
        <w:t>ПК 3.1   Внедрять новые технологии и тенденции моды.</w:t>
      </w:r>
    </w:p>
    <w:p w:rsidR="00F36F19" w:rsidRPr="00F36F19" w:rsidRDefault="00F36F19" w:rsidP="00F36F19">
      <w:pPr>
        <w:spacing w:after="0"/>
        <w:ind w:left="426"/>
        <w:jc w:val="both"/>
        <w:rPr>
          <w:rFonts w:ascii="Times New Roman" w:eastAsia="Times New Roman" w:hAnsi="Times New Roman" w:cs="Times New Roman"/>
          <w:sz w:val="24"/>
          <w:szCs w:val="28"/>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sidRPr="00F36F19">
        <w:rPr>
          <w:rFonts w:ascii="Times New Roman" w:eastAsia="Times New Roman" w:hAnsi="Times New Roman" w:cs="Times New Roman"/>
          <w:i/>
          <w:sz w:val="24"/>
          <w:szCs w:val="24"/>
          <w:lang w:eastAsia="ru-RU"/>
        </w:rPr>
        <w:t>должен уметь:</w:t>
      </w:r>
    </w:p>
    <w:p w:rsidR="00F36F19" w:rsidRPr="00F36F19" w:rsidRDefault="00F36F19" w:rsidP="00F36F19">
      <w:pPr>
        <w:autoSpaceDE w:val="0"/>
        <w:autoSpaceDN w:val="0"/>
        <w:adjustRightInd w:val="0"/>
        <w:spacing w:before="3" w:after="0" w:line="240" w:lineRule="auto"/>
        <w:ind w:firstLine="567"/>
        <w:jc w:val="both"/>
        <w:rPr>
          <w:rFonts w:ascii="Times New Roman" w:eastAsia="Arial Unicode MS" w:hAnsi="Times New Roman" w:cs="Times New Roman"/>
          <w:sz w:val="24"/>
          <w:szCs w:val="24"/>
          <w:lang w:eastAsia="ru-RU"/>
        </w:rPr>
      </w:pPr>
      <w:r w:rsidRPr="00F36F19">
        <w:rPr>
          <w:rFonts w:ascii="Arial Unicode MS" w:eastAsia="Arial Unicode MS" w:hAnsi="Times New Roman" w:cs="Arial Unicode MS"/>
          <w:sz w:val="24"/>
          <w:szCs w:val="24"/>
          <w:lang w:eastAsia="ru-RU"/>
        </w:rPr>
        <w:t xml:space="preserve">- </w:t>
      </w:r>
      <w:r w:rsidRPr="00F36F19">
        <w:rPr>
          <w:rFonts w:ascii="Times New Roman" w:eastAsia="Arial Unicode MS" w:hAnsi="Times New Roman" w:cs="Times New Roman"/>
          <w:sz w:val="24"/>
          <w:szCs w:val="24"/>
          <w:lang w:eastAsia="ru-RU"/>
        </w:rPr>
        <w:t>различать по образцам различные виды парфюмерно-косметического сырья;</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Arial Unicode MS" w:eastAsia="Arial Unicode MS" w:hAnsi="Times New Roman" w:cs="Arial Unicode MS"/>
          <w:sz w:val="24"/>
          <w:szCs w:val="24"/>
          <w:lang w:eastAsia="ru-RU"/>
        </w:rPr>
        <w:t xml:space="preserve">- </w:t>
      </w:r>
      <w:r w:rsidRPr="00F36F19">
        <w:rPr>
          <w:rFonts w:ascii="Times New Roman" w:eastAsia="Arial Unicode MS" w:hAnsi="Times New Roman" w:cs="Times New Roman"/>
          <w:sz w:val="24"/>
          <w:szCs w:val="24"/>
          <w:lang w:eastAsia="ru-RU"/>
        </w:rPr>
        <w:t xml:space="preserve">приготовить дезинфицирующие растворы различной концентрации; </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проводить дегустацию различных видов духов, одеколонов, туалетных вод, определять их стойкость;</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w:t>
      </w:r>
      <w:r w:rsidRPr="00F36F19">
        <w:rPr>
          <w:rFonts w:ascii="Times New Roman" w:eastAsia="Arial Unicode MS" w:hAnsi="Times New Roman" w:cs="Times New Roman"/>
          <w:iCs/>
          <w:spacing w:val="10"/>
          <w:sz w:val="24"/>
          <w:szCs w:val="24"/>
          <w:lang w:eastAsia="ru-RU"/>
        </w:rPr>
        <w:t xml:space="preserve"> объяснять назначение очищающих препаратов, их действие на кожу, ногти, волосы.</w:t>
      </w:r>
      <w:r w:rsidRPr="00F36F19">
        <w:rPr>
          <w:rFonts w:ascii="Times New Roman" w:eastAsia="Arial Unicode MS" w:hAnsi="Times New Roman" w:cs="Times New Roman"/>
          <w:i/>
          <w:iCs/>
          <w:spacing w:val="10"/>
          <w:sz w:val="24"/>
          <w:szCs w:val="24"/>
          <w:lang w:eastAsia="ru-RU"/>
        </w:rPr>
        <w:t xml:space="preserve"> </w:t>
      </w:r>
      <w:r w:rsidRPr="00F36F19">
        <w:rPr>
          <w:rFonts w:ascii="Times New Roman" w:eastAsia="Arial Unicode MS" w:hAnsi="Times New Roman" w:cs="Times New Roman"/>
          <w:sz w:val="24"/>
          <w:szCs w:val="24"/>
          <w:lang w:eastAsia="ru-RU"/>
        </w:rPr>
        <w:t>Проводить дегустацию различных видов моющих средств; определять по образцам различные виды моющих препаратов, их пенообразующую способность, рН моющих растворов;</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xml:space="preserve">- проводить дегустацию кремов; </w:t>
      </w:r>
      <w:proofErr w:type="spellStart"/>
      <w:r w:rsidRPr="00F36F19">
        <w:rPr>
          <w:rFonts w:ascii="Times New Roman" w:eastAsia="Arial Unicode MS" w:hAnsi="Times New Roman" w:cs="Times New Roman"/>
          <w:sz w:val="24"/>
          <w:szCs w:val="24"/>
          <w:lang w:eastAsia="ru-RU"/>
        </w:rPr>
        <w:t>органолептически</w:t>
      </w:r>
      <w:proofErr w:type="spellEnd"/>
      <w:r w:rsidRPr="00F36F19">
        <w:rPr>
          <w:rFonts w:ascii="Times New Roman" w:eastAsia="Arial Unicode MS" w:hAnsi="Times New Roman" w:cs="Times New Roman"/>
          <w:sz w:val="24"/>
          <w:szCs w:val="24"/>
          <w:lang w:eastAsia="ru-RU"/>
        </w:rPr>
        <w:t xml:space="preserve"> определять очищающие и дневные кремы; биокремы, защитные, отбеливающие, массажные кремы; кремы для детей, после бритья, для ухода за руками и т.д.;</w:t>
      </w:r>
    </w:p>
    <w:p w:rsidR="00F36F19" w:rsidRPr="00F36F19" w:rsidRDefault="00F36F19" w:rsidP="00F36F19">
      <w:pPr>
        <w:autoSpaceDE w:val="0"/>
        <w:autoSpaceDN w:val="0"/>
        <w:adjustRightInd w:val="0"/>
        <w:spacing w:after="0" w:line="240" w:lineRule="auto"/>
        <w:ind w:right="933"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w:t>
      </w:r>
      <w:r w:rsidRPr="00F36F19">
        <w:rPr>
          <w:rFonts w:ascii="Times New Roman" w:eastAsia="Arial Unicode MS" w:hAnsi="Times New Roman" w:cs="Times New Roman"/>
          <w:i/>
          <w:iCs/>
          <w:sz w:val="24"/>
          <w:szCs w:val="24"/>
          <w:lang w:eastAsia="ru-RU"/>
        </w:rPr>
        <w:t xml:space="preserve">  </w:t>
      </w:r>
      <w:r w:rsidRPr="00F36F19">
        <w:rPr>
          <w:rFonts w:ascii="Times New Roman" w:eastAsia="Arial Unicode MS" w:hAnsi="Times New Roman" w:cs="Times New Roman"/>
          <w:iCs/>
          <w:sz w:val="24"/>
          <w:szCs w:val="24"/>
          <w:lang w:eastAsia="ru-RU"/>
        </w:rPr>
        <w:t xml:space="preserve">объяснять назначение препаратов, правила их применения; </w:t>
      </w:r>
      <w:r w:rsidRPr="00F36F19">
        <w:rPr>
          <w:rFonts w:ascii="Times New Roman" w:eastAsia="Arial Unicode MS" w:hAnsi="Times New Roman" w:cs="Times New Roman"/>
          <w:sz w:val="24"/>
          <w:szCs w:val="24"/>
          <w:lang w:eastAsia="ru-RU"/>
        </w:rPr>
        <w:t>определять по образцам различные виды препаратов декоративной косметики; определять цвета и оттенки.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F36F19">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sidRPr="00F36F19">
        <w:rPr>
          <w:rFonts w:ascii="Times New Roman" w:eastAsia="Times New Roman" w:hAnsi="Times New Roman" w:cs="Times New Roman"/>
          <w:i/>
          <w:sz w:val="24"/>
          <w:szCs w:val="24"/>
          <w:lang w:eastAsia="ru-RU"/>
        </w:rPr>
        <w:t>должен знать:</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Arial Unicode MS" w:eastAsia="Arial Unicode MS" w:hAnsi="Times New Roman" w:cs="Arial Unicode MS"/>
          <w:sz w:val="24"/>
          <w:szCs w:val="24"/>
          <w:lang w:eastAsia="ru-RU"/>
        </w:rPr>
        <w:t xml:space="preserve"> - </w:t>
      </w:r>
      <w:r w:rsidRPr="00F36F19">
        <w:rPr>
          <w:rFonts w:ascii="Times New Roman" w:eastAsia="Arial Unicode MS" w:hAnsi="Times New Roman" w:cs="Times New Roman"/>
          <w:sz w:val="24"/>
          <w:szCs w:val="24"/>
          <w:lang w:eastAsia="ru-RU"/>
        </w:rPr>
        <w:t>общие понятие о парфюмерии и косметики; основные периоды и перспективы их развития</w:t>
      </w:r>
      <w:r w:rsidRPr="00F36F19">
        <w:rPr>
          <w:rFonts w:ascii="Arial Unicode MS" w:eastAsia="Arial Unicode MS" w:hAnsi="Times New Roman" w:cs="Arial Unicode MS"/>
          <w:sz w:val="24"/>
          <w:szCs w:val="24"/>
          <w:lang w:eastAsia="ru-RU"/>
        </w:rPr>
        <w:t>;</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Arial Unicode MS" w:eastAsia="Arial Unicode MS" w:hAnsi="Times New Roman" w:cs="Arial Unicode MS"/>
          <w:sz w:val="24"/>
          <w:szCs w:val="24"/>
          <w:lang w:eastAsia="ru-RU"/>
        </w:rPr>
        <w:t xml:space="preserve">-  </w:t>
      </w:r>
      <w:r w:rsidRPr="00F36F19">
        <w:rPr>
          <w:rFonts w:ascii="Times New Roman" w:eastAsia="Arial Unicode MS" w:hAnsi="Times New Roman" w:cs="Times New Roman"/>
          <w:sz w:val="24"/>
          <w:szCs w:val="24"/>
          <w:lang w:eastAsia="ru-RU"/>
        </w:rPr>
        <w:t>основные виды сырьевых ресурсов парфюмерно-косметической промышленности; их свойства, основные способы получения, биологическое действие, значение и применение в косметических препаратах;</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Arial Unicode MS" w:eastAsia="Arial Unicode MS" w:hAnsi="Times New Roman" w:cs="Arial Unicode MS"/>
          <w:sz w:val="24"/>
          <w:szCs w:val="24"/>
          <w:lang w:eastAsia="ru-RU"/>
        </w:rPr>
        <w:t xml:space="preserve">    -  </w:t>
      </w:r>
      <w:r w:rsidRPr="00F36F19">
        <w:rPr>
          <w:rFonts w:ascii="Times New Roman" w:eastAsia="Arial Unicode MS" w:hAnsi="Times New Roman" w:cs="Times New Roman"/>
          <w:sz w:val="24"/>
          <w:szCs w:val="24"/>
          <w:lang w:eastAsia="ru-RU"/>
        </w:rPr>
        <w:t>общие понятия о дезинфекции, ее виды, дезинфицирующие средства; способы их приготовления и применение; способы приготовление и применение кровоостанавливающих средств; требования к дезинфицирующим и кровоостанавливающим веществам; правила хранения дезинфицирующих и кровеостанавливающих средств  и требования к их качеству;</w:t>
      </w:r>
    </w:p>
    <w:p w:rsidR="00F36F19" w:rsidRPr="00F36F19" w:rsidRDefault="00F36F19" w:rsidP="00F36F19">
      <w:pPr>
        <w:autoSpaceDE w:val="0"/>
        <w:autoSpaceDN w:val="0"/>
        <w:adjustRightInd w:val="0"/>
        <w:spacing w:before="41"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классификацию; способы изготовления; требования к качеству; правила подбора, применение, ассортимент духов, одеколонов и туалетных вод;</w:t>
      </w:r>
    </w:p>
    <w:p w:rsidR="00F36F19" w:rsidRPr="00F36F19" w:rsidRDefault="00F36F19" w:rsidP="00F36F19">
      <w:pPr>
        <w:autoSpaceDE w:val="0"/>
        <w:autoSpaceDN w:val="0"/>
        <w:adjustRightInd w:val="0"/>
        <w:spacing w:before="16"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моющие и мылящие материалы; классификацию, технологию получения, состав, основные свойства, назначение и правила применения мыла, шампуней,</w:t>
      </w:r>
      <w:r w:rsidRPr="00F36F19">
        <w:rPr>
          <w:rFonts w:ascii="Arial Unicode MS" w:eastAsia="Arial Unicode MS" w:hAnsi="Times New Roman" w:cs="Arial Unicode MS"/>
          <w:sz w:val="24"/>
          <w:szCs w:val="24"/>
          <w:lang w:eastAsia="ru-RU"/>
        </w:rPr>
        <w:t xml:space="preserve"> </w:t>
      </w:r>
      <w:r w:rsidRPr="00F36F19">
        <w:rPr>
          <w:rFonts w:ascii="Times New Roman" w:eastAsia="Arial Unicode MS" w:hAnsi="Times New Roman" w:cs="Times New Roman"/>
          <w:sz w:val="24"/>
          <w:szCs w:val="24"/>
          <w:lang w:eastAsia="ru-RU"/>
        </w:rPr>
        <w:t>мыльных порошков и кремов, бальзамов-ополаскивателей, кондиционеров; ассортимент; отличительные особенности; правила пользования ими;</w:t>
      </w:r>
    </w:p>
    <w:p w:rsidR="00F36F19" w:rsidRPr="00F36F19" w:rsidRDefault="00F36F19" w:rsidP="00F36F19">
      <w:pPr>
        <w:autoSpaceDE w:val="0"/>
        <w:autoSpaceDN w:val="0"/>
        <w:adjustRightInd w:val="0"/>
        <w:spacing w:before="16"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общие понятие о кремах, эмульсиях, лосьонах; их классификацию, технологию изготовления, состав, требования к ним; назначение и правила применения.</w:t>
      </w:r>
    </w:p>
    <w:p w:rsidR="00F36F19" w:rsidRPr="00F36F19" w:rsidRDefault="00F36F19" w:rsidP="00F36F19">
      <w:pPr>
        <w:autoSpaceDE w:val="0"/>
        <w:autoSpaceDN w:val="0"/>
        <w:adjustRightInd w:val="0"/>
        <w:spacing w:before="24"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основные средства гигиенического и лечебно-профилактического ухода за волосами и кожей волосистой части головы; разновидности красителей для волос; препараты для химической завивки волос, их состав, требование к качеству; различные средства для укладки волос и сохранение прически;</w:t>
      </w:r>
    </w:p>
    <w:p w:rsidR="00F36F19" w:rsidRPr="00F36F19" w:rsidRDefault="00F36F19" w:rsidP="00F36F19">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F36F19">
        <w:rPr>
          <w:rFonts w:ascii="Times New Roman" w:eastAsia="Arial Unicode MS" w:hAnsi="Times New Roman" w:cs="Times New Roman"/>
          <w:sz w:val="24"/>
          <w:szCs w:val="24"/>
          <w:lang w:eastAsia="ru-RU"/>
        </w:rPr>
        <w:t xml:space="preserve">- общие понятия о цветной косметике; различные виды румян и гримировальных красок; различные группы препаратов для декоративного оформление глаз; препараты для </w:t>
      </w:r>
      <w:r w:rsidRPr="00F36F19">
        <w:rPr>
          <w:rFonts w:ascii="Times New Roman" w:eastAsia="Arial Unicode MS" w:hAnsi="Times New Roman" w:cs="Times New Roman"/>
          <w:sz w:val="24"/>
          <w:szCs w:val="24"/>
          <w:lang w:eastAsia="ru-RU"/>
        </w:rPr>
        <w:lastRenderedPageBreak/>
        <w:t>декорирования губ; различные виды лаков и эмалей для ногтей; классификацию пудры; основные требование к качеству препаратов.</w:t>
      </w:r>
    </w:p>
    <w:p w:rsidR="00F36F19" w:rsidRPr="00F36F19" w:rsidRDefault="00F36F19" w:rsidP="00F36F19">
      <w:pPr>
        <w:tabs>
          <w:tab w:val="num" w:pos="379"/>
        </w:tabs>
        <w:spacing w:after="0" w:line="240" w:lineRule="auto"/>
        <w:rPr>
          <w:rFonts w:ascii="Times New Roman" w:eastAsia="Times New Roman" w:hAnsi="Times New Roman" w:cs="Times New Roman"/>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b/>
          <w:bCs/>
          <w:sz w:val="24"/>
          <w:szCs w:val="24"/>
          <w:lang w:eastAsia="ru-RU"/>
        </w:rPr>
        <w:t xml:space="preserve">1.4. Рекомендуемое количество часов на освоение </w:t>
      </w:r>
      <w:r w:rsidRPr="00F36F19">
        <w:rPr>
          <w:rFonts w:ascii="Times New Roman" w:eastAsia="Times New Roman" w:hAnsi="Times New Roman" w:cs="Times New Roman"/>
          <w:b/>
          <w:sz w:val="24"/>
          <w:szCs w:val="24"/>
          <w:lang w:eastAsia="ru-RU"/>
        </w:rPr>
        <w:t>рабочей</w:t>
      </w:r>
      <w:r w:rsidRPr="00F36F19">
        <w:rPr>
          <w:rFonts w:ascii="Times New Roman" w:eastAsia="Times New Roman" w:hAnsi="Times New Roman" w:cs="Times New Roman"/>
          <w:b/>
          <w:bCs/>
          <w:sz w:val="24"/>
          <w:szCs w:val="24"/>
          <w:lang w:eastAsia="ru-RU"/>
        </w:rPr>
        <w:t xml:space="preserve">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максимальной учебной нагрузки обучающегося 68 часов, в том числе: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обязательной аудиторной учебной нагрузки обучающегося  45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самостоятельной работы обучающегося  23 часа.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36F19">
        <w:rPr>
          <w:rFonts w:ascii="Times New Roman" w:eastAsia="Times New Roman" w:hAnsi="Times New Roman" w:cs="Times New Roman"/>
          <w:b/>
          <w:bCs/>
          <w:sz w:val="24"/>
          <w:szCs w:val="24"/>
          <w:lang w:eastAsia="ru-RU"/>
        </w:rPr>
        <w:t>2. СТРУКТУРА И ПРИМЕРНОЕ СОДЕРЖАНИЕ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F36F19">
        <w:rPr>
          <w:rFonts w:ascii="Times New Roman" w:eastAsia="Times New Roman" w:hAnsi="Times New Roman" w:cs="Times New Roman"/>
          <w:b/>
          <w:bCs/>
          <w:sz w:val="24"/>
          <w:szCs w:val="24"/>
          <w:lang w:eastAsia="ru-RU"/>
        </w:rPr>
        <w:t>2.1. Объем учебной дисциплины и виды учебной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bCs/>
          <w:sz w:val="24"/>
          <w:szCs w:val="24"/>
          <w:lang w:eastAsia="ru-RU"/>
        </w:rPr>
      </w:pPr>
    </w:p>
    <w:p w:rsidR="00F36F19" w:rsidRPr="00F36F19" w:rsidRDefault="00F36F19" w:rsidP="00F36F19">
      <w:pPr>
        <w:spacing w:after="0" w:line="240" w:lineRule="auto"/>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F36F19" w:rsidRPr="00F36F19" w:rsidTr="00F36F19">
        <w:tc>
          <w:tcPr>
            <w:tcW w:w="7054" w:type="dxa"/>
          </w:tcPr>
          <w:p w:rsidR="00F36F19" w:rsidRPr="00F36F19" w:rsidRDefault="00F36F19" w:rsidP="00F36F19">
            <w:pPr>
              <w:spacing w:after="0" w:line="240" w:lineRule="auto"/>
              <w:rPr>
                <w:rFonts w:ascii="Times New Roman" w:eastAsia="Times New Roman" w:hAnsi="Times New Roman" w:cs="Times New Roman"/>
                <w:iCs/>
                <w:sz w:val="24"/>
                <w:szCs w:val="24"/>
                <w:lang w:eastAsia="ru-RU"/>
              </w:rPr>
            </w:pPr>
            <w:r w:rsidRPr="00F36F19">
              <w:rPr>
                <w:rFonts w:ascii="Times New Roman" w:eastAsia="Times New Roman" w:hAnsi="Times New Roman" w:cs="Times New Roman"/>
                <w:b/>
                <w:bCs/>
                <w:sz w:val="24"/>
                <w:szCs w:val="24"/>
                <w:lang w:eastAsia="ru-RU"/>
              </w:rPr>
              <w:t>Максимальная учебная нагрузка (всего)</w:t>
            </w:r>
          </w:p>
        </w:tc>
        <w:tc>
          <w:tcPr>
            <w:tcW w:w="2126" w:type="dxa"/>
          </w:tcPr>
          <w:p w:rsidR="00F36F19" w:rsidRPr="00F36F19" w:rsidRDefault="00F36F19" w:rsidP="00F36F19">
            <w:pPr>
              <w:spacing w:after="0" w:line="240" w:lineRule="auto"/>
              <w:jc w:val="center"/>
              <w:rPr>
                <w:rFonts w:ascii="Times New Roman" w:eastAsia="Times New Roman" w:hAnsi="Times New Roman" w:cs="Times New Roman"/>
                <w:b/>
                <w:iCs/>
                <w:sz w:val="24"/>
                <w:szCs w:val="24"/>
                <w:lang w:eastAsia="ru-RU"/>
              </w:rPr>
            </w:pPr>
            <w:r w:rsidRPr="00F36F19">
              <w:rPr>
                <w:rFonts w:ascii="Times New Roman" w:eastAsia="Times New Roman" w:hAnsi="Times New Roman" w:cs="Times New Roman"/>
                <w:b/>
                <w:iCs/>
                <w:sz w:val="24"/>
                <w:szCs w:val="24"/>
                <w:lang w:eastAsia="ru-RU"/>
              </w:rPr>
              <w:t>68</w:t>
            </w:r>
          </w:p>
        </w:tc>
      </w:tr>
      <w:tr w:rsidR="00F36F19" w:rsidRPr="00F36F19" w:rsidTr="00F36F19">
        <w:tc>
          <w:tcPr>
            <w:tcW w:w="7054" w:type="dxa"/>
          </w:tcPr>
          <w:p w:rsidR="00F36F19" w:rsidRPr="00F36F19" w:rsidRDefault="00F36F19" w:rsidP="00F36F19">
            <w:pPr>
              <w:spacing w:after="0" w:line="240" w:lineRule="auto"/>
              <w:jc w:val="both"/>
              <w:rPr>
                <w:rFonts w:ascii="Times New Roman" w:eastAsia="Times New Roman" w:hAnsi="Times New Roman" w:cs="Times New Roman"/>
                <w:i/>
                <w:sz w:val="24"/>
                <w:szCs w:val="24"/>
                <w:lang w:eastAsia="ru-RU"/>
              </w:rPr>
            </w:pPr>
            <w:r w:rsidRPr="00F36F19">
              <w:rPr>
                <w:rFonts w:ascii="Times New Roman" w:eastAsia="Times New Roman" w:hAnsi="Times New Roman" w:cs="Times New Roman"/>
                <w:b/>
                <w:bCs/>
                <w:i/>
                <w:sz w:val="24"/>
                <w:szCs w:val="24"/>
                <w:lang w:eastAsia="ru-RU"/>
              </w:rPr>
              <w:t xml:space="preserve">Обязательная аудиторная учебная нагрузка (всего) </w:t>
            </w:r>
          </w:p>
        </w:tc>
        <w:tc>
          <w:tcPr>
            <w:tcW w:w="2126" w:type="dxa"/>
          </w:tcPr>
          <w:p w:rsidR="00F36F19" w:rsidRPr="00F36F19" w:rsidRDefault="00F36F19" w:rsidP="00F36F19">
            <w:pPr>
              <w:spacing w:after="0" w:line="240" w:lineRule="auto"/>
              <w:jc w:val="center"/>
              <w:rPr>
                <w:rFonts w:ascii="Times New Roman" w:eastAsia="Times New Roman" w:hAnsi="Times New Roman" w:cs="Times New Roman"/>
                <w:b/>
                <w:i/>
                <w:iCs/>
                <w:sz w:val="24"/>
                <w:szCs w:val="24"/>
                <w:lang w:eastAsia="ru-RU"/>
              </w:rPr>
            </w:pPr>
            <w:r w:rsidRPr="00F36F19">
              <w:rPr>
                <w:rFonts w:ascii="Times New Roman" w:eastAsia="Times New Roman" w:hAnsi="Times New Roman" w:cs="Times New Roman"/>
                <w:b/>
                <w:i/>
                <w:iCs/>
                <w:sz w:val="24"/>
                <w:szCs w:val="24"/>
                <w:lang w:eastAsia="ru-RU"/>
              </w:rPr>
              <w:t>45</w:t>
            </w:r>
          </w:p>
        </w:tc>
      </w:tr>
      <w:tr w:rsidR="00F36F19" w:rsidRPr="00F36F19" w:rsidTr="00F36F19">
        <w:tc>
          <w:tcPr>
            <w:tcW w:w="7054" w:type="dxa"/>
          </w:tcPr>
          <w:p w:rsidR="00F36F19" w:rsidRPr="00F36F19" w:rsidRDefault="00F36F19" w:rsidP="00F36F19">
            <w:pPr>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в том числе:</w:t>
            </w:r>
          </w:p>
        </w:tc>
        <w:tc>
          <w:tcPr>
            <w:tcW w:w="2126" w:type="dxa"/>
          </w:tcPr>
          <w:p w:rsidR="00F36F19" w:rsidRPr="00F36F19" w:rsidRDefault="00F36F19" w:rsidP="00F36F19">
            <w:pPr>
              <w:spacing w:after="0" w:line="240" w:lineRule="auto"/>
              <w:rPr>
                <w:rFonts w:ascii="Times New Roman" w:eastAsia="Times New Roman" w:hAnsi="Times New Roman" w:cs="Times New Roman"/>
                <w:iCs/>
                <w:sz w:val="24"/>
                <w:szCs w:val="24"/>
                <w:lang w:eastAsia="ru-RU"/>
              </w:rPr>
            </w:pPr>
          </w:p>
        </w:tc>
      </w:tr>
      <w:tr w:rsidR="00F36F19" w:rsidRPr="00F36F19" w:rsidTr="00F36F19">
        <w:tc>
          <w:tcPr>
            <w:tcW w:w="7054" w:type="dxa"/>
          </w:tcPr>
          <w:p w:rsidR="00F36F19" w:rsidRPr="00F36F19" w:rsidRDefault="00F36F19" w:rsidP="00F36F19">
            <w:pPr>
              <w:spacing w:after="0" w:line="240" w:lineRule="auto"/>
              <w:jc w:val="both"/>
              <w:rPr>
                <w:rFonts w:ascii="Times New Roman" w:eastAsia="Times New Roman" w:hAnsi="Times New Roman" w:cs="Times New Roman"/>
                <w:sz w:val="24"/>
                <w:szCs w:val="24"/>
                <w:lang w:eastAsia="ru-RU"/>
              </w:rPr>
            </w:pPr>
            <w:r w:rsidRPr="00F36F19">
              <w:rPr>
                <w:rFonts w:ascii="Times New Roman" w:eastAsia="Times New Roman" w:hAnsi="Times New Roman" w:cs="Times New Roman"/>
                <w:sz w:val="24"/>
                <w:szCs w:val="24"/>
                <w:lang w:eastAsia="ru-RU"/>
              </w:rPr>
              <w:t>практические занятия</w:t>
            </w:r>
          </w:p>
        </w:tc>
        <w:tc>
          <w:tcPr>
            <w:tcW w:w="2126" w:type="dxa"/>
          </w:tcPr>
          <w:p w:rsidR="00F36F19" w:rsidRPr="00F36F19" w:rsidRDefault="00F36F19" w:rsidP="00F36F19">
            <w:pPr>
              <w:spacing w:after="0" w:line="240" w:lineRule="auto"/>
              <w:jc w:val="center"/>
              <w:rPr>
                <w:rFonts w:ascii="Times New Roman" w:eastAsia="Times New Roman" w:hAnsi="Times New Roman" w:cs="Times New Roman"/>
                <w:iCs/>
                <w:sz w:val="24"/>
                <w:szCs w:val="24"/>
                <w:lang w:eastAsia="ru-RU"/>
              </w:rPr>
            </w:pPr>
            <w:r w:rsidRPr="00F36F19">
              <w:rPr>
                <w:rFonts w:ascii="Times New Roman" w:eastAsia="Times New Roman" w:hAnsi="Times New Roman" w:cs="Times New Roman"/>
                <w:iCs/>
                <w:sz w:val="24"/>
                <w:szCs w:val="24"/>
                <w:lang w:eastAsia="ru-RU"/>
              </w:rPr>
              <w:t>17</w:t>
            </w:r>
          </w:p>
        </w:tc>
      </w:tr>
      <w:tr w:rsidR="00F36F19" w:rsidRPr="00F36F19" w:rsidTr="00F36F19">
        <w:tc>
          <w:tcPr>
            <w:tcW w:w="7054" w:type="dxa"/>
          </w:tcPr>
          <w:p w:rsidR="00F36F19" w:rsidRPr="00F36F19" w:rsidRDefault="00F36F19" w:rsidP="00F36F19">
            <w:pPr>
              <w:spacing w:after="0" w:line="240" w:lineRule="auto"/>
              <w:rPr>
                <w:rFonts w:ascii="Times New Roman" w:eastAsia="Times New Roman" w:hAnsi="Times New Roman" w:cs="Times New Roman"/>
                <w:i/>
                <w:iCs/>
                <w:sz w:val="24"/>
                <w:szCs w:val="24"/>
                <w:lang w:eastAsia="ru-RU"/>
              </w:rPr>
            </w:pPr>
            <w:r w:rsidRPr="00F36F19">
              <w:rPr>
                <w:rFonts w:ascii="Times New Roman" w:eastAsia="Times New Roman" w:hAnsi="Times New Roman" w:cs="Times New Roman"/>
                <w:sz w:val="24"/>
                <w:szCs w:val="24"/>
                <w:lang w:eastAsia="ru-RU"/>
              </w:rPr>
              <w:t>контрольные работы</w:t>
            </w:r>
          </w:p>
        </w:tc>
        <w:tc>
          <w:tcPr>
            <w:tcW w:w="2126" w:type="dxa"/>
          </w:tcPr>
          <w:p w:rsidR="00F36F19" w:rsidRPr="00F36F19" w:rsidRDefault="00F36F19" w:rsidP="00F36F19">
            <w:pPr>
              <w:spacing w:after="0" w:line="240" w:lineRule="auto"/>
              <w:jc w:val="center"/>
              <w:rPr>
                <w:rFonts w:ascii="Times New Roman" w:eastAsia="Times New Roman" w:hAnsi="Times New Roman" w:cs="Times New Roman"/>
                <w:iCs/>
                <w:sz w:val="24"/>
                <w:szCs w:val="24"/>
                <w:lang w:eastAsia="ru-RU"/>
              </w:rPr>
            </w:pPr>
            <w:r w:rsidRPr="00F36F19">
              <w:rPr>
                <w:rFonts w:ascii="Times New Roman" w:eastAsia="Times New Roman" w:hAnsi="Times New Roman" w:cs="Times New Roman"/>
                <w:iCs/>
                <w:sz w:val="24"/>
                <w:szCs w:val="24"/>
                <w:lang w:eastAsia="ru-RU"/>
              </w:rPr>
              <w:t>5</w:t>
            </w:r>
          </w:p>
        </w:tc>
      </w:tr>
      <w:tr w:rsidR="00F36F19" w:rsidRPr="00F36F19" w:rsidTr="00F36F19">
        <w:tc>
          <w:tcPr>
            <w:tcW w:w="7054" w:type="dxa"/>
          </w:tcPr>
          <w:p w:rsidR="00F36F19" w:rsidRPr="00F36F19" w:rsidRDefault="00F36F19" w:rsidP="00F36F19">
            <w:pPr>
              <w:spacing w:after="0" w:line="240" w:lineRule="auto"/>
              <w:jc w:val="both"/>
              <w:rPr>
                <w:rFonts w:ascii="Times New Roman" w:eastAsia="Times New Roman" w:hAnsi="Times New Roman" w:cs="Times New Roman"/>
                <w:b/>
                <w:bCs/>
                <w:i/>
                <w:sz w:val="24"/>
                <w:szCs w:val="24"/>
                <w:lang w:eastAsia="ru-RU"/>
              </w:rPr>
            </w:pPr>
            <w:r w:rsidRPr="00F36F19">
              <w:rPr>
                <w:rFonts w:ascii="Times New Roman" w:eastAsia="Times New Roman" w:hAnsi="Times New Roman" w:cs="Times New Roman"/>
                <w:b/>
                <w:bCs/>
                <w:i/>
                <w:sz w:val="24"/>
                <w:szCs w:val="24"/>
                <w:lang w:eastAsia="ru-RU"/>
              </w:rPr>
              <w:t>Самостоятельная работа обучающегося (всего)</w:t>
            </w:r>
          </w:p>
        </w:tc>
        <w:tc>
          <w:tcPr>
            <w:tcW w:w="2126" w:type="dxa"/>
          </w:tcPr>
          <w:p w:rsidR="00F36F19" w:rsidRPr="00F36F19" w:rsidRDefault="00F36F19" w:rsidP="00F36F19">
            <w:pPr>
              <w:spacing w:after="0" w:line="240" w:lineRule="auto"/>
              <w:jc w:val="center"/>
              <w:rPr>
                <w:rFonts w:ascii="Times New Roman" w:eastAsia="Times New Roman" w:hAnsi="Times New Roman" w:cs="Times New Roman"/>
                <w:b/>
                <w:i/>
                <w:iCs/>
                <w:sz w:val="24"/>
                <w:szCs w:val="24"/>
                <w:lang w:eastAsia="ru-RU"/>
              </w:rPr>
            </w:pPr>
            <w:r w:rsidRPr="00F36F19">
              <w:rPr>
                <w:rFonts w:ascii="Times New Roman" w:eastAsia="Times New Roman" w:hAnsi="Times New Roman" w:cs="Times New Roman"/>
                <w:b/>
                <w:i/>
                <w:iCs/>
                <w:sz w:val="24"/>
                <w:szCs w:val="24"/>
                <w:lang w:eastAsia="ru-RU"/>
              </w:rPr>
              <w:t>23</w:t>
            </w:r>
          </w:p>
        </w:tc>
      </w:tr>
      <w:tr w:rsidR="00F36F19" w:rsidRPr="00F36F19" w:rsidTr="00F36F19">
        <w:tc>
          <w:tcPr>
            <w:tcW w:w="9180" w:type="dxa"/>
            <w:gridSpan w:val="2"/>
          </w:tcPr>
          <w:p w:rsidR="00F36F19" w:rsidRPr="00F36F19" w:rsidRDefault="00F36F19" w:rsidP="00F36F19">
            <w:pPr>
              <w:spacing w:after="0" w:line="240" w:lineRule="auto"/>
              <w:rPr>
                <w:rFonts w:ascii="Times New Roman" w:eastAsia="Times New Roman" w:hAnsi="Times New Roman" w:cs="Times New Roman"/>
                <w:b/>
                <w:iCs/>
                <w:sz w:val="24"/>
                <w:szCs w:val="24"/>
                <w:lang w:eastAsia="ru-RU"/>
              </w:rPr>
            </w:pPr>
            <w:r w:rsidRPr="00F36F19">
              <w:rPr>
                <w:rFonts w:ascii="Times New Roman" w:eastAsia="Times New Roman" w:hAnsi="Times New Roman" w:cs="Times New Roman"/>
                <w:iCs/>
                <w:sz w:val="24"/>
                <w:szCs w:val="24"/>
                <w:lang w:eastAsia="ru-RU"/>
              </w:rPr>
              <w:t xml:space="preserve">Итоговая аттестация в форме  дифференцированного зачета                              </w:t>
            </w:r>
            <w:r w:rsidRPr="00F36F19">
              <w:rPr>
                <w:rFonts w:ascii="Times New Roman" w:eastAsia="Times New Roman" w:hAnsi="Times New Roman" w:cs="Times New Roman"/>
                <w:b/>
                <w:iCs/>
                <w:sz w:val="24"/>
                <w:szCs w:val="24"/>
                <w:lang w:eastAsia="ru-RU"/>
              </w:rPr>
              <w:t>1</w:t>
            </w:r>
          </w:p>
          <w:p w:rsidR="00F36F19" w:rsidRPr="00F36F19" w:rsidRDefault="00F36F19" w:rsidP="00F36F19">
            <w:pPr>
              <w:spacing w:after="0" w:line="240" w:lineRule="auto"/>
              <w:rPr>
                <w:rFonts w:ascii="Times New Roman" w:eastAsia="Times New Roman" w:hAnsi="Times New Roman" w:cs="Times New Roman"/>
                <w:iCs/>
                <w:sz w:val="24"/>
                <w:szCs w:val="24"/>
                <w:lang w:eastAsia="ru-RU"/>
              </w:rPr>
            </w:pPr>
            <w:r w:rsidRPr="00F36F19">
              <w:rPr>
                <w:rFonts w:ascii="Times New Roman" w:eastAsia="Times New Roman" w:hAnsi="Times New Roman" w:cs="Times New Roman"/>
                <w:i/>
                <w:iCs/>
                <w:sz w:val="24"/>
                <w:szCs w:val="24"/>
                <w:lang w:eastAsia="ru-RU"/>
              </w:rPr>
              <w:t xml:space="preserve">  </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
    <w:p w:rsidR="00F36F19" w:rsidRP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F36F19">
      <w:pPr>
        <w:tabs>
          <w:tab w:val="left" w:pos="230"/>
        </w:tabs>
        <w:autoSpaceDE w:val="0"/>
        <w:autoSpaceDN w:val="0"/>
        <w:adjustRightInd w:val="0"/>
        <w:spacing w:before="242" w:after="0" w:line="240" w:lineRule="auto"/>
        <w:ind w:left="851"/>
        <w:jc w:val="center"/>
        <w:rPr>
          <w:rFonts w:ascii="Times New Roman" w:eastAsia="Arial Unicode MS" w:hAnsi="Times New Roman" w:cs="Times New Roman"/>
          <w:b/>
          <w:sz w:val="24"/>
          <w:szCs w:val="24"/>
          <w:u w:val="single"/>
          <w:lang w:eastAsia="ru-RU"/>
        </w:rPr>
      </w:pPr>
    </w:p>
    <w:p w:rsidR="00F36F19" w:rsidRDefault="00F36F19" w:rsidP="00D33306">
      <w:pPr>
        <w:ind w:right="141"/>
        <w:rPr>
          <w:rFonts w:ascii="Times New Roman" w:eastAsia="Arial Unicode MS" w:hAnsi="Times New Roman" w:cs="Times New Roman"/>
          <w:b/>
          <w:sz w:val="24"/>
          <w:szCs w:val="24"/>
          <w:u w:val="single"/>
          <w:lang w:eastAsia="ru-RU"/>
        </w:rPr>
      </w:pPr>
    </w:p>
    <w:p w:rsidR="006A6C28" w:rsidRDefault="006A6C28" w:rsidP="00D33306">
      <w:pPr>
        <w:ind w:right="141"/>
        <w:rPr>
          <w:rFonts w:ascii="Times New Roman" w:eastAsia="Times New Roman" w:hAnsi="Times New Roman" w:cs="Times New Roman"/>
          <w:sz w:val="24"/>
          <w:szCs w:val="24"/>
          <w:lang w:eastAsia="ru-RU"/>
        </w:rPr>
      </w:pPr>
    </w:p>
    <w:p w:rsidR="00F36F19" w:rsidRPr="00F36F19" w:rsidRDefault="00F36F19" w:rsidP="00F36F19">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F36F19">
        <w:rPr>
          <w:rFonts w:ascii="Times New Roman" w:eastAsia="Times New Roman" w:hAnsi="Times New Roman" w:cs="Times New Roman"/>
          <w:sz w:val="26"/>
          <w:szCs w:val="26"/>
          <w:lang w:eastAsia="zh-CN"/>
        </w:rPr>
        <w:lastRenderedPageBreak/>
        <w:t>Государственное профессиональное автономное образовательное учреждение ЯО</w:t>
      </w:r>
    </w:p>
    <w:p w:rsidR="00F36F19" w:rsidRPr="00F36F19" w:rsidRDefault="00F36F19" w:rsidP="00F36F19">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F36F19">
        <w:rPr>
          <w:rFonts w:ascii="Times New Roman" w:eastAsia="Times New Roman" w:hAnsi="Times New Roman" w:cs="Times New Roman"/>
          <w:sz w:val="26"/>
          <w:szCs w:val="26"/>
          <w:lang w:eastAsia="zh-CN"/>
        </w:rPr>
        <w:t>Ростовский колледж отраслевых технологий</w:t>
      </w:r>
    </w:p>
    <w:p w:rsidR="00F36F19" w:rsidRPr="00F36F19" w:rsidRDefault="00F36F19" w:rsidP="00F36F19">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F36F19" w:rsidRPr="00F36F19" w:rsidRDefault="00F36F19" w:rsidP="00F36F19">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F36F19" w:rsidRPr="00F36F19" w:rsidRDefault="00F36F19" w:rsidP="00F36F19">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F36F19">
        <w:rPr>
          <w:rFonts w:ascii="Times New Roman" w:eastAsia="Times New Roman" w:hAnsi="Times New Roman" w:cs="Times New Roman"/>
          <w:sz w:val="26"/>
          <w:szCs w:val="26"/>
          <w:lang w:eastAsia="zh-CN"/>
        </w:rPr>
        <w:t>Утверждено:</w:t>
      </w:r>
    </w:p>
    <w:p w:rsidR="00F36F19" w:rsidRPr="00F36F19" w:rsidRDefault="00F36F19" w:rsidP="00F36F19">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F36F19">
        <w:rPr>
          <w:rFonts w:ascii="Times New Roman" w:eastAsia="Times New Roman" w:hAnsi="Times New Roman" w:cs="Times New Roman"/>
          <w:sz w:val="26"/>
          <w:szCs w:val="26"/>
          <w:lang w:eastAsia="zh-CN"/>
        </w:rPr>
        <w:t>Директора ГПАОУ ЯО РКОТ</w:t>
      </w:r>
    </w:p>
    <w:p w:rsidR="00F36F19" w:rsidRPr="00F36F19" w:rsidRDefault="00F36F19" w:rsidP="00F36F19">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F36F19">
        <w:rPr>
          <w:rFonts w:ascii="Times New Roman" w:eastAsia="Times New Roman" w:hAnsi="Times New Roman" w:cs="Times New Roman"/>
          <w:sz w:val="26"/>
          <w:szCs w:val="26"/>
          <w:lang w:eastAsia="zh-CN"/>
        </w:rPr>
        <w:t>_____________ Кудрявцева Т.Н.</w:t>
      </w:r>
    </w:p>
    <w:p w:rsidR="00F36F19" w:rsidRPr="00F36F19" w:rsidRDefault="00F36F19" w:rsidP="00F36F19">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F36F19">
        <w:rPr>
          <w:rFonts w:ascii="Times New Roman" w:eastAsia="Times New Roman" w:hAnsi="Times New Roman" w:cs="Times New Roman"/>
          <w:sz w:val="26"/>
          <w:szCs w:val="26"/>
          <w:lang w:eastAsia="zh-CN"/>
        </w:rPr>
        <w:t>«____» __________2020</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F36F19">
        <w:rPr>
          <w:rFonts w:ascii="Times New Roman" w:eastAsia="Times New Roman" w:hAnsi="Times New Roman" w:cs="Times New Roman"/>
          <w:b/>
          <w:caps/>
          <w:sz w:val="28"/>
          <w:szCs w:val="28"/>
          <w:lang w:eastAsia="zh-CN"/>
        </w:rPr>
        <w:t>РАБОЧАЯ ПРОГРАММа УЧЕБНОЙ ДИСЦИПЛИНЫ</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sz w:val="28"/>
          <w:szCs w:val="28"/>
          <w:lang w:eastAsia="zh-CN"/>
        </w:rPr>
        <w:t>Безопасность жизнедеятельности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F36F19">
        <w:rPr>
          <w:rFonts w:ascii="Times New Roman" w:eastAsia="Times New Roman" w:hAnsi="Times New Roman" w:cs="Times New Roman"/>
          <w:caps/>
          <w:sz w:val="28"/>
          <w:szCs w:val="28"/>
          <w:lang w:eastAsia="zh-CN"/>
        </w:rPr>
        <w:t>ДЛЯ ПРОФЕССИЙ социально-экономического ПРОФИЛЯ</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pacing w:val="-2"/>
          <w:sz w:val="20"/>
          <w:szCs w:val="20"/>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2020 г.</w:t>
      </w:r>
    </w:p>
    <w:p w:rsidR="00F36F19" w:rsidRPr="00F36F19" w:rsidRDefault="00F36F19" w:rsidP="00F36F19">
      <w:pPr>
        <w:spacing w:after="0" w:line="360" w:lineRule="auto"/>
        <w:rPr>
          <w:rFonts w:ascii="Times New Roman" w:eastAsia="Times New Roman" w:hAnsi="Times New Roman" w:cs="Times New Roman"/>
          <w:sz w:val="24"/>
          <w:szCs w:val="24"/>
          <w:lang w:eastAsia="zh-CN"/>
        </w:rPr>
        <w:sectPr w:rsidR="00F36F19" w:rsidRPr="00F36F19">
          <w:pgSz w:w="11906" w:h="16838"/>
          <w:pgMar w:top="1410" w:right="850" w:bottom="1410" w:left="1701" w:header="1134" w:footer="1134" w:gutter="0"/>
          <w:cols w:space="720"/>
        </w:sectPr>
      </w:pPr>
    </w:p>
    <w:p w:rsidR="00F36F19" w:rsidRPr="00F36F19" w:rsidRDefault="00F36F19" w:rsidP="00F36F1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lastRenderedPageBreak/>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r w:rsidRPr="00F36F19">
        <w:rPr>
          <w:rFonts w:ascii="Times New Roman" w:eastAsia="Times New Roman" w:hAnsi="Times New Roman" w:cs="Times New Roman"/>
          <w:sz w:val="24"/>
          <w:szCs w:val="24"/>
          <w:lang w:eastAsia="zh-CN"/>
        </w:rPr>
        <w:tab/>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 xml:space="preserve">Программа учебной дисциплины разработана на основе Федерального государственного образовательного стандарта (далее – ФГОС) по профессиям среднего профессионального образования (далее – СПО) –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ППКРС по профессии «Парикмахер» (</w:t>
      </w:r>
      <w:proofErr w:type="spellStart"/>
      <w:r w:rsidRPr="00F36F19">
        <w:rPr>
          <w:rFonts w:ascii="Times New Roman" w:eastAsia="Times New Roman" w:hAnsi="Times New Roman" w:cs="Times New Roman"/>
          <w:sz w:val="28"/>
          <w:szCs w:val="28"/>
          <w:lang w:eastAsia="zh-CN"/>
        </w:rPr>
        <w:t>соц</w:t>
      </w:r>
      <w:proofErr w:type="spellEnd"/>
      <w:r w:rsidRPr="00F36F19">
        <w:rPr>
          <w:rFonts w:ascii="Times New Roman" w:eastAsia="Times New Roman" w:hAnsi="Times New Roman" w:cs="Times New Roman"/>
          <w:sz w:val="28"/>
          <w:szCs w:val="28"/>
          <w:lang w:eastAsia="zh-CN"/>
        </w:rPr>
        <w:t>-экономический профиль) 100116.01  утвержденный приказом Минобразования и науки РФ от 02.08.13 №730</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vertAlign w:val="superscript"/>
          <w:lang w:eastAsia="zh-CN"/>
        </w:rPr>
      </w:pPr>
      <w:r w:rsidRPr="00F36F19">
        <w:rPr>
          <w:rFonts w:ascii="Times New Roman" w:eastAsia="Times New Roman" w:hAnsi="Times New Roman" w:cs="Times New Roman"/>
          <w:sz w:val="28"/>
          <w:szCs w:val="28"/>
          <w:lang w:eastAsia="zh-CN"/>
        </w:rPr>
        <w:t>Рабочая программа разработана преподавателем Юхтиной Н.В.</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F36F19" w:rsidRPr="00F36F19" w:rsidRDefault="00F36F19" w:rsidP="00F36F19">
      <w:pPr>
        <w:widowControl w:val="0"/>
        <w:tabs>
          <w:tab w:val="left" w:pos="6420"/>
        </w:tabs>
        <w:suppressAutoHyphens/>
        <w:spacing w:after="0" w:line="240" w:lineRule="auto"/>
        <w:rPr>
          <w:rFonts w:ascii="Times New Roman" w:eastAsia="Times New Roman" w:hAnsi="Times New Roman" w:cs="Times New Roman"/>
          <w:sz w:val="28"/>
          <w:szCs w:val="28"/>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Рабочая программа рассмотрена и согласована на заседании МК ОД</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Дата_____________                            Председатель МК ОД____________</w:t>
      </w: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679"/>
        <w:outlineLvl w:val="0"/>
        <w:rPr>
          <w:rFonts w:ascii="Times New Roman" w:eastAsia="Times New Roman" w:hAnsi="Times New Roman" w:cs="Times New Roman"/>
          <w:bCs/>
          <w:kern w:val="2"/>
          <w:sz w:val="28"/>
          <w:szCs w:val="28"/>
          <w:lang w:eastAsia="zh-CN"/>
        </w:rPr>
      </w:pP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679"/>
        <w:jc w:val="center"/>
        <w:outlineLvl w:val="0"/>
        <w:rPr>
          <w:rFonts w:ascii="Times New Roman" w:eastAsia="Times New Roman" w:hAnsi="Times New Roman" w:cs="Times New Roman"/>
          <w:bCs/>
          <w:kern w:val="2"/>
          <w:sz w:val="28"/>
          <w:szCs w:val="28"/>
          <w:lang w:eastAsia="zh-CN"/>
        </w:rPr>
      </w:pP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6A6C28" w:rsidRPr="00F36F19"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
          <w:bCs/>
          <w:kern w:val="2"/>
          <w:sz w:val="48"/>
          <w:szCs w:val="48"/>
          <w:lang w:eastAsia="zh-CN"/>
        </w:rPr>
      </w:pPr>
      <w:r w:rsidRPr="00F36F19">
        <w:rPr>
          <w:rFonts w:ascii="Times New Roman" w:eastAsia="Times New Roman" w:hAnsi="Times New Roman" w:cs="Times New Roman"/>
          <w:bCs/>
          <w:kern w:val="2"/>
          <w:sz w:val="28"/>
          <w:szCs w:val="28"/>
          <w:lang w:eastAsia="zh-CN"/>
        </w:rPr>
        <w:lastRenderedPageBreak/>
        <w:t>СОДЕРЖАНИЕ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7668"/>
        <w:gridCol w:w="1903"/>
      </w:tblGrid>
      <w:tr w:rsidR="00F36F19" w:rsidRPr="00F36F19" w:rsidTr="00F36F19">
        <w:tc>
          <w:tcPr>
            <w:tcW w:w="7668" w:type="dxa"/>
          </w:tcPr>
          <w:p w:rsidR="00F36F19" w:rsidRPr="00F36F19" w:rsidRDefault="00F36F19" w:rsidP="006A6C28">
            <w:pPr>
              <w:suppressAutoHyphens/>
              <w:snapToGrid w:val="0"/>
              <w:spacing w:before="280" w:after="0" w:line="240" w:lineRule="auto"/>
              <w:ind w:left="284"/>
              <w:jc w:val="both"/>
              <w:outlineLvl w:val="0"/>
              <w:rPr>
                <w:rFonts w:ascii="Times New Roman" w:eastAsia="Times New Roman" w:hAnsi="Times New Roman" w:cs="Times New Roman"/>
                <w:bCs/>
                <w:caps/>
                <w:kern w:val="2"/>
                <w:sz w:val="24"/>
                <w:szCs w:val="24"/>
                <w:lang w:eastAsia="zh-CN"/>
              </w:rPr>
            </w:pPr>
          </w:p>
        </w:tc>
        <w:tc>
          <w:tcPr>
            <w:tcW w:w="1903" w:type="dxa"/>
            <w:hideMark/>
          </w:tcPr>
          <w:p w:rsidR="00F36F19" w:rsidRPr="00F36F19" w:rsidRDefault="00F36F19" w:rsidP="00F36F19">
            <w:pPr>
              <w:suppressAutoHyphens/>
              <w:spacing w:after="0" w:line="240" w:lineRule="auto"/>
              <w:jc w:val="center"/>
              <w:rPr>
                <w:rFonts w:ascii="Times New Roman" w:eastAsia="Times New Roman" w:hAnsi="Times New Roman" w:cs="Times New Roman"/>
                <w:caps/>
                <w:sz w:val="24"/>
                <w:szCs w:val="24"/>
                <w:lang w:eastAsia="zh-CN"/>
              </w:rPr>
            </w:pPr>
            <w:r w:rsidRPr="00F36F19">
              <w:rPr>
                <w:rFonts w:ascii="Times New Roman" w:eastAsia="Times New Roman" w:hAnsi="Times New Roman" w:cs="Times New Roman"/>
                <w:sz w:val="28"/>
                <w:szCs w:val="28"/>
                <w:lang w:eastAsia="zh-CN"/>
              </w:rPr>
              <w:t>стр.</w:t>
            </w:r>
          </w:p>
        </w:tc>
      </w:tr>
      <w:tr w:rsidR="00F36F19" w:rsidRPr="00F36F19" w:rsidTr="00F36F19">
        <w:tc>
          <w:tcPr>
            <w:tcW w:w="7668" w:type="dxa"/>
          </w:tcPr>
          <w:p w:rsidR="00F36F19" w:rsidRPr="00F36F19" w:rsidRDefault="00F36F19" w:rsidP="006A6C28">
            <w:pPr>
              <w:keepNext/>
              <w:tabs>
                <w:tab w:val="num" w:pos="644"/>
              </w:tabs>
              <w:suppressAutoHyphens/>
              <w:autoSpaceDE w:val="0"/>
              <w:spacing w:after="0" w:line="240" w:lineRule="auto"/>
              <w:ind w:left="360"/>
              <w:jc w:val="both"/>
              <w:outlineLvl w:val="0"/>
              <w:rPr>
                <w:rFonts w:ascii="Times New Roman" w:eastAsia="Times New Roman" w:hAnsi="Times New Roman" w:cs="Times New Roman"/>
                <w:b/>
                <w:bCs/>
                <w:kern w:val="2"/>
                <w:sz w:val="48"/>
                <w:szCs w:val="48"/>
                <w:lang w:eastAsia="zh-CN"/>
              </w:rPr>
            </w:pPr>
            <w:r w:rsidRPr="00F36F19">
              <w:rPr>
                <w:rFonts w:ascii="Times New Roman" w:eastAsia="Times New Roman" w:hAnsi="Times New Roman" w:cs="Times New Roman"/>
                <w:b/>
                <w:bCs/>
                <w:caps/>
                <w:kern w:val="2"/>
                <w:sz w:val="24"/>
                <w:szCs w:val="24"/>
                <w:lang w:eastAsia="zh-CN"/>
              </w:rPr>
              <w:t>ПАСПОРТ ПРОГРАММЫ УЧЕБНОЙ ДИСЦИПЛИНЫ</w:t>
            </w:r>
          </w:p>
          <w:p w:rsidR="00F36F19" w:rsidRPr="00F36F19" w:rsidRDefault="00F36F19" w:rsidP="00F36F19">
            <w:pPr>
              <w:suppressAutoHyphens/>
              <w:spacing w:after="0" w:line="240" w:lineRule="auto"/>
              <w:rPr>
                <w:rFonts w:ascii="Times New Roman" w:eastAsia="Times New Roman" w:hAnsi="Times New Roman" w:cs="Times New Roman"/>
                <w:b/>
                <w:sz w:val="24"/>
                <w:szCs w:val="24"/>
                <w:lang w:eastAsia="zh-CN"/>
              </w:rPr>
            </w:pPr>
          </w:p>
        </w:tc>
        <w:tc>
          <w:tcPr>
            <w:tcW w:w="1903" w:type="dxa"/>
            <w:hideMark/>
          </w:tcPr>
          <w:p w:rsidR="00F36F19" w:rsidRPr="00F36F19" w:rsidRDefault="00F36F19" w:rsidP="00F36F19">
            <w:pPr>
              <w:suppressAutoHyphens/>
              <w:spacing w:after="0" w:line="240" w:lineRule="auto"/>
              <w:jc w:val="center"/>
              <w:rPr>
                <w:rFonts w:ascii="Times New Roman" w:eastAsia="Times New Roman" w:hAnsi="Times New Roman" w:cs="Times New Roman"/>
                <w:caps/>
                <w:sz w:val="24"/>
                <w:szCs w:val="24"/>
                <w:lang w:eastAsia="zh-CN"/>
              </w:rPr>
            </w:pPr>
            <w:r w:rsidRPr="00F36F19">
              <w:rPr>
                <w:rFonts w:ascii="Times New Roman" w:eastAsia="Times New Roman" w:hAnsi="Times New Roman" w:cs="Times New Roman"/>
                <w:sz w:val="28"/>
                <w:szCs w:val="28"/>
                <w:lang w:eastAsia="zh-CN"/>
              </w:rPr>
              <w:t>4</w:t>
            </w:r>
          </w:p>
        </w:tc>
      </w:tr>
      <w:tr w:rsidR="00F36F19" w:rsidRPr="00F36F19" w:rsidTr="00F36F19">
        <w:tc>
          <w:tcPr>
            <w:tcW w:w="7668" w:type="dxa"/>
          </w:tcPr>
          <w:p w:rsidR="00F36F19" w:rsidRPr="00F36F19" w:rsidRDefault="00F36F19" w:rsidP="006A6C28">
            <w:pPr>
              <w:keepNext/>
              <w:tabs>
                <w:tab w:val="num" w:pos="644"/>
              </w:tabs>
              <w:suppressAutoHyphens/>
              <w:autoSpaceDE w:val="0"/>
              <w:spacing w:after="0" w:line="240" w:lineRule="auto"/>
              <w:ind w:left="644"/>
              <w:jc w:val="both"/>
              <w:outlineLvl w:val="0"/>
              <w:rPr>
                <w:rFonts w:ascii="Times New Roman" w:eastAsia="Times New Roman" w:hAnsi="Times New Roman" w:cs="Times New Roman"/>
                <w:b/>
                <w:bCs/>
                <w:caps/>
                <w:kern w:val="2"/>
                <w:sz w:val="24"/>
                <w:szCs w:val="24"/>
                <w:lang w:eastAsia="zh-CN"/>
              </w:rPr>
            </w:pPr>
            <w:r w:rsidRPr="00F36F19">
              <w:rPr>
                <w:rFonts w:ascii="Times New Roman" w:eastAsia="Times New Roman" w:hAnsi="Times New Roman" w:cs="Times New Roman"/>
                <w:b/>
                <w:bCs/>
                <w:caps/>
                <w:kern w:val="2"/>
                <w:sz w:val="24"/>
                <w:szCs w:val="24"/>
                <w:lang w:eastAsia="zh-CN"/>
              </w:rPr>
              <w:t>СТРУКТУРА и содержание УЧЕБНОЙ ДИСЦИПЛИНЫ</w:t>
            </w:r>
          </w:p>
          <w:p w:rsidR="00F36F19" w:rsidRPr="00F36F19" w:rsidRDefault="00F36F19" w:rsidP="006A6C28">
            <w:pPr>
              <w:suppressAutoHyphens/>
              <w:spacing w:before="280" w:after="0" w:line="240" w:lineRule="auto"/>
              <w:ind w:left="284"/>
              <w:jc w:val="both"/>
              <w:outlineLvl w:val="0"/>
              <w:rPr>
                <w:rFonts w:ascii="Times New Roman" w:eastAsia="Times New Roman" w:hAnsi="Times New Roman" w:cs="Times New Roman"/>
                <w:b/>
                <w:bCs/>
                <w:caps/>
                <w:kern w:val="2"/>
                <w:sz w:val="24"/>
                <w:szCs w:val="24"/>
                <w:lang w:eastAsia="zh-CN"/>
              </w:rPr>
            </w:pPr>
          </w:p>
        </w:tc>
        <w:tc>
          <w:tcPr>
            <w:tcW w:w="1903" w:type="dxa"/>
            <w:hideMark/>
          </w:tcPr>
          <w:p w:rsidR="00F36F19" w:rsidRPr="00F36F19" w:rsidRDefault="00F36F19" w:rsidP="00F36F19">
            <w:pPr>
              <w:suppressAutoHyphens/>
              <w:spacing w:after="0" w:line="240" w:lineRule="auto"/>
              <w:jc w:val="center"/>
              <w:rPr>
                <w:rFonts w:ascii="Times New Roman" w:eastAsia="Times New Roman" w:hAnsi="Times New Roman" w:cs="Times New Roman"/>
                <w:caps/>
                <w:sz w:val="24"/>
                <w:szCs w:val="24"/>
                <w:lang w:eastAsia="zh-CN"/>
              </w:rPr>
            </w:pPr>
            <w:r w:rsidRPr="00F36F19">
              <w:rPr>
                <w:rFonts w:ascii="Times New Roman" w:eastAsia="Times New Roman" w:hAnsi="Times New Roman" w:cs="Times New Roman"/>
                <w:sz w:val="28"/>
                <w:szCs w:val="28"/>
                <w:lang w:eastAsia="zh-CN"/>
              </w:rPr>
              <w:t>6</w:t>
            </w:r>
          </w:p>
        </w:tc>
      </w:tr>
      <w:tr w:rsidR="00F36F19" w:rsidRPr="00F36F19" w:rsidTr="00F36F19">
        <w:trPr>
          <w:trHeight w:val="670"/>
        </w:trPr>
        <w:tc>
          <w:tcPr>
            <w:tcW w:w="7668" w:type="dxa"/>
          </w:tcPr>
          <w:p w:rsidR="00F36F19" w:rsidRPr="00F36F19" w:rsidRDefault="00F36F19" w:rsidP="006A6C28">
            <w:pPr>
              <w:keepNext/>
              <w:tabs>
                <w:tab w:val="num" w:pos="644"/>
              </w:tabs>
              <w:suppressAutoHyphens/>
              <w:autoSpaceDE w:val="0"/>
              <w:spacing w:after="0" w:line="240" w:lineRule="auto"/>
              <w:ind w:left="644"/>
              <w:jc w:val="both"/>
              <w:outlineLvl w:val="0"/>
              <w:rPr>
                <w:rFonts w:ascii="Times New Roman" w:eastAsia="Times New Roman" w:hAnsi="Times New Roman" w:cs="Times New Roman"/>
                <w:b/>
                <w:bCs/>
                <w:caps/>
                <w:kern w:val="2"/>
                <w:sz w:val="24"/>
                <w:szCs w:val="24"/>
                <w:lang w:eastAsia="zh-CN"/>
              </w:rPr>
            </w:pPr>
            <w:r w:rsidRPr="00F36F19">
              <w:rPr>
                <w:rFonts w:ascii="Times New Roman" w:eastAsia="Times New Roman" w:hAnsi="Times New Roman" w:cs="Times New Roman"/>
                <w:b/>
                <w:bCs/>
                <w:caps/>
                <w:kern w:val="2"/>
                <w:sz w:val="24"/>
                <w:szCs w:val="24"/>
                <w:lang w:eastAsia="zh-CN"/>
              </w:rPr>
              <w:t>условия реализации  учебной дисциплины</w:t>
            </w:r>
          </w:p>
          <w:p w:rsidR="00F36F19" w:rsidRPr="00F36F19" w:rsidRDefault="00F36F19" w:rsidP="006A6C28">
            <w:pPr>
              <w:tabs>
                <w:tab w:val="left" w:pos="0"/>
              </w:tabs>
              <w:suppressAutoHyphens/>
              <w:spacing w:before="280" w:after="0" w:line="240" w:lineRule="auto"/>
              <w:ind w:left="284"/>
              <w:jc w:val="both"/>
              <w:outlineLvl w:val="0"/>
              <w:rPr>
                <w:rFonts w:ascii="Times New Roman" w:eastAsia="Times New Roman" w:hAnsi="Times New Roman" w:cs="Times New Roman"/>
                <w:b/>
                <w:bCs/>
                <w:caps/>
                <w:kern w:val="2"/>
                <w:sz w:val="24"/>
                <w:szCs w:val="24"/>
                <w:lang w:eastAsia="zh-CN"/>
              </w:rPr>
            </w:pPr>
          </w:p>
        </w:tc>
        <w:tc>
          <w:tcPr>
            <w:tcW w:w="1903" w:type="dxa"/>
            <w:hideMark/>
          </w:tcPr>
          <w:p w:rsidR="00F36F19" w:rsidRPr="00F36F19" w:rsidRDefault="00F36F19" w:rsidP="00F36F19">
            <w:pPr>
              <w:suppressAutoHyphens/>
              <w:spacing w:after="0" w:line="240" w:lineRule="auto"/>
              <w:jc w:val="center"/>
              <w:rPr>
                <w:rFonts w:ascii="Times New Roman" w:eastAsia="Times New Roman" w:hAnsi="Times New Roman" w:cs="Times New Roman"/>
                <w:caps/>
                <w:sz w:val="24"/>
                <w:szCs w:val="24"/>
                <w:lang w:eastAsia="zh-CN"/>
              </w:rPr>
            </w:pPr>
            <w:r w:rsidRPr="00F36F19">
              <w:rPr>
                <w:rFonts w:ascii="Times New Roman" w:eastAsia="Times New Roman" w:hAnsi="Times New Roman" w:cs="Times New Roman"/>
                <w:sz w:val="28"/>
                <w:szCs w:val="28"/>
                <w:lang w:eastAsia="zh-CN"/>
              </w:rPr>
              <w:t>14</w:t>
            </w:r>
          </w:p>
        </w:tc>
      </w:tr>
      <w:tr w:rsidR="00F36F19" w:rsidRPr="00F36F19" w:rsidTr="00F36F19">
        <w:tc>
          <w:tcPr>
            <w:tcW w:w="7668" w:type="dxa"/>
          </w:tcPr>
          <w:p w:rsidR="00F36F19" w:rsidRPr="00F36F19" w:rsidRDefault="00F36F19" w:rsidP="006A6C28">
            <w:pPr>
              <w:keepNext/>
              <w:tabs>
                <w:tab w:val="num" w:pos="644"/>
              </w:tabs>
              <w:suppressAutoHyphens/>
              <w:autoSpaceDE w:val="0"/>
              <w:spacing w:after="0" w:line="240" w:lineRule="auto"/>
              <w:ind w:left="644"/>
              <w:jc w:val="both"/>
              <w:outlineLvl w:val="0"/>
              <w:rPr>
                <w:rFonts w:ascii="Times New Roman" w:eastAsia="Times New Roman" w:hAnsi="Times New Roman" w:cs="Times New Roman"/>
                <w:b/>
                <w:bCs/>
                <w:caps/>
                <w:kern w:val="2"/>
                <w:sz w:val="24"/>
                <w:szCs w:val="24"/>
                <w:lang w:eastAsia="zh-CN"/>
              </w:rPr>
            </w:pPr>
            <w:r w:rsidRPr="00F36F19">
              <w:rPr>
                <w:rFonts w:ascii="Times New Roman" w:eastAsia="Times New Roman" w:hAnsi="Times New Roman" w:cs="Times New Roman"/>
                <w:b/>
                <w:bCs/>
                <w:caps/>
                <w:kern w:val="2"/>
                <w:sz w:val="24"/>
                <w:szCs w:val="24"/>
                <w:lang w:eastAsia="zh-CN"/>
              </w:rPr>
              <w:t>Контроль и оценка результатов Освоения учебной дисциплины</w:t>
            </w:r>
          </w:p>
          <w:p w:rsidR="00F36F19" w:rsidRPr="00F36F19" w:rsidRDefault="00F36F19" w:rsidP="006A6C28">
            <w:pPr>
              <w:suppressAutoHyphens/>
              <w:spacing w:before="280" w:after="0" w:line="240" w:lineRule="auto"/>
              <w:ind w:left="284"/>
              <w:jc w:val="both"/>
              <w:outlineLvl w:val="0"/>
              <w:rPr>
                <w:rFonts w:ascii="Times New Roman" w:eastAsia="Times New Roman" w:hAnsi="Times New Roman" w:cs="Times New Roman"/>
                <w:b/>
                <w:bCs/>
                <w:caps/>
                <w:kern w:val="2"/>
                <w:sz w:val="24"/>
                <w:szCs w:val="24"/>
                <w:lang w:eastAsia="zh-CN"/>
              </w:rPr>
            </w:pPr>
          </w:p>
        </w:tc>
        <w:tc>
          <w:tcPr>
            <w:tcW w:w="1903" w:type="dxa"/>
            <w:hideMark/>
          </w:tcPr>
          <w:p w:rsidR="00F36F19" w:rsidRPr="00F36F19" w:rsidRDefault="00F36F19" w:rsidP="00F36F19">
            <w:pPr>
              <w:suppressAutoHyphens/>
              <w:spacing w:after="0" w:line="240" w:lineRule="auto"/>
              <w:jc w:val="center"/>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8"/>
                <w:szCs w:val="28"/>
                <w:lang w:eastAsia="zh-CN"/>
              </w:rPr>
              <w:t>16</w:t>
            </w: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F36F19" w:rsidRPr="00F36F19" w:rsidRDefault="00F36F19" w:rsidP="00F36F1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b/>
          <w:caps/>
          <w:sz w:val="28"/>
          <w:szCs w:val="28"/>
          <w:lang w:eastAsia="zh-CN"/>
        </w:rPr>
        <w:lastRenderedPageBreak/>
        <w:t>1. паспорт ПРОГРАММЫ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sz w:val="28"/>
          <w:szCs w:val="28"/>
          <w:lang w:eastAsia="zh-CN"/>
        </w:rPr>
        <w:t>1.1. Область применения программы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 xml:space="preserve">Программа учебной дисциплины разработана на основе Федерального государственного образовательного стандарта (далее – ФГОС) по профессиям среднего профессионального образования (далее – СПО) –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ППКРС по профессии «Парикмахер» (</w:t>
      </w:r>
      <w:proofErr w:type="spellStart"/>
      <w:r w:rsidRPr="00F36F19">
        <w:rPr>
          <w:rFonts w:ascii="Times New Roman" w:eastAsia="Times New Roman" w:hAnsi="Times New Roman" w:cs="Times New Roman"/>
          <w:sz w:val="28"/>
          <w:szCs w:val="28"/>
          <w:lang w:eastAsia="zh-CN"/>
        </w:rPr>
        <w:t>соц</w:t>
      </w:r>
      <w:proofErr w:type="spellEnd"/>
      <w:r w:rsidRPr="00F36F19">
        <w:rPr>
          <w:rFonts w:ascii="Times New Roman" w:eastAsia="Times New Roman" w:hAnsi="Times New Roman" w:cs="Times New Roman"/>
          <w:sz w:val="28"/>
          <w:szCs w:val="28"/>
          <w:lang w:eastAsia="zh-CN"/>
        </w:rPr>
        <w:t>- экономический профиль) 100116.01 утвержденный приказом Минобразования и науки РФ от 02.08.13 №730</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
        <w:jc w:val="both"/>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sz w:val="28"/>
          <w:szCs w:val="28"/>
          <w:lang w:eastAsia="zh-CN"/>
        </w:rPr>
        <w:t xml:space="preserve">1.2. Место дисциплины в структуре основной профессиональной образовательной программы: </w:t>
      </w:r>
      <w:r w:rsidRPr="00F36F19">
        <w:rPr>
          <w:rFonts w:ascii="Times New Roman" w:eastAsia="Times New Roman" w:hAnsi="Times New Roman" w:cs="Times New Roman"/>
          <w:sz w:val="28"/>
          <w:szCs w:val="28"/>
          <w:lang w:eastAsia="zh-CN"/>
        </w:rPr>
        <w:t>дисциплина входит в общепрофессиональный цикл.</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sz w:val="28"/>
          <w:szCs w:val="28"/>
          <w:lang w:eastAsia="zh-CN"/>
        </w:rPr>
        <w:t>1.3. Цели и задачи дисциплины – требования к результатам освоения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sz w:val="28"/>
          <w:szCs w:val="28"/>
          <w:lang w:eastAsia="zh-CN"/>
        </w:rPr>
        <w:t xml:space="preserve">В результате освоения дисциплины обучающийся должен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sz w:val="28"/>
          <w:szCs w:val="28"/>
          <w:lang w:eastAsia="zh-CN"/>
        </w:rPr>
        <w:t>уметь:</w:t>
      </w:r>
    </w:p>
    <w:p w:rsidR="00F36F19" w:rsidRPr="00F36F19" w:rsidRDefault="00F36F19" w:rsidP="00F36F19">
      <w:pPr>
        <w:suppressAutoHyphens/>
        <w:spacing w:after="0" w:line="240" w:lineRule="auto"/>
        <w:rPr>
          <w:rFonts w:ascii="Times New Roman" w:eastAsia="Times New Roman" w:hAnsi="Times New Roman" w:cs="Times New Roman"/>
          <w:b/>
          <w:sz w:val="24"/>
          <w:szCs w:val="24"/>
          <w:lang w:eastAsia="zh-CN"/>
        </w:rPr>
      </w:pP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организовывать и проводить мероприятия по защите работающих и населения от негативных воздействий чрезвычайных ситуаций;</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 xml:space="preserve">использовать средства индивидуальной и коллективной защиты от оружия массового поражения; </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применять первичные средства пожаротушения;</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ориентироваться в перечне военно-учетных специальностей и самостоятельно определять среди них родственные полученной профессии;</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 xml:space="preserve">владеть способами бесконфликтного общения и </w:t>
      </w:r>
      <w:proofErr w:type="spellStart"/>
      <w:r w:rsidRPr="00F36F19">
        <w:rPr>
          <w:rFonts w:ascii="Times New Roman" w:eastAsia="Times New Roman" w:hAnsi="Times New Roman" w:cs="Times New Roman"/>
          <w:sz w:val="28"/>
          <w:szCs w:val="28"/>
          <w:lang w:eastAsia="zh-CN"/>
        </w:rPr>
        <w:t>саморегуляции</w:t>
      </w:r>
      <w:proofErr w:type="spellEnd"/>
      <w:r w:rsidRPr="00F36F19">
        <w:rPr>
          <w:rFonts w:ascii="Times New Roman" w:eastAsia="Times New Roman" w:hAnsi="Times New Roman" w:cs="Times New Roman"/>
          <w:sz w:val="28"/>
          <w:szCs w:val="28"/>
          <w:lang w:eastAsia="zh-CN"/>
        </w:rPr>
        <w:t xml:space="preserve"> в повседневной деятельности и экстремальных условиях военной службы;</w:t>
      </w:r>
    </w:p>
    <w:p w:rsidR="00F36F19" w:rsidRPr="00F36F19" w:rsidRDefault="00F36F19" w:rsidP="00DF1088">
      <w:pPr>
        <w:numPr>
          <w:ilvl w:val="0"/>
          <w:numId w:val="162"/>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оказывать первую помощь пострадавшим;</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sz w:val="28"/>
          <w:szCs w:val="28"/>
          <w:lang w:eastAsia="zh-CN"/>
        </w:rPr>
        <w:t xml:space="preserve">В результате освоения дисциплины обучающийся должен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sz w:val="28"/>
          <w:szCs w:val="28"/>
          <w:lang w:eastAsia="zh-CN"/>
        </w:rPr>
        <w:t>знать:</w:t>
      </w:r>
    </w:p>
    <w:p w:rsidR="00F36F19" w:rsidRPr="00F36F19" w:rsidRDefault="00F36F19" w:rsidP="00F36F19">
      <w:pPr>
        <w:suppressAutoHyphens/>
        <w:spacing w:after="0" w:line="240" w:lineRule="auto"/>
        <w:rPr>
          <w:rFonts w:ascii="Times New Roman" w:eastAsia="Times New Roman" w:hAnsi="Times New Roman" w:cs="Times New Roman"/>
          <w:b/>
          <w:sz w:val="24"/>
          <w:szCs w:val="24"/>
          <w:lang w:eastAsia="zh-CN"/>
        </w:rPr>
      </w:pP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основы военной службы и обороны государства;</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задачи и основные мероприятия гражданской обороны;</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способы защиты населения от оружия массового поражения;</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меры пожарной безопасности и правила безопасного поведения при пожарах;</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организацию и порядок призыва граждан на военную службу и поступления на нее в добровольном порядке;</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F36F19" w:rsidRPr="00F36F19" w:rsidRDefault="00F36F19" w:rsidP="00DF1088">
      <w:pPr>
        <w:numPr>
          <w:ilvl w:val="0"/>
          <w:numId w:val="163"/>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область применения получаемых профессиональных знаний при исполнении обязанностей военной службы;</w:t>
      </w:r>
    </w:p>
    <w:p w:rsidR="00F36F19" w:rsidRPr="00F36F19" w:rsidRDefault="00F36F19" w:rsidP="00DF1088">
      <w:pPr>
        <w:numPr>
          <w:ilvl w:val="0"/>
          <w:numId w:val="1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sz w:val="28"/>
          <w:szCs w:val="28"/>
          <w:lang w:eastAsia="zh-CN"/>
        </w:rPr>
        <w:t>порядок и правила оказания первой помощи пострадавшим</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sz w:val="28"/>
          <w:szCs w:val="28"/>
          <w:lang w:eastAsia="zh-CN"/>
        </w:rPr>
        <w:t>1.4. Количество часов на освоение программы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максимальной учебной нагрузки обучающегося 48 часов, в том числе: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обязательной аудиторной учебной нагрузки обучающегося 32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sz w:val="28"/>
          <w:szCs w:val="28"/>
          <w:lang w:eastAsia="zh-CN"/>
        </w:rPr>
        <w:t>самостоятельной работы обучающегося 16 часов.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8"/>
          <w:szCs w:val="28"/>
          <w:lang w:eastAsia="zh-CN"/>
        </w:rPr>
      </w:pPr>
    </w:p>
    <w:p w:rsidR="006A6C28"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8"/>
          <w:szCs w:val="28"/>
          <w:lang w:eastAsia="zh-CN"/>
        </w:rPr>
      </w:pPr>
    </w:p>
    <w:p w:rsidR="006A6C28" w:rsidRPr="00F36F19" w:rsidRDefault="006A6C28"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b/>
          <w:sz w:val="28"/>
          <w:szCs w:val="28"/>
          <w:lang w:eastAsia="zh-CN"/>
        </w:rPr>
        <w:lastRenderedPageBreak/>
        <w:t>2. СТРУКТУРА И СОДЕРЖАНИЕ УЧЕБНОЙ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b/>
          <w:sz w:val="28"/>
          <w:szCs w:val="28"/>
          <w:lang w:eastAsia="zh-CN"/>
        </w:rPr>
        <w:t>2.1. Объем учебной дисциплины и виды учебной работы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21" w:type="dxa"/>
        <w:tblLayout w:type="fixed"/>
        <w:tblLook w:val="04A0" w:firstRow="1" w:lastRow="0" w:firstColumn="1" w:lastColumn="0" w:noHBand="0" w:noVBand="1"/>
      </w:tblPr>
      <w:tblGrid>
        <w:gridCol w:w="7904"/>
        <w:gridCol w:w="1609"/>
      </w:tblGrid>
      <w:tr w:rsidR="00F36F19" w:rsidRPr="00F36F19" w:rsidTr="00F36F19">
        <w:trPr>
          <w:trHeight w:val="460"/>
        </w:trPr>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
                <w:i/>
                <w:iCs/>
                <w:sz w:val="28"/>
                <w:szCs w:val="28"/>
                <w:lang w:eastAsia="zh-CN"/>
              </w:rPr>
            </w:pPr>
            <w:r w:rsidRPr="00F36F19">
              <w:rPr>
                <w:rFonts w:ascii="Times New Roman" w:eastAsia="Times New Roman" w:hAnsi="Times New Roman" w:cs="Times New Roman"/>
                <w:b/>
                <w:sz w:val="28"/>
                <w:szCs w:val="28"/>
                <w:lang w:eastAsia="zh-CN"/>
              </w:rPr>
              <w:t>Вид учебной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b/>
                <w:i/>
                <w:iCs/>
                <w:sz w:val="28"/>
                <w:szCs w:val="28"/>
                <w:lang w:eastAsia="zh-CN"/>
              </w:rPr>
              <w:t xml:space="preserve">Количество часов </w:t>
            </w:r>
          </w:p>
        </w:tc>
      </w:tr>
      <w:tr w:rsidR="00F36F19" w:rsidRPr="00F36F19" w:rsidTr="00F36F19">
        <w:trPr>
          <w:trHeight w:val="285"/>
        </w:trPr>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
                <w:i/>
                <w:iCs/>
                <w:sz w:val="28"/>
                <w:szCs w:val="28"/>
                <w:lang w:eastAsia="zh-CN"/>
              </w:rPr>
            </w:pPr>
            <w:r w:rsidRPr="00F36F19">
              <w:rPr>
                <w:rFonts w:ascii="Times New Roman" w:eastAsia="Times New Roman" w:hAnsi="Times New Roman" w:cs="Times New Roman"/>
                <w:b/>
                <w:sz w:val="28"/>
                <w:szCs w:val="28"/>
                <w:lang w:eastAsia="zh-CN"/>
              </w:rPr>
              <w:t>Максимальная учебная нагрузка (всего)</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b/>
                <w:i/>
                <w:iCs/>
                <w:sz w:val="28"/>
                <w:szCs w:val="28"/>
                <w:lang w:eastAsia="zh-CN"/>
              </w:rPr>
              <w:t>48</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
                <w:i/>
                <w:iCs/>
                <w:sz w:val="28"/>
                <w:szCs w:val="28"/>
                <w:lang w:eastAsia="zh-CN"/>
              </w:rPr>
            </w:pPr>
            <w:r w:rsidRPr="00F36F19">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i/>
                <w:iCs/>
                <w:sz w:val="28"/>
                <w:szCs w:val="28"/>
                <w:lang w:eastAsia="zh-CN"/>
              </w:rPr>
              <w:t>32</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в том числе:</w:t>
            </w:r>
          </w:p>
        </w:tc>
        <w:tc>
          <w:tcPr>
            <w:tcW w:w="1609" w:type="dxa"/>
            <w:tcBorders>
              <w:top w:val="single" w:sz="6" w:space="0" w:color="000000"/>
              <w:left w:val="single" w:sz="6" w:space="0" w:color="000000"/>
              <w:bottom w:val="single" w:sz="6" w:space="0" w:color="000000"/>
              <w:right w:val="single" w:sz="6" w:space="0" w:color="000000"/>
            </w:tcBorders>
          </w:tcPr>
          <w:p w:rsidR="00F36F19" w:rsidRPr="00F36F19" w:rsidRDefault="00F36F19" w:rsidP="00F36F19">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 xml:space="preserve">        лабораторные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sz w:val="28"/>
                <w:szCs w:val="28"/>
                <w:lang w:eastAsia="zh-CN"/>
              </w:rPr>
            </w:pPr>
            <w:r w:rsidRPr="00F36F19">
              <w:rPr>
                <w:rFonts w:ascii="Times New Roman" w:eastAsia="Times New Roman" w:hAnsi="Times New Roman" w:cs="Times New Roman"/>
                <w:i/>
                <w:iCs/>
                <w:sz w:val="28"/>
                <w:szCs w:val="28"/>
                <w:lang w:eastAsia="zh-CN"/>
              </w:rPr>
              <w:t>2</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 xml:space="preserve">        практические занятия</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sz w:val="28"/>
                <w:szCs w:val="28"/>
                <w:lang w:eastAsia="zh-CN"/>
              </w:rPr>
            </w:pPr>
            <w:r w:rsidRPr="00F36F19">
              <w:rPr>
                <w:rFonts w:ascii="Times New Roman" w:eastAsia="Times New Roman" w:hAnsi="Times New Roman" w:cs="Times New Roman"/>
                <w:i/>
                <w:iCs/>
                <w:sz w:val="28"/>
                <w:szCs w:val="28"/>
                <w:lang w:eastAsia="zh-CN"/>
              </w:rPr>
              <w:t>20</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 xml:space="preserve">        контрольные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
                <w:sz w:val="28"/>
                <w:szCs w:val="28"/>
                <w:lang w:eastAsia="zh-CN"/>
              </w:rPr>
            </w:pPr>
            <w:r w:rsidRPr="00F36F19">
              <w:rPr>
                <w:rFonts w:ascii="Times New Roman" w:eastAsia="Times New Roman" w:hAnsi="Times New Roman" w:cs="Times New Roman"/>
                <w:i/>
                <w:iCs/>
                <w:sz w:val="28"/>
                <w:szCs w:val="28"/>
                <w:lang w:eastAsia="zh-CN"/>
              </w:rPr>
              <w:t>1</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
                <w:i/>
                <w:iCs/>
                <w:sz w:val="28"/>
                <w:szCs w:val="28"/>
                <w:lang w:eastAsia="zh-CN"/>
              </w:rPr>
            </w:pPr>
            <w:r w:rsidRPr="00F36F19">
              <w:rPr>
                <w:rFonts w:ascii="Times New Roman" w:eastAsia="Times New Roman" w:hAnsi="Times New Roman" w:cs="Times New Roman"/>
                <w:b/>
                <w:sz w:val="28"/>
                <w:szCs w:val="28"/>
                <w:lang w:eastAsia="zh-CN"/>
              </w:rPr>
              <w:t>Самостоятельная работа обучающегося (всего)</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i/>
                <w:iCs/>
                <w:sz w:val="28"/>
                <w:szCs w:val="28"/>
                <w:lang w:eastAsia="zh-CN"/>
              </w:rPr>
              <w:t>16</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в том числе:</w:t>
            </w:r>
          </w:p>
        </w:tc>
        <w:tc>
          <w:tcPr>
            <w:tcW w:w="1609" w:type="dxa"/>
            <w:tcBorders>
              <w:top w:val="single" w:sz="6" w:space="0" w:color="000000"/>
              <w:left w:val="single" w:sz="6" w:space="0" w:color="000000"/>
              <w:bottom w:val="single" w:sz="6" w:space="0" w:color="000000"/>
              <w:right w:val="single" w:sz="6" w:space="0" w:color="000000"/>
            </w:tcBorders>
          </w:tcPr>
          <w:p w:rsidR="00F36F19" w:rsidRPr="00F36F19" w:rsidRDefault="00F36F19" w:rsidP="00F36F19">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 xml:space="preserve">       подготовка докладов и рефератов</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sz w:val="28"/>
                <w:szCs w:val="28"/>
                <w:lang w:eastAsia="zh-CN"/>
              </w:rPr>
            </w:pPr>
            <w:r w:rsidRPr="00F36F19">
              <w:rPr>
                <w:rFonts w:ascii="Times New Roman" w:eastAsia="Times New Roman" w:hAnsi="Times New Roman" w:cs="Times New Roman"/>
                <w:i/>
                <w:iCs/>
                <w:sz w:val="28"/>
                <w:szCs w:val="28"/>
                <w:lang w:eastAsia="zh-CN"/>
              </w:rPr>
              <w:t>10</w:t>
            </w:r>
          </w:p>
        </w:tc>
      </w:tr>
      <w:tr w:rsidR="00F36F19" w:rsidRPr="00F36F19" w:rsidTr="00F36F19">
        <w:tc>
          <w:tcPr>
            <w:tcW w:w="7904" w:type="dxa"/>
            <w:tcBorders>
              <w:top w:val="single" w:sz="6" w:space="0" w:color="000000"/>
              <w:left w:val="single" w:sz="6" w:space="0" w:color="000000"/>
              <w:bottom w:val="single" w:sz="6"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i/>
                <w:iCs/>
                <w:sz w:val="28"/>
                <w:szCs w:val="28"/>
                <w:lang w:eastAsia="zh-CN"/>
              </w:rPr>
            </w:pPr>
            <w:r w:rsidRPr="00F36F19">
              <w:rPr>
                <w:rFonts w:ascii="Times New Roman" w:eastAsia="Times New Roman" w:hAnsi="Times New Roman" w:cs="Times New Roman"/>
                <w:sz w:val="28"/>
                <w:szCs w:val="28"/>
                <w:lang w:eastAsia="zh-CN"/>
              </w:rPr>
              <w:t xml:space="preserve">       тематика внеаудиторной самостоятельной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
                <w:i/>
                <w:iCs/>
                <w:sz w:val="28"/>
                <w:szCs w:val="28"/>
                <w:lang w:eastAsia="zh-CN"/>
              </w:rPr>
            </w:pPr>
            <w:r w:rsidRPr="00F36F19">
              <w:rPr>
                <w:rFonts w:ascii="Times New Roman" w:eastAsia="Times New Roman" w:hAnsi="Times New Roman" w:cs="Times New Roman"/>
                <w:i/>
                <w:iCs/>
                <w:sz w:val="28"/>
                <w:szCs w:val="28"/>
                <w:lang w:eastAsia="zh-CN"/>
              </w:rPr>
              <w:t>6</w:t>
            </w:r>
          </w:p>
        </w:tc>
      </w:tr>
      <w:tr w:rsidR="00F36F19" w:rsidRPr="00F36F19" w:rsidTr="00F36F19">
        <w:tc>
          <w:tcPr>
            <w:tcW w:w="9513" w:type="dxa"/>
            <w:gridSpan w:val="2"/>
            <w:tcBorders>
              <w:top w:val="single" w:sz="6" w:space="0" w:color="000000"/>
              <w:left w:val="single" w:sz="6" w:space="0" w:color="000000"/>
              <w:bottom w:val="single" w:sz="6" w:space="0" w:color="000000"/>
              <w:right w:val="single" w:sz="6"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i/>
                <w:iCs/>
                <w:sz w:val="28"/>
                <w:szCs w:val="28"/>
                <w:lang w:eastAsia="zh-CN"/>
              </w:rPr>
              <w:t>Итоговая аттестация</w:t>
            </w:r>
            <w:r w:rsidRPr="00F36F19">
              <w:rPr>
                <w:rFonts w:ascii="Times New Roman" w:eastAsia="Times New Roman" w:hAnsi="Times New Roman" w:cs="Times New Roman"/>
                <w:i/>
                <w:iCs/>
                <w:sz w:val="28"/>
                <w:szCs w:val="28"/>
                <w:lang w:eastAsia="zh-CN"/>
              </w:rPr>
              <w:t xml:space="preserve"> в форме зачета</w:t>
            </w:r>
          </w:p>
        </w:tc>
      </w:tr>
    </w:tbl>
    <w:p w:rsidR="00F36F19" w:rsidRPr="00F36F19" w:rsidRDefault="00F36F19" w:rsidP="00F36F19">
      <w:pPr>
        <w:spacing w:after="0" w:line="240" w:lineRule="auto"/>
        <w:rPr>
          <w:rFonts w:ascii="Times New Roman" w:eastAsia="Times New Roman" w:hAnsi="Times New Roman" w:cs="Times New Roman"/>
          <w:sz w:val="24"/>
          <w:szCs w:val="24"/>
          <w:lang w:eastAsia="zh-CN"/>
        </w:rPr>
        <w:sectPr w:rsidR="00F36F19" w:rsidRPr="00F36F19">
          <w:pgSz w:w="11906" w:h="16838"/>
          <w:pgMar w:top="1134" w:right="850" w:bottom="1134" w:left="1701" w:header="720" w:footer="708" w:gutter="0"/>
          <w:cols w:space="720"/>
        </w:sect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0"/>
          <w:szCs w:val="20"/>
          <w:lang w:eastAsia="zh-CN"/>
        </w:rPr>
      </w:pPr>
      <w:r w:rsidRPr="00F36F19">
        <w:rPr>
          <w:rFonts w:ascii="Times New Roman" w:eastAsia="Times New Roman" w:hAnsi="Times New Roman" w:cs="Times New Roman"/>
          <w:b/>
          <w:caps/>
          <w:sz w:val="28"/>
          <w:szCs w:val="28"/>
          <w:lang w:eastAsia="zh-CN"/>
        </w:rPr>
        <w:lastRenderedPageBreak/>
        <w:t xml:space="preserve">2.2. </w:t>
      </w:r>
      <w:r w:rsidRPr="00F36F19">
        <w:rPr>
          <w:rFonts w:ascii="Times New Roman" w:eastAsia="Times New Roman" w:hAnsi="Times New Roman" w:cs="Times New Roman"/>
          <w:b/>
          <w:sz w:val="28"/>
          <w:szCs w:val="28"/>
          <w:lang w:eastAsia="zh-CN"/>
        </w:rPr>
        <w:t>Тематический план и содержание учебной дисциплины «Безопасность жизнедеятельности»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0"/>
          <w:szCs w:val="20"/>
          <w:lang w:eastAsia="zh-CN"/>
        </w:rPr>
      </w:pPr>
    </w:p>
    <w:tbl>
      <w:tblPr>
        <w:tblW w:w="0" w:type="auto"/>
        <w:tblInd w:w="108" w:type="dxa"/>
        <w:tblLayout w:type="fixed"/>
        <w:tblLook w:val="04A0" w:firstRow="1" w:lastRow="0" w:firstColumn="1" w:lastColumn="0" w:noHBand="0" w:noVBand="1"/>
      </w:tblPr>
      <w:tblGrid>
        <w:gridCol w:w="2519"/>
        <w:gridCol w:w="9322"/>
        <w:gridCol w:w="1299"/>
        <w:gridCol w:w="1470"/>
      </w:tblGrid>
      <w:tr w:rsidR="00F36F19" w:rsidRPr="00F36F19" w:rsidTr="00F36F19">
        <w:trPr>
          <w:trHeight w:val="650"/>
        </w:trPr>
        <w:tc>
          <w:tcPr>
            <w:tcW w:w="251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F36F19">
              <w:rPr>
                <w:rFonts w:ascii="Times New Roman" w:eastAsia="Times New Roman" w:hAnsi="Times New Roman" w:cs="Times New Roman"/>
                <w:b/>
                <w:bCs/>
                <w:sz w:val="28"/>
                <w:szCs w:val="28"/>
                <w:lang w:eastAsia="zh-CN"/>
              </w:rPr>
              <w:t>Наименование разделов и тем</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F36F19">
              <w:rPr>
                <w:rFonts w:ascii="Times New Roman" w:eastAsia="Times New Roman" w:hAnsi="Times New Roman" w:cs="Times New Roman"/>
                <w:b/>
                <w:bCs/>
                <w:sz w:val="28"/>
                <w:szCs w:val="28"/>
                <w:lang w:eastAsia="zh-CN"/>
              </w:rPr>
              <w:t>Содержание учебного материала, лабораторные и практические работы, самостоятельная работа обучающихся</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F36F19">
              <w:rPr>
                <w:rFonts w:ascii="Times New Roman" w:eastAsia="Times New Roman" w:hAnsi="Times New Roman" w:cs="Times New Roman"/>
                <w:b/>
                <w:bCs/>
                <w:sz w:val="28"/>
                <w:szCs w:val="28"/>
                <w:lang w:eastAsia="zh-CN"/>
              </w:rPr>
              <w:t>Объем часов</w:t>
            </w:r>
          </w:p>
        </w:tc>
        <w:tc>
          <w:tcPr>
            <w:tcW w:w="147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8"/>
                <w:szCs w:val="28"/>
                <w:lang w:eastAsia="zh-CN"/>
              </w:rPr>
              <w:t>Уровень освоения</w:t>
            </w:r>
          </w:p>
        </w:tc>
      </w:tr>
      <w:tr w:rsidR="00F36F19" w:rsidRPr="00F36F19" w:rsidTr="00F36F19">
        <w:tc>
          <w:tcPr>
            <w:tcW w:w="251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Раздел 1. Обеспечение безопасности жизнедеятельности</w:t>
            </w: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B3B3B3"/>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F36F19" w:rsidRPr="00F36F19" w:rsidTr="00F36F19">
        <w:tc>
          <w:tcPr>
            <w:tcW w:w="251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Calibri" w:hAnsi="Times New Roman" w:cs="Times New Roman"/>
                <w:b/>
                <w:bCs/>
                <w:sz w:val="24"/>
                <w:szCs w:val="24"/>
                <w:lang w:eastAsia="zh-CN"/>
              </w:rPr>
              <w:t>Тема 1.1. Введение</w:t>
            </w: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tabs>
                <w:tab w:val="left" w:pos="993"/>
              </w:tabs>
              <w:suppressAutoHyphens/>
              <w:spacing w:after="0" w:line="200" w:lineRule="atLeast"/>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 xml:space="preserve">Основные цели и задачи учебной дисциплины «Безопасность жизнедеятельности» (БЖД). Основные термины и определения: среда обитания, природные и техногенные факторы окружающей среды, производственная среда, опасные зоны и рабочее место, безопасность, стихийные бедствия и чрезвычайные ситуации, экологическая безопасность профессии. </w:t>
            </w:r>
            <w:r w:rsidRPr="00F36F19">
              <w:rPr>
                <w:rFonts w:ascii="Times New Roman" w:eastAsia="Times New Roman" w:hAnsi="Times New Roman" w:cs="Times New Roman"/>
                <w:sz w:val="24"/>
                <w:szCs w:val="24"/>
                <w:lang w:eastAsia="zh-CN"/>
              </w:rPr>
              <w:t>Роль дисциплины в процессе освоения основной профессиональной деятельности.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1</w:t>
            </w:r>
          </w:p>
        </w:tc>
      </w:tr>
      <w:tr w:rsidR="00F36F19" w:rsidRPr="00F36F19" w:rsidTr="00F36F19">
        <w:tc>
          <w:tcPr>
            <w:tcW w:w="2519" w:type="dxa"/>
            <w:vMerge w:val="restart"/>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F36F19">
              <w:rPr>
                <w:rFonts w:ascii="Times New Roman" w:eastAsia="Calibri" w:hAnsi="Times New Roman" w:cs="Times New Roman"/>
                <w:b/>
                <w:bCs/>
                <w:sz w:val="24"/>
                <w:szCs w:val="24"/>
                <w:lang w:eastAsia="zh-CN"/>
              </w:rPr>
              <w:t>Тема 1.2. Научно-технический прогресс и среда обитания современного человека</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 xml:space="preserve">Современное состояние и негативные факторы среды обитания.  Принципы обеспечения безопасного взаимодействия человека со средой обитания. Системы восприятия человеком состояния среды обитания. Классификация основных форм деятельности человека. Работоспособность и пути ее повышения. Особенности труда женщин и подростков. Обеспечение комфортных условий жизнедеятельности.  Микроклимат и рациональная организация рабочего места. Рациональные условия жизнедеятельности. Охрана окружающей природной среды. Ответственность за загрязнение  окружающей природной среды. </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val="restart"/>
            <w:tcBorders>
              <w:top w:val="single" w:sz="4" w:space="0" w:color="000000"/>
              <w:left w:val="single" w:sz="4" w:space="0" w:color="000000"/>
              <w:bottom w:val="single" w:sz="4" w:space="0" w:color="000000"/>
              <w:right w:val="single" w:sz="4" w:space="0" w:color="000000"/>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0"/>
                <w:szCs w:val="20"/>
                <w:lang w:eastAsia="zh-CN"/>
              </w:rPr>
            </w:pPr>
            <w:r w:rsidRPr="00F36F19">
              <w:rPr>
                <w:rFonts w:ascii="Times New Roman" w:eastAsia="Times New Roman" w:hAnsi="Times New Roman" w:cs="Times New Roman"/>
                <w:b/>
                <w:bCs/>
                <w:sz w:val="24"/>
                <w:szCs w:val="24"/>
                <w:lang w:eastAsia="zh-CN"/>
              </w:rPr>
              <w:t>2</w:t>
            </w: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color w:val="000000"/>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Понятие о производственной санитарии. Классификация условий труда. Опасные и вредные производственные факторы. Общие санитарно-технические требования к производственным помещениям и рабочим местам. Эргономика и техническая эстетика. Защита при эксплуатации ПЭВМ. Воздействие вредных производственных факторов на здоровье человека. Методы и средства защиты от вредных и опасных производственных факторов.</w:t>
            </w:r>
          </w:p>
        </w:tc>
        <w:tc>
          <w:tcPr>
            <w:tcW w:w="129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bCs/>
                <w:sz w:val="20"/>
                <w:szCs w:val="20"/>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color w:val="000000"/>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color w:val="000000"/>
                <w:sz w:val="24"/>
                <w:szCs w:val="24"/>
                <w:lang w:eastAsia="zh-CN"/>
              </w:rPr>
              <w:t>Лабораторная работа:</w:t>
            </w:r>
          </w:p>
        </w:tc>
        <w:tc>
          <w:tcPr>
            <w:tcW w:w="1299" w:type="dxa"/>
            <w:vMerge w:val="restart"/>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2,5</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color w:val="C0C0C0"/>
                <w:sz w:val="24"/>
                <w:szCs w:val="24"/>
                <w:shd w:val="clear" w:color="auto" w:fill="C0C0C0"/>
                <w:lang w:eastAsia="zh-CN"/>
              </w:rPr>
            </w:pPr>
          </w:p>
        </w:tc>
      </w:tr>
      <w:tr w:rsidR="00F36F19" w:rsidRPr="00F36F19" w:rsidTr="00F36F19">
        <w:trPr>
          <w:trHeight w:val="1407"/>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color w:val="000000"/>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color w:val="000000"/>
                <w:sz w:val="24"/>
                <w:szCs w:val="24"/>
                <w:lang w:eastAsia="zh-CN"/>
              </w:rPr>
              <w:t>Определение загрязнений воздушной среды и эффективности средств контроля, выбор и расчет средств очистки выбросов в атмосферу, в</w:t>
            </w:r>
            <w:r w:rsidRPr="00F36F19">
              <w:rPr>
                <w:rFonts w:ascii="Times New Roman" w:eastAsia="Times New Roman" w:hAnsi="Times New Roman" w:cs="Times New Roman"/>
                <w:sz w:val="24"/>
                <w:szCs w:val="24"/>
                <w:lang w:eastAsia="zh-CN"/>
              </w:rPr>
              <w:t>ыбор методов и средств защиты от тепловых излучений.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Самостоятельные занятия: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 xml:space="preserve">-Изучение дополнительной литературы                                                                                                </w:t>
            </w:r>
          </w:p>
          <w:p w:rsidR="00F36F19" w:rsidRPr="00F36F19" w:rsidRDefault="00F36F19" w:rsidP="00F36F19">
            <w:pPr>
              <w:suppressAutoHyphens/>
              <w:spacing w:before="120" w:after="120" w:line="240" w:lineRule="auto"/>
              <w:jc w:val="both"/>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Cs/>
                <w:sz w:val="24"/>
                <w:szCs w:val="24"/>
                <w:lang w:eastAsia="zh-CN"/>
              </w:rPr>
              <w:t>-Работа с конспектами уроков</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 xml:space="preserve">- </w:t>
            </w:r>
            <w:r w:rsidRPr="00F36F19">
              <w:rPr>
                <w:rFonts w:ascii="Times New Roman" w:eastAsia="Times New Roman" w:hAnsi="Times New Roman" w:cs="Times New Roman"/>
                <w:sz w:val="24"/>
                <w:szCs w:val="24"/>
                <w:lang w:eastAsia="zh-CN"/>
              </w:rPr>
              <w:t>Подготовиться к лабораторной работе.</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color w:val="C0C0C0"/>
                <w:sz w:val="24"/>
                <w:szCs w:val="24"/>
                <w:shd w:val="clear" w:color="auto" w:fill="C0C0C0"/>
                <w:lang w:eastAsia="zh-CN"/>
              </w:rPr>
            </w:pPr>
          </w:p>
        </w:tc>
      </w:tr>
      <w:tr w:rsidR="00F36F19" w:rsidRPr="00F36F19" w:rsidTr="00F36F19">
        <w:tc>
          <w:tcPr>
            <w:tcW w:w="251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Calibri" w:hAnsi="Times New Roman" w:cs="Times New Roman"/>
                <w:b/>
                <w:bCs/>
                <w:sz w:val="24"/>
                <w:szCs w:val="24"/>
                <w:lang w:eastAsia="zh-CN"/>
              </w:rPr>
              <w:lastRenderedPageBreak/>
              <w:t>Раздел 2. Безопасность жизнедеятельности в чрезвычайных ситуациях</w:t>
            </w: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napToGrid w:val="0"/>
              <w:spacing w:after="0" w:line="240" w:lineRule="auto"/>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B3B3B3"/>
          </w:tcPr>
          <w:p w:rsidR="00F36F19" w:rsidRPr="00F36F19" w:rsidRDefault="00F36F19" w:rsidP="00F36F19">
            <w:pPr>
              <w:suppressAutoHyphens/>
              <w:snapToGrid w:val="0"/>
              <w:spacing w:after="0" w:line="240" w:lineRule="auto"/>
              <w:jc w:val="center"/>
              <w:rPr>
                <w:rFonts w:ascii="Times New Roman" w:eastAsia="Calibri" w:hAnsi="Times New Roman" w:cs="Times New Roman"/>
                <w:bCs/>
                <w:sz w:val="24"/>
                <w:szCs w:val="24"/>
                <w:lang w:eastAsia="zh-CN"/>
              </w:rPr>
            </w:pPr>
          </w:p>
        </w:tc>
      </w:tr>
      <w:tr w:rsidR="00F36F19" w:rsidRPr="00F36F19" w:rsidTr="00F36F19">
        <w:trPr>
          <w:trHeight w:val="1370"/>
        </w:trPr>
        <w:tc>
          <w:tcPr>
            <w:tcW w:w="2519" w:type="dxa"/>
            <w:vMerge w:val="restart"/>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Cs/>
                <w:sz w:val="24"/>
                <w:szCs w:val="24"/>
                <w:lang w:eastAsia="zh-CN"/>
              </w:rPr>
            </w:pPr>
            <w:r w:rsidRPr="00F36F19">
              <w:rPr>
                <w:rFonts w:ascii="Times New Roman" w:eastAsia="Calibri" w:hAnsi="Times New Roman" w:cs="Times New Roman"/>
                <w:b/>
                <w:bCs/>
                <w:sz w:val="24"/>
                <w:szCs w:val="24"/>
                <w:lang w:eastAsia="zh-CN"/>
              </w:rPr>
              <w:t>Тема 2.1. Чрезвычайные ситуации мирного времени</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 xml:space="preserve">Понятия и общая классификация чрезвычайных ситуаций (ЧС). Характерные признаки ЧС: по природе возникновения, по масштабам распространения последствий,  по причине возникновения, по возможности предотвращения ЧС. Чрезвычайные ситуации природного происхождения: геологические, метеорологические, гидрологические, природные пожары, биологические, космические. </w:t>
            </w:r>
            <w:r w:rsidRPr="00F36F19">
              <w:rPr>
                <w:rFonts w:ascii="Times New Roman" w:eastAsia="Times New Roman" w:hAnsi="Times New Roman" w:cs="Times New Roman"/>
                <w:sz w:val="24"/>
                <w:szCs w:val="24"/>
                <w:lang w:eastAsia="zh-CN"/>
              </w:rPr>
              <w:t>Мероприятия по защите работающих и населения от негативных воздействий чрезвычайных ситуаций. Профилактические меры для снижения уровня опасностей различного вида и их последствий в профессиональной деятельности и быту</w:t>
            </w:r>
          </w:p>
        </w:tc>
        <w:tc>
          <w:tcPr>
            <w:tcW w:w="1299"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napToGrid w:val="0"/>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1</w:t>
            </w:r>
          </w:p>
        </w:tc>
        <w:tc>
          <w:tcPr>
            <w:tcW w:w="1470" w:type="dxa"/>
            <w:vMerge w:val="restart"/>
            <w:tcBorders>
              <w:top w:val="single" w:sz="4" w:space="0" w:color="000000"/>
              <w:left w:val="single" w:sz="4" w:space="0" w:color="000000"/>
              <w:bottom w:val="single" w:sz="4" w:space="0" w:color="000000"/>
              <w:right w:val="single" w:sz="4" w:space="0" w:color="000000"/>
            </w:tcBorders>
          </w:tcPr>
          <w:p w:rsidR="00F36F19" w:rsidRPr="00F36F19" w:rsidRDefault="00F36F19" w:rsidP="00F36F19">
            <w:pPr>
              <w:suppressAutoHyphens/>
              <w:snapToGrid w:val="0"/>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
                <w:bCs/>
                <w:sz w:val="24"/>
                <w:szCs w:val="24"/>
                <w:lang w:eastAsia="zh-CN"/>
              </w:rPr>
            </w:pPr>
            <w:r w:rsidRPr="00F36F19">
              <w:rPr>
                <w:rFonts w:ascii="Times New Roman" w:eastAsia="Calibri" w:hAnsi="Times New Roman" w:cs="Times New Roman"/>
                <w:b/>
                <w:bCs/>
                <w:sz w:val="24"/>
                <w:szCs w:val="24"/>
                <w:lang w:eastAsia="zh-CN"/>
              </w:rPr>
              <w:t>2</w:t>
            </w:r>
          </w:p>
          <w:p w:rsidR="00F36F19" w:rsidRPr="00F36F19" w:rsidRDefault="00F36F19" w:rsidP="00F36F19">
            <w:pPr>
              <w:suppressAutoHyphens/>
              <w:spacing w:after="0" w:line="240" w:lineRule="auto"/>
              <w:jc w:val="center"/>
              <w:rPr>
                <w:rFonts w:ascii="Times New Roman" w:eastAsia="Calibri" w:hAnsi="Times New Roman" w:cs="Times New Roman"/>
                <w:b/>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
                <w:bCs/>
                <w:sz w:val="24"/>
                <w:szCs w:val="24"/>
                <w:lang w:eastAsia="zh-CN"/>
              </w:rPr>
            </w:pPr>
          </w:p>
          <w:p w:rsidR="00F36F19" w:rsidRPr="00F36F19" w:rsidRDefault="00F36F19" w:rsidP="00F36F19">
            <w:pPr>
              <w:suppressAutoHyphens/>
              <w:spacing w:after="0" w:line="240" w:lineRule="auto"/>
              <w:jc w:val="center"/>
              <w:rPr>
                <w:rFonts w:ascii="Times New Roman" w:eastAsia="Calibri" w:hAnsi="Times New Roman" w:cs="Times New Roman"/>
                <w:b/>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 xml:space="preserve">Чрезвычайные ситуации техногенного происхождения. Общая характеристика и классификация. Аварии на транспорте, предприятиях. Аварии на </w:t>
            </w:r>
            <w:proofErr w:type="spellStart"/>
            <w:r w:rsidRPr="00F36F19">
              <w:rPr>
                <w:rFonts w:ascii="Times New Roman" w:eastAsia="Calibri" w:hAnsi="Times New Roman" w:cs="Times New Roman"/>
                <w:bCs/>
                <w:sz w:val="24"/>
                <w:szCs w:val="24"/>
                <w:lang w:eastAsia="zh-CN"/>
              </w:rPr>
              <w:t>пожаро</w:t>
            </w:r>
            <w:proofErr w:type="spellEnd"/>
            <w:r w:rsidRPr="00F36F19">
              <w:rPr>
                <w:rFonts w:ascii="Times New Roman" w:eastAsia="Calibri" w:hAnsi="Times New Roman" w:cs="Times New Roman"/>
                <w:bCs/>
                <w:sz w:val="24"/>
                <w:szCs w:val="24"/>
                <w:lang w:eastAsia="zh-CN"/>
              </w:rPr>
              <w:t xml:space="preserve">-взрывоопасных объектах. </w:t>
            </w:r>
            <w:r w:rsidRPr="00F36F19">
              <w:rPr>
                <w:rFonts w:ascii="Times New Roman" w:eastAsia="Times New Roman" w:hAnsi="Times New Roman" w:cs="Times New Roman"/>
                <w:sz w:val="24"/>
                <w:szCs w:val="24"/>
                <w:lang w:eastAsia="zh-CN"/>
              </w:rPr>
              <w:t xml:space="preserve">Действия населения при техногенных ЧС. </w:t>
            </w:r>
            <w:r w:rsidRPr="00F36F19">
              <w:rPr>
                <w:rFonts w:ascii="Times New Roman" w:eastAsia="Times New Roman" w:hAnsi="Times New Roman" w:cs="Times New Roman"/>
                <w:color w:val="000000"/>
                <w:sz w:val="24"/>
                <w:szCs w:val="24"/>
                <w:lang w:eastAsia="zh-CN"/>
              </w:rPr>
              <w:t xml:space="preserve">Индивидуальная защитная одежда. </w:t>
            </w:r>
          </w:p>
        </w:tc>
        <w:tc>
          <w:tcPr>
            <w:tcW w:w="129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Calibri" w:hAnsi="Times New Roman" w:cs="Times New Roman"/>
                <w:b/>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 xml:space="preserve">Чрезвычайные ситуации социального происхождения: терроризм, шантаж, мошенничество, разбой, бандитизм, инфекционные заболевания. </w:t>
            </w:r>
          </w:p>
        </w:tc>
        <w:tc>
          <w:tcPr>
            <w:tcW w:w="129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Calibri" w:hAnsi="Times New Roman" w:cs="Times New Roman"/>
                <w:b/>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Calibri" w:hAnsi="Times New Roman" w:cs="Times New Roman"/>
                <w:bCs/>
                <w:sz w:val="24"/>
                <w:szCs w:val="24"/>
                <w:lang w:eastAsia="zh-CN"/>
              </w:rPr>
            </w:pPr>
            <w:r w:rsidRPr="00F36F19">
              <w:rPr>
                <w:rFonts w:ascii="Times New Roman" w:eastAsia="Times New Roman" w:hAnsi="Times New Roman" w:cs="Times New Roman"/>
                <w:sz w:val="24"/>
                <w:szCs w:val="24"/>
                <w:lang w:eastAsia="zh-CN"/>
              </w:rPr>
              <w:t>Основные виды потенциальных опасностей и их последствия в профессиональной деятельности и быту, принципы снижения вероятности их реализации.</w:t>
            </w:r>
            <w:r w:rsidRPr="00F36F19">
              <w:rPr>
                <w:rFonts w:ascii="Times New Roman" w:eastAsia="Calibri" w:hAnsi="Times New Roman" w:cs="Times New Roman"/>
                <w:bCs/>
                <w:sz w:val="24"/>
                <w:szCs w:val="24"/>
                <w:lang w:eastAsia="zh-CN"/>
              </w:rPr>
              <w:t xml:space="preserve"> Защита и жизнеобеспечение населения в условиях чрезвычайной ситуации. Принцип защиты. Основные способы защиты. Основные мероприятия защиты  в условиях ЧС.</w:t>
            </w:r>
          </w:p>
        </w:tc>
        <w:tc>
          <w:tcPr>
            <w:tcW w:w="129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Calibri" w:hAnsi="Times New Roman" w:cs="Times New Roman"/>
                <w:b/>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Calibri"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 xml:space="preserve">Организационная структура обеспечения электробезопасности на предприятиях. Средства коллективной и индивидуальной защиты от поражения электрическим током. Основные требования безопасности при проведении ремонтных работ и обслуживании электротехнических устройств. </w:t>
            </w:r>
            <w:r w:rsidRPr="00F36F19">
              <w:rPr>
                <w:rFonts w:ascii="Times New Roman" w:eastAsia="Times New Roman" w:hAnsi="Times New Roman" w:cs="Times New Roman"/>
                <w:sz w:val="24"/>
                <w:szCs w:val="24"/>
                <w:lang w:eastAsia="zh-CN"/>
              </w:rPr>
              <w:t xml:space="preserve">Меры пожарной безопасности и правила безопасного поведения при пожарах. </w:t>
            </w:r>
            <w:r w:rsidRPr="00F36F19">
              <w:rPr>
                <w:rFonts w:ascii="Times New Roman" w:eastAsia="Times New Roman" w:hAnsi="Times New Roman" w:cs="Times New Roman"/>
                <w:color w:val="000000"/>
                <w:sz w:val="24"/>
                <w:szCs w:val="24"/>
                <w:lang w:eastAsia="zh-CN"/>
              </w:rPr>
              <w:t>Организация работы по обеспечению пожарной безопасности на предприятиях. Требования и правила пожарной безопасности. Средства тушения пожаров и пожарная сигнализация.</w:t>
            </w:r>
            <w:r w:rsidRPr="00F36F19">
              <w:rPr>
                <w:rFonts w:ascii="Times New Roman" w:eastAsia="Times New Roman" w:hAnsi="Times New Roman" w:cs="Times New Roman"/>
                <w:sz w:val="24"/>
                <w:szCs w:val="24"/>
                <w:lang w:eastAsia="zh-CN"/>
              </w:rPr>
              <w:t xml:space="preserve"> Применение первичных средств пожаротушения</w:t>
            </w:r>
          </w:p>
        </w:tc>
        <w:tc>
          <w:tcPr>
            <w:tcW w:w="1299" w:type="dxa"/>
            <w:tcBorders>
              <w:top w:val="nil"/>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Calibri" w:hAnsi="Times New Roman" w:cs="Times New Roman"/>
                <w:bCs/>
                <w:sz w:val="24"/>
                <w:szCs w:val="24"/>
                <w:lang w:eastAsia="zh-CN"/>
              </w:rPr>
            </w:pPr>
            <w:r w:rsidRPr="00F36F19">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Calibri" w:hAnsi="Times New Roman" w:cs="Times New Roman"/>
                <w:b/>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3,5</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F36F19" w:rsidRPr="00F36F19" w:rsidTr="00F36F19">
        <w:trPr>
          <w:trHeight w:val="1127"/>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Организационная структура обеспечения электробезопасности на предприятиях.</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Пожарное оборудование и системы контроля и пожарной сигнализации на предприятиях.</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Тактика тушения пожара. Спасание и эвакуация пострадавших.</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rPr>
          <w:trHeight w:val="1117"/>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F36F19">
              <w:rPr>
                <w:rFonts w:ascii="Times New Roman" w:eastAsia="Times New Roman" w:hAnsi="Times New Roman" w:cs="Times New Roman"/>
                <w:color w:val="000000"/>
                <w:sz w:val="24"/>
                <w:szCs w:val="24"/>
                <w:lang w:eastAsia="zh-CN"/>
              </w:rPr>
              <w:t>Выбор средств обеспечения электробезопасности.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4"/>
                <w:szCs w:val="24"/>
                <w:lang w:eastAsia="zh-CN"/>
              </w:rPr>
            </w:pPr>
            <w:r w:rsidRPr="00F36F19">
              <w:rPr>
                <w:rFonts w:ascii="Times New Roman" w:eastAsia="Times New Roman" w:hAnsi="Times New Roman" w:cs="Times New Roman"/>
                <w:color w:val="000000"/>
                <w:sz w:val="24"/>
                <w:szCs w:val="24"/>
                <w:lang w:eastAsia="zh-CN"/>
              </w:rPr>
              <w:t>Определение эффективности методов и средств защиты от ионизирующих излучений.</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bCs/>
                <w:color w:val="000000"/>
                <w:sz w:val="24"/>
                <w:szCs w:val="24"/>
                <w:lang w:eastAsia="zh-CN"/>
              </w:rPr>
              <w:t>Самостоятельные занятия:</w:t>
            </w:r>
          </w:p>
          <w:p w:rsidR="00F36F19" w:rsidRPr="00F36F19" w:rsidRDefault="00F36F19" w:rsidP="00F36F19">
            <w:pPr>
              <w:suppressAutoHyphens/>
              <w:spacing w:before="120" w:after="12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-Изучение дополнительной литературой</w:t>
            </w:r>
          </w:p>
          <w:p w:rsidR="00F36F19" w:rsidRPr="00F36F19" w:rsidRDefault="00F36F19" w:rsidP="00F36F19">
            <w:pPr>
              <w:suppressAutoHyphens/>
              <w:spacing w:before="120" w:after="12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-Оформление результатов практических работ</w:t>
            </w:r>
          </w:p>
          <w:p w:rsidR="00F36F19" w:rsidRPr="00F36F19" w:rsidRDefault="00F36F19" w:rsidP="00F36F19">
            <w:pPr>
              <w:suppressAutoHyphens/>
              <w:spacing w:before="120" w:after="12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 xml:space="preserve">-Составить таблицу </w:t>
            </w:r>
            <w:r w:rsidRPr="00F36F19">
              <w:rPr>
                <w:rFonts w:ascii="Times New Roman" w:eastAsia="Times New Roman" w:hAnsi="Times New Roman" w:cs="Times New Roman"/>
                <w:bCs/>
                <w:sz w:val="24"/>
                <w:szCs w:val="24"/>
                <w:lang w:eastAsia="zh-CN"/>
              </w:rPr>
              <w:t xml:space="preserve"> «Классификация ЧС»</w:t>
            </w:r>
          </w:p>
          <w:p w:rsidR="00F36F19" w:rsidRPr="00F36F19" w:rsidRDefault="00F36F19" w:rsidP="00F36F19">
            <w:pPr>
              <w:suppressAutoHyphens/>
              <w:spacing w:before="120" w:after="120" w:line="240" w:lineRule="auto"/>
              <w:jc w:val="both"/>
              <w:rPr>
                <w:rFonts w:ascii="Times New Roman" w:eastAsia="Times New Roman" w:hAnsi="Times New Roman" w:cs="Times New Roman"/>
                <w:b/>
                <w:bCs/>
                <w:color w:val="000000"/>
                <w:sz w:val="24"/>
                <w:szCs w:val="24"/>
                <w:lang w:eastAsia="zh-CN"/>
              </w:rPr>
            </w:pPr>
            <w:bookmarkStart w:id="6" w:name="__DdeLink__374_2043884712"/>
            <w:bookmarkEnd w:id="6"/>
            <w:r w:rsidRPr="00F36F19">
              <w:rPr>
                <w:rFonts w:ascii="Times New Roman" w:eastAsia="Times New Roman" w:hAnsi="Times New Roman" w:cs="Times New Roman"/>
                <w:sz w:val="24"/>
                <w:szCs w:val="24"/>
                <w:lang w:eastAsia="zh-CN"/>
              </w:rPr>
              <w:t>- Подготовиться к практической работе.</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color w:val="000000"/>
                <w:sz w:val="24"/>
                <w:szCs w:val="24"/>
                <w:lang w:eastAsia="zh-CN"/>
              </w:rPr>
              <w:t>-</w:t>
            </w:r>
            <w:r w:rsidRPr="00F36F19">
              <w:rPr>
                <w:rFonts w:ascii="Times New Roman" w:eastAsia="Times New Roman" w:hAnsi="Times New Roman" w:cs="Times New Roman"/>
                <w:color w:val="000000"/>
                <w:sz w:val="24"/>
                <w:szCs w:val="24"/>
                <w:lang w:eastAsia="zh-CN"/>
              </w:rPr>
              <w:t>Работа с конспектами уроков</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251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sz w:val="24"/>
                <w:szCs w:val="24"/>
                <w:lang w:eastAsia="zh-CN"/>
              </w:rPr>
              <w:t>Раздел 3. Чрезвычайные ситуации военного времени</w:t>
            </w: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napToGrid w:val="0"/>
              <w:spacing w:after="0" w:line="240" w:lineRule="auto"/>
              <w:rPr>
                <w:rFonts w:ascii="Times New Roman" w:eastAsia="Times New Roman" w:hAnsi="Times New Roman" w:cs="Times New Roman"/>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5</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r>
      <w:tr w:rsidR="00F36F19" w:rsidRPr="00F36F19" w:rsidTr="00F36F19">
        <w:trPr>
          <w:trHeight w:val="3077"/>
        </w:trPr>
        <w:tc>
          <w:tcPr>
            <w:tcW w:w="251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sz w:val="24"/>
                <w:szCs w:val="24"/>
                <w:lang w:eastAsia="zh-CN"/>
              </w:rPr>
              <w:lastRenderedPageBreak/>
              <w:t>Тема 3.1. Организация защиты  от оружия массового поражения</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Характеристика оружия массового поражения: ядерное, химическое, бактериологическое и его поражающие факторы. Способы защиты населения от оружия массового поражения. Использование средств индивидуальной и коллективной защиты от оружия массового поражения. Защита предприятия после применения противником оружия массового поражения (ОМП). Специальная обработка после выхода из зоны заражения. Защита при радиоактивном загрязнении. Защита при химическом загрязнении. Обеспечение населения и формирований средствами индивидуальной защиты. Укрытие населения в защитных сооружениях.</w:t>
            </w:r>
          </w:p>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Средства защиты органов дыхания. Средства защиты кожи.</w:t>
            </w:r>
          </w:p>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Задачи и основные мероприятия гражданской обороны.</w:t>
            </w:r>
            <w:r w:rsidRPr="00F36F19">
              <w:rPr>
                <w:rFonts w:ascii="Times New Roman" w:eastAsia="Times New Roman" w:hAnsi="Times New Roman" w:cs="Times New Roman"/>
                <w:spacing w:val="-8"/>
                <w:sz w:val="24"/>
                <w:szCs w:val="24"/>
                <w:lang w:eastAsia="zh-CN"/>
              </w:rPr>
              <w:t xml:space="preserve"> Основные задачи ГО. Формирование ГО. Режимы функционирования ГО. Руководство ГО.</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2519" w:type="dxa"/>
            <w:vMerge w:val="restart"/>
            <w:tcBorders>
              <w:top w:val="single" w:sz="4" w:space="0" w:color="000000"/>
              <w:left w:val="single" w:sz="4" w:space="0" w:color="000000"/>
              <w:bottom w:val="single" w:sz="4" w:space="0" w:color="000000"/>
              <w:right w:val="nil"/>
            </w:tcBorders>
            <w:vAlign w:val="center"/>
          </w:tcPr>
          <w:p w:rsidR="00F36F19" w:rsidRPr="00F36F19" w:rsidRDefault="00F36F19" w:rsidP="00F36F19">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spacing w:val="-8"/>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4</w:t>
            </w:r>
          </w:p>
          <w:p w:rsidR="00F36F19" w:rsidRPr="00F36F19" w:rsidRDefault="00F36F19" w:rsidP="00F36F19">
            <w:pPr>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2,5</w:t>
            </w:r>
          </w:p>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 xml:space="preserve">       </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pacing w:val="-8"/>
                <w:sz w:val="24"/>
                <w:szCs w:val="24"/>
                <w:lang w:eastAsia="zh-CN"/>
              </w:rPr>
              <w:t>Поражающие факторы ОМП.</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sz w:val="24"/>
                <w:szCs w:val="24"/>
                <w:lang w:eastAsia="zh-CN"/>
              </w:rPr>
              <w:t>Специальная обработка после выхода из зоны заражения ОМП.</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pacing w:val="-8"/>
                <w:sz w:val="24"/>
                <w:szCs w:val="24"/>
                <w:lang w:eastAsia="zh-CN"/>
              </w:rPr>
              <w:t>Индивидуальные средства защиты от ОМП</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rPr>
          <w:trHeight w:val="543"/>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
                <w:bCs/>
                <w:spacing w:val="-8"/>
                <w:sz w:val="24"/>
                <w:szCs w:val="24"/>
                <w:lang w:eastAsia="zh-CN"/>
              </w:rPr>
            </w:pPr>
            <w:r w:rsidRPr="00F36F19">
              <w:rPr>
                <w:rFonts w:ascii="Times New Roman" w:eastAsia="Times New Roman" w:hAnsi="Times New Roman" w:cs="Times New Roman"/>
                <w:spacing w:val="-8"/>
                <w:sz w:val="24"/>
                <w:szCs w:val="24"/>
                <w:lang w:eastAsia="zh-CN"/>
              </w:rPr>
              <w:t>Приборы радиационного, химического наблюдения и разведки, контроля радиоактивного заражения и облучения.</w:t>
            </w:r>
          </w:p>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bCs/>
                <w:spacing w:val="-8"/>
                <w:sz w:val="24"/>
                <w:szCs w:val="24"/>
                <w:lang w:eastAsia="zh-CN"/>
              </w:rPr>
              <w:t>Самостоятельные занятия:</w:t>
            </w:r>
          </w:p>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-Работа с учебником, дополнительной и справочной литературой, ответы на вопросы параграфов</w:t>
            </w:r>
          </w:p>
          <w:p w:rsidR="00F36F19" w:rsidRPr="00F36F19" w:rsidRDefault="00F36F19" w:rsidP="00F36F19">
            <w:pPr>
              <w:suppressAutoHyphens/>
              <w:spacing w:before="120" w:after="120" w:line="100" w:lineRule="atLeast"/>
              <w:jc w:val="both"/>
              <w:rPr>
                <w:rFonts w:ascii="Times New Roman" w:eastAsia="Times New Roman" w:hAnsi="Times New Roman" w:cs="Times New Roman"/>
                <w:b/>
                <w:bCs/>
                <w:spacing w:val="-8"/>
                <w:sz w:val="24"/>
                <w:szCs w:val="24"/>
                <w:lang w:eastAsia="zh-CN"/>
              </w:rPr>
            </w:pPr>
            <w:r w:rsidRPr="00F36F19">
              <w:rPr>
                <w:rFonts w:ascii="Times New Roman" w:eastAsia="Times New Roman" w:hAnsi="Times New Roman" w:cs="Times New Roman"/>
                <w:sz w:val="24"/>
                <w:szCs w:val="24"/>
                <w:lang w:eastAsia="zh-CN"/>
              </w:rPr>
              <w:t>-Подготовиться к практической работе.</w:t>
            </w:r>
          </w:p>
          <w:p w:rsidR="00F36F19" w:rsidRPr="00F36F19" w:rsidRDefault="00F36F19" w:rsidP="00F36F19">
            <w:pPr>
              <w:suppressAutoHyphens/>
              <w:spacing w:before="120" w:after="120" w:line="1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pacing w:val="-8"/>
                <w:sz w:val="24"/>
                <w:szCs w:val="24"/>
                <w:lang w:eastAsia="zh-CN"/>
              </w:rPr>
              <w:t>-</w:t>
            </w:r>
            <w:r w:rsidRPr="00F36F19">
              <w:rPr>
                <w:rFonts w:ascii="Times New Roman" w:eastAsia="Times New Roman" w:hAnsi="Times New Roman" w:cs="Times New Roman"/>
                <w:spacing w:val="-8"/>
                <w:sz w:val="24"/>
                <w:szCs w:val="24"/>
                <w:lang w:eastAsia="zh-CN"/>
              </w:rPr>
              <w:t>Работа с конспектами уроков</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251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sz w:val="24"/>
                <w:szCs w:val="24"/>
                <w:lang w:eastAsia="zh-CN"/>
              </w:rPr>
              <w:t>Раздел 4. Устойчивость производств в условиях чрезвычайных ситуаций</w:t>
            </w: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napToGrid w:val="0"/>
              <w:spacing w:after="0" w:line="240" w:lineRule="auto"/>
              <w:jc w:val="both"/>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6</w:t>
            </w:r>
          </w:p>
        </w:tc>
        <w:tc>
          <w:tcPr>
            <w:tcW w:w="1470" w:type="dxa"/>
            <w:vMerge w:val="restart"/>
            <w:tcBorders>
              <w:top w:val="single" w:sz="4" w:space="0" w:color="000000"/>
              <w:left w:val="single" w:sz="4" w:space="0" w:color="000000"/>
              <w:bottom w:val="single" w:sz="4" w:space="0" w:color="000000"/>
              <w:right w:val="single" w:sz="4" w:space="0" w:color="000000"/>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bCs/>
                <w:sz w:val="24"/>
                <w:szCs w:val="24"/>
                <w:lang w:eastAsia="zh-CN"/>
              </w:rPr>
              <w:t>2</w:t>
            </w:r>
          </w:p>
        </w:tc>
      </w:tr>
      <w:tr w:rsidR="00F36F19" w:rsidRPr="00F36F19" w:rsidTr="00F36F19">
        <w:trPr>
          <w:trHeight w:val="862"/>
        </w:trPr>
        <w:tc>
          <w:tcPr>
            <w:tcW w:w="2519" w:type="dxa"/>
            <w:vMerge w:val="restart"/>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sz w:val="24"/>
                <w:szCs w:val="24"/>
                <w:lang w:eastAsia="zh-CN"/>
              </w:rPr>
              <w:t xml:space="preserve">Тема 4.1. Устойчивость функционирования объектов экономики  и технических </w:t>
            </w:r>
            <w:r w:rsidRPr="00F36F19">
              <w:rPr>
                <w:rFonts w:ascii="Times New Roman" w:eastAsia="Times New Roman" w:hAnsi="Times New Roman" w:cs="Times New Roman"/>
                <w:b/>
                <w:sz w:val="24"/>
                <w:szCs w:val="24"/>
                <w:lang w:eastAsia="zh-CN"/>
              </w:rPr>
              <w:lastRenderedPageBreak/>
              <w:t>систем.</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Понятие устойчивости работы объектов экономики. Факторы определяющие устойчивость работы объектов. Пути и способы </w:t>
            </w:r>
            <w:r w:rsidRPr="00F36F19">
              <w:rPr>
                <w:rFonts w:ascii="Times New Roman" w:eastAsia="Times New Roman" w:hAnsi="Times New Roman" w:cs="Times New Roman"/>
                <w:sz w:val="24"/>
                <w:szCs w:val="24"/>
                <w:lang w:eastAsia="zh-CN"/>
              </w:rPr>
              <w:lastRenderedPageBreak/>
              <w:t>повышения устойчивости работы объектов</w:t>
            </w:r>
          </w:p>
        </w:tc>
        <w:tc>
          <w:tcPr>
            <w:tcW w:w="1299" w:type="dxa"/>
            <w:vMerge w:val="restart"/>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4</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 xml:space="preserve"> Зависимость безопасности на предприятиях от природных факторов в нормальных условиях эксплуатации. Зависимость безопасности на предприятиях от стихийных явлений.  Защита предприятий и населения в ЧС.  Психологические аспекты безопасности в ЧС. Ликвидация ЧС и их последствий. Причины неустойчивой работы предприятий.</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Общие требования безопасности. Индивидуальные средства защиты (ИСЗ).  Безопасность работ по профессии. Основы безопасности при ремонте  электрооборудования. Правила безопасности при работе ручным инструментом. Организация рабочего места. Безопасность при эксплуатации установок и вспомогательных механизмов. Инструктаж по охране труда для работников предприятия.</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 xml:space="preserve">Отрицательное воздействие предприятий на окружающую природную среду. Отходы - источник негативных факторов </w:t>
            </w:r>
            <w:proofErr w:type="spellStart"/>
            <w:r w:rsidRPr="00F36F19">
              <w:rPr>
                <w:rFonts w:ascii="Times New Roman" w:eastAsia="Times New Roman" w:hAnsi="Times New Roman" w:cs="Times New Roman"/>
                <w:color w:val="000000"/>
                <w:sz w:val="24"/>
                <w:szCs w:val="24"/>
                <w:lang w:eastAsia="zh-CN"/>
              </w:rPr>
              <w:t>техносферы</w:t>
            </w:r>
            <w:proofErr w:type="spellEnd"/>
            <w:r w:rsidRPr="00F36F19">
              <w:rPr>
                <w:rFonts w:ascii="Times New Roman" w:eastAsia="Times New Roman" w:hAnsi="Times New Roman" w:cs="Times New Roman"/>
                <w:color w:val="000000"/>
                <w:sz w:val="24"/>
                <w:szCs w:val="24"/>
                <w:lang w:eastAsia="zh-CN"/>
              </w:rPr>
              <w:t xml:space="preserve">. Проблема утилизации твердых и жидких отходов. </w:t>
            </w:r>
            <w:r w:rsidRPr="00F36F19">
              <w:rPr>
                <w:rFonts w:ascii="Times New Roman" w:eastAsia="Times New Roman" w:hAnsi="Times New Roman" w:cs="Times New Roman"/>
                <w:sz w:val="24"/>
                <w:szCs w:val="24"/>
                <w:lang w:eastAsia="zh-CN"/>
              </w:rPr>
              <w:t>Национальное законодательство и международные конвенции по охране окружающей среды.</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tcBorders>
              <w:top w:val="nil"/>
              <w:left w:val="single" w:sz="4" w:space="0" w:color="000000"/>
              <w:bottom w:val="single" w:sz="4" w:space="0" w:color="000000"/>
              <w:right w:val="single" w:sz="4" w:space="0" w:color="000000"/>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zh-CN"/>
              </w:rPr>
            </w:pPr>
            <w:r w:rsidRPr="00F36F19">
              <w:rPr>
                <w:rFonts w:ascii="Times New Roman" w:eastAsia="Times New Roman" w:hAnsi="Times New Roman" w:cs="Times New Roman"/>
                <w:b/>
                <w:bCs/>
                <w:sz w:val="24"/>
                <w:szCs w:val="24"/>
                <w:lang w:eastAsia="zh-CN"/>
              </w:rPr>
              <w:t>2</w:t>
            </w: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3</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F36F19" w:rsidRPr="00F36F19" w:rsidTr="00F36F19">
        <w:trPr>
          <w:trHeight w:val="1103"/>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F36F19">
              <w:rPr>
                <w:rFonts w:ascii="Times New Roman" w:eastAsia="Times New Roman" w:hAnsi="Times New Roman" w:cs="Times New Roman"/>
                <w:color w:val="000000"/>
                <w:sz w:val="24"/>
                <w:szCs w:val="24"/>
                <w:lang w:eastAsia="zh-CN"/>
              </w:rPr>
              <w:t>Зависимость безопасности  на предприятиях от природных факторов в нормальных условиях эксплуатации.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color w:val="000000"/>
                <w:sz w:val="24"/>
                <w:szCs w:val="24"/>
                <w:lang w:eastAsia="zh-CN"/>
              </w:rPr>
              <w:t>Определение методов и средств защиты от вибрации и шума в производственных условиях.</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rPr>
          <w:trHeight w:val="837"/>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F36F19">
              <w:rPr>
                <w:rFonts w:ascii="Times New Roman" w:eastAsia="Times New Roman" w:hAnsi="Times New Roman" w:cs="Times New Roman"/>
                <w:color w:val="000000"/>
                <w:sz w:val="24"/>
                <w:szCs w:val="24"/>
                <w:lang w:eastAsia="zh-CN"/>
              </w:rPr>
              <w:t>Порядок использования приборов дозиметрического и химического контроля.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4"/>
                <w:szCs w:val="24"/>
                <w:shd w:val="clear" w:color="auto" w:fill="FFFFFF"/>
                <w:lang w:eastAsia="zh-CN"/>
              </w:rPr>
            </w:pPr>
            <w:r w:rsidRPr="00F36F19">
              <w:rPr>
                <w:rFonts w:ascii="Times New Roman" w:eastAsia="Times New Roman" w:hAnsi="Times New Roman" w:cs="Times New Roman"/>
                <w:color w:val="000000"/>
                <w:sz w:val="24"/>
                <w:szCs w:val="24"/>
                <w:lang w:eastAsia="zh-CN"/>
              </w:rPr>
              <w:t>Определение методов и средств поддержания оптимальных санитарно-гигиенических условий труда на предприятиях</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bCs/>
                <w:color w:val="000000"/>
                <w:sz w:val="24"/>
                <w:szCs w:val="24"/>
                <w:shd w:val="clear" w:color="auto" w:fill="FFFFFF"/>
                <w:lang w:eastAsia="zh-CN"/>
              </w:rPr>
              <w:t>Самостоятельные занятия:</w:t>
            </w:r>
          </w:p>
          <w:p w:rsidR="00F36F19" w:rsidRPr="00F36F19" w:rsidRDefault="00F36F19" w:rsidP="00F36F19">
            <w:pPr>
              <w:suppressAutoHyphens/>
              <w:spacing w:before="120" w:after="12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 Работа с учебником и дополнительной литературой</w:t>
            </w:r>
          </w:p>
          <w:p w:rsidR="00F36F19" w:rsidRPr="00F36F19" w:rsidRDefault="00F36F19" w:rsidP="00F36F19">
            <w:pPr>
              <w:suppressAutoHyphens/>
              <w:spacing w:before="120" w:after="120" w:line="240" w:lineRule="auto"/>
              <w:jc w:val="both"/>
              <w:rPr>
                <w:rFonts w:ascii="Times New Roman" w:eastAsia="Times New Roman" w:hAnsi="Times New Roman" w:cs="Times New Roman"/>
                <w:color w:val="000000"/>
                <w:sz w:val="24"/>
                <w:szCs w:val="24"/>
                <w:shd w:val="clear" w:color="auto" w:fill="FFFFFF"/>
                <w:lang w:eastAsia="zh-CN"/>
              </w:rPr>
            </w:pPr>
            <w:r w:rsidRPr="00F36F19">
              <w:rPr>
                <w:rFonts w:ascii="Times New Roman" w:eastAsia="Times New Roman" w:hAnsi="Times New Roman" w:cs="Times New Roman"/>
                <w:sz w:val="24"/>
                <w:szCs w:val="24"/>
                <w:lang w:eastAsia="zh-CN"/>
              </w:rPr>
              <w:t>-Подготовка сообщения на тему: «Отрицательное воздействие человека на окружающую среду»</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shd w:val="clear" w:color="auto" w:fill="00FFFF"/>
                <w:lang w:eastAsia="zh-CN"/>
              </w:rPr>
            </w:pPr>
            <w:r w:rsidRPr="00F36F19">
              <w:rPr>
                <w:rFonts w:ascii="Times New Roman" w:eastAsia="Times New Roman" w:hAnsi="Times New Roman" w:cs="Times New Roman"/>
                <w:color w:val="000000"/>
                <w:sz w:val="24"/>
                <w:szCs w:val="24"/>
                <w:shd w:val="clear" w:color="auto" w:fill="FFFFFF"/>
                <w:lang w:eastAsia="zh-CN"/>
              </w:rPr>
              <w:t>-Составить таблицу «Классификация приборов химического контроля»</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2519"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sz w:val="24"/>
                <w:szCs w:val="24"/>
                <w:lang w:eastAsia="zh-CN"/>
              </w:rPr>
              <w:t xml:space="preserve">Раздел 5. Основы </w:t>
            </w:r>
            <w:r w:rsidRPr="00F36F19">
              <w:rPr>
                <w:rFonts w:ascii="Times New Roman" w:eastAsia="Times New Roman" w:hAnsi="Times New Roman" w:cs="Times New Roman"/>
                <w:b/>
                <w:sz w:val="24"/>
                <w:szCs w:val="24"/>
                <w:lang w:eastAsia="zh-CN"/>
              </w:rPr>
              <w:lastRenderedPageBreak/>
              <w:t>военной службы.</w:t>
            </w: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napToGrid w:val="0"/>
              <w:spacing w:after="0" w:line="240" w:lineRule="auto"/>
              <w:jc w:val="both"/>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4</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bCs/>
                <w:sz w:val="24"/>
                <w:szCs w:val="24"/>
                <w:lang w:eastAsia="zh-CN"/>
              </w:rPr>
              <w:t>2</w:t>
            </w:r>
          </w:p>
        </w:tc>
      </w:tr>
      <w:tr w:rsidR="00F36F19" w:rsidRPr="00F36F19" w:rsidTr="00F36F19">
        <w:tc>
          <w:tcPr>
            <w:tcW w:w="2519" w:type="dxa"/>
            <w:vMerge w:val="restart"/>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sz w:val="24"/>
                <w:szCs w:val="24"/>
                <w:lang w:eastAsia="zh-CN"/>
              </w:rPr>
              <w:lastRenderedPageBreak/>
              <w:t>Тема 5.1. Вооруженные силы Российской Федерации – защитники нашего Отечества</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 xml:space="preserve">Национальная безопасность РФ. </w:t>
            </w:r>
            <w:r w:rsidRPr="00F36F19">
              <w:rPr>
                <w:rFonts w:ascii="Times New Roman" w:eastAsia="Times New Roman" w:hAnsi="Times New Roman" w:cs="Times New Roman"/>
                <w:sz w:val="24"/>
                <w:szCs w:val="24"/>
                <w:lang w:eastAsia="zh-CN"/>
              </w:rPr>
              <w:t>Основы военной службы и обороны государства.</w:t>
            </w:r>
            <w:r w:rsidRPr="00F36F19">
              <w:rPr>
                <w:rFonts w:ascii="Times New Roman" w:eastAsia="Times New Roman" w:hAnsi="Times New Roman" w:cs="Times New Roman"/>
                <w:bCs/>
                <w:sz w:val="24"/>
                <w:szCs w:val="24"/>
                <w:lang w:eastAsia="zh-CN"/>
              </w:rPr>
              <w:t xml:space="preserve"> История и предназначение Вооруженных Сил. Вооружение и боевая техника Российской армии и флота. Боевые традиции и символы воинской службы.</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Организация и порядок призыва граждан на военную службу и поступления на нее в добровольном порядке.</w:t>
            </w:r>
            <w:r w:rsidRPr="00F36F19">
              <w:rPr>
                <w:rFonts w:ascii="Times New Roman" w:eastAsia="Times New Roman" w:hAnsi="Times New Roman" w:cs="Times New Roman"/>
                <w:bCs/>
                <w:sz w:val="24"/>
                <w:szCs w:val="24"/>
                <w:lang w:eastAsia="zh-CN"/>
              </w:rPr>
              <w:t xml:space="preserve"> Порядок прохождения военной службы. Назначение на воинские должности. Устав внутренней службы. Дисциплинарный устав. Устав гарнизонной и караульной служб. </w:t>
            </w:r>
            <w:r w:rsidRPr="00F36F19">
              <w:rPr>
                <w:rFonts w:ascii="Times New Roman" w:eastAsia="Times New Roman" w:hAnsi="Times New Roman" w:cs="Times New Roman"/>
                <w:sz w:val="24"/>
                <w:szCs w:val="24"/>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Область применения получаемых профессиональных знаний при исполнении обязанностей военной службы</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ind w:firstLine="709"/>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F36F19" w:rsidRPr="00F36F19" w:rsidRDefault="00F36F19" w:rsidP="00F36F19">
            <w:pPr>
              <w:suppressAutoHyphens/>
              <w:spacing w:after="0" w:line="200" w:lineRule="atLeast"/>
              <w:ind w:firstLine="709"/>
              <w:jc w:val="both"/>
              <w:rPr>
                <w:rFonts w:ascii="Times New Roman" w:eastAsia="Times New Roman" w:hAnsi="Times New Roman" w:cs="Times New Roman"/>
                <w:sz w:val="24"/>
                <w:szCs w:val="24"/>
                <w:lang w:eastAsia="zh-CN"/>
              </w:rPr>
            </w:pPr>
            <w:proofErr w:type="spellStart"/>
            <w:r w:rsidRPr="00F36F19">
              <w:rPr>
                <w:rFonts w:ascii="Times New Roman" w:eastAsia="Times New Roman" w:hAnsi="Times New Roman" w:cs="Times New Roman"/>
                <w:sz w:val="24"/>
                <w:szCs w:val="24"/>
                <w:lang w:eastAsia="zh-CN"/>
              </w:rPr>
              <w:t>Единоналичие</w:t>
            </w:r>
            <w:proofErr w:type="spellEnd"/>
            <w:r w:rsidRPr="00F36F19">
              <w:rPr>
                <w:rFonts w:ascii="Times New Roman" w:eastAsia="Times New Roman" w:hAnsi="Times New Roman" w:cs="Times New Roman"/>
                <w:sz w:val="24"/>
                <w:szCs w:val="24"/>
                <w:lang w:eastAsia="zh-CN"/>
              </w:rPr>
              <w:t xml:space="preserve"> - принцип строительства Вооруженных Сил РФ. Важность соблюдения основного требования, относящегося ко всем военнослужащим, - постепенно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F36F19" w:rsidRPr="00F36F19" w:rsidRDefault="00F36F19" w:rsidP="00F36F19">
            <w:pPr>
              <w:suppressAutoHyphens/>
              <w:spacing w:after="0" w:line="200" w:lineRule="atLeast"/>
              <w:ind w:firstLine="709"/>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w:t>
            </w:r>
          </w:p>
          <w:p w:rsidR="00F36F19" w:rsidRPr="00F36F19" w:rsidRDefault="00F36F19" w:rsidP="00F36F19">
            <w:pPr>
              <w:suppressAutoHyphens/>
              <w:spacing w:after="0" w:line="200" w:lineRule="atLeast"/>
              <w:ind w:firstLine="709"/>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Организация подготовки офицерских кадров для Вооруженных Сил РФ.</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2519" w:type="dxa"/>
            <w:vMerge w:val="restart"/>
            <w:tcBorders>
              <w:top w:val="nil"/>
              <w:left w:val="single" w:sz="4" w:space="0" w:color="000000"/>
              <w:bottom w:val="single" w:sz="4" w:space="0" w:color="000000"/>
              <w:right w:val="nil"/>
            </w:tcBorders>
            <w:vAlign w:val="center"/>
          </w:tcPr>
          <w:p w:rsidR="00F36F19" w:rsidRPr="00F36F19" w:rsidRDefault="00F36F19" w:rsidP="00F36F19">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2</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F36F19" w:rsidRPr="00F36F19" w:rsidRDefault="00F36F19" w:rsidP="00F36F19">
            <w:pPr>
              <w:suppressAutoHyphens/>
              <w:snapToGrid w:val="0"/>
              <w:spacing w:after="0" w:line="240" w:lineRule="auto"/>
              <w:rPr>
                <w:rFonts w:ascii="Times New Roman" w:eastAsia="Times New Roman" w:hAnsi="Times New Roman" w:cs="Times New Roman"/>
                <w:bCs/>
                <w:sz w:val="24"/>
                <w:szCs w:val="24"/>
                <w:lang w:eastAsia="zh-CN"/>
              </w:rPr>
            </w:pPr>
          </w:p>
        </w:tc>
      </w:tr>
      <w:tr w:rsidR="00F36F19" w:rsidRPr="00F36F19" w:rsidTr="00F36F19">
        <w:trPr>
          <w:trHeight w:val="1940"/>
        </w:trPr>
        <w:tc>
          <w:tcPr>
            <w:tcW w:w="11841" w:type="dxa"/>
            <w:vMerge/>
            <w:tcBorders>
              <w:top w:val="nil"/>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 xml:space="preserve">Особенности воинской деятельности в различных видах Вооруженных Сил и родах войск. Ориентирование в перечне военно-учетных специальностей и самостоятельное определение среди них родственных полученной профессии. Применение профессиональных знаний в ходе исполнения обязанностей военной службы на воинских должностях в соответствии с полученной профессией. Владение способами бесконфликтного общения и </w:t>
            </w:r>
            <w:proofErr w:type="spellStart"/>
            <w:r w:rsidRPr="00F36F19">
              <w:rPr>
                <w:rFonts w:ascii="Times New Roman" w:eastAsia="Times New Roman" w:hAnsi="Times New Roman" w:cs="Times New Roman"/>
                <w:sz w:val="24"/>
                <w:szCs w:val="24"/>
                <w:lang w:eastAsia="zh-CN"/>
              </w:rPr>
              <w:t>саморегуляции</w:t>
            </w:r>
            <w:proofErr w:type="spellEnd"/>
            <w:r w:rsidRPr="00F36F19">
              <w:rPr>
                <w:rFonts w:ascii="Times New Roman" w:eastAsia="Times New Roman" w:hAnsi="Times New Roman" w:cs="Times New Roman"/>
                <w:sz w:val="24"/>
                <w:szCs w:val="24"/>
                <w:lang w:eastAsia="zh-CN"/>
              </w:rPr>
              <w:t xml:space="preserve"> в повседневной деятельности и экстремальных условиях военной службы</w:t>
            </w:r>
          </w:p>
          <w:p w:rsidR="00F36F19" w:rsidRPr="00F36F19" w:rsidRDefault="00F36F19" w:rsidP="00F36F19">
            <w:pPr>
              <w:suppressAutoHyphens/>
              <w:spacing w:after="0" w:line="200" w:lineRule="atLeast"/>
              <w:jc w:val="both"/>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sz w:val="24"/>
                <w:szCs w:val="24"/>
                <w:lang w:eastAsia="zh-CN"/>
              </w:rPr>
              <w:t>Требования к психическим и морально-этическим качествам призывника, основные понятия о психологической совместимости членов воинского коллектива. Структура Вооруженных Сил и порядок прохождения военной службы. Порядок и правила оказания первой помощи пострадавшим.</w:t>
            </w:r>
          </w:p>
          <w:p w:rsidR="00F36F19" w:rsidRPr="00F36F19" w:rsidRDefault="00F36F19" w:rsidP="00F36F19">
            <w:pPr>
              <w:suppressAutoHyphens/>
              <w:spacing w:after="0" w:line="2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bCs/>
                <w:sz w:val="24"/>
                <w:szCs w:val="24"/>
                <w:lang w:eastAsia="zh-CN"/>
              </w:rPr>
              <w:t>Самостоятельные занятия:</w:t>
            </w:r>
          </w:p>
          <w:p w:rsidR="00F36F19" w:rsidRPr="00F36F19" w:rsidRDefault="00F36F19" w:rsidP="00F36F19">
            <w:pPr>
              <w:suppressAutoHyphens/>
              <w:spacing w:before="120" w:after="120" w:line="240" w:lineRule="auto"/>
              <w:jc w:val="both"/>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sz w:val="24"/>
                <w:szCs w:val="24"/>
                <w:lang w:eastAsia="zh-CN"/>
              </w:rPr>
              <w:t>-Изучение дополнительной литературы.</w:t>
            </w:r>
          </w:p>
          <w:p w:rsidR="00F36F19" w:rsidRPr="00F36F19" w:rsidRDefault="00F36F19" w:rsidP="00F36F19">
            <w:pPr>
              <w:suppressAutoHyphens/>
              <w:spacing w:before="120" w:after="120" w:line="100" w:lineRule="atLeast"/>
              <w:jc w:val="both"/>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w:t>
            </w:r>
            <w:r w:rsidRPr="00F36F19">
              <w:rPr>
                <w:rFonts w:ascii="Times New Roman" w:eastAsia="Times New Roman" w:hAnsi="Times New Roman" w:cs="Times New Roman"/>
                <w:sz w:val="24"/>
                <w:szCs w:val="24"/>
                <w:lang w:eastAsia="zh-CN"/>
              </w:rPr>
              <w:t>Работа с конспектами уроков</w:t>
            </w:r>
          </w:p>
          <w:p w:rsidR="00F36F19" w:rsidRPr="00F36F19" w:rsidRDefault="00F36F19" w:rsidP="00F36F19">
            <w:pPr>
              <w:suppressAutoHyphens/>
              <w:spacing w:after="0" w:line="200" w:lineRule="atLeast"/>
              <w:jc w:val="both"/>
              <w:rPr>
                <w:rFonts w:ascii="Times New Roman" w:eastAsia="Times New Roman" w:hAnsi="Times New Roman" w:cs="Times New Roman"/>
                <w:b/>
                <w:bCs/>
                <w:sz w:val="24"/>
                <w:szCs w:val="24"/>
                <w:lang w:eastAsia="zh-CN"/>
              </w:rPr>
            </w:pP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2519" w:type="dxa"/>
            <w:tcBorders>
              <w:top w:val="single" w:sz="4" w:space="0" w:color="000000"/>
              <w:left w:val="single" w:sz="4" w:space="0" w:color="000000"/>
              <w:bottom w:val="single" w:sz="4" w:space="0" w:color="000000"/>
              <w:right w:val="nil"/>
            </w:tcBorders>
            <w:vAlign w:val="center"/>
          </w:tcPr>
          <w:p w:rsidR="00F36F19" w:rsidRPr="00F36F19" w:rsidRDefault="00F36F19" w:rsidP="00F36F19">
            <w:pPr>
              <w:suppressAutoHyphens/>
              <w:spacing w:after="0" w:line="240" w:lineRule="auto"/>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sz w:val="24"/>
                <w:szCs w:val="24"/>
                <w:lang w:eastAsia="zh-CN"/>
              </w:rPr>
              <w:lastRenderedPageBreak/>
              <w:t>Раздел 6. Применение медицинских знаний при ликвидации чрезвычайных ситуаций.</w:t>
            </w:r>
          </w:p>
          <w:p w:rsidR="00F36F19" w:rsidRPr="00F36F19" w:rsidRDefault="00F36F19" w:rsidP="00F36F19">
            <w:pPr>
              <w:suppressAutoHyphens/>
              <w:spacing w:after="0" w:line="240" w:lineRule="auto"/>
              <w:rPr>
                <w:rFonts w:ascii="Times New Roman" w:eastAsia="Times New Roman" w:hAnsi="Times New Roman" w:cs="Times New Roman"/>
                <w:b/>
                <w:sz w:val="24"/>
                <w:szCs w:val="24"/>
                <w:lang w:eastAsia="zh-CN"/>
              </w:rPr>
            </w:pPr>
          </w:p>
          <w:p w:rsidR="00F36F19" w:rsidRPr="00F36F19" w:rsidRDefault="00F36F19" w:rsidP="00F36F19">
            <w:pPr>
              <w:suppressAutoHyphens/>
              <w:spacing w:after="0" w:line="240" w:lineRule="auto"/>
              <w:rPr>
                <w:rFonts w:ascii="Times New Roman" w:eastAsia="Times New Roman" w:hAnsi="Times New Roman" w:cs="Times New Roman"/>
                <w:b/>
                <w:sz w:val="24"/>
                <w:szCs w:val="24"/>
                <w:lang w:eastAsia="zh-CN"/>
              </w:rPr>
            </w:pPr>
          </w:p>
        </w:tc>
        <w:tc>
          <w:tcPr>
            <w:tcW w:w="9322"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napToGrid w:val="0"/>
              <w:spacing w:after="0" w:line="200" w:lineRule="atLeast"/>
              <w:ind w:firstLine="709"/>
              <w:jc w:val="both"/>
              <w:rPr>
                <w:rFonts w:ascii="Times New Roman" w:eastAsia="Times New Roman" w:hAnsi="Times New Roman" w:cs="Times New Roman"/>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6</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bCs/>
                <w:sz w:val="24"/>
                <w:szCs w:val="24"/>
                <w:lang w:eastAsia="zh-CN"/>
              </w:rPr>
              <w:t>2</w:t>
            </w:r>
          </w:p>
        </w:tc>
      </w:tr>
      <w:tr w:rsidR="00F36F19" w:rsidRPr="00F36F19" w:rsidTr="00F36F19">
        <w:tc>
          <w:tcPr>
            <w:tcW w:w="2519" w:type="dxa"/>
            <w:vMerge w:val="restart"/>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sz w:val="24"/>
                <w:szCs w:val="24"/>
                <w:lang w:eastAsia="zh-CN"/>
              </w:rPr>
              <w:t>Тема 6.1. Оказание первой медицинской помощи пострадавшим в судовых условиях в чрезвычайных ситуациях</w:t>
            </w: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Оценка состояния пострадавшего и первичные реанимационные меры. Искусственное дыхание и непрямой массаж сердца.</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Помощь при ушибах, вывихах, переломах конечностей и кровотечениях из ран.</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Помощь при травмах головы, синдромах сдавливания, переломах позвоночника, внутренних кровотечениях.</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Помощь при ожогах, обморожениях, замерзании, тепловых и солнечных ударах и при отравлениях.</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Приемы спасения утопающих и первая медицинская помощь при утоплении, при потере сознания  и поражении электрическим током.</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
                <w:sz w:val="24"/>
                <w:szCs w:val="24"/>
                <w:lang w:eastAsia="zh-CN"/>
              </w:rPr>
            </w:pPr>
          </w:p>
        </w:tc>
      </w:tr>
      <w:tr w:rsidR="00F36F19" w:rsidRPr="00F36F19" w:rsidTr="00F36F19">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Cs/>
                <w:sz w:val="24"/>
                <w:szCs w:val="24"/>
                <w:lang w:eastAsia="zh-CN"/>
              </w:rPr>
              <w:t>2,5</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vAlign w:val="center"/>
          </w:tcPr>
          <w:p w:rsidR="00F36F19" w:rsidRPr="00F36F19" w:rsidRDefault="00F36F19" w:rsidP="00F36F19">
            <w:pPr>
              <w:suppressAutoHyphens/>
              <w:snapToGrid w:val="0"/>
              <w:spacing w:after="0" w:line="240" w:lineRule="auto"/>
              <w:rPr>
                <w:rFonts w:ascii="Times New Roman" w:eastAsia="Times New Roman" w:hAnsi="Times New Roman" w:cs="Times New Roman"/>
                <w:bCs/>
                <w:sz w:val="24"/>
                <w:szCs w:val="24"/>
                <w:lang w:eastAsia="zh-CN"/>
              </w:rPr>
            </w:pPr>
          </w:p>
        </w:tc>
      </w:tr>
      <w:tr w:rsidR="00F36F19" w:rsidRPr="00F36F19" w:rsidTr="00F36F19">
        <w:trPr>
          <w:trHeight w:val="2637"/>
        </w:trPr>
        <w:tc>
          <w:tcPr>
            <w:tcW w:w="11841"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Меры по оказанию первой помощи при различных отравлениях.</w:t>
            </w:r>
          </w:p>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Способы искусственной вентиляции легких и непрямого массажа сердца.</w:t>
            </w:r>
          </w:p>
          <w:p w:rsidR="00F36F19" w:rsidRPr="00F36F19" w:rsidRDefault="00F36F19" w:rsidP="00F36F19">
            <w:pPr>
              <w:suppressAutoHyphens/>
              <w:spacing w:after="0" w:line="2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Способы наложения стерильной повязки при различных травмах.</w:t>
            </w:r>
          </w:p>
          <w:p w:rsidR="00F36F19" w:rsidRPr="00F36F19" w:rsidRDefault="00F36F19" w:rsidP="00F36F19">
            <w:pPr>
              <w:suppressAutoHyphens/>
              <w:spacing w:after="0" w:line="2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Способы оказания первой медицинской помощи при утоплении.</w:t>
            </w:r>
          </w:p>
          <w:p w:rsidR="00F36F19" w:rsidRPr="00F36F19" w:rsidRDefault="00F36F19" w:rsidP="00F36F19">
            <w:pPr>
              <w:suppressAutoHyphens/>
              <w:spacing w:after="0" w:line="200" w:lineRule="atLeast"/>
              <w:jc w:val="both"/>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sz w:val="24"/>
                <w:szCs w:val="24"/>
                <w:lang w:eastAsia="zh-CN"/>
              </w:rPr>
              <w:t>Способы иммобилизации при переломах.</w:t>
            </w:r>
          </w:p>
          <w:p w:rsidR="00F36F19" w:rsidRPr="00F36F19" w:rsidRDefault="00F36F19" w:rsidP="00F36F19">
            <w:pPr>
              <w:suppressAutoHyphens/>
              <w:spacing w:after="0" w:line="2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
                <w:bCs/>
                <w:sz w:val="24"/>
                <w:szCs w:val="24"/>
                <w:lang w:eastAsia="zh-CN"/>
              </w:rPr>
              <w:t>Самостоятельные занятия:</w:t>
            </w:r>
          </w:p>
          <w:p w:rsidR="00F36F19" w:rsidRPr="00F36F19" w:rsidRDefault="00F36F19" w:rsidP="00F36F19">
            <w:pPr>
              <w:suppressAutoHyphens/>
              <w:spacing w:after="0" w:line="2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-Изучение дополнительной литературы.</w:t>
            </w:r>
          </w:p>
          <w:p w:rsidR="00F36F19" w:rsidRPr="00F36F19" w:rsidRDefault="00F36F19" w:rsidP="00F36F19">
            <w:pPr>
              <w:suppressAutoHyphens/>
              <w:spacing w:before="120" w:after="120" w:line="100" w:lineRule="atLeast"/>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-Работа с конспектами уроков</w:t>
            </w:r>
          </w:p>
          <w:p w:rsidR="00F36F19" w:rsidRPr="00F36F19" w:rsidRDefault="00F36F19" w:rsidP="00F36F19">
            <w:pPr>
              <w:suppressAutoHyphens/>
              <w:spacing w:before="120" w:after="120" w:line="100" w:lineRule="atLeast"/>
              <w:jc w:val="both"/>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 Подготовиться к зачету.</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11841" w:type="dxa"/>
            <w:gridSpan w:val="2"/>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lastRenderedPageBreak/>
              <w:t xml:space="preserve">Итоговая аттестация в форме </w:t>
            </w:r>
            <w:proofErr w:type="spellStart"/>
            <w:r w:rsidRPr="00F36F19">
              <w:rPr>
                <w:rFonts w:ascii="Times New Roman" w:eastAsia="Times New Roman" w:hAnsi="Times New Roman" w:cs="Times New Roman"/>
                <w:b/>
                <w:bCs/>
                <w:sz w:val="24"/>
                <w:szCs w:val="24"/>
                <w:lang w:eastAsia="zh-CN"/>
              </w:rPr>
              <w:t>диф</w:t>
            </w:r>
            <w:proofErr w:type="spellEnd"/>
            <w:r w:rsidRPr="00F36F19">
              <w:rPr>
                <w:rFonts w:ascii="Times New Roman" w:eastAsia="Times New Roman" w:hAnsi="Times New Roman" w:cs="Times New Roman"/>
                <w:b/>
                <w:bCs/>
                <w:sz w:val="24"/>
                <w:szCs w:val="24"/>
                <w:lang w:eastAsia="zh-CN"/>
              </w:rPr>
              <w:t>. Зачета.</w:t>
            </w:r>
          </w:p>
        </w:tc>
        <w:tc>
          <w:tcPr>
            <w:tcW w:w="1299" w:type="dxa"/>
            <w:vMerge/>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r w:rsidR="00F36F19" w:rsidRPr="00F36F19" w:rsidTr="00F36F19">
        <w:tc>
          <w:tcPr>
            <w:tcW w:w="11841" w:type="dxa"/>
            <w:gridSpan w:val="2"/>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Всего:</w:t>
            </w:r>
          </w:p>
        </w:tc>
        <w:tc>
          <w:tcPr>
            <w:tcW w:w="1299"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b/>
                <w:bCs/>
                <w:sz w:val="24"/>
                <w:szCs w:val="24"/>
                <w:lang w:eastAsia="zh-CN"/>
              </w:rPr>
              <w:t xml:space="preserve">48 (32ауд, 16 </w:t>
            </w:r>
            <w:proofErr w:type="spellStart"/>
            <w:r w:rsidRPr="00F36F19">
              <w:rPr>
                <w:rFonts w:ascii="Times New Roman" w:eastAsia="Times New Roman" w:hAnsi="Times New Roman" w:cs="Times New Roman"/>
                <w:b/>
                <w:bCs/>
                <w:sz w:val="24"/>
                <w:szCs w:val="24"/>
                <w:lang w:eastAsia="zh-CN"/>
              </w:rPr>
              <w:t>с.р</w:t>
            </w:r>
            <w:proofErr w:type="spellEnd"/>
            <w:r w:rsidRPr="00F36F19">
              <w:rPr>
                <w:rFonts w:ascii="Times New Roman" w:eastAsia="Times New Roman" w:hAnsi="Times New Roman" w:cs="Times New Roman"/>
                <w:b/>
                <w:bCs/>
                <w:sz w:val="24"/>
                <w:szCs w:val="24"/>
                <w:lang w:eastAsia="zh-CN"/>
              </w:rPr>
              <w:t>.)</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pacing w:after="0" w:line="240" w:lineRule="auto"/>
              <w:rPr>
                <w:rFonts w:ascii="Times New Roman" w:eastAsia="Times New Roman" w:hAnsi="Times New Roman" w:cs="Times New Roman"/>
                <w:bCs/>
                <w:sz w:val="24"/>
                <w:szCs w:val="24"/>
                <w:lang w:eastAsia="zh-CN"/>
              </w:rPr>
            </w:pPr>
          </w:p>
        </w:tc>
      </w:tr>
    </w:tbl>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16"/>
          <w:szCs w:val="16"/>
          <w:lang w:eastAsia="zh-CN"/>
        </w:rPr>
      </w:pP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Для характеристики уровня освоения учебного материала используются следующие обозначения:</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 xml:space="preserve">1. – ознакомительный (узнавание ранее изученных объектов, свойств); </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2. – репродуктивный (выполнение деятельности по образцу, инструкции или под руководством)</w:t>
      </w:r>
    </w:p>
    <w:p w:rsidR="00F36F19" w:rsidRPr="00F36F19" w:rsidRDefault="00F36F19" w:rsidP="00F3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sz w:val="24"/>
          <w:szCs w:val="24"/>
          <w:lang w:eastAsia="zh-CN"/>
        </w:rPr>
        <w:t>3. – продуктивный (планирование и самостоятельное выполнение деятельности, решение проблемных задач)</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F36F19" w:rsidRPr="00F36F19" w:rsidRDefault="00F36F19" w:rsidP="00F36F19">
      <w:pPr>
        <w:spacing w:after="0" w:line="240" w:lineRule="auto"/>
        <w:rPr>
          <w:rFonts w:ascii="Times New Roman" w:eastAsia="Times New Roman" w:hAnsi="Times New Roman" w:cs="Times New Roman"/>
          <w:sz w:val="24"/>
          <w:szCs w:val="24"/>
          <w:lang w:eastAsia="zh-CN"/>
        </w:rPr>
        <w:sectPr w:rsidR="00F36F19" w:rsidRPr="00F36F19">
          <w:pgSz w:w="16838" w:h="11906" w:orient="landscape"/>
          <w:pgMar w:top="851" w:right="1134" w:bottom="851" w:left="992" w:header="720" w:footer="709" w:gutter="0"/>
          <w:cols w:space="720"/>
        </w:sectPr>
      </w:pPr>
    </w:p>
    <w:p w:rsidR="00F36F19" w:rsidRPr="00F36F19" w:rsidRDefault="00F36F19" w:rsidP="00DF1088">
      <w:pPr>
        <w:numPr>
          <w:ilvl w:val="0"/>
          <w:numId w:val="158"/>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outlineLvl w:val="0"/>
        <w:rPr>
          <w:rFonts w:ascii="Times New Roman" w:eastAsia="Times New Roman" w:hAnsi="Times New Roman" w:cs="Times New Roman"/>
          <w:b/>
          <w:bCs/>
          <w:kern w:val="2"/>
          <w:sz w:val="28"/>
          <w:szCs w:val="28"/>
          <w:lang w:eastAsia="zh-CN"/>
        </w:rPr>
      </w:pPr>
      <w:r w:rsidRPr="00F36F19">
        <w:rPr>
          <w:rFonts w:ascii="Times New Roman" w:eastAsia="Times New Roman" w:hAnsi="Times New Roman" w:cs="Times New Roman"/>
          <w:b/>
          <w:bCs/>
          <w:caps/>
          <w:kern w:val="2"/>
          <w:sz w:val="28"/>
          <w:szCs w:val="28"/>
          <w:lang w:eastAsia="zh-CN"/>
        </w:rPr>
        <w:lastRenderedPageBreak/>
        <w:t>3. условия реализации программы дисциплины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bCs/>
          <w:sz w:val="28"/>
          <w:szCs w:val="28"/>
          <w:lang w:eastAsia="zh-CN"/>
        </w:rPr>
        <w:t>3.1. Требования к минимальному материально-техническому обеспечению</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sz w:val="28"/>
          <w:szCs w:val="28"/>
          <w:lang w:eastAsia="zh-CN"/>
        </w:rPr>
        <w:t xml:space="preserve">Реализация программы дисциплины требует наличия учебного кабинета «Безопасность жизнедеятельности»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Оборудование учебного кабинета: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мультимедийное оборудование (ПК+ проектор)</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посадочные места по количеству обучающихся;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рабочее место преподавателя;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комплект учебно-наглядных пособий «Защита населения от ЧС»;</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образцы средств индивидуальной защиты органов дыхания, кожи и   медицинские средства;</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комплект учебно-наглядных пособий, плакатов и планшетов «Боевые традиции и символы воинской чести».</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F36F19">
        <w:rPr>
          <w:rFonts w:ascii="Times New Roman" w:eastAsia="Times New Roman" w:hAnsi="Times New Roman" w:cs="Times New Roman"/>
          <w:sz w:val="28"/>
          <w:szCs w:val="28"/>
          <w:lang w:eastAsia="zh-CN"/>
        </w:rPr>
        <w:t xml:space="preserve">        </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p>
    <w:p w:rsidR="00F36F19" w:rsidRPr="00F36F19" w:rsidRDefault="00F36F19" w:rsidP="00DF1088">
      <w:pPr>
        <w:numPr>
          <w:ilvl w:val="0"/>
          <w:numId w:val="158"/>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outlineLvl w:val="0"/>
        <w:rPr>
          <w:rFonts w:ascii="Times New Roman" w:eastAsia="Times New Roman" w:hAnsi="Times New Roman" w:cs="Times New Roman"/>
          <w:b/>
          <w:bCs/>
          <w:kern w:val="2"/>
          <w:sz w:val="28"/>
          <w:szCs w:val="28"/>
          <w:lang w:eastAsia="zh-CN"/>
        </w:rPr>
      </w:pPr>
      <w:r w:rsidRPr="00F36F19">
        <w:rPr>
          <w:rFonts w:ascii="Times New Roman" w:eastAsia="Times New Roman" w:hAnsi="Times New Roman" w:cs="Times New Roman"/>
          <w:b/>
          <w:bCs/>
          <w:kern w:val="2"/>
          <w:sz w:val="28"/>
          <w:szCs w:val="28"/>
          <w:lang w:eastAsia="zh-CN"/>
        </w:rPr>
        <w:t>3.2. Информационное обеспечение обучения</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F36F19">
        <w:rPr>
          <w:rFonts w:ascii="Times New Roman" w:eastAsia="Times New Roman" w:hAnsi="Times New Roman" w:cs="Times New Roman"/>
          <w:b/>
          <w:bCs/>
          <w:sz w:val="28"/>
          <w:szCs w:val="28"/>
          <w:lang w:eastAsia="zh-CN"/>
        </w:rPr>
        <w:t>Перечень рекомендуемых учебных изданий, Интернет-ресурсов, дополнительной литературы</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
          <w:bCs/>
          <w:sz w:val="28"/>
          <w:szCs w:val="28"/>
          <w:lang w:eastAsia="zh-CN"/>
        </w:rPr>
        <w:t>Основные источники:</w:t>
      </w:r>
    </w:p>
    <w:p w:rsidR="00F36F19" w:rsidRPr="00F36F19" w:rsidRDefault="00F36F19" w:rsidP="00DF1088">
      <w:pPr>
        <w:numPr>
          <w:ilvl w:val="0"/>
          <w:numId w:val="16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proofErr w:type="spellStart"/>
      <w:r w:rsidRPr="00F36F19">
        <w:rPr>
          <w:rFonts w:ascii="Times New Roman" w:eastAsia="Times New Roman" w:hAnsi="Times New Roman" w:cs="Times New Roman"/>
          <w:bCs/>
          <w:sz w:val="28"/>
          <w:szCs w:val="28"/>
          <w:lang w:eastAsia="zh-CN"/>
        </w:rPr>
        <w:t>Арустамов</w:t>
      </w:r>
      <w:proofErr w:type="spellEnd"/>
      <w:r w:rsidRPr="00F36F19">
        <w:rPr>
          <w:rFonts w:ascii="Times New Roman" w:eastAsia="Times New Roman" w:hAnsi="Times New Roman" w:cs="Times New Roman"/>
          <w:bCs/>
          <w:sz w:val="28"/>
          <w:szCs w:val="28"/>
          <w:lang w:eastAsia="zh-CN"/>
        </w:rPr>
        <w:t xml:space="preserve"> Э.А., Косолапова Н.В., Прокопенко Н.А., Гуськов Г.В. Безопасность жизнедеятельности: учеб. для студ. сред. </w:t>
      </w:r>
      <w:proofErr w:type="spellStart"/>
      <w:r w:rsidRPr="00F36F19">
        <w:rPr>
          <w:rFonts w:ascii="Times New Roman" w:eastAsia="Times New Roman" w:hAnsi="Times New Roman" w:cs="Times New Roman"/>
          <w:bCs/>
          <w:sz w:val="28"/>
          <w:szCs w:val="28"/>
          <w:lang w:eastAsia="zh-CN"/>
        </w:rPr>
        <w:t>проф.учеб</w:t>
      </w:r>
      <w:proofErr w:type="spellEnd"/>
      <w:r w:rsidRPr="00F36F19">
        <w:rPr>
          <w:rFonts w:ascii="Times New Roman" w:eastAsia="Times New Roman" w:hAnsi="Times New Roman" w:cs="Times New Roman"/>
          <w:bCs/>
          <w:sz w:val="28"/>
          <w:szCs w:val="28"/>
          <w:lang w:eastAsia="zh-CN"/>
        </w:rPr>
        <w:t>. заведений. -8-е изд., стер. – М.: Издательский центр «Академия», 2009.</w:t>
      </w:r>
    </w:p>
    <w:p w:rsidR="00F36F19" w:rsidRPr="00F36F19" w:rsidRDefault="00F36F19" w:rsidP="00DF1088">
      <w:pPr>
        <w:numPr>
          <w:ilvl w:val="0"/>
          <w:numId w:val="16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Глотов Ю.Г., Семченко В.А., Сологуб Т.Н. и др. Безопасность жизнедеятельности человека на морских судах: Справочник. – М.: Транспорт, 2000.</w:t>
      </w:r>
    </w:p>
    <w:p w:rsidR="00F36F19" w:rsidRPr="00F36F19" w:rsidRDefault="00F36F19" w:rsidP="00DF1088">
      <w:pPr>
        <w:numPr>
          <w:ilvl w:val="0"/>
          <w:numId w:val="16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Крымов И.С. Основы борьбы за живучесть судна: Справочное пособие. – М.: ТРАНСЛИТ, 2006.</w:t>
      </w:r>
    </w:p>
    <w:p w:rsidR="00F36F19" w:rsidRPr="00F36F19" w:rsidRDefault="00F36F19" w:rsidP="00DF1088">
      <w:pPr>
        <w:numPr>
          <w:ilvl w:val="0"/>
          <w:numId w:val="16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
          <w:bCs/>
          <w:sz w:val="28"/>
          <w:szCs w:val="28"/>
          <w:lang w:eastAsia="zh-CN"/>
        </w:rPr>
      </w:pPr>
      <w:proofErr w:type="spellStart"/>
      <w:r w:rsidRPr="00F36F19">
        <w:rPr>
          <w:rFonts w:ascii="Times New Roman" w:eastAsia="Times New Roman" w:hAnsi="Times New Roman" w:cs="Times New Roman"/>
          <w:bCs/>
          <w:sz w:val="28"/>
          <w:szCs w:val="28"/>
          <w:lang w:eastAsia="zh-CN"/>
        </w:rPr>
        <w:t>Семехин</w:t>
      </w:r>
      <w:proofErr w:type="spellEnd"/>
      <w:r w:rsidRPr="00F36F19">
        <w:rPr>
          <w:rFonts w:ascii="Times New Roman" w:eastAsia="Times New Roman" w:hAnsi="Times New Roman" w:cs="Times New Roman"/>
          <w:bCs/>
          <w:sz w:val="28"/>
          <w:szCs w:val="28"/>
          <w:lang w:eastAsia="zh-CN"/>
        </w:rPr>
        <w:t xml:space="preserve"> Ю.Г. Управление безопасностью жизнедеятельностью: учеб. пособие. – Ростов н/Д : Феникс, 2007.</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
          <w:bCs/>
          <w:sz w:val="28"/>
          <w:szCs w:val="28"/>
          <w:lang w:eastAsia="zh-CN"/>
        </w:rPr>
        <w:t>Дополнительные источники:</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xml:space="preserve">Дмитриев В.И., </w:t>
      </w:r>
      <w:proofErr w:type="spellStart"/>
      <w:r w:rsidRPr="00F36F19">
        <w:rPr>
          <w:rFonts w:ascii="Times New Roman" w:eastAsia="Times New Roman" w:hAnsi="Times New Roman" w:cs="Times New Roman"/>
          <w:bCs/>
          <w:sz w:val="28"/>
          <w:szCs w:val="28"/>
          <w:lang w:eastAsia="zh-CN"/>
        </w:rPr>
        <w:t>Латухов</w:t>
      </w:r>
      <w:proofErr w:type="spellEnd"/>
      <w:r w:rsidRPr="00F36F19">
        <w:rPr>
          <w:rFonts w:ascii="Times New Roman" w:eastAsia="Times New Roman" w:hAnsi="Times New Roman" w:cs="Times New Roman"/>
          <w:bCs/>
          <w:sz w:val="28"/>
          <w:szCs w:val="28"/>
          <w:lang w:eastAsia="zh-CN"/>
        </w:rPr>
        <w:t xml:space="preserve"> С.В.  Основы морской практики: Учебное пособие. – СПб.: Издательство « РАПП», 2008.</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Дмитриев В.И. Обеспечение живучести судов и предотвращение загрязнения окружающей среды. – М.: МОРКНИГА, 2010.</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Международный Кодекс по охране судов и портовых средств (Кодекс ОСПС) – СПб.: ЗАО « ЦНИИМФ». 2009.</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xml:space="preserve">Наставление по борьбе за живучесть судов </w:t>
      </w:r>
      <w:proofErr w:type="spellStart"/>
      <w:r w:rsidRPr="00F36F19">
        <w:rPr>
          <w:rFonts w:ascii="Times New Roman" w:eastAsia="Times New Roman" w:hAnsi="Times New Roman" w:cs="Times New Roman"/>
          <w:bCs/>
          <w:sz w:val="28"/>
          <w:szCs w:val="28"/>
          <w:lang w:eastAsia="zh-CN"/>
        </w:rPr>
        <w:t>минречфлота</w:t>
      </w:r>
      <w:proofErr w:type="spellEnd"/>
      <w:r w:rsidRPr="00F36F19">
        <w:rPr>
          <w:rFonts w:ascii="Times New Roman" w:eastAsia="Times New Roman" w:hAnsi="Times New Roman" w:cs="Times New Roman"/>
          <w:bCs/>
          <w:sz w:val="28"/>
          <w:szCs w:val="28"/>
          <w:lang w:eastAsia="zh-CN"/>
        </w:rPr>
        <w:t xml:space="preserve"> РФ.- М.: </w:t>
      </w:r>
      <w:proofErr w:type="spellStart"/>
      <w:r w:rsidRPr="00F36F19">
        <w:rPr>
          <w:rFonts w:ascii="Times New Roman" w:eastAsia="Times New Roman" w:hAnsi="Times New Roman" w:cs="Times New Roman"/>
          <w:bCs/>
          <w:sz w:val="28"/>
          <w:szCs w:val="28"/>
          <w:lang w:eastAsia="zh-CN"/>
        </w:rPr>
        <w:t>РКонсульт</w:t>
      </w:r>
      <w:proofErr w:type="spellEnd"/>
      <w:r w:rsidRPr="00F36F19">
        <w:rPr>
          <w:rFonts w:ascii="Times New Roman" w:eastAsia="Times New Roman" w:hAnsi="Times New Roman" w:cs="Times New Roman"/>
          <w:bCs/>
          <w:sz w:val="28"/>
          <w:szCs w:val="28"/>
          <w:lang w:eastAsia="zh-CN"/>
        </w:rPr>
        <w:t>, 2006.</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lastRenderedPageBreak/>
        <w:t xml:space="preserve">МКУБ Международный кодекс по управлению безопасной эксплуатацией судна и предотвращению загрязнения. Резолюция А741(18) – </w:t>
      </w:r>
      <w:r w:rsidRPr="00F36F19">
        <w:rPr>
          <w:rFonts w:ascii="Times New Roman" w:eastAsia="Times New Roman" w:hAnsi="Times New Roman" w:cs="Times New Roman"/>
          <w:bCs/>
          <w:sz w:val="28"/>
          <w:szCs w:val="28"/>
          <w:lang w:val="en-US" w:eastAsia="zh-CN"/>
        </w:rPr>
        <w:t>ISM Code</w:t>
      </w:r>
      <w:r w:rsidRPr="00F36F19">
        <w:rPr>
          <w:rFonts w:ascii="Times New Roman" w:eastAsia="Times New Roman" w:hAnsi="Times New Roman" w:cs="Times New Roman"/>
          <w:bCs/>
          <w:sz w:val="28"/>
          <w:szCs w:val="28"/>
          <w:lang w:eastAsia="zh-CN"/>
        </w:rPr>
        <w:t xml:space="preserve">. – М.: </w:t>
      </w:r>
      <w:proofErr w:type="spellStart"/>
      <w:r w:rsidRPr="00F36F19">
        <w:rPr>
          <w:rFonts w:ascii="Times New Roman" w:eastAsia="Times New Roman" w:hAnsi="Times New Roman" w:cs="Times New Roman"/>
          <w:bCs/>
          <w:sz w:val="28"/>
          <w:szCs w:val="28"/>
          <w:lang w:eastAsia="zh-CN"/>
        </w:rPr>
        <w:t>Моркнига</w:t>
      </w:r>
      <w:proofErr w:type="spellEnd"/>
      <w:r w:rsidRPr="00F36F19">
        <w:rPr>
          <w:rFonts w:ascii="Times New Roman" w:eastAsia="Times New Roman" w:hAnsi="Times New Roman" w:cs="Times New Roman"/>
          <w:bCs/>
          <w:sz w:val="28"/>
          <w:szCs w:val="28"/>
          <w:lang w:eastAsia="zh-CN"/>
        </w:rPr>
        <w:t>, 2008.</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Международная конвенция по охране человеческой жизни на море 1974 г. (СОЛАС-74). – СПб.: ЗАО «ЦНИИМФ», 2008.</w:t>
      </w:r>
    </w:p>
    <w:p w:rsidR="00F36F19" w:rsidRPr="00F36F19" w:rsidRDefault="00F36F19" w:rsidP="00DF1088">
      <w:pPr>
        <w:numPr>
          <w:ilvl w:val="0"/>
          <w:numId w:val="165"/>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eastAsia="zh-CN"/>
        </w:rPr>
        <w:t xml:space="preserve"> Международная конвенция о подготовке и </w:t>
      </w:r>
      <w:proofErr w:type="spellStart"/>
      <w:r w:rsidRPr="00F36F19">
        <w:rPr>
          <w:rFonts w:ascii="Times New Roman" w:eastAsia="Times New Roman" w:hAnsi="Times New Roman" w:cs="Times New Roman"/>
          <w:bCs/>
          <w:sz w:val="28"/>
          <w:szCs w:val="28"/>
          <w:lang w:eastAsia="zh-CN"/>
        </w:rPr>
        <w:t>дипломировании</w:t>
      </w:r>
      <w:proofErr w:type="spellEnd"/>
      <w:r w:rsidRPr="00F36F19">
        <w:rPr>
          <w:rFonts w:ascii="Times New Roman" w:eastAsia="Times New Roman" w:hAnsi="Times New Roman" w:cs="Times New Roman"/>
          <w:bCs/>
          <w:sz w:val="28"/>
          <w:szCs w:val="28"/>
          <w:lang w:eastAsia="zh-CN"/>
        </w:rPr>
        <w:t xml:space="preserve"> моряков и несение вахты 1978 г.(ПДМНВ-78). – СПБ.: ЗАО «ЦНИИМФ», 2002.</w:t>
      </w: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
          <w:bCs/>
          <w:sz w:val="28"/>
          <w:szCs w:val="28"/>
          <w:lang w:eastAsia="zh-CN"/>
        </w:rPr>
        <w:t>Интернет-ресурсы</w:t>
      </w:r>
      <w:r w:rsidRPr="00F36F19">
        <w:rPr>
          <w:rFonts w:ascii="Times New Roman" w:eastAsia="Times New Roman" w:hAnsi="Times New Roman" w:cs="Times New Roman"/>
          <w:b/>
          <w:bCs/>
          <w:sz w:val="28"/>
          <w:szCs w:val="28"/>
          <w:lang w:val="en-US" w:eastAsia="zh-CN"/>
        </w:rPr>
        <w:t>:</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Cs/>
          <w:sz w:val="28"/>
          <w:szCs w:val="28"/>
          <w:lang w:val="en-US" w:eastAsia="zh-CN"/>
        </w:rPr>
        <w:t>http\\www.morehod.ru</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Cs/>
          <w:sz w:val="28"/>
          <w:szCs w:val="28"/>
          <w:lang w:val="en-US" w:eastAsia="zh-CN"/>
        </w:rPr>
        <w:t>http\\www.mariners.narod.ru</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Cs/>
          <w:sz w:val="28"/>
          <w:szCs w:val="28"/>
          <w:lang w:val="en-US" w:eastAsia="zh-CN"/>
        </w:rPr>
        <w:t>http\\www.marinesft. narod.ru</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Cs/>
          <w:sz w:val="28"/>
          <w:szCs w:val="28"/>
          <w:lang w:val="en-US" w:eastAsia="zh-CN"/>
        </w:rPr>
        <w:t>http</w:t>
      </w:r>
      <w:r w:rsidRPr="00F36F19">
        <w:rPr>
          <w:rFonts w:ascii="Times New Roman" w:eastAsia="Times New Roman" w:hAnsi="Times New Roman" w:cs="Times New Roman"/>
          <w:bCs/>
          <w:sz w:val="28"/>
          <w:szCs w:val="28"/>
          <w:lang w:eastAsia="zh-CN"/>
        </w:rPr>
        <w:t>\</w:t>
      </w:r>
      <w:r w:rsidRPr="00F36F19">
        <w:rPr>
          <w:rFonts w:ascii="Times New Roman" w:eastAsia="Times New Roman" w:hAnsi="Times New Roman" w:cs="Times New Roman"/>
          <w:bCs/>
          <w:sz w:val="28"/>
          <w:szCs w:val="28"/>
          <w:lang w:val="en-US" w:eastAsia="zh-CN"/>
        </w:rPr>
        <w:t>\www.netharbour.ru</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Cs/>
          <w:sz w:val="28"/>
          <w:szCs w:val="28"/>
          <w:lang w:val="en-US" w:eastAsia="zh-CN"/>
        </w:rPr>
        <w:t>http\\www.moryak. biz.ru</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F36F19">
        <w:rPr>
          <w:rFonts w:ascii="Times New Roman" w:eastAsia="Times New Roman" w:hAnsi="Times New Roman" w:cs="Times New Roman"/>
          <w:bCs/>
          <w:sz w:val="28"/>
          <w:szCs w:val="28"/>
          <w:lang w:val="en-US" w:eastAsia="zh-CN"/>
        </w:rPr>
        <w:t>http</w:t>
      </w:r>
      <w:r w:rsidRPr="00F36F19">
        <w:rPr>
          <w:rFonts w:ascii="Times New Roman" w:eastAsia="Times New Roman" w:hAnsi="Times New Roman" w:cs="Times New Roman"/>
          <w:bCs/>
          <w:sz w:val="28"/>
          <w:szCs w:val="28"/>
          <w:lang w:eastAsia="zh-CN"/>
        </w:rPr>
        <w:t>\</w:t>
      </w:r>
      <w:r w:rsidRPr="00F36F19">
        <w:rPr>
          <w:rFonts w:ascii="Times New Roman" w:eastAsia="Times New Roman" w:hAnsi="Times New Roman" w:cs="Times New Roman"/>
          <w:bCs/>
          <w:sz w:val="28"/>
          <w:szCs w:val="28"/>
          <w:lang w:val="en-US" w:eastAsia="zh-CN"/>
        </w:rPr>
        <w:t>\www.marinesft. narod.ru</w:t>
      </w:r>
    </w:p>
    <w:p w:rsidR="00F36F19" w:rsidRPr="00F36F19" w:rsidRDefault="00F36F19" w:rsidP="00DF1088">
      <w:pPr>
        <w:numPr>
          <w:ilvl w:val="0"/>
          <w:numId w:val="166"/>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F36F19">
        <w:rPr>
          <w:rFonts w:ascii="Times New Roman" w:eastAsia="Times New Roman" w:hAnsi="Times New Roman" w:cs="Times New Roman"/>
          <w:bCs/>
          <w:sz w:val="28"/>
          <w:szCs w:val="28"/>
          <w:lang w:val="en-US" w:eastAsia="zh-CN"/>
        </w:rPr>
        <w:t>http</w:t>
      </w:r>
      <w:r w:rsidRPr="00F36F19">
        <w:rPr>
          <w:rFonts w:ascii="Times New Roman" w:eastAsia="Times New Roman" w:hAnsi="Times New Roman" w:cs="Times New Roman"/>
          <w:bCs/>
          <w:sz w:val="28"/>
          <w:szCs w:val="28"/>
          <w:lang w:eastAsia="zh-CN"/>
        </w:rPr>
        <w:t>\\</w:t>
      </w:r>
      <w:r w:rsidRPr="00F36F19">
        <w:rPr>
          <w:rFonts w:ascii="Times New Roman" w:eastAsia="Times New Roman" w:hAnsi="Times New Roman" w:cs="Times New Roman"/>
          <w:bCs/>
          <w:sz w:val="28"/>
          <w:szCs w:val="28"/>
          <w:lang w:val="en-US" w:eastAsia="zh-CN"/>
        </w:rPr>
        <w:t>www</w:t>
      </w:r>
      <w:r w:rsidRPr="00F36F19">
        <w:rPr>
          <w:rFonts w:ascii="Times New Roman" w:eastAsia="Times New Roman" w:hAnsi="Times New Roman" w:cs="Times New Roman"/>
          <w:bCs/>
          <w:sz w:val="28"/>
          <w:szCs w:val="28"/>
          <w:lang w:eastAsia="zh-CN"/>
        </w:rPr>
        <w:t xml:space="preserve">. </w:t>
      </w:r>
      <w:proofErr w:type="spellStart"/>
      <w:r w:rsidRPr="00F36F19">
        <w:rPr>
          <w:rFonts w:ascii="Times New Roman" w:eastAsia="Times New Roman" w:hAnsi="Times New Roman" w:cs="Times New Roman"/>
          <w:bCs/>
          <w:sz w:val="28"/>
          <w:szCs w:val="28"/>
          <w:lang w:val="en-US" w:eastAsia="zh-CN"/>
        </w:rPr>
        <w:t>randewy</w:t>
      </w:r>
      <w:proofErr w:type="spellEnd"/>
      <w:r w:rsidRPr="00F36F19">
        <w:rPr>
          <w:rFonts w:ascii="Times New Roman" w:eastAsia="Times New Roman" w:hAnsi="Times New Roman" w:cs="Times New Roman"/>
          <w:bCs/>
          <w:sz w:val="28"/>
          <w:szCs w:val="28"/>
          <w:lang w:eastAsia="zh-CN"/>
        </w:rPr>
        <w:t>.</w:t>
      </w:r>
      <w:proofErr w:type="spellStart"/>
      <w:r w:rsidRPr="00F36F19">
        <w:rPr>
          <w:rFonts w:ascii="Times New Roman" w:eastAsia="Times New Roman" w:hAnsi="Times New Roman" w:cs="Times New Roman"/>
          <w:bCs/>
          <w:sz w:val="28"/>
          <w:szCs w:val="28"/>
          <w:lang w:val="en-US" w:eastAsia="zh-CN"/>
        </w:rPr>
        <w:t>ru</w:t>
      </w:r>
      <w:proofErr w:type="spellEnd"/>
    </w:p>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eastAsia="zh-CN"/>
        </w:rPr>
      </w:pPr>
    </w:p>
    <w:p w:rsidR="00F36F19" w:rsidRPr="00F36F19" w:rsidRDefault="00F36F19" w:rsidP="00F36F19">
      <w:pPr>
        <w:suppressAutoHyphens/>
        <w:spacing w:after="120" w:line="48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b/>
          <w:sz w:val="24"/>
          <w:szCs w:val="24"/>
          <w:lang w:eastAsia="zh-CN"/>
        </w:rPr>
        <w:t>АУДИОВИЗУАЛЬНЫЕ СРЕДСТВА:</w:t>
      </w:r>
    </w:p>
    <w:p w:rsidR="00F36F19" w:rsidRPr="00F36F19" w:rsidRDefault="00F36F19" w:rsidP="00DF1088">
      <w:pPr>
        <w:numPr>
          <w:ilvl w:val="0"/>
          <w:numId w:val="167"/>
        </w:numPr>
        <w:suppressAutoHyphens/>
        <w:spacing w:after="0" w:line="240" w:lineRule="auto"/>
        <w:rPr>
          <w:rFonts w:ascii="Times New Roman" w:eastAsia="Times New Roman" w:hAnsi="Times New Roman" w:cs="Times New Roman"/>
          <w:sz w:val="28"/>
          <w:szCs w:val="28"/>
          <w:lang w:eastAsia="zh-CN"/>
        </w:rPr>
      </w:pPr>
      <w:r w:rsidRPr="00F36F19">
        <w:rPr>
          <w:rFonts w:ascii="Times New Roman" w:eastAsia="Times New Roman" w:hAnsi="Times New Roman" w:cs="Times New Roman"/>
          <w:sz w:val="28"/>
          <w:szCs w:val="28"/>
          <w:lang w:eastAsia="zh-CN"/>
        </w:rPr>
        <w:t>Видеофильм «Оказание доврачебной помощи»</w:t>
      </w:r>
    </w:p>
    <w:p w:rsidR="00F36F19" w:rsidRPr="00F36F19" w:rsidRDefault="00F36F19" w:rsidP="00DF1088">
      <w:pPr>
        <w:numPr>
          <w:ilvl w:val="0"/>
          <w:numId w:val="167"/>
        </w:numPr>
        <w:suppressAutoHyphens/>
        <w:spacing w:after="0" w:line="240" w:lineRule="auto"/>
        <w:rPr>
          <w:rFonts w:ascii="Times New Roman" w:eastAsia="Times New Roman" w:hAnsi="Times New Roman" w:cs="Times New Roman"/>
          <w:caps/>
          <w:sz w:val="28"/>
          <w:szCs w:val="28"/>
          <w:lang w:eastAsia="zh-CN"/>
        </w:rPr>
      </w:pPr>
      <w:r w:rsidRPr="00F36F19">
        <w:rPr>
          <w:rFonts w:ascii="Times New Roman" w:eastAsia="Times New Roman" w:hAnsi="Times New Roman" w:cs="Times New Roman"/>
          <w:sz w:val="28"/>
          <w:szCs w:val="28"/>
          <w:lang w:eastAsia="zh-CN"/>
        </w:rPr>
        <w:t>Видеофильм «Защита населения от ЧС природного характера»</w:t>
      </w: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
          <w:bCs/>
          <w:caps/>
          <w:kern w:val="2"/>
          <w:sz w:val="28"/>
          <w:szCs w:val="28"/>
          <w:lang w:eastAsia="zh-CN"/>
        </w:rPr>
      </w:pP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
          <w:bCs/>
          <w:caps/>
          <w:kern w:val="2"/>
          <w:sz w:val="28"/>
          <w:szCs w:val="28"/>
          <w:lang w:eastAsia="zh-CN"/>
        </w:rPr>
      </w:pP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outlineLvl w:val="0"/>
        <w:rPr>
          <w:rFonts w:ascii="Times New Roman" w:eastAsia="Times New Roman" w:hAnsi="Times New Roman" w:cs="Times New Roman"/>
          <w:bCs/>
          <w:kern w:val="2"/>
          <w:sz w:val="28"/>
          <w:szCs w:val="28"/>
          <w:lang w:eastAsia="zh-CN"/>
        </w:rPr>
      </w:pPr>
      <w:r w:rsidRPr="00F36F19">
        <w:rPr>
          <w:rFonts w:ascii="Times New Roman" w:eastAsia="Times New Roman" w:hAnsi="Times New Roman" w:cs="Times New Roman"/>
          <w:b/>
          <w:bCs/>
          <w:caps/>
          <w:kern w:val="2"/>
          <w:sz w:val="28"/>
          <w:szCs w:val="28"/>
          <w:lang w:eastAsia="zh-CN"/>
        </w:rPr>
        <w:t>4. Контроль и оценка результатов освоения    Дисциплины</w:t>
      </w:r>
    </w:p>
    <w:p w:rsidR="00F36F19" w:rsidRPr="00F36F19" w:rsidRDefault="00F36F19" w:rsidP="006A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jc w:val="both"/>
        <w:outlineLvl w:val="0"/>
        <w:rPr>
          <w:rFonts w:ascii="Times New Roman" w:eastAsia="Times New Roman" w:hAnsi="Times New Roman" w:cs="Times New Roman"/>
          <w:b/>
          <w:bCs/>
          <w:kern w:val="2"/>
          <w:sz w:val="48"/>
          <w:szCs w:val="48"/>
          <w:lang w:eastAsia="zh-CN"/>
        </w:rPr>
      </w:pPr>
      <w:r w:rsidRPr="00F36F19">
        <w:rPr>
          <w:rFonts w:ascii="Times New Roman" w:eastAsia="Times New Roman" w:hAnsi="Times New Roman" w:cs="Times New Roman"/>
          <w:bCs/>
          <w:kern w:val="2"/>
          <w:sz w:val="28"/>
          <w:szCs w:val="28"/>
          <w:lang w:eastAsia="zh-CN"/>
        </w:rPr>
        <w:t>Контроль</w:t>
      </w:r>
      <w:r w:rsidRPr="00F36F19">
        <w:rPr>
          <w:rFonts w:ascii="Times New Roman" w:eastAsia="Times New Roman" w:hAnsi="Times New Roman" w:cs="Times New Roman"/>
          <w:b/>
          <w:bCs/>
          <w:kern w:val="2"/>
          <w:sz w:val="28"/>
          <w:szCs w:val="28"/>
          <w:lang w:eastAsia="zh-CN"/>
        </w:rPr>
        <w:t xml:space="preserve"> </w:t>
      </w:r>
      <w:r w:rsidRPr="00F36F19">
        <w:rPr>
          <w:rFonts w:ascii="Times New Roman" w:eastAsia="Times New Roman" w:hAnsi="Times New Roman" w:cs="Times New Roman"/>
          <w:bCs/>
          <w:kern w:val="2"/>
          <w:sz w:val="28"/>
          <w:szCs w:val="28"/>
          <w:lang w:eastAsia="zh-CN"/>
        </w:rPr>
        <w:t>и оценка</w:t>
      </w:r>
      <w:r w:rsidRPr="00F36F19">
        <w:rPr>
          <w:rFonts w:ascii="Times New Roman" w:eastAsia="Times New Roman" w:hAnsi="Times New Roman" w:cs="Times New Roman"/>
          <w:b/>
          <w:bCs/>
          <w:kern w:val="2"/>
          <w:sz w:val="28"/>
          <w:szCs w:val="28"/>
          <w:lang w:eastAsia="zh-CN"/>
        </w:rPr>
        <w:t xml:space="preserve"> </w:t>
      </w:r>
      <w:r w:rsidRPr="00F36F19">
        <w:rPr>
          <w:rFonts w:ascii="Times New Roman" w:eastAsia="Times New Roman" w:hAnsi="Times New Roman" w:cs="Times New Roman"/>
          <w:bCs/>
          <w:kern w:val="2"/>
          <w:sz w:val="28"/>
          <w:szCs w:val="28"/>
          <w:lang w:eastAsia="zh-CN"/>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108" w:type="dxa"/>
        <w:tblLayout w:type="fixed"/>
        <w:tblLook w:val="04A0" w:firstRow="1" w:lastRow="0" w:firstColumn="1" w:lastColumn="0" w:noHBand="0" w:noVBand="1"/>
      </w:tblPr>
      <w:tblGrid>
        <w:gridCol w:w="4428"/>
        <w:gridCol w:w="4700"/>
      </w:tblGrid>
      <w:tr w:rsidR="00F36F19" w:rsidRPr="00F36F19" w:rsidTr="00F36F19">
        <w:tc>
          <w:tcPr>
            <w:tcW w:w="4428" w:type="dxa"/>
            <w:tcBorders>
              <w:top w:val="single" w:sz="4" w:space="0" w:color="000000"/>
              <w:left w:val="single" w:sz="4" w:space="0" w:color="000000"/>
              <w:bottom w:val="single" w:sz="4" w:space="0" w:color="000000"/>
              <w:right w:val="nil"/>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Результаты обучения</w:t>
            </w:r>
          </w:p>
          <w:p w:rsidR="00F36F19" w:rsidRPr="00F36F19" w:rsidRDefault="00F36F19" w:rsidP="00F36F19">
            <w:pPr>
              <w:suppressAutoHyphens/>
              <w:spacing w:after="0" w:line="240" w:lineRule="auto"/>
              <w:jc w:val="center"/>
              <w:rPr>
                <w:rFonts w:ascii="Times New Roman" w:eastAsia="Times New Roman" w:hAnsi="Times New Roman" w:cs="Times New Roman"/>
                <w:b/>
                <w:sz w:val="24"/>
                <w:szCs w:val="24"/>
                <w:lang w:eastAsia="zh-CN"/>
              </w:rPr>
            </w:pPr>
            <w:r w:rsidRPr="00F36F19">
              <w:rPr>
                <w:rFonts w:ascii="Times New Roman" w:eastAsia="Times New Roman" w:hAnsi="Times New Roman" w:cs="Times New Roman"/>
                <w:b/>
                <w:bCs/>
                <w:sz w:val="24"/>
                <w:szCs w:val="24"/>
                <w:lang w:eastAsia="zh-CN"/>
              </w:rPr>
              <w:t>(освоенные умения, усвоенные знания)</w:t>
            </w:r>
          </w:p>
        </w:tc>
        <w:tc>
          <w:tcPr>
            <w:tcW w:w="4700" w:type="dxa"/>
            <w:tcBorders>
              <w:top w:val="single" w:sz="4" w:space="0" w:color="000000"/>
              <w:left w:val="single" w:sz="4" w:space="0" w:color="000000"/>
              <w:bottom w:val="single" w:sz="4" w:space="0" w:color="000000"/>
              <w:right w:val="single" w:sz="4" w:space="0" w:color="000000"/>
            </w:tcBorders>
            <w:vAlign w:val="center"/>
            <w:hideMark/>
          </w:tcPr>
          <w:p w:rsidR="00F36F19" w:rsidRPr="00F36F19" w:rsidRDefault="00F36F19" w:rsidP="00F36F19">
            <w:pPr>
              <w:suppressAutoHyphens/>
              <w:spacing w:after="0" w:line="240" w:lineRule="auto"/>
              <w:jc w:val="center"/>
              <w:rPr>
                <w:rFonts w:ascii="Times New Roman" w:eastAsia="Times New Roman" w:hAnsi="Times New Roman" w:cs="Times New Roman"/>
                <w:bCs/>
                <w:i/>
                <w:sz w:val="24"/>
                <w:szCs w:val="24"/>
                <w:lang w:eastAsia="zh-CN"/>
              </w:rPr>
            </w:pPr>
            <w:r w:rsidRPr="00F36F19">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F36F19" w:rsidRPr="00F36F19" w:rsidTr="00F36F19">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Cs/>
                <w:i/>
                <w:sz w:val="24"/>
                <w:szCs w:val="24"/>
                <w:lang w:eastAsia="zh-CN"/>
              </w:rPr>
            </w:pPr>
            <w:r w:rsidRPr="00F36F19">
              <w:rPr>
                <w:rFonts w:ascii="Times New Roman" w:eastAsia="Times New Roman" w:hAnsi="Times New Roman" w:cs="Times New Roman"/>
                <w:bCs/>
                <w:i/>
                <w:sz w:val="24"/>
                <w:szCs w:val="24"/>
                <w:lang w:eastAsia="zh-CN"/>
              </w:rPr>
              <w:t>1</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center"/>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Cs/>
                <w:i/>
                <w:sz w:val="24"/>
                <w:szCs w:val="24"/>
                <w:lang w:eastAsia="zh-CN"/>
              </w:rPr>
              <w:t>2</w:t>
            </w:r>
          </w:p>
        </w:tc>
      </w:tr>
      <w:tr w:rsidR="00F36F19" w:rsidRPr="00F36F19" w:rsidTr="00F36F19">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 xml:space="preserve">Умения: </w:t>
            </w:r>
          </w:p>
        </w:tc>
        <w:tc>
          <w:tcPr>
            <w:tcW w:w="4700" w:type="dxa"/>
            <w:tcBorders>
              <w:top w:val="single" w:sz="4" w:space="0" w:color="000000"/>
              <w:left w:val="single" w:sz="4" w:space="0" w:color="000000"/>
              <w:bottom w:val="single" w:sz="4" w:space="0" w:color="000000"/>
              <w:right w:val="single" w:sz="4" w:space="0" w:color="000000"/>
            </w:tcBorders>
          </w:tcPr>
          <w:p w:rsidR="00F36F19" w:rsidRPr="00F36F19" w:rsidRDefault="00F36F19" w:rsidP="00F36F19">
            <w:pPr>
              <w:suppressAutoHyphens/>
              <w:snapToGrid w:val="0"/>
              <w:spacing w:after="0" w:line="240" w:lineRule="auto"/>
              <w:rPr>
                <w:rFonts w:ascii="Times New Roman" w:eastAsia="Times New Roman" w:hAnsi="Times New Roman" w:cs="Times New Roman"/>
                <w:b/>
                <w:bCs/>
                <w:sz w:val="24"/>
                <w:szCs w:val="24"/>
                <w:lang w:eastAsia="zh-CN"/>
              </w:rPr>
            </w:pPr>
          </w:p>
        </w:tc>
      </w:tr>
      <w:tr w:rsidR="00F36F19" w:rsidRPr="00F36F19" w:rsidTr="00F36F19">
        <w:trPr>
          <w:trHeight w:val="600"/>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организовывать и проводить мероприятия по защите работающих и населения от негативных воздействий чрезвычайных ситуаций;</w:t>
            </w:r>
          </w:p>
        </w:tc>
        <w:tc>
          <w:tcPr>
            <w:tcW w:w="4700" w:type="dxa"/>
            <w:tcBorders>
              <w:top w:val="single" w:sz="4" w:space="0" w:color="000000"/>
              <w:left w:val="single" w:sz="4" w:space="0" w:color="000000"/>
              <w:bottom w:val="single" w:sz="4" w:space="0" w:color="000000"/>
              <w:right w:val="single" w:sz="4" w:space="0" w:color="000000"/>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 лабораторные работы</w:t>
            </w:r>
          </w:p>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p>
        </w:tc>
      </w:tr>
      <w:tr w:rsidR="00F36F19" w:rsidRPr="00F36F19" w:rsidTr="00F36F19">
        <w:trPr>
          <w:trHeight w:val="585"/>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 xml:space="preserve">предпринимать профилактические меры для снижения уровня опасностей </w:t>
            </w:r>
            <w:r w:rsidRPr="00F36F19">
              <w:rPr>
                <w:rFonts w:ascii="Times New Roman" w:eastAsia="Times New Roman" w:hAnsi="Times New Roman" w:cs="Times New Roman"/>
                <w:sz w:val="24"/>
                <w:szCs w:val="24"/>
                <w:lang w:eastAsia="zh-CN"/>
              </w:rPr>
              <w:lastRenderedPageBreak/>
              <w:t>различного вида и их последствий в профессиональной деятельности и быту;</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lastRenderedPageBreak/>
              <w:t>лабораторные работы</w:t>
            </w:r>
          </w:p>
        </w:tc>
      </w:tr>
      <w:tr w:rsidR="00F36F19" w:rsidRPr="00F36F19" w:rsidTr="00F36F19">
        <w:trPr>
          <w:trHeight w:val="495"/>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lastRenderedPageBreak/>
              <w:t xml:space="preserve">использовать средства индивидуальной и коллективной защиты от оружия массового поражения; </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 xml:space="preserve">практические занятия, домашние работы </w:t>
            </w:r>
          </w:p>
        </w:tc>
      </w:tr>
      <w:tr w:rsidR="00F36F19" w:rsidRPr="00F36F19" w:rsidTr="00F36F19">
        <w:trPr>
          <w:trHeight w:val="481"/>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применять первичные средства пожаротушения;</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rPr>
          <w:trHeight w:val="810"/>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ориентироваться в перечне военно-учетных специальностей и самостоятельно определять среди них родственные полученной профессии;</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 домашние работы</w:t>
            </w:r>
          </w:p>
        </w:tc>
      </w:tr>
      <w:tr w:rsidR="00F36F19" w:rsidRPr="00F36F19" w:rsidTr="00F36F19">
        <w:trPr>
          <w:trHeight w:val="1154"/>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 домашние работы</w:t>
            </w:r>
          </w:p>
        </w:tc>
      </w:tr>
      <w:tr w:rsidR="00F36F19" w:rsidRPr="00F36F19" w:rsidTr="00F36F19">
        <w:trPr>
          <w:trHeight w:val="840"/>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 xml:space="preserve">владеть способами бесконфликтного общения и </w:t>
            </w:r>
            <w:proofErr w:type="spellStart"/>
            <w:r w:rsidRPr="00F36F19">
              <w:rPr>
                <w:rFonts w:ascii="Times New Roman" w:eastAsia="Times New Roman" w:hAnsi="Times New Roman" w:cs="Times New Roman"/>
                <w:sz w:val="24"/>
                <w:szCs w:val="24"/>
                <w:lang w:eastAsia="zh-CN"/>
              </w:rPr>
              <w:t>саморегуляции</w:t>
            </w:r>
            <w:proofErr w:type="spellEnd"/>
            <w:r w:rsidRPr="00F36F19">
              <w:rPr>
                <w:rFonts w:ascii="Times New Roman" w:eastAsia="Times New Roman" w:hAnsi="Times New Roman" w:cs="Times New Roman"/>
                <w:sz w:val="24"/>
                <w:szCs w:val="24"/>
                <w:lang w:eastAsia="zh-CN"/>
              </w:rPr>
              <w:t xml:space="preserve"> в повседневной деятельности и экстремальных условиях военной службы;</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оказывать первую помощь пострадавшим;</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Cs/>
                <w:sz w:val="24"/>
                <w:szCs w:val="24"/>
                <w:lang w:eastAsia="zh-CN"/>
              </w:rPr>
              <w:t>практические занятия, контрольная работа, домашняя работа</w:t>
            </w:r>
          </w:p>
        </w:tc>
      </w:tr>
      <w:tr w:rsidR="00F36F19" w:rsidRPr="00F36F19" w:rsidTr="00F36F19">
        <w:trPr>
          <w:trHeight w:val="264"/>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
                <w:bCs/>
                <w:sz w:val="24"/>
                <w:szCs w:val="24"/>
                <w:lang w:eastAsia="zh-CN"/>
              </w:rPr>
            </w:pPr>
            <w:r w:rsidRPr="00F36F19">
              <w:rPr>
                <w:rFonts w:ascii="Times New Roman" w:eastAsia="Times New Roman" w:hAnsi="Times New Roman" w:cs="Times New Roman"/>
                <w:b/>
                <w:bCs/>
                <w:sz w:val="24"/>
                <w:szCs w:val="24"/>
                <w:lang w:eastAsia="zh-CN"/>
              </w:rPr>
              <w:t>Знания:</w:t>
            </w:r>
          </w:p>
        </w:tc>
        <w:tc>
          <w:tcPr>
            <w:tcW w:w="4700" w:type="dxa"/>
            <w:tcBorders>
              <w:top w:val="single" w:sz="4" w:space="0" w:color="000000"/>
              <w:left w:val="single" w:sz="4" w:space="0" w:color="000000"/>
              <w:bottom w:val="single" w:sz="4" w:space="0" w:color="000000"/>
              <w:right w:val="single" w:sz="4" w:space="0" w:color="000000"/>
            </w:tcBorders>
          </w:tcPr>
          <w:p w:rsidR="00F36F19" w:rsidRPr="00F36F19" w:rsidRDefault="00F36F19" w:rsidP="00F36F19">
            <w:pPr>
              <w:suppressAutoHyphens/>
              <w:snapToGrid w:val="0"/>
              <w:spacing w:after="0" w:line="240" w:lineRule="auto"/>
              <w:jc w:val="both"/>
              <w:rPr>
                <w:rFonts w:ascii="Times New Roman" w:eastAsia="Times New Roman" w:hAnsi="Times New Roman" w:cs="Times New Roman"/>
                <w:b/>
                <w:bCs/>
                <w:sz w:val="24"/>
                <w:szCs w:val="24"/>
                <w:lang w:eastAsia="zh-CN"/>
              </w:rPr>
            </w:pPr>
          </w:p>
        </w:tc>
      </w:tr>
      <w:tr w:rsidR="00F36F19" w:rsidRPr="00F36F19" w:rsidTr="00F36F19">
        <w:trPr>
          <w:trHeight w:val="523"/>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контрольная работа, домашняя работа</w:t>
            </w:r>
          </w:p>
        </w:tc>
      </w:tr>
      <w:tr w:rsidR="00F36F19" w:rsidRPr="00F36F19" w:rsidTr="00F36F19">
        <w:trPr>
          <w:trHeight w:val="534"/>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suppressAutoHyphens/>
              <w:spacing w:after="0" w:line="240" w:lineRule="auto"/>
              <w:rPr>
                <w:rFonts w:ascii="Times New Roman" w:eastAsia="Times New Roman" w:hAnsi="Times New Roman" w:cs="Times New Roman"/>
                <w:bCs/>
                <w:sz w:val="24"/>
                <w:szCs w:val="24"/>
                <w:lang w:eastAsia="zh-CN"/>
              </w:rPr>
            </w:pPr>
            <w:r w:rsidRPr="00F36F19">
              <w:rPr>
                <w:rFonts w:ascii="Times New Roman" w:eastAsia="Times New Roman" w:hAnsi="Times New Roman" w:cs="Times New Roman"/>
                <w:sz w:val="24"/>
                <w:szCs w:val="24"/>
                <w:lang w:eastAsia="zh-CN"/>
              </w:rPr>
              <w:t>основы военной службы и обороны государства;</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rPr>
          <w:trHeight w:val="593"/>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задачи и основные мероприятия гражданской обороны;</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rPr>
          <w:trHeight w:val="888"/>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способы защиты населения от оружия массового поражения;</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rPr>
          <w:trHeight w:val="888"/>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меры пожарной безопасности и правила безопасного поведения при пожарах;</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 домашние работы</w:t>
            </w:r>
          </w:p>
        </w:tc>
      </w:tr>
      <w:tr w:rsidR="00F36F19" w:rsidRPr="00F36F19" w:rsidTr="00F36F19">
        <w:trPr>
          <w:trHeight w:val="888"/>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организацию и порядок призыва граждан на военную службу и поступления на нее в добровольном порядке;</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rPr>
          <w:trHeight w:val="888"/>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 xml:space="preserve">основные виды вооружения, военной техники и специального снаряжения, состоящих на вооружении (оснащении) воинских подразделений, в которых </w:t>
            </w:r>
            <w:r w:rsidRPr="00F36F19">
              <w:rPr>
                <w:rFonts w:ascii="Times New Roman" w:eastAsia="Times New Roman" w:hAnsi="Times New Roman" w:cs="Times New Roman"/>
                <w:sz w:val="24"/>
                <w:szCs w:val="24"/>
                <w:lang w:eastAsia="zh-CN"/>
              </w:rPr>
              <w:lastRenderedPageBreak/>
              <w:t>имеются военно-учетные специальности, родственные профессиям НПО;</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lastRenderedPageBreak/>
              <w:t>практические занятия. домашние работы</w:t>
            </w:r>
          </w:p>
        </w:tc>
      </w:tr>
      <w:tr w:rsidR="00F36F19" w:rsidRPr="00F36F19" w:rsidTr="00F36F19">
        <w:trPr>
          <w:trHeight w:val="834"/>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lastRenderedPageBreak/>
              <w:t>область применения получаемых профессиональных знаний при исполнении обязанностей военной службы;</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sz w:val="24"/>
                <w:szCs w:val="24"/>
                <w:lang w:eastAsia="zh-CN"/>
              </w:rPr>
              <w:t>практические занятия</w:t>
            </w:r>
          </w:p>
        </w:tc>
      </w:tr>
      <w:tr w:rsidR="00F36F19" w:rsidRPr="00F36F19" w:rsidTr="00F36F19">
        <w:trPr>
          <w:trHeight w:val="629"/>
        </w:trPr>
        <w:tc>
          <w:tcPr>
            <w:tcW w:w="4428" w:type="dxa"/>
            <w:tcBorders>
              <w:top w:val="single" w:sz="4" w:space="0" w:color="000000"/>
              <w:left w:val="single" w:sz="4" w:space="0" w:color="000000"/>
              <w:bottom w:val="single" w:sz="4" w:space="0" w:color="000000"/>
              <w:right w:val="nil"/>
            </w:tcBorders>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sz w:val="24"/>
                <w:szCs w:val="24"/>
                <w:lang w:eastAsia="zh-CN"/>
              </w:rPr>
              <w:t>порядок и правила оказания первой помощи пострадавшим.</w:t>
            </w:r>
          </w:p>
          <w:p w:rsidR="00F36F19" w:rsidRPr="00F36F19" w:rsidRDefault="00F36F19" w:rsidP="00F36F19">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color w:val="000000"/>
                <w:sz w:val="24"/>
                <w:szCs w:val="24"/>
                <w:lang w:eastAsia="zh-CN"/>
              </w:rPr>
            </w:pPr>
            <w:r w:rsidRPr="00F36F19">
              <w:rPr>
                <w:rFonts w:ascii="Times New Roman" w:eastAsia="Times New Roman" w:hAnsi="Times New Roman" w:cs="Times New Roman"/>
                <w:bCs/>
                <w:sz w:val="24"/>
                <w:szCs w:val="24"/>
                <w:lang w:eastAsia="zh-CN"/>
              </w:rPr>
              <w:t xml:space="preserve">практические занятия, контрольная работа, домашняя работа </w:t>
            </w:r>
          </w:p>
        </w:tc>
      </w:tr>
      <w:tr w:rsidR="00F36F19" w:rsidRPr="00F36F19" w:rsidTr="00F36F19">
        <w:trPr>
          <w:trHeight w:val="629"/>
        </w:trPr>
        <w:tc>
          <w:tcPr>
            <w:tcW w:w="4428" w:type="dxa"/>
            <w:tcBorders>
              <w:top w:val="single" w:sz="4" w:space="0" w:color="000000"/>
              <w:left w:val="single" w:sz="4" w:space="0" w:color="000000"/>
              <w:bottom w:val="single" w:sz="4" w:space="0" w:color="000000"/>
              <w:right w:val="nil"/>
            </w:tcBorders>
            <w:hideMark/>
          </w:tcPr>
          <w:p w:rsidR="00F36F19" w:rsidRPr="00F36F19" w:rsidRDefault="00F36F19" w:rsidP="00F3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4"/>
                <w:szCs w:val="24"/>
                <w:lang w:eastAsia="zh-CN"/>
              </w:rPr>
            </w:pPr>
            <w:r w:rsidRPr="00F36F19">
              <w:rPr>
                <w:rFonts w:ascii="Times New Roman" w:eastAsia="Times New Roman" w:hAnsi="Times New Roman" w:cs="Times New Roman"/>
                <w:color w:val="000000"/>
                <w:sz w:val="24"/>
                <w:szCs w:val="24"/>
                <w:lang w:eastAsia="zh-CN"/>
              </w:rPr>
              <w:t>Итоговая аттестация по предмету</w:t>
            </w:r>
          </w:p>
        </w:tc>
        <w:tc>
          <w:tcPr>
            <w:tcW w:w="4700" w:type="dxa"/>
            <w:tcBorders>
              <w:top w:val="single" w:sz="4" w:space="0" w:color="000000"/>
              <w:left w:val="single" w:sz="4" w:space="0" w:color="000000"/>
              <w:bottom w:val="single" w:sz="4" w:space="0" w:color="000000"/>
              <w:right w:val="single" w:sz="4" w:space="0" w:color="000000"/>
            </w:tcBorders>
            <w:hideMark/>
          </w:tcPr>
          <w:p w:rsidR="00F36F19" w:rsidRPr="00F36F19" w:rsidRDefault="00F36F19" w:rsidP="00F36F19">
            <w:pPr>
              <w:suppressAutoHyphens/>
              <w:spacing w:after="0" w:line="240" w:lineRule="auto"/>
              <w:jc w:val="both"/>
              <w:rPr>
                <w:rFonts w:ascii="Times New Roman" w:eastAsia="Times New Roman" w:hAnsi="Times New Roman" w:cs="Times New Roman"/>
                <w:sz w:val="24"/>
                <w:szCs w:val="24"/>
                <w:lang w:eastAsia="zh-CN"/>
              </w:rPr>
            </w:pPr>
            <w:r w:rsidRPr="00F36F19">
              <w:rPr>
                <w:rFonts w:ascii="Times New Roman" w:eastAsia="Times New Roman" w:hAnsi="Times New Roman" w:cs="Times New Roman"/>
                <w:bCs/>
                <w:color w:val="000000"/>
                <w:sz w:val="24"/>
                <w:szCs w:val="24"/>
                <w:lang w:eastAsia="zh-CN"/>
              </w:rPr>
              <w:t>Дифференцированный зачет</w:t>
            </w:r>
          </w:p>
        </w:tc>
      </w:tr>
    </w:tbl>
    <w:p w:rsidR="00F36F19" w:rsidRPr="00F36F19" w:rsidRDefault="00F36F19" w:rsidP="00F36F19">
      <w:pPr>
        <w:suppressAutoHyphens/>
        <w:spacing w:after="0" w:line="240" w:lineRule="auto"/>
        <w:rPr>
          <w:rFonts w:ascii="Times New Roman" w:eastAsia="Times New Roman" w:hAnsi="Times New Roman" w:cs="Times New Roman"/>
          <w:sz w:val="24"/>
          <w:szCs w:val="24"/>
          <w:lang w:eastAsia="zh-CN"/>
        </w:rPr>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F36F19" w:rsidRDefault="00F36F19"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6A6C28" w:rsidRDefault="006A6C28" w:rsidP="00D33306">
      <w:pPr>
        <w:ind w:right="141"/>
      </w:pPr>
    </w:p>
    <w:p w:rsidR="00F36F19" w:rsidRDefault="00F36F19" w:rsidP="00D33306">
      <w:pPr>
        <w:ind w:right="141"/>
      </w:pPr>
    </w:p>
    <w:p w:rsidR="004D1D02" w:rsidRPr="004D1D02" w:rsidRDefault="004D1D02" w:rsidP="004D1D02">
      <w:pPr>
        <w:suppressAutoHyphens/>
        <w:spacing w:after="0" w:line="240" w:lineRule="auto"/>
        <w:contextualSpacing/>
        <w:jc w:val="center"/>
        <w:rPr>
          <w:rFonts w:ascii="Times New Roman" w:eastAsia="Times New Roman" w:hAnsi="Times New Roman" w:cs="Times New Roman"/>
          <w:caps/>
          <w:sz w:val="28"/>
          <w:szCs w:val="28"/>
          <w:lang w:eastAsia="ru-RU"/>
        </w:rPr>
      </w:pPr>
      <w:r w:rsidRPr="004D1D02">
        <w:rPr>
          <w:rFonts w:ascii="Times New Roman" w:eastAsia="Times New Roman" w:hAnsi="Times New Roman" w:cs="Times New Roman"/>
          <w:caps/>
          <w:sz w:val="28"/>
          <w:szCs w:val="28"/>
          <w:lang w:eastAsia="ru-RU"/>
        </w:rPr>
        <w:lastRenderedPageBreak/>
        <w:t>гОСУДАРСТВЕННОЕ ПРОФЕССИОНАЛЬНОЕ ОБРАЗОВАТЕЛЬНОЕ АВТОНОМНОЕ УЧРЕЖДЕНИЕ ЯРОСЛАВСКОЙ ОБЛАСТИ РОСТОВСКИЙ КОЛЛЕДЖ ОТРАСЛЕВЫХ ТЕХНОЛОГИЙ</w:t>
      </w: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 xml:space="preserve">РАБОЧАЯ ПРОГРАММА УЧЕБНОЙ ДИСЦИПЛИНЫ </w:t>
      </w:r>
    </w:p>
    <w:p w:rsidR="004D1D02" w:rsidRPr="004D1D02" w:rsidRDefault="004D1D02" w:rsidP="004D1D02">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«ЭФФЕКТИВНОЕ ПОВЕДЕНИЕ НА РЫНКЕ ТРУДА»</w:t>
      </w:r>
    </w:p>
    <w:p w:rsidR="004D1D02" w:rsidRPr="004D1D02" w:rsidRDefault="004D1D02" w:rsidP="004D1D02">
      <w:pPr>
        <w:autoSpaceDE w:val="0"/>
        <w:autoSpaceDN w:val="0"/>
        <w:adjustRightInd w:val="0"/>
        <w:spacing w:after="0" w:line="240" w:lineRule="auto"/>
        <w:ind w:left="2914" w:right="289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2914" w:right="289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567" w:right="1276"/>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567" w:right="1276"/>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567" w:right="1276"/>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ind w:left="3984" w:right="3827"/>
        <w:contextualSpacing/>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 Семибратово</w:t>
      </w: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2020</w:t>
      </w:r>
    </w:p>
    <w:p w:rsidR="004D1D02" w:rsidRPr="004D1D02" w:rsidRDefault="004D1D02" w:rsidP="004D1D02">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 xml:space="preserve">Рабочая программа </w:t>
      </w:r>
      <w:r w:rsidRPr="004D1D02">
        <w:rPr>
          <w:rFonts w:ascii="Times New Roman" w:eastAsia="Times New Roman" w:hAnsi="Times New Roman" w:cs="Times New Roman"/>
          <w:bCs/>
          <w:sz w:val="28"/>
          <w:szCs w:val="28"/>
          <w:lang w:eastAsia="ru-RU"/>
        </w:rPr>
        <w:t>учебной дисциплины</w:t>
      </w:r>
      <w:r w:rsidRPr="004D1D02">
        <w:rPr>
          <w:rFonts w:ascii="Times New Roman" w:eastAsia="Times New Roman" w:hAnsi="Times New Roman" w:cs="Times New Roman"/>
          <w:b/>
          <w:bCs/>
          <w:sz w:val="28"/>
          <w:szCs w:val="28"/>
          <w:lang w:eastAsia="ru-RU"/>
        </w:rPr>
        <w:t xml:space="preserve">  «Эффективное поведение на рынке труда» </w:t>
      </w:r>
      <w:r w:rsidRPr="004D1D02">
        <w:rPr>
          <w:rFonts w:ascii="Times New Roman" w:eastAsia="Times New Roman" w:hAnsi="Times New Roman" w:cs="Times New Roman"/>
          <w:sz w:val="28"/>
          <w:szCs w:val="28"/>
          <w:lang w:eastAsia="ru-RU"/>
        </w:rPr>
        <w:t>по профессиям</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sz w:val="28"/>
          <w:szCs w:val="28"/>
          <w:lang w:eastAsia="ru-RU"/>
        </w:rPr>
        <w:t xml:space="preserve"> </w:t>
      </w:r>
      <w:r w:rsidRPr="004D1D02">
        <w:rPr>
          <w:rFonts w:ascii="Times New Roman" w:eastAsia="Times New Roman" w:hAnsi="Times New Roman" w:cs="Times New Roman"/>
          <w:b/>
          <w:sz w:val="28"/>
          <w:szCs w:val="28"/>
          <w:lang w:eastAsia="ru-RU"/>
        </w:rPr>
        <w:t xml:space="preserve">23.01.08 СЛЕСАРЬ ПО РЕМОНТУ СТРОИТЕЛЬНЫХ МАШИН </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43.01.02 ПАРИКМАХЕР</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43.01.09 ПОВАР, КОНДИТЕР</w:t>
      </w:r>
    </w:p>
    <w:p w:rsidR="004D1D02" w:rsidRPr="004D1D02" w:rsidRDefault="004D1D02" w:rsidP="004D1D02">
      <w:pPr>
        <w:autoSpaceDE w:val="0"/>
        <w:autoSpaceDN w:val="0"/>
        <w:adjustRightInd w:val="0"/>
        <w:spacing w:before="96" w:after="0" w:line="240"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разработана для освоения общих компетенций обучающимися на отделении ППКРС.</w:t>
      </w: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sz w:val="28"/>
          <w:szCs w:val="28"/>
          <w:lang w:eastAsia="ru-RU"/>
        </w:rPr>
        <w:t>Организация-разработчик:</w:t>
      </w:r>
      <w:r w:rsidRPr="004D1D02">
        <w:rPr>
          <w:rFonts w:ascii="Times New Roman" w:eastAsia="Times New Roman" w:hAnsi="Times New Roman" w:cs="Times New Roman"/>
          <w:sz w:val="28"/>
          <w:szCs w:val="28"/>
          <w:lang w:eastAsia="ru-RU"/>
        </w:rPr>
        <w:t xml:space="preserve"> ГПОАУ ЯО </w:t>
      </w:r>
      <w:proofErr w:type="spellStart"/>
      <w:r w:rsidRPr="004D1D02">
        <w:rPr>
          <w:rFonts w:ascii="Times New Roman" w:eastAsia="Times New Roman" w:hAnsi="Times New Roman" w:cs="Times New Roman"/>
          <w:sz w:val="28"/>
          <w:szCs w:val="28"/>
          <w:lang w:eastAsia="ru-RU"/>
        </w:rPr>
        <w:t>РоКОТ</w:t>
      </w:r>
      <w:proofErr w:type="spellEnd"/>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sz w:val="28"/>
          <w:szCs w:val="28"/>
          <w:lang w:eastAsia="ru-RU"/>
        </w:rPr>
        <w:t xml:space="preserve">Разработчик: </w:t>
      </w:r>
      <w:r w:rsidRPr="004D1D02">
        <w:rPr>
          <w:rFonts w:ascii="Times New Roman" w:eastAsia="Times New Roman" w:hAnsi="Times New Roman" w:cs="Times New Roman"/>
          <w:sz w:val="28"/>
          <w:szCs w:val="28"/>
          <w:lang w:eastAsia="ru-RU"/>
        </w:rPr>
        <w:t>Юхтина Н.В., преподаватель</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ru-RU"/>
        </w:rPr>
      </w:pPr>
    </w:p>
    <w:p w:rsidR="004D1D02" w:rsidRPr="004D1D02" w:rsidRDefault="004D1D02" w:rsidP="004D1D02">
      <w:pPr>
        <w:tabs>
          <w:tab w:val="left" w:pos="6420"/>
        </w:tabs>
        <w:suppressAutoHyphens/>
        <w:spacing w:after="0" w:line="240" w:lineRule="auto"/>
        <w:contextualSpacing/>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РЕКОМЕНДОВАНА методической комиссией _______________________,</w:t>
      </w: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Протокол № _____от «___» _________________ ______г.</w:t>
      </w: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___________________( </w:t>
      </w:r>
      <w:r w:rsidRPr="004D1D02">
        <w:rPr>
          <w:rFonts w:ascii="Times New Roman" w:eastAsia="Times New Roman" w:hAnsi="Times New Roman" w:cs="Times New Roman"/>
          <w:i/>
          <w:sz w:val="28"/>
          <w:szCs w:val="28"/>
          <w:lang w:eastAsia="ru-RU"/>
        </w:rPr>
        <w:t>Ф.И.О. председателя</w:t>
      </w:r>
      <w:r w:rsidRPr="004D1D02">
        <w:rPr>
          <w:rFonts w:ascii="Times New Roman" w:eastAsia="Times New Roman" w:hAnsi="Times New Roman" w:cs="Times New Roman"/>
          <w:sz w:val="28"/>
          <w:szCs w:val="28"/>
          <w:lang w:eastAsia="ru-RU"/>
        </w:rPr>
        <w:t>)</w:t>
      </w: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sz w:val="28"/>
          <w:szCs w:val="28"/>
          <w:lang w:eastAsia="ru-RU"/>
        </w:rPr>
      </w:pPr>
    </w:p>
    <w:p w:rsidR="004D1D02" w:rsidRPr="004D1D02" w:rsidRDefault="004D1D02" w:rsidP="004D1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both"/>
        <w:rPr>
          <w:rFonts w:ascii="Times New Roman" w:eastAsia="Times New Roman" w:hAnsi="Times New Roman" w:cs="Times New Roman"/>
          <w:i/>
          <w:caps/>
          <w:sz w:val="28"/>
          <w:szCs w:val="28"/>
          <w:lang w:eastAsia="ru-RU"/>
        </w:rPr>
      </w:pPr>
    </w:p>
    <w:p w:rsidR="004D1D02" w:rsidRPr="004D1D02" w:rsidRDefault="004D1D02" w:rsidP="004D1D02">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lastRenderedPageBreak/>
        <w:t>СОДЕРЖАНИЕ</w:t>
      </w:r>
    </w:p>
    <w:p w:rsidR="004D1D02" w:rsidRPr="004D1D02" w:rsidRDefault="004D1D02" w:rsidP="004D1D02">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4D1D02" w:rsidRPr="004D1D02" w:rsidRDefault="004D1D02" w:rsidP="004D1D02">
      <w:pPr>
        <w:tabs>
          <w:tab w:val="left" w:pos="0"/>
          <w:tab w:val="left" w:leader="dot" w:pos="9214"/>
        </w:tabs>
        <w:autoSpaceDE w:val="0"/>
        <w:autoSpaceDN w:val="0"/>
        <w:adjustRightInd w:val="0"/>
        <w:spacing w:after="0" w:line="240" w:lineRule="auto"/>
        <w:ind w:left="-709"/>
        <w:contextualSpacing/>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xml:space="preserve">1.ПАСПОРТ  РАБОЧЕЙ ПРОГРАММЫ УЧЕБНОЙ ДИСЦИПЛИНЫ       «ЭФФЕКТИВНОЕ ПОВЕДЕНИЕ НА РЫНКЕ ТРУДА» </w:t>
      </w:r>
      <w:r w:rsidRPr="004D1D02">
        <w:rPr>
          <w:rFonts w:ascii="Times New Roman" w:eastAsia="Times New Roman" w:hAnsi="Times New Roman" w:cs="Times New Roman"/>
          <w:bCs/>
          <w:sz w:val="28"/>
          <w:szCs w:val="28"/>
          <w:lang w:eastAsia="ru-RU"/>
        </w:rPr>
        <w:tab/>
        <w:t>4</w:t>
      </w:r>
    </w:p>
    <w:p w:rsidR="004D1D02" w:rsidRPr="004D1D02" w:rsidRDefault="004D1D02" w:rsidP="004D1D02">
      <w:pPr>
        <w:tabs>
          <w:tab w:val="left" w:pos="0"/>
        </w:tabs>
        <w:autoSpaceDE w:val="0"/>
        <w:autoSpaceDN w:val="0"/>
        <w:adjustRightInd w:val="0"/>
        <w:spacing w:before="125" w:after="0" w:line="240" w:lineRule="auto"/>
        <w:ind w:left="-709"/>
        <w:contextualSpacing/>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2.РЕЗУЛЬТАТЫ ОСВОЕНИЯ ПРОГРАММЫ УЧЕБНОЙ ДИСЦИПЛИНЫ ………6</w:t>
      </w:r>
    </w:p>
    <w:p w:rsidR="004D1D02" w:rsidRPr="004D1D02" w:rsidRDefault="004D1D02" w:rsidP="004D1D02">
      <w:pPr>
        <w:tabs>
          <w:tab w:val="left" w:pos="0"/>
        </w:tabs>
        <w:autoSpaceDE w:val="0"/>
        <w:autoSpaceDN w:val="0"/>
        <w:adjustRightInd w:val="0"/>
        <w:spacing w:before="125" w:after="0" w:line="240" w:lineRule="auto"/>
        <w:ind w:left="-709"/>
        <w:contextualSpacing/>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3.СТРУКТУРА И СОДЕРЖАНИЕ РАБОЧЕЙ ПРОГРАММЫ УЧЕБНОЙ ДИСЦИПЛИНЫ…………………………………………………………………………7</w:t>
      </w:r>
    </w:p>
    <w:p w:rsidR="004D1D02" w:rsidRPr="004D1D02" w:rsidRDefault="004D1D02" w:rsidP="004D1D02">
      <w:pPr>
        <w:tabs>
          <w:tab w:val="left" w:pos="0"/>
        </w:tabs>
        <w:autoSpaceDE w:val="0"/>
        <w:autoSpaceDN w:val="0"/>
        <w:adjustRightInd w:val="0"/>
        <w:spacing w:before="125" w:after="0" w:line="240" w:lineRule="auto"/>
        <w:ind w:left="-709"/>
        <w:contextualSpacing/>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4.УСЛОВИЯ РЕАЛИЗАЦИИ ПРОГРАММЫ………………………………………    11</w:t>
      </w:r>
    </w:p>
    <w:p w:rsidR="004D1D02" w:rsidRPr="004D1D02" w:rsidRDefault="004D1D02" w:rsidP="004D1D02">
      <w:pPr>
        <w:autoSpaceDE w:val="0"/>
        <w:autoSpaceDN w:val="0"/>
        <w:adjustRightInd w:val="0"/>
        <w:spacing w:before="67" w:after="0" w:line="240" w:lineRule="auto"/>
        <w:ind w:left="-709"/>
        <w:contextualSpacing/>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5.КОНТРОЛЬ И ОЦЕНКА РЕЗУЛЬТАТОВ ОСВОЕНИЯ УЧЕБНОЙ ДИСЦИПЛИНЫ…………………………………………………………………………12</w:t>
      </w:r>
    </w:p>
    <w:p w:rsidR="004D1D02" w:rsidRPr="004D1D02" w:rsidRDefault="004D1D02" w:rsidP="004D1D02">
      <w:pPr>
        <w:tabs>
          <w:tab w:val="left" w:leader="dot" w:pos="7867"/>
        </w:tabs>
        <w:autoSpaceDE w:val="0"/>
        <w:autoSpaceDN w:val="0"/>
        <w:adjustRightInd w:val="0"/>
        <w:spacing w:after="0" w:line="240" w:lineRule="auto"/>
        <w:ind w:left="-567"/>
        <w:contextualSpacing/>
        <w:rPr>
          <w:rFonts w:ascii="Times New Roman" w:eastAsia="Times New Roman" w:hAnsi="Times New Roman" w:cs="Times New Roman"/>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1. ПАСПОРТ РАБОЧЕЙ ПРОГРАММЫ УЧЕБНОЙ ДИСЦИПЛИНЫ</w:t>
      </w:r>
    </w:p>
    <w:p w:rsidR="004D1D02" w:rsidRPr="004D1D02" w:rsidRDefault="004D1D02" w:rsidP="004D1D02">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«Эффективное поведение на рынке труда»</w:t>
      </w:r>
    </w:p>
    <w:p w:rsidR="004D1D02" w:rsidRPr="004D1D02" w:rsidRDefault="004D1D02" w:rsidP="004D1D02">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96"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bCs/>
          <w:sz w:val="28"/>
          <w:szCs w:val="28"/>
          <w:lang w:eastAsia="ru-RU"/>
        </w:rPr>
        <w:t>1.1.</w:t>
      </w:r>
      <w:r w:rsidRPr="004D1D02">
        <w:rPr>
          <w:rFonts w:ascii="Times New Roman" w:eastAsia="Times New Roman" w:hAnsi="Times New Roman" w:cs="Times New Roman"/>
          <w:b/>
          <w:bCs/>
          <w:sz w:val="28"/>
          <w:szCs w:val="28"/>
          <w:lang w:eastAsia="ru-RU"/>
        </w:rPr>
        <w:tab/>
        <w:t xml:space="preserve">Область применения рабочей программы учебной дисциплины  </w:t>
      </w:r>
      <w:r w:rsidRPr="004D1D02">
        <w:rPr>
          <w:rFonts w:ascii="Times New Roman" w:eastAsia="Times New Roman" w:hAnsi="Times New Roman" w:cs="Times New Roman"/>
          <w:bCs/>
          <w:sz w:val="28"/>
          <w:szCs w:val="28"/>
          <w:lang w:eastAsia="ru-RU"/>
        </w:rPr>
        <w:t xml:space="preserve">«Эффективное поведение на рынке труда» </w:t>
      </w:r>
      <w:r w:rsidRPr="004D1D02">
        <w:rPr>
          <w:rFonts w:ascii="Times New Roman" w:eastAsia="Times New Roman" w:hAnsi="Times New Roman" w:cs="Times New Roman"/>
          <w:sz w:val="28"/>
          <w:szCs w:val="28"/>
          <w:lang w:eastAsia="ru-RU"/>
        </w:rPr>
        <w:t>является вариативной частью профессиональной образовательной программы подготовки квалифицированных рабочих, служащих</w:t>
      </w:r>
      <w:r w:rsidRPr="004D1D02">
        <w:rPr>
          <w:rFonts w:ascii="Times New Roman" w:eastAsia="Times New Roman" w:hAnsi="Times New Roman" w:cs="Times New Roman"/>
          <w:bCs/>
          <w:sz w:val="28"/>
          <w:szCs w:val="28"/>
          <w:lang w:eastAsia="ru-RU"/>
        </w:rPr>
        <w:t xml:space="preserve"> ( </w:t>
      </w:r>
      <w:proofErr w:type="spellStart"/>
      <w:r w:rsidRPr="004D1D02">
        <w:rPr>
          <w:rFonts w:ascii="Times New Roman" w:eastAsia="Times New Roman" w:hAnsi="Times New Roman" w:cs="Times New Roman"/>
          <w:bCs/>
          <w:sz w:val="28"/>
          <w:szCs w:val="28"/>
          <w:lang w:eastAsia="ru-RU"/>
        </w:rPr>
        <w:t>ПКРиС</w:t>
      </w:r>
      <w:proofErr w:type="spellEnd"/>
      <w:r w:rsidRPr="004D1D02">
        <w:rPr>
          <w:rFonts w:ascii="Times New Roman" w:eastAsia="Times New Roman" w:hAnsi="Times New Roman" w:cs="Times New Roman"/>
          <w:bCs/>
          <w:sz w:val="28"/>
          <w:szCs w:val="28"/>
          <w:lang w:eastAsia="ru-RU"/>
        </w:rPr>
        <w:t xml:space="preserve"> ) </w:t>
      </w:r>
      <w:r w:rsidRPr="004D1D02">
        <w:rPr>
          <w:rFonts w:ascii="Times New Roman" w:eastAsia="Times New Roman" w:hAnsi="Times New Roman" w:cs="Times New Roman"/>
          <w:sz w:val="28"/>
          <w:szCs w:val="28"/>
          <w:lang w:eastAsia="ru-RU"/>
        </w:rPr>
        <w:t>в соответствии с ФГОС СПО по профессиям в части освоения соответствующих общих компетенций (ОК):</w:t>
      </w:r>
    </w:p>
    <w:p w:rsidR="004D1D02" w:rsidRPr="004D1D02" w:rsidRDefault="004D1D02" w:rsidP="00DF1088">
      <w:pPr>
        <w:numPr>
          <w:ilvl w:val="0"/>
          <w:numId w:val="168"/>
        </w:numPr>
        <w:tabs>
          <w:tab w:val="left" w:pos="566"/>
        </w:tabs>
        <w:autoSpaceDE w:val="0"/>
        <w:autoSpaceDN w:val="0"/>
        <w:adjustRightInd w:val="0"/>
        <w:spacing w:before="5" w:after="0" w:line="240" w:lineRule="auto"/>
        <w:ind w:left="288"/>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Понимать сущность и социальную значимость своей профессии.</w:t>
      </w:r>
    </w:p>
    <w:p w:rsidR="004D1D02" w:rsidRPr="004D1D02" w:rsidRDefault="004D1D02" w:rsidP="00DF1088">
      <w:pPr>
        <w:numPr>
          <w:ilvl w:val="0"/>
          <w:numId w:val="168"/>
        </w:numPr>
        <w:tabs>
          <w:tab w:val="left" w:pos="566"/>
        </w:tabs>
        <w:autoSpaceDE w:val="0"/>
        <w:autoSpaceDN w:val="0"/>
        <w:adjustRightInd w:val="0"/>
        <w:spacing w:after="0" w:line="240" w:lineRule="auto"/>
        <w:ind w:left="288"/>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Организовывать собственную деятельность, исходя из цели и способов её достижения.</w:t>
      </w:r>
    </w:p>
    <w:p w:rsidR="004D1D02" w:rsidRPr="004D1D02" w:rsidRDefault="004D1D02" w:rsidP="00DF1088">
      <w:pPr>
        <w:numPr>
          <w:ilvl w:val="0"/>
          <w:numId w:val="168"/>
        </w:numPr>
        <w:tabs>
          <w:tab w:val="left" w:pos="566"/>
        </w:tabs>
        <w:autoSpaceDE w:val="0"/>
        <w:autoSpaceDN w:val="0"/>
        <w:adjustRightInd w:val="0"/>
        <w:spacing w:before="5" w:after="0" w:line="240" w:lineRule="auto"/>
        <w:ind w:left="288"/>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p w:rsidR="004D1D02" w:rsidRPr="004D1D02" w:rsidRDefault="004D1D02" w:rsidP="00DF1088">
      <w:pPr>
        <w:numPr>
          <w:ilvl w:val="0"/>
          <w:numId w:val="168"/>
        </w:numPr>
        <w:tabs>
          <w:tab w:val="left" w:pos="566"/>
        </w:tabs>
        <w:autoSpaceDE w:val="0"/>
        <w:autoSpaceDN w:val="0"/>
        <w:adjustRightInd w:val="0"/>
        <w:spacing w:before="5" w:after="0" w:line="240" w:lineRule="auto"/>
        <w:ind w:left="288"/>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Работать в команде, эффективно общаться с коллегами, руководством, клиентами.</w:t>
      </w:r>
    </w:p>
    <w:p w:rsidR="004D1D02" w:rsidRPr="004D1D02" w:rsidRDefault="004D1D02" w:rsidP="004D1D02">
      <w:pPr>
        <w:autoSpaceDE w:val="0"/>
        <w:autoSpaceDN w:val="0"/>
        <w:adjustRightInd w:val="0"/>
        <w:spacing w:after="0" w:line="240" w:lineRule="auto"/>
        <w:ind w:firstLine="706"/>
        <w:contextualSpacing/>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sz w:val="28"/>
          <w:szCs w:val="28"/>
          <w:lang w:eastAsia="ru-RU"/>
        </w:rPr>
        <w:t>Рабочая программа может быть использована в дополнительном профессиональном образовании и профессиональной подготовке рабочих по профессиям</w:t>
      </w:r>
    </w:p>
    <w:p w:rsidR="004D1D02" w:rsidRPr="004D1D02" w:rsidRDefault="004D1D02" w:rsidP="004D1D02">
      <w:pPr>
        <w:shd w:val="clear" w:color="auto" w:fill="FFFFFF"/>
        <w:tabs>
          <w:tab w:val="left" w:pos="709"/>
        </w:tabs>
        <w:autoSpaceDE w:val="0"/>
        <w:autoSpaceDN w:val="0"/>
        <w:adjustRightInd w:val="0"/>
        <w:spacing w:before="168" w:after="0" w:line="240" w:lineRule="auto"/>
        <w:contextualSpacing/>
        <w:rPr>
          <w:rFonts w:ascii="Times New Roman" w:eastAsia="Times New Roman" w:hAnsi="Times New Roman" w:cs="Times New Roman"/>
          <w:sz w:val="28"/>
          <w:szCs w:val="28"/>
          <w:highlight w:val="yellow"/>
          <w:lang w:eastAsia="ru-RU"/>
        </w:rPr>
      </w:pPr>
      <w:r w:rsidRPr="004D1D02">
        <w:rPr>
          <w:rFonts w:ascii="Times New Roman" w:eastAsia="Times New Roman" w:hAnsi="Times New Roman" w:cs="Times New Roman"/>
          <w:b/>
          <w:sz w:val="28"/>
          <w:szCs w:val="28"/>
          <w:lang w:eastAsia="ru-RU"/>
        </w:rPr>
        <w:t xml:space="preserve"> основной профессиональной образовательной программы: </w:t>
      </w:r>
      <w:r w:rsidRPr="004D1D02">
        <w:rPr>
          <w:rFonts w:ascii="Times New Roman" w:eastAsia="Times New Roman" w:hAnsi="Times New Roman" w:cs="Times New Roman"/>
          <w:sz w:val="28"/>
          <w:szCs w:val="28"/>
          <w:lang w:eastAsia="ru-RU"/>
        </w:rPr>
        <w:t>общепрофессиональный цикл</w:t>
      </w:r>
    </w:p>
    <w:p w:rsidR="004D1D02" w:rsidRPr="004D1D02" w:rsidRDefault="004D1D02" w:rsidP="004D1D02">
      <w:pPr>
        <w:tabs>
          <w:tab w:val="left" w:pos="658"/>
          <w:tab w:val="left" w:pos="709"/>
        </w:tabs>
        <w:autoSpaceDE w:val="0"/>
        <w:autoSpaceDN w:val="0"/>
        <w:adjustRightInd w:val="0"/>
        <w:spacing w:before="168" w:after="0" w:line="240" w:lineRule="auto"/>
        <w:contextualSpacing/>
        <w:rPr>
          <w:rFonts w:ascii="Times New Roman" w:eastAsia="Times New Roman" w:hAnsi="Times New Roman" w:cs="Times New Roman"/>
          <w:b/>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4D1D02" w:rsidRPr="004D1D02" w:rsidRDefault="004D1D02" w:rsidP="004D1D02">
      <w:pPr>
        <w:autoSpaceDE w:val="0"/>
        <w:autoSpaceDN w:val="0"/>
        <w:adjustRightInd w:val="0"/>
        <w:spacing w:before="58" w:after="0" w:line="240" w:lineRule="auto"/>
        <w:ind w:firstLine="715"/>
        <w:contextualSpacing/>
        <w:rPr>
          <w:rFonts w:ascii="Times New Roman" w:eastAsia="Times New Roman" w:hAnsi="Times New Roman" w:cs="Times New Roman"/>
          <w:sz w:val="28"/>
          <w:szCs w:val="28"/>
          <w:lang w:eastAsia="ru-RU"/>
        </w:rPr>
      </w:pP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sz w:val="28"/>
          <w:szCs w:val="28"/>
          <w:lang w:eastAsia="ru-RU"/>
        </w:rPr>
        <w:t>Целью</w:t>
      </w:r>
      <w:r w:rsidRPr="004D1D02">
        <w:rPr>
          <w:rFonts w:ascii="Times New Roman" w:eastAsia="Times New Roman" w:hAnsi="Times New Roman" w:cs="Times New Roman"/>
          <w:sz w:val="28"/>
          <w:szCs w:val="28"/>
          <w:lang w:eastAsia="ru-RU"/>
        </w:rPr>
        <w:t xml:space="preserve"> освоения профессиональной дисциплины является усвоение теоретических знаний в области психологической готовности к трудовой деятельности, приобретение умений применять эти знания.</w:t>
      </w:r>
    </w:p>
    <w:p w:rsidR="004D1D02" w:rsidRPr="004D1D02" w:rsidRDefault="004D1D02" w:rsidP="004D1D02">
      <w:pPr>
        <w:spacing w:after="0" w:line="240" w:lineRule="auto"/>
        <w:ind w:left="709"/>
        <w:contextualSpacing/>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Задачи изучения учебной дисциплины:</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усвоение основных занятий в области о видах и последствиях безработицы;</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изучение теории и практики поведения в конфликтных ситуациях;</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рассмотрение методологических основ поведения в процессе трудоустройства;</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приобретение умений оформлять деловые документы;</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овладение умениями и практическим опытом поиска рабочего места.</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w:t>
      </w:r>
    </w:p>
    <w:p w:rsidR="004D1D02" w:rsidRPr="004D1D02" w:rsidRDefault="004D1D02" w:rsidP="004D1D02">
      <w:pPr>
        <w:spacing w:after="0" w:line="240" w:lineRule="auto"/>
        <w:ind w:left="709"/>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иметь практический опыт:</w:t>
      </w:r>
    </w:p>
    <w:p w:rsidR="004D1D02" w:rsidRPr="004D1D02" w:rsidRDefault="004D1D02" w:rsidP="004D1D02">
      <w:pPr>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-составления деловой документации: резюме, сопроводительное письмо, благодарственное письмо;</w:t>
      </w:r>
    </w:p>
    <w:p w:rsidR="004D1D02" w:rsidRPr="004D1D02" w:rsidRDefault="004D1D02" w:rsidP="004D1D02">
      <w:pPr>
        <w:spacing w:after="0" w:line="240" w:lineRule="auto"/>
        <w:ind w:left="709"/>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уметь-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ориентироваться в ситуации на рынке труда своего региона;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lastRenderedPageBreak/>
        <w:t xml:space="preserve">определять профессиональную направленность собственной личности;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находить источники информации о вакансиях;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вести телефонные переговоры с потенциальным работодателем;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заполнять анкеты и опросники;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подготавливать резюме;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отвечать на возможные вопросы работодателя; </w:t>
      </w:r>
    </w:p>
    <w:p w:rsidR="004D1D02" w:rsidRPr="004D1D02" w:rsidRDefault="004D1D02" w:rsidP="00DF1088">
      <w:pPr>
        <w:numPr>
          <w:ilvl w:val="0"/>
          <w:numId w:val="170"/>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составлять и реализовывать план знакомства с новым предприятием, рабочим местом;</w:t>
      </w:r>
    </w:p>
    <w:p w:rsidR="004D1D02" w:rsidRPr="004D1D02" w:rsidRDefault="004D1D02" w:rsidP="004D1D02">
      <w:pPr>
        <w:spacing w:after="0" w:line="240" w:lineRule="auto"/>
        <w:ind w:left="709"/>
        <w:contextualSpacing/>
        <w:rPr>
          <w:rFonts w:ascii="Times New Roman" w:eastAsia="Times New Roman" w:hAnsi="Times New Roman" w:cs="Times New Roman"/>
          <w:b/>
          <w:sz w:val="28"/>
          <w:szCs w:val="28"/>
          <w:lang w:eastAsia="ru-RU"/>
        </w:rPr>
      </w:pPr>
    </w:p>
    <w:p w:rsidR="004D1D02" w:rsidRPr="004D1D02" w:rsidRDefault="004D1D02" w:rsidP="004D1D02">
      <w:pPr>
        <w:spacing w:after="0" w:line="240" w:lineRule="auto"/>
        <w:ind w:left="709"/>
        <w:contextualSpacing/>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знать:</w:t>
      </w:r>
    </w:p>
    <w:p w:rsidR="004D1D02" w:rsidRPr="004D1D02" w:rsidRDefault="004D1D02" w:rsidP="00DF1088">
      <w:pPr>
        <w:numPr>
          <w:ilvl w:val="0"/>
          <w:numId w:val="171"/>
        </w:numPr>
        <w:autoSpaceDE w:val="0"/>
        <w:autoSpaceDN w:val="0"/>
        <w:adjustRightInd w:val="0"/>
        <w:spacing w:after="0" w:line="240" w:lineRule="auto"/>
        <w:rPr>
          <w:rFonts w:ascii="Times New Roman" w:eastAsia="Calibri" w:hAnsi="Times New Roman" w:cs="Times New Roman"/>
          <w:color w:val="000000"/>
          <w:sz w:val="28"/>
          <w:szCs w:val="28"/>
        </w:rPr>
      </w:pPr>
      <w:r w:rsidRPr="004D1D02">
        <w:rPr>
          <w:rFonts w:ascii="Times New Roman" w:eastAsia="Calibri" w:hAnsi="Times New Roman" w:cs="Times New Roman"/>
          <w:color w:val="000000"/>
          <w:sz w:val="28"/>
          <w:szCs w:val="28"/>
        </w:rPr>
        <w:t xml:space="preserve">понятие, функции, элементы рынка труда; </w:t>
      </w:r>
    </w:p>
    <w:p w:rsidR="004D1D02" w:rsidRPr="004D1D02" w:rsidRDefault="004D1D02" w:rsidP="00DF1088">
      <w:pPr>
        <w:numPr>
          <w:ilvl w:val="0"/>
          <w:numId w:val="171"/>
        </w:numPr>
        <w:autoSpaceDE w:val="0"/>
        <w:autoSpaceDN w:val="0"/>
        <w:adjustRightInd w:val="0"/>
        <w:spacing w:after="0" w:line="240" w:lineRule="auto"/>
        <w:rPr>
          <w:rFonts w:ascii="Courier New" w:eastAsia="Calibri" w:hAnsi="Courier New" w:cs="Courier New"/>
          <w:color w:val="000000"/>
          <w:sz w:val="24"/>
          <w:szCs w:val="24"/>
        </w:rPr>
      </w:pPr>
      <w:r w:rsidRPr="004D1D02">
        <w:rPr>
          <w:rFonts w:ascii="Times New Roman" w:eastAsia="Calibri" w:hAnsi="Times New Roman" w:cs="Times New Roman"/>
          <w:color w:val="000000"/>
          <w:sz w:val="28"/>
          <w:szCs w:val="28"/>
        </w:rPr>
        <w:t xml:space="preserve">виды, типы, режимы профессиональной деятельности;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 xml:space="preserve">методы поиска вакансий;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 xml:space="preserve">технику ведения телефонных переговоров с потенциальным работодателем;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 xml:space="preserve">основные правила подготовки и оформления резюме;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 xml:space="preserve">требования к внешнему виду соискателя вакансии, манере поведения и речи;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 xml:space="preserve">требования различных профессий к человеку;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sz w:val="24"/>
          <w:szCs w:val="24"/>
        </w:rPr>
        <w:t xml:space="preserve">способы построения отношений с людьми разного типа;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 xml:space="preserve">понятие «адаптация», виды профессиональной адаптации; </w:t>
      </w:r>
    </w:p>
    <w:p w:rsidR="004D1D02" w:rsidRPr="004D1D02" w:rsidRDefault="004D1D02" w:rsidP="00DF1088">
      <w:pPr>
        <w:numPr>
          <w:ilvl w:val="0"/>
          <w:numId w:val="17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D1D02">
        <w:rPr>
          <w:rFonts w:ascii="Times New Roman" w:eastAsia="Times New Roman" w:hAnsi="Times New Roman" w:cs="Times New Roman"/>
          <w:color w:val="000000"/>
          <w:sz w:val="28"/>
          <w:szCs w:val="28"/>
        </w:rPr>
        <w:t>понятие «карьера», виды карьеры.</w:t>
      </w:r>
    </w:p>
    <w:p w:rsidR="004D1D02" w:rsidRPr="004D1D02" w:rsidRDefault="004D1D02" w:rsidP="004D1D02">
      <w:pPr>
        <w:spacing w:after="0" w:line="240" w:lineRule="auto"/>
        <w:ind w:left="709"/>
        <w:contextualSpacing/>
        <w:outlineLvl w:val="0"/>
        <w:rPr>
          <w:rFonts w:ascii="Times New Roman" w:eastAsia="Times New Roman" w:hAnsi="Times New Roman" w:cs="Times New Roman"/>
          <w:b/>
          <w:sz w:val="28"/>
          <w:szCs w:val="28"/>
          <w:lang w:eastAsia="ru-RU"/>
        </w:rPr>
      </w:pPr>
    </w:p>
    <w:p w:rsidR="004D1D02" w:rsidRPr="004D1D02" w:rsidRDefault="004D1D02" w:rsidP="004D1D02">
      <w:pPr>
        <w:autoSpaceDE w:val="0"/>
        <w:autoSpaceDN w:val="0"/>
        <w:adjustRightInd w:val="0"/>
        <w:spacing w:before="96" w:after="0" w:line="240" w:lineRule="auto"/>
        <w:contextualSpacing/>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1.4. Рекомендуемое количество часов на освоение рабочей программы УД «Эффективное поведение на рынке труда»:</w:t>
      </w:r>
    </w:p>
    <w:p w:rsidR="004D1D02" w:rsidRPr="004D1D02" w:rsidRDefault="004D1D02" w:rsidP="004D1D02">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максимальной учебной нагрузки обучающегося — 48 часов, </w:t>
      </w:r>
    </w:p>
    <w:p w:rsidR="004D1D02" w:rsidRPr="004D1D02" w:rsidRDefault="004D1D02" w:rsidP="004D1D02">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включая</w:t>
      </w:r>
    </w:p>
    <w:p w:rsidR="004D1D02" w:rsidRPr="004D1D02" w:rsidRDefault="004D1D02" w:rsidP="004D1D02">
      <w:pPr>
        <w:autoSpaceDE w:val="0"/>
        <w:autoSpaceDN w:val="0"/>
        <w:adjustRightInd w:val="0"/>
        <w:spacing w:before="5" w:after="0" w:line="240" w:lineRule="auto"/>
        <w:ind w:left="709"/>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обязательную аудиторную учебную нагрузку обучающегося — 32 часа; самостоятельную работу обучающегося — 16 часов.</w:t>
      </w: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4D1D02" w:rsidRPr="004D1D02" w:rsidRDefault="004D1D02" w:rsidP="006A6C2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t>2. результаты освоения учебной дисциплины</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Результатом освоения дисциплины является овладение обучающимися видами общих компетенций (ОК)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869"/>
      </w:tblGrid>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Код</w:t>
            </w:r>
          </w:p>
        </w:tc>
        <w:tc>
          <w:tcPr>
            <w:tcW w:w="7869" w:type="dxa"/>
          </w:tcPr>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Наименование результата обучения</w:t>
            </w:r>
          </w:p>
        </w:tc>
      </w:tr>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1</w:t>
            </w:r>
          </w:p>
        </w:tc>
        <w:tc>
          <w:tcPr>
            <w:tcW w:w="7869" w:type="dxa"/>
          </w:tcPr>
          <w:p w:rsidR="004D1D02" w:rsidRPr="004D1D02" w:rsidRDefault="004D1D02" w:rsidP="004D1D02">
            <w:pPr>
              <w:shd w:val="clear" w:color="auto" w:fill="FFFFFF"/>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Проявлять желание трудоустроиться по избранной профессии</w:t>
            </w:r>
          </w:p>
        </w:tc>
      </w:tr>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2</w:t>
            </w:r>
          </w:p>
        </w:tc>
        <w:tc>
          <w:tcPr>
            <w:tcW w:w="7869" w:type="dxa"/>
          </w:tcPr>
          <w:p w:rsidR="004D1D02" w:rsidRPr="004D1D02" w:rsidRDefault="004D1D02" w:rsidP="004D1D02">
            <w:pPr>
              <w:shd w:val="clear" w:color="auto" w:fill="FFFFFF"/>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Наличие навыка </w:t>
            </w:r>
          </w:p>
        </w:tc>
      </w:tr>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3</w:t>
            </w:r>
          </w:p>
        </w:tc>
        <w:tc>
          <w:tcPr>
            <w:tcW w:w="7869" w:type="dxa"/>
          </w:tcPr>
          <w:p w:rsidR="004D1D02" w:rsidRPr="004D1D02" w:rsidRDefault="004D1D02" w:rsidP="004D1D02">
            <w:pPr>
              <w:shd w:val="clear" w:color="auto" w:fill="FFFFFF"/>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Изменение поведения в зависимости от поведения работодателя</w:t>
            </w:r>
          </w:p>
        </w:tc>
      </w:tr>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4</w:t>
            </w:r>
          </w:p>
        </w:tc>
        <w:tc>
          <w:tcPr>
            <w:tcW w:w="7869" w:type="dxa"/>
          </w:tcPr>
          <w:p w:rsidR="004D1D02" w:rsidRPr="004D1D02" w:rsidRDefault="004D1D02" w:rsidP="004D1D02">
            <w:pPr>
              <w:shd w:val="clear" w:color="auto" w:fill="FFFFFF"/>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Уметь подготовиться к собеседованию</w:t>
            </w:r>
          </w:p>
        </w:tc>
      </w:tr>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5</w:t>
            </w:r>
          </w:p>
        </w:tc>
        <w:tc>
          <w:tcPr>
            <w:tcW w:w="7869" w:type="dxa"/>
          </w:tcPr>
          <w:p w:rsidR="004D1D02" w:rsidRPr="004D1D02" w:rsidRDefault="004D1D02" w:rsidP="004D1D02">
            <w:pPr>
              <w:shd w:val="clear" w:color="auto" w:fill="FFFFFF"/>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Знать способы поиска работы</w:t>
            </w:r>
          </w:p>
        </w:tc>
      </w:tr>
      <w:tr w:rsidR="004D1D02" w:rsidRPr="004D1D02" w:rsidTr="004D1D02">
        <w:tc>
          <w:tcPr>
            <w:tcW w:w="1985" w:type="dxa"/>
          </w:tcPr>
          <w:p w:rsidR="004D1D02" w:rsidRPr="004D1D02" w:rsidRDefault="004D1D02" w:rsidP="004D1D02">
            <w:pPr>
              <w:spacing w:after="0" w:line="240" w:lineRule="auto"/>
              <w:jc w:val="center"/>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6</w:t>
            </w:r>
          </w:p>
        </w:tc>
        <w:tc>
          <w:tcPr>
            <w:tcW w:w="7869" w:type="dxa"/>
          </w:tcPr>
          <w:p w:rsidR="004D1D02" w:rsidRPr="004D1D02" w:rsidRDefault="004D1D02" w:rsidP="004D1D02">
            <w:pPr>
              <w:shd w:val="clear" w:color="auto" w:fill="FFFFFF"/>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Знать алгоритм адаптации на рабочем месте</w:t>
            </w:r>
          </w:p>
        </w:tc>
      </w:tr>
    </w:tbl>
    <w:p w:rsidR="004D1D02" w:rsidRPr="004D1D02" w:rsidRDefault="004D1D02" w:rsidP="004D1D02">
      <w:pPr>
        <w:autoSpaceDE w:val="0"/>
        <w:autoSpaceDN w:val="0"/>
        <w:adjustRightInd w:val="0"/>
        <w:spacing w:before="96" w:after="0" w:line="240" w:lineRule="auto"/>
        <w:contextualSpacing/>
        <w:jc w:val="center"/>
        <w:rPr>
          <w:rFonts w:ascii="Times New Roman" w:eastAsia="Times New Roman" w:hAnsi="Times New Roman" w:cs="Times New Roman"/>
          <w:b/>
          <w:caps/>
          <w:sz w:val="28"/>
          <w:szCs w:val="28"/>
          <w:lang w:eastAsia="ru-RU"/>
        </w:rPr>
      </w:pPr>
    </w:p>
    <w:p w:rsidR="004D1D02" w:rsidRPr="004D1D02" w:rsidRDefault="004D1D02" w:rsidP="004D1D02">
      <w:pPr>
        <w:rPr>
          <w:rFonts w:ascii="Times New Roman" w:eastAsia="Times New Roman" w:hAnsi="Times New Roman" w:cs="Times New Roman"/>
          <w:b/>
          <w:caps/>
          <w:sz w:val="28"/>
          <w:szCs w:val="28"/>
          <w:lang w:eastAsia="ru-RU"/>
        </w:rPr>
        <w:sectPr w:rsidR="004D1D02" w:rsidRPr="004D1D02" w:rsidSect="004D1D02">
          <w:footerReference w:type="default" r:id="rId62"/>
          <w:pgSz w:w="11906" w:h="16838"/>
          <w:pgMar w:top="1134" w:right="424" w:bottom="1134" w:left="1701" w:header="708" w:footer="0" w:gutter="0"/>
          <w:cols w:space="708"/>
          <w:rtlGutter/>
          <w:docGrid w:linePitch="360"/>
        </w:sect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lastRenderedPageBreak/>
        <w:t>3. СТРУКТУРА и содержание Рабочей программы учебной дисциплины</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u w:val="single"/>
          <w:lang w:eastAsia="ru-RU"/>
        </w:rPr>
      </w:pPr>
      <w:r w:rsidRPr="004D1D02">
        <w:rPr>
          <w:rFonts w:ascii="Times New Roman" w:eastAsia="Times New Roman" w:hAnsi="Times New Roman" w:cs="Times New Roman"/>
          <w:b/>
          <w:bCs/>
          <w:sz w:val="26"/>
          <w:szCs w:val="26"/>
          <w:u w:val="single"/>
          <w:lang w:eastAsia="ru-RU"/>
        </w:rPr>
        <w:t xml:space="preserve"> «ЭФФЕКТИВНОЕ ПОВЕДЕНИЕ НА РЫНКЕ ТРУДА»</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8"/>
          <w:szCs w:val="28"/>
          <w:lang w:eastAsia="ru-RU"/>
        </w:rPr>
        <w:t>3.1. Тематический план учебной дисциплины</w:t>
      </w: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34"/>
        <w:gridCol w:w="3599"/>
        <w:gridCol w:w="1709"/>
        <w:gridCol w:w="919"/>
        <w:gridCol w:w="1685"/>
        <w:gridCol w:w="1868"/>
        <w:gridCol w:w="1208"/>
        <w:gridCol w:w="1998"/>
      </w:tblGrid>
      <w:tr w:rsidR="004D1D02" w:rsidRPr="004D1D02" w:rsidTr="004D1D02">
        <w:trPr>
          <w:trHeight w:val="435"/>
        </w:trPr>
        <w:tc>
          <w:tcPr>
            <w:tcW w:w="677" w:type="pct"/>
            <w:vMerge w:val="restart"/>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Коды общих компетенций</w:t>
            </w:r>
          </w:p>
        </w:tc>
        <w:tc>
          <w:tcPr>
            <w:tcW w:w="1198" w:type="pct"/>
            <w:vMerge w:val="restart"/>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Наименования разделов учебной дисциплины</w:t>
            </w:r>
          </w:p>
        </w:tc>
        <w:tc>
          <w:tcPr>
            <w:tcW w:w="569" w:type="pct"/>
            <w:vMerge w:val="restart"/>
          </w:tcPr>
          <w:p w:rsidR="004D1D02" w:rsidRPr="004D1D02" w:rsidRDefault="004D1D02" w:rsidP="004D1D02">
            <w:pPr>
              <w:widowControl w:val="0"/>
              <w:spacing w:after="0" w:line="240" w:lineRule="auto"/>
              <w:jc w:val="center"/>
              <w:rPr>
                <w:rFonts w:ascii="Times New Roman" w:eastAsia="Times New Roman" w:hAnsi="Times New Roman" w:cs="Times New Roman"/>
                <w:b/>
                <w:iCs/>
                <w:sz w:val="24"/>
                <w:szCs w:val="20"/>
                <w:lang w:eastAsia="ru-RU"/>
              </w:rPr>
            </w:pPr>
            <w:r w:rsidRPr="004D1D02">
              <w:rPr>
                <w:rFonts w:ascii="Times New Roman" w:eastAsia="Times New Roman" w:hAnsi="Times New Roman" w:cs="Times New Roman"/>
                <w:b/>
                <w:iCs/>
                <w:sz w:val="24"/>
                <w:szCs w:val="20"/>
                <w:lang w:eastAsia="ru-RU"/>
              </w:rPr>
              <w:t>Всего часов</w:t>
            </w:r>
          </w:p>
          <w:p w:rsidR="004D1D02" w:rsidRPr="004D1D02" w:rsidRDefault="004D1D02" w:rsidP="004D1D02">
            <w:pPr>
              <w:widowControl w:val="0"/>
              <w:spacing w:after="0" w:line="240" w:lineRule="auto"/>
              <w:jc w:val="center"/>
              <w:rPr>
                <w:rFonts w:ascii="Times New Roman" w:eastAsia="Times New Roman" w:hAnsi="Times New Roman" w:cs="Times New Roman"/>
                <w:i/>
                <w:iCs/>
                <w:sz w:val="24"/>
                <w:szCs w:val="20"/>
                <w:lang w:eastAsia="ru-RU"/>
              </w:rPr>
            </w:pPr>
            <w:r w:rsidRPr="004D1D02">
              <w:rPr>
                <w:rFonts w:ascii="Times New Roman" w:eastAsia="Times New Roman" w:hAnsi="Times New Roman" w:cs="Times New Roman"/>
                <w:i/>
                <w:iCs/>
                <w:sz w:val="24"/>
                <w:szCs w:val="20"/>
                <w:lang w:eastAsia="ru-RU"/>
              </w:rPr>
              <w:t>(макс. учебная нагрузка и практики)</w:t>
            </w:r>
          </w:p>
        </w:tc>
        <w:tc>
          <w:tcPr>
            <w:tcW w:w="1489" w:type="pct"/>
            <w:gridSpan w:val="3"/>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Объем времени, отведенный на освоение учебной дисциплины</w:t>
            </w:r>
          </w:p>
        </w:tc>
        <w:tc>
          <w:tcPr>
            <w:tcW w:w="1067" w:type="pct"/>
            <w:gridSpan w:val="2"/>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b/>
                <w:i/>
                <w:iCs/>
                <w:sz w:val="24"/>
                <w:szCs w:val="20"/>
                <w:lang w:eastAsia="ru-RU"/>
              </w:rPr>
              <w:t xml:space="preserve">Практика </w:t>
            </w:r>
          </w:p>
        </w:tc>
      </w:tr>
      <w:tr w:rsidR="004D1D02" w:rsidRPr="004D1D02" w:rsidTr="004D1D02">
        <w:trPr>
          <w:trHeight w:val="435"/>
        </w:trPr>
        <w:tc>
          <w:tcPr>
            <w:tcW w:w="677" w:type="pct"/>
            <w:vMerge/>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p>
        </w:tc>
        <w:tc>
          <w:tcPr>
            <w:tcW w:w="1198" w:type="pct"/>
            <w:vMerge/>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p>
        </w:tc>
        <w:tc>
          <w:tcPr>
            <w:tcW w:w="569" w:type="pct"/>
            <w:vMerge/>
          </w:tcPr>
          <w:p w:rsidR="004D1D02" w:rsidRPr="004D1D02" w:rsidRDefault="004D1D02" w:rsidP="004D1D02">
            <w:pPr>
              <w:widowControl w:val="0"/>
              <w:spacing w:after="0" w:line="240" w:lineRule="auto"/>
              <w:jc w:val="center"/>
              <w:rPr>
                <w:rFonts w:ascii="Times New Roman" w:eastAsia="Times New Roman" w:hAnsi="Times New Roman" w:cs="Times New Roman"/>
                <w:b/>
                <w:iCs/>
                <w:sz w:val="24"/>
                <w:szCs w:val="20"/>
                <w:lang w:eastAsia="ru-RU"/>
              </w:rPr>
            </w:pPr>
          </w:p>
        </w:tc>
        <w:tc>
          <w:tcPr>
            <w:tcW w:w="867" w:type="pct"/>
            <w:gridSpan w:val="2"/>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Обязательная аудиторная учебная нагрузка обучающегося</w:t>
            </w:r>
          </w:p>
        </w:tc>
        <w:tc>
          <w:tcPr>
            <w:tcW w:w="622" w:type="pct"/>
            <w:vMerge w:val="restar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 xml:space="preserve">Самостоятельная работа обучающегося, </w:t>
            </w:r>
          </w:p>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sz w:val="24"/>
                <w:szCs w:val="20"/>
                <w:lang w:eastAsia="ru-RU"/>
              </w:rPr>
              <w:t>часов</w:t>
            </w:r>
          </w:p>
        </w:tc>
        <w:tc>
          <w:tcPr>
            <w:tcW w:w="402" w:type="pct"/>
            <w:vMerge w:val="restart"/>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Учебная,</w:t>
            </w:r>
          </w:p>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sz w:val="24"/>
                <w:szCs w:val="20"/>
                <w:lang w:eastAsia="ru-RU"/>
              </w:rPr>
              <w:t>часов</w:t>
            </w:r>
          </w:p>
        </w:tc>
        <w:tc>
          <w:tcPr>
            <w:tcW w:w="665" w:type="pct"/>
            <w:vMerge w:val="restart"/>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b/>
                <w:i/>
                <w:iCs/>
                <w:sz w:val="24"/>
                <w:szCs w:val="20"/>
                <w:lang w:eastAsia="ru-RU"/>
              </w:rPr>
              <w:t>Производственная,</w:t>
            </w:r>
          </w:p>
          <w:p w:rsidR="004D1D02" w:rsidRPr="004D1D02" w:rsidRDefault="004D1D02" w:rsidP="004D1D02">
            <w:pPr>
              <w:widowControl w:val="0"/>
              <w:spacing w:after="0" w:line="240" w:lineRule="auto"/>
              <w:ind w:left="72"/>
              <w:jc w:val="center"/>
              <w:rPr>
                <w:rFonts w:ascii="Times New Roman" w:eastAsia="Times New Roman" w:hAnsi="Times New Roman" w:cs="Times New Roman"/>
                <w:i/>
                <w:iCs/>
                <w:sz w:val="24"/>
                <w:szCs w:val="20"/>
                <w:lang w:eastAsia="ru-RU"/>
              </w:rPr>
            </w:pPr>
            <w:r w:rsidRPr="004D1D02">
              <w:rPr>
                <w:rFonts w:ascii="Times New Roman" w:eastAsia="Times New Roman" w:hAnsi="Times New Roman" w:cs="Times New Roman"/>
                <w:i/>
                <w:iCs/>
                <w:sz w:val="24"/>
                <w:szCs w:val="20"/>
                <w:lang w:eastAsia="ru-RU"/>
              </w:rPr>
              <w:t>часов</w:t>
            </w:r>
          </w:p>
          <w:p w:rsidR="004D1D02" w:rsidRPr="004D1D02" w:rsidRDefault="004D1D02" w:rsidP="004D1D02">
            <w:pPr>
              <w:widowControl w:val="0"/>
              <w:spacing w:after="0" w:line="240" w:lineRule="auto"/>
              <w:ind w:left="72" w:hanging="81"/>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i/>
                <w:iCs/>
                <w:sz w:val="24"/>
                <w:szCs w:val="20"/>
                <w:lang w:eastAsia="ru-RU"/>
              </w:rPr>
              <w:t>(если предусмотрена рассредоточенная практика)</w:t>
            </w:r>
          </w:p>
        </w:tc>
      </w:tr>
      <w:tr w:rsidR="004D1D02" w:rsidRPr="004D1D02" w:rsidTr="004D1D02">
        <w:trPr>
          <w:trHeight w:val="390"/>
        </w:trPr>
        <w:tc>
          <w:tcPr>
            <w:tcW w:w="677" w:type="pct"/>
            <w:vMerge/>
          </w:tcPr>
          <w:p w:rsidR="004D1D02" w:rsidRPr="004D1D02" w:rsidRDefault="004D1D02" w:rsidP="004D1D02">
            <w:pPr>
              <w:spacing w:after="0" w:line="240" w:lineRule="auto"/>
              <w:jc w:val="center"/>
              <w:rPr>
                <w:rFonts w:ascii="Times New Roman" w:eastAsia="Times New Roman" w:hAnsi="Times New Roman" w:cs="Times New Roman"/>
                <w:b/>
                <w:sz w:val="20"/>
                <w:szCs w:val="20"/>
                <w:lang w:eastAsia="ru-RU"/>
              </w:rPr>
            </w:pPr>
          </w:p>
        </w:tc>
        <w:tc>
          <w:tcPr>
            <w:tcW w:w="1198" w:type="pct"/>
            <w:vMerge/>
          </w:tcPr>
          <w:p w:rsidR="004D1D02" w:rsidRPr="004D1D02" w:rsidRDefault="004D1D02" w:rsidP="004D1D02">
            <w:pPr>
              <w:spacing w:after="0" w:line="240" w:lineRule="auto"/>
              <w:jc w:val="center"/>
              <w:rPr>
                <w:rFonts w:ascii="Times New Roman" w:eastAsia="Times New Roman" w:hAnsi="Times New Roman" w:cs="Times New Roman"/>
                <w:b/>
                <w:sz w:val="20"/>
                <w:szCs w:val="20"/>
                <w:lang w:eastAsia="ru-RU"/>
              </w:rPr>
            </w:pPr>
          </w:p>
        </w:tc>
        <w:tc>
          <w:tcPr>
            <w:tcW w:w="569" w:type="pct"/>
            <w:vMerge/>
          </w:tcPr>
          <w:p w:rsidR="004D1D02" w:rsidRPr="004D1D02" w:rsidRDefault="004D1D02" w:rsidP="004D1D02">
            <w:pPr>
              <w:spacing w:after="0" w:line="240" w:lineRule="auto"/>
              <w:jc w:val="center"/>
              <w:rPr>
                <w:rFonts w:ascii="Times New Roman" w:eastAsia="Times New Roman" w:hAnsi="Times New Roman" w:cs="Times New Roman"/>
                <w:b/>
                <w:sz w:val="20"/>
                <w:szCs w:val="20"/>
                <w:lang w:eastAsia="ru-RU"/>
              </w:rPr>
            </w:pPr>
          </w:p>
        </w:tc>
        <w:tc>
          <w:tcPr>
            <w:tcW w:w="306" w:type="pc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Всего,</w:t>
            </w:r>
          </w:p>
          <w:p w:rsidR="004D1D02" w:rsidRPr="004D1D02" w:rsidRDefault="004D1D02" w:rsidP="004D1D02">
            <w:pPr>
              <w:widowControl w:val="0"/>
              <w:suppressAutoHyphens/>
              <w:spacing w:after="0" w:line="240" w:lineRule="auto"/>
              <w:jc w:val="center"/>
              <w:rPr>
                <w:rFonts w:ascii="Times New Roman" w:eastAsia="Times New Roman" w:hAnsi="Times New Roman" w:cs="Times New Roman"/>
                <w:sz w:val="20"/>
                <w:szCs w:val="20"/>
                <w:lang w:eastAsia="ru-RU"/>
              </w:rPr>
            </w:pPr>
            <w:r w:rsidRPr="004D1D02">
              <w:rPr>
                <w:rFonts w:ascii="Times New Roman" w:eastAsia="Times New Roman" w:hAnsi="Times New Roman" w:cs="Times New Roman"/>
                <w:sz w:val="20"/>
                <w:szCs w:val="20"/>
                <w:lang w:eastAsia="ru-RU"/>
              </w:rPr>
              <w:t>часов</w:t>
            </w:r>
          </w:p>
        </w:tc>
        <w:tc>
          <w:tcPr>
            <w:tcW w:w="561" w:type="pc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 xml:space="preserve">в </w:t>
            </w:r>
            <w:proofErr w:type="spellStart"/>
            <w:r w:rsidRPr="004D1D02">
              <w:rPr>
                <w:rFonts w:ascii="Times New Roman" w:eastAsia="Times New Roman" w:hAnsi="Times New Roman" w:cs="Times New Roman"/>
                <w:b/>
                <w:sz w:val="20"/>
                <w:szCs w:val="20"/>
                <w:lang w:eastAsia="ru-RU"/>
              </w:rPr>
              <w:t>т.ч</w:t>
            </w:r>
            <w:proofErr w:type="spellEnd"/>
            <w:r w:rsidRPr="004D1D02">
              <w:rPr>
                <w:rFonts w:ascii="Times New Roman" w:eastAsia="Times New Roman" w:hAnsi="Times New Roman" w:cs="Times New Roman"/>
                <w:b/>
                <w:sz w:val="20"/>
                <w:szCs w:val="20"/>
                <w:lang w:eastAsia="ru-RU"/>
              </w:rPr>
              <w:t>. лабораторные работы и практические занятия,</w:t>
            </w:r>
          </w:p>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sz w:val="20"/>
                <w:szCs w:val="20"/>
                <w:lang w:eastAsia="ru-RU"/>
              </w:rPr>
              <w:t>часов</w:t>
            </w:r>
          </w:p>
        </w:tc>
        <w:tc>
          <w:tcPr>
            <w:tcW w:w="622" w:type="pct"/>
            <w:vMerge/>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i/>
                <w:sz w:val="20"/>
                <w:szCs w:val="20"/>
                <w:lang w:eastAsia="ru-RU"/>
              </w:rPr>
            </w:pPr>
          </w:p>
        </w:tc>
        <w:tc>
          <w:tcPr>
            <w:tcW w:w="402" w:type="pct"/>
            <w:vMerge/>
          </w:tcPr>
          <w:p w:rsidR="004D1D02" w:rsidRPr="004D1D02" w:rsidRDefault="004D1D02" w:rsidP="004D1D02">
            <w:pPr>
              <w:widowControl w:val="0"/>
              <w:spacing w:after="0" w:line="240" w:lineRule="auto"/>
              <w:jc w:val="center"/>
              <w:rPr>
                <w:rFonts w:ascii="Times New Roman" w:eastAsia="Times New Roman" w:hAnsi="Times New Roman" w:cs="Times New Roman"/>
                <w:sz w:val="20"/>
                <w:szCs w:val="20"/>
                <w:lang w:eastAsia="ru-RU"/>
              </w:rPr>
            </w:pPr>
          </w:p>
        </w:tc>
        <w:tc>
          <w:tcPr>
            <w:tcW w:w="665" w:type="pct"/>
            <w:vMerge/>
          </w:tcPr>
          <w:p w:rsidR="004D1D02" w:rsidRPr="004D1D02" w:rsidRDefault="004D1D02" w:rsidP="004D1D02">
            <w:pPr>
              <w:widowControl w:val="0"/>
              <w:spacing w:after="0" w:line="240" w:lineRule="auto"/>
              <w:ind w:left="72"/>
              <w:jc w:val="center"/>
              <w:rPr>
                <w:rFonts w:ascii="Times New Roman" w:eastAsia="Times New Roman" w:hAnsi="Times New Roman" w:cs="Times New Roman"/>
                <w:i/>
                <w:iCs/>
                <w:sz w:val="20"/>
                <w:szCs w:val="20"/>
                <w:lang w:eastAsia="ru-RU"/>
              </w:rPr>
            </w:pPr>
          </w:p>
        </w:tc>
      </w:tr>
      <w:tr w:rsidR="004D1D02" w:rsidRPr="004D1D02" w:rsidTr="004D1D02">
        <w:tc>
          <w:tcPr>
            <w:tcW w:w="677" w:type="pct"/>
          </w:tcPr>
          <w:p w:rsidR="004D1D02" w:rsidRPr="004D1D02" w:rsidRDefault="004D1D02" w:rsidP="004D1D02">
            <w:pPr>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1</w:t>
            </w:r>
          </w:p>
        </w:tc>
        <w:tc>
          <w:tcPr>
            <w:tcW w:w="1198" w:type="pct"/>
          </w:tcPr>
          <w:p w:rsidR="004D1D02" w:rsidRPr="004D1D02" w:rsidRDefault="004D1D02" w:rsidP="004D1D02">
            <w:pPr>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2</w:t>
            </w:r>
          </w:p>
        </w:tc>
        <w:tc>
          <w:tcPr>
            <w:tcW w:w="569" w:type="pc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3</w:t>
            </w:r>
          </w:p>
        </w:tc>
        <w:tc>
          <w:tcPr>
            <w:tcW w:w="306" w:type="pc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4</w:t>
            </w:r>
          </w:p>
        </w:tc>
        <w:tc>
          <w:tcPr>
            <w:tcW w:w="561" w:type="pc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5</w:t>
            </w:r>
          </w:p>
        </w:tc>
        <w:tc>
          <w:tcPr>
            <w:tcW w:w="622" w:type="pct"/>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6</w:t>
            </w:r>
          </w:p>
        </w:tc>
        <w:tc>
          <w:tcPr>
            <w:tcW w:w="402" w:type="pct"/>
          </w:tcPr>
          <w:p w:rsidR="004D1D02" w:rsidRPr="004D1D02" w:rsidRDefault="004D1D02" w:rsidP="004D1D02">
            <w:pPr>
              <w:widowControl w:val="0"/>
              <w:spacing w:after="0" w:line="240" w:lineRule="auto"/>
              <w:jc w:val="center"/>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b/>
                <w:sz w:val="20"/>
                <w:szCs w:val="20"/>
                <w:lang w:eastAsia="ru-RU"/>
              </w:rPr>
              <w:t>7</w:t>
            </w:r>
          </w:p>
        </w:tc>
        <w:tc>
          <w:tcPr>
            <w:tcW w:w="665" w:type="pct"/>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0"/>
                <w:szCs w:val="20"/>
                <w:lang w:eastAsia="ru-RU"/>
              </w:rPr>
            </w:pPr>
            <w:r w:rsidRPr="004D1D02">
              <w:rPr>
                <w:rFonts w:ascii="Times New Roman" w:eastAsia="Times New Roman" w:hAnsi="Times New Roman" w:cs="Times New Roman"/>
                <w:b/>
                <w:i/>
                <w:iCs/>
                <w:sz w:val="20"/>
                <w:szCs w:val="20"/>
                <w:lang w:eastAsia="ru-RU"/>
              </w:rPr>
              <w:t>8</w:t>
            </w:r>
          </w:p>
        </w:tc>
      </w:tr>
      <w:tr w:rsidR="004D1D02" w:rsidRPr="004D1D02" w:rsidTr="004D1D02">
        <w:tc>
          <w:tcPr>
            <w:tcW w:w="677" w:type="pct"/>
          </w:tcPr>
          <w:p w:rsidR="004D1D02" w:rsidRPr="004D1D02" w:rsidRDefault="004D1D02" w:rsidP="004D1D02">
            <w:pPr>
              <w:spacing w:after="0" w:line="240" w:lineRule="auto"/>
              <w:rPr>
                <w:rFonts w:ascii="Times New Roman" w:eastAsia="Times New Roman" w:hAnsi="Times New Roman" w:cs="Times New Roman"/>
                <w:b/>
                <w:sz w:val="20"/>
                <w:szCs w:val="20"/>
                <w:lang w:eastAsia="ru-RU"/>
              </w:rPr>
            </w:pPr>
            <w:r w:rsidRPr="004D1D02">
              <w:rPr>
                <w:rFonts w:ascii="Times New Roman" w:eastAsia="Times New Roman" w:hAnsi="Times New Roman" w:cs="Times New Roman"/>
                <w:sz w:val="28"/>
                <w:szCs w:val="28"/>
                <w:lang w:eastAsia="ru-RU"/>
              </w:rPr>
              <w:t>ОК.1</w:t>
            </w:r>
          </w:p>
        </w:tc>
        <w:tc>
          <w:tcPr>
            <w:tcW w:w="1198" w:type="pct"/>
          </w:tcPr>
          <w:p w:rsidR="004D1D02" w:rsidRPr="004D1D02" w:rsidRDefault="004D1D02" w:rsidP="004D1D02">
            <w:pPr>
              <w:spacing w:after="0" w:line="240" w:lineRule="auto"/>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Раздел 1. Занятость как жизненная проблема</w:t>
            </w:r>
          </w:p>
        </w:tc>
        <w:tc>
          <w:tcPr>
            <w:tcW w:w="569"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14</w:t>
            </w:r>
          </w:p>
        </w:tc>
        <w:tc>
          <w:tcPr>
            <w:tcW w:w="306"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10</w:t>
            </w:r>
          </w:p>
        </w:tc>
        <w:tc>
          <w:tcPr>
            <w:tcW w:w="561"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5</w:t>
            </w:r>
          </w:p>
        </w:tc>
        <w:tc>
          <w:tcPr>
            <w:tcW w:w="622"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4</w:t>
            </w:r>
          </w:p>
        </w:tc>
        <w:tc>
          <w:tcPr>
            <w:tcW w:w="402" w:type="pct"/>
            <w:shd w:val="clear" w:color="auto" w:fill="D9D9D9"/>
            <w:vAlign w:val="center"/>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shd w:val="clear" w:color="auto" w:fill="D9D9D9"/>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0"/>
                <w:szCs w:val="20"/>
                <w:lang w:eastAsia="ru-RU"/>
              </w:rPr>
            </w:pPr>
          </w:p>
        </w:tc>
      </w:tr>
      <w:tr w:rsidR="004D1D02" w:rsidRPr="004D1D02" w:rsidTr="004D1D02">
        <w:tc>
          <w:tcPr>
            <w:tcW w:w="677" w:type="pct"/>
          </w:tcPr>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ОК.3</w:t>
            </w:r>
          </w:p>
        </w:tc>
        <w:tc>
          <w:tcPr>
            <w:tcW w:w="1198" w:type="pct"/>
          </w:tcPr>
          <w:p w:rsidR="004D1D02" w:rsidRPr="004D1D02" w:rsidRDefault="004D1D02" w:rsidP="004D1D02">
            <w:pPr>
              <w:spacing w:after="0" w:line="240" w:lineRule="auto"/>
              <w:rPr>
                <w:rFonts w:ascii="Times New Roman" w:eastAsia="Times New Roman" w:hAnsi="Times New Roman" w:cs="Times New Roman"/>
                <w:b/>
                <w:bCs/>
                <w:sz w:val="24"/>
                <w:szCs w:val="20"/>
                <w:lang w:eastAsia="ru-RU"/>
              </w:rPr>
            </w:pPr>
            <w:r w:rsidRPr="004D1D02">
              <w:rPr>
                <w:rFonts w:ascii="Times New Roman" w:eastAsia="Times New Roman" w:hAnsi="Times New Roman" w:cs="Times New Roman"/>
                <w:b/>
                <w:bCs/>
                <w:sz w:val="24"/>
                <w:szCs w:val="20"/>
                <w:lang w:eastAsia="ru-RU"/>
              </w:rPr>
              <w:t>Раздел 2. Эмоциональная составляющая личности работника</w:t>
            </w:r>
          </w:p>
        </w:tc>
        <w:tc>
          <w:tcPr>
            <w:tcW w:w="569"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16</w:t>
            </w:r>
          </w:p>
        </w:tc>
        <w:tc>
          <w:tcPr>
            <w:tcW w:w="306"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10</w:t>
            </w:r>
          </w:p>
        </w:tc>
        <w:tc>
          <w:tcPr>
            <w:tcW w:w="561"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5</w:t>
            </w:r>
          </w:p>
        </w:tc>
        <w:tc>
          <w:tcPr>
            <w:tcW w:w="622"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6</w:t>
            </w:r>
          </w:p>
        </w:tc>
        <w:tc>
          <w:tcPr>
            <w:tcW w:w="402" w:type="pct"/>
            <w:shd w:val="clear" w:color="auto" w:fill="D9D9D9"/>
            <w:vAlign w:val="center"/>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shd w:val="clear" w:color="auto" w:fill="D9D9D9"/>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0"/>
                <w:szCs w:val="20"/>
                <w:lang w:eastAsia="ru-RU"/>
              </w:rPr>
            </w:pPr>
          </w:p>
        </w:tc>
      </w:tr>
      <w:tr w:rsidR="004D1D02" w:rsidRPr="004D1D02" w:rsidTr="004D1D02">
        <w:tc>
          <w:tcPr>
            <w:tcW w:w="677" w:type="pct"/>
          </w:tcPr>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ОК.4</w:t>
            </w:r>
          </w:p>
        </w:tc>
        <w:tc>
          <w:tcPr>
            <w:tcW w:w="1198" w:type="pct"/>
          </w:tcPr>
          <w:p w:rsidR="004D1D02" w:rsidRPr="004D1D02" w:rsidRDefault="004D1D02" w:rsidP="004D1D02">
            <w:pPr>
              <w:spacing w:after="0" w:line="240" w:lineRule="auto"/>
              <w:rPr>
                <w:rFonts w:ascii="Times New Roman" w:eastAsia="Times New Roman" w:hAnsi="Times New Roman" w:cs="Times New Roman"/>
                <w:b/>
                <w:bCs/>
                <w:sz w:val="24"/>
                <w:szCs w:val="20"/>
                <w:lang w:eastAsia="ru-RU"/>
              </w:rPr>
            </w:pPr>
            <w:r w:rsidRPr="004D1D02">
              <w:rPr>
                <w:rFonts w:ascii="Times New Roman" w:eastAsia="Times New Roman" w:hAnsi="Times New Roman" w:cs="Times New Roman"/>
                <w:b/>
                <w:bCs/>
                <w:sz w:val="24"/>
                <w:szCs w:val="20"/>
                <w:lang w:eastAsia="ru-RU"/>
              </w:rPr>
              <w:t>Раздел 3.  Трудоустройство как процесс</w:t>
            </w:r>
          </w:p>
        </w:tc>
        <w:tc>
          <w:tcPr>
            <w:tcW w:w="569"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9</w:t>
            </w:r>
          </w:p>
        </w:tc>
        <w:tc>
          <w:tcPr>
            <w:tcW w:w="306"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6</w:t>
            </w:r>
          </w:p>
        </w:tc>
        <w:tc>
          <w:tcPr>
            <w:tcW w:w="561"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3</w:t>
            </w:r>
          </w:p>
        </w:tc>
        <w:tc>
          <w:tcPr>
            <w:tcW w:w="622"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3</w:t>
            </w:r>
          </w:p>
        </w:tc>
        <w:tc>
          <w:tcPr>
            <w:tcW w:w="402" w:type="pct"/>
            <w:shd w:val="clear" w:color="auto" w:fill="D9D9D9"/>
            <w:vAlign w:val="center"/>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shd w:val="clear" w:color="auto" w:fill="D9D9D9"/>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0"/>
                <w:szCs w:val="20"/>
                <w:lang w:eastAsia="ru-RU"/>
              </w:rPr>
            </w:pPr>
          </w:p>
        </w:tc>
      </w:tr>
      <w:tr w:rsidR="004D1D02" w:rsidRPr="004D1D02" w:rsidTr="004D1D02">
        <w:tc>
          <w:tcPr>
            <w:tcW w:w="677" w:type="pct"/>
          </w:tcPr>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ОК.6</w:t>
            </w:r>
          </w:p>
        </w:tc>
        <w:tc>
          <w:tcPr>
            <w:tcW w:w="1198" w:type="pct"/>
          </w:tcPr>
          <w:p w:rsidR="004D1D02" w:rsidRPr="004D1D02" w:rsidRDefault="004D1D02" w:rsidP="004D1D02">
            <w:pPr>
              <w:spacing w:after="0" w:line="240" w:lineRule="auto"/>
              <w:rPr>
                <w:rFonts w:ascii="Times New Roman" w:eastAsia="Times New Roman" w:hAnsi="Times New Roman" w:cs="Times New Roman"/>
                <w:b/>
                <w:bCs/>
                <w:sz w:val="24"/>
                <w:szCs w:val="20"/>
                <w:lang w:eastAsia="ru-RU"/>
              </w:rPr>
            </w:pPr>
            <w:r w:rsidRPr="004D1D02">
              <w:rPr>
                <w:rFonts w:ascii="Times New Roman" w:eastAsia="Times New Roman" w:hAnsi="Times New Roman" w:cs="Times New Roman"/>
                <w:b/>
                <w:bCs/>
                <w:sz w:val="24"/>
                <w:szCs w:val="20"/>
                <w:lang w:eastAsia="ru-RU"/>
              </w:rPr>
              <w:t>Раздел 4.  Конфликты в трудовой деятельности</w:t>
            </w:r>
          </w:p>
        </w:tc>
        <w:tc>
          <w:tcPr>
            <w:tcW w:w="569"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9</w:t>
            </w:r>
          </w:p>
        </w:tc>
        <w:tc>
          <w:tcPr>
            <w:tcW w:w="306"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6</w:t>
            </w:r>
          </w:p>
        </w:tc>
        <w:tc>
          <w:tcPr>
            <w:tcW w:w="561"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sz w:val="24"/>
                <w:szCs w:val="20"/>
                <w:lang w:eastAsia="ru-RU"/>
              </w:rPr>
            </w:pPr>
            <w:r w:rsidRPr="004D1D02">
              <w:rPr>
                <w:rFonts w:ascii="Times New Roman" w:eastAsia="Times New Roman" w:hAnsi="Times New Roman" w:cs="Times New Roman"/>
                <w:b/>
                <w:sz w:val="24"/>
                <w:szCs w:val="20"/>
                <w:lang w:eastAsia="ru-RU"/>
              </w:rPr>
              <w:t>3</w:t>
            </w:r>
          </w:p>
        </w:tc>
        <w:tc>
          <w:tcPr>
            <w:tcW w:w="622" w:type="pct"/>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sz w:val="24"/>
                <w:szCs w:val="20"/>
                <w:lang w:eastAsia="ru-RU"/>
              </w:rPr>
            </w:pPr>
            <w:r w:rsidRPr="004D1D02">
              <w:rPr>
                <w:rFonts w:ascii="Times New Roman" w:eastAsia="Times New Roman" w:hAnsi="Times New Roman" w:cs="Times New Roman"/>
                <w:b/>
                <w:sz w:val="24"/>
                <w:szCs w:val="20"/>
                <w:lang w:eastAsia="ru-RU"/>
              </w:rPr>
              <w:t>3</w:t>
            </w:r>
          </w:p>
        </w:tc>
        <w:tc>
          <w:tcPr>
            <w:tcW w:w="402" w:type="pct"/>
            <w:shd w:val="clear" w:color="auto" w:fill="D9D9D9"/>
            <w:vAlign w:val="center"/>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shd w:val="clear" w:color="auto" w:fill="D9D9D9"/>
            <w:vAlign w:val="center"/>
          </w:tcPr>
          <w:p w:rsidR="004D1D02" w:rsidRPr="004D1D02" w:rsidRDefault="004D1D02" w:rsidP="004D1D02">
            <w:pPr>
              <w:widowControl w:val="0"/>
              <w:spacing w:after="0" w:line="240" w:lineRule="auto"/>
              <w:jc w:val="center"/>
              <w:rPr>
                <w:rFonts w:ascii="Times New Roman" w:eastAsia="Times New Roman" w:hAnsi="Times New Roman" w:cs="Times New Roman"/>
                <w:b/>
                <w:i/>
                <w:iCs/>
                <w:sz w:val="20"/>
                <w:szCs w:val="20"/>
                <w:lang w:eastAsia="ru-RU"/>
              </w:rPr>
            </w:pPr>
          </w:p>
        </w:tc>
      </w:tr>
      <w:tr w:rsidR="004D1D02" w:rsidRPr="004D1D02" w:rsidTr="004D1D02">
        <w:tc>
          <w:tcPr>
            <w:tcW w:w="677" w:type="pct"/>
          </w:tcPr>
          <w:p w:rsidR="004D1D02" w:rsidRPr="004D1D02" w:rsidRDefault="004D1D02" w:rsidP="004D1D02">
            <w:pPr>
              <w:widowControl w:val="0"/>
              <w:spacing w:after="0" w:line="240" w:lineRule="auto"/>
              <w:jc w:val="both"/>
              <w:rPr>
                <w:rFonts w:ascii="Times New Roman" w:eastAsia="Times New Roman" w:hAnsi="Times New Roman" w:cs="Times New Roman"/>
                <w:b/>
                <w:i/>
                <w:iCs/>
                <w:sz w:val="20"/>
                <w:szCs w:val="20"/>
                <w:lang w:eastAsia="ru-RU"/>
              </w:rPr>
            </w:pPr>
          </w:p>
        </w:tc>
        <w:tc>
          <w:tcPr>
            <w:tcW w:w="1198" w:type="pct"/>
          </w:tcPr>
          <w:p w:rsidR="004D1D02" w:rsidRPr="004D1D02" w:rsidRDefault="004D1D02" w:rsidP="004D1D02">
            <w:pPr>
              <w:widowControl w:val="0"/>
              <w:spacing w:after="0" w:line="240" w:lineRule="auto"/>
              <w:jc w:val="both"/>
              <w:rPr>
                <w:rFonts w:ascii="Times New Roman" w:eastAsia="Times New Roman" w:hAnsi="Times New Roman" w:cs="Times New Roman"/>
                <w:b/>
                <w:i/>
                <w:iCs/>
                <w:sz w:val="20"/>
                <w:szCs w:val="20"/>
                <w:lang w:eastAsia="ru-RU"/>
              </w:rPr>
            </w:pPr>
            <w:r w:rsidRPr="004D1D02">
              <w:rPr>
                <w:rFonts w:ascii="Times New Roman" w:eastAsia="Times New Roman" w:hAnsi="Times New Roman" w:cs="Times New Roman"/>
                <w:b/>
                <w:i/>
                <w:iCs/>
                <w:sz w:val="20"/>
                <w:szCs w:val="20"/>
                <w:lang w:eastAsia="ru-RU"/>
              </w:rPr>
              <w:t>Всего:</w:t>
            </w:r>
          </w:p>
        </w:tc>
        <w:tc>
          <w:tcPr>
            <w:tcW w:w="569" w:type="pct"/>
            <w:vAlign w:val="center"/>
          </w:tcPr>
          <w:p w:rsidR="004D1D02" w:rsidRPr="004D1D02" w:rsidRDefault="004D1D02" w:rsidP="004D1D02">
            <w:pPr>
              <w:spacing w:after="0" w:line="240" w:lineRule="auto"/>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b/>
                <w:i/>
                <w:iCs/>
                <w:sz w:val="24"/>
                <w:szCs w:val="20"/>
                <w:lang w:eastAsia="ru-RU"/>
              </w:rPr>
              <w:t>48</w:t>
            </w:r>
          </w:p>
        </w:tc>
        <w:tc>
          <w:tcPr>
            <w:tcW w:w="306" w:type="pct"/>
            <w:vAlign w:val="center"/>
          </w:tcPr>
          <w:p w:rsidR="004D1D02" w:rsidRPr="004D1D02" w:rsidRDefault="004D1D02" w:rsidP="004D1D02">
            <w:pPr>
              <w:spacing w:after="0" w:line="240" w:lineRule="auto"/>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b/>
                <w:i/>
                <w:iCs/>
                <w:sz w:val="24"/>
                <w:szCs w:val="20"/>
                <w:lang w:eastAsia="ru-RU"/>
              </w:rPr>
              <w:t>32</w:t>
            </w:r>
          </w:p>
        </w:tc>
        <w:tc>
          <w:tcPr>
            <w:tcW w:w="561" w:type="pct"/>
            <w:vAlign w:val="center"/>
          </w:tcPr>
          <w:p w:rsidR="004D1D02" w:rsidRPr="004D1D02" w:rsidRDefault="004D1D02" w:rsidP="004D1D02">
            <w:pPr>
              <w:spacing w:after="0" w:line="240" w:lineRule="auto"/>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b/>
                <w:i/>
                <w:iCs/>
                <w:sz w:val="24"/>
                <w:szCs w:val="20"/>
                <w:lang w:eastAsia="ru-RU"/>
              </w:rPr>
              <w:t>16</w:t>
            </w:r>
          </w:p>
        </w:tc>
        <w:tc>
          <w:tcPr>
            <w:tcW w:w="622" w:type="pct"/>
            <w:vAlign w:val="center"/>
          </w:tcPr>
          <w:p w:rsidR="004D1D02" w:rsidRPr="004D1D02" w:rsidRDefault="004D1D02" w:rsidP="004D1D02">
            <w:pPr>
              <w:spacing w:after="0" w:line="240" w:lineRule="auto"/>
              <w:jc w:val="center"/>
              <w:rPr>
                <w:rFonts w:ascii="Times New Roman" w:eastAsia="Times New Roman" w:hAnsi="Times New Roman" w:cs="Times New Roman"/>
                <w:b/>
                <w:i/>
                <w:iCs/>
                <w:sz w:val="24"/>
                <w:szCs w:val="20"/>
                <w:lang w:eastAsia="ru-RU"/>
              </w:rPr>
            </w:pPr>
            <w:r w:rsidRPr="004D1D02">
              <w:rPr>
                <w:rFonts w:ascii="Times New Roman" w:eastAsia="Times New Roman" w:hAnsi="Times New Roman" w:cs="Times New Roman"/>
                <w:b/>
                <w:i/>
                <w:iCs/>
                <w:sz w:val="24"/>
                <w:szCs w:val="20"/>
                <w:lang w:eastAsia="ru-RU"/>
              </w:rPr>
              <w:t>16</w:t>
            </w:r>
          </w:p>
        </w:tc>
        <w:tc>
          <w:tcPr>
            <w:tcW w:w="402" w:type="pc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b/>
                <w:i/>
                <w:iCs/>
                <w:sz w:val="20"/>
                <w:szCs w:val="20"/>
                <w:lang w:eastAsia="ru-RU"/>
              </w:rPr>
            </w:pPr>
          </w:p>
        </w:tc>
        <w:tc>
          <w:tcPr>
            <w:tcW w:w="665" w:type="pc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b/>
                <w:i/>
                <w:iCs/>
                <w:sz w:val="20"/>
                <w:szCs w:val="20"/>
                <w:lang w:eastAsia="ru-RU"/>
              </w:rPr>
            </w:pPr>
          </w:p>
        </w:tc>
      </w:tr>
    </w:tbl>
    <w:p w:rsidR="004D1D02" w:rsidRPr="004D1D02" w:rsidRDefault="004D1D02" w:rsidP="004D1D02">
      <w:pPr>
        <w:spacing w:after="0" w:line="240" w:lineRule="auto"/>
        <w:rPr>
          <w:rFonts w:ascii="Times New Roman" w:eastAsia="Times New Roman" w:hAnsi="Times New Roman" w:cs="Times New Roman"/>
          <w:i/>
          <w:sz w:val="24"/>
          <w:szCs w:val="24"/>
          <w:lang w:eastAsia="ru-RU"/>
        </w:rPr>
      </w:pPr>
    </w:p>
    <w:p w:rsidR="004D1D02" w:rsidRPr="004D1D02" w:rsidRDefault="004D1D02" w:rsidP="004D1D02">
      <w:pPr>
        <w:spacing w:after="0" w:line="240" w:lineRule="auto"/>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i/>
          <w:caps/>
          <w:sz w:val="24"/>
          <w:szCs w:val="24"/>
          <w:lang w:eastAsia="ru-RU"/>
        </w:rPr>
        <w:br w:type="page"/>
      </w: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i/>
          <w:caps/>
          <w:sz w:val="24"/>
          <w:szCs w:val="24"/>
          <w:lang w:eastAsia="ru-RU"/>
        </w:rPr>
      </w:pPr>
      <w:r w:rsidRPr="004D1D02">
        <w:rPr>
          <w:rFonts w:ascii="Times New Roman" w:eastAsia="Times New Roman" w:hAnsi="Times New Roman" w:cs="Times New Roman"/>
          <w:b/>
          <w:caps/>
          <w:sz w:val="28"/>
          <w:szCs w:val="28"/>
          <w:lang w:eastAsia="ru-RU"/>
        </w:rPr>
        <w:lastRenderedPageBreak/>
        <w:t xml:space="preserve">3.2. </w:t>
      </w:r>
      <w:r w:rsidRPr="004D1D02">
        <w:rPr>
          <w:rFonts w:ascii="Times New Roman" w:eastAsia="Times New Roman" w:hAnsi="Times New Roman" w:cs="Times New Roman"/>
          <w:b/>
          <w:sz w:val="28"/>
          <w:szCs w:val="28"/>
          <w:lang w:eastAsia="ru-RU"/>
        </w:rPr>
        <w:t>Содержание учебной дисциплине  «Эффективное поведение на рынке труда»</w:t>
      </w:r>
    </w:p>
    <w:p w:rsidR="004D1D02" w:rsidRPr="004D1D02" w:rsidRDefault="004D1D02" w:rsidP="004D1D02">
      <w:pPr>
        <w:spacing w:after="0" w:line="240" w:lineRule="auto"/>
        <w:rPr>
          <w:rFonts w:ascii="Times New Roman" w:eastAsia="Times New Roman" w:hAnsi="Times New Roman" w:cs="Times New Roman"/>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
        <w:gridCol w:w="18"/>
        <w:gridCol w:w="6219"/>
        <w:gridCol w:w="2694"/>
        <w:gridCol w:w="2126"/>
      </w:tblGrid>
      <w:tr w:rsidR="004D1D02" w:rsidRPr="004D1D02" w:rsidTr="004D1D02">
        <w:tc>
          <w:tcPr>
            <w:tcW w:w="3168" w:type="dxa"/>
          </w:tcPr>
          <w:p w:rsidR="004D1D02" w:rsidRPr="004D1D02" w:rsidRDefault="004D1D02" w:rsidP="004D1D02">
            <w:pPr>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bCs/>
                <w:sz w:val="24"/>
                <w:szCs w:val="24"/>
                <w:lang w:eastAsia="ru-RU"/>
              </w:rPr>
              <w:t>Наименование разделов и тем УД</w:t>
            </w:r>
          </w:p>
        </w:tc>
        <w:tc>
          <w:tcPr>
            <w:tcW w:w="6579" w:type="dxa"/>
            <w:gridSpan w:val="3"/>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bCs/>
                <w:sz w:val="24"/>
                <w:szCs w:val="24"/>
                <w:lang w:eastAsia="ru-RU"/>
              </w:rPr>
              <w:t>Содержание учебного материала и практические занятия, самостоятельная работа обучающихся.</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Объем часов</w:t>
            </w:r>
          </w:p>
        </w:tc>
        <w:tc>
          <w:tcPr>
            <w:tcW w:w="2126" w:type="dxa"/>
          </w:tcPr>
          <w:p w:rsidR="004D1D02" w:rsidRPr="004D1D02" w:rsidRDefault="004D1D02" w:rsidP="004D1D02">
            <w:pPr>
              <w:spacing w:after="0" w:line="240" w:lineRule="auto"/>
              <w:ind w:left="-632" w:firstLine="1134"/>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Уровень освоения</w:t>
            </w:r>
          </w:p>
        </w:tc>
      </w:tr>
      <w:tr w:rsidR="004D1D02" w:rsidRPr="004D1D02" w:rsidTr="004D1D02">
        <w:tc>
          <w:tcPr>
            <w:tcW w:w="3168" w:type="dxa"/>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1</w:t>
            </w:r>
          </w:p>
        </w:tc>
        <w:tc>
          <w:tcPr>
            <w:tcW w:w="6579" w:type="dxa"/>
            <w:gridSpan w:val="3"/>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2</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3</w:t>
            </w:r>
          </w:p>
        </w:tc>
        <w:tc>
          <w:tcPr>
            <w:tcW w:w="2126" w:type="dxa"/>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4</w:t>
            </w:r>
          </w:p>
        </w:tc>
      </w:tr>
      <w:tr w:rsidR="004D1D02" w:rsidRPr="004D1D02" w:rsidTr="004D1D02">
        <w:tc>
          <w:tcPr>
            <w:tcW w:w="9747" w:type="dxa"/>
            <w:gridSpan w:val="4"/>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 xml:space="preserve">Раздел 1. </w:t>
            </w:r>
            <w:r w:rsidRPr="004D1D02">
              <w:rPr>
                <w:rFonts w:ascii="Times New Roman" w:eastAsia="Times New Roman" w:hAnsi="Times New Roman" w:cs="Times New Roman"/>
                <w:b/>
                <w:sz w:val="28"/>
                <w:szCs w:val="28"/>
                <w:lang w:eastAsia="ru-RU"/>
              </w:rPr>
              <w:t>Занятость как жизненная проблема</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14</w:t>
            </w:r>
          </w:p>
        </w:tc>
        <w:tc>
          <w:tcPr>
            <w:tcW w:w="2126" w:type="dxa"/>
            <w:vMerge w:val="restart"/>
            <w:shd w:val="clear" w:color="auto" w:fill="D9D9D9"/>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r>
      <w:tr w:rsidR="004D1D02" w:rsidRPr="004D1D02" w:rsidTr="004D1D02">
        <w:trPr>
          <w:trHeight w:val="281"/>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Тема 1.1.</w:t>
            </w:r>
            <w:r w:rsidRPr="004D1D02">
              <w:rPr>
                <w:rFonts w:ascii="Times New Roman" w:eastAsia="Times New Roman" w:hAnsi="Times New Roman" w:cs="Times New Roman"/>
                <w:sz w:val="24"/>
                <w:szCs w:val="28"/>
                <w:lang w:eastAsia="ru-RU"/>
              </w:rPr>
              <w:t xml:space="preserve"> </w:t>
            </w:r>
            <w:r w:rsidRPr="004D1D02">
              <w:rPr>
                <w:rFonts w:ascii="Times New Roman" w:eastAsia="Times New Roman" w:hAnsi="Times New Roman" w:cs="Times New Roman"/>
                <w:b/>
                <w:sz w:val="24"/>
                <w:szCs w:val="28"/>
                <w:lang w:eastAsia="ru-RU"/>
              </w:rPr>
              <w:t>Базовые понятия о рынке труда</w:t>
            </w:r>
          </w:p>
        </w:tc>
        <w:tc>
          <w:tcPr>
            <w:tcW w:w="6579" w:type="dxa"/>
            <w:gridSpan w:val="3"/>
          </w:tcPr>
          <w:p w:rsidR="004D1D02" w:rsidRPr="004D1D02" w:rsidRDefault="004D1D02" w:rsidP="004D1D02">
            <w:pPr>
              <w:spacing w:after="0" w:line="240" w:lineRule="auto"/>
              <w:contextualSpacing/>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Содержание</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3</w:t>
            </w: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81"/>
        </w:trPr>
        <w:tc>
          <w:tcPr>
            <w:tcW w:w="3168" w:type="dxa"/>
            <w:vMerge/>
          </w:tcPr>
          <w:p w:rsidR="004D1D02" w:rsidRPr="004D1D02" w:rsidRDefault="004D1D02" w:rsidP="004D1D02">
            <w:pPr>
              <w:spacing w:after="0" w:line="240" w:lineRule="auto"/>
              <w:rPr>
                <w:rFonts w:ascii="Times New Roman" w:eastAsia="Times New Roman" w:hAnsi="Times New Roman" w:cs="Times New Roman"/>
                <w:b/>
                <w:sz w:val="24"/>
                <w:szCs w:val="28"/>
                <w:lang w:eastAsia="ru-RU"/>
              </w:rPr>
            </w:pPr>
          </w:p>
        </w:tc>
        <w:tc>
          <w:tcPr>
            <w:tcW w:w="342" w:type="dxa"/>
          </w:tcPr>
          <w:p w:rsidR="004D1D02" w:rsidRPr="004D1D02" w:rsidRDefault="004D1D02" w:rsidP="004D1D02">
            <w:pPr>
              <w:spacing w:after="0" w:line="240" w:lineRule="auto"/>
              <w:jc w:val="center"/>
              <w:outlineLvl w:val="1"/>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1</w:t>
            </w:r>
          </w:p>
        </w:tc>
        <w:tc>
          <w:tcPr>
            <w:tcW w:w="6237" w:type="dxa"/>
            <w:gridSpan w:val="2"/>
          </w:tcPr>
          <w:p w:rsidR="004D1D02" w:rsidRPr="004D1D02" w:rsidRDefault="004D1D02" w:rsidP="004D1D02">
            <w:pPr>
              <w:spacing w:after="0" w:line="240" w:lineRule="auto"/>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Базовые понятия о рынке труда. Внешний и внутренний рынки труда.</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281"/>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outlineLvl w:val="1"/>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2</w:t>
            </w:r>
          </w:p>
        </w:tc>
        <w:tc>
          <w:tcPr>
            <w:tcW w:w="6237" w:type="dxa"/>
            <w:gridSpan w:val="2"/>
          </w:tcPr>
          <w:p w:rsidR="004D1D02" w:rsidRPr="004D1D02" w:rsidRDefault="004D1D02" w:rsidP="004D1D02">
            <w:pPr>
              <w:spacing w:after="0" w:line="240" w:lineRule="auto"/>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Виды занятости. Плюсы и минусы трудовой занятости.</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91"/>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Практические работы</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445"/>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outlineLvl w:val="1"/>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1</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Закончить начатое на уроке задание сформулировать свои представления об идеальной работе.</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Самостоятельная работа</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ind w:left="34"/>
              <w:contextualSpacing/>
              <w:jc w:val="both"/>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Подготовка сообщения на тему «Виды занятости».</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60"/>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Тема 1.2. С</w:t>
            </w:r>
            <w:r w:rsidRPr="004D1D02">
              <w:rPr>
                <w:rFonts w:ascii="Times New Roman" w:eastAsia="Times New Roman" w:hAnsi="Times New Roman" w:cs="Times New Roman"/>
                <w:b/>
                <w:sz w:val="24"/>
                <w:szCs w:val="24"/>
                <w:lang w:eastAsia="ru-RU"/>
              </w:rPr>
              <w:t>овременная ситуация трудоустройства молодёжи</w:t>
            </w: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 xml:space="preserve">Содержание </w:t>
            </w:r>
          </w:p>
        </w:tc>
        <w:tc>
          <w:tcPr>
            <w:tcW w:w="2694" w:type="dxa"/>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291"/>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ind w:left="60"/>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Несовпадение интересов работодателей, возможностей и запросов молодежи.</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88"/>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37" w:type="dxa"/>
            <w:gridSpan w:val="2"/>
          </w:tcPr>
          <w:p w:rsidR="004D1D02" w:rsidRPr="004D1D02" w:rsidRDefault="004D1D02" w:rsidP="004D1D02">
            <w:pPr>
              <w:spacing w:after="0" w:line="240" w:lineRule="auto"/>
              <w:jc w:val="both"/>
              <w:outlineLvl w:val="1"/>
              <w:rPr>
                <w:rFonts w:ascii="Times New Roman" w:eastAsia="Times New Roman" w:hAnsi="Times New Roman" w:cs="Times New Roman"/>
                <w:sz w:val="24"/>
                <w:szCs w:val="24"/>
                <w:lang w:eastAsia="ru-RU"/>
              </w:rPr>
            </w:pPr>
            <w:r w:rsidRPr="004D1D02">
              <w:rPr>
                <w:rFonts w:ascii="Cambria" w:eastAsia="Times New Roman" w:hAnsi="Cambria" w:cs="Times New Roman"/>
                <w:lang w:eastAsia="ru-RU"/>
              </w:rPr>
              <w:t>Профессиональное обучение и профессиональная пригодность. Динамика безработных среди молодежи.</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Самостоятельная работа</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Изучение ситуации на рынке труда молодёжи по газетным объявлениям.</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51"/>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Тема 1.3</w:t>
            </w:r>
            <w:r w:rsidRPr="004D1D02">
              <w:rPr>
                <w:rFonts w:ascii="Times New Roman" w:eastAsia="Times New Roman" w:hAnsi="Times New Roman" w:cs="Times New Roman"/>
                <w:bCs/>
                <w:sz w:val="24"/>
                <w:szCs w:val="24"/>
                <w:lang w:eastAsia="ru-RU"/>
              </w:rPr>
              <w:t xml:space="preserve">. </w:t>
            </w:r>
            <w:r w:rsidRPr="004D1D02">
              <w:rPr>
                <w:rFonts w:ascii="Times New Roman" w:eastAsia="Times New Roman" w:hAnsi="Times New Roman" w:cs="Times New Roman"/>
                <w:b/>
                <w:bCs/>
                <w:sz w:val="24"/>
                <w:szCs w:val="24"/>
                <w:lang w:eastAsia="ru-RU"/>
              </w:rPr>
              <w:t>З</w:t>
            </w:r>
            <w:r w:rsidRPr="004D1D02">
              <w:rPr>
                <w:rFonts w:ascii="Times New Roman" w:eastAsia="Times New Roman" w:hAnsi="Times New Roman" w:cs="Times New Roman"/>
                <w:b/>
                <w:sz w:val="24"/>
                <w:szCs w:val="28"/>
                <w:lang w:eastAsia="ru-RU"/>
              </w:rPr>
              <w:t>анятость как социально-экономическая проблема</w:t>
            </w:r>
          </w:p>
        </w:tc>
        <w:tc>
          <w:tcPr>
            <w:tcW w:w="6579" w:type="dxa"/>
            <w:gridSpan w:val="3"/>
          </w:tcPr>
          <w:p w:rsidR="004D1D02" w:rsidRPr="004D1D02" w:rsidRDefault="004D1D02" w:rsidP="004D1D02">
            <w:pPr>
              <w:spacing w:after="0" w:line="240" w:lineRule="auto"/>
              <w:ind w:left="34"/>
              <w:contextualSpacing/>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Содержание</w:t>
            </w:r>
          </w:p>
        </w:tc>
        <w:tc>
          <w:tcPr>
            <w:tcW w:w="2694" w:type="dxa"/>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137"/>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Понятие занятости трудоспособного населения. Рынок труда.</w:t>
            </w:r>
          </w:p>
        </w:tc>
        <w:tc>
          <w:tcPr>
            <w:tcW w:w="2694" w:type="dxa"/>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17"/>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ind w:left="34"/>
              <w:contextualSpacing/>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lang w:eastAsia="ru-RU"/>
              </w:rPr>
              <w:t>Самостоятельная работа</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283"/>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Социальные ориентации и жизненные ценности.</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183"/>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 xml:space="preserve">Тема 1.4. </w:t>
            </w:r>
            <w:r w:rsidRPr="004D1D02">
              <w:rPr>
                <w:rFonts w:ascii="Times New Roman" w:eastAsia="Times New Roman" w:hAnsi="Times New Roman" w:cs="Times New Roman"/>
                <w:b/>
                <w:sz w:val="24"/>
                <w:szCs w:val="28"/>
                <w:lang w:eastAsia="ru-RU"/>
              </w:rPr>
              <w:t>Занятость как жизненная проблема</w:t>
            </w:r>
            <w:r w:rsidRPr="004D1D02">
              <w:rPr>
                <w:rFonts w:ascii="Times New Roman" w:eastAsia="Times New Roman" w:hAnsi="Times New Roman" w:cs="Times New Roman"/>
                <w:sz w:val="24"/>
                <w:szCs w:val="28"/>
                <w:lang w:eastAsia="ru-RU"/>
              </w:rPr>
              <w:t>.</w:t>
            </w:r>
          </w:p>
        </w:tc>
        <w:tc>
          <w:tcPr>
            <w:tcW w:w="6579" w:type="dxa"/>
            <w:gridSpan w:val="3"/>
          </w:tcPr>
          <w:p w:rsidR="004D1D02" w:rsidRPr="004D1D02" w:rsidRDefault="004D1D02" w:rsidP="004D1D02">
            <w:pPr>
              <w:spacing w:after="0" w:line="240" w:lineRule="auto"/>
              <w:ind w:left="34"/>
              <w:contextualSpacing/>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Практические работы</w:t>
            </w:r>
          </w:p>
        </w:tc>
        <w:tc>
          <w:tcPr>
            <w:tcW w:w="2694" w:type="dxa"/>
            <w:vMerge w:val="restart"/>
            <w:vAlign w:val="center"/>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 xml:space="preserve">                   2       </w:t>
            </w: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49"/>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 xml:space="preserve">Принципы построения карьерного плана. </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163"/>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Cs w:val="24"/>
                <w:lang w:eastAsia="ru-RU"/>
              </w:rPr>
              <w:t>2</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Ресурсы работника и предприятий.</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57"/>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ind w:left="34"/>
              <w:contextualSpacing/>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Самостоятельная работа</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517"/>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 xml:space="preserve">Изучить свои жизненные ценности с помощью теста Милтона </w:t>
            </w:r>
            <w:proofErr w:type="spellStart"/>
            <w:r w:rsidRPr="004D1D02">
              <w:rPr>
                <w:rFonts w:ascii="Times New Roman" w:eastAsia="Times New Roman" w:hAnsi="Times New Roman" w:cs="Times New Roman"/>
                <w:lang w:eastAsia="ru-RU"/>
              </w:rPr>
              <w:t>Рокича</w:t>
            </w:r>
            <w:proofErr w:type="spellEnd"/>
            <w:r w:rsidRPr="004D1D02">
              <w:rPr>
                <w:rFonts w:ascii="Times New Roman" w:eastAsia="Times New Roman" w:hAnsi="Times New Roman" w:cs="Times New Roman"/>
                <w:lang w:eastAsia="ru-RU"/>
              </w:rPr>
              <w:t>.</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92"/>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Тема 1.5. План карьериста</w:t>
            </w:r>
          </w:p>
        </w:tc>
        <w:tc>
          <w:tcPr>
            <w:tcW w:w="6579" w:type="dxa"/>
            <w:gridSpan w:val="3"/>
          </w:tcPr>
          <w:p w:rsidR="004D1D02" w:rsidRPr="004D1D02" w:rsidRDefault="004D1D02" w:rsidP="004D1D02">
            <w:pPr>
              <w:spacing w:after="0" w:line="240" w:lineRule="auto"/>
              <w:ind w:left="34"/>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4"/>
                <w:szCs w:val="28"/>
                <w:lang w:eastAsia="ru-RU"/>
              </w:rPr>
              <w:t>Практические работы</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166"/>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Механизм принятия решения.</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74"/>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2</w:t>
            </w:r>
          </w:p>
        </w:tc>
        <w:tc>
          <w:tcPr>
            <w:tcW w:w="6237" w:type="dxa"/>
            <w:gridSpan w:val="2"/>
          </w:tcPr>
          <w:p w:rsidR="004D1D02" w:rsidRPr="004D1D02" w:rsidRDefault="004D1D02" w:rsidP="004D1D02">
            <w:pPr>
              <w:spacing w:after="0" w:line="240" w:lineRule="auto"/>
              <w:ind w:left="34"/>
              <w:contextualSpacing/>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Техника постановки и достижения цели.</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9747" w:type="dxa"/>
            <w:gridSpan w:val="4"/>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0"/>
                <w:lang w:eastAsia="ru-RU"/>
              </w:rPr>
              <w:t>Раздел 2</w:t>
            </w:r>
            <w:r w:rsidRPr="004D1D02">
              <w:rPr>
                <w:rFonts w:ascii="Times New Roman" w:eastAsia="Times New Roman" w:hAnsi="Times New Roman" w:cs="Times New Roman"/>
                <w:b/>
                <w:sz w:val="24"/>
                <w:szCs w:val="20"/>
                <w:lang w:eastAsia="ru-RU"/>
              </w:rPr>
              <w:t xml:space="preserve">. </w:t>
            </w:r>
            <w:r w:rsidRPr="004D1D02">
              <w:rPr>
                <w:rFonts w:ascii="Times New Roman" w:eastAsia="Times New Roman" w:hAnsi="Times New Roman" w:cs="Times New Roman"/>
                <w:b/>
                <w:sz w:val="28"/>
                <w:szCs w:val="28"/>
                <w:lang w:eastAsia="ru-RU"/>
              </w:rPr>
              <w:t>Эмоциональная составляющая личности работника</w:t>
            </w:r>
          </w:p>
        </w:tc>
        <w:tc>
          <w:tcPr>
            <w:tcW w:w="2694" w:type="dxa"/>
            <w:shd w:val="clear" w:color="auto" w:fill="FFFFFF"/>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16</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197"/>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sz w:val="24"/>
                <w:szCs w:val="24"/>
                <w:lang w:eastAsia="ru-RU"/>
              </w:rPr>
              <w:t>Тема 2.1</w:t>
            </w:r>
            <w:r w:rsidRPr="004D1D02">
              <w:rPr>
                <w:rFonts w:ascii="Times New Roman" w:eastAsia="Times New Roman" w:hAnsi="Times New Roman" w:cs="Times New Roman"/>
                <w:sz w:val="24"/>
                <w:szCs w:val="24"/>
                <w:lang w:eastAsia="ru-RU"/>
              </w:rPr>
              <w:t xml:space="preserve"> . </w:t>
            </w:r>
            <w:r w:rsidRPr="004D1D02">
              <w:rPr>
                <w:rFonts w:ascii="Times New Roman" w:eastAsia="Times New Roman" w:hAnsi="Times New Roman" w:cs="Times New Roman"/>
                <w:b/>
                <w:sz w:val="24"/>
                <w:szCs w:val="28"/>
                <w:lang w:eastAsia="ru-RU"/>
              </w:rPr>
              <w:t>Занятость как психологическая проблема</w:t>
            </w: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Содержание</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33"/>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Развитие эмоциональной устойчивости.</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32"/>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2</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Правила подготовки к собеседованию.</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32"/>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lang w:eastAsia="ru-RU"/>
              </w:rPr>
              <w:t>Самостоятельная работа</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32"/>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lang w:eastAsia="ru-RU"/>
              </w:rPr>
              <w:t>1</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lang w:eastAsia="ru-RU"/>
              </w:rPr>
              <w:t>Изучить правила использования обращения на «Ты» и «Вы».</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 xml:space="preserve">Тема 2.2. </w:t>
            </w:r>
            <w:r w:rsidRPr="004D1D02">
              <w:rPr>
                <w:rFonts w:ascii="Times New Roman" w:eastAsia="Times New Roman" w:hAnsi="Times New Roman" w:cs="Times New Roman"/>
                <w:b/>
                <w:sz w:val="24"/>
                <w:szCs w:val="28"/>
                <w:lang w:eastAsia="ru-RU"/>
              </w:rPr>
              <w:t>Адекватная самооценка – залог успешной трудовой деятельности</w:t>
            </w: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Содержание</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5</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Стрессовое собеседование</w:t>
            </w:r>
          </w:p>
        </w:tc>
        <w:tc>
          <w:tcPr>
            <w:tcW w:w="2694" w:type="dxa"/>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Практические работы</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4</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40"/>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Cs w:val="24"/>
                <w:lang w:eastAsia="ru-RU"/>
              </w:rPr>
              <w:t xml:space="preserve">Виды собеседований. </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40"/>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Cs w:val="24"/>
                <w:lang w:eastAsia="ru-RU"/>
              </w:rPr>
              <w:t>Поведение на собеседовании.</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40"/>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3</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Cs w:val="24"/>
                <w:lang w:eastAsia="ru-RU"/>
              </w:rPr>
              <w:t>Невербальные средства общения. Ошибки при собеседовании</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37"/>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4</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szCs w:val="24"/>
                <w:lang w:eastAsia="ru-RU"/>
              </w:rPr>
              <w:t>Пройти учебное собеседование при трудоустройстве</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Самостоятельная работа</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Cs w:val="24"/>
                <w:lang w:eastAsia="ru-RU"/>
              </w:rPr>
              <w:t>1</w:t>
            </w:r>
          </w:p>
        </w:tc>
        <w:tc>
          <w:tcPr>
            <w:tcW w:w="6219" w:type="dxa"/>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Изучить значение позы тела на результат собеседования.</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Тема 2.3. Ты и твоя профессия</w:t>
            </w:r>
          </w:p>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Содержание</w:t>
            </w:r>
          </w:p>
        </w:tc>
        <w:tc>
          <w:tcPr>
            <w:tcW w:w="2694" w:type="dxa"/>
            <w:vAlign w:val="center"/>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 xml:space="preserve">                   3                 </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57"/>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ind w:right="33"/>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Понятие профессионализации. Стадии профессионализации.</w:t>
            </w:r>
          </w:p>
        </w:tc>
        <w:tc>
          <w:tcPr>
            <w:tcW w:w="2694" w:type="dxa"/>
            <w:vMerge w:val="restart"/>
            <w:vAlign w:val="center"/>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56"/>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Удовлетворённость работой Личностные качества, влияющие на удовлетворённость работой.</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56"/>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jc w:val="both"/>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Cs w:val="24"/>
                <w:lang w:eastAsia="ru-RU"/>
              </w:rPr>
              <w:t>Практические работы</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56"/>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Составить перечень личностных качеств, которые влияют на удовлетворенность работой.</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Самостоятельная работа</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Изучить свои личностные качества, влияющие на профессионализацию.</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9747" w:type="dxa"/>
            <w:gridSpan w:val="4"/>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0"/>
                <w:lang w:eastAsia="ru-RU"/>
              </w:rPr>
              <w:t>Раздел 3</w:t>
            </w:r>
            <w:r w:rsidRPr="004D1D02">
              <w:rPr>
                <w:rFonts w:ascii="Times New Roman" w:eastAsia="Times New Roman" w:hAnsi="Times New Roman" w:cs="Times New Roman"/>
                <w:b/>
                <w:sz w:val="20"/>
                <w:szCs w:val="20"/>
                <w:lang w:eastAsia="ru-RU"/>
              </w:rPr>
              <w:t>. Т</w:t>
            </w:r>
            <w:r w:rsidRPr="004D1D02">
              <w:rPr>
                <w:rFonts w:ascii="Times New Roman" w:eastAsia="Times New Roman" w:hAnsi="Times New Roman" w:cs="Times New Roman"/>
                <w:b/>
                <w:sz w:val="28"/>
                <w:szCs w:val="28"/>
                <w:lang w:eastAsia="ru-RU"/>
              </w:rPr>
              <w:t>рудоустройство как процесс</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9</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Тема 3.1</w:t>
            </w:r>
            <w:r w:rsidRPr="004D1D02">
              <w:rPr>
                <w:rFonts w:ascii="Times New Roman" w:eastAsia="Times New Roman" w:hAnsi="Times New Roman" w:cs="Times New Roman"/>
                <w:bCs/>
                <w:sz w:val="24"/>
                <w:szCs w:val="24"/>
                <w:lang w:eastAsia="ru-RU"/>
              </w:rPr>
              <w:t>.</w:t>
            </w:r>
            <w:r w:rsidRPr="004D1D02">
              <w:rPr>
                <w:rFonts w:ascii="Times New Roman" w:eastAsia="Times New Roman" w:hAnsi="Times New Roman" w:cs="Times New Roman"/>
                <w:b/>
                <w:sz w:val="24"/>
                <w:szCs w:val="28"/>
                <w:lang w:eastAsia="ru-RU"/>
              </w:rPr>
              <w:t>Трудоустройство как условие саморазвития</w:t>
            </w:r>
            <w:r w:rsidRPr="004D1D02">
              <w:rPr>
                <w:rFonts w:ascii="Times New Roman" w:eastAsia="Times New Roman" w:hAnsi="Times New Roman" w:cs="Times New Roman"/>
                <w:sz w:val="24"/>
                <w:szCs w:val="28"/>
                <w:lang w:eastAsia="ru-RU"/>
              </w:rPr>
              <w:t>.</w:t>
            </w: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Содержание</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4</w:t>
            </w: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45"/>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Cs/>
                <w:sz w:val="24"/>
                <w:szCs w:val="24"/>
                <w:lang w:eastAsia="ru-RU"/>
              </w:rPr>
              <w:t>1</w:t>
            </w:r>
          </w:p>
        </w:tc>
        <w:tc>
          <w:tcPr>
            <w:tcW w:w="6237" w:type="dxa"/>
            <w:gridSpan w:val="2"/>
          </w:tcPr>
          <w:p w:rsidR="004D1D02" w:rsidRPr="004D1D02" w:rsidRDefault="004D1D02" w:rsidP="004D1D02">
            <w:pPr>
              <w:spacing w:after="0" w:line="240" w:lineRule="auto"/>
              <w:jc w:val="both"/>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szCs w:val="28"/>
                <w:lang w:eastAsia="ru-RU"/>
              </w:rPr>
              <w:t>Способы поиска работы. Правила составления резюме.</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45"/>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42" w:type="dxa"/>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37" w:type="dxa"/>
            <w:gridSpan w:val="2"/>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8"/>
                <w:lang w:eastAsia="ru-RU"/>
              </w:rPr>
              <w:t>Способы составления сопроводительного письма, благодарственного письма.</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b/>
                <w:bCs/>
                <w:sz w:val="24"/>
                <w:szCs w:val="24"/>
                <w:lang w:eastAsia="ru-RU"/>
              </w:rPr>
              <w:t>Практические работы</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75"/>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Составить резюме.</w:t>
            </w:r>
          </w:p>
        </w:tc>
        <w:tc>
          <w:tcPr>
            <w:tcW w:w="2694" w:type="dxa"/>
            <w:vMerge/>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75"/>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19" w:type="dxa"/>
          </w:tcPr>
          <w:p w:rsidR="004D1D02" w:rsidRPr="004D1D02" w:rsidRDefault="004D1D02" w:rsidP="004D1D02">
            <w:pPr>
              <w:spacing w:after="0" w:line="240" w:lineRule="auto"/>
              <w:jc w:val="both"/>
              <w:outlineLvl w:val="1"/>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Составить сопроводительное и благодарственное письмо.</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Самостоятельная работа</w:t>
            </w:r>
          </w:p>
        </w:tc>
        <w:tc>
          <w:tcPr>
            <w:tcW w:w="2694" w:type="dxa"/>
            <w:vMerge w:val="restart"/>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66"/>
        </w:trPr>
        <w:tc>
          <w:tcPr>
            <w:tcW w:w="3168" w:type="dxa"/>
            <w:vMerge/>
          </w:tcPr>
          <w:p w:rsidR="004D1D02" w:rsidRPr="004D1D02" w:rsidRDefault="004D1D02" w:rsidP="004D1D02">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spacing w:after="0" w:line="240" w:lineRule="auto"/>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4"/>
                <w:lang w:eastAsia="ru-RU"/>
              </w:rPr>
              <w:t>Изучение правил написания заявления при трудоустройстве.</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177"/>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 xml:space="preserve">Тема 3.2. </w:t>
            </w:r>
            <w:r w:rsidRPr="004D1D02">
              <w:rPr>
                <w:rFonts w:ascii="Times New Roman" w:eastAsia="Times New Roman" w:hAnsi="Times New Roman" w:cs="Times New Roman"/>
                <w:b/>
                <w:sz w:val="24"/>
                <w:szCs w:val="28"/>
                <w:lang w:eastAsia="ru-RU"/>
              </w:rPr>
              <w:t>Адаптация на рабочем месте</w:t>
            </w:r>
          </w:p>
        </w:tc>
        <w:tc>
          <w:tcPr>
            <w:tcW w:w="6579" w:type="dxa"/>
            <w:gridSpan w:val="3"/>
          </w:tcPr>
          <w:p w:rsidR="004D1D02" w:rsidRPr="004D1D02" w:rsidRDefault="004D1D02" w:rsidP="004D1D02">
            <w:pPr>
              <w:tabs>
                <w:tab w:val="left" w:pos="261"/>
              </w:tabs>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 xml:space="preserve">Содержание </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3</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166"/>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Cs w:val="28"/>
                <w:lang w:eastAsia="ru-RU"/>
              </w:rPr>
              <w:t>Трудоустройство как правовой акт. Понятие профессиональной адаптации.</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84"/>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tabs>
                <w:tab w:val="left" w:pos="261"/>
              </w:tabs>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4"/>
                <w:szCs w:val="28"/>
                <w:lang w:eastAsia="ru-RU"/>
              </w:rPr>
              <w:t>Практические работы</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153"/>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Изучить правила заключения трудового договора.</w:t>
            </w:r>
          </w:p>
        </w:tc>
        <w:tc>
          <w:tcPr>
            <w:tcW w:w="2694" w:type="dxa"/>
            <w:vMerge/>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33"/>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tabs>
                <w:tab w:val="left" w:pos="261"/>
              </w:tabs>
              <w:spacing w:after="0" w:line="240" w:lineRule="auto"/>
              <w:jc w:val="both"/>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Самостоятельная работа</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99"/>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Исследовать свою трудовую мотивацию.</w:t>
            </w:r>
          </w:p>
        </w:tc>
        <w:tc>
          <w:tcPr>
            <w:tcW w:w="2694" w:type="dxa"/>
            <w:vMerge/>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171"/>
        </w:trPr>
        <w:tc>
          <w:tcPr>
            <w:tcW w:w="9747" w:type="dxa"/>
            <w:gridSpan w:val="4"/>
          </w:tcPr>
          <w:p w:rsidR="004D1D02" w:rsidRPr="004D1D02" w:rsidRDefault="004D1D02" w:rsidP="004D1D02">
            <w:pPr>
              <w:tabs>
                <w:tab w:val="left" w:pos="261"/>
              </w:tabs>
              <w:spacing w:after="0" w:line="240" w:lineRule="auto"/>
              <w:rPr>
                <w:rFonts w:ascii="Times New Roman" w:eastAsia="Times New Roman" w:hAnsi="Times New Roman" w:cs="Times New Roman"/>
                <w:sz w:val="24"/>
                <w:szCs w:val="28"/>
                <w:lang w:eastAsia="ru-RU"/>
              </w:rPr>
            </w:pPr>
            <w:r w:rsidRPr="004D1D02">
              <w:rPr>
                <w:rFonts w:ascii="Times New Roman" w:eastAsia="Times New Roman" w:hAnsi="Times New Roman" w:cs="Times New Roman"/>
                <w:b/>
                <w:sz w:val="24"/>
                <w:szCs w:val="28"/>
                <w:lang w:eastAsia="ru-RU"/>
              </w:rPr>
              <w:t xml:space="preserve">Раздел 4. </w:t>
            </w:r>
            <w:r w:rsidRPr="004D1D02">
              <w:rPr>
                <w:rFonts w:ascii="Times New Roman" w:eastAsia="Times New Roman" w:hAnsi="Times New Roman" w:cs="Times New Roman"/>
                <w:b/>
                <w:sz w:val="28"/>
                <w:szCs w:val="28"/>
                <w:lang w:eastAsia="ru-RU"/>
              </w:rPr>
              <w:t>Конфликты в трудовой деятельности</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9</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195"/>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 xml:space="preserve">Тема 4.1. </w:t>
            </w:r>
            <w:r w:rsidRPr="004D1D02">
              <w:rPr>
                <w:rFonts w:ascii="Times New Roman" w:eastAsia="Times New Roman" w:hAnsi="Times New Roman" w:cs="Times New Roman"/>
                <w:b/>
                <w:sz w:val="24"/>
                <w:szCs w:val="28"/>
                <w:lang w:eastAsia="ru-RU"/>
              </w:rPr>
              <w:t>Конфликт и его структура.</w:t>
            </w:r>
          </w:p>
        </w:tc>
        <w:tc>
          <w:tcPr>
            <w:tcW w:w="6579" w:type="dxa"/>
            <w:gridSpan w:val="3"/>
          </w:tcPr>
          <w:p w:rsidR="004D1D02" w:rsidRPr="004D1D02" w:rsidRDefault="004D1D02" w:rsidP="004D1D02">
            <w:pPr>
              <w:tabs>
                <w:tab w:val="left" w:pos="261"/>
              </w:tabs>
              <w:spacing w:after="0" w:line="240" w:lineRule="auto"/>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Содержание</w:t>
            </w:r>
          </w:p>
        </w:tc>
        <w:tc>
          <w:tcPr>
            <w:tcW w:w="2694" w:type="dxa"/>
            <w:vAlign w:val="center"/>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 xml:space="preserve">                   5</w:t>
            </w: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74"/>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Структура конфликта.</w:t>
            </w:r>
          </w:p>
        </w:tc>
        <w:tc>
          <w:tcPr>
            <w:tcW w:w="2694" w:type="dxa"/>
            <w:vMerge w:val="restart"/>
            <w:vAlign w:val="center"/>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4"/>
                <w:lang w:eastAsia="ru-RU"/>
              </w:rPr>
            </w:pP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161"/>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Типы конфликтов.</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40"/>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tabs>
                <w:tab w:val="left" w:pos="261"/>
              </w:tabs>
              <w:spacing w:after="0" w:line="240" w:lineRule="auto"/>
              <w:jc w:val="both"/>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Практические работы</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3</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307"/>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Определить тип конфликта из предложенных заданий.</w:t>
            </w:r>
          </w:p>
        </w:tc>
        <w:tc>
          <w:tcPr>
            <w:tcW w:w="2694" w:type="dxa"/>
            <w:vMerge/>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59"/>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2</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Причины конфликтов</w:t>
            </w:r>
          </w:p>
        </w:tc>
        <w:tc>
          <w:tcPr>
            <w:tcW w:w="2694"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415"/>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3</w:t>
            </w:r>
          </w:p>
        </w:tc>
        <w:tc>
          <w:tcPr>
            <w:tcW w:w="6219" w:type="dxa"/>
          </w:tcPr>
          <w:p w:rsidR="004D1D02" w:rsidRPr="004D1D02" w:rsidRDefault="004D1D02" w:rsidP="004D1D02">
            <w:pPr>
              <w:tabs>
                <w:tab w:val="left" w:pos="261"/>
              </w:tabs>
              <w:spacing w:after="0" w:line="240" w:lineRule="auto"/>
              <w:jc w:val="both"/>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Решить типовую задачу по разрешению конфликтной ситуации.</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p>
        </w:tc>
      </w:tr>
      <w:tr w:rsidR="004D1D02" w:rsidRPr="004D1D02" w:rsidTr="004D1D02">
        <w:trPr>
          <w:trHeight w:val="167"/>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tabs>
                <w:tab w:val="left" w:pos="261"/>
              </w:tabs>
              <w:spacing w:after="0" w:line="240" w:lineRule="auto"/>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Самостоятельная работа</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p>
        </w:tc>
      </w:tr>
      <w:tr w:rsidR="004D1D02" w:rsidRPr="004D1D02" w:rsidTr="004D1D02">
        <w:trPr>
          <w:trHeight w:val="233"/>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Изучить методы после стрессового взаимодействия.</w:t>
            </w:r>
          </w:p>
        </w:tc>
        <w:tc>
          <w:tcPr>
            <w:tcW w:w="2694" w:type="dxa"/>
            <w:vMerge/>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p>
        </w:tc>
      </w:tr>
      <w:tr w:rsidR="004D1D02" w:rsidRPr="004D1D02" w:rsidTr="004D1D02">
        <w:trPr>
          <w:trHeight w:val="133"/>
        </w:trPr>
        <w:tc>
          <w:tcPr>
            <w:tcW w:w="3168" w:type="dxa"/>
            <w:vMerge w:val="restart"/>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Тема 4.3. Модель конфликтного поведения</w:t>
            </w:r>
          </w:p>
        </w:tc>
        <w:tc>
          <w:tcPr>
            <w:tcW w:w="6579" w:type="dxa"/>
            <w:gridSpan w:val="3"/>
          </w:tcPr>
          <w:p w:rsidR="004D1D02" w:rsidRPr="004D1D02" w:rsidRDefault="004D1D02" w:rsidP="004D1D02">
            <w:pPr>
              <w:tabs>
                <w:tab w:val="left" w:pos="261"/>
              </w:tabs>
              <w:spacing w:after="0" w:line="240" w:lineRule="auto"/>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 xml:space="preserve">Содержание </w:t>
            </w:r>
          </w:p>
        </w:tc>
        <w:tc>
          <w:tcPr>
            <w:tcW w:w="2694" w:type="dxa"/>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1</w:t>
            </w:r>
          </w:p>
        </w:tc>
        <w:tc>
          <w:tcPr>
            <w:tcW w:w="2126"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sz w:val="24"/>
                <w:szCs w:val="24"/>
                <w:lang w:eastAsia="ru-RU"/>
              </w:rPr>
              <w:t>1</w:t>
            </w:r>
          </w:p>
        </w:tc>
      </w:tr>
      <w:tr w:rsidR="004D1D02" w:rsidRPr="004D1D02" w:rsidTr="004D1D02">
        <w:trPr>
          <w:trHeight w:val="171"/>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Методы управления конфликтом.</w:t>
            </w:r>
          </w:p>
        </w:tc>
        <w:tc>
          <w:tcPr>
            <w:tcW w:w="2694" w:type="dxa"/>
            <w:vAlign w:val="center"/>
          </w:tcPr>
          <w:p w:rsidR="004D1D02" w:rsidRPr="004D1D02" w:rsidRDefault="004D1D02" w:rsidP="004D1D02">
            <w:pPr>
              <w:tabs>
                <w:tab w:val="left" w:pos="261"/>
              </w:tabs>
              <w:spacing w:after="0" w:line="240" w:lineRule="auto"/>
              <w:rPr>
                <w:rFonts w:ascii="Times New Roman" w:eastAsia="Times New Roman" w:hAnsi="Times New Roman" w:cs="Times New Roman"/>
                <w:sz w:val="24"/>
                <w:szCs w:val="24"/>
                <w:lang w:eastAsia="ru-RU"/>
              </w:rPr>
            </w:pPr>
          </w:p>
        </w:tc>
        <w:tc>
          <w:tcPr>
            <w:tcW w:w="2126" w:type="dxa"/>
            <w:vMerge/>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p>
        </w:tc>
      </w:tr>
      <w:tr w:rsidR="004D1D02" w:rsidRPr="004D1D02" w:rsidTr="004D1D02">
        <w:trPr>
          <w:trHeight w:val="278"/>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6579" w:type="dxa"/>
            <w:gridSpan w:val="3"/>
          </w:tcPr>
          <w:p w:rsidR="004D1D02" w:rsidRPr="004D1D02" w:rsidRDefault="004D1D02" w:rsidP="004D1D02">
            <w:pPr>
              <w:tabs>
                <w:tab w:val="left" w:pos="261"/>
              </w:tabs>
              <w:spacing w:after="0" w:line="240" w:lineRule="auto"/>
              <w:rPr>
                <w:rFonts w:ascii="Times New Roman" w:eastAsia="Times New Roman" w:hAnsi="Times New Roman" w:cs="Times New Roman"/>
                <w:b/>
                <w:sz w:val="24"/>
                <w:szCs w:val="28"/>
                <w:lang w:eastAsia="ru-RU"/>
              </w:rPr>
            </w:pPr>
            <w:r w:rsidRPr="004D1D02">
              <w:rPr>
                <w:rFonts w:ascii="Times New Roman" w:eastAsia="Times New Roman" w:hAnsi="Times New Roman" w:cs="Times New Roman"/>
                <w:b/>
                <w:sz w:val="24"/>
                <w:szCs w:val="28"/>
                <w:lang w:eastAsia="ru-RU"/>
              </w:rPr>
              <w:t>Самостоятельная работа</w:t>
            </w:r>
          </w:p>
        </w:tc>
        <w:tc>
          <w:tcPr>
            <w:tcW w:w="2694" w:type="dxa"/>
            <w:vMerge w:val="restart"/>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c>
          <w:tcPr>
            <w:tcW w:w="2126" w:type="dxa"/>
            <w:vMerge w:val="restart"/>
            <w:shd w:val="clear" w:color="auto" w:fill="D9D9D9"/>
            <w:vAlign w:val="center"/>
          </w:tcPr>
          <w:p w:rsidR="004D1D02" w:rsidRPr="004D1D02" w:rsidRDefault="004D1D02" w:rsidP="004D1D02">
            <w:pPr>
              <w:spacing w:after="0" w:line="240" w:lineRule="auto"/>
              <w:jc w:val="center"/>
              <w:rPr>
                <w:rFonts w:ascii="Times New Roman" w:eastAsia="Times New Roman" w:hAnsi="Times New Roman" w:cs="Times New Roman"/>
                <w:sz w:val="24"/>
                <w:szCs w:val="24"/>
                <w:lang w:eastAsia="ru-RU"/>
              </w:rPr>
            </w:pPr>
            <w:r w:rsidRPr="004D1D02">
              <w:rPr>
                <w:rFonts w:ascii="Times New Roman" w:eastAsia="Times New Roman" w:hAnsi="Times New Roman" w:cs="Times New Roman"/>
                <w:sz w:val="24"/>
                <w:szCs w:val="24"/>
                <w:lang w:eastAsia="ru-RU"/>
              </w:rPr>
              <w:t>2</w:t>
            </w:r>
          </w:p>
        </w:tc>
      </w:tr>
      <w:tr w:rsidR="004D1D02" w:rsidRPr="004D1D02" w:rsidTr="004D1D02">
        <w:trPr>
          <w:trHeight w:val="270"/>
        </w:trPr>
        <w:tc>
          <w:tcPr>
            <w:tcW w:w="3168" w:type="dxa"/>
            <w:vMerge/>
          </w:tcPr>
          <w:p w:rsidR="004D1D02" w:rsidRPr="004D1D02" w:rsidRDefault="004D1D02" w:rsidP="004D1D02">
            <w:pPr>
              <w:spacing w:after="0" w:line="240" w:lineRule="auto"/>
              <w:rPr>
                <w:rFonts w:ascii="Times New Roman" w:eastAsia="Times New Roman" w:hAnsi="Times New Roman" w:cs="Times New Roman"/>
                <w:b/>
                <w:bCs/>
                <w:sz w:val="24"/>
                <w:szCs w:val="24"/>
                <w:lang w:eastAsia="ru-RU"/>
              </w:rPr>
            </w:pPr>
          </w:p>
        </w:tc>
        <w:tc>
          <w:tcPr>
            <w:tcW w:w="360" w:type="dxa"/>
            <w:gridSpan w:val="2"/>
          </w:tcPr>
          <w:p w:rsidR="004D1D02" w:rsidRPr="004D1D02" w:rsidRDefault="004D1D02" w:rsidP="004D1D02">
            <w:pPr>
              <w:spacing w:after="0" w:line="240" w:lineRule="auto"/>
              <w:jc w:val="center"/>
              <w:rPr>
                <w:rFonts w:ascii="Times New Roman" w:eastAsia="Times New Roman" w:hAnsi="Times New Roman" w:cs="Times New Roman"/>
                <w:bCs/>
                <w:sz w:val="24"/>
                <w:szCs w:val="24"/>
                <w:lang w:eastAsia="ru-RU"/>
              </w:rPr>
            </w:pPr>
            <w:r w:rsidRPr="004D1D02">
              <w:rPr>
                <w:rFonts w:ascii="Times New Roman" w:eastAsia="Times New Roman" w:hAnsi="Times New Roman" w:cs="Times New Roman"/>
                <w:bCs/>
                <w:sz w:val="24"/>
                <w:szCs w:val="24"/>
                <w:lang w:eastAsia="ru-RU"/>
              </w:rPr>
              <w:t>1</w:t>
            </w:r>
          </w:p>
        </w:tc>
        <w:tc>
          <w:tcPr>
            <w:tcW w:w="6219" w:type="dxa"/>
          </w:tcPr>
          <w:p w:rsidR="004D1D02" w:rsidRPr="004D1D02" w:rsidRDefault="004D1D02" w:rsidP="004D1D02">
            <w:pPr>
              <w:tabs>
                <w:tab w:val="left" w:pos="261"/>
              </w:tabs>
              <w:spacing w:after="0" w:line="240" w:lineRule="auto"/>
              <w:rPr>
                <w:rFonts w:ascii="Times New Roman" w:eastAsia="Times New Roman" w:hAnsi="Times New Roman" w:cs="Times New Roman"/>
                <w:sz w:val="24"/>
                <w:szCs w:val="28"/>
                <w:lang w:eastAsia="ru-RU"/>
              </w:rPr>
            </w:pPr>
            <w:r w:rsidRPr="004D1D02">
              <w:rPr>
                <w:rFonts w:ascii="Times New Roman" w:eastAsia="Times New Roman" w:hAnsi="Times New Roman" w:cs="Times New Roman"/>
                <w:szCs w:val="28"/>
                <w:lang w:eastAsia="ru-RU"/>
              </w:rPr>
              <w:t xml:space="preserve"> Соблюдение делового этикета.</w:t>
            </w:r>
          </w:p>
        </w:tc>
        <w:tc>
          <w:tcPr>
            <w:tcW w:w="2694" w:type="dxa"/>
            <w:vMerge/>
            <w:vAlign w:val="center"/>
          </w:tcPr>
          <w:p w:rsidR="004D1D02" w:rsidRPr="004D1D02" w:rsidRDefault="004D1D02" w:rsidP="004D1D02">
            <w:pPr>
              <w:tabs>
                <w:tab w:val="left" w:pos="261"/>
              </w:tabs>
              <w:spacing w:after="0" w:line="240" w:lineRule="auto"/>
              <w:rPr>
                <w:rFonts w:ascii="Times New Roman" w:eastAsia="Times New Roman" w:hAnsi="Times New Roman" w:cs="Times New Roman"/>
                <w:sz w:val="24"/>
                <w:szCs w:val="24"/>
                <w:lang w:eastAsia="ru-RU"/>
              </w:rPr>
            </w:pPr>
          </w:p>
        </w:tc>
        <w:tc>
          <w:tcPr>
            <w:tcW w:w="2126" w:type="dxa"/>
            <w:vMerge/>
            <w:shd w:val="clear" w:color="auto" w:fill="D9D9D9"/>
          </w:tcPr>
          <w:p w:rsidR="004D1D02" w:rsidRPr="004D1D02" w:rsidRDefault="004D1D02" w:rsidP="004D1D02">
            <w:pPr>
              <w:spacing w:after="0" w:line="240" w:lineRule="auto"/>
              <w:jc w:val="center"/>
              <w:rPr>
                <w:rFonts w:ascii="Times New Roman" w:eastAsia="Times New Roman" w:hAnsi="Times New Roman" w:cs="Times New Roman"/>
                <w:b/>
                <w:sz w:val="24"/>
                <w:szCs w:val="24"/>
                <w:lang w:eastAsia="ru-RU"/>
              </w:rPr>
            </w:pPr>
          </w:p>
        </w:tc>
      </w:tr>
      <w:tr w:rsidR="004D1D02" w:rsidRPr="004D1D02" w:rsidTr="004D1D02">
        <w:trPr>
          <w:trHeight w:val="201"/>
        </w:trPr>
        <w:tc>
          <w:tcPr>
            <w:tcW w:w="14567" w:type="dxa"/>
            <w:gridSpan w:val="6"/>
          </w:tcPr>
          <w:p w:rsidR="004D1D02" w:rsidRPr="004D1D02" w:rsidRDefault="004D1D02" w:rsidP="004D1D02">
            <w:pPr>
              <w:spacing w:after="0" w:line="240" w:lineRule="auto"/>
              <w:rPr>
                <w:rFonts w:ascii="Times New Roman" w:eastAsia="Times New Roman" w:hAnsi="Times New Roman" w:cs="Times New Roman"/>
                <w:b/>
                <w:sz w:val="24"/>
                <w:szCs w:val="24"/>
                <w:lang w:eastAsia="ru-RU"/>
              </w:rPr>
            </w:pPr>
            <w:r w:rsidRPr="004D1D02">
              <w:rPr>
                <w:rFonts w:ascii="Times New Roman" w:eastAsia="Times New Roman" w:hAnsi="Times New Roman" w:cs="Times New Roman"/>
                <w:b/>
                <w:sz w:val="24"/>
                <w:szCs w:val="24"/>
                <w:lang w:eastAsia="ru-RU"/>
              </w:rPr>
              <w:t xml:space="preserve">Зачёт </w:t>
            </w:r>
          </w:p>
        </w:tc>
      </w:tr>
      <w:tr w:rsidR="004D1D02" w:rsidRPr="004D1D02" w:rsidTr="004D1D02">
        <w:tc>
          <w:tcPr>
            <w:tcW w:w="9747" w:type="dxa"/>
            <w:gridSpan w:val="4"/>
          </w:tcPr>
          <w:p w:rsidR="004D1D02" w:rsidRPr="004D1D02" w:rsidRDefault="004D1D02" w:rsidP="004D1D02">
            <w:pPr>
              <w:tabs>
                <w:tab w:val="left" w:pos="708"/>
              </w:tabs>
              <w:spacing w:after="0" w:line="240" w:lineRule="auto"/>
              <w:rPr>
                <w:rFonts w:ascii="Times New Roman" w:eastAsia="Times New Roman" w:hAnsi="Times New Roman" w:cs="Times New Roman"/>
                <w:b/>
                <w:bCs/>
                <w:sz w:val="24"/>
                <w:szCs w:val="24"/>
                <w:lang w:eastAsia="ru-RU"/>
              </w:rPr>
            </w:pPr>
            <w:r w:rsidRPr="004D1D02">
              <w:rPr>
                <w:rFonts w:ascii="Times New Roman" w:eastAsia="Times New Roman" w:hAnsi="Times New Roman" w:cs="Times New Roman"/>
                <w:b/>
                <w:bCs/>
                <w:sz w:val="24"/>
                <w:szCs w:val="24"/>
                <w:lang w:eastAsia="ru-RU"/>
              </w:rPr>
              <w:t>Всего</w:t>
            </w:r>
          </w:p>
        </w:tc>
        <w:tc>
          <w:tcPr>
            <w:tcW w:w="2694" w:type="dxa"/>
          </w:tcPr>
          <w:p w:rsidR="004D1D02" w:rsidRPr="004D1D02" w:rsidRDefault="004D1D02" w:rsidP="004D1D02">
            <w:pPr>
              <w:spacing w:after="0" w:line="240" w:lineRule="auto"/>
              <w:jc w:val="center"/>
              <w:rPr>
                <w:rFonts w:ascii="Times New Roman" w:eastAsia="Times New Roman" w:hAnsi="Times New Roman" w:cs="Times New Roman"/>
                <w:b/>
                <w:i/>
                <w:sz w:val="24"/>
                <w:szCs w:val="24"/>
                <w:lang w:eastAsia="ru-RU"/>
              </w:rPr>
            </w:pPr>
            <w:r w:rsidRPr="004D1D02">
              <w:rPr>
                <w:rFonts w:ascii="Times New Roman" w:eastAsia="Times New Roman" w:hAnsi="Times New Roman" w:cs="Times New Roman"/>
                <w:b/>
                <w:i/>
                <w:sz w:val="24"/>
                <w:szCs w:val="24"/>
                <w:lang w:eastAsia="ru-RU"/>
              </w:rPr>
              <w:t>48</w:t>
            </w:r>
          </w:p>
        </w:tc>
        <w:tc>
          <w:tcPr>
            <w:tcW w:w="2126" w:type="dxa"/>
          </w:tcPr>
          <w:p w:rsidR="004D1D02" w:rsidRPr="004D1D02" w:rsidRDefault="004D1D02" w:rsidP="004D1D02">
            <w:pPr>
              <w:spacing w:after="0" w:line="240" w:lineRule="auto"/>
              <w:jc w:val="center"/>
              <w:rPr>
                <w:rFonts w:ascii="Times New Roman" w:eastAsia="Times New Roman" w:hAnsi="Times New Roman" w:cs="Times New Roman"/>
                <w:b/>
                <w:i/>
                <w:sz w:val="24"/>
                <w:szCs w:val="24"/>
                <w:lang w:eastAsia="ru-RU"/>
              </w:rPr>
            </w:pPr>
          </w:p>
        </w:tc>
      </w:tr>
    </w:tbl>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4D1D02">
        <w:rPr>
          <w:rFonts w:ascii="Times New Roman" w:eastAsia="Times New Roman" w:hAnsi="Times New Roman" w:cs="Times New Roman"/>
          <w:sz w:val="20"/>
          <w:szCs w:val="20"/>
          <w:lang w:eastAsia="ru-RU"/>
        </w:rPr>
        <w:t xml:space="preserve">Для характеристики уровня освоения учебного материала используются следующие обозначения: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4D1D02">
        <w:rPr>
          <w:rFonts w:ascii="Times New Roman" w:eastAsia="Times New Roman" w:hAnsi="Times New Roman" w:cs="Times New Roman"/>
          <w:sz w:val="20"/>
          <w:szCs w:val="20"/>
          <w:lang w:eastAsia="ru-RU"/>
        </w:rPr>
        <w:t xml:space="preserve">1 – ознакомительный (узнавание ранее изученных объектов, свойств);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4D1D02">
        <w:rPr>
          <w:rFonts w:ascii="Times New Roman" w:eastAsia="Times New Roman" w:hAnsi="Times New Roman" w:cs="Times New Roman"/>
          <w:sz w:val="20"/>
          <w:szCs w:val="20"/>
          <w:lang w:eastAsia="ru-RU"/>
        </w:rPr>
        <w:t xml:space="preserve">2 – репродуктивный (выполнение деятельности по образцу, инструкции или под руководством);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4D1D02">
        <w:rPr>
          <w:rFonts w:ascii="Times New Roman" w:eastAsia="Times New Roman" w:hAnsi="Times New Roman" w:cs="Times New Roman"/>
          <w:sz w:val="20"/>
          <w:szCs w:val="20"/>
          <w:lang w:eastAsia="ru-RU"/>
        </w:rPr>
        <w:t>3 – продуктивный (планирование и самостоятельное выполнение деятельности, решение проблемных задач).</w:t>
      </w:r>
    </w:p>
    <w:p w:rsidR="004D1D02" w:rsidRPr="004D1D02" w:rsidRDefault="004D1D02" w:rsidP="004D1D02">
      <w:pPr>
        <w:rPr>
          <w:rFonts w:ascii="Times New Roman" w:eastAsia="Times New Roman" w:hAnsi="Times New Roman" w:cs="Times New Roman"/>
          <w:b/>
          <w:caps/>
          <w:sz w:val="28"/>
          <w:szCs w:val="28"/>
          <w:lang w:eastAsia="ru-RU"/>
        </w:rPr>
      </w:pPr>
    </w:p>
    <w:p w:rsidR="004D1D02" w:rsidRPr="004D1D02" w:rsidRDefault="004D1D02" w:rsidP="004D1D02">
      <w:pPr>
        <w:spacing w:after="0" w:line="240" w:lineRule="auto"/>
        <w:contextualSpacing/>
        <w:rPr>
          <w:rFonts w:ascii="Times New Roman" w:eastAsia="Times New Roman" w:hAnsi="Times New Roman" w:cs="Times New Roman"/>
          <w:sz w:val="28"/>
          <w:szCs w:val="28"/>
          <w:lang w:eastAsia="ru-RU"/>
        </w:rPr>
        <w:sectPr w:rsidR="004D1D02" w:rsidRPr="004D1D02" w:rsidSect="004D1D02">
          <w:pgSz w:w="16838" w:h="11906" w:orient="landscape"/>
          <w:pgMar w:top="424" w:right="1134" w:bottom="993" w:left="1134" w:header="708" w:footer="0" w:gutter="0"/>
          <w:cols w:space="708"/>
          <w:docGrid w:linePitch="360"/>
        </w:sect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contextualSpacing/>
        <w:jc w:val="center"/>
        <w:outlineLvl w:val="0"/>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lastRenderedPageBreak/>
        <w:t>4. условия реализации учебной программы «эффективное поведение на рынке труда»</w:t>
      </w: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contextualSpacing/>
        <w:outlineLvl w:val="0"/>
        <w:rPr>
          <w:rFonts w:ascii="Times New Roman" w:eastAsia="Times New Roman" w:hAnsi="Times New Roman" w:cs="Times New Roman"/>
          <w:b/>
          <w:caps/>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contextualSpacing/>
        <w:outlineLvl w:val="0"/>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sz w:val="28"/>
          <w:szCs w:val="28"/>
          <w:lang w:eastAsia="ru-RU"/>
        </w:rPr>
        <w:t xml:space="preserve">4.1. </w:t>
      </w:r>
      <w:r w:rsidRPr="004D1D02">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4D1D02" w:rsidRPr="004D1D02" w:rsidRDefault="004D1D02" w:rsidP="004D1D02">
      <w:pPr>
        <w:spacing w:after="0" w:line="240" w:lineRule="auto"/>
        <w:contextualSpacing/>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Реализация программы предполагает наличие учебного кабинета.</w:t>
      </w:r>
    </w:p>
    <w:p w:rsidR="004D1D02" w:rsidRPr="004D1D02" w:rsidRDefault="004D1D02" w:rsidP="004D1D02">
      <w:pPr>
        <w:autoSpaceDE w:val="0"/>
        <w:autoSpaceDN w:val="0"/>
        <w:adjustRightInd w:val="0"/>
        <w:spacing w:before="5" w:after="0" w:line="240" w:lineRule="auto"/>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Cs/>
          <w:sz w:val="16"/>
          <w:szCs w:val="16"/>
          <w:lang w:eastAsia="ru-RU"/>
        </w:rPr>
        <w:t xml:space="preserve">                   </w:t>
      </w:r>
      <w:r w:rsidRPr="004D1D02">
        <w:rPr>
          <w:rFonts w:ascii="Times New Roman" w:eastAsia="Times New Roman" w:hAnsi="Times New Roman" w:cs="Times New Roman"/>
          <w:b/>
          <w:sz w:val="28"/>
          <w:szCs w:val="28"/>
          <w:lang w:eastAsia="ru-RU"/>
        </w:rPr>
        <w:t>Оборудование учебного кабинета и его рабочих мест:</w:t>
      </w:r>
    </w:p>
    <w:p w:rsidR="004D1D02" w:rsidRPr="004D1D02" w:rsidRDefault="004D1D02" w:rsidP="00DF1088">
      <w:pPr>
        <w:numPr>
          <w:ilvl w:val="0"/>
          <w:numId w:val="169"/>
        </w:numPr>
        <w:tabs>
          <w:tab w:val="left" w:pos="557"/>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посадочные места по количеству обучающихся;</w:t>
      </w:r>
    </w:p>
    <w:p w:rsidR="004D1D02" w:rsidRPr="004D1D02" w:rsidRDefault="004D1D02" w:rsidP="00DF1088">
      <w:pPr>
        <w:numPr>
          <w:ilvl w:val="0"/>
          <w:numId w:val="169"/>
        </w:numPr>
        <w:tabs>
          <w:tab w:val="left" w:pos="557"/>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рабочее место преподавателя;</w:t>
      </w:r>
    </w:p>
    <w:p w:rsidR="004D1D02" w:rsidRPr="004D1D02" w:rsidRDefault="004D1D02" w:rsidP="00DF1088">
      <w:pPr>
        <w:numPr>
          <w:ilvl w:val="0"/>
          <w:numId w:val="169"/>
        </w:numPr>
        <w:tabs>
          <w:tab w:val="left" w:pos="557"/>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комплект учебно-методической документации.</w:t>
      </w:r>
    </w:p>
    <w:p w:rsidR="004D1D02" w:rsidRPr="004D1D02" w:rsidRDefault="004D1D02" w:rsidP="004D1D02">
      <w:pPr>
        <w:autoSpaceDE w:val="0"/>
        <w:autoSpaceDN w:val="0"/>
        <w:adjustRightInd w:val="0"/>
        <w:spacing w:before="67" w:after="0" w:line="240" w:lineRule="auto"/>
        <w:ind w:left="715"/>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Технические средства обучения:</w:t>
      </w:r>
    </w:p>
    <w:p w:rsidR="004D1D02" w:rsidRPr="004D1D02" w:rsidRDefault="004D1D02" w:rsidP="004D1D02">
      <w:pPr>
        <w:tabs>
          <w:tab w:val="left" w:pos="557"/>
        </w:tabs>
        <w:autoSpaceDE w:val="0"/>
        <w:autoSpaceDN w:val="0"/>
        <w:adjustRightInd w:val="0"/>
        <w:spacing w:before="106"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мультимедийной оборудование (экран, компьютер).</w:t>
      </w:r>
    </w:p>
    <w:p w:rsidR="004D1D02" w:rsidRPr="004D1D02" w:rsidRDefault="004D1D02" w:rsidP="004D1D02">
      <w:pPr>
        <w:tabs>
          <w:tab w:val="left" w:pos="557"/>
        </w:tabs>
        <w:autoSpaceDE w:val="0"/>
        <w:autoSpaceDN w:val="0"/>
        <w:adjustRightInd w:val="0"/>
        <w:spacing w:before="38" w:after="0" w:line="240" w:lineRule="auto"/>
        <w:ind w:left="720"/>
        <w:contextualSpacing/>
        <w:jc w:val="both"/>
        <w:rPr>
          <w:rFonts w:ascii="Times New Roman" w:eastAsia="Times New Roman" w:hAnsi="Times New Roman" w:cs="Times New Roman"/>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contextualSpacing/>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4.2. Информационное обеспечение обучения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sz w:val="28"/>
          <w:szCs w:val="28"/>
          <w:lang w:eastAsia="ru-RU"/>
        </w:rPr>
      </w:pPr>
    </w:p>
    <w:p w:rsidR="004D1D02" w:rsidRPr="004D1D02" w:rsidRDefault="004D1D02" w:rsidP="004D1D02">
      <w:pPr>
        <w:autoSpaceDE w:val="0"/>
        <w:autoSpaceDN w:val="0"/>
        <w:adjustRightInd w:val="0"/>
        <w:spacing w:before="130" w:after="0" w:line="240" w:lineRule="auto"/>
        <w:ind w:left="720"/>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Основные источники:</w:t>
      </w:r>
    </w:p>
    <w:p w:rsidR="004D1D02" w:rsidRPr="004D1D02" w:rsidRDefault="004D1D02" w:rsidP="00DF1088">
      <w:pPr>
        <w:numPr>
          <w:ilvl w:val="0"/>
          <w:numId w:val="172"/>
        </w:numPr>
        <w:spacing w:after="0" w:line="240" w:lineRule="auto"/>
        <w:ind w:left="-426"/>
        <w:contextualSpacing/>
        <w:rPr>
          <w:rFonts w:ascii="Times New Roman" w:eastAsia="Times New Roman" w:hAnsi="Times New Roman" w:cs="Times New Roman"/>
          <w:sz w:val="28"/>
          <w:szCs w:val="24"/>
          <w:lang w:eastAsia="ru-RU"/>
        </w:rPr>
      </w:pPr>
      <w:proofErr w:type="spellStart"/>
      <w:r w:rsidRPr="004D1D02">
        <w:rPr>
          <w:rFonts w:ascii="Times New Roman" w:eastAsia="Times New Roman" w:hAnsi="Times New Roman" w:cs="Times New Roman"/>
          <w:sz w:val="28"/>
          <w:szCs w:val="24"/>
          <w:lang w:eastAsia="ru-RU"/>
        </w:rPr>
        <w:t>Барышева</w:t>
      </w:r>
      <w:proofErr w:type="spellEnd"/>
      <w:r w:rsidRPr="004D1D02">
        <w:rPr>
          <w:rFonts w:ascii="Times New Roman" w:eastAsia="Times New Roman" w:hAnsi="Times New Roman" w:cs="Times New Roman"/>
          <w:sz w:val="28"/>
          <w:szCs w:val="24"/>
          <w:lang w:eastAsia="ru-RU"/>
        </w:rPr>
        <w:t xml:space="preserve"> Л.Д. , Матюхин К.Л.,</w:t>
      </w:r>
      <w:proofErr w:type="spellStart"/>
      <w:r w:rsidRPr="004D1D02">
        <w:rPr>
          <w:rFonts w:ascii="Times New Roman" w:eastAsia="Times New Roman" w:hAnsi="Times New Roman" w:cs="Times New Roman"/>
          <w:sz w:val="28"/>
          <w:szCs w:val="24"/>
          <w:lang w:eastAsia="ru-RU"/>
        </w:rPr>
        <w:t>Шередер</w:t>
      </w:r>
      <w:proofErr w:type="spellEnd"/>
      <w:r w:rsidRPr="004D1D02">
        <w:rPr>
          <w:rFonts w:ascii="Times New Roman" w:eastAsia="Times New Roman" w:hAnsi="Times New Roman" w:cs="Times New Roman"/>
          <w:sz w:val="28"/>
          <w:szCs w:val="24"/>
          <w:lang w:eastAsia="ru-RU"/>
        </w:rPr>
        <w:t xml:space="preserve"> И.Г. Этика и психология общения. М.: Альфа.2010.- 206с.</w:t>
      </w:r>
    </w:p>
    <w:p w:rsidR="004D1D02" w:rsidRPr="004D1D02" w:rsidRDefault="004D1D02" w:rsidP="00DF1088">
      <w:pPr>
        <w:numPr>
          <w:ilvl w:val="0"/>
          <w:numId w:val="172"/>
        </w:numPr>
        <w:spacing w:after="0" w:line="240" w:lineRule="auto"/>
        <w:ind w:left="-426"/>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Шаламова Г.М. деловая культура и психология общения. М.: АСКОНА 2009.- 179с.</w:t>
      </w:r>
    </w:p>
    <w:p w:rsidR="004D1D02" w:rsidRPr="004D1D02" w:rsidRDefault="004D1D02" w:rsidP="00DF1088">
      <w:pPr>
        <w:numPr>
          <w:ilvl w:val="0"/>
          <w:numId w:val="172"/>
        </w:numPr>
        <w:spacing w:after="0" w:line="240" w:lineRule="auto"/>
        <w:ind w:left="-426"/>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Карьерный навигатор. Сост. ГКУ «Центр занятости населения города Березники», отдел по делам молодёжи комитета по физической культуре, спорту и делам молодёжи администрации города Березники. Березники. 2011.- 20с.</w:t>
      </w:r>
    </w:p>
    <w:p w:rsidR="004D1D02" w:rsidRPr="004D1D02" w:rsidRDefault="004D1D02" w:rsidP="004D1D02">
      <w:pPr>
        <w:autoSpaceDE w:val="0"/>
        <w:autoSpaceDN w:val="0"/>
        <w:adjustRightInd w:val="0"/>
        <w:spacing w:before="187" w:after="0" w:line="240" w:lineRule="auto"/>
        <w:ind w:left="720"/>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Дополнительные источники:</w:t>
      </w:r>
    </w:p>
    <w:p w:rsidR="004D1D02" w:rsidRPr="004D1D02" w:rsidRDefault="004D1D02" w:rsidP="00DF1088">
      <w:pPr>
        <w:numPr>
          <w:ilvl w:val="0"/>
          <w:numId w:val="173"/>
        </w:numPr>
        <w:spacing w:after="0" w:line="240" w:lineRule="auto"/>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Гольдин Н.О. Речь и этикет. М.: Просвещение. 2009. – 98с.</w:t>
      </w:r>
    </w:p>
    <w:p w:rsidR="004D1D02" w:rsidRPr="004D1D02" w:rsidRDefault="004D1D02" w:rsidP="00DF1088">
      <w:pPr>
        <w:numPr>
          <w:ilvl w:val="0"/>
          <w:numId w:val="173"/>
        </w:numPr>
        <w:spacing w:after="0" w:line="240" w:lineRule="auto"/>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Розенталь Д.Э. А как лучше сказать? М.: Просвещение.2011. - 256с.</w:t>
      </w:r>
    </w:p>
    <w:p w:rsidR="004D1D02" w:rsidRPr="004D1D02" w:rsidRDefault="004D1D02" w:rsidP="004D1D02">
      <w:pPr>
        <w:autoSpaceDE w:val="0"/>
        <w:autoSpaceDN w:val="0"/>
        <w:adjustRightInd w:val="0"/>
        <w:spacing w:before="187" w:after="0" w:line="240" w:lineRule="auto"/>
        <w:ind w:left="710"/>
        <w:contextualSpacing/>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Интернет-ресурсы:</w:t>
      </w:r>
    </w:p>
    <w:p w:rsidR="004D1D02" w:rsidRPr="004D1D02" w:rsidRDefault="00DF2041" w:rsidP="00DF1088">
      <w:pPr>
        <w:numPr>
          <w:ilvl w:val="0"/>
          <w:numId w:val="174"/>
        </w:numPr>
        <w:spacing w:after="0" w:line="240" w:lineRule="auto"/>
        <w:contextualSpacing/>
        <w:rPr>
          <w:rFonts w:ascii="Times New Roman" w:eastAsia="Times New Roman" w:hAnsi="Times New Roman" w:cs="Times New Roman"/>
          <w:sz w:val="28"/>
          <w:szCs w:val="24"/>
          <w:lang w:eastAsia="ru-RU"/>
        </w:rPr>
      </w:pPr>
      <w:hyperlink r:id="rId63" w:history="1">
        <w:r w:rsidR="004D1D02" w:rsidRPr="004D1D02">
          <w:rPr>
            <w:rFonts w:ascii="Times New Roman" w:eastAsia="Times New Roman" w:hAnsi="Times New Roman" w:cs="Times New Roman"/>
            <w:color w:val="0000FF"/>
            <w:sz w:val="28"/>
            <w:szCs w:val="24"/>
            <w:u w:val="single"/>
            <w:lang w:val="en-US" w:eastAsia="ru-RU"/>
          </w:rPr>
          <w:t>http</w:t>
        </w:r>
        <w:r w:rsidR="004D1D02" w:rsidRPr="004D1D02">
          <w:rPr>
            <w:rFonts w:ascii="Times New Roman" w:eastAsia="Times New Roman" w:hAnsi="Times New Roman" w:cs="Times New Roman"/>
            <w:color w:val="0000FF"/>
            <w:sz w:val="28"/>
            <w:szCs w:val="24"/>
            <w:u w:val="single"/>
            <w:lang w:eastAsia="ru-RU"/>
          </w:rPr>
          <w:t>://</w:t>
        </w:r>
        <w:r w:rsidR="004D1D02" w:rsidRPr="004D1D02">
          <w:rPr>
            <w:rFonts w:ascii="Times New Roman" w:eastAsia="Times New Roman" w:hAnsi="Times New Roman" w:cs="Times New Roman"/>
            <w:color w:val="0000FF"/>
            <w:sz w:val="28"/>
            <w:szCs w:val="24"/>
            <w:u w:val="single"/>
            <w:lang w:val="en-US" w:eastAsia="ru-RU"/>
          </w:rPr>
          <w:t>www</w:t>
        </w:r>
        <w:r w:rsidR="004D1D02" w:rsidRPr="004D1D02">
          <w:rPr>
            <w:rFonts w:ascii="Times New Roman" w:eastAsia="Times New Roman" w:hAnsi="Times New Roman" w:cs="Times New Roman"/>
            <w:color w:val="0000FF"/>
            <w:sz w:val="28"/>
            <w:szCs w:val="24"/>
            <w:u w:val="single"/>
            <w:lang w:eastAsia="ru-RU"/>
          </w:rPr>
          <w:t>.</w:t>
        </w:r>
        <w:proofErr w:type="spellStart"/>
        <w:r w:rsidR="004D1D02" w:rsidRPr="004D1D02">
          <w:rPr>
            <w:rFonts w:ascii="Times New Roman" w:eastAsia="Times New Roman" w:hAnsi="Times New Roman" w:cs="Times New Roman"/>
            <w:color w:val="0000FF"/>
            <w:sz w:val="28"/>
            <w:szCs w:val="24"/>
            <w:u w:val="single"/>
            <w:lang w:val="en-US" w:eastAsia="ru-RU"/>
          </w:rPr>
          <w:t>gramotey</w:t>
        </w:r>
        <w:proofErr w:type="spellEnd"/>
        <w:r w:rsidR="004D1D02" w:rsidRPr="004D1D02">
          <w:rPr>
            <w:rFonts w:ascii="Times New Roman" w:eastAsia="Times New Roman" w:hAnsi="Times New Roman" w:cs="Times New Roman"/>
            <w:color w:val="0000FF"/>
            <w:sz w:val="28"/>
            <w:szCs w:val="24"/>
            <w:u w:val="single"/>
            <w:lang w:eastAsia="ru-RU"/>
          </w:rPr>
          <w:t>.</w:t>
        </w:r>
        <w:r w:rsidR="004D1D02" w:rsidRPr="004D1D02">
          <w:rPr>
            <w:rFonts w:ascii="Times New Roman" w:eastAsia="Times New Roman" w:hAnsi="Times New Roman" w:cs="Times New Roman"/>
            <w:color w:val="0000FF"/>
            <w:sz w:val="28"/>
            <w:szCs w:val="24"/>
            <w:u w:val="single"/>
            <w:lang w:val="en-US" w:eastAsia="ru-RU"/>
          </w:rPr>
          <w:t>com</w:t>
        </w:r>
        <w:proofErr w:type="spellStart"/>
        <w:r w:rsidR="004D1D02" w:rsidRPr="004D1D02">
          <w:rPr>
            <w:rFonts w:ascii="Times New Roman" w:eastAsia="Times New Roman" w:hAnsi="Times New Roman" w:cs="Times New Roman"/>
            <w:color w:val="0000FF"/>
            <w:sz w:val="28"/>
            <w:szCs w:val="24"/>
            <w:u w:val="single"/>
            <w:lang w:eastAsia="ru-RU"/>
          </w:rPr>
          <w:t>Н.Прусова</w:t>
        </w:r>
        <w:proofErr w:type="spellEnd"/>
      </w:hyperlink>
      <w:r w:rsidR="004D1D02" w:rsidRPr="004D1D02">
        <w:rPr>
          <w:rFonts w:ascii="Times New Roman" w:eastAsia="Times New Roman" w:hAnsi="Times New Roman" w:cs="Times New Roman"/>
          <w:sz w:val="28"/>
          <w:szCs w:val="24"/>
          <w:lang w:eastAsia="ru-RU"/>
        </w:rPr>
        <w:t>. Психология труда.</w:t>
      </w:r>
    </w:p>
    <w:p w:rsidR="004D1D02" w:rsidRPr="004D1D02" w:rsidRDefault="004D1D02" w:rsidP="004D1D02">
      <w:pPr>
        <w:spacing w:after="0" w:line="240" w:lineRule="auto"/>
        <w:rPr>
          <w:rFonts w:ascii="Times New Roman" w:eastAsia="Times New Roman" w:hAnsi="Times New Roman" w:cs="Times New Roman"/>
          <w:sz w:val="28"/>
          <w:szCs w:val="24"/>
          <w:lang w:eastAsia="ru-RU"/>
        </w:rPr>
      </w:pPr>
    </w:p>
    <w:p w:rsidR="004D1D02" w:rsidRPr="004D1D02" w:rsidRDefault="00DF2041" w:rsidP="00DF1088">
      <w:pPr>
        <w:numPr>
          <w:ilvl w:val="0"/>
          <w:numId w:val="174"/>
        </w:num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hyperlink r:id="rId64" w:history="1">
        <w:r w:rsidR="004D1D02" w:rsidRPr="004D1D02">
          <w:rPr>
            <w:rFonts w:ascii="Times New Roman" w:eastAsia="Times New Roman" w:hAnsi="Times New Roman" w:cs="Times New Roman"/>
            <w:color w:val="0000FF"/>
            <w:sz w:val="28"/>
            <w:szCs w:val="24"/>
            <w:u w:val="single"/>
            <w:lang w:eastAsia="ru-RU"/>
          </w:rPr>
          <w:t>http://www.pandia.ru</w:t>
        </w:r>
      </w:hyperlink>
      <w:r w:rsidR="004D1D02" w:rsidRPr="004D1D02">
        <w:rPr>
          <w:rFonts w:ascii="Times New Roman" w:eastAsia="Times New Roman" w:hAnsi="Times New Roman" w:cs="Times New Roman"/>
          <w:bCs/>
          <w:color w:val="000000"/>
          <w:sz w:val="28"/>
          <w:szCs w:val="28"/>
          <w:bdr w:val="none" w:sz="0" w:space="0" w:color="auto" w:frame="1"/>
          <w:lang w:eastAsia="ru-RU"/>
        </w:rPr>
        <w:t>Департамент государственной службы занятости населения Свердловской области.</w:t>
      </w:r>
    </w:p>
    <w:p w:rsidR="004D1D02" w:rsidRPr="004D1D02" w:rsidRDefault="004D1D02" w:rsidP="004D1D02">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4D1D02">
        <w:rPr>
          <w:rFonts w:ascii="Times New Roman" w:eastAsia="Times New Roman" w:hAnsi="Times New Roman" w:cs="Times New Roman"/>
          <w:bCs/>
          <w:color w:val="000000"/>
          <w:sz w:val="28"/>
          <w:szCs w:val="28"/>
          <w:bdr w:val="none" w:sz="0" w:space="0" w:color="auto" w:frame="1"/>
          <w:lang w:eastAsia="ru-RU"/>
        </w:rPr>
        <w:t>Трудовой старт выпускника учебного заведения: возможности и слагаемые успеха.</w:t>
      </w:r>
    </w:p>
    <w:p w:rsidR="004D1D02" w:rsidRPr="004D1D02" w:rsidRDefault="004D1D02" w:rsidP="004D1D02">
      <w:pPr>
        <w:rPr>
          <w:rFonts w:ascii="Times New Roman" w:eastAsia="Times New Roman" w:hAnsi="Times New Roman" w:cs="Times New Roman"/>
          <w:sz w:val="28"/>
          <w:szCs w:val="28"/>
          <w:u w:val="single"/>
          <w:lang w:eastAsia="ru-RU"/>
        </w:rPr>
      </w:pPr>
      <w:r w:rsidRPr="004D1D02">
        <w:rPr>
          <w:rFonts w:ascii="Times New Roman" w:eastAsia="Times New Roman" w:hAnsi="Times New Roman" w:cs="Times New Roman"/>
          <w:sz w:val="28"/>
          <w:szCs w:val="28"/>
          <w:u w:val="single"/>
          <w:lang w:eastAsia="ru-RU"/>
        </w:rPr>
        <w:br w:type="page"/>
      </w:r>
    </w:p>
    <w:p w:rsidR="004D1D02" w:rsidRPr="004D1D02" w:rsidRDefault="004D1D02" w:rsidP="004D1D02">
      <w:pPr>
        <w:tabs>
          <w:tab w:val="left" w:pos="576"/>
        </w:tabs>
        <w:autoSpaceDE w:val="0"/>
        <w:autoSpaceDN w:val="0"/>
        <w:adjustRightInd w:val="0"/>
        <w:spacing w:before="5" w:after="0" w:line="240" w:lineRule="auto"/>
        <w:ind w:left="720"/>
        <w:contextualSpacing/>
        <w:jc w:val="both"/>
        <w:rPr>
          <w:rFonts w:ascii="Times New Roman" w:eastAsia="Times New Roman" w:hAnsi="Times New Roman" w:cs="Times New Roman"/>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contextualSpacing/>
        <w:jc w:val="center"/>
        <w:outlineLvl w:val="0"/>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t>5. Контроль и оценка результатов освоения учебной дисциплины</w:t>
      </w:r>
    </w:p>
    <w:p w:rsidR="004D1D02" w:rsidRPr="004D1D02" w:rsidRDefault="004D1D02" w:rsidP="004D1D02">
      <w:pPr>
        <w:spacing w:after="0" w:line="240" w:lineRule="auto"/>
        <w:ind w:left="720"/>
        <w:contextualSpacing/>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i/>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95"/>
      </w:tblGrid>
      <w:tr w:rsidR="004D1D02" w:rsidRPr="004D1D02" w:rsidTr="004D1D02">
        <w:tc>
          <w:tcPr>
            <w:tcW w:w="4785" w:type="dxa"/>
          </w:tcPr>
          <w:p w:rsidR="004D1D02" w:rsidRPr="004D1D02" w:rsidRDefault="004D1D02" w:rsidP="004D1D02">
            <w:pPr>
              <w:spacing w:after="0" w:line="240" w:lineRule="auto"/>
              <w:jc w:val="center"/>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Результаты обучения</w:t>
            </w:r>
          </w:p>
          <w:p w:rsidR="004D1D02" w:rsidRPr="004D1D02" w:rsidRDefault="004D1D02" w:rsidP="004D1D02">
            <w:pPr>
              <w:spacing w:after="0" w:line="240" w:lineRule="auto"/>
              <w:ind w:left="-108"/>
              <w:jc w:val="center"/>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(освоенные умения, усвоенные знания)</w:t>
            </w:r>
          </w:p>
        </w:tc>
        <w:tc>
          <w:tcPr>
            <w:tcW w:w="5295" w:type="dxa"/>
          </w:tcPr>
          <w:p w:rsidR="004D1D02" w:rsidRPr="004D1D02" w:rsidRDefault="004D1D02" w:rsidP="004D1D02">
            <w:pPr>
              <w:spacing w:after="0" w:line="240" w:lineRule="auto"/>
              <w:jc w:val="center"/>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Формы и методы контроля и оценки результатов обучения</w:t>
            </w:r>
          </w:p>
        </w:tc>
      </w:tr>
      <w:tr w:rsidR="004D1D02" w:rsidRPr="004D1D02" w:rsidTr="004D1D02">
        <w:tc>
          <w:tcPr>
            <w:tcW w:w="4785" w:type="dxa"/>
          </w:tcPr>
          <w:p w:rsidR="004D1D02" w:rsidRPr="004D1D02" w:rsidRDefault="004D1D02" w:rsidP="004D1D02">
            <w:p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Ресурсы работника.</w:t>
            </w:r>
          </w:p>
        </w:tc>
        <w:tc>
          <w:tcPr>
            <w:tcW w:w="5295" w:type="dxa"/>
          </w:tcPr>
          <w:p w:rsidR="004D1D02" w:rsidRPr="004D1D02" w:rsidRDefault="004D1D02" w:rsidP="00DF1088">
            <w:pPr>
              <w:numPr>
                <w:ilvl w:val="0"/>
                <w:numId w:val="175"/>
              </w:num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устный опрос – индивидуально</w:t>
            </w:r>
          </w:p>
        </w:tc>
      </w:tr>
      <w:tr w:rsidR="004D1D02" w:rsidRPr="004D1D02" w:rsidTr="004D1D02">
        <w:tc>
          <w:tcPr>
            <w:tcW w:w="4785" w:type="dxa"/>
          </w:tcPr>
          <w:p w:rsidR="004D1D02" w:rsidRPr="004D1D02" w:rsidRDefault="004D1D02" w:rsidP="004D1D02">
            <w:p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Механизм принятия решения.</w:t>
            </w:r>
          </w:p>
        </w:tc>
        <w:tc>
          <w:tcPr>
            <w:tcW w:w="5295" w:type="dxa"/>
          </w:tcPr>
          <w:p w:rsidR="004D1D02" w:rsidRPr="004D1D02" w:rsidRDefault="004D1D02" w:rsidP="00DF1088">
            <w:pPr>
              <w:numPr>
                <w:ilvl w:val="0"/>
                <w:numId w:val="176"/>
              </w:num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индивидуальный опрос</w:t>
            </w:r>
          </w:p>
        </w:tc>
      </w:tr>
      <w:tr w:rsidR="004D1D02" w:rsidRPr="004D1D02" w:rsidTr="004D1D02">
        <w:tc>
          <w:tcPr>
            <w:tcW w:w="4785" w:type="dxa"/>
          </w:tcPr>
          <w:p w:rsidR="004D1D02" w:rsidRPr="004D1D02" w:rsidRDefault="004D1D02" w:rsidP="004D1D02">
            <w:p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Правила подготовки к собеседованию.</w:t>
            </w:r>
          </w:p>
        </w:tc>
        <w:tc>
          <w:tcPr>
            <w:tcW w:w="5295" w:type="dxa"/>
          </w:tcPr>
          <w:p w:rsidR="004D1D02" w:rsidRPr="004D1D02" w:rsidRDefault="004D1D02" w:rsidP="00DF1088">
            <w:pPr>
              <w:numPr>
                <w:ilvl w:val="0"/>
                <w:numId w:val="178"/>
              </w:numPr>
              <w:spacing w:after="0" w:line="240" w:lineRule="auto"/>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индивидуальный опрос</w:t>
            </w:r>
          </w:p>
          <w:p w:rsidR="004D1D02" w:rsidRPr="004D1D02" w:rsidRDefault="004D1D02" w:rsidP="00DF1088">
            <w:pPr>
              <w:numPr>
                <w:ilvl w:val="0"/>
                <w:numId w:val="178"/>
              </w:numPr>
              <w:spacing w:after="0" w:line="240" w:lineRule="auto"/>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домашнее задание</w:t>
            </w:r>
          </w:p>
        </w:tc>
      </w:tr>
      <w:tr w:rsidR="004D1D02" w:rsidRPr="004D1D02" w:rsidTr="004D1D02">
        <w:tc>
          <w:tcPr>
            <w:tcW w:w="4785" w:type="dxa"/>
          </w:tcPr>
          <w:p w:rsidR="004D1D02" w:rsidRPr="004D1D02" w:rsidRDefault="004D1D02" w:rsidP="004D1D02">
            <w:p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Правила составления резюме.</w:t>
            </w:r>
          </w:p>
        </w:tc>
        <w:tc>
          <w:tcPr>
            <w:tcW w:w="5295" w:type="dxa"/>
          </w:tcPr>
          <w:p w:rsidR="004D1D02" w:rsidRPr="004D1D02" w:rsidRDefault="004D1D02" w:rsidP="004D1D02">
            <w:pPr>
              <w:spacing w:after="0" w:line="240" w:lineRule="auto"/>
              <w:ind w:left="363"/>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наблюдение за выполнением практического задания и анализ качества выполнения задачи</w:t>
            </w:r>
          </w:p>
        </w:tc>
      </w:tr>
      <w:tr w:rsidR="004D1D02" w:rsidRPr="004D1D02" w:rsidTr="004D1D02">
        <w:tc>
          <w:tcPr>
            <w:tcW w:w="4785" w:type="dxa"/>
          </w:tcPr>
          <w:p w:rsidR="004D1D02" w:rsidRPr="004D1D02" w:rsidRDefault="004D1D02" w:rsidP="004D1D02">
            <w:p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Способы поиска работы.</w:t>
            </w:r>
          </w:p>
        </w:tc>
        <w:tc>
          <w:tcPr>
            <w:tcW w:w="5295" w:type="dxa"/>
          </w:tcPr>
          <w:p w:rsidR="004D1D02" w:rsidRPr="004D1D02" w:rsidRDefault="004D1D02" w:rsidP="00DF1088">
            <w:pPr>
              <w:numPr>
                <w:ilvl w:val="0"/>
                <w:numId w:val="177"/>
              </w:numPr>
              <w:spacing w:after="0" w:line="240" w:lineRule="auto"/>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устный опрос</w:t>
            </w:r>
          </w:p>
          <w:p w:rsidR="004D1D02" w:rsidRPr="004D1D02" w:rsidRDefault="004D1D02" w:rsidP="00DF1088">
            <w:pPr>
              <w:numPr>
                <w:ilvl w:val="0"/>
                <w:numId w:val="177"/>
              </w:numPr>
              <w:spacing w:after="0" w:line="240" w:lineRule="auto"/>
              <w:contextualSpacing/>
              <w:rPr>
                <w:rFonts w:ascii="Times New Roman" w:eastAsia="Times New Roman" w:hAnsi="Times New Roman" w:cs="Times New Roman"/>
                <w:sz w:val="28"/>
                <w:szCs w:val="24"/>
                <w:lang w:eastAsia="ru-RU"/>
              </w:rPr>
            </w:pPr>
            <w:r w:rsidRPr="004D1D02">
              <w:rPr>
                <w:rFonts w:ascii="Times New Roman" w:eastAsia="Times New Roman" w:hAnsi="Times New Roman" w:cs="Times New Roman"/>
                <w:sz w:val="28"/>
                <w:szCs w:val="24"/>
                <w:lang w:eastAsia="ru-RU"/>
              </w:rPr>
              <w:t>фронтальный опрос</w:t>
            </w:r>
          </w:p>
        </w:tc>
      </w:tr>
    </w:tbl>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i/>
          <w:sz w:val="28"/>
          <w:szCs w:val="28"/>
          <w:lang w:eastAsia="ru-RU"/>
        </w:rPr>
      </w:pPr>
    </w:p>
    <w:tbl>
      <w:tblPr>
        <w:tblW w:w="9403" w:type="dxa"/>
        <w:jc w:val="center"/>
        <w:tblInd w:w="-645" w:type="dxa"/>
        <w:tblLayout w:type="fixed"/>
        <w:tblCellMar>
          <w:left w:w="40" w:type="dxa"/>
          <w:right w:w="40" w:type="dxa"/>
        </w:tblCellMar>
        <w:tblLook w:val="0000" w:firstRow="0" w:lastRow="0" w:firstColumn="0" w:lastColumn="0" w:noHBand="0" w:noVBand="0"/>
      </w:tblPr>
      <w:tblGrid>
        <w:gridCol w:w="2859"/>
        <w:gridCol w:w="3687"/>
        <w:gridCol w:w="2819"/>
        <w:gridCol w:w="38"/>
      </w:tblGrid>
      <w:tr w:rsidR="004D1D02" w:rsidRPr="004D1D02" w:rsidTr="004D1D02">
        <w:trPr>
          <w:gridAfter w:val="1"/>
          <w:wAfter w:w="38" w:type="dxa"/>
          <w:jc w:val="center"/>
        </w:trPr>
        <w:tc>
          <w:tcPr>
            <w:tcW w:w="9365" w:type="dxa"/>
            <w:gridSpan w:val="3"/>
            <w:tcBorders>
              <w:top w:val="single" w:sz="2" w:space="0" w:color="auto"/>
              <w:left w:val="single" w:sz="2" w:space="0" w:color="auto"/>
              <w:bottom w:val="single" w:sz="2" w:space="0" w:color="auto"/>
              <w:right w:val="single" w:sz="2"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4D1D02">
              <w:rPr>
                <w:rFonts w:ascii="Times New Roman" w:eastAsia="Times New Roman" w:hAnsi="Times New Roman" w:cs="Times New Roman"/>
                <w:sz w:val="28"/>
                <w:szCs w:val="28"/>
                <w:lang w:eastAsia="ru-RU"/>
              </w:rPr>
              <w:t>сформированность</w:t>
            </w:r>
            <w:proofErr w:type="spellEnd"/>
            <w:r w:rsidRPr="004D1D02">
              <w:rPr>
                <w:rFonts w:ascii="Times New Roman" w:eastAsia="Times New Roman" w:hAnsi="Times New Roman" w:cs="Times New Roman"/>
                <w:sz w:val="28"/>
                <w:szCs w:val="28"/>
                <w:lang w:eastAsia="ru-RU"/>
              </w:rPr>
              <w:t xml:space="preserve"> профессиональных компетенций, но и развитие общих компетенций и обеспечивающих их умений.</w:t>
            </w:r>
            <w:r w:rsidRPr="004D1D02">
              <w:rPr>
                <w:rFonts w:ascii="Times New Roman" w:eastAsia="Times New Roman" w:hAnsi="Times New Roman" w:cs="Times New Roman"/>
                <w:sz w:val="24"/>
                <w:szCs w:val="24"/>
                <w:lang w:eastAsia="ru-RU"/>
              </w:rPr>
              <w:br w:type="page"/>
            </w:r>
          </w:p>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4D1D02" w:rsidRPr="004D1D02" w:rsidTr="004D1D02">
        <w:trPr>
          <w:gridAfter w:val="1"/>
          <w:wAfter w:w="38" w:type="dxa"/>
          <w:jc w:val="center"/>
        </w:trPr>
        <w:tc>
          <w:tcPr>
            <w:tcW w:w="2859" w:type="dxa"/>
            <w:tcBorders>
              <w:top w:val="single" w:sz="2" w:space="0" w:color="auto"/>
              <w:left w:val="single" w:sz="6" w:space="0" w:color="auto"/>
              <w:bottom w:val="single" w:sz="4" w:space="0" w:color="auto"/>
              <w:right w:val="single" w:sz="6" w:space="0" w:color="auto"/>
            </w:tcBorders>
          </w:tcPr>
          <w:p w:rsidR="004D1D02" w:rsidRPr="004D1D02" w:rsidRDefault="004D1D02" w:rsidP="004D1D02">
            <w:pPr>
              <w:autoSpaceDE w:val="0"/>
              <w:autoSpaceDN w:val="0"/>
              <w:adjustRightInd w:val="0"/>
              <w:spacing w:after="0" w:line="240" w:lineRule="auto"/>
              <w:ind w:left="331"/>
              <w:contextualSpacing/>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Результаты (освоенные общие компетенции)</w:t>
            </w:r>
          </w:p>
        </w:tc>
        <w:tc>
          <w:tcPr>
            <w:tcW w:w="3687" w:type="dxa"/>
            <w:tcBorders>
              <w:top w:val="single" w:sz="2" w:space="0" w:color="auto"/>
              <w:left w:val="single" w:sz="6" w:space="0" w:color="auto"/>
              <w:bottom w:val="single" w:sz="4"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Основные показатели оценки результата</w:t>
            </w:r>
          </w:p>
        </w:tc>
        <w:tc>
          <w:tcPr>
            <w:tcW w:w="2819" w:type="dxa"/>
            <w:tcBorders>
              <w:top w:val="single" w:sz="2" w:space="0" w:color="auto"/>
              <w:left w:val="single" w:sz="6" w:space="0" w:color="auto"/>
              <w:bottom w:val="single" w:sz="4" w:space="0" w:color="auto"/>
              <w:right w:val="single" w:sz="6" w:space="0" w:color="auto"/>
            </w:tcBorders>
          </w:tcPr>
          <w:p w:rsidR="004D1D02" w:rsidRPr="004D1D02" w:rsidRDefault="004D1D02" w:rsidP="004D1D02">
            <w:pPr>
              <w:autoSpaceDE w:val="0"/>
              <w:autoSpaceDN w:val="0"/>
              <w:adjustRightInd w:val="0"/>
              <w:spacing w:after="0" w:line="240" w:lineRule="auto"/>
              <w:ind w:left="274" w:firstLine="91"/>
              <w:contextualSpacing/>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Формы и методы контроля и оценки</w:t>
            </w:r>
          </w:p>
        </w:tc>
      </w:tr>
      <w:tr w:rsidR="004D1D02" w:rsidRPr="004D1D02" w:rsidTr="004D1D02">
        <w:trPr>
          <w:gridAfter w:val="1"/>
          <w:wAfter w:w="38" w:type="dxa"/>
          <w:jc w:val="center"/>
        </w:trPr>
        <w:tc>
          <w:tcPr>
            <w:tcW w:w="2859" w:type="dxa"/>
            <w:tcBorders>
              <w:top w:val="single" w:sz="4" w:space="0" w:color="auto"/>
              <w:left w:val="single" w:sz="4" w:space="0" w:color="auto"/>
              <w:bottom w:val="single" w:sz="4" w:space="0" w:color="auto"/>
              <w:right w:val="single" w:sz="4" w:space="0" w:color="auto"/>
            </w:tcBorders>
          </w:tcPr>
          <w:p w:rsidR="004D1D02" w:rsidRPr="004D1D02" w:rsidRDefault="004D1D02" w:rsidP="004D1D02">
            <w:pPr>
              <w:autoSpaceDE w:val="0"/>
              <w:autoSpaceDN w:val="0"/>
              <w:adjustRightInd w:val="0"/>
              <w:spacing w:after="0" w:line="240" w:lineRule="auto"/>
              <w:ind w:left="1267"/>
              <w:contextualSpacing/>
              <w:rPr>
                <w:rFonts w:ascii="Times New Roman" w:eastAsia="Times New Roman" w:hAnsi="Times New Roman" w:cs="Times New Roman"/>
                <w:b/>
                <w:bCs/>
                <w:spacing w:val="1000"/>
                <w:sz w:val="28"/>
                <w:szCs w:val="28"/>
                <w:lang w:eastAsia="ru-RU"/>
              </w:rPr>
            </w:pPr>
            <w:r w:rsidRPr="004D1D02">
              <w:rPr>
                <w:rFonts w:ascii="Times New Roman" w:eastAsia="Times New Roman" w:hAnsi="Times New Roman" w:cs="Times New Roman"/>
                <w:b/>
                <w:bCs/>
                <w:spacing w:val="1000"/>
                <w:sz w:val="28"/>
                <w:szCs w:val="28"/>
                <w:lang w:eastAsia="ru-RU"/>
              </w:rPr>
              <w:t>1</w:t>
            </w:r>
          </w:p>
        </w:tc>
        <w:tc>
          <w:tcPr>
            <w:tcW w:w="3687" w:type="dxa"/>
            <w:tcBorders>
              <w:top w:val="single" w:sz="4" w:space="0" w:color="auto"/>
              <w:left w:val="single" w:sz="4" w:space="0" w:color="auto"/>
              <w:bottom w:val="single" w:sz="4" w:space="0" w:color="auto"/>
              <w:right w:val="single" w:sz="4" w:space="0" w:color="auto"/>
            </w:tcBorders>
          </w:tcPr>
          <w:p w:rsidR="004D1D02" w:rsidRPr="004D1D02" w:rsidRDefault="004D1D02" w:rsidP="004D1D02">
            <w:pPr>
              <w:autoSpaceDE w:val="0"/>
              <w:autoSpaceDN w:val="0"/>
              <w:adjustRightInd w:val="0"/>
              <w:spacing w:after="0" w:line="240" w:lineRule="auto"/>
              <w:ind w:left="1267"/>
              <w:contextualSpacing/>
              <w:rPr>
                <w:rFonts w:ascii="Times New Roman" w:eastAsia="Times New Roman" w:hAnsi="Times New Roman" w:cs="Times New Roman"/>
                <w:b/>
                <w:bCs/>
                <w:spacing w:val="1000"/>
                <w:sz w:val="28"/>
                <w:szCs w:val="28"/>
                <w:lang w:eastAsia="ru-RU"/>
              </w:rPr>
            </w:pPr>
            <w:r w:rsidRPr="004D1D02">
              <w:rPr>
                <w:rFonts w:ascii="Times New Roman" w:eastAsia="Times New Roman" w:hAnsi="Times New Roman" w:cs="Times New Roman"/>
                <w:b/>
                <w:bCs/>
                <w:spacing w:val="1000"/>
                <w:sz w:val="28"/>
                <w:szCs w:val="28"/>
                <w:lang w:eastAsia="ru-RU"/>
              </w:rPr>
              <w:t>2</w:t>
            </w:r>
          </w:p>
        </w:tc>
        <w:tc>
          <w:tcPr>
            <w:tcW w:w="2819" w:type="dxa"/>
            <w:tcBorders>
              <w:top w:val="single" w:sz="4" w:space="0" w:color="auto"/>
              <w:left w:val="single" w:sz="4" w:space="0" w:color="auto"/>
              <w:bottom w:val="single" w:sz="4" w:space="0" w:color="auto"/>
              <w:right w:val="single" w:sz="4" w:space="0" w:color="auto"/>
            </w:tcBorders>
          </w:tcPr>
          <w:p w:rsidR="004D1D02" w:rsidRPr="004D1D02" w:rsidRDefault="004D1D02" w:rsidP="004D1D02">
            <w:pPr>
              <w:autoSpaceDE w:val="0"/>
              <w:autoSpaceDN w:val="0"/>
              <w:adjustRightInd w:val="0"/>
              <w:spacing w:after="0" w:line="240" w:lineRule="auto"/>
              <w:ind w:left="1267"/>
              <w:contextualSpacing/>
              <w:rPr>
                <w:rFonts w:ascii="Times New Roman" w:eastAsia="Times New Roman" w:hAnsi="Times New Roman" w:cs="Times New Roman"/>
                <w:b/>
                <w:bCs/>
                <w:spacing w:val="1000"/>
                <w:sz w:val="28"/>
                <w:szCs w:val="28"/>
                <w:lang w:eastAsia="ru-RU"/>
              </w:rPr>
            </w:pPr>
            <w:r w:rsidRPr="004D1D02">
              <w:rPr>
                <w:rFonts w:ascii="Times New Roman" w:eastAsia="Times New Roman" w:hAnsi="Times New Roman" w:cs="Times New Roman"/>
                <w:b/>
                <w:bCs/>
                <w:spacing w:val="1000"/>
                <w:sz w:val="28"/>
                <w:szCs w:val="28"/>
                <w:lang w:eastAsia="ru-RU"/>
              </w:rPr>
              <w:t>3</w:t>
            </w:r>
          </w:p>
        </w:tc>
      </w:tr>
      <w:tr w:rsidR="004D1D02" w:rsidRPr="004D1D02" w:rsidTr="004D1D02">
        <w:trPr>
          <w:gridAfter w:val="1"/>
          <w:wAfter w:w="38" w:type="dxa"/>
          <w:jc w:val="center"/>
        </w:trPr>
        <w:tc>
          <w:tcPr>
            <w:tcW w:w="2859" w:type="dxa"/>
            <w:tcBorders>
              <w:top w:val="single" w:sz="4"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01. Понимать сущность и социальную значимость своей будущей профессии, проявлять к ней устойчивый интерес.</w:t>
            </w:r>
          </w:p>
        </w:tc>
        <w:tc>
          <w:tcPr>
            <w:tcW w:w="3687" w:type="dxa"/>
            <w:tcBorders>
              <w:top w:val="single" w:sz="4"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демонстрация интереса к буду</w:t>
            </w:r>
            <w:r w:rsidRPr="004D1D02">
              <w:rPr>
                <w:rFonts w:ascii="Times New Roman" w:eastAsia="Times New Roman" w:hAnsi="Times New Roman" w:cs="Times New Roman"/>
                <w:sz w:val="28"/>
                <w:szCs w:val="28"/>
                <w:lang w:eastAsia="ru-RU"/>
              </w:rPr>
              <w:softHyphen/>
              <w:t>щей профессии;</w:t>
            </w:r>
          </w:p>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активность, инициативность в процессе освоения профессио</w:t>
            </w:r>
            <w:r w:rsidRPr="004D1D02">
              <w:rPr>
                <w:rFonts w:ascii="Times New Roman" w:eastAsia="Times New Roman" w:hAnsi="Times New Roman" w:cs="Times New Roman"/>
                <w:sz w:val="28"/>
                <w:szCs w:val="28"/>
                <w:lang w:eastAsia="ru-RU"/>
              </w:rPr>
              <w:softHyphen/>
              <w:t>нальной деятельности</w:t>
            </w:r>
          </w:p>
        </w:tc>
        <w:tc>
          <w:tcPr>
            <w:tcW w:w="2819" w:type="dxa"/>
            <w:tcBorders>
              <w:top w:val="single" w:sz="4"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экспертное наблюдение и оценка на практических занятиях, при выполнении работ по учебной и производственной практике,</w:t>
            </w:r>
          </w:p>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proofErr w:type="spellStart"/>
            <w:r w:rsidRPr="004D1D02">
              <w:rPr>
                <w:rFonts w:ascii="Times New Roman" w:eastAsia="Times New Roman" w:hAnsi="Times New Roman" w:cs="Times New Roman"/>
                <w:sz w:val="28"/>
                <w:szCs w:val="28"/>
                <w:lang w:eastAsia="ru-RU"/>
              </w:rPr>
              <w:t>внеучебная</w:t>
            </w:r>
            <w:proofErr w:type="spellEnd"/>
            <w:r w:rsidRPr="004D1D02">
              <w:rPr>
                <w:rFonts w:ascii="Times New Roman" w:eastAsia="Times New Roman" w:hAnsi="Times New Roman" w:cs="Times New Roman"/>
                <w:sz w:val="28"/>
                <w:szCs w:val="28"/>
                <w:lang w:eastAsia="ru-RU"/>
              </w:rPr>
              <w:t xml:space="preserve"> деятельность</w:t>
            </w:r>
          </w:p>
        </w:tc>
      </w:tr>
      <w:tr w:rsidR="004D1D02" w:rsidRPr="004D1D02" w:rsidTr="004D1D02">
        <w:trPr>
          <w:jc w:val="center"/>
        </w:trPr>
        <w:tc>
          <w:tcPr>
            <w:tcW w:w="2859"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ОК 03. Анализировать рабочую ситуацию, осуществлять текущий и итоговый контроль, оценку и коррекцию собственной </w:t>
            </w:r>
            <w:r w:rsidRPr="004D1D02">
              <w:rPr>
                <w:rFonts w:ascii="Times New Roman" w:eastAsia="Times New Roman" w:hAnsi="Times New Roman" w:cs="Times New Roman"/>
                <w:sz w:val="28"/>
                <w:szCs w:val="28"/>
                <w:lang w:eastAsia="ru-RU"/>
              </w:rPr>
              <w:lastRenderedPageBreak/>
              <w:t>деятельности, нести ответственность за результаты своей работы.</w:t>
            </w:r>
          </w:p>
        </w:tc>
        <w:tc>
          <w:tcPr>
            <w:tcW w:w="3687"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firstLine="278"/>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решение стандартных профессиональных задач в области собственной деятельности по вопросам трудоустройства.</w:t>
            </w:r>
          </w:p>
          <w:p w:rsidR="004D1D02" w:rsidRPr="004D1D02" w:rsidRDefault="004D1D02" w:rsidP="004D1D02">
            <w:pPr>
              <w:autoSpaceDE w:val="0"/>
              <w:autoSpaceDN w:val="0"/>
              <w:adjustRightInd w:val="0"/>
              <w:spacing w:after="0" w:line="240" w:lineRule="auto"/>
              <w:ind w:firstLine="283"/>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самоанализ и коррекция </w:t>
            </w:r>
            <w:r w:rsidRPr="004D1D02">
              <w:rPr>
                <w:rFonts w:ascii="Times New Roman" w:eastAsia="Times New Roman" w:hAnsi="Times New Roman" w:cs="Times New Roman"/>
                <w:sz w:val="28"/>
                <w:szCs w:val="28"/>
                <w:lang w:eastAsia="ru-RU"/>
              </w:rPr>
              <w:lastRenderedPageBreak/>
              <w:t>результатов собственной деятельности.</w:t>
            </w:r>
          </w:p>
        </w:tc>
        <w:tc>
          <w:tcPr>
            <w:tcW w:w="2857" w:type="dxa"/>
            <w:gridSpan w:val="2"/>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экспертное наблюдение и оценка на практических занятиях, при выполнении практических заданий,</w:t>
            </w:r>
          </w:p>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proofErr w:type="spellStart"/>
            <w:r w:rsidRPr="004D1D02">
              <w:rPr>
                <w:rFonts w:ascii="Times New Roman" w:eastAsia="Times New Roman" w:hAnsi="Times New Roman" w:cs="Times New Roman"/>
                <w:sz w:val="28"/>
                <w:szCs w:val="28"/>
                <w:lang w:eastAsia="ru-RU"/>
              </w:rPr>
              <w:lastRenderedPageBreak/>
              <w:t>внеучебная</w:t>
            </w:r>
            <w:proofErr w:type="spellEnd"/>
            <w:r w:rsidRPr="004D1D02">
              <w:rPr>
                <w:rFonts w:ascii="Times New Roman" w:eastAsia="Times New Roman" w:hAnsi="Times New Roman" w:cs="Times New Roman"/>
                <w:sz w:val="28"/>
                <w:szCs w:val="28"/>
                <w:lang w:eastAsia="ru-RU"/>
              </w:rPr>
              <w:t xml:space="preserve"> деятельность</w:t>
            </w:r>
          </w:p>
        </w:tc>
      </w:tr>
      <w:tr w:rsidR="004D1D02" w:rsidRPr="004D1D02" w:rsidTr="004D1D02">
        <w:trPr>
          <w:jc w:val="center"/>
        </w:trPr>
        <w:tc>
          <w:tcPr>
            <w:tcW w:w="2859"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ОК. 04. Осуществлять поиск информации, необходимой для эффективного выполнения профессиональных задач.</w:t>
            </w:r>
          </w:p>
        </w:tc>
        <w:tc>
          <w:tcPr>
            <w:tcW w:w="3687"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firstLine="274"/>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эффективный поиск необходи</w:t>
            </w:r>
            <w:r w:rsidRPr="004D1D02">
              <w:rPr>
                <w:rFonts w:ascii="Times New Roman" w:eastAsia="Times New Roman" w:hAnsi="Times New Roman" w:cs="Times New Roman"/>
                <w:sz w:val="28"/>
                <w:szCs w:val="28"/>
                <w:lang w:eastAsia="ru-RU"/>
              </w:rPr>
              <w:softHyphen/>
              <w:t>мой информации;</w:t>
            </w:r>
          </w:p>
          <w:p w:rsidR="004D1D02" w:rsidRPr="004D1D02" w:rsidRDefault="004D1D02" w:rsidP="004D1D02">
            <w:pPr>
              <w:autoSpaceDE w:val="0"/>
              <w:autoSpaceDN w:val="0"/>
              <w:adjustRightInd w:val="0"/>
              <w:spacing w:after="0" w:line="240" w:lineRule="auto"/>
              <w:ind w:firstLine="283"/>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использование различных источников, включая электронные</w:t>
            </w:r>
          </w:p>
        </w:tc>
        <w:tc>
          <w:tcPr>
            <w:tcW w:w="2857" w:type="dxa"/>
            <w:gridSpan w:val="2"/>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экспертное наблюдение и оценка на практических занятиях, </w:t>
            </w:r>
            <w:proofErr w:type="spellStart"/>
            <w:r w:rsidRPr="004D1D02">
              <w:rPr>
                <w:rFonts w:ascii="Times New Roman" w:eastAsia="Times New Roman" w:hAnsi="Times New Roman" w:cs="Times New Roman"/>
                <w:sz w:val="28"/>
                <w:szCs w:val="28"/>
                <w:lang w:eastAsia="ru-RU"/>
              </w:rPr>
              <w:t>внеучебная</w:t>
            </w:r>
            <w:proofErr w:type="spellEnd"/>
            <w:r w:rsidRPr="004D1D02">
              <w:rPr>
                <w:rFonts w:ascii="Times New Roman" w:eastAsia="Times New Roman" w:hAnsi="Times New Roman" w:cs="Times New Roman"/>
                <w:sz w:val="28"/>
                <w:szCs w:val="28"/>
                <w:lang w:eastAsia="ru-RU"/>
              </w:rPr>
              <w:t xml:space="preserve"> деятельность</w:t>
            </w:r>
          </w:p>
        </w:tc>
      </w:tr>
      <w:tr w:rsidR="004D1D02" w:rsidRPr="004D1D02" w:rsidTr="004D1D02">
        <w:trPr>
          <w:jc w:val="center"/>
        </w:trPr>
        <w:tc>
          <w:tcPr>
            <w:tcW w:w="2859"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.06. Работать в коллективе и команде, эффективно общаться с коллегами, руководством, клиентами.</w:t>
            </w:r>
          </w:p>
        </w:tc>
        <w:tc>
          <w:tcPr>
            <w:tcW w:w="3687"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firstLine="283"/>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взаимодействие с обучающи</w:t>
            </w:r>
            <w:r w:rsidRPr="004D1D02">
              <w:rPr>
                <w:rFonts w:ascii="Times New Roman" w:eastAsia="Times New Roman" w:hAnsi="Times New Roman" w:cs="Times New Roman"/>
                <w:sz w:val="28"/>
                <w:szCs w:val="28"/>
                <w:lang w:eastAsia="ru-RU"/>
              </w:rPr>
              <w:softHyphen/>
              <w:t>мися, преподавателями и мастерами в ходе обучения</w:t>
            </w:r>
          </w:p>
        </w:tc>
        <w:tc>
          <w:tcPr>
            <w:tcW w:w="2857" w:type="dxa"/>
            <w:gridSpan w:val="2"/>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экспертное наблюдение и оценка на практических занятиях и лабораторных работах, при выполнении работ по учебной и производственной практике,</w:t>
            </w:r>
          </w:p>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proofErr w:type="spellStart"/>
            <w:r w:rsidRPr="004D1D02">
              <w:rPr>
                <w:rFonts w:ascii="Times New Roman" w:eastAsia="Times New Roman" w:hAnsi="Times New Roman" w:cs="Times New Roman"/>
                <w:sz w:val="28"/>
                <w:szCs w:val="28"/>
                <w:lang w:eastAsia="ru-RU"/>
              </w:rPr>
              <w:t>внеучебная</w:t>
            </w:r>
            <w:proofErr w:type="spellEnd"/>
            <w:r w:rsidRPr="004D1D02">
              <w:rPr>
                <w:rFonts w:ascii="Times New Roman" w:eastAsia="Times New Roman" w:hAnsi="Times New Roman" w:cs="Times New Roman"/>
                <w:sz w:val="28"/>
                <w:szCs w:val="28"/>
                <w:lang w:eastAsia="ru-RU"/>
              </w:rPr>
              <w:t xml:space="preserve"> деятельность</w:t>
            </w:r>
          </w:p>
        </w:tc>
      </w:tr>
      <w:tr w:rsidR="004D1D02" w:rsidRPr="004D1D02" w:rsidTr="004D1D02">
        <w:trPr>
          <w:jc w:val="center"/>
        </w:trPr>
        <w:tc>
          <w:tcPr>
            <w:tcW w:w="2859"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.07. Исполнять воинскую обязанность, в том числе с применением полученных профессио</w:t>
            </w:r>
            <w:r w:rsidRPr="004D1D02">
              <w:rPr>
                <w:rFonts w:ascii="Times New Roman" w:eastAsia="Times New Roman" w:hAnsi="Times New Roman" w:cs="Times New Roman"/>
                <w:sz w:val="28"/>
                <w:szCs w:val="28"/>
                <w:lang w:eastAsia="ru-RU"/>
              </w:rPr>
              <w:softHyphen/>
              <w:t>нальных знаний(для юношей).</w:t>
            </w:r>
          </w:p>
        </w:tc>
        <w:tc>
          <w:tcPr>
            <w:tcW w:w="3687" w:type="dxa"/>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firstLine="278"/>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демонстрация готовности к исполнению воинской обязанности</w:t>
            </w:r>
          </w:p>
        </w:tc>
        <w:tc>
          <w:tcPr>
            <w:tcW w:w="2857" w:type="dxa"/>
            <w:gridSpan w:val="2"/>
            <w:tcBorders>
              <w:top w:val="single" w:sz="6" w:space="0" w:color="auto"/>
              <w:left w:val="single" w:sz="6" w:space="0" w:color="auto"/>
              <w:bottom w:val="single" w:sz="6" w:space="0" w:color="auto"/>
              <w:right w:val="single" w:sz="6" w:space="0" w:color="auto"/>
            </w:tcBorders>
          </w:tcPr>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экспертное наблюдение и оценка на практических занятиях и лабораторных работах, при выполнении работ по учебной и производственной практике,</w:t>
            </w:r>
          </w:p>
          <w:p w:rsidR="004D1D02" w:rsidRPr="004D1D02" w:rsidRDefault="004D1D02" w:rsidP="004D1D02">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proofErr w:type="spellStart"/>
            <w:r w:rsidRPr="004D1D02">
              <w:rPr>
                <w:rFonts w:ascii="Times New Roman" w:eastAsia="Times New Roman" w:hAnsi="Times New Roman" w:cs="Times New Roman"/>
                <w:sz w:val="28"/>
                <w:szCs w:val="28"/>
                <w:lang w:eastAsia="ru-RU"/>
              </w:rPr>
              <w:t>внеучебная</w:t>
            </w:r>
            <w:proofErr w:type="spellEnd"/>
            <w:r w:rsidRPr="004D1D02">
              <w:rPr>
                <w:rFonts w:ascii="Times New Roman" w:eastAsia="Times New Roman" w:hAnsi="Times New Roman" w:cs="Times New Roman"/>
                <w:sz w:val="28"/>
                <w:szCs w:val="28"/>
                <w:lang w:eastAsia="ru-RU"/>
              </w:rPr>
              <w:t xml:space="preserve"> деятельность</w:t>
            </w:r>
          </w:p>
        </w:tc>
      </w:tr>
    </w:tbl>
    <w:p w:rsidR="004D1D02" w:rsidRPr="004D1D02" w:rsidRDefault="004D1D02" w:rsidP="004D1D02">
      <w:pPr>
        <w:spacing w:after="0" w:line="240" w:lineRule="auto"/>
        <w:contextualSpacing/>
        <w:rPr>
          <w:rFonts w:ascii="Times New Roman" w:eastAsia="Times New Roman" w:hAnsi="Times New Roman" w:cs="Times New Roman"/>
          <w:sz w:val="28"/>
          <w:szCs w:val="28"/>
          <w:lang w:eastAsia="ru-RU"/>
        </w:rPr>
      </w:pPr>
    </w:p>
    <w:p w:rsidR="004D1D02" w:rsidRPr="004D1D02" w:rsidRDefault="004D1D02" w:rsidP="004D1D02">
      <w:pPr>
        <w:spacing w:after="0" w:line="240" w:lineRule="auto"/>
        <w:rPr>
          <w:rFonts w:ascii="Times New Roman" w:eastAsia="Times New Roman" w:hAnsi="Times New Roman" w:cs="Times New Roman"/>
          <w:sz w:val="24"/>
          <w:szCs w:val="24"/>
          <w:lang w:eastAsia="ru-RU"/>
        </w:rPr>
      </w:pPr>
    </w:p>
    <w:p w:rsidR="004D1D02" w:rsidRPr="004D1D02" w:rsidRDefault="004D1D02" w:rsidP="004D1D02">
      <w:pPr>
        <w:spacing w:after="0" w:line="240" w:lineRule="auto"/>
        <w:rPr>
          <w:rFonts w:ascii="Times New Roman" w:eastAsia="Times New Roman" w:hAnsi="Times New Roman" w:cs="Times New Roman"/>
          <w:sz w:val="24"/>
          <w:szCs w:val="24"/>
          <w:lang w:eastAsia="ru-RU"/>
        </w:rPr>
      </w:pPr>
    </w:p>
    <w:p w:rsidR="004D1D02" w:rsidRPr="004D1D02" w:rsidRDefault="004D1D02" w:rsidP="004D1D02">
      <w:pPr>
        <w:spacing w:after="0" w:line="240" w:lineRule="auto"/>
        <w:rPr>
          <w:rFonts w:ascii="Times New Roman" w:eastAsia="Times New Roman" w:hAnsi="Times New Roman" w:cs="Times New Roman"/>
          <w:sz w:val="24"/>
          <w:szCs w:val="24"/>
          <w:lang w:eastAsia="ru-RU"/>
        </w:rPr>
      </w:pPr>
    </w:p>
    <w:p w:rsidR="00F36F19" w:rsidRDefault="00F36F19"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Pr="004D1D02" w:rsidRDefault="004D1D02" w:rsidP="004D1D02">
      <w:pPr>
        <w:spacing w:after="160" w:line="259" w:lineRule="auto"/>
        <w:jc w:val="center"/>
        <w:rPr>
          <w:rFonts w:ascii="Times New Roman" w:eastAsia="Times New Roman" w:hAnsi="Times New Roman" w:cs="Times New Roman"/>
          <w:b/>
          <w:sz w:val="28"/>
          <w:szCs w:val="28"/>
        </w:rPr>
      </w:pPr>
      <w:r w:rsidRPr="004D1D02">
        <w:rPr>
          <w:rFonts w:ascii="Times New Roman" w:eastAsia="Times New Roman" w:hAnsi="Times New Roman" w:cs="Times New Roman"/>
          <w:b/>
          <w:sz w:val="28"/>
          <w:szCs w:val="28"/>
        </w:rPr>
        <w:lastRenderedPageBreak/>
        <w:t>АННОТАЦИЯ</w:t>
      </w:r>
    </w:p>
    <w:p w:rsidR="004D1D02" w:rsidRPr="004D1D02" w:rsidRDefault="004D1D02" w:rsidP="004D1D02">
      <w:pPr>
        <w:spacing w:after="160" w:line="259" w:lineRule="auto"/>
        <w:jc w:val="center"/>
        <w:rPr>
          <w:rFonts w:ascii="Times New Roman" w:eastAsia="Times New Roman" w:hAnsi="Times New Roman" w:cs="Times New Roman"/>
          <w:b/>
          <w:sz w:val="28"/>
          <w:szCs w:val="28"/>
        </w:rPr>
      </w:pPr>
      <w:r w:rsidRPr="004D1D02">
        <w:rPr>
          <w:rFonts w:ascii="Times New Roman" w:eastAsia="Times New Roman" w:hAnsi="Times New Roman" w:cs="Times New Roman"/>
          <w:b/>
          <w:sz w:val="28"/>
          <w:szCs w:val="28"/>
        </w:rPr>
        <w:t>К РАБОЧЕЙ ПРОГРАММЕ</w:t>
      </w:r>
    </w:p>
    <w:p w:rsidR="004D1D02" w:rsidRPr="004D1D02" w:rsidRDefault="004D1D02" w:rsidP="004D1D02">
      <w:pPr>
        <w:jc w:val="center"/>
        <w:rPr>
          <w:rFonts w:ascii="Times New Roman" w:eastAsia="Calibri" w:hAnsi="Times New Roman" w:cs="Times New Roman"/>
          <w:b/>
          <w:sz w:val="28"/>
          <w:szCs w:val="28"/>
        </w:rPr>
      </w:pPr>
      <w:r w:rsidRPr="004D1D02">
        <w:rPr>
          <w:rFonts w:ascii="Times New Roman" w:eastAsia="Calibri" w:hAnsi="Times New Roman" w:cs="Times New Roman"/>
          <w:b/>
          <w:sz w:val="28"/>
          <w:szCs w:val="28"/>
        </w:rPr>
        <w:t>ПМ 01 МДК 0101</w:t>
      </w:r>
    </w:p>
    <w:p w:rsidR="004D1D02" w:rsidRPr="004D1D02" w:rsidRDefault="004D1D02" w:rsidP="004D1D02">
      <w:pPr>
        <w:jc w:val="center"/>
        <w:rPr>
          <w:rFonts w:ascii="Times New Roman" w:eastAsia="Calibri" w:hAnsi="Times New Roman" w:cs="Times New Roman"/>
          <w:b/>
          <w:sz w:val="28"/>
          <w:szCs w:val="28"/>
        </w:rPr>
      </w:pPr>
      <w:r w:rsidRPr="004D1D02">
        <w:rPr>
          <w:rFonts w:ascii="Times New Roman" w:eastAsia="Calibri" w:hAnsi="Times New Roman" w:cs="Times New Roman"/>
          <w:b/>
          <w:sz w:val="28"/>
          <w:szCs w:val="28"/>
        </w:rPr>
        <w:t>«Выполнение стрижек и укладок волос»</w:t>
      </w:r>
    </w:p>
    <w:p w:rsidR="004D1D02" w:rsidRPr="004D1D02" w:rsidRDefault="004D1D02" w:rsidP="004D1D02">
      <w:pPr>
        <w:spacing w:after="160" w:line="259" w:lineRule="auto"/>
        <w:jc w:val="center"/>
        <w:rPr>
          <w:rFonts w:ascii="Times New Roman" w:eastAsia="Times New Roman" w:hAnsi="Times New Roman" w:cs="Times New Roman"/>
          <w:sz w:val="28"/>
          <w:szCs w:val="28"/>
          <w:u w:val="single"/>
        </w:rPr>
      </w:pPr>
      <w:r w:rsidRPr="004D1D02">
        <w:rPr>
          <w:rFonts w:ascii="Times New Roman" w:eastAsia="Times New Roman" w:hAnsi="Times New Roman" w:cs="Times New Roman"/>
          <w:sz w:val="28"/>
          <w:szCs w:val="28"/>
          <w:u w:val="single"/>
        </w:rPr>
        <w:t xml:space="preserve">для профессии </w:t>
      </w:r>
      <w:r w:rsidRPr="004D1D02">
        <w:rPr>
          <w:rFonts w:ascii="Times New Roman" w:eastAsia="Calibri" w:hAnsi="Times New Roman" w:cs="Times New Roman"/>
          <w:bCs/>
          <w:sz w:val="28"/>
          <w:szCs w:val="28"/>
          <w:u w:val="single"/>
        </w:rPr>
        <w:t>43.01.02 «Парикмахер»</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8"/>
          <w:szCs w:val="28"/>
        </w:rPr>
      </w:pPr>
      <w:r w:rsidRPr="004D1D02">
        <w:rPr>
          <w:rFonts w:ascii="Times New Roman" w:eastAsia="Calibri" w:hAnsi="Times New Roman" w:cs="Times New Roman"/>
          <w:b/>
          <w:sz w:val="28"/>
          <w:szCs w:val="28"/>
        </w:rPr>
        <w:t>1.1. Область применения программы</w:t>
      </w:r>
    </w:p>
    <w:p w:rsidR="004D1D02" w:rsidRPr="004D1D02" w:rsidRDefault="004D1D02" w:rsidP="004D1D02">
      <w:pPr>
        <w:spacing w:after="0" w:line="240" w:lineRule="auto"/>
        <w:ind w:firstLine="737"/>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 xml:space="preserve"> Программа профессионального модуля (далее - программа) – является частью основной профессиональной образовательной программы в соответствии с ФГОС по профессии  НПО </w:t>
      </w:r>
      <w:r w:rsidRPr="004D1D02">
        <w:rPr>
          <w:rFonts w:ascii="Times New Roman" w:eastAsia="Calibri" w:hAnsi="Times New Roman" w:cs="Times New Roman"/>
          <w:b/>
          <w:sz w:val="28"/>
          <w:szCs w:val="28"/>
        </w:rPr>
        <w:t xml:space="preserve">43.01.02 </w:t>
      </w:r>
      <w:r w:rsidRPr="004D1D02">
        <w:rPr>
          <w:rFonts w:ascii="Times New Roman" w:eastAsia="Calibri" w:hAnsi="Times New Roman" w:cs="Times New Roman"/>
          <w:sz w:val="28"/>
          <w:szCs w:val="28"/>
        </w:rPr>
        <w:t xml:space="preserve">  Парикмахер (приказ </w:t>
      </w:r>
      <w:proofErr w:type="spellStart"/>
      <w:r w:rsidRPr="004D1D02">
        <w:rPr>
          <w:rFonts w:ascii="Times New Roman" w:eastAsia="Calibri" w:hAnsi="Times New Roman" w:cs="Times New Roman"/>
          <w:sz w:val="28"/>
          <w:szCs w:val="28"/>
        </w:rPr>
        <w:t>Минобрнауки</w:t>
      </w:r>
      <w:proofErr w:type="spellEnd"/>
      <w:r w:rsidRPr="004D1D02">
        <w:rPr>
          <w:rFonts w:ascii="Times New Roman" w:eastAsia="Calibri" w:hAnsi="Times New Roman" w:cs="Times New Roman"/>
          <w:sz w:val="28"/>
          <w:szCs w:val="28"/>
        </w:rPr>
        <w:t xml:space="preserve"> России №489 от 12.05.2010) в части освоения основного вида профессиональной деятельности (ВПД): </w:t>
      </w:r>
      <w:r w:rsidRPr="004D1D02">
        <w:rPr>
          <w:rFonts w:ascii="Times New Roman" w:eastAsia="Calibri" w:hAnsi="Times New Roman" w:cs="Times New Roman"/>
          <w:b/>
          <w:sz w:val="28"/>
          <w:szCs w:val="28"/>
        </w:rPr>
        <w:t>Выполнение стрижек и укладок волос</w:t>
      </w:r>
      <w:r w:rsidRPr="004D1D02">
        <w:rPr>
          <w:rFonts w:ascii="Times New Roman" w:eastAsia="Calibri" w:hAnsi="Times New Roman" w:cs="Times New Roman"/>
          <w:sz w:val="28"/>
          <w:szCs w:val="28"/>
        </w:rPr>
        <w:t xml:space="preserve"> и соответствующих профессиональных компетенций (ПК):</w:t>
      </w:r>
    </w:p>
    <w:p w:rsidR="004D1D02" w:rsidRPr="004D1D02" w:rsidRDefault="004D1D02" w:rsidP="004D1D02">
      <w:pPr>
        <w:spacing w:after="0" w:line="240" w:lineRule="auto"/>
        <w:jc w:val="both"/>
        <w:rPr>
          <w:rFonts w:ascii="Times New Roman" w:eastAsia="Calibri" w:hAnsi="Times New Roman" w:cs="Times New Roman"/>
          <w:color w:val="FF0000"/>
          <w:sz w:val="28"/>
          <w:szCs w:val="28"/>
        </w:rPr>
      </w:pPr>
      <w:r w:rsidRPr="004D1D02">
        <w:rPr>
          <w:rFonts w:ascii="Times New Roman" w:eastAsia="Calibri" w:hAnsi="Times New Roman" w:cs="Times New Roman"/>
          <w:color w:val="FF0000"/>
          <w:sz w:val="28"/>
          <w:szCs w:val="28"/>
        </w:rPr>
        <w:t xml:space="preserve">          </w:t>
      </w:r>
      <w:r w:rsidRPr="004D1D02">
        <w:rPr>
          <w:rFonts w:ascii="Times New Roman" w:eastAsia="Calibri" w:hAnsi="Times New Roman" w:cs="Times New Roman"/>
          <w:sz w:val="28"/>
          <w:szCs w:val="28"/>
        </w:rPr>
        <w:t>1. Выполнять подготовительные работы по обслуживанию клиентов.</w:t>
      </w:r>
    </w:p>
    <w:p w:rsidR="004D1D02" w:rsidRPr="004D1D02" w:rsidRDefault="004D1D02" w:rsidP="004D1D02">
      <w:pPr>
        <w:widowControl w:val="0"/>
        <w:spacing w:after="0" w:line="240" w:lineRule="auto"/>
        <w:ind w:firstLine="720"/>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2. Выполнять прически с моделирующими элементами.</w:t>
      </w:r>
    </w:p>
    <w:p w:rsidR="004D1D02" w:rsidRPr="004D1D02" w:rsidRDefault="004D1D02" w:rsidP="004D1D02">
      <w:pPr>
        <w:widowControl w:val="0"/>
        <w:spacing w:after="0" w:line="240" w:lineRule="auto"/>
        <w:ind w:firstLine="720"/>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3. Выполнять заключительные работы по обслуживанию клиентов.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 xml:space="preserve">      Программа профессионального модуля может быть использована</w:t>
      </w:r>
      <w:r w:rsidRPr="004D1D02">
        <w:rPr>
          <w:rFonts w:ascii="Times New Roman" w:eastAsia="Calibri" w:hAnsi="Times New Roman" w:cs="Times New Roman"/>
          <w:b/>
          <w:sz w:val="28"/>
          <w:szCs w:val="28"/>
        </w:rPr>
        <w:t xml:space="preserve"> </w:t>
      </w:r>
      <w:r w:rsidRPr="004D1D02">
        <w:rPr>
          <w:rFonts w:ascii="Times New Roman" w:eastAsia="Calibri" w:hAnsi="Times New Roman" w:cs="Times New Roman"/>
          <w:sz w:val="28"/>
          <w:szCs w:val="28"/>
        </w:rPr>
        <w:t>в дополнительном профессиональном образовании и профессиональной подготовке по профессии «Парикмахер».</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i/>
          <w:sz w:val="28"/>
          <w:szCs w:val="28"/>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b/>
          <w:sz w:val="28"/>
          <w:szCs w:val="28"/>
        </w:rPr>
        <w:t>1.2. Цели и задачи профессионального модуля – требования к результатам освоения профессионального модуля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D1D02" w:rsidRPr="004D1D02" w:rsidRDefault="004D1D02" w:rsidP="004D1D02">
      <w:pPr>
        <w:spacing w:after="0" w:line="240" w:lineRule="auto"/>
        <w:jc w:val="both"/>
        <w:rPr>
          <w:rFonts w:ascii="Times New Roman" w:eastAsia="Calibri" w:hAnsi="Times New Roman" w:cs="Times New Roman"/>
          <w:sz w:val="28"/>
          <w:szCs w:val="28"/>
        </w:rPr>
      </w:pPr>
    </w:p>
    <w:p w:rsidR="004D1D02" w:rsidRPr="004D1D02" w:rsidRDefault="004D1D02" w:rsidP="004D1D02">
      <w:pPr>
        <w:spacing w:after="0" w:line="240" w:lineRule="auto"/>
        <w:jc w:val="both"/>
        <w:rPr>
          <w:rFonts w:ascii="Times New Roman" w:eastAsia="Calibri" w:hAnsi="Times New Roman" w:cs="Times New Roman"/>
          <w:b/>
          <w:sz w:val="28"/>
          <w:szCs w:val="28"/>
        </w:rPr>
      </w:pPr>
      <w:r w:rsidRPr="004D1D02">
        <w:rPr>
          <w:rFonts w:ascii="Times New Roman" w:eastAsia="Calibri" w:hAnsi="Times New Roman" w:cs="Times New Roman"/>
          <w:b/>
          <w:sz w:val="28"/>
          <w:szCs w:val="28"/>
        </w:rPr>
        <w:t>иметь практический опыт:</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организации подготовительных работ по обслуживанию клиентов;</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 xml:space="preserve">выполнения причесок с моделирующими элементами (повседневных и нарядных); </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выполнения заключительных работ по обслуживанию клиентов;</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p>
    <w:p w:rsidR="004D1D02" w:rsidRPr="004D1D02" w:rsidRDefault="004D1D02" w:rsidP="004D1D02">
      <w:pPr>
        <w:spacing w:after="0" w:line="240" w:lineRule="auto"/>
        <w:jc w:val="both"/>
        <w:rPr>
          <w:rFonts w:ascii="Times New Roman" w:eastAsia="Calibri" w:hAnsi="Times New Roman" w:cs="Times New Roman"/>
          <w:b/>
          <w:sz w:val="28"/>
          <w:szCs w:val="28"/>
        </w:rPr>
      </w:pPr>
      <w:r w:rsidRPr="004D1D02">
        <w:rPr>
          <w:rFonts w:ascii="Times New Roman" w:eastAsia="Calibri" w:hAnsi="Times New Roman" w:cs="Times New Roman"/>
          <w:b/>
          <w:sz w:val="28"/>
          <w:szCs w:val="28"/>
        </w:rPr>
        <w:t>уметь:</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организовывать рабочее место;</w:t>
      </w:r>
    </w:p>
    <w:p w:rsidR="004D1D02" w:rsidRPr="004D1D02" w:rsidRDefault="004D1D02" w:rsidP="004D1D02">
      <w:pPr>
        <w:tabs>
          <w:tab w:val="center" w:pos="4677"/>
          <w:tab w:val="right" w:pos="9355"/>
        </w:tabs>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подбирать препараты, принадлежности для причесок;</w:t>
      </w:r>
    </w:p>
    <w:p w:rsidR="004D1D02" w:rsidRPr="004D1D02" w:rsidRDefault="004D1D02" w:rsidP="004D1D02">
      <w:pPr>
        <w:tabs>
          <w:tab w:val="center" w:pos="4677"/>
          <w:tab w:val="right" w:pos="9355"/>
        </w:tabs>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пользоваться парикмахерским инструментом;</w:t>
      </w:r>
    </w:p>
    <w:p w:rsidR="004D1D02" w:rsidRPr="004D1D02" w:rsidRDefault="004D1D02" w:rsidP="004D1D02">
      <w:pPr>
        <w:tabs>
          <w:tab w:val="center" w:pos="4677"/>
          <w:tab w:val="right" w:pos="9355"/>
        </w:tabs>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 xml:space="preserve">выполнять все виды причесок в соответствии с </w:t>
      </w:r>
      <w:proofErr w:type="spellStart"/>
      <w:r w:rsidRPr="004D1D02">
        <w:rPr>
          <w:rFonts w:ascii="Times New Roman" w:eastAsia="Calibri" w:hAnsi="Times New Roman" w:cs="Times New Roman"/>
          <w:sz w:val="28"/>
          <w:szCs w:val="28"/>
        </w:rPr>
        <w:t>инструкционно</w:t>
      </w:r>
      <w:proofErr w:type="spellEnd"/>
      <w:r w:rsidRPr="004D1D02">
        <w:rPr>
          <w:rFonts w:ascii="Times New Roman" w:eastAsia="Calibri" w:hAnsi="Times New Roman" w:cs="Times New Roman"/>
          <w:sz w:val="28"/>
          <w:szCs w:val="28"/>
        </w:rPr>
        <w:t xml:space="preserve">-технологической картой; </w:t>
      </w:r>
    </w:p>
    <w:p w:rsidR="004D1D02" w:rsidRPr="004D1D02" w:rsidRDefault="004D1D02" w:rsidP="004D1D02">
      <w:pPr>
        <w:tabs>
          <w:tab w:val="center" w:pos="4677"/>
          <w:tab w:val="right" w:pos="9355"/>
        </w:tabs>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производить коррекцию прически;</w:t>
      </w:r>
    </w:p>
    <w:p w:rsidR="004D1D02" w:rsidRPr="004D1D02" w:rsidRDefault="004D1D02" w:rsidP="004D1D02">
      <w:pPr>
        <w:tabs>
          <w:tab w:val="center" w:pos="4677"/>
          <w:tab w:val="right" w:pos="9355"/>
        </w:tabs>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выполнять заключительные работы по обслуживанию клиентов;</w:t>
      </w:r>
    </w:p>
    <w:p w:rsidR="004D1D02" w:rsidRPr="004D1D02" w:rsidRDefault="004D1D02" w:rsidP="004D1D02">
      <w:pPr>
        <w:tabs>
          <w:tab w:val="center" w:pos="4677"/>
          <w:tab w:val="right" w:pos="9355"/>
        </w:tabs>
        <w:spacing w:after="0" w:line="240" w:lineRule="auto"/>
        <w:ind w:firstLine="284"/>
        <w:jc w:val="both"/>
        <w:rPr>
          <w:rFonts w:ascii="Times New Roman" w:eastAsia="Calibri" w:hAnsi="Times New Roman" w:cs="Times New Roman"/>
          <w:sz w:val="28"/>
          <w:szCs w:val="28"/>
        </w:rPr>
      </w:pPr>
    </w:p>
    <w:p w:rsidR="004D1D02" w:rsidRPr="004D1D02" w:rsidRDefault="004D1D02" w:rsidP="004D1D02">
      <w:pPr>
        <w:spacing w:after="0" w:line="240" w:lineRule="auto"/>
        <w:jc w:val="both"/>
        <w:rPr>
          <w:rFonts w:ascii="Times New Roman" w:eastAsia="Calibri" w:hAnsi="Times New Roman" w:cs="Times New Roman"/>
          <w:b/>
          <w:sz w:val="28"/>
          <w:szCs w:val="28"/>
        </w:rPr>
      </w:pPr>
      <w:r w:rsidRPr="004D1D02">
        <w:rPr>
          <w:rFonts w:ascii="Times New Roman" w:eastAsia="Calibri" w:hAnsi="Times New Roman" w:cs="Times New Roman"/>
          <w:b/>
          <w:sz w:val="28"/>
          <w:szCs w:val="28"/>
        </w:rPr>
        <w:t xml:space="preserve">знать: </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lastRenderedPageBreak/>
        <w:t>состав и свойства профессиональных препаратов;</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 xml:space="preserve">современные направления моды в парикмахерском искусстве; </w:t>
      </w:r>
    </w:p>
    <w:p w:rsidR="004D1D02" w:rsidRPr="004D1D02" w:rsidRDefault="004D1D02" w:rsidP="004D1D02">
      <w:pPr>
        <w:spacing w:after="0" w:line="240" w:lineRule="auto"/>
        <w:ind w:firstLine="284"/>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нормы расхода препаратов, времени на выполнение работ.</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4D1D02">
        <w:rPr>
          <w:rFonts w:ascii="Times New Roman" w:eastAsia="Calibri" w:hAnsi="Times New Roman" w:cs="Times New Roman"/>
          <w:b/>
          <w:sz w:val="28"/>
          <w:szCs w:val="28"/>
        </w:rPr>
        <w:t>1.3. Рекомендуемое количество часов на освоение  программы профессионального модуля: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всего – 742 часов, в том числе:</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максимальной учебной нагрузки обучающегося – 742 часов, включая: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обязательной аудиторной учебной нагрузки обучающегося – 64 часов;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самостоятельной работы обучающегося – 80</w:t>
      </w:r>
      <w:r w:rsidRPr="004D1D02">
        <w:rPr>
          <w:rFonts w:ascii="Times New Roman" w:eastAsia="Calibri" w:hAnsi="Times New Roman" w:cs="Times New Roman"/>
          <w:color w:val="FF0000"/>
          <w:sz w:val="28"/>
          <w:szCs w:val="28"/>
        </w:rPr>
        <w:t xml:space="preserve"> </w:t>
      </w:r>
      <w:r w:rsidRPr="004D1D02">
        <w:rPr>
          <w:rFonts w:ascii="Times New Roman" w:eastAsia="Calibri" w:hAnsi="Times New Roman" w:cs="Times New Roman"/>
          <w:sz w:val="28"/>
          <w:szCs w:val="28"/>
        </w:rPr>
        <w:t>часа;</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учебной и производственной практики – 390 УП + 112 УП.</w:t>
      </w: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center"/>
        <w:outlineLvl w:val="0"/>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br w:type="page"/>
      </w:r>
      <w:r w:rsidRPr="004D1D02">
        <w:rPr>
          <w:rFonts w:ascii="Times New Roman" w:eastAsia="Times New Roman" w:hAnsi="Times New Roman" w:cs="Times New Roman"/>
          <w:b/>
          <w:caps/>
          <w:sz w:val="28"/>
          <w:szCs w:val="28"/>
          <w:lang w:eastAsia="ru-RU"/>
        </w:rPr>
        <w:lastRenderedPageBreak/>
        <w:t xml:space="preserve">2. результаты освоения ПРОФЕССИОНАЛЬНОГО МОДУЛЯ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Результатом освоения профессионального модуля является овладение обучающимися видом профессиональной деятельности Выполнение причесок, в том числе профессиональными (ПК) и общими (ОК) компетенциями:</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4D1D02" w:rsidRPr="004D1D02" w:rsidTr="004D1D02">
        <w:trPr>
          <w:trHeight w:val="651"/>
        </w:trPr>
        <w:tc>
          <w:tcPr>
            <w:tcW w:w="833" w:type="pct"/>
            <w:tcBorders>
              <w:top w:val="single" w:sz="12" w:space="0" w:color="auto"/>
              <w:left w:val="single" w:sz="12" w:space="0" w:color="auto"/>
              <w:bottom w:val="single" w:sz="12" w:space="0" w:color="auto"/>
            </w:tcBorders>
            <w:vAlign w:val="center"/>
          </w:tcPr>
          <w:p w:rsidR="004D1D02" w:rsidRPr="004D1D02" w:rsidRDefault="004D1D02" w:rsidP="004D1D02">
            <w:pPr>
              <w:widowControl w:val="0"/>
              <w:suppressAutoHyphens/>
              <w:spacing w:after="0" w:line="240" w:lineRule="auto"/>
              <w:jc w:val="center"/>
              <w:rPr>
                <w:rFonts w:ascii="Times New Roman" w:eastAsia="Calibri" w:hAnsi="Times New Roman" w:cs="Times New Roman"/>
                <w:b/>
                <w:sz w:val="28"/>
                <w:szCs w:val="28"/>
              </w:rPr>
            </w:pPr>
            <w:r w:rsidRPr="004D1D02">
              <w:rPr>
                <w:rFonts w:ascii="Times New Roman" w:eastAsia="Calibri" w:hAnsi="Times New Roman" w:cs="Times New Roman"/>
                <w:b/>
                <w:sz w:val="28"/>
                <w:szCs w:val="28"/>
              </w:rPr>
              <w:t>Код</w:t>
            </w:r>
          </w:p>
        </w:tc>
        <w:tc>
          <w:tcPr>
            <w:tcW w:w="4167" w:type="pct"/>
            <w:tcBorders>
              <w:top w:val="single" w:sz="12" w:space="0" w:color="auto"/>
              <w:bottom w:val="single" w:sz="12" w:space="0" w:color="auto"/>
              <w:right w:val="single" w:sz="12" w:space="0" w:color="auto"/>
            </w:tcBorders>
            <w:vAlign w:val="center"/>
          </w:tcPr>
          <w:p w:rsidR="004D1D02" w:rsidRPr="004D1D02" w:rsidRDefault="004D1D02" w:rsidP="004D1D02">
            <w:pPr>
              <w:widowControl w:val="0"/>
              <w:suppressAutoHyphens/>
              <w:spacing w:after="0" w:line="240" w:lineRule="auto"/>
              <w:jc w:val="center"/>
              <w:rPr>
                <w:rFonts w:ascii="Times New Roman" w:eastAsia="Calibri" w:hAnsi="Times New Roman" w:cs="Times New Roman"/>
                <w:b/>
                <w:sz w:val="28"/>
                <w:szCs w:val="28"/>
              </w:rPr>
            </w:pPr>
            <w:r w:rsidRPr="004D1D02">
              <w:rPr>
                <w:rFonts w:ascii="Times New Roman" w:eastAsia="Calibri" w:hAnsi="Times New Roman" w:cs="Times New Roman"/>
                <w:b/>
                <w:sz w:val="28"/>
                <w:szCs w:val="28"/>
              </w:rPr>
              <w:t>Наименование результата обучения</w:t>
            </w:r>
          </w:p>
        </w:tc>
      </w:tr>
      <w:tr w:rsidR="004D1D02" w:rsidRPr="004D1D02" w:rsidTr="004D1D02">
        <w:tc>
          <w:tcPr>
            <w:tcW w:w="833" w:type="pct"/>
            <w:tcBorders>
              <w:top w:val="single" w:sz="12" w:space="0" w:color="auto"/>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ПК 1.</w:t>
            </w:r>
          </w:p>
        </w:tc>
        <w:tc>
          <w:tcPr>
            <w:tcW w:w="4167" w:type="pct"/>
            <w:tcBorders>
              <w:top w:val="single" w:sz="12" w:space="0" w:color="auto"/>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подготовительные работы по обслуживанию клиентов.</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ПК 2.</w:t>
            </w:r>
          </w:p>
        </w:tc>
        <w:tc>
          <w:tcPr>
            <w:tcW w:w="4167" w:type="pct"/>
            <w:tcBorders>
              <w:righ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Выполнять прически с моделирующими элементами.</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lang w:val="en-US"/>
              </w:rPr>
            </w:pPr>
            <w:r w:rsidRPr="004D1D02">
              <w:rPr>
                <w:rFonts w:ascii="Times New Roman" w:eastAsia="Calibri" w:hAnsi="Times New Roman" w:cs="Times New Roman"/>
                <w:sz w:val="28"/>
                <w:szCs w:val="28"/>
              </w:rPr>
              <w:t xml:space="preserve">ПК 3. </w:t>
            </w:r>
          </w:p>
        </w:tc>
        <w:tc>
          <w:tcPr>
            <w:tcW w:w="4167" w:type="pct"/>
            <w:tcBorders>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1.</w:t>
            </w:r>
          </w:p>
        </w:tc>
        <w:tc>
          <w:tcPr>
            <w:tcW w:w="4167" w:type="pct"/>
            <w:tcBorders>
              <w:right w:val="single" w:sz="12" w:space="0" w:color="auto"/>
            </w:tcBorders>
          </w:tcPr>
          <w:p w:rsidR="004D1D02" w:rsidRPr="004D1D02" w:rsidRDefault="004D1D02" w:rsidP="004D1D02">
            <w:pPr>
              <w:widowControl w:val="0"/>
              <w:spacing w:after="0" w:line="240"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2.</w:t>
            </w:r>
          </w:p>
        </w:tc>
        <w:tc>
          <w:tcPr>
            <w:tcW w:w="4167" w:type="pct"/>
            <w:tcBorders>
              <w:right w:val="single" w:sz="12" w:space="0" w:color="auto"/>
            </w:tcBorders>
          </w:tcPr>
          <w:p w:rsidR="004D1D02" w:rsidRPr="004D1D02" w:rsidRDefault="004D1D02" w:rsidP="004D1D02">
            <w:pPr>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3.</w:t>
            </w:r>
          </w:p>
        </w:tc>
        <w:tc>
          <w:tcPr>
            <w:tcW w:w="4167" w:type="pct"/>
            <w:tcBorders>
              <w:right w:val="single" w:sz="12" w:space="0" w:color="auto"/>
            </w:tcBorders>
          </w:tcPr>
          <w:p w:rsidR="004D1D02" w:rsidRPr="004D1D02" w:rsidRDefault="004D1D02" w:rsidP="004D1D02">
            <w:pPr>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4.</w:t>
            </w:r>
          </w:p>
        </w:tc>
        <w:tc>
          <w:tcPr>
            <w:tcW w:w="4167" w:type="pct"/>
            <w:tcBorders>
              <w:righ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Осуществлять поиск информации, необходимой для эффективного выполнения профессиональных задач.</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5.</w:t>
            </w:r>
          </w:p>
        </w:tc>
        <w:tc>
          <w:tcPr>
            <w:tcW w:w="4167" w:type="pct"/>
            <w:tcBorders>
              <w:righ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Использовать информационно-коммуникационные технологии в профессиональной деятельности.</w:t>
            </w:r>
          </w:p>
        </w:tc>
      </w:tr>
      <w:tr w:rsidR="004D1D02" w:rsidRPr="004D1D02" w:rsidTr="004D1D02">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6.</w:t>
            </w:r>
          </w:p>
        </w:tc>
        <w:tc>
          <w:tcPr>
            <w:tcW w:w="4167" w:type="pct"/>
            <w:tcBorders>
              <w:righ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Работать в команде, эффективно общаться с коллегами, руководством, клиентами.</w:t>
            </w:r>
          </w:p>
        </w:tc>
      </w:tr>
      <w:tr w:rsidR="004D1D02" w:rsidRPr="004D1D02" w:rsidTr="004D1D02">
        <w:trPr>
          <w:trHeight w:val="673"/>
        </w:trPr>
        <w:tc>
          <w:tcPr>
            <w:tcW w:w="833" w:type="pct"/>
            <w:tcBorders>
              <w:left w:val="single" w:sz="12" w:space="0" w:color="auto"/>
            </w:tcBorders>
          </w:tcPr>
          <w:p w:rsidR="004D1D02" w:rsidRPr="004D1D02" w:rsidRDefault="004D1D02" w:rsidP="004D1D02">
            <w:pPr>
              <w:widowControl w:val="0"/>
              <w:suppressAutoHyphens/>
              <w:spacing w:after="0" w:line="240" w:lineRule="auto"/>
              <w:jc w:val="both"/>
              <w:rPr>
                <w:rFonts w:ascii="Times New Roman" w:eastAsia="Calibri" w:hAnsi="Times New Roman" w:cs="Times New Roman"/>
                <w:sz w:val="28"/>
                <w:szCs w:val="28"/>
              </w:rPr>
            </w:pPr>
            <w:r w:rsidRPr="004D1D02">
              <w:rPr>
                <w:rFonts w:ascii="Times New Roman" w:eastAsia="Calibri" w:hAnsi="Times New Roman" w:cs="Times New Roman"/>
                <w:sz w:val="28"/>
                <w:szCs w:val="28"/>
              </w:rPr>
              <w:t>ОК 7.</w:t>
            </w:r>
          </w:p>
        </w:tc>
        <w:tc>
          <w:tcPr>
            <w:tcW w:w="4167" w:type="pct"/>
            <w:tcBorders>
              <w:right w:val="single" w:sz="12" w:space="0" w:color="auto"/>
            </w:tcBorders>
          </w:tcPr>
          <w:p w:rsidR="004D1D02" w:rsidRPr="004D1D02" w:rsidRDefault="004D1D02" w:rsidP="004D1D02">
            <w:pPr>
              <w:widowControl w:val="0"/>
              <w:spacing w:after="0" w:line="240"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tc>
      </w:tr>
    </w:tbl>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sectPr w:rsidR="004D1D02" w:rsidRPr="004D1D02">
          <w:footerReference w:type="even" r:id="rId65"/>
          <w:footerReference w:type="default" r:id="rId66"/>
          <w:pgSz w:w="11907" w:h="16840"/>
          <w:pgMar w:top="1134" w:right="851" w:bottom="992" w:left="1418" w:header="709" w:footer="709" w:gutter="0"/>
          <w:cols w:space="720"/>
        </w:sect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lastRenderedPageBreak/>
        <w:t>3. СТРУКТУРА и содержание профессионального модуля</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10038" w:type="dxa"/>
        <w:tblLook w:val="00A0" w:firstRow="1" w:lastRow="0" w:firstColumn="1" w:lastColumn="0" w:noHBand="0" w:noVBand="0"/>
      </w:tblPr>
      <w:tblGrid>
        <w:gridCol w:w="1094"/>
        <w:gridCol w:w="2725"/>
        <w:gridCol w:w="1120"/>
        <w:gridCol w:w="876"/>
        <w:gridCol w:w="800"/>
        <w:gridCol w:w="800"/>
        <w:gridCol w:w="706"/>
        <w:gridCol w:w="883"/>
        <w:gridCol w:w="1034"/>
      </w:tblGrid>
      <w:tr w:rsidR="004D1D02" w:rsidRPr="004D1D02" w:rsidTr="004D1D02">
        <w:trPr>
          <w:trHeight w:val="795"/>
        </w:trPr>
        <w:tc>
          <w:tcPr>
            <w:tcW w:w="1094" w:type="dxa"/>
            <w:vMerge w:val="restart"/>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Индекс</w:t>
            </w:r>
          </w:p>
        </w:tc>
        <w:tc>
          <w:tcPr>
            <w:tcW w:w="2725" w:type="dxa"/>
            <w:vMerge w:val="restart"/>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Наименование циклов, дисциплин, профессиональных модулей</w:t>
            </w:r>
          </w:p>
        </w:tc>
        <w:tc>
          <w:tcPr>
            <w:tcW w:w="1996" w:type="dxa"/>
            <w:gridSpan w:val="2"/>
            <w:vMerge w:val="restart"/>
            <w:tcBorders>
              <w:top w:val="single" w:sz="4" w:space="0" w:color="auto"/>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Формы промежуточной и итоговой аттестации</w:t>
            </w:r>
          </w:p>
        </w:tc>
        <w:tc>
          <w:tcPr>
            <w:tcW w:w="4223" w:type="dxa"/>
            <w:gridSpan w:val="5"/>
            <w:tcBorders>
              <w:top w:val="single" w:sz="4" w:space="0" w:color="auto"/>
              <w:left w:val="nil"/>
              <w:bottom w:val="single" w:sz="4" w:space="0" w:color="auto"/>
              <w:right w:val="single" w:sz="4" w:space="0" w:color="000000"/>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Учебная нагрузка обучающихся (час.)</w:t>
            </w:r>
          </w:p>
        </w:tc>
      </w:tr>
      <w:tr w:rsidR="004D1D02" w:rsidRPr="004D1D02" w:rsidTr="004D1D02">
        <w:trPr>
          <w:trHeight w:val="825"/>
        </w:trPr>
        <w:tc>
          <w:tcPr>
            <w:tcW w:w="1094" w:type="dxa"/>
            <w:vMerge/>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2725" w:type="dxa"/>
            <w:vMerge/>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800" w:type="dxa"/>
            <w:vMerge w:val="restart"/>
            <w:tcBorders>
              <w:top w:val="nil"/>
              <w:left w:val="single" w:sz="4" w:space="0" w:color="auto"/>
              <w:bottom w:val="single" w:sz="4" w:space="0" w:color="auto"/>
              <w:right w:val="single" w:sz="4" w:space="0" w:color="auto"/>
            </w:tcBorders>
            <w:textDirection w:val="btLr"/>
            <w:vAlign w:val="bottom"/>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Максимальная</w:t>
            </w:r>
          </w:p>
        </w:tc>
        <w:tc>
          <w:tcPr>
            <w:tcW w:w="800" w:type="dxa"/>
            <w:tcBorders>
              <w:top w:val="nil"/>
              <w:left w:val="nil"/>
              <w:bottom w:val="single" w:sz="4" w:space="0" w:color="auto"/>
              <w:right w:val="single" w:sz="4" w:space="0" w:color="auto"/>
            </w:tcBorders>
            <w:textDirection w:val="btLr"/>
            <w:vAlign w:val="bottom"/>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 </w:t>
            </w:r>
          </w:p>
        </w:tc>
        <w:tc>
          <w:tcPr>
            <w:tcW w:w="1589" w:type="dxa"/>
            <w:gridSpan w:val="2"/>
            <w:tcBorders>
              <w:top w:val="single" w:sz="4" w:space="0" w:color="auto"/>
              <w:left w:val="nil"/>
              <w:bottom w:val="single" w:sz="4" w:space="0" w:color="auto"/>
              <w:right w:val="single" w:sz="4" w:space="0" w:color="000000"/>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Обязательная аудиторная</w:t>
            </w:r>
          </w:p>
        </w:tc>
        <w:tc>
          <w:tcPr>
            <w:tcW w:w="1034" w:type="dxa"/>
            <w:tcBorders>
              <w:top w:val="nil"/>
              <w:left w:val="nil"/>
              <w:bottom w:val="single" w:sz="4" w:space="0" w:color="auto"/>
              <w:right w:val="single" w:sz="4" w:space="0" w:color="auto"/>
            </w:tcBorders>
            <w:textDirection w:val="btLr"/>
            <w:vAlign w:val="bottom"/>
          </w:tcPr>
          <w:p w:rsidR="004D1D02" w:rsidRPr="004D1D02" w:rsidRDefault="004D1D02" w:rsidP="004D1D02">
            <w:pPr>
              <w:spacing w:after="0" w:line="240" w:lineRule="auto"/>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 </w:t>
            </w:r>
          </w:p>
        </w:tc>
      </w:tr>
      <w:tr w:rsidR="004D1D02" w:rsidRPr="004D1D02" w:rsidTr="004D1D02">
        <w:trPr>
          <w:trHeight w:val="1815"/>
        </w:trPr>
        <w:tc>
          <w:tcPr>
            <w:tcW w:w="1094" w:type="dxa"/>
            <w:vMerge/>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2725" w:type="dxa"/>
            <w:vMerge/>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800" w:type="dxa"/>
            <w:vMerge/>
            <w:tcBorders>
              <w:top w:val="nil"/>
              <w:left w:val="single" w:sz="4" w:space="0" w:color="auto"/>
              <w:bottom w:val="single" w:sz="4" w:space="0" w:color="auto"/>
              <w:right w:val="single" w:sz="4" w:space="0" w:color="auto"/>
            </w:tcBorders>
            <w:vAlign w:val="center"/>
          </w:tcPr>
          <w:p w:rsidR="004D1D02" w:rsidRPr="004D1D02" w:rsidRDefault="004D1D02" w:rsidP="004D1D02">
            <w:pPr>
              <w:spacing w:after="0" w:line="240" w:lineRule="auto"/>
              <w:rPr>
                <w:rFonts w:ascii="Arial CYR" w:eastAsia="Calibri" w:hAnsi="Arial CYR" w:cs="Arial CYR"/>
                <w:b/>
                <w:bCs/>
                <w:sz w:val="18"/>
                <w:szCs w:val="18"/>
                <w:lang w:eastAsia="ru-RU"/>
              </w:rPr>
            </w:pPr>
          </w:p>
        </w:tc>
        <w:tc>
          <w:tcPr>
            <w:tcW w:w="800" w:type="dxa"/>
            <w:tcBorders>
              <w:top w:val="nil"/>
              <w:left w:val="nil"/>
              <w:bottom w:val="single" w:sz="4" w:space="0" w:color="auto"/>
              <w:right w:val="single" w:sz="4" w:space="0" w:color="auto"/>
            </w:tcBorders>
            <w:textDirection w:val="btLr"/>
            <w:vAlign w:val="bottom"/>
          </w:tcPr>
          <w:p w:rsidR="004D1D02" w:rsidRPr="004D1D02" w:rsidRDefault="004D1D02" w:rsidP="004D1D02">
            <w:pPr>
              <w:spacing w:after="0" w:line="240" w:lineRule="auto"/>
              <w:jc w:val="right"/>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Самостоятельная работа</w:t>
            </w:r>
          </w:p>
        </w:tc>
        <w:tc>
          <w:tcPr>
            <w:tcW w:w="706" w:type="dxa"/>
            <w:tcBorders>
              <w:top w:val="nil"/>
              <w:left w:val="nil"/>
              <w:bottom w:val="single" w:sz="4" w:space="0" w:color="auto"/>
              <w:right w:val="single" w:sz="4" w:space="0" w:color="auto"/>
            </w:tcBorders>
            <w:textDirection w:val="btLr"/>
            <w:vAlign w:val="bottom"/>
          </w:tcPr>
          <w:p w:rsidR="004D1D02" w:rsidRPr="004D1D02" w:rsidRDefault="004D1D02" w:rsidP="004D1D02">
            <w:pPr>
              <w:spacing w:after="0" w:line="240" w:lineRule="auto"/>
              <w:jc w:val="right"/>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всего занятий</w:t>
            </w:r>
          </w:p>
        </w:tc>
        <w:tc>
          <w:tcPr>
            <w:tcW w:w="1917" w:type="dxa"/>
            <w:gridSpan w:val="2"/>
            <w:tcBorders>
              <w:top w:val="single" w:sz="4" w:space="0" w:color="auto"/>
              <w:left w:val="nil"/>
              <w:bottom w:val="single" w:sz="4" w:space="0" w:color="auto"/>
              <w:right w:val="single" w:sz="4" w:space="0" w:color="000000"/>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 xml:space="preserve">в </w:t>
            </w:r>
            <w:proofErr w:type="spellStart"/>
            <w:r w:rsidRPr="004D1D02">
              <w:rPr>
                <w:rFonts w:ascii="Arial CYR" w:eastAsia="Calibri" w:hAnsi="Arial CYR" w:cs="Arial CYR"/>
                <w:b/>
                <w:bCs/>
                <w:sz w:val="18"/>
                <w:szCs w:val="18"/>
                <w:lang w:eastAsia="ru-RU"/>
              </w:rPr>
              <w:t>т.ч</w:t>
            </w:r>
            <w:proofErr w:type="spellEnd"/>
            <w:r w:rsidRPr="004D1D02">
              <w:rPr>
                <w:rFonts w:ascii="Arial CYR" w:eastAsia="Calibri" w:hAnsi="Arial CYR" w:cs="Arial CYR"/>
                <w:b/>
                <w:bCs/>
                <w:sz w:val="18"/>
                <w:szCs w:val="18"/>
                <w:lang w:eastAsia="ru-RU"/>
              </w:rPr>
              <w:t>.</w:t>
            </w:r>
          </w:p>
        </w:tc>
      </w:tr>
      <w:tr w:rsidR="004D1D02" w:rsidRPr="004D1D02" w:rsidTr="004D1D02">
        <w:trPr>
          <w:trHeight w:val="1245"/>
        </w:trPr>
        <w:tc>
          <w:tcPr>
            <w:tcW w:w="3819" w:type="dxa"/>
            <w:gridSpan w:val="2"/>
            <w:tcBorders>
              <w:top w:val="single" w:sz="4" w:space="0" w:color="auto"/>
              <w:left w:val="single" w:sz="4" w:space="0" w:color="auto"/>
              <w:bottom w:val="single" w:sz="4" w:space="0" w:color="auto"/>
              <w:right w:val="single" w:sz="4" w:space="0" w:color="auto"/>
            </w:tcBorders>
            <w:textDirection w:val="btLr"/>
            <w:vAlign w:val="bottom"/>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 </w:t>
            </w:r>
          </w:p>
        </w:tc>
        <w:tc>
          <w:tcPr>
            <w:tcW w:w="1120" w:type="dxa"/>
            <w:tcBorders>
              <w:top w:val="nil"/>
              <w:left w:val="nil"/>
              <w:bottom w:val="nil"/>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Экзамены</w:t>
            </w:r>
          </w:p>
        </w:tc>
        <w:tc>
          <w:tcPr>
            <w:tcW w:w="876" w:type="dxa"/>
            <w:tcBorders>
              <w:top w:val="nil"/>
              <w:left w:val="nil"/>
              <w:bottom w:val="nil"/>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Зачеты</w:t>
            </w:r>
          </w:p>
        </w:tc>
        <w:tc>
          <w:tcPr>
            <w:tcW w:w="2306" w:type="dxa"/>
            <w:gridSpan w:val="3"/>
            <w:tcBorders>
              <w:top w:val="single" w:sz="4" w:space="0" w:color="auto"/>
              <w:left w:val="nil"/>
              <w:bottom w:val="single" w:sz="4" w:space="0" w:color="auto"/>
              <w:right w:val="single" w:sz="4" w:space="0" w:color="000000"/>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 </w:t>
            </w:r>
          </w:p>
        </w:tc>
        <w:tc>
          <w:tcPr>
            <w:tcW w:w="883" w:type="dxa"/>
            <w:tcBorders>
              <w:top w:val="nil"/>
              <w:left w:val="nil"/>
              <w:bottom w:val="nil"/>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лекций уроков</w:t>
            </w:r>
          </w:p>
        </w:tc>
        <w:tc>
          <w:tcPr>
            <w:tcW w:w="1034" w:type="dxa"/>
            <w:tcBorders>
              <w:top w:val="nil"/>
              <w:left w:val="nil"/>
              <w:bottom w:val="nil"/>
              <w:right w:val="single" w:sz="4" w:space="0" w:color="auto"/>
            </w:tcBorders>
            <w:vAlign w:val="center"/>
          </w:tcPr>
          <w:p w:rsidR="004D1D02" w:rsidRPr="004D1D02" w:rsidRDefault="004D1D02" w:rsidP="004D1D02">
            <w:pPr>
              <w:spacing w:after="0" w:line="240" w:lineRule="auto"/>
              <w:jc w:val="center"/>
              <w:rPr>
                <w:rFonts w:ascii="Arial CYR" w:eastAsia="Calibri" w:hAnsi="Arial CYR" w:cs="Arial CYR"/>
                <w:b/>
                <w:bCs/>
                <w:sz w:val="18"/>
                <w:szCs w:val="18"/>
                <w:lang w:eastAsia="ru-RU"/>
              </w:rPr>
            </w:pPr>
            <w:proofErr w:type="spellStart"/>
            <w:r w:rsidRPr="004D1D02">
              <w:rPr>
                <w:rFonts w:ascii="Arial CYR" w:eastAsia="Calibri" w:hAnsi="Arial CYR" w:cs="Arial CYR"/>
                <w:b/>
                <w:bCs/>
                <w:sz w:val="18"/>
                <w:szCs w:val="18"/>
                <w:lang w:eastAsia="ru-RU"/>
              </w:rPr>
              <w:t>Лаб.и</w:t>
            </w:r>
            <w:proofErr w:type="spellEnd"/>
            <w:r w:rsidRPr="004D1D02">
              <w:rPr>
                <w:rFonts w:ascii="Arial CYR" w:eastAsia="Calibri" w:hAnsi="Arial CYR" w:cs="Arial CYR"/>
                <w:b/>
                <w:bCs/>
                <w:sz w:val="18"/>
                <w:szCs w:val="18"/>
                <w:lang w:eastAsia="ru-RU"/>
              </w:rPr>
              <w:t xml:space="preserve"> </w:t>
            </w:r>
            <w:proofErr w:type="spellStart"/>
            <w:r w:rsidRPr="004D1D02">
              <w:rPr>
                <w:rFonts w:ascii="Arial CYR" w:eastAsia="Calibri" w:hAnsi="Arial CYR" w:cs="Arial CYR"/>
                <w:b/>
                <w:bCs/>
                <w:sz w:val="18"/>
                <w:szCs w:val="18"/>
                <w:lang w:eastAsia="ru-RU"/>
              </w:rPr>
              <w:t>Практич</w:t>
            </w:r>
            <w:proofErr w:type="spellEnd"/>
            <w:r w:rsidRPr="004D1D02">
              <w:rPr>
                <w:rFonts w:ascii="Arial CYR" w:eastAsia="Calibri" w:hAnsi="Arial CYR" w:cs="Arial CYR"/>
                <w:b/>
                <w:bCs/>
                <w:sz w:val="18"/>
                <w:szCs w:val="18"/>
                <w:lang w:eastAsia="ru-RU"/>
              </w:rPr>
              <w:t>. Занятий</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1</w:t>
            </w:r>
          </w:p>
        </w:tc>
        <w:tc>
          <w:tcPr>
            <w:tcW w:w="2725" w:type="dxa"/>
            <w:tcBorders>
              <w:top w:val="nil"/>
              <w:left w:val="nil"/>
              <w:bottom w:val="single" w:sz="4" w:space="0" w:color="auto"/>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2</w:t>
            </w:r>
          </w:p>
        </w:tc>
        <w:tc>
          <w:tcPr>
            <w:tcW w:w="1996" w:type="dxa"/>
            <w:gridSpan w:val="2"/>
            <w:tcBorders>
              <w:top w:val="single" w:sz="4" w:space="0" w:color="auto"/>
              <w:left w:val="nil"/>
              <w:bottom w:val="nil"/>
              <w:right w:val="single" w:sz="4" w:space="0" w:color="auto"/>
            </w:tcBorders>
            <w:vAlign w:val="bottom"/>
          </w:tcPr>
          <w:p w:rsidR="004D1D02" w:rsidRPr="004D1D02" w:rsidRDefault="004D1D02" w:rsidP="004D1D02">
            <w:pPr>
              <w:spacing w:after="0" w:line="240" w:lineRule="auto"/>
              <w:jc w:val="center"/>
              <w:rPr>
                <w:rFonts w:ascii="Arial CYR" w:eastAsia="Calibri" w:hAnsi="Arial CYR" w:cs="Arial CYR"/>
                <w:sz w:val="18"/>
                <w:szCs w:val="18"/>
                <w:lang w:eastAsia="ru-RU"/>
              </w:rPr>
            </w:pPr>
            <w:r w:rsidRPr="004D1D02">
              <w:rPr>
                <w:rFonts w:ascii="Arial CYR" w:eastAsia="Calibri" w:hAnsi="Arial CYR" w:cs="Arial CYR"/>
                <w:sz w:val="18"/>
                <w:szCs w:val="18"/>
                <w:lang w:eastAsia="ru-RU"/>
              </w:rPr>
              <w:t>3</w:t>
            </w:r>
          </w:p>
        </w:tc>
        <w:tc>
          <w:tcPr>
            <w:tcW w:w="800" w:type="dxa"/>
            <w:tcBorders>
              <w:top w:val="nil"/>
              <w:left w:val="nil"/>
              <w:bottom w:val="nil"/>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4</w:t>
            </w:r>
          </w:p>
        </w:tc>
        <w:tc>
          <w:tcPr>
            <w:tcW w:w="800" w:type="dxa"/>
            <w:tcBorders>
              <w:top w:val="nil"/>
              <w:left w:val="nil"/>
              <w:bottom w:val="nil"/>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5</w:t>
            </w:r>
          </w:p>
        </w:tc>
        <w:tc>
          <w:tcPr>
            <w:tcW w:w="706" w:type="dxa"/>
            <w:tcBorders>
              <w:top w:val="nil"/>
              <w:left w:val="nil"/>
              <w:bottom w:val="nil"/>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6</w:t>
            </w:r>
          </w:p>
        </w:tc>
        <w:tc>
          <w:tcPr>
            <w:tcW w:w="883" w:type="dxa"/>
            <w:tcBorders>
              <w:top w:val="single" w:sz="4" w:space="0" w:color="auto"/>
              <w:left w:val="nil"/>
              <w:bottom w:val="single" w:sz="4" w:space="0" w:color="auto"/>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7</w:t>
            </w:r>
          </w:p>
        </w:tc>
        <w:tc>
          <w:tcPr>
            <w:tcW w:w="1034" w:type="dxa"/>
            <w:tcBorders>
              <w:top w:val="single" w:sz="4" w:space="0" w:color="auto"/>
              <w:left w:val="nil"/>
              <w:bottom w:val="single" w:sz="4" w:space="0" w:color="auto"/>
              <w:right w:val="single" w:sz="4" w:space="0" w:color="auto"/>
            </w:tcBorders>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8</w:t>
            </w:r>
          </w:p>
        </w:tc>
      </w:tr>
      <w:tr w:rsidR="004D1D02" w:rsidRPr="004D1D02" w:rsidTr="004D1D02">
        <w:trPr>
          <w:trHeight w:val="645"/>
        </w:trPr>
        <w:tc>
          <w:tcPr>
            <w:tcW w:w="1094" w:type="dxa"/>
            <w:tcBorders>
              <w:top w:val="nil"/>
              <w:left w:val="single" w:sz="4" w:space="0" w:color="auto"/>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ПМ.01</w:t>
            </w:r>
          </w:p>
        </w:tc>
        <w:tc>
          <w:tcPr>
            <w:tcW w:w="2725" w:type="dxa"/>
            <w:tcBorders>
              <w:top w:val="nil"/>
              <w:left w:val="nil"/>
              <w:bottom w:val="single" w:sz="4" w:space="0" w:color="auto"/>
              <w:right w:val="nil"/>
            </w:tcBorders>
            <w:vAlign w:val="bottom"/>
          </w:tcPr>
          <w:p w:rsidR="004D1D02" w:rsidRPr="004D1D02" w:rsidRDefault="004D1D02" w:rsidP="004D1D02">
            <w:pPr>
              <w:spacing w:after="0" w:line="240" w:lineRule="auto"/>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Выполнение стрижек и укладок волос</w:t>
            </w:r>
          </w:p>
        </w:tc>
        <w:tc>
          <w:tcPr>
            <w:tcW w:w="1120" w:type="dxa"/>
            <w:tcBorders>
              <w:top w:val="nil"/>
              <w:left w:val="single" w:sz="12" w:space="0" w:color="auto"/>
              <w:bottom w:val="single" w:sz="12" w:space="0" w:color="auto"/>
              <w:right w:val="single" w:sz="12"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1</w:t>
            </w:r>
          </w:p>
        </w:tc>
        <w:tc>
          <w:tcPr>
            <w:tcW w:w="876" w:type="dxa"/>
            <w:tcBorders>
              <w:top w:val="nil"/>
              <w:left w:val="nil"/>
              <w:bottom w:val="single" w:sz="12" w:space="0" w:color="auto"/>
              <w:right w:val="single" w:sz="12"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3</w:t>
            </w:r>
          </w:p>
        </w:tc>
        <w:tc>
          <w:tcPr>
            <w:tcW w:w="800" w:type="dxa"/>
            <w:tcBorders>
              <w:top w:val="nil"/>
              <w:left w:val="nil"/>
              <w:bottom w:val="single" w:sz="12" w:space="0" w:color="auto"/>
              <w:right w:val="single" w:sz="12" w:space="0" w:color="auto"/>
            </w:tcBorders>
            <w:noWrap/>
            <w:vAlign w:val="bottom"/>
          </w:tcPr>
          <w:p w:rsidR="004D1D02" w:rsidRPr="004D1D02" w:rsidRDefault="004D1D02" w:rsidP="004D1D02">
            <w:pPr>
              <w:spacing w:after="0" w:line="240" w:lineRule="auto"/>
              <w:jc w:val="right"/>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742</w:t>
            </w:r>
          </w:p>
        </w:tc>
        <w:tc>
          <w:tcPr>
            <w:tcW w:w="800" w:type="dxa"/>
            <w:tcBorders>
              <w:top w:val="nil"/>
              <w:left w:val="nil"/>
              <w:bottom w:val="single" w:sz="12" w:space="0" w:color="auto"/>
              <w:right w:val="single" w:sz="12" w:space="0" w:color="auto"/>
            </w:tcBorders>
            <w:noWrap/>
            <w:vAlign w:val="bottom"/>
          </w:tcPr>
          <w:p w:rsidR="004D1D02" w:rsidRPr="004D1D02" w:rsidRDefault="004D1D02" w:rsidP="004D1D02">
            <w:pPr>
              <w:spacing w:after="0" w:line="240" w:lineRule="auto"/>
              <w:jc w:val="right"/>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80</w:t>
            </w:r>
          </w:p>
        </w:tc>
        <w:tc>
          <w:tcPr>
            <w:tcW w:w="706" w:type="dxa"/>
            <w:tcBorders>
              <w:top w:val="nil"/>
              <w:left w:val="nil"/>
              <w:bottom w:val="single" w:sz="12" w:space="0" w:color="auto"/>
              <w:right w:val="single" w:sz="12" w:space="0" w:color="auto"/>
            </w:tcBorders>
            <w:noWrap/>
            <w:vAlign w:val="bottom"/>
          </w:tcPr>
          <w:p w:rsidR="004D1D02" w:rsidRPr="004D1D02" w:rsidRDefault="004D1D02" w:rsidP="004D1D02">
            <w:pPr>
              <w:spacing w:after="0" w:line="240" w:lineRule="auto"/>
              <w:jc w:val="right"/>
              <w:rPr>
                <w:rFonts w:ascii="Arial CYR" w:eastAsia="Calibri" w:hAnsi="Arial CYR" w:cs="Arial CYR"/>
                <w:b/>
                <w:bCs/>
                <w:sz w:val="18"/>
                <w:szCs w:val="18"/>
                <w:lang w:eastAsia="ru-RU"/>
              </w:rPr>
            </w:pPr>
            <w:r w:rsidRPr="004D1D02">
              <w:rPr>
                <w:rFonts w:ascii="Arial CYR" w:eastAsia="Calibri" w:hAnsi="Arial CYR" w:cs="Arial CYR"/>
                <w:b/>
                <w:bCs/>
                <w:sz w:val="18"/>
                <w:szCs w:val="18"/>
                <w:lang w:eastAsia="ru-RU"/>
              </w:rPr>
              <w:t>662</w:t>
            </w:r>
          </w:p>
        </w:tc>
        <w:tc>
          <w:tcPr>
            <w:tcW w:w="883" w:type="dxa"/>
            <w:tcBorders>
              <w:top w:val="nil"/>
              <w:left w:val="single" w:sz="4" w:space="0" w:color="auto"/>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МДК.01.01</w:t>
            </w:r>
          </w:p>
        </w:tc>
        <w:tc>
          <w:tcPr>
            <w:tcW w:w="2725" w:type="dxa"/>
            <w:tcBorders>
              <w:top w:val="nil"/>
              <w:left w:val="nil"/>
              <w:bottom w:val="single" w:sz="4" w:space="0" w:color="auto"/>
              <w:right w:val="single" w:sz="4" w:space="0" w:color="auto"/>
            </w:tcBorders>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Стрижки и укладки волос</w:t>
            </w:r>
          </w:p>
        </w:tc>
        <w:tc>
          <w:tcPr>
            <w:tcW w:w="112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240</w:t>
            </w:r>
          </w:p>
        </w:tc>
        <w:tc>
          <w:tcPr>
            <w:tcW w:w="80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80</w:t>
            </w:r>
          </w:p>
        </w:tc>
        <w:tc>
          <w:tcPr>
            <w:tcW w:w="706"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160</w:t>
            </w:r>
          </w:p>
        </w:tc>
        <w:tc>
          <w:tcPr>
            <w:tcW w:w="883"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64</w:t>
            </w:r>
          </w:p>
        </w:tc>
        <w:tc>
          <w:tcPr>
            <w:tcW w:w="1034"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96</w:t>
            </w:r>
          </w:p>
        </w:tc>
      </w:tr>
      <w:tr w:rsidR="004D1D02" w:rsidRPr="004D1D02" w:rsidTr="004D1D02">
        <w:trPr>
          <w:trHeight w:val="255"/>
        </w:trPr>
        <w:tc>
          <w:tcPr>
            <w:tcW w:w="1094" w:type="dxa"/>
            <w:tcBorders>
              <w:top w:val="nil"/>
              <w:left w:val="single" w:sz="4" w:space="0" w:color="auto"/>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УП.01</w:t>
            </w:r>
          </w:p>
        </w:tc>
        <w:tc>
          <w:tcPr>
            <w:tcW w:w="2725" w:type="dxa"/>
            <w:tcBorders>
              <w:top w:val="nil"/>
              <w:left w:val="nil"/>
              <w:bottom w:val="single" w:sz="4" w:space="0" w:color="auto"/>
              <w:right w:val="single" w:sz="4" w:space="0" w:color="auto"/>
            </w:tcBorders>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Учебная практика</w:t>
            </w:r>
          </w:p>
        </w:tc>
        <w:tc>
          <w:tcPr>
            <w:tcW w:w="112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390</w:t>
            </w:r>
          </w:p>
        </w:tc>
        <w:tc>
          <w:tcPr>
            <w:tcW w:w="80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706"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390</w:t>
            </w:r>
          </w:p>
        </w:tc>
        <w:tc>
          <w:tcPr>
            <w:tcW w:w="883"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r>
      <w:tr w:rsidR="004D1D02" w:rsidRPr="004D1D02" w:rsidTr="004D1D02">
        <w:trPr>
          <w:trHeight w:val="255"/>
        </w:trPr>
        <w:tc>
          <w:tcPr>
            <w:tcW w:w="1094" w:type="dxa"/>
            <w:tcBorders>
              <w:top w:val="nil"/>
              <w:left w:val="single" w:sz="4" w:space="0" w:color="auto"/>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ПП.01</w:t>
            </w:r>
          </w:p>
        </w:tc>
        <w:tc>
          <w:tcPr>
            <w:tcW w:w="2725" w:type="dxa"/>
            <w:tcBorders>
              <w:top w:val="nil"/>
              <w:left w:val="nil"/>
              <w:bottom w:val="single" w:sz="4" w:space="0" w:color="auto"/>
              <w:right w:val="single" w:sz="4" w:space="0" w:color="auto"/>
            </w:tcBorders>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Производственная практика</w:t>
            </w:r>
          </w:p>
        </w:tc>
        <w:tc>
          <w:tcPr>
            <w:tcW w:w="112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112</w:t>
            </w:r>
          </w:p>
        </w:tc>
        <w:tc>
          <w:tcPr>
            <w:tcW w:w="800"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706"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jc w:val="right"/>
              <w:rPr>
                <w:rFonts w:ascii="Arial CYR" w:eastAsia="Calibri" w:hAnsi="Arial CYR" w:cs="Arial CYR"/>
                <w:sz w:val="18"/>
                <w:szCs w:val="18"/>
                <w:lang w:eastAsia="ru-RU"/>
              </w:rPr>
            </w:pPr>
            <w:r w:rsidRPr="004D1D02">
              <w:rPr>
                <w:rFonts w:ascii="Arial CYR" w:eastAsia="Calibri" w:hAnsi="Arial CYR" w:cs="Arial CYR"/>
                <w:sz w:val="18"/>
                <w:szCs w:val="18"/>
                <w:lang w:eastAsia="ru-RU"/>
              </w:rPr>
              <w:t>112</w:t>
            </w:r>
          </w:p>
        </w:tc>
        <w:tc>
          <w:tcPr>
            <w:tcW w:w="883"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2725"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1120" w:type="dxa"/>
            <w:tcBorders>
              <w:top w:val="nil"/>
              <w:left w:val="nil"/>
              <w:bottom w:val="nil"/>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Э</w:t>
            </w:r>
          </w:p>
        </w:tc>
        <w:tc>
          <w:tcPr>
            <w:tcW w:w="876" w:type="dxa"/>
            <w:tcBorders>
              <w:top w:val="nil"/>
              <w:left w:val="nil"/>
              <w:bottom w:val="nil"/>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800" w:type="dxa"/>
            <w:tcBorders>
              <w:top w:val="nil"/>
              <w:left w:val="nil"/>
              <w:bottom w:val="nil"/>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800" w:type="dxa"/>
            <w:tcBorders>
              <w:top w:val="nil"/>
              <w:left w:val="nil"/>
              <w:bottom w:val="nil"/>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706" w:type="dxa"/>
            <w:tcBorders>
              <w:top w:val="nil"/>
              <w:left w:val="nil"/>
              <w:bottom w:val="nil"/>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883"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tcPr>
          <w:p w:rsidR="004D1D02" w:rsidRPr="004D1D02" w:rsidRDefault="004D1D02" w:rsidP="004D1D02">
            <w:pPr>
              <w:spacing w:after="0" w:line="240" w:lineRule="auto"/>
              <w:rPr>
                <w:rFonts w:ascii="Arial CYR" w:eastAsia="Calibri" w:hAnsi="Arial CYR" w:cs="Arial CYR"/>
                <w:sz w:val="18"/>
                <w:szCs w:val="18"/>
                <w:lang w:eastAsia="ru-RU"/>
              </w:rPr>
            </w:pPr>
            <w:r w:rsidRPr="004D1D02">
              <w:rPr>
                <w:rFonts w:ascii="Arial CYR" w:eastAsia="Calibri" w:hAnsi="Arial CYR" w:cs="Arial CYR"/>
                <w:sz w:val="18"/>
                <w:szCs w:val="18"/>
                <w:lang w:eastAsia="ru-RU"/>
              </w:rPr>
              <w:t> </w:t>
            </w:r>
          </w:p>
        </w:tc>
      </w:tr>
    </w:tbl>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4D1D02" w:rsidRPr="004D1D02" w:rsidRDefault="004D1D02" w:rsidP="004D1D02">
      <w:pPr>
        <w:spacing w:after="0" w:line="240" w:lineRule="auto"/>
        <w:rPr>
          <w:rFonts w:ascii="Times New Roman" w:eastAsia="Calibri" w:hAnsi="Times New Roman" w:cs="Times New Roman"/>
          <w:sz w:val="28"/>
          <w:szCs w:val="28"/>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caps/>
          <w:sz w:val="28"/>
          <w:szCs w:val="28"/>
          <w:lang w:eastAsia="ru-RU"/>
        </w:rPr>
      </w:pPr>
    </w:p>
    <w:p w:rsidR="004D1D02" w:rsidRPr="004D1D02" w:rsidRDefault="004D1D02" w:rsidP="004D1D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caps/>
          <w:sz w:val="28"/>
          <w:szCs w:val="28"/>
          <w:lang w:eastAsia="ru-RU"/>
        </w:rPr>
      </w:pPr>
      <w:r w:rsidRPr="004D1D02">
        <w:rPr>
          <w:rFonts w:ascii="Times New Roman" w:eastAsia="Calibri" w:hAnsi="Times New Roman" w:cs="Times New Roman"/>
          <w:b/>
          <w:caps/>
          <w:sz w:val="28"/>
          <w:szCs w:val="28"/>
          <w:lang w:eastAsia="ru-RU"/>
        </w:rPr>
        <w:t>4. условия реализации  ПРОФЕССИОНАЛЬНОГО МОДУЛЯ</w:t>
      </w:r>
    </w:p>
    <w:p w:rsidR="004D1D02" w:rsidRPr="004D1D02" w:rsidRDefault="004D1D02" w:rsidP="004D1D02">
      <w:pPr>
        <w:spacing w:after="0" w:line="240" w:lineRule="auto"/>
        <w:rPr>
          <w:rFonts w:ascii="Times New Roman" w:eastAsia="Calibri" w:hAnsi="Times New Roman" w:cs="Times New Roman"/>
          <w:sz w:val="28"/>
          <w:szCs w:val="28"/>
          <w:lang w:eastAsia="ru-RU"/>
        </w:rPr>
      </w:pPr>
    </w:p>
    <w:p w:rsidR="004D1D02" w:rsidRPr="004D1D02" w:rsidRDefault="004D1D02" w:rsidP="004D1D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b/>
          <w:sz w:val="28"/>
          <w:szCs w:val="28"/>
          <w:lang w:eastAsia="ru-RU"/>
        </w:rPr>
      </w:pPr>
      <w:r w:rsidRPr="004D1D02">
        <w:rPr>
          <w:rFonts w:ascii="Times New Roman" w:eastAsia="Calibri" w:hAnsi="Times New Roman" w:cs="Times New Roman"/>
          <w:b/>
          <w:sz w:val="28"/>
          <w:szCs w:val="28"/>
          <w:lang w:eastAsia="ru-RU"/>
        </w:rPr>
        <w:t xml:space="preserve">4.1. </w:t>
      </w:r>
      <w:r w:rsidRPr="004D1D02">
        <w:rPr>
          <w:rFonts w:ascii="Times New Roman" w:eastAsia="Calibri" w:hAnsi="Times New Roman" w:cs="Times New Roman"/>
          <w:b/>
          <w:bCs/>
          <w:sz w:val="28"/>
          <w:szCs w:val="28"/>
          <w:lang w:eastAsia="ru-RU"/>
        </w:rPr>
        <w:t>Требования к минимальному материально-техническому обеспечению</w:t>
      </w:r>
    </w:p>
    <w:p w:rsidR="004D1D02" w:rsidRPr="004D1D02" w:rsidRDefault="004D1D02" w:rsidP="004D1D02">
      <w:pPr>
        <w:widowControl w:val="0"/>
        <w:tabs>
          <w:tab w:val="left" w:pos="540"/>
        </w:tabs>
        <w:spacing w:after="0" w:line="240" w:lineRule="auto"/>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Реализация профессионального модуля предполагает наличие:</w:t>
      </w:r>
    </w:p>
    <w:p w:rsidR="004D1D02" w:rsidRPr="004D1D02" w:rsidRDefault="004D1D02" w:rsidP="004D1D02">
      <w:pPr>
        <w:widowControl w:val="0"/>
        <w:tabs>
          <w:tab w:val="left" w:pos="540"/>
        </w:tabs>
        <w:spacing w:after="0" w:line="240" w:lineRule="auto"/>
        <w:ind w:left="709" w:firstLine="539"/>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 учебного кабинета парикмахерских работ;</w:t>
      </w:r>
    </w:p>
    <w:p w:rsidR="004D1D02" w:rsidRPr="004D1D02" w:rsidRDefault="004D1D02" w:rsidP="004D1D02">
      <w:pPr>
        <w:widowControl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 парикмахерская</w:t>
      </w:r>
      <w:r w:rsidRPr="004D1D02">
        <w:rPr>
          <w:rFonts w:ascii="Times New Roman" w:eastAsia="Calibri" w:hAnsi="Times New Roman" w:cs="Times New Roman"/>
          <w:b/>
          <w:bCs/>
          <w:sz w:val="28"/>
          <w:szCs w:val="28"/>
          <w:lang w:eastAsia="ru-RU"/>
        </w:rPr>
        <w:t> </w:t>
      </w:r>
      <w:r w:rsidRPr="004D1D02">
        <w:rPr>
          <w:rFonts w:ascii="Times New Roman" w:eastAsia="Calibri" w:hAnsi="Times New Roman" w:cs="Times New Roman"/>
          <w:sz w:val="28"/>
          <w:szCs w:val="28"/>
          <w:lang w:eastAsia="ru-RU"/>
        </w:rPr>
        <w:t>–</w:t>
      </w:r>
      <w:r w:rsidRPr="004D1D02">
        <w:rPr>
          <w:rFonts w:ascii="Times New Roman" w:eastAsia="Calibri" w:hAnsi="Times New Roman" w:cs="Times New Roman"/>
          <w:b/>
          <w:bCs/>
          <w:sz w:val="28"/>
          <w:szCs w:val="28"/>
          <w:lang w:eastAsia="ru-RU"/>
        </w:rPr>
        <w:t> </w:t>
      </w:r>
      <w:r w:rsidRPr="004D1D02">
        <w:rPr>
          <w:rFonts w:ascii="Times New Roman" w:eastAsia="Calibri" w:hAnsi="Times New Roman" w:cs="Times New Roman"/>
          <w:sz w:val="28"/>
          <w:szCs w:val="28"/>
          <w:lang w:eastAsia="ru-RU"/>
        </w:rPr>
        <w:t>мастерская.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Оборудование учебного кабинета  и рабочих мест кабинета:</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рабочее место преподавателя;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посадочные места по количеству  обучающихся;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комплект учебно- методической документации;</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комплект учебно- наглядных пособий;</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каталоги профессиональной продукции ведущих фирм  по парикмахерскому искусству.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xml:space="preserve">Технические средства обучения: компьютер и </w:t>
      </w:r>
      <w:proofErr w:type="spellStart"/>
      <w:r w:rsidRPr="004D1D02">
        <w:rPr>
          <w:rFonts w:ascii="Times New Roman" w:eastAsia="Calibri" w:hAnsi="Times New Roman" w:cs="Times New Roman"/>
          <w:bCs/>
          <w:sz w:val="28"/>
          <w:szCs w:val="28"/>
          <w:lang w:eastAsia="ru-RU"/>
        </w:rPr>
        <w:t>мультимедиопроектор</w:t>
      </w:r>
      <w:proofErr w:type="spellEnd"/>
      <w:r w:rsidRPr="004D1D02">
        <w:rPr>
          <w:rFonts w:ascii="Times New Roman" w:eastAsia="Calibri" w:hAnsi="Times New Roman" w:cs="Times New Roman"/>
          <w:bCs/>
          <w:sz w:val="28"/>
          <w:szCs w:val="28"/>
          <w:lang w:eastAsia="ru-RU"/>
        </w:rPr>
        <w:t>.</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color w:val="FF0000"/>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Оборудование мастерской и рабочих мест мастерской:</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lastRenderedPageBreak/>
        <w:t>- парикмахерские кресла;</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зеркала; </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столики для инструментов и препаратов;</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мойки для мытья волос;</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w:t>
      </w:r>
      <w:proofErr w:type="spellStart"/>
      <w:r w:rsidRPr="004D1D02">
        <w:rPr>
          <w:rFonts w:ascii="Times New Roman" w:eastAsia="Calibri" w:hAnsi="Times New Roman" w:cs="Times New Roman"/>
          <w:sz w:val="28"/>
          <w:szCs w:val="28"/>
          <w:lang w:eastAsia="ru-RU"/>
        </w:rPr>
        <w:t>сушуары</w:t>
      </w:r>
      <w:proofErr w:type="spellEnd"/>
      <w:r w:rsidRPr="004D1D02">
        <w:rPr>
          <w:rFonts w:ascii="Times New Roman" w:eastAsia="Calibri" w:hAnsi="Times New Roman" w:cs="Times New Roman"/>
          <w:sz w:val="28"/>
          <w:szCs w:val="28"/>
          <w:lang w:eastAsia="ru-RU"/>
        </w:rPr>
        <w:t>;</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стерилизаторы; </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бактерицидные лампы;</w:t>
      </w:r>
    </w:p>
    <w:p w:rsidR="004D1D02" w:rsidRPr="004D1D02" w:rsidRDefault="004D1D02" w:rsidP="004D1D02">
      <w:pPr>
        <w:widowControl w:val="0"/>
        <w:tabs>
          <w:tab w:val="left" w:pos="540"/>
        </w:tabs>
        <w:spacing w:after="0" w:line="240" w:lineRule="auto"/>
        <w:ind w:left="709"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w:t>
      </w:r>
      <w:proofErr w:type="spellStart"/>
      <w:r w:rsidRPr="004D1D02">
        <w:rPr>
          <w:rFonts w:ascii="Times New Roman" w:eastAsia="Calibri" w:hAnsi="Times New Roman" w:cs="Times New Roman"/>
          <w:sz w:val="28"/>
          <w:szCs w:val="28"/>
          <w:lang w:eastAsia="ru-RU"/>
        </w:rPr>
        <w:t>климазон</w:t>
      </w:r>
      <w:proofErr w:type="spellEnd"/>
      <w:r w:rsidRPr="004D1D02">
        <w:rPr>
          <w:rFonts w:ascii="Times New Roman" w:eastAsia="Calibri" w:hAnsi="Times New Roman" w:cs="Times New Roman"/>
          <w:sz w:val="28"/>
          <w:szCs w:val="28"/>
          <w:lang w:eastAsia="ru-RU"/>
        </w:rPr>
        <w:t xml:space="preserve">; </w:t>
      </w:r>
    </w:p>
    <w:p w:rsidR="004D1D02" w:rsidRPr="004D1D02" w:rsidRDefault="004D1D02" w:rsidP="004D1D02">
      <w:pPr>
        <w:widowControl w:val="0"/>
        <w:tabs>
          <w:tab w:val="left" w:pos="540"/>
        </w:tabs>
        <w:spacing w:after="0" w:line="240" w:lineRule="auto"/>
        <w:ind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 водонагреватель;</w:t>
      </w:r>
    </w:p>
    <w:p w:rsidR="004D1D02" w:rsidRPr="004D1D02" w:rsidRDefault="004D1D02" w:rsidP="004D1D02">
      <w:pPr>
        <w:widowControl w:val="0"/>
        <w:tabs>
          <w:tab w:val="left" w:pos="540"/>
        </w:tabs>
        <w:spacing w:after="0" w:line="240" w:lineRule="auto"/>
        <w:ind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 xml:space="preserve">          - профессиональные препараты.</w:t>
      </w:r>
    </w:p>
    <w:p w:rsidR="004D1D02" w:rsidRPr="004D1D02" w:rsidRDefault="004D1D02" w:rsidP="004D1D02">
      <w:pPr>
        <w:widowControl w:val="0"/>
        <w:tabs>
          <w:tab w:val="left" w:pos="540"/>
        </w:tabs>
        <w:spacing w:after="0" w:line="240" w:lineRule="auto"/>
        <w:ind w:firstLine="539"/>
        <w:jc w:val="both"/>
        <w:rPr>
          <w:rFonts w:ascii="Times New Roman" w:eastAsia="Calibri"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Реализация профессионального модуля предполагает обязательную учебную  практику, которую рекомендуется проводить рассредоточено и обязательную производственную практику.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Calibri" w:hAnsi="Times New Roman" w:cs="Times New Roman"/>
          <w:b/>
          <w:bCs/>
          <w:sz w:val="28"/>
          <w:szCs w:val="28"/>
          <w:lang w:eastAsia="ru-RU"/>
        </w:rPr>
      </w:pPr>
    </w:p>
    <w:p w:rsidR="004D1D02" w:rsidRPr="004D1D02" w:rsidRDefault="004D1D02" w:rsidP="004D1D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b/>
          <w:sz w:val="28"/>
          <w:szCs w:val="28"/>
          <w:lang w:eastAsia="ru-RU"/>
        </w:rPr>
      </w:pPr>
      <w:r w:rsidRPr="004D1D02">
        <w:rPr>
          <w:rFonts w:ascii="Times New Roman" w:eastAsia="Calibri" w:hAnsi="Times New Roman" w:cs="Times New Roman"/>
          <w:b/>
          <w:sz w:val="28"/>
          <w:szCs w:val="28"/>
          <w:lang w:eastAsia="ru-RU"/>
        </w:rPr>
        <w:t>4.2. Информационное обеспечение обучения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sidRPr="004D1D02">
        <w:rPr>
          <w:rFonts w:ascii="Times New Roman" w:eastAsia="Calibri" w:hAnsi="Times New Roman" w:cs="Times New Roman"/>
          <w:b/>
          <w:bCs/>
          <w:sz w:val="28"/>
          <w:szCs w:val="28"/>
          <w:lang w:eastAsia="ru-RU"/>
        </w:rPr>
        <w:t>Перечень рекомендуемых учебных изданий, Интернет-ресурсов, дополнительной литературы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sidRPr="004D1D02">
        <w:rPr>
          <w:rFonts w:ascii="Times New Roman" w:eastAsia="Calibri" w:hAnsi="Times New Roman" w:cs="Times New Roman"/>
          <w:b/>
          <w:bCs/>
          <w:sz w:val="28"/>
          <w:szCs w:val="28"/>
          <w:lang w:eastAsia="ru-RU"/>
        </w:rPr>
        <w:t>Основные источники:</w:t>
      </w:r>
    </w:p>
    <w:p w:rsidR="004D1D02" w:rsidRPr="004D1D02" w:rsidRDefault="004D1D02" w:rsidP="00DF1088">
      <w:pPr>
        <w:numPr>
          <w:ilvl w:val="0"/>
          <w:numId w:val="179"/>
        </w:numPr>
        <w:spacing w:after="0" w:line="240" w:lineRule="auto"/>
        <w:rPr>
          <w:rFonts w:ascii="Times New Roman" w:eastAsia="Calibri" w:hAnsi="Times New Roman" w:cs="Times New Roman"/>
          <w:sz w:val="28"/>
          <w:szCs w:val="28"/>
          <w:lang w:eastAsia="ru-RU"/>
        </w:rPr>
      </w:pPr>
      <w:proofErr w:type="spellStart"/>
      <w:r w:rsidRPr="004D1D02">
        <w:rPr>
          <w:rFonts w:ascii="Times New Roman" w:eastAsia="Calibri" w:hAnsi="Times New Roman" w:cs="Times New Roman"/>
          <w:sz w:val="28"/>
          <w:szCs w:val="28"/>
          <w:lang w:eastAsia="ru-RU"/>
        </w:rPr>
        <w:t>Кулешкова</w:t>
      </w:r>
      <w:proofErr w:type="spellEnd"/>
      <w:r w:rsidRPr="004D1D02">
        <w:rPr>
          <w:rFonts w:ascii="Times New Roman" w:eastAsia="Calibri" w:hAnsi="Times New Roman" w:cs="Times New Roman"/>
          <w:sz w:val="28"/>
          <w:szCs w:val="28"/>
          <w:lang w:eastAsia="ru-RU"/>
        </w:rPr>
        <w:t xml:space="preserve"> О.Н. Технология и оборудование парикмахерских работ. ОИЦ «Академия», 2016.</w:t>
      </w:r>
    </w:p>
    <w:p w:rsidR="004D1D02" w:rsidRPr="004D1D02" w:rsidRDefault="004D1D02" w:rsidP="00DF1088">
      <w:pPr>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Плотникова И.Ю., Черниченко Т.А. Технология парикмахерских работ. ОИЦ «Академия», 2016.</w:t>
      </w:r>
    </w:p>
    <w:p w:rsidR="004D1D02" w:rsidRPr="004D1D02" w:rsidRDefault="004D1D02" w:rsidP="00DF1088">
      <w:pPr>
        <w:numPr>
          <w:ilvl w:val="0"/>
          <w:numId w:val="1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4D1D02">
        <w:rPr>
          <w:rFonts w:ascii="Times New Roman" w:eastAsia="Calibri" w:hAnsi="Times New Roman" w:cs="Times New Roman"/>
          <w:sz w:val="28"/>
          <w:szCs w:val="28"/>
          <w:lang w:eastAsia="ru-RU"/>
        </w:rPr>
        <w:t>Плотникова И.Ю., Черниченко Т.А. Технология парикмахерских работ: Рабочая тетрадь ОИЦ «Академия», 2016.</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alibri"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sidRPr="004D1D02">
        <w:rPr>
          <w:rFonts w:ascii="Times New Roman" w:eastAsia="Calibri" w:hAnsi="Times New Roman" w:cs="Times New Roman"/>
          <w:b/>
          <w:bCs/>
          <w:sz w:val="28"/>
          <w:szCs w:val="28"/>
          <w:lang w:eastAsia="ru-RU"/>
        </w:rPr>
        <w:t>Дополнительные источники:</w:t>
      </w:r>
    </w:p>
    <w:p w:rsidR="004D1D02" w:rsidRPr="004D1D02" w:rsidRDefault="004D1D02" w:rsidP="00DF1088">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Панина Н.И. Парикмахер- универсал. ОИЦ «Академия», 2009.</w:t>
      </w:r>
    </w:p>
    <w:p w:rsidR="004D1D02" w:rsidRPr="004D1D02" w:rsidRDefault="004D1D02" w:rsidP="00DF1088">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Панина Н.И. Основы парикмахерского дела. ОИЦ «Академия», 2009.</w:t>
      </w:r>
    </w:p>
    <w:p w:rsidR="004D1D02" w:rsidRPr="004D1D02" w:rsidRDefault="004D1D02" w:rsidP="00DF1088">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Журналы: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«Долорес»;</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w:t>
      </w:r>
      <w:r w:rsidRPr="004D1D02">
        <w:rPr>
          <w:rFonts w:ascii="Times New Roman" w:eastAsia="Calibri" w:hAnsi="Times New Roman" w:cs="Times New Roman"/>
          <w:bCs/>
          <w:sz w:val="28"/>
          <w:szCs w:val="28"/>
          <w:lang w:val="en-US" w:eastAsia="ru-RU"/>
        </w:rPr>
        <w:t>Hair</w:t>
      </w:r>
      <w:r w:rsidRPr="004D1D02">
        <w:rPr>
          <w:rFonts w:ascii="Times New Roman" w:eastAsia="Calibri" w:hAnsi="Times New Roman" w:cs="Times New Roman"/>
          <w:bCs/>
          <w:sz w:val="28"/>
          <w:szCs w:val="28"/>
          <w:lang w:eastAsia="ru-RU"/>
        </w:rPr>
        <w:t>».</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alibri" w:hAnsi="Times New Roman" w:cs="Times New Roman"/>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eastAsia="ru-RU"/>
        </w:rPr>
      </w:pPr>
      <w:r w:rsidRPr="004D1D02">
        <w:rPr>
          <w:rFonts w:ascii="Times New Roman" w:eastAsia="Calibri" w:hAnsi="Times New Roman" w:cs="Times New Roman"/>
          <w:b/>
          <w:sz w:val="28"/>
          <w:szCs w:val="28"/>
          <w:lang w:eastAsia="ru-RU"/>
        </w:rPr>
        <w:t xml:space="preserve">     Интернет- ресурсы: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sz w:val="28"/>
          <w:szCs w:val="28"/>
          <w:lang w:eastAsia="ru-RU"/>
        </w:rPr>
        <w:t xml:space="preserve">   </w:t>
      </w:r>
      <w:r w:rsidRPr="004D1D02">
        <w:rPr>
          <w:rFonts w:ascii="Times New Roman" w:eastAsia="Calibri" w:hAnsi="Times New Roman" w:cs="Times New Roman"/>
          <w:bCs/>
          <w:sz w:val="28"/>
          <w:szCs w:val="28"/>
          <w:lang w:val="en-US" w:eastAsia="ru-RU"/>
        </w:rPr>
        <w:t>www</w:t>
      </w:r>
      <w:r w:rsidRPr="004D1D02">
        <w:rPr>
          <w:rFonts w:ascii="Times New Roman" w:eastAsia="Calibri" w:hAnsi="Times New Roman" w:cs="Times New Roman"/>
          <w:bCs/>
          <w:sz w:val="28"/>
          <w:szCs w:val="28"/>
          <w:lang w:eastAsia="ru-RU"/>
        </w:rPr>
        <w:t>.</w:t>
      </w:r>
      <w:proofErr w:type="spellStart"/>
      <w:r w:rsidRPr="004D1D02">
        <w:rPr>
          <w:rFonts w:ascii="Times New Roman" w:eastAsia="Calibri" w:hAnsi="Times New Roman" w:cs="Times New Roman"/>
          <w:bCs/>
          <w:sz w:val="28"/>
          <w:szCs w:val="28"/>
          <w:lang w:val="en-US" w:eastAsia="ru-RU"/>
        </w:rPr>
        <w:t>bellissima</w:t>
      </w:r>
      <w:proofErr w:type="spellEnd"/>
      <w:r w:rsidRPr="004D1D02">
        <w:rPr>
          <w:rFonts w:ascii="Times New Roman" w:eastAsia="Calibri" w:hAnsi="Times New Roman" w:cs="Times New Roman"/>
          <w:bCs/>
          <w:sz w:val="28"/>
          <w:szCs w:val="28"/>
          <w:lang w:eastAsia="ru-RU"/>
        </w:rPr>
        <w:t>.</w:t>
      </w:r>
      <w:proofErr w:type="spellStart"/>
      <w:r w:rsidRPr="004D1D02">
        <w:rPr>
          <w:rFonts w:ascii="Times New Roman" w:eastAsia="Calibri" w:hAnsi="Times New Roman" w:cs="Times New Roman"/>
          <w:bCs/>
          <w:sz w:val="28"/>
          <w:szCs w:val="28"/>
          <w:lang w:val="en-US" w:eastAsia="ru-RU"/>
        </w:rPr>
        <w:t>imetec</w:t>
      </w:r>
      <w:proofErr w:type="spellEnd"/>
      <w:r w:rsidRPr="004D1D02">
        <w:rPr>
          <w:rFonts w:ascii="Times New Roman" w:eastAsia="Calibri" w:hAnsi="Times New Roman" w:cs="Times New Roman"/>
          <w:bCs/>
          <w:sz w:val="28"/>
          <w:szCs w:val="28"/>
          <w:lang w:eastAsia="ru-RU"/>
        </w:rPr>
        <w:t>.</w:t>
      </w:r>
      <w:r w:rsidRPr="004D1D02">
        <w:rPr>
          <w:rFonts w:ascii="Times New Roman" w:eastAsia="Calibri" w:hAnsi="Times New Roman" w:cs="Times New Roman"/>
          <w:bCs/>
          <w:sz w:val="28"/>
          <w:szCs w:val="28"/>
          <w:lang w:val="en-US" w:eastAsia="ru-RU"/>
        </w:rPr>
        <w:t>com</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bCs/>
          <w:sz w:val="28"/>
          <w:szCs w:val="28"/>
          <w:lang w:eastAsia="ru-RU"/>
        </w:rPr>
        <w:t xml:space="preserve">      </w:t>
      </w:r>
      <w:r w:rsidRPr="004D1D02">
        <w:rPr>
          <w:rFonts w:ascii="Times New Roman" w:eastAsia="Calibri" w:hAnsi="Times New Roman" w:cs="Times New Roman"/>
          <w:bCs/>
          <w:sz w:val="28"/>
          <w:szCs w:val="28"/>
          <w:lang w:val="en-US" w:eastAsia="ru-RU"/>
        </w:rPr>
        <w:t>www</w:t>
      </w:r>
      <w:r w:rsidRPr="004D1D02">
        <w:rPr>
          <w:rFonts w:ascii="Times New Roman" w:eastAsia="Calibri" w:hAnsi="Times New Roman" w:cs="Times New Roman"/>
          <w:bCs/>
          <w:sz w:val="28"/>
          <w:szCs w:val="28"/>
          <w:lang w:eastAsia="ru-RU"/>
        </w:rPr>
        <w:t>.</w:t>
      </w:r>
      <w:proofErr w:type="spellStart"/>
      <w:r w:rsidRPr="004D1D02">
        <w:rPr>
          <w:rFonts w:ascii="Times New Roman" w:eastAsia="Calibri" w:hAnsi="Times New Roman" w:cs="Times New Roman"/>
          <w:bCs/>
          <w:sz w:val="28"/>
          <w:szCs w:val="28"/>
          <w:lang w:val="en-US" w:eastAsia="ru-RU"/>
        </w:rPr>
        <w:t>cosmo</w:t>
      </w:r>
      <w:proofErr w:type="spellEnd"/>
      <w:r w:rsidRPr="004D1D02">
        <w:rPr>
          <w:rFonts w:ascii="Times New Roman" w:eastAsia="Calibri" w:hAnsi="Times New Roman" w:cs="Times New Roman"/>
          <w:bCs/>
          <w:sz w:val="28"/>
          <w:szCs w:val="28"/>
          <w:lang w:eastAsia="ru-RU"/>
        </w:rPr>
        <w:t>.</w:t>
      </w:r>
      <w:proofErr w:type="spellStart"/>
      <w:r w:rsidRPr="004D1D02">
        <w:rPr>
          <w:rFonts w:ascii="Times New Roman" w:eastAsia="Calibri" w:hAnsi="Times New Roman" w:cs="Times New Roman"/>
          <w:bCs/>
          <w:sz w:val="28"/>
          <w:szCs w:val="28"/>
          <w:lang w:val="en-US" w:eastAsia="ru-RU"/>
        </w:rPr>
        <w:t>ru</w:t>
      </w:r>
      <w:proofErr w:type="spellEnd"/>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sz w:val="24"/>
          <w:szCs w:val="24"/>
          <w:lang w:eastAsia="ru-RU"/>
        </w:rPr>
        <w:t xml:space="preserve">     </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4D1D02">
        <w:rPr>
          <w:rFonts w:ascii="Times New Roman" w:eastAsia="Calibri" w:hAnsi="Times New Roman" w:cs="Times New Roman"/>
          <w:sz w:val="24"/>
          <w:szCs w:val="24"/>
          <w:lang w:eastAsia="ru-RU"/>
        </w:rPr>
        <w:t xml:space="preserve">     </w:t>
      </w:r>
    </w:p>
    <w:p w:rsidR="004D1D02" w:rsidRDefault="004D1D02" w:rsidP="00D33306">
      <w:pPr>
        <w:ind w:right="141"/>
      </w:pPr>
    </w:p>
    <w:p w:rsidR="006A6C28" w:rsidRDefault="006A6C28" w:rsidP="00D33306">
      <w:pPr>
        <w:ind w:right="141"/>
      </w:pPr>
    </w:p>
    <w:p w:rsidR="006A6C28" w:rsidRDefault="006A6C28" w:rsidP="00D33306">
      <w:pPr>
        <w:ind w:right="141"/>
      </w:pPr>
    </w:p>
    <w:p w:rsidR="004D1D02" w:rsidRDefault="004D1D02" w:rsidP="00D33306">
      <w:pPr>
        <w:ind w:right="141"/>
      </w:pPr>
    </w:p>
    <w:p w:rsidR="004D1D02" w:rsidRPr="004D1D02" w:rsidRDefault="004D1D02" w:rsidP="004D1D02">
      <w:pPr>
        <w:spacing w:after="160" w:line="254"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lastRenderedPageBreak/>
        <w:t>АННОТАЦИЯ</w:t>
      </w:r>
    </w:p>
    <w:p w:rsidR="004D1D02" w:rsidRPr="004D1D02" w:rsidRDefault="004D1D02" w:rsidP="004D1D02">
      <w:pPr>
        <w:spacing w:after="160" w:line="254"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К РАБОЧЕЙ ПРОГРАММЕ</w:t>
      </w:r>
    </w:p>
    <w:p w:rsidR="004D1D02" w:rsidRPr="004D1D02" w:rsidRDefault="004D1D02" w:rsidP="004D1D02">
      <w:pPr>
        <w:spacing w:after="160" w:line="254"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Раздел ПМ 02. Выполнение химической завивки волос</w:t>
      </w:r>
    </w:p>
    <w:p w:rsidR="004D1D02" w:rsidRPr="004D1D02" w:rsidRDefault="004D1D02" w:rsidP="004D1D02">
      <w:pPr>
        <w:spacing w:after="160" w:line="254" w:lineRule="auto"/>
        <w:jc w:val="center"/>
        <w:rPr>
          <w:rFonts w:ascii="Times New Roman" w:eastAsia="Times New Roman" w:hAnsi="Times New Roman" w:cs="Times New Roman"/>
          <w:sz w:val="28"/>
          <w:szCs w:val="28"/>
          <w:u w:val="single"/>
          <w:lang w:eastAsia="ru-RU"/>
        </w:rPr>
      </w:pPr>
      <w:r w:rsidRPr="004D1D02">
        <w:rPr>
          <w:rFonts w:ascii="Times New Roman" w:eastAsia="Times New Roman" w:hAnsi="Times New Roman" w:cs="Times New Roman"/>
          <w:b/>
          <w:sz w:val="28"/>
          <w:szCs w:val="28"/>
          <w:lang w:eastAsia="ru-RU"/>
        </w:rPr>
        <w:t xml:space="preserve"> МДК 02.01 Химическая завивка волос</w:t>
      </w:r>
    </w:p>
    <w:p w:rsidR="004D1D02" w:rsidRPr="004D1D02" w:rsidRDefault="004D1D02" w:rsidP="004D1D02">
      <w:pPr>
        <w:spacing w:after="160" w:line="254" w:lineRule="auto"/>
        <w:jc w:val="center"/>
        <w:rPr>
          <w:rFonts w:ascii="Times New Roman" w:eastAsia="Times New Roman" w:hAnsi="Times New Roman" w:cs="Times New Roman"/>
          <w:sz w:val="28"/>
          <w:szCs w:val="28"/>
          <w:u w:val="single"/>
          <w:lang w:eastAsia="ru-RU"/>
        </w:rPr>
      </w:pPr>
      <w:r w:rsidRPr="004D1D02">
        <w:rPr>
          <w:rFonts w:ascii="Times New Roman" w:eastAsia="Times New Roman" w:hAnsi="Times New Roman" w:cs="Times New Roman"/>
          <w:sz w:val="28"/>
          <w:szCs w:val="28"/>
          <w:u w:val="single"/>
          <w:lang w:eastAsia="ru-RU"/>
        </w:rPr>
        <w:t xml:space="preserve">для профессии </w:t>
      </w:r>
      <w:r w:rsidRPr="004D1D02">
        <w:rPr>
          <w:rFonts w:ascii="Times New Roman" w:eastAsia="Times New Roman" w:hAnsi="Times New Roman" w:cs="Times New Roman"/>
          <w:bCs/>
          <w:sz w:val="28"/>
          <w:szCs w:val="28"/>
          <w:u w:val="single"/>
          <w:lang w:eastAsia="ru-RU"/>
        </w:rPr>
        <w:t>43.01.02 «Парикмахер»</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1.1 Область применения программы</w:t>
      </w:r>
    </w:p>
    <w:p w:rsidR="004D1D02" w:rsidRPr="004D1D02" w:rsidRDefault="004D1D02" w:rsidP="004D1D02">
      <w:pPr>
        <w:spacing w:after="0" w:line="240" w:lineRule="auto"/>
        <w:ind w:firstLine="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Рабочая  программа профессионального модуля ПМ.02 «Выполнение химической завивки волос» разработана на основе ФГОС по профессии СПО «Парикмахер», примерной основной профессиональной образовательной программы профессионального модуля ПМ.02 «Выполнение химической завивки волос», в соответствии с ФГОС по профессии СПО 43.01.02 Парикмахер (приказ </w:t>
      </w:r>
      <w:proofErr w:type="spellStart"/>
      <w:r w:rsidRPr="004D1D02">
        <w:rPr>
          <w:rFonts w:ascii="Times New Roman" w:eastAsia="Times New Roman" w:hAnsi="Times New Roman" w:cs="Times New Roman"/>
          <w:sz w:val="28"/>
          <w:szCs w:val="28"/>
          <w:lang w:eastAsia="ru-RU"/>
        </w:rPr>
        <w:t>Минобрнауки</w:t>
      </w:r>
      <w:proofErr w:type="spellEnd"/>
      <w:r w:rsidRPr="004D1D02">
        <w:rPr>
          <w:rFonts w:ascii="Times New Roman" w:eastAsia="Times New Roman" w:hAnsi="Times New Roman" w:cs="Times New Roman"/>
          <w:sz w:val="28"/>
          <w:szCs w:val="28"/>
          <w:lang w:eastAsia="ru-RU"/>
        </w:rPr>
        <w:t xml:space="preserve"> России № 730 от 2.08.2013) в части освоения основного вида деятельности (ВД) и соответствующих профессиональных компетенций:</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Профессиональные компетенции (ПК):</w:t>
      </w:r>
    </w:p>
    <w:p w:rsidR="004D1D02" w:rsidRPr="004D1D02" w:rsidRDefault="004D1D02" w:rsidP="00DF1088">
      <w:pPr>
        <w:numPr>
          <w:ilvl w:val="0"/>
          <w:numId w:val="181"/>
        </w:num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подготовительные работы по обслуживанию клиентов</w:t>
      </w:r>
    </w:p>
    <w:p w:rsidR="004D1D02" w:rsidRPr="004D1D02" w:rsidRDefault="004D1D02" w:rsidP="00DF1088">
      <w:pPr>
        <w:numPr>
          <w:ilvl w:val="0"/>
          <w:numId w:val="181"/>
        </w:num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химические завивки волос различными способами</w:t>
      </w:r>
    </w:p>
    <w:p w:rsidR="004D1D02" w:rsidRPr="004D1D02" w:rsidRDefault="004D1D02" w:rsidP="00DF1088">
      <w:pPr>
        <w:numPr>
          <w:ilvl w:val="0"/>
          <w:numId w:val="181"/>
        </w:num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4D1D02" w:rsidRPr="004D1D02" w:rsidRDefault="004D1D02" w:rsidP="004D1D02">
      <w:pPr>
        <w:spacing w:after="0" w:line="240" w:lineRule="auto"/>
        <w:ind w:firstLine="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 целью овладения указанным видом деятельности и соответствующими профессиональными компетенциями обучающийся в ходе освоения ПМ должен:</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иметь практический опыт:</w:t>
      </w:r>
    </w:p>
    <w:p w:rsidR="004D1D02" w:rsidRPr="004D1D02" w:rsidRDefault="004D1D02" w:rsidP="00DF1088">
      <w:pPr>
        <w:numPr>
          <w:ilvl w:val="0"/>
          <w:numId w:val="182"/>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организации подготовительных работ по обслуживанию клиентов</w:t>
      </w:r>
    </w:p>
    <w:p w:rsidR="004D1D02" w:rsidRPr="004D1D02" w:rsidRDefault="004D1D02" w:rsidP="00DF1088">
      <w:pPr>
        <w:numPr>
          <w:ilvl w:val="0"/>
          <w:numId w:val="182"/>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выполнение мытья, химических завивок, сушки волос, профилактического ухода за волосами;</w:t>
      </w:r>
    </w:p>
    <w:p w:rsidR="004D1D02" w:rsidRPr="004D1D02" w:rsidRDefault="004D1D02" w:rsidP="00DF1088">
      <w:pPr>
        <w:numPr>
          <w:ilvl w:val="0"/>
          <w:numId w:val="182"/>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выполнения заключительных работ по обслуживанию клиентов;</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уметь:</w:t>
      </w:r>
    </w:p>
    <w:p w:rsidR="004D1D02" w:rsidRPr="004D1D02" w:rsidRDefault="004D1D02" w:rsidP="00DF1088">
      <w:pPr>
        <w:numPr>
          <w:ilvl w:val="0"/>
          <w:numId w:val="183"/>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Организовывать рабочее место;</w:t>
      </w:r>
    </w:p>
    <w:p w:rsidR="004D1D02" w:rsidRPr="004D1D02" w:rsidRDefault="004D1D02" w:rsidP="00DF1088">
      <w:pPr>
        <w:numPr>
          <w:ilvl w:val="0"/>
          <w:numId w:val="183"/>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Подбирать препараты для химической завивки;</w:t>
      </w:r>
    </w:p>
    <w:p w:rsidR="004D1D02" w:rsidRPr="004D1D02" w:rsidRDefault="004D1D02" w:rsidP="00DF1088">
      <w:pPr>
        <w:numPr>
          <w:ilvl w:val="0"/>
          <w:numId w:val="183"/>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Пользоваться парикмахерским инструментом;</w:t>
      </w:r>
    </w:p>
    <w:p w:rsidR="004D1D02" w:rsidRPr="004D1D02" w:rsidRDefault="004D1D02" w:rsidP="00DF1088">
      <w:pPr>
        <w:numPr>
          <w:ilvl w:val="0"/>
          <w:numId w:val="183"/>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Выполнять все виды химической завивки волос в соответствии с </w:t>
      </w:r>
      <w:proofErr w:type="spellStart"/>
      <w:r w:rsidRPr="004D1D02">
        <w:rPr>
          <w:rFonts w:ascii="Times New Roman" w:eastAsia="Times New Roman" w:hAnsi="Times New Roman" w:cs="Times New Roman"/>
          <w:sz w:val="28"/>
          <w:szCs w:val="28"/>
          <w:lang w:eastAsia="ru-RU"/>
        </w:rPr>
        <w:t>инструкционно</w:t>
      </w:r>
      <w:proofErr w:type="spellEnd"/>
      <w:r w:rsidRPr="004D1D02">
        <w:rPr>
          <w:rFonts w:ascii="Times New Roman" w:eastAsia="Times New Roman" w:hAnsi="Times New Roman" w:cs="Times New Roman"/>
          <w:sz w:val="28"/>
          <w:szCs w:val="28"/>
          <w:lang w:eastAsia="ru-RU"/>
        </w:rPr>
        <w:t>-технологической картой;</w:t>
      </w:r>
    </w:p>
    <w:p w:rsidR="004D1D02" w:rsidRPr="004D1D02" w:rsidRDefault="004D1D02" w:rsidP="00DF1088">
      <w:pPr>
        <w:numPr>
          <w:ilvl w:val="0"/>
          <w:numId w:val="183"/>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Производить коррекцию химической завивки;</w:t>
      </w:r>
    </w:p>
    <w:p w:rsidR="004D1D02" w:rsidRPr="004D1D02" w:rsidRDefault="004D1D02" w:rsidP="00DF1088">
      <w:pPr>
        <w:numPr>
          <w:ilvl w:val="0"/>
          <w:numId w:val="183"/>
        </w:numPr>
        <w:spacing w:after="0" w:line="240" w:lineRule="auto"/>
        <w:ind w:left="714" w:hanging="357"/>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знать:</w:t>
      </w:r>
    </w:p>
    <w:p w:rsidR="004D1D02" w:rsidRPr="004D1D02" w:rsidRDefault="004D1D02" w:rsidP="00DF1088">
      <w:pPr>
        <w:numPr>
          <w:ilvl w:val="0"/>
          <w:numId w:val="184"/>
        </w:num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Состав и свойства профессиональных препаратов;</w:t>
      </w:r>
    </w:p>
    <w:p w:rsidR="004D1D02" w:rsidRPr="004D1D02" w:rsidRDefault="004D1D02" w:rsidP="00DF1088">
      <w:pPr>
        <w:numPr>
          <w:ilvl w:val="0"/>
          <w:numId w:val="184"/>
        </w:num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Современные направления моды в парикмахерском </w:t>
      </w:r>
      <w:proofErr w:type="spellStart"/>
      <w:r w:rsidRPr="004D1D02">
        <w:rPr>
          <w:rFonts w:ascii="Times New Roman" w:eastAsia="Times New Roman" w:hAnsi="Times New Roman" w:cs="Times New Roman"/>
          <w:sz w:val="28"/>
          <w:szCs w:val="28"/>
          <w:lang w:eastAsia="ru-RU"/>
        </w:rPr>
        <w:t>искусстве;Нормы</w:t>
      </w:r>
      <w:proofErr w:type="spellEnd"/>
      <w:r w:rsidRPr="004D1D02">
        <w:rPr>
          <w:rFonts w:ascii="Times New Roman" w:eastAsia="Times New Roman" w:hAnsi="Times New Roman" w:cs="Times New Roman"/>
          <w:sz w:val="28"/>
          <w:szCs w:val="28"/>
          <w:lang w:eastAsia="ru-RU"/>
        </w:rPr>
        <w:t xml:space="preserve"> расхода препаратов, времени на выполнение работ; технологии химических завивок; критерии оценки качества химической завивки</w:t>
      </w:r>
    </w:p>
    <w:p w:rsidR="004D1D02" w:rsidRPr="004D1D02" w:rsidRDefault="004D1D02" w:rsidP="004D1D02">
      <w:pPr>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1.3 Количество часов на освоение программы ПМ;</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Всего    часов, в том числе:</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Максимальной учебной нагрузки учащегося – 20 часа</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Обязательная аудиторная учебная нагрузка – 13 часа</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Самостоятельная работа обучающегося – 7 часов</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Учебная практика – 162 часов (1-е полугодие)</w:t>
      </w:r>
    </w:p>
    <w:p w:rsidR="004D1D02" w:rsidRPr="004D1D02" w:rsidRDefault="004D1D02" w:rsidP="004D1D02">
      <w:p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Производственная практика –     часов</w:t>
      </w:r>
    </w:p>
    <w:p w:rsidR="004D1D02" w:rsidRPr="004D1D02" w:rsidRDefault="004D1D02" w:rsidP="004D1D02">
      <w:pPr>
        <w:spacing w:after="0" w:line="240" w:lineRule="auto"/>
        <w:rPr>
          <w:rFonts w:ascii="Times New Roman" w:eastAsia="Times New Roman" w:hAnsi="Times New Roman" w:cs="Times New Roman"/>
          <w:b/>
          <w:sz w:val="36"/>
          <w:szCs w:val="36"/>
          <w:lang w:eastAsia="ru-RU"/>
        </w:rPr>
      </w:pPr>
      <w:r w:rsidRPr="004D1D02">
        <w:rPr>
          <w:rFonts w:ascii="Times New Roman" w:eastAsia="Times New Roman" w:hAnsi="Times New Roman" w:cs="Times New Roman"/>
          <w:b/>
          <w:sz w:val="36"/>
          <w:szCs w:val="36"/>
          <w:lang w:eastAsia="ru-RU"/>
        </w:rPr>
        <w:t>2. Результаты освоения профессионального модуля</w:t>
      </w:r>
    </w:p>
    <w:p w:rsidR="004D1D02" w:rsidRPr="004D1D02" w:rsidRDefault="004D1D02" w:rsidP="004D1D02">
      <w:pPr>
        <w:spacing w:after="0" w:line="240" w:lineRule="auto"/>
        <w:ind w:firstLine="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Результатом освоения профессионального модуля является овладение обучающимися видом профессиональной деятельности (ВПД) Выполнение окрашивания волос, в том числе профессиональными (ПК) и общими (ОК) компетенциями</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1736"/>
        <w:gridCol w:w="8685"/>
      </w:tblGrid>
      <w:tr w:rsidR="004D1D02" w:rsidRPr="004D1D02" w:rsidTr="004D1D02">
        <w:trPr>
          <w:trHeight w:val="651"/>
        </w:trPr>
        <w:tc>
          <w:tcPr>
            <w:tcW w:w="833" w:type="pct"/>
            <w:tcBorders>
              <w:top w:val="single" w:sz="8" w:space="0" w:color="8064A2"/>
              <w:left w:val="single" w:sz="8" w:space="0" w:color="8064A2"/>
              <w:bottom w:val="single" w:sz="18" w:space="0" w:color="8064A2"/>
              <w:right w:val="single" w:sz="8" w:space="0" w:color="8064A2"/>
            </w:tcBorders>
            <w:hideMark/>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Код</w:t>
            </w:r>
          </w:p>
        </w:tc>
        <w:tc>
          <w:tcPr>
            <w:tcW w:w="4167" w:type="pct"/>
            <w:tcBorders>
              <w:top w:val="single" w:sz="8" w:space="0" w:color="8064A2"/>
              <w:left w:val="single" w:sz="8" w:space="0" w:color="8064A2"/>
              <w:bottom w:val="single" w:sz="18" w:space="0" w:color="8064A2"/>
              <w:right w:val="single" w:sz="8" w:space="0" w:color="8064A2"/>
            </w:tcBorders>
            <w:hideMark/>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Наименование результата обучения</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ПК 1.</w:t>
            </w:r>
          </w:p>
        </w:tc>
        <w:tc>
          <w:tcPr>
            <w:tcW w:w="4167"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Выполнять подготовительные работы по обслуживанию клиентов.</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ПК 2.</w:t>
            </w:r>
          </w:p>
        </w:tc>
        <w:tc>
          <w:tcPr>
            <w:tcW w:w="4167"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Выполнять химические завивки волос различными способами</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val="en-US" w:eastAsia="ru-RU"/>
              </w:rPr>
            </w:pPr>
            <w:r w:rsidRPr="004D1D02">
              <w:rPr>
                <w:rFonts w:ascii="Times New Roman" w:eastAsia="Times New Roman" w:hAnsi="Times New Roman" w:cs="Times New Roman"/>
                <w:bCs/>
                <w:sz w:val="28"/>
                <w:szCs w:val="28"/>
                <w:lang w:eastAsia="ru-RU"/>
              </w:rPr>
              <w:t xml:space="preserve">ПК 3. </w:t>
            </w:r>
          </w:p>
        </w:tc>
        <w:tc>
          <w:tcPr>
            <w:tcW w:w="4167"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Выполнять заключительные работы по обслуживанию клиентов</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1.</w:t>
            </w:r>
          </w:p>
        </w:tc>
        <w:tc>
          <w:tcPr>
            <w:tcW w:w="4167"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Понимать сущность и социальную значимость своей будущей профессии, проявлять к ней устойчивый интерес.</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2.</w:t>
            </w:r>
          </w:p>
        </w:tc>
        <w:tc>
          <w:tcPr>
            <w:tcW w:w="4167"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Организовывать собственную деятельность, исходя из цели и способов ее достижения, определенных руководителем.</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3.</w:t>
            </w:r>
          </w:p>
        </w:tc>
        <w:tc>
          <w:tcPr>
            <w:tcW w:w="4167"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spacing w:after="0" w:line="228"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4.</w:t>
            </w:r>
          </w:p>
        </w:tc>
        <w:tc>
          <w:tcPr>
            <w:tcW w:w="4167"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Осуществлять поиск информации, необходимой для эффективного выполнения профессиональных задач.</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5.</w:t>
            </w:r>
          </w:p>
        </w:tc>
        <w:tc>
          <w:tcPr>
            <w:tcW w:w="4167" w:type="pct"/>
            <w:tcBorders>
              <w:top w:val="single" w:sz="8"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Использовать информационно-коммуникационные технологии в профессиональной деятельности.</w:t>
            </w:r>
          </w:p>
        </w:tc>
      </w:tr>
      <w:tr w:rsidR="004D1D02" w:rsidRPr="004D1D02" w:rsidTr="004D1D02">
        <w:tc>
          <w:tcPr>
            <w:tcW w:w="833"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6.</w:t>
            </w:r>
          </w:p>
        </w:tc>
        <w:tc>
          <w:tcPr>
            <w:tcW w:w="4167" w:type="pct"/>
            <w:tcBorders>
              <w:top w:val="single" w:sz="8" w:space="0" w:color="8064A2"/>
              <w:left w:val="single" w:sz="8" w:space="0" w:color="8064A2"/>
              <w:bottom w:val="single" w:sz="8" w:space="0" w:color="8064A2"/>
              <w:right w:val="single" w:sz="8" w:space="0" w:color="8064A2"/>
            </w:tcBorders>
            <w:shd w:val="clear" w:color="auto" w:fill="DFD8E8"/>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Работать в команде, эффективно общаться с коллегами, руководством, клиентами.</w:t>
            </w:r>
          </w:p>
        </w:tc>
      </w:tr>
      <w:tr w:rsidR="004D1D02" w:rsidRPr="004D1D02" w:rsidTr="004D1D02">
        <w:trPr>
          <w:trHeight w:val="673"/>
        </w:trPr>
        <w:tc>
          <w:tcPr>
            <w:tcW w:w="833" w:type="pct"/>
            <w:tcBorders>
              <w:top w:val="double" w:sz="6" w:space="0" w:color="8064A2"/>
              <w:left w:val="single" w:sz="8" w:space="0" w:color="8064A2"/>
              <w:bottom w:val="single" w:sz="8" w:space="0" w:color="8064A2"/>
              <w:right w:val="single" w:sz="8" w:space="0" w:color="8064A2"/>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ОК  7.</w:t>
            </w:r>
          </w:p>
        </w:tc>
        <w:tc>
          <w:tcPr>
            <w:tcW w:w="4167" w:type="pct"/>
            <w:tcBorders>
              <w:top w:val="double" w:sz="6" w:space="0" w:color="8064A2"/>
              <w:left w:val="single" w:sz="8" w:space="0" w:color="8064A2"/>
              <w:bottom w:val="single" w:sz="8" w:space="0" w:color="8064A2"/>
              <w:right w:val="single" w:sz="8" w:space="0" w:color="8064A2"/>
            </w:tcBorders>
          </w:tcPr>
          <w:p w:rsidR="004D1D02" w:rsidRPr="004D1D02" w:rsidRDefault="004D1D02" w:rsidP="004D1D02">
            <w:pPr>
              <w:widowControl w:val="0"/>
              <w:spacing w:after="0" w:line="228"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Исполнять воинскую обязанность, в том числе с применением полученных профессиональных знаний (для юношей).</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bCs/>
                <w:sz w:val="28"/>
                <w:szCs w:val="28"/>
                <w:lang w:eastAsia="ru-RU"/>
              </w:rPr>
            </w:pPr>
          </w:p>
        </w:tc>
      </w:tr>
    </w:tbl>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b/>
          <w:sz w:val="32"/>
          <w:szCs w:val="32"/>
          <w:lang w:eastAsia="ru-RU"/>
        </w:rPr>
      </w:pPr>
    </w:p>
    <w:p w:rsidR="004D1D02" w:rsidRDefault="004D1D02" w:rsidP="004D1D02">
      <w:pPr>
        <w:spacing w:after="0" w:line="240" w:lineRule="auto"/>
        <w:rPr>
          <w:rFonts w:ascii="Times New Roman" w:eastAsia="Times New Roman" w:hAnsi="Times New Roman" w:cs="Times New Roman"/>
          <w:b/>
          <w:sz w:val="32"/>
          <w:szCs w:val="32"/>
          <w:lang w:eastAsia="ru-RU"/>
        </w:rPr>
      </w:pPr>
    </w:p>
    <w:p w:rsidR="006A6C28" w:rsidRDefault="006A6C28" w:rsidP="004D1D02">
      <w:pPr>
        <w:spacing w:after="0" w:line="240" w:lineRule="auto"/>
        <w:rPr>
          <w:rFonts w:ascii="Times New Roman" w:eastAsia="Times New Roman" w:hAnsi="Times New Roman" w:cs="Times New Roman"/>
          <w:b/>
          <w:sz w:val="32"/>
          <w:szCs w:val="32"/>
          <w:lang w:eastAsia="ru-RU"/>
        </w:rPr>
      </w:pPr>
    </w:p>
    <w:p w:rsidR="006A6C28" w:rsidRDefault="006A6C28" w:rsidP="004D1D02">
      <w:pPr>
        <w:spacing w:after="0" w:line="240" w:lineRule="auto"/>
        <w:rPr>
          <w:rFonts w:ascii="Times New Roman" w:eastAsia="Times New Roman" w:hAnsi="Times New Roman" w:cs="Times New Roman"/>
          <w:b/>
          <w:sz w:val="32"/>
          <w:szCs w:val="32"/>
          <w:lang w:eastAsia="ru-RU"/>
        </w:rPr>
      </w:pPr>
    </w:p>
    <w:p w:rsidR="006A6C28" w:rsidRPr="004D1D02" w:rsidRDefault="006A6C28" w:rsidP="004D1D02">
      <w:pPr>
        <w:spacing w:after="0" w:line="240" w:lineRule="auto"/>
        <w:rPr>
          <w:rFonts w:ascii="Times New Roman" w:eastAsia="Times New Roman" w:hAnsi="Times New Roman" w:cs="Times New Roman"/>
          <w:b/>
          <w:sz w:val="32"/>
          <w:szCs w:val="32"/>
          <w:lang w:eastAsia="ru-RU"/>
        </w:rPr>
      </w:pPr>
    </w:p>
    <w:p w:rsidR="004D1D02" w:rsidRPr="004D1D02" w:rsidRDefault="004D1D02" w:rsidP="004D1D02">
      <w:pPr>
        <w:spacing w:after="0" w:line="240" w:lineRule="auto"/>
        <w:rPr>
          <w:rFonts w:ascii="Times New Roman" w:eastAsia="Times New Roman" w:hAnsi="Times New Roman" w:cs="Times New Roman"/>
          <w:sz w:val="32"/>
          <w:szCs w:val="32"/>
          <w:lang w:eastAsia="ru-RU"/>
        </w:rPr>
      </w:pPr>
      <w:r w:rsidRPr="004D1D02">
        <w:rPr>
          <w:rFonts w:ascii="Times New Roman" w:eastAsia="Times New Roman" w:hAnsi="Times New Roman" w:cs="Times New Roman"/>
          <w:b/>
          <w:sz w:val="32"/>
          <w:szCs w:val="32"/>
          <w:lang w:eastAsia="ru-RU"/>
        </w:rPr>
        <w:lastRenderedPageBreak/>
        <w:t>Структура и содержание профессионального модуля</w:t>
      </w:r>
    </w:p>
    <w:p w:rsidR="004D1D02" w:rsidRPr="004D1D02" w:rsidRDefault="004D1D02" w:rsidP="004D1D02">
      <w:pPr>
        <w:spacing w:after="0" w:line="240" w:lineRule="auto"/>
        <w:rPr>
          <w:rFonts w:ascii="Times New Roman" w:eastAsia="Times New Roman" w:hAnsi="Times New Roman" w:cs="Times New Roman"/>
          <w:sz w:val="32"/>
          <w:szCs w:val="32"/>
          <w:lang w:eastAsia="ru-RU"/>
        </w:rPr>
      </w:pPr>
      <w:r w:rsidRPr="004D1D02">
        <w:rPr>
          <w:rFonts w:ascii="Times New Roman" w:eastAsia="Times New Roman" w:hAnsi="Times New Roman" w:cs="Times New Roman"/>
          <w:sz w:val="28"/>
          <w:szCs w:val="28"/>
          <w:lang w:eastAsia="ru-RU"/>
        </w:rPr>
        <w:t>Объем учебной нагрузки и виды учебной работы</w:t>
      </w:r>
    </w:p>
    <w:tbl>
      <w:tblPr>
        <w:tblW w:w="9776" w:type="dxa"/>
        <w:tblLook w:val="00A0" w:firstRow="1" w:lastRow="0" w:firstColumn="1" w:lastColumn="0" w:noHBand="0" w:noVBand="0"/>
      </w:tblPr>
      <w:tblGrid>
        <w:gridCol w:w="1094"/>
        <w:gridCol w:w="2725"/>
        <w:gridCol w:w="1120"/>
        <w:gridCol w:w="876"/>
        <w:gridCol w:w="800"/>
        <w:gridCol w:w="800"/>
        <w:gridCol w:w="706"/>
        <w:gridCol w:w="883"/>
        <w:gridCol w:w="999"/>
      </w:tblGrid>
      <w:tr w:rsidR="004D1D02" w:rsidRPr="004D1D02" w:rsidTr="004D1D02">
        <w:trPr>
          <w:trHeight w:val="795"/>
        </w:trPr>
        <w:tc>
          <w:tcPr>
            <w:tcW w:w="1094" w:type="dxa"/>
            <w:vMerge w:val="restart"/>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Индекс</w:t>
            </w:r>
          </w:p>
        </w:tc>
        <w:tc>
          <w:tcPr>
            <w:tcW w:w="2725" w:type="dxa"/>
            <w:vMerge w:val="restart"/>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Наименование циклов, дисциплин, профессиональных модулей</w:t>
            </w:r>
          </w:p>
        </w:tc>
        <w:tc>
          <w:tcPr>
            <w:tcW w:w="19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Формы промежуточной и итоговой аттестации</w:t>
            </w:r>
          </w:p>
        </w:tc>
        <w:tc>
          <w:tcPr>
            <w:tcW w:w="3961" w:type="dxa"/>
            <w:gridSpan w:val="5"/>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Учебная нагрузка обучающихся (час.)</w:t>
            </w:r>
          </w:p>
        </w:tc>
      </w:tr>
      <w:tr w:rsidR="004D1D02" w:rsidRPr="004D1D02" w:rsidTr="004D1D02">
        <w:trPr>
          <w:trHeight w:val="825"/>
        </w:trPr>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800" w:type="dxa"/>
            <w:vMerge w:val="restart"/>
            <w:tcBorders>
              <w:top w:val="nil"/>
              <w:left w:val="single" w:sz="4" w:space="0" w:color="auto"/>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Максимальная</w:t>
            </w:r>
          </w:p>
        </w:tc>
        <w:tc>
          <w:tcPr>
            <w:tcW w:w="800"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1589" w:type="dxa"/>
            <w:gridSpan w:val="2"/>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Обязательная аудиторная</w:t>
            </w:r>
          </w:p>
        </w:tc>
        <w:tc>
          <w:tcPr>
            <w:tcW w:w="772"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r>
      <w:tr w:rsidR="004D1D02" w:rsidRPr="004D1D02" w:rsidTr="004D1D02">
        <w:trPr>
          <w:trHeight w:val="1815"/>
        </w:trPr>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800"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Самостоятельная работа</w:t>
            </w:r>
          </w:p>
        </w:tc>
        <w:tc>
          <w:tcPr>
            <w:tcW w:w="706"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всего занятий</w:t>
            </w:r>
          </w:p>
        </w:tc>
        <w:tc>
          <w:tcPr>
            <w:tcW w:w="1655" w:type="dxa"/>
            <w:gridSpan w:val="2"/>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xml:space="preserve">в </w:t>
            </w:r>
            <w:proofErr w:type="spellStart"/>
            <w:r w:rsidRPr="004D1D02">
              <w:rPr>
                <w:rFonts w:ascii="Arial CYR" w:eastAsia="Times New Roman" w:hAnsi="Arial CYR" w:cs="Arial CYR"/>
                <w:b/>
                <w:bCs/>
                <w:sz w:val="18"/>
                <w:szCs w:val="18"/>
                <w:lang w:eastAsia="ru-RU"/>
              </w:rPr>
              <w:t>т.ч</w:t>
            </w:r>
            <w:proofErr w:type="spellEnd"/>
            <w:r w:rsidRPr="004D1D02">
              <w:rPr>
                <w:rFonts w:ascii="Arial CYR" w:eastAsia="Times New Roman" w:hAnsi="Arial CYR" w:cs="Arial CYR"/>
                <w:b/>
                <w:bCs/>
                <w:sz w:val="18"/>
                <w:szCs w:val="18"/>
                <w:lang w:eastAsia="ru-RU"/>
              </w:rPr>
              <w:t>.</w:t>
            </w:r>
          </w:p>
        </w:tc>
      </w:tr>
      <w:tr w:rsidR="004D1D02" w:rsidRPr="004D1D02" w:rsidTr="004D1D02">
        <w:trPr>
          <w:trHeight w:val="1245"/>
        </w:trPr>
        <w:tc>
          <w:tcPr>
            <w:tcW w:w="3819"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1120"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Экзамены</w:t>
            </w:r>
          </w:p>
        </w:tc>
        <w:tc>
          <w:tcPr>
            <w:tcW w:w="876"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Зачеты</w:t>
            </w:r>
          </w:p>
        </w:tc>
        <w:tc>
          <w:tcPr>
            <w:tcW w:w="2306" w:type="dxa"/>
            <w:gridSpan w:val="3"/>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883"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лекций уроков</w:t>
            </w:r>
          </w:p>
        </w:tc>
        <w:tc>
          <w:tcPr>
            <w:tcW w:w="772"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proofErr w:type="spellStart"/>
            <w:r w:rsidRPr="004D1D02">
              <w:rPr>
                <w:rFonts w:ascii="Arial CYR" w:eastAsia="Times New Roman" w:hAnsi="Arial CYR" w:cs="Arial CYR"/>
                <w:b/>
                <w:bCs/>
                <w:sz w:val="18"/>
                <w:szCs w:val="18"/>
                <w:lang w:eastAsia="ru-RU"/>
              </w:rPr>
              <w:t>Лаб.и</w:t>
            </w:r>
            <w:proofErr w:type="spellEnd"/>
            <w:r w:rsidRPr="004D1D02">
              <w:rPr>
                <w:rFonts w:ascii="Arial CYR" w:eastAsia="Times New Roman" w:hAnsi="Arial CYR" w:cs="Arial CYR"/>
                <w:b/>
                <w:bCs/>
                <w:sz w:val="18"/>
                <w:szCs w:val="18"/>
                <w:lang w:eastAsia="ru-RU"/>
              </w:rPr>
              <w:t xml:space="preserve"> </w:t>
            </w:r>
            <w:proofErr w:type="spellStart"/>
            <w:r w:rsidRPr="004D1D02">
              <w:rPr>
                <w:rFonts w:ascii="Arial CYR" w:eastAsia="Times New Roman" w:hAnsi="Arial CYR" w:cs="Arial CYR"/>
                <w:b/>
                <w:bCs/>
                <w:sz w:val="18"/>
                <w:szCs w:val="18"/>
                <w:lang w:eastAsia="ru-RU"/>
              </w:rPr>
              <w:t>Практич</w:t>
            </w:r>
            <w:proofErr w:type="spellEnd"/>
            <w:r w:rsidRPr="004D1D02">
              <w:rPr>
                <w:rFonts w:ascii="Arial CYR" w:eastAsia="Times New Roman" w:hAnsi="Arial CYR" w:cs="Arial CYR"/>
                <w:b/>
                <w:bCs/>
                <w:sz w:val="18"/>
                <w:szCs w:val="18"/>
                <w:lang w:eastAsia="ru-RU"/>
              </w:rPr>
              <w:t>. Занятий</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w:t>
            </w:r>
          </w:p>
        </w:tc>
        <w:tc>
          <w:tcPr>
            <w:tcW w:w="1996" w:type="dxa"/>
            <w:gridSpan w:val="2"/>
            <w:tcBorders>
              <w:top w:val="single" w:sz="4" w:space="0" w:color="auto"/>
              <w:left w:val="nil"/>
              <w:bottom w:val="nil"/>
              <w:right w:val="single" w:sz="4" w:space="0" w:color="auto"/>
            </w:tcBorders>
            <w:vAlign w:val="bottom"/>
            <w:hideMark/>
          </w:tcPr>
          <w:p w:rsidR="004D1D02" w:rsidRPr="004D1D02" w:rsidRDefault="004D1D02" w:rsidP="004D1D02">
            <w:pPr>
              <w:spacing w:after="0" w:line="240" w:lineRule="auto"/>
              <w:jc w:val="center"/>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w:t>
            </w:r>
          </w:p>
        </w:tc>
        <w:tc>
          <w:tcPr>
            <w:tcW w:w="800"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4</w:t>
            </w:r>
          </w:p>
        </w:tc>
        <w:tc>
          <w:tcPr>
            <w:tcW w:w="800"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5</w:t>
            </w:r>
          </w:p>
        </w:tc>
        <w:tc>
          <w:tcPr>
            <w:tcW w:w="706"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6</w:t>
            </w:r>
          </w:p>
        </w:tc>
        <w:tc>
          <w:tcPr>
            <w:tcW w:w="883" w:type="dxa"/>
            <w:tcBorders>
              <w:top w:val="single" w:sz="4" w:space="0" w:color="auto"/>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w:t>
            </w:r>
          </w:p>
        </w:tc>
        <w:tc>
          <w:tcPr>
            <w:tcW w:w="772" w:type="dxa"/>
            <w:tcBorders>
              <w:top w:val="single" w:sz="4" w:space="0" w:color="auto"/>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8</w:t>
            </w:r>
          </w:p>
        </w:tc>
      </w:tr>
      <w:tr w:rsidR="004D1D02" w:rsidRPr="004D1D02" w:rsidTr="004D1D02">
        <w:trPr>
          <w:trHeight w:val="585"/>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ПМ.02</w:t>
            </w:r>
          </w:p>
        </w:tc>
        <w:tc>
          <w:tcPr>
            <w:tcW w:w="2725" w:type="dxa"/>
            <w:tcBorders>
              <w:top w:val="nil"/>
              <w:left w:val="nil"/>
              <w:bottom w:val="single" w:sz="4" w:space="0" w:color="auto"/>
              <w:right w:val="nil"/>
            </w:tcBorders>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Выполнение химической завивки волос</w:t>
            </w:r>
          </w:p>
        </w:tc>
        <w:tc>
          <w:tcPr>
            <w:tcW w:w="1120" w:type="dxa"/>
            <w:tcBorders>
              <w:top w:val="single" w:sz="12" w:space="0" w:color="auto"/>
              <w:left w:val="single" w:sz="12" w:space="0" w:color="auto"/>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w:t>
            </w:r>
          </w:p>
        </w:tc>
        <w:tc>
          <w:tcPr>
            <w:tcW w:w="876"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w:t>
            </w:r>
          </w:p>
        </w:tc>
        <w:tc>
          <w:tcPr>
            <w:tcW w:w="800"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282</w:t>
            </w:r>
          </w:p>
        </w:tc>
        <w:tc>
          <w:tcPr>
            <w:tcW w:w="800"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17</w:t>
            </w:r>
          </w:p>
        </w:tc>
        <w:tc>
          <w:tcPr>
            <w:tcW w:w="706"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265</w:t>
            </w:r>
          </w:p>
        </w:tc>
        <w:tc>
          <w:tcPr>
            <w:tcW w:w="883"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27</w:t>
            </w:r>
          </w:p>
        </w:tc>
        <w:tc>
          <w:tcPr>
            <w:tcW w:w="772"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6</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МДК.02.01</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Химическая завивка волос</w:t>
            </w:r>
          </w:p>
        </w:tc>
        <w:tc>
          <w:tcPr>
            <w:tcW w:w="112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50</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17</w:t>
            </w:r>
          </w:p>
        </w:tc>
        <w:tc>
          <w:tcPr>
            <w:tcW w:w="70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33</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27</w:t>
            </w:r>
          </w:p>
        </w:tc>
        <w:tc>
          <w:tcPr>
            <w:tcW w:w="772"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6</w:t>
            </w:r>
          </w:p>
        </w:tc>
      </w:tr>
      <w:tr w:rsidR="004D1D02" w:rsidRPr="004D1D02" w:rsidTr="004D1D02">
        <w:trPr>
          <w:trHeight w:val="255"/>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УП.02</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Учебная практика</w:t>
            </w:r>
          </w:p>
        </w:tc>
        <w:tc>
          <w:tcPr>
            <w:tcW w:w="112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162</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0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162</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72"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55"/>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ПП.02</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Производственная практика</w:t>
            </w:r>
          </w:p>
        </w:tc>
        <w:tc>
          <w:tcPr>
            <w:tcW w:w="112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70</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0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70</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72"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2725"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120"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Э</w:t>
            </w:r>
          </w:p>
        </w:tc>
        <w:tc>
          <w:tcPr>
            <w:tcW w:w="876"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06"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72"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bl>
    <w:p w:rsidR="004D1D02" w:rsidRPr="004D1D02" w:rsidRDefault="004D1D02" w:rsidP="004D1D02">
      <w:pPr>
        <w:spacing w:after="0" w:line="240" w:lineRule="auto"/>
        <w:rPr>
          <w:rFonts w:ascii="Times New Roman" w:eastAsia="Times New Roman" w:hAnsi="Times New Roman" w:cs="Times New Roman"/>
          <w:sz w:val="24"/>
          <w:szCs w:val="24"/>
          <w:lang w:eastAsia="ru-RU"/>
        </w:rPr>
      </w:pPr>
    </w:p>
    <w:p w:rsidR="004D1D02" w:rsidRPr="004D1D02" w:rsidRDefault="004D1D02" w:rsidP="004D1D02">
      <w:pPr>
        <w:spacing w:after="0" w:line="240" w:lineRule="auto"/>
        <w:rPr>
          <w:rFonts w:ascii="Times New Roman" w:eastAsia="Times New Roman" w:hAnsi="Times New Roman" w:cs="Times New Roman"/>
          <w:sz w:val="24"/>
          <w:szCs w:val="24"/>
          <w:lang w:eastAsia="ru-RU"/>
        </w:rPr>
      </w:pPr>
    </w:p>
    <w:p w:rsidR="004D1D02" w:rsidRPr="004D1D02" w:rsidRDefault="004D1D02" w:rsidP="004D1D02">
      <w:pPr>
        <w:spacing w:after="0" w:line="240" w:lineRule="auto"/>
        <w:rPr>
          <w:rFonts w:ascii="Times New Roman" w:eastAsia="Times New Roman" w:hAnsi="Times New Roman" w:cs="Times New Roman"/>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outlineLvl w:val="0"/>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sz w:val="28"/>
          <w:szCs w:val="28"/>
          <w:lang w:eastAsia="ru-RU"/>
        </w:rPr>
        <w:t>4.1 Требования к минимальному материально-техническому обеспечению</w:t>
      </w:r>
    </w:p>
    <w:p w:rsidR="004D1D02" w:rsidRPr="004D1D02" w:rsidRDefault="004D1D02" w:rsidP="004D1D02">
      <w:pPr>
        <w:widowControl w:val="0"/>
        <w:tabs>
          <w:tab w:val="left" w:pos="540"/>
        </w:tabs>
        <w:spacing w:after="0" w:line="240" w:lineRule="auto"/>
        <w:ind w:left="709" w:firstLine="53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Реализация профессионального модуля предполагает наличие:</w:t>
      </w:r>
    </w:p>
    <w:p w:rsidR="004D1D02" w:rsidRPr="004D1D02" w:rsidRDefault="004D1D02" w:rsidP="004D1D02">
      <w:pPr>
        <w:widowControl w:val="0"/>
        <w:tabs>
          <w:tab w:val="left" w:pos="540"/>
        </w:tabs>
        <w:spacing w:after="0" w:line="240" w:lineRule="auto"/>
        <w:ind w:left="709" w:firstLine="53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учебного  кабинета парикмахерских работ;</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4"/>
          <w:szCs w:val="24"/>
          <w:lang w:eastAsia="ru-RU"/>
        </w:rPr>
        <w:t xml:space="preserve">            </w:t>
      </w:r>
      <w:r w:rsidRPr="004D1D02">
        <w:rPr>
          <w:rFonts w:ascii="Times New Roman" w:eastAsia="Times New Roman" w:hAnsi="Times New Roman" w:cs="Times New Roman"/>
          <w:sz w:val="28"/>
          <w:szCs w:val="28"/>
          <w:lang w:eastAsia="ru-RU"/>
        </w:rPr>
        <w:t>парикмахерских- мастерских.</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Оборудование учебного кабинета и рабочих мест кабинета:</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рабочее место преподавателя;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рабочие места по количеству  обучающихся;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комплект учебно- методической документации;</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комплект учебно- наглядных пособий;</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каталоги профессиональной продукции ведущих фирм  по парикмахерскому искусству;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палитры цветов ведущих фирм по парикмахерскому искусству.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xml:space="preserve">Технические средства обучения: компьютер и </w:t>
      </w:r>
      <w:proofErr w:type="spellStart"/>
      <w:r w:rsidRPr="004D1D02">
        <w:rPr>
          <w:rFonts w:ascii="Times New Roman" w:eastAsia="Times New Roman" w:hAnsi="Times New Roman" w:cs="Times New Roman"/>
          <w:bCs/>
          <w:sz w:val="28"/>
          <w:szCs w:val="28"/>
          <w:lang w:eastAsia="ru-RU"/>
        </w:rPr>
        <w:t>мультимедиопроектор</w:t>
      </w:r>
      <w:proofErr w:type="spellEnd"/>
      <w:r w:rsidRPr="004D1D02">
        <w:rPr>
          <w:rFonts w:ascii="Times New Roman" w:eastAsia="Times New Roman" w:hAnsi="Times New Roman" w:cs="Times New Roman"/>
          <w:bCs/>
          <w:sz w:val="28"/>
          <w:szCs w:val="28"/>
          <w:lang w:eastAsia="ru-RU"/>
        </w:rPr>
        <w:t>.</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Оборудование мастерской и рабочих мест мастерской:</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парикмахерские кресла;</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зеркала; </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столики для инструментов и препаратов;</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мойки для мытья волос;</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сушуары</w:t>
      </w:r>
      <w:proofErr w:type="spellEnd"/>
      <w:r w:rsidRPr="004D1D02">
        <w:rPr>
          <w:rFonts w:ascii="Times New Roman" w:eastAsia="Times New Roman" w:hAnsi="Times New Roman" w:cs="Times New Roman"/>
          <w:sz w:val="28"/>
          <w:szCs w:val="28"/>
          <w:lang w:eastAsia="ru-RU"/>
        </w:rPr>
        <w:t>;</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 xml:space="preserve">- стерилизаторы; </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бактерицидные лампы;</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климазон</w:t>
      </w:r>
      <w:proofErr w:type="spellEnd"/>
      <w:r w:rsidRPr="004D1D02">
        <w:rPr>
          <w:rFonts w:ascii="Times New Roman" w:eastAsia="Times New Roman" w:hAnsi="Times New Roman" w:cs="Times New Roman"/>
          <w:sz w:val="28"/>
          <w:szCs w:val="28"/>
          <w:lang w:eastAsia="ru-RU"/>
        </w:rPr>
        <w:t xml:space="preserve">; </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водонагреватель.</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Реализация профессионального модуля предполагает обязательную учебную  практику, которую рекомендуется проводить рассредоточено и обязательную производственную практику.</w:t>
      </w: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outlineLvl w:val="0"/>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4.2 Информационное обеспечение обучения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Перечень рекомендуемых учебных изданий, Интернет-ресурсов, дополнительной литературы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Основные источники:</w:t>
      </w:r>
    </w:p>
    <w:p w:rsidR="004D1D02" w:rsidRPr="004D1D02" w:rsidRDefault="004D1D02" w:rsidP="00DF1088">
      <w:pPr>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contextualSpacing/>
        <w:jc w:val="both"/>
        <w:rPr>
          <w:rFonts w:ascii="Times New Roman" w:eastAsia="Times New Roman" w:hAnsi="Times New Roman" w:cs="Times New Roman"/>
          <w:bCs/>
          <w:sz w:val="28"/>
          <w:szCs w:val="28"/>
          <w:lang w:eastAsia="ru-RU"/>
        </w:rPr>
      </w:pPr>
      <w:proofErr w:type="spellStart"/>
      <w:r w:rsidRPr="004D1D02">
        <w:rPr>
          <w:rFonts w:ascii="Times New Roman" w:eastAsia="Times New Roman" w:hAnsi="Times New Roman" w:cs="Times New Roman"/>
          <w:sz w:val="28"/>
          <w:szCs w:val="28"/>
          <w:lang w:eastAsia="ru-RU"/>
        </w:rPr>
        <w:t>Кулешкова</w:t>
      </w:r>
      <w:proofErr w:type="spellEnd"/>
      <w:r w:rsidRPr="004D1D02">
        <w:rPr>
          <w:rFonts w:ascii="Times New Roman" w:eastAsia="Times New Roman" w:hAnsi="Times New Roman" w:cs="Times New Roman"/>
          <w:sz w:val="28"/>
          <w:szCs w:val="28"/>
          <w:lang w:eastAsia="ru-RU"/>
        </w:rPr>
        <w:t xml:space="preserve"> О.Н. Технология и оборудование парикмахерских работ: учебник для начального профессионального образования. М: Издательский центр «Академия», 2016.</w:t>
      </w:r>
    </w:p>
    <w:p w:rsidR="004D1D02" w:rsidRPr="004D1D02" w:rsidRDefault="004D1D02" w:rsidP="00DF1088">
      <w:pPr>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Плотникова И.Ю., Черниченко Т.А. Технология парикмахерских работ. ОИЦ «Академия», 2016.</w:t>
      </w:r>
    </w:p>
    <w:p w:rsidR="004D1D02" w:rsidRPr="004D1D02" w:rsidRDefault="004D1D02" w:rsidP="00DF1088">
      <w:pPr>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sz w:val="28"/>
          <w:szCs w:val="28"/>
          <w:lang w:eastAsia="ru-RU"/>
        </w:rPr>
        <w:t>Соколова Е.А. Основы физиологии кожи и волос, М.: Академия, 2009</w:t>
      </w:r>
    </w:p>
    <w:p w:rsidR="004D1D02" w:rsidRPr="004D1D02" w:rsidRDefault="004D1D02" w:rsidP="00DF1088">
      <w:pPr>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Безбородова Е.И. Материаловедение для парикмахеров. ОИЦ «Академия», 2016.</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Дополнительные источники:</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xml:space="preserve">Александр </w:t>
      </w:r>
      <w:proofErr w:type="spellStart"/>
      <w:r w:rsidRPr="004D1D02">
        <w:rPr>
          <w:rFonts w:ascii="Times New Roman" w:eastAsia="Times New Roman" w:hAnsi="Times New Roman" w:cs="Times New Roman"/>
          <w:bCs/>
          <w:sz w:val="28"/>
          <w:szCs w:val="28"/>
          <w:lang w:eastAsia="ru-RU"/>
        </w:rPr>
        <w:t>Кувватов</w:t>
      </w:r>
      <w:proofErr w:type="spellEnd"/>
      <w:r w:rsidRPr="004D1D02">
        <w:rPr>
          <w:rFonts w:ascii="Times New Roman" w:eastAsia="Times New Roman" w:hAnsi="Times New Roman" w:cs="Times New Roman"/>
          <w:bCs/>
          <w:sz w:val="28"/>
          <w:szCs w:val="28"/>
          <w:lang w:eastAsia="ru-RU"/>
        </w:rPr>
        <w:t xml:space="preserve"> «Искусство завивки» - электронный учебник.</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Панина Н.И. Основы парикмахерского дела. ОИЦ «Академия», 2009.</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Журналы: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«Долорес»;</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w:t>
      </w:r>
      <w:r w:rsidRPr="004D1D02">
        <w:rPr>
          <w:rFonts w:ascii="Times New Roman" w:eastAsia="Times New Roman" w:hAnsi="Times New Roman" w:cs="Times New Roman"/>
          <w:bCs/>
          <w:sz w:val="28"/>
          <w:szCs w:val="28"/>
          <w:lang w:val="en-US" w:eastAsia="ru-RU"/>
        </w:rPr>
        <w:t>Hair</w:t>
      </w:r>
      <w:r w:rsidRPr="004D1D02">
        <w:rPr>
          <w:rFonts w:ascii="Times New Roman" w:eastAsia="Times New Roman" w:hAnsi="Times New Roman" w:cs="Times New Roman"/>
          <w:bCs/>
          <w:sz w:val="28"/>
          <w:szCs w:val="28"/>
          <w:lang w:eastAsia="ru-RU"/>
        </w:rPr>
        <w:t>» .</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val="en-US" w:eastAsia="ru-RU"/>
        </w:rPr>
        <w:t xml:space="preserve"> </w:t>
      </w:r>
      <w:r w:rsidRPr="004D1D02">
        <w:rPr>
          <w:rFonts w:ascii="Times New Roman" w:eastAsia="Times New Roman" w:hAnsi="Times New Roman" w:cs="Times New Roman"/>
          <w:b/>
          <w:bCs/>
          <w:sz w:val="28"/>
          <w:szCs w:val="28"/>
          <w:lang w:eastAsia="ru-RU"/>
        </w:rPr>
        <w:t>Интернет- ресурсы: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val="en-US" w:eastAsia="ru-RU"/>
        </w:rPr>
        <w:t>http</w:t>
      </w:r>
      <w:r w:rsidRPr="004D1D02">
        <w:rPr>
          <w:rFonts w:ascii="Times New Roman" w:eastAsia="Times New Roman" w:hAnsi="Times New Roman" w:cs="Times New Roman"/>
          <w:bCs/>
          <w:sz w:val="28"/>
          <w:szCs w:val="28"/>
          <w:lang w:eastAsia="ru-RU"/>
        </w:rPr>
        <w:t>://</w:t>
      </w:r>
      <w:r w:rsidRPr="004D1D02">
        <w:rPr>
          <w:rFonts w:ascii="Times New Roman" w:eastAsia="Times New Roman" w:hAnsi="Times New Roman" w:cs="Times New Roman"/>
          <w:bCs/>
          <w:sz w:val="28"/>
          <w:szCs w:val="28"/>
          <w:lang w:val="en-US" w:eastAsia="ru-RU"/>
        </w:rPr>
        <w:t>www</w:t>
      </w:r>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prichesok</w:t>
      </w:r>
      <w:proofErr w:type="spellEnd"/>
      <w:r w:rsidRPr="004D1D02">
        <w:rPr>
          <w:rFonts w:ascii="Times New Roman" w:eastAsia="Times New Roman" w:hAnsi="Times New Roman" w:cs="Times New Roman"/>
          <w:bCs/>
          <w:sz w:val="28"/>
          <w:szCs w:val="28"/>
          <w:lang w:eastAsia="ru-RU"/>
        </w:rPr>
        <w:t>.</w:t>
      </w:r>
      <w:r w:rsidRPr="004D1D02">
        <w:rPr>
          <w:rFonts w:ascii="Times New Roman" w:eastAsia="Times New Roman" w:hAnsi="Times New Roman" w:cs="Times New Roman"/>
          <w:bCs/>
          <w:sz w:val="28"/>
          <w:szCs w:val="28"/>
          <w:lang w:val="en-US" w:eastAsia="ru-RU"/>
        </w:rPr>
        <w:t>net</w:t>
      </w:r>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okraskaiobescvechivanie</w:t>
      </w:r>
      <w:proofErr w:type="spellEnd"/>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php</w:t>
      </w:r>
      <w:proofErr w:type="spellEnd"/>
    </w:p>
    <w:p w:rsidR="004D1D02" w:rsidRPr="004D1D02" w:rsidRDefault="004D1D02" w:rsidP="004D1D02">
      <w:pPr>
        <w:spacing w:after="0" w:line="240" w:lineRule="auto"/>
        <w:jc w:val="center"/>
        <w:rPr>
          <w:rFonts w:ascii="Times New Roman" w:eastAsia="Times New Roman" w:hAnsi="Times New Roman" w:cs="Times New Roman"/>
          <w:b/>
          <w:sz w:val="32"/>
          <w:szCs w:val="32"/>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outlineLvl w:val="0"/>
        <w:rPr>
          <w:rFonts w:ascii="Times New Roman" w:eastAsia="Times New Roman" w:hAnsi="Times New Roman" w:cs="Times New Roman"/>
          <w:b/>
          <w:bCs/>
          <w:sz w:val="10"/>
          <w:szCs w:val="10"/>
          <w:lang w:eastAsia="ru-RU"/>
        </w:rPr>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4D1D02" w:rsidRDefault="004D1D02" w:rsidP="00D33306">
      <w:pPr>
        <w:ind w:right="141"/>
      </w:pPr>
    </w:p>
    <w:p w:rsidR="006A6C28" w:rsidRDefault="006A6C28" w:rsidP="00D33306">
      <w:pPr>
        <w:ind w:right="141"/>
      </w:pPr>
    </w:p>
    <w:p w:rsidR="006A6C28" w:rsidRDefault="006A6C28" w:rsidP="00D33306">
      <w:pPr>
        <w:ind w:right="141"/>
      </w:pPr>
    </w:p>
    <w:p w:rsidR="004D1D02" w:rsidRDefault="004D1D02" w:rsidP="00D33306">
      <w:pPr>
        <w:ind w:right="141"/>
      </w:pPr>
    </w:p>
    <w:p w:rsidR="004D1D02" w:rsidRPr="004D1D02" w:rsidRDefault="004D1D02" w:rsidP="004D1D02">
      <w:pPr>
        <w:spacing w:after="160" w:line="256"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lastRenderedPageBreak/>
        <w:t>АННОТАЦИЯ</w:t>
      </w:r>
    </w:p>
    <w:p w:rsidR="004D1D02" w:rsidRPr="004D1D02" w:rsidRDefault="004D1D02" w:rsidP="004D1D02">
      <w:pPr>
        <w:spacing w:after="160" w:line="256"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К РАБОЧЕЙ ПРОГРАММЕ</w:t>
      </w:r>
    </w:p>
    <w:tbl>
      <w:tblPr>
        <w:tblW w:w="6840" w:type="dxa"/>
        <w:tblInd w:w="2028" w:type="dxa"/>
        <w:tblLook w:val="01E0" w:firstRow="1" w:lastRow="1" w:firstColumn="1" w:lastColumn="1" w:noHBand="0" w:noVBand="0"/>
      </w:tblPr>
      <w:tblGrid>
        <w:gridCol w:w="6840"/>
      </w:tblGrid>
      <w:tr w:rsidR="004D1D02" w:rsidRPr="004D1D02" w:rsidTr="004D1D02">
        <w:tc>
          <w:tcPr>
            <w:tcW w:w="6840" w:type="dxa"/>
            <w:hideMark/>
          </w:tcPr>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Раздел ПМ 03. Окраска волос</w:t>
            </w:r>
          </w:p>
        </w:tc>
      </w:tr>
      <w:tr w:rsidR="004D1D02" w:rsidRPr="004D1D02" w:rsidTr="004D1D02">
        <w:tc>
          <w:tcPr>
            <w:tcW w:w="6840" w:type="dxa"/>
            <w:hideMark/>
          </w:tcPr>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МДК 03.01 Окраска волос</w:t>
            </w:r>
          </w:p>
        </w:tc>
      </w:tr>
    </w:tbl>
    <w:p w:rsidR="004D1D02" w:rsidRPr="004D1D02" w:rsidRDefault="004D1D02" w:rsidP="004D1D02">
      <w:pPr>
        <w:spacing w:after="160" w:line="256" w:lineRule="auto"/>
        <w:jc w:val="center"/>
        <w:rPr>
          <w:rFonts w:ascii="Times New Roman" w:eastAsia="Times New Roman" w:hAnsi="Times New Roman" w:cs="Times New Roman"/>
          <w:sz w:val="28"/>
          <w:szCs w:val="28"/>
          <w:u w:val="single"/>
          <w:lang w:eastAsia="ru-RU"/>
        </w:rPr>
      </w:pPr>
      <w:r w:rsidRPr="004D1D02">
        <w:rPr>
          <w:rFonts w:ascii="Times New Roman" w:eastAsia="Times New Roman" w:hAnsi="Times New Roman" w:cs="Times New Roman"/>
          <w:sz w:val="28"/>
          <w:szCs w:val="28"/>
          <w:u w:val="single"/>
          <w:lang w:eastAsia="ru-RU"/>
        </w:rPr>
        <w:t xml:space="preserve">для профессии </w:t>
      </w:r>
      <w:r w:rsidRPr="004D1D02">
        <w:rPr>
          <w:rFonts w:ascii="Times New Roman" w:eastAsia="Times New Roman" w:hAnsi="Times New Roman" w:cs="Times New Roman"/>
          <w:bCs/>
          <w:sz w:val="28"/>
          <w:szCs w:val="28"/>
          <w:u w:val="single"/>
          <w:lang w:eastAsia="ru-RU"/>
        </w:rPr>
        <w:t>43.01.02 «Парикмахер»</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1.1. Область применения рабочей программы</w:t>
      </w:r>
    </w:p>
    <w:p w:rsidR="004D1D02" w:rsidRPr="004D1D02" w:rsidRDefault="004D1D02" w:rsidP="004D1D02">
      <w:pPr>
        <w:spacing w:after="0" w:line="240" w:lineRule="auto"/>
        <w:ind w:firstLine="709"/>
        <w:jc w:val="both"/>
        <w:rPr>
          <w:rFonts w:ascii="Times New Roman" w:eastAsia="Times New Roman" w:hAnsi="Times New Roman" w:cs="Times New Roman"/>
          <w:sz w:val="28"/>
          <w:szCs w:val="28"/>
          <w:lang w:eastAsia="ru-RU"/>
        </w:rPr>
      </w:pPr>
    </w:p>
    <w:p w:rsidR="004D1D02" w:rsidRPr="004D1D02" w:rsidRDefault="004D1D02" w:rsidP="004D1D02">
      <w:pPr>
        <w:spacing w:after="0" w:line="240" w:lineRule="auto"/>
        <w:ind w:firstLine="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Рабочая  программа профессионального модуля ПМ.03 «Выполнения окрашивания волос» разработана на основе ФГОС по профессии СПО «Парикмахер», примерной основной профессиональной образовательной программы профессионального модуля ПМ.03 «Выполнение окраски волос», в соответствии с ФГОС по профессии СПО 43.01.02 Парикмахер (приказ </w:t>
      </w:r>
      <w:proofErr w:type="spellStart"/>
      <w:r w:rsidRPr="004D1D02">
        <w:rPr>
          <w:rFonts w:ascii="Times New Roman" w:eastAsia="Times New Roman" w:hAnsi="Times New Roman" w:cs="Times New Roman"/>
          <w:sz w:val="28"/>
          <w:szCs w:val="28"/>
          <w:lang w:eastAsia="ru-RU"/>
        </w:rPr>
        <w:t>Минобрнауки</w:t>
      </w:r>
      <w:proofErr w:type="spellEnd"/>
      <w:r w:rsidRPr="004D1D02">
        <w:rPr>
          <w:rFonts w:ascii="Times New Roman" w:eastAsia="Times New Roman" w:hAnsi="Times New Roman" w:cs="Times New Roman"/>
          <w:sz w:val="28"/>
          <w:szCs w:val="28"/>
          <w:lang w:eastAsia="ru-RU"/>
        </w:rPr>
        <w:t xml:space="preserve"> России № 730 от 2.08.2013) в части освоения основного вида деятельности (ВД):  Выполнение окрашивания волос и соответствующих профессиональных компетенций:</w:t>
      </w:r>
    </w:p>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1. Выполнять подготовительные работы по обслуживанию клиентов.</w:t>
      </w:r>
    </w:p>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2. Выполнять окрашивание и обесцвечивание волос.</w:t>
      </w:r>
    </w:p>
    <w:p w:rsidR="004D1D02" w:rsidRPr="004D1D02" w:rsidRDefault="004D1D02" w:rsidP="004D1D02">
      <w:pPr>
        <w:widowControl w:val="0"/>
        <w:spacing w:after="0" w:line="240" w:lineRule="auto"/>
        <w:ind w:left="566" w:hanging="283"/>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3. Выполнять </w:t>
      </w:r>
      <w:proofErr w:type="spellStart"/>
      <w:r w:rsidRPr="004D1D02">
        <w:rPr>
          <w:rFonts w:ascii="Times New Roman" w:eastAsia="Times New Roman" w:hAnsi="Times New Roman" w:cs="Times New Roman"/>
          <w:sz w:val="28"/>
          <w:szCs w:val="28"/>
          <w:lang w:eastAsia="ru-RU"/>
        </w:rPr>
        <w:t>колорирование</w:t>
      </w:r>
      <w:proofErr w:type="spellEnd"/>
      <w:r w:rsidRPr="004D1D02">
        <w:rPr>
          <w:rFonts w:ascii="Times New Roman" w:eastAsia="Times New Roman" w:hAnsi="Times New Roman" w:cs="Times New Roman"/>
          <w:sz w:val="28"/>
          <w:szCs w:val="28"/>
          <w:lang w:eastAsia="ru-RU"/>
        </w:rPr>
        <w:t xml:space="preserve"> волос.</w:t>
      </w:r>
    </w:p>
    <w:p w:rsidR="004D1D02" w:rsidRPr="004D1D02" w:rsidRDefault="004D1D02" w:rsidP="004D1D02">
      <w:pPr>
        <w:widowControl w:val="0"/>
        <w:spacing w:after="0" w:line="240" w:lineRule="auto"/>
        <w:ind w:left="566" w:hanging="283"/>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4. Выполнять заключительные работы по обслуживанию клиентов.</w:t>
      </w:r>
    </w:p>
    <w:p w:rsidR="004D1D02" w:rsidRPr="004D1D02" w:rsidRDefault="004D1D02" w:rsidP="004D1D02">
      <w:pPr>
        <w:widowControl w:val="0"/>
        <w:spacing w:after="0" w:line="240" w:lineRule="auto"/>
        <w:ind w:left="566" w:hanging="283"/>
        <w:jc w:val="both"/>
        <w:rPr>
          <w:rFonts w:ascii="Times New Roman" w:eastAsia="Times New Roman" w:hAnsi="Times New Roman" w:cs="Times New Roman"/>
          <w:sz w:val="28"/>
          <w:szCs w:val="28"/>
          <w:lang w:eastAsia="ru-RU"/>
        </w:rPr>
      </w:pPr>
    </w:p>
    <w:p w:rsidR="004D1D02" w:rsidRPr="004D1D02" w:rsidRDefault="004D1D02" w:rsidP="004D1D02">
      <w:pPr>
        <w:widowControl w:val="0"/>
        <w:spacing w:after="0" w:line="240" w:lineRule="auto"/>
        <w:ind w:left="566" w:hanging="283"/>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p w:rsidR="004D1D02" w:rsidRPr="004D1D02" w:rsidRDefault="004D1D02" w:rsidP="004D1D02">
      <w:pPr>
        <w:spacing w:after="0" w:line="240" w:lineRule="auto"/>
        <w:ind w:firstLine="919"/>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иметь практический опыт:</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организации подготовительных работ по обслуживанию клиентов;</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выполнения окрашивания, обесцвечивания и колорирования волос красителями разных групп;</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выполнения заключительных работ по обслуживанию клиентов;</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p>
    <w:p w:rsidR="004D1D02" w:rsidRPr="004D1D02" w:rsidRDefault="004D1D02" w:rsidP="004D1D02">
      <w:pPr>
        <w:spacing w:after="0" w:line="240" w:lineRule="auto"/>
        <w:ind w:firstLine="919"/>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уметь:</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организовывать рабочее место;</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подбирать препараты для окрашивания волос;</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пользоваться парикмахерским инструментом;</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выполнять все виды окрашивания в соответствии с </w:t>
      </w:r>
      <w:proofErr w:type="spellStart"/>
      <w:r w:rsidRPr="004D1D02">
        <w:rPr>
          <w:rFonts w:ascii="Times New Roman" w:eastAsia="Times New Roman" w:hAnsi="Times New Roman" w:cs="Times New Roman"/>
          <w:sz w:val="28"/>
          <w:szCs w:val="28"/>
          <w:lang w:eastAsia="ru-RU"/>
        </w:rPr>
        <w:t>инструкционно</w:t>
      </w:r>
      <w:proofErr w:type="spellEnd"/>
      <w:r w:rsidRPr="004D1D02">
        <w:rPr>
          <w:rFonts w:ascii="Times New Roman" w:eastAsia="Times New Roman" w:hAnsi="Times New Roman" w:cs="Times New Roman"/>
          <w:sz w:val="28"/>
          <w:szCs w:val="28"/>
          <w:lang w:eastAsia="ru-RU"/>
        </w:rPr>
        <w:t xml:space="preserve">-технологической картой; </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производить коррекцию выполненной работы;</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tabs>
          <w:tab w:val="center" w:pos="4677"/>
          <w:tab w:val="right" w:pos="9355"/>
        </w:tabs>
        <w:spacing w:after="0" w:line="240" w:lineRule="auto"/>
        <w:ind w:firstLine="919"/>
        <w:rPr>
          <w:rFonts w:ascii="Times New Roman" w:eastAsia="Times New Roman" w:hAnsi="Times New Roman" w:cs="Times New Roman"/>
          <w:sz w:val="28"/>
          <w:szCs w:val="28"/>
          <w:lang w:eastAsia="ru-RU"/>
        </w:rPr>
      </w:pPr>
    </w:p>
    <w:p w:rsidR="004D1D02" w:rsidRPr="004D1D02" w:rsidRDefault="004D1D02" w:rsidP="004D1D02">
      <w:pPr>
        <w:spacing w:after="0" w:line="240" w:lineRule="auto"/>
        <w:ind w:firstLine="919"/>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знать: </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состав и свойства профессиональных препаратов;</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 xml:space="preserve">современные направления моды в парикмахерском искусстве; </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нормы расхода препаратов, времени на выполнение работ;</w:t>
      </w:r>
    </w:p>
    <w:p w:rsidR="004D1D02" w:rsidRPr="004D1D02" w:rsidRDefault="004D1D02" w:rsidP="004D1D02">
      <w:pPr>
        <w:spacing w:after="0" w:line="240" w:lineRule="auto"/>
        <w:ind w:firstLine="91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технологии окрашивания волос;</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критерии оценки качества выполненной работы.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1.3. Рекомендуемое количество часов на освоение рабочей программы профессионального модуля: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всего – 390 часов, в том числе:</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максимальной учебной нагрузки обучающегося – 84 часов, включая: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обязательной аудиторной учебной нагрузки обучающегося – 77 часов;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лабораторно-практические занятия – 24 часов;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самостоятельной работы обучающегося – 39 часов;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учебной и производственной практики –   246 + 70 часа.</w:t>
      </w:r>
    </w:p>
    <w:p w:rsidR="004D1D02" w:rsidRPr="004D1D02" w:rsidRDefault="004D1D02" w:rsidP="004D1D02">
      <w:pPr>
        <w:spacing w:after="0" w:line="240" w:lineRule="auto"/>
        <w:rPr>
          <w:rFonts w:ascii="Times New Roman" w:eastAsia="Times New Roman" w:hAnsi="Times New Roman" w:cs="Times New Roman"/>
          <w:b/>
          <w:caps/>
          <w:sz w:val="28"/>
          <w:szCs w:val="28"/>
          <w:lang w:eastAsia="ru-RU"/>
        </w:rPr>
        <w:sectPr w:rsidR="004D1D02" w:rsidRPr="004D1D02">
          <w:pgSz w:w="11907" w:h="16840"/>
          <w:pgMar w:top="1134" w:right="851" w:bottom="992" w:left="851" w:header="709" w:footer="709" w:gutter="0"/>
          <w:cols w:space="720"/>
        </w:sect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center"/>
        <w:outlineLvl w:val="0"/>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lastRenderedPageBreak/>
        <w:t xml:space="preserve">2. результаты освоения ПРОФЕССИОНАЛЬНОГО МОДУЛЯ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ab/>
        <w:t>Результатом освоения профессионального модуля является овладение обучающимися видом профессиональной деятельности (ВПД) Выполнение окрашивания волос, в том числе профессиональными (ПК) и общими (ОК) компетенциями:</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8685"/>
      </w:tblGrid>
      <w:tr w:rsidR="004D1D02" w:rsidRPr="004D1D02" w:rsidTr="004D1D02">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Наименование результата обучения</w:t>
            </w:r>
          </w:p>
        </w:tc>
      </w:tr>
      <w:tr w:rsidR="004D1D02" w:rsidRPr="004D1D02" w:rsidTr="004D1D02">
        <w:tc>
          <w:tcPr>
            <w:tcW w:w="833" w:type="pct"/>
            <w:tcBorders>
              <w:top w:val="single" w:sz="12"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ПК 1.</w:t>
            </w:r>
          </w:p>
        </w:tc>
        <w:tc>
          <w:tcPr>
            <w:tcW w:w="4167" w:type="pct"/>
            <w:tcBorders>
              <w:top w:val="single" w:sz="12"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подготовительные работы по обслуживанию клиентов.</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ПК 2.</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окрашивание и обесцвечивание волос.</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val="en-US" w:eastAsia="ru-RU"/>
              </w:rPr>
            </w:pPr>
            <w:r w:rsidRPr="004D1D02">
              <w:rPr>
                <w:rFonts w:ascii="Times New Roman" w:eastAsia="Times New Roman" w:hAnsi="Times New Roman" w:cs="Times New Roman"/>
                <w:sz w:val="28"/>
                <w:szCs w:val="28"/>
                <w:lang w:eastAsia="ru-RU"/>
              </w:rPr>
              <w:t xml:space="preserve">ПК 3. </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Выполнять </w:t>
            </w:r>
            <w:proofErr w:type="spellStart"/>
            <w:r w:rsidRPr="004D1D02">
              <w:rPr>
                <w:rFonts w:ascii="Times New Roman" w:eastAsia="Times New Roman" w:hAnsi="Times New Roman" w:cs="Times New Roman"/>
                <w:sz w:val="28"/>
                <w:szCs w:val="28"/>
                <w:lang w:eastAsia="ru-RU"/>
              </w:rPr>
              <w:t>колорирование</w:t>
            </w:r>
            <w:proofErr w:type="spellEnd"/>
            <w:r w:rsidRPr="004D1D02">
              <w:rPr>
                <w:rFonts w:ascii="Times New Roman" w:eastAsia="Times New Roman" w:hAnsi="Times New Roman" w:cs="Times New Roman"/>
                <w:sz w:val="28"/>
                <w:szCs w:val="28"/>
                <w:lang w:eastAsia="ru-RU"/>
              </w:rPr>
              <w:t xml:space="preserve"> волос.</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ПК 4.</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widowControl w:val="0"/>
              <w:spacing w:after="0" w:line="240" w:lineRule="auto"/>
              <w:ind w:firstLine="709"/>
              <w:jc w:val="both"/>
              <w:rPr>
                <w:rFonts w:ascii="Times New Roman" w:eastAsia="Times New Roman" w:hAnsi="Times New Roman" w:cs="Times New Roman"/>
                <w:sz w:val="28"/>
                <w:szCs w:val="28"/>
                <w:lang w:eastAsia="ru-RU"/>
              </w:rPr>
            </w:pP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Организовывать собственную деятельность, исходя из цели и способов ее достижения, определенных руководителем.</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3.</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spacing w:after="0" w:line="228"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Работать в команде, эффективно общаться с коллегами, руководством, клиентами.</w:t>
            </w:r>
          </w:p>
        </w:tc>
      </w:tr>
      <w:tr w:rsidR="004D1D02" w:rsidRPr="004D1D02" w:rsidTr="004D1D02">
        <w:trPr>
          <w:trHeight w:val="673"/>
        </w:trPr>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widowControl w:val="0"/>
              <w:spacing w:after="0" w:line="228"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bl>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4D1D02" w:rsidRPr="004D1D02" w:rsidRDefault="004D1D02" w:rsidP="004D1D02">
      <w:pPr>
        <w:spacing w:after="0" w:line="240" w:lineRule="auto"/>
        <w:rPr>
          <w:rFonts w:ascii="Times New Roman" w:eastAsia="Times New Roman" w:hAnsi="Times New Roman" w:cs="Times New Roman"/>
          <w:b/>
          <w:caps/>
          <w:sz w:val="28"/>
          <w:szCs w:val="28"/>
          <w:lang w:eastAsia="ru-RU"/>
        </w:rPr>
        <w:sectPr w:rsidR="004D1D02" w:rsidRPr="004D1D02">
          <w:pgSz w:w="11907" w:h="16840"/>
          <w:pgMar w:top="1134" w:right="851" w:bottom="992" w:left="851" w:header="709" w:footer="709" w:gutter="0"/>
          <w:cols w:space="720"/>
        </w:sect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lastRenderedPageBreak/>
        <w:t>3. СТРУКТУРА и содержание профессионального модуля</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4D1D02">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10038" w:type="dxa"/>
        <w:tblLook w:val="04A0" w:firstRow="1" w:lastRow="0" w:firstColumn="1" w:lastColumn="0" w:noHBand="0" w:noVBand="1"/>
      </w:tblPr>
      <w:tblGrid>
        <w:gridCol w:w="1094"/>
        <w:gridCol w:w="2725"/>
        <w:gridCol w:w="1120"/>
        <w:gridCol w:w="876"/>
        <w:gridCol w:w="800"/>
        <w:gridCol w:w="800"/>
        <w:gridCol w:w="706"/>
        <w:gridCol w:w="883"/>
        <w:gridCol w:w="1034"/>
      </w:tblGrid>
      <w:tr w:rsidR="004D1D02" w:rsidRPr="004D1D02" w:rsidTr="004D1D02">
        <w:trPr>
          <w:trHeight w:val="795"/>
        </w:trPr>
        <w:tc>
          <w:tcPr>
            <w:tcW w:w="1094" w:type="dxa"/>
            <w:vMerge w:val="restart"/>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Индекс</w:t>
            </w:r>
          </w:p>
        </w:tc>
        <w:tc>
          <w:tcPr>
            <w:tcW w:w="2725" w:type="dxa"/>
            <w:vMerge w:val="restart"/>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Наименование циклов, дисциплин, профессиональных модулей</w:t>
            </w:r>
          </w:p>
        </w:tc>
        <w:tc>
          <w:tcPr>
            <w:tcW w:w="19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Формы промежуточной и итоговой аттестации</w:t>
            </w:r>
          </w:p>
        </w:tc>
        <w:tc>
          <w:tcPr>
            <w:tcW w:w="4223" w:type="dxa"/>
            <w:gridSpan w:val="5"/>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Учебная нагрузка обучающихся (час.)</w:t>
            </w:r>
          </w:p>
        </w:tc>
      </w:tr>
      <w:tr w:rsidR="004D1D02" w:rsidRPr="004D1D02" w:rsidTr="004D1D02">
        <w:trPr>
          <w:trHeight w:val="825"/>
        </w:trPr>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800" w:type="dxa"/>
            <w:vMerge w:val="restart"/>
            <w:tcBorders>
              <w:top w:val="nil"/>
              <w:left w:val="single" w:sz="4" w:space="0" w:color="auto"/>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Максимальная</w:t>
            </w:r>
          </w:p>
        </w:tc>
        <w:tc>
          <w:tcPr>
            <w:tcW w:w="800"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1589" w:type="dxa"/>
            <w:gridSpan w:val="2"/>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Обязательная аудиторная</w:t>
            </w:r>
          </w:p>
        </w:tc>
        <w:tc>
          <w:tcPr>
            <w:tcW w:w="1034"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r>
      <w:tr w:rsidR="004D1D02" w:rsidRPr="004D1D02" w:rsidTr="004D1D02">
        <w:trPr>
          <w:trHeight w:val="1815"/>
        </w:trPr>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800"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Самостоятельная работа</w:t>
            </w:r>
          </w:p>
        </w:tc>
        <w:tc>
          <w:tcPr>
            <w:tcW w:w="706"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всего занятий</w:t>
            </w:r>
          </w:p>
        </w:tc>
        <w:tc>
          <w:tcPr>
            <w:tcW w:w="1917" w:type="dxa"/>
            <w:gridSpan w:val="2"/>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xml:space="preserve">в </w:t>
            </w:r>
            <w:proofErr w:type="spellStart"/>
            <w:r w:rsidRPr="004D1D02">
              <w:rPr>
                <w:rFonts w:ascii="Arial CYR" w:eastAsia="Times New Roman" w:hAnsi="Arial CYR" w:cs="Arial CYR"/>
                <w:b/>
                <w:bCs/>
                <w:sz w:val="18"/>
                <w:szCs w:val="18"/>
                <w:lang w:eastAsia="ru-RU"/>
              </w:rPr>
              <w:t>т.ч</w:t>
            </w:r>
            <w:proofErr w:type="spellEnd"/>
            <w:r w:rsidRPr="004D1D02">
              <w:rPr>
                <w:rFonts w:ascii="Arial CYR" w:eastAsia="Times New Roman" w:hAnsi="Arial CYR" w:cs="Arial CYR"/>
                <w:b/>
                <w:bCs/>
                <w:sz w:val="18"/>
                <w:szCs w:val="18"/>
                <w:lang w:eastAsia="ru-RU"/>
              </w:rPr>
              <w:t>.</w:t>
            </w:r>
          </w:p>
        </w:tc>
      </w:tr>
      <w:tr w:rsidR="004D1D02" w:rsidRPr="004D1D02" w:rsidTr="004D1D02">
        <w:trPr>
          <w:trHeight w:val="1245"/>
        </w:trPr>
        <w:tc>
          <w:tcPr>
            <w:tcW w:w="3819"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1120"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Экзамены</w:t>
            </w:r>
          </w:p>
        </w:tc>
        <w:tc>
          <w:tcPr>
            <w:tcW w:w="876"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Зачеты</w:t>
            </w:r>
          </w:p>
        </w:tc>
        <w:tc>
          <w:tcPr>
            <w:tcW w:w="2306" w:type="dxa"/>
            <w:gridSpan w:val="3"/>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883"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лекций уроков</w:t>
            </w:r>
          </w:p>
        </w:tc>
        <w:tc>
          <w:tcPr>
            <w:tcW w:w="1034"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proofErr w:type="spellStart"/>
            <w:r w:rsidRPr="004D1D02">
              <w:rPr>
                <w:rFonts w:ascii="Arial CYR" w:eastAsia="Times New Roman" w:hAnsi="Arial CYR" w:cs="Arial CYR"/>
                <w:b/>
                <w:bCs/>
                <w:sz w:val="18"/>
                <w:szCs w:val="18"/>
                <w:lang w:eastAsia="ru-RU"/>
              </w:rPr>
              <w:t>Лаб.и</w:t>
            </w:r>
            <w:proofErr w:type="spellEnd"/>
            <w:r w:rsidRPr="004D1D02">
              <w:rPr>
                <w:rFonts w:ascii="Arial CYR" w:eastAsia="Times New Roman" w:hAnsi="Arial CYR" w:cs="Arial CYR"/>
                <w:b/>
                <w:bCs/>
                <w:sz w:val="18"/>
                <w:szCs w:val="18"/>
                <w:lang w:eastAsia="ru-RU"/>
              </w:rPr>
              <w:t xml:space="preserve"> </w:t>
            </w:r>
            <w:proofErr w:type="spellStart"/>
            <w:r w:rsidRPr="004D1D02">
              <w:rPr>
                <w:rFonts w:ascii="Arial CYR" w:eastAsia="Times New Roman" w:hAnsi="Arial CYR" w:cs="Arial CYR"/>
                <w:b/>
                <w:bCs/>
                <w:sz w:val="18"/>
                <w:szCs w:val="18"/>
                <w:lang w:eastAsia="ru-RU"/>
              </w:rPr>
              <w:t>Практич</w:t>
            </w:r>
            <w:proofErr w:type="spellEnd"/>
            <w:r w:rsidRPr="004D1D02">
              <w:rPr>
                <w:rFonts w:ascii="Arial CYR" w:eastAsia="Times New Roman" w:hAnsi="Arial CYR" w:cs="Arial CYR"/>
                <w:b/>
                <w:bCs/>
                <w:sz w:val="18"/>
                <w:szCs w:val="18"/>
                <w:lang w:eastAsia="ru-RU"/>
              </w:rPr>
              <w:t>. Занятий</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w:t>
            </w:r>
          </w:p>
        </w:tc>
        <w:tc>
          <w:tcPr>
            <w:tcW w:w="1996" w:type="dxa"/>
            <w:gridSpan w:val="2"/>
            <w:tcBorders>
              <w:top w:val="single" w:sz="4" w:space="0" w:color="auto"/>
              <w:left w:val="nil"/>
              <w:bottom w:val="nil"/>
              <w:right w:val="single" w:sz="4" w:space="0" w:color="auto"/>
            </w:tcBorders>
            <w:vAlign w:val="bottom"/>
            <w:hideMark/>
          </w:tcPr>
          <w:p w:rsidR="004D1D02" w:rsidRPr="004D1D02" w:rsidRDefault="004D1D02" w:rsidP="004D1D02">
            <w:pPr>
              <w:spacing w:after="0" w:line="240" w:lineRule="auto"/>
              <w:jc w:val="center"/>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w:t>
            </w:r>
          </w:p>
        </w:tc>
        <w:tc>
          <w:tcPr>
            <w:tcW w:w="800"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4</w:t>
            </w:r>
          </w:p>
        </w:tc>
        <w:tc>
          <w:tcPr>
            <w:tcW w:w="800"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5</w:t>
            </w:r>
          </w:p>
        </w:tc>
        <w:tc>
          <w:tcPr>
            <w:tcW w:w="706"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6</w:t>
            </w:r>
          </w:p>
        </w:tc>
        <w:tc>
          <w:tcPr>
            <w:tcW w:w="883" w:type="dxa"/>
            <w:tcBorders>
              <w:top w:val="single" w:sz="4" w:space="0" w:color="auto"/>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w:t>
            </w:r>
          </w:p>
        </w:tc>
        <w:tc>
          <w:tcPr>
            <w:tcW w:w="1034" w:type="dxa"/>
            <w:tcBorders>
              <w:top w:val="single" w:sz="4" w:space="0" w:color="auto"/>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8</w:t>
            </w:r>
          </w:p>
        </w:tc>
      </w:tr>
      <w:tr w:rsidR="004D1D02" w:rsidRPr="004D1D02" w:rsidTr="004D1D02">
        <w:trPr>
          <w:trHeight w:val="720"/>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ПМ.03</w:t>
            </w:r>
          </w:p>
        </w:tc>
        <w:tc>
          <w:tcPr>
            <w:tcW w:w="2725" w:type="dxa"/>
            <w:tcBorders>
              <w:top w:val="nil"/>
              <w:left w:val="nil"/>
              <w:bottom w:val="single" w:sz="4" w:space="0" w:color="auto"/>
              <w:right w:val="nil"/>
            </w:tcBorders>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Выполнение окрашивания волос</w:t>
            </w:r>
          </w:p>
        </w:tc>
        <w:tc>
          <w:tcPr>
            <w:tcW w:w="1120" w:type="dxa"/>
            <w:tcBorders>
              <w:top w:val="single" w:sz="12" w:space="0" w:color="auto"/>
              <w:left w:val="single" w:sz="12" w:space="0" w:color="auto"/>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w:t>
            </w:r>
          </w:p>
        </w:tc>
        <w:tc>
          <w:tcPr>
            <w:tcW w:w="876"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w:t>
            </w:r>
          </w:p>
        </w:tc>
        <w:tc>
          <w:tcPr>
            <w:tcW w:w="800"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390</w:t>
            </w:r>
          </w:p>
        </w:tc>
        <w:tc>
          <w:tcPr>
            <w:tcW w:w="800"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31</w:t>
            </w:r>
          </w:p>
        </w:tc>
        <w:tc>
          <w:tcPr>
            <w:tcW w:w="706"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359</w:t>
            </w:r>
          </w:p>
        </w:tc>
        <w:tc>
          <w:tcPr>
            <w:tcW w:w="883"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МДК.03.01</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Окрашивание волос</w:t>
            </w:r>
          </w:p>
        </w:tc>
        <w:tc>
          <w:tcPr>
            <w:tcW w:w="112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92</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39</w:t>
            </w:r>
          </w:p>
        </w:tc>
        <w:tc>
          <w:tcPr>
            <w:tcW w:w="70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77</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53</w:t>
            </w:r>
          </w:p>
        </w:tc>
        <w:tc>
          <w:tcPr>
            <w:tcW w:w="103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24</w:t>
            </w:r>
          </w:p>
        </w:tc>
      </w:tr>
      <w:tr w:rsidR="004D1D02" w:rsidRPr="004D1D02" w:rsidTr="004D1D02">
        <w:trPr>
          <w:trHeight w:val="255"/>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УП.03</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Учебная практика</w:t>
            </w:r>
          </w:p>
        </w:tc>
        <w:tc>
          <w:tcPr>
            <w:tcW w:w="112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246</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0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246</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55"/>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ПП.03</w:t>
            </w:r>
          </w:p>
        </w:tc>
        <w:tc>
          <w:tcPr>
            <w:tcW w:w="2725"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Производственная практика</w:t>
            </w:r>
          </w:p>
        </w:tc>
        <w:tc>
          <w:tcPr>
            <w:tcW w:w="112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7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70</w:t>
            </w:r>
          </w:p>
        </w:tc>
        <w:tc>
          <w:tcPr>
            <w:tcW w:w="80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06"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70</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70"/>
        </w:trPr>
        <w:tc>
          <w:tcPr>
            <w:tcW w:w="1094"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2725"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120"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Э</w:t>
            </w:r>
          </w:p>
        </w:tc>
        <w:tc>
          <w:tcPr>
            <w:tcW w:w="876"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00"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06" w:type="dxa"/>
            <w:tcBorders>
              <w:top w:val="nil"/>
              <w:left w:val="nil"/>
              <w:bottom w:val="nil"/>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83"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03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bl>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4D1D02" w:rsidRPr="004D1D02" w:rsidRDefault="004D1D02" w:rsidP="004D1D02">
      <w:pPr>
        <w:spacing w:after="0" w:line="220" w:lineRule="exact"/>
        <w:rPr>
          <w:rFonts w:ascii="Times New Roman" w:eastAsia="Times New Roman" w:hAnsi="Times New Roman" w:cs="Times New Roman"/>
          <w:i/>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4.1. </w:t>
      </w:r>
      <w:r w:rsidRPr="004D1D02">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4D1D02" w:rsidRPr="004D1D02" w:rsidRDefault="004D1D02" w:rsidP="004D1D02">
      <w:pPr>
        <w:widowControl w:val="0"/>
        <w:tabs>
          <w:tab w:val="left" w:pos="540"/>
        </w:tabs>
        <w:spacing w:after="0" w:line="240" w:lineRule="auto"/>
        <w:ind w:left="709" w:firstLine="53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Реализация профессионального модуля предполагает наличие:</w:t>
      </w:r>
    </w:p>
    <w:p w:rsidR="004D1D02" w:rsidRPr="004D1D02" w:rsidRDefault="004D1D02" w:rsidP="004D1D02">
      <w:pPr>
        <w:widowControl w:val="0"/>
        <w:tabs>
          <w:tab w:val="left" w:pos="540"/>
        </w:tabs>
        <w:spacing w:after="0" w:line="240" w:lineRule="auto"/>
        <w:ind w:left="709" w:firstLine="53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учебного  кабинета парикмахерских работ;</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4"/>
          <w:szCs w:val="24"/>
          <w:lang w:eastAsia="ru-RU"/>
        </w:rPr>
        <w:t xml:space="preserve">            </w:t>
      </w:r>
      <w:r w:rsidRPr="004D1D02">
        <w:rPr>
          <w:rFonts w:ascii="Times New Roman" w:eastAsia="Times New Roman" w:hAnsi="Times New Roman" w:cs="Times New Roman"/>
          <w:sz w:val="28"/>
          <w:szCs w:val="28"/>
          <w:lang w:eastAsia="ru-RU"/>
        </w:rPr>
        <w:t>парикмахерских - мастерских.</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Оборудование учебного кабинета и рабочих мест кабинета:</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рабочее место преподавателя;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рабочие места по количеству  обучающихся;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комплект учебно-методической документации;</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комплект учебно-наглядных пособий;</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каталоги профессиональной продукции ведущих фирм  по парикмахерскому искусству;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палитры цветов ведущих фирм по парикмахерскому искусству.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xml:space="preserve">Технические средства обучения: компьютер и </w:t>
      </w:r>
      <w:proofErr w:type="spellStart"/>
      <w:r w:rsidRPr="004D1D02">
        <w:rPr>
          <w:rFonts w:ascii="Times New Roman" w:eastAsia="Times New Roman" w:hAnsi="Times New Roman" w:cs="Times New Roman"/>
          <w:bCs/>
          <w:sz w:val="28"/>
          <w:szCs w:val="28"/>
          <w:lang w:eastAsia="ru-RU"/>
        </w:rPr>
        <w:t>мультимедиопроектор</w:t>
      </w:r>
      <w:proofErr w:type="spellEnd"/>
      <w:r w:rsidRPr="004D1D02">
        <w:rPr>
          <w:rFonts w:ascii="Times New Roman" w:eastAsia="Times New Roman" w:hAnsi="Times New Roman" w:cs="Times New Roman"/>
          <w:bCs/>
          <w:sz w:val="28"/>
          <w:szCs w:val="28"/>
          <w:lang w:eastAsia="ru-RU"/>
        </w:rPr>
        <w:t>.</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color w:val="FF0000"/>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Оборудование мастерской и рабочих мест мастерской:</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парикмахерские кресла;</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зеркала; </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 столики для инструментов и препаратов;</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мойки для мытья волос;</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сушуары</w:t>
      </w:r>
      <w:proofErr w:type="spellEnd"/>
      <w:r w:rsidRPr="004D1D02">
        <w:rPr>
          <w:rFonts w:ascii="Times New Roman" w:eastAsia="Times New Roman" w:hAnsi="Times New Roman" w:cs="Times New Roman"/>
          <w:sz w:val="28"/>
          <w:szCs w:val="28"/>
          <w:lang w:eastAsia="ru-RU"/>
        </w:rPr>
        <w:t>;</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стерилизаторы; </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бактерицидные лампы;</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климазон</w:t>
      </w:r>
      <w:proofErr w:type="spellEnd"/>
      <w:r w:rsidRPr="004D1D02">
        <w:rPr>
          <w:rFonts w:ascii="Times New Roman" w:eastAsia="Times New Roman" w:hAnsi="Times New Roman" w:cs="Times New Roman"/>
          <w:sz w:val="28"/>
          <w:szCs w:val="28"/>
          <w:lang w:eastAsia="ru-RU"/>
        </w:rPr>
        <w:t xml:space="preserve">; </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водонагреватель.</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Реализация профессионального модуля предполагает обязательную учебную  практику, которую рекомендуется проводить рассредоточено и обязательную производственную практику.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
          <w:bCs/>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4.2. Информационное обеспечение обучения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val="en-US" w:eastAsia="ru-RU"/>
        </w:rPr>
      </w:pPr>
      <w:r w:rsidRPr="004D1D02">
        <w:rPr>
          <w:rFonts w:ascii="Times New Roman" w:eastAsia="Times New Roman" w:hAnsi="Times New Roman" w:cs="Times New Roman"/>
          <w:b/>
          <w:bCs/>
          <w:sz w:val="28"/>
          <w:szCs w:val="28"/>
          <w:lang w:eastAsia="ru-RU"/>
        </w:rPr>
        <w:t>Основные источники:</w:t>
      </w:r>
    </w:p>
    <w:p w:rsidR="004D1D02" w:rsidRPr="004D1D02" w:rsidRDefault="004D1D02" w:rsidP="00DF1088">
      <w:pPr>
        <w:numPr>
          <w:ilvl w:val="0"/>
          <w:numId w:val="18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57"/>
        <w:contextualSpacing/>
        <w:jc w:val="both"/>
        <w:rPr>
          <w:rFonts w:ascii="Times New Roman" w:eastAsia="Times New Roman" w:hAnsi="Times New Roman" w:cs="Times New Roman"/>
          <w:bCs/>
          <w:sz w:val="28"/>
          <w:szCs w:val="28"/>
          <w:lang w:eastAsia="ru-RU"/>
        </w:rPr>
      </w:pPr>
      <w:r w:rsidRPr="004D1D02">
        <w:rPr>
          <w:rFonts w:ascii="Calibri" w:eastAsia="Times New Roman" w:hAnsi="Calibri"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Кулешкова</w:t>
      </w:r>
      <w:proofErr w:type="spellEnd"/>
      <w:r w:rsidRPr="004D1D02">
        <w:rPr>
          <w:rFonts w:ascii="Times New Roman" w:eastAsia="Times New Roman" w:hAnsi="Times New Roman" w:cs="Times New Roman"/>
          <w:sz w:val="28"/>
          <w:szCs w:val="28"/>
          <w:lang w:eastAsia="ru-RU"/>
        </w:rPr>
        <w:t xml:space="preserve"> О.Н. Технология и оборудование парикмахерских работ: учебник для начального профессионального образования. М: Издательский центр «Академия», 2015 г.</w:t>
      </w:r>
    </w:p>
    <w:p w:rsidR="004D1D02" w:rsidRPr="004D1D02" w:rsidRDefault="004D1D02" w:rsidP="00DF1088">
      <w:pPr>
        <w:numPr>
          <w:ilvl w:val="0"/>
          <w:numId w:val="185"/>
        </w:numPr>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Панина Н.И. Основы парикмахерского дела: </w:t>
      </w:r>
      <w:proofErr w:type="spellStart"/>
      <w:r w:rsidRPr="004D1D02">
        <w:rPr>
          <w:rFonts w:ascii="Times New Roman" w:eastAsia="Times New Roman" w:hAnsi="Times New Roman" w:cs="Times New Roman"/>
          <w:sz w:val="28"/>
          <w:szCs w:val="28"/>
          <w:lang w:eastAsia="ru-RU"/>
        </w:rPr>
        <w:t>Учебн</w:t>
      </w:r>
      <w:proofErr w:type="spellEnd"/>
      <w:r w:rsidRPr="004D1D02">
        <w:rPr>
          <w:rFonts w:ascii="Times New Roman" w:eastAsia="Times New Roman" w:hAnsi="Times New Roman" w:cs="Times New Roman"/>
          <w:sz w:val="28"/>
          <w:szCs w:val="28"/>
          <w:lang w:eastAsia="ru-RU"/>
        </w:rPr>
        <w:t>. Пособие/Н.И. Панина – 3-е издание  - М: Издательский центр «Академия», 2015 г.</w:t>
      </w:r>
    </w:p>
    <w:p w:rsidR="004D1D02" w:rsidRPr="004D1D02" w:rsidRDefault="004D1D02" w:rsidP="00DF1088">
      <w:pPr>
        <w:numPr>
          <w:ilvl w:val="0"/>
          <w:numId w:val="1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Плотникова И.Ю., Черниченко Т.А. Технология парикмахерских работ. ОИЦ «Академия», 2016.</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Дополнительные источники:</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4D1D02">
        <w:rPr>
          <w:rFonts w:ascii="Times New Roman" w:eastAsia="Times New Roman" w:hAnsi="Times New Roman" w:cs="Times New Roman"/>
          <w:bCs/>
          <w:sz w:val="28"/>
          <w:szCs w:val="28"/>
          <w:lang w:eastAsia="ru-RU"/>
        </w:rPr>
        <w:t>Буймистру</w:t>
      </w:r>
      <w:proofErr w:type="spellEnd"/>
      <w:r w:rsidRPr="004D1D02">
        <w:rPr>
          <w:rFonts w:ascii="Times New Roman" w:eastAsia="Times New Roman" w:hAnsi="Times New Roman" w:cs="Times New Roman"/>
          <w:bCs/>
          <w:sz w:val="28"/>
          <w:szCs w:val="28"/>
          <w:lang w:eastAsia="ru-RU"/>
        </w:rPr>
        <w:t xml:space="preserve"> Т.А. </w:t>
      </w:r>
      <w:proofErr w:type="spellStart"/>
      <w:r w:rsidRPr="004D1D02">
        <w:rPr>
          <w:rFonts w:ascii="Times New Roman" w:eastAsia="Times New Roman" w:hAnsi="Times New Roman" w:cs="Times New Roman"/>
          <w:bCs/>
          <w:sz w:val="28"/>
          <w:szCs w:val="28"/>
          <w:lang w:eastAsia="ru-RU"/>
        </w:rPr>
        <w:t>Колористика</w:t>
      </w:r>
      <w:proofErr w:type="spellEnd"/>
      <w:r w:rsidRPr="004D1D02">
        <w:rPr>
          <w:rFonts w:ascii="Times New Roman" w:eastAsia="Times New Roman" w:hAnsi="Times New Roman" w:cs="Times New Roman"/>
          <w:bCs/>
          <w:sz w:val="28"/>
          <w:szCs w:val="28"/>
          <w:lang w:eastAsia="ru-RU"/>
        </w:rPr>
        <w:t xml:space="preserve">: цвет – ключ к красоте и гармонии – М.: </w:t>
      </w:r>
      <w:proofErr w:type="spellStart"/>
      <w:r w:rsidRPr="004D1D02">
        <w:rPr>
          <w:rFonts w:ascii="Times New Roman" w:eastAsia="Times New Roman" w:hAnsi="Times New Roman" w:cs="Times New Roman"/>
          <w:bCs/>
          <w:sz w:val="28"/>
          <w:szCs w:val="28"/>
          <w:lang w:eastAsia="ru-RU"/>
        </w:rPr>
        <w:t>Издат</w:t>
      </w:r>
      <w:proofErr w:type="spellEnd"/>
      <w:r w:rsidRPr="004D1D02">
        <w:rPr>
          <w:rFonts w:ascii="Times New Roman" w:eastAsia="Times New Roman" w:hAnsi="Times New Roman" w:cs="Times New Roman"/>
          <w:bCs/>
          <w:sz w:val="28"/>
          <w:szCs w:val="28"/>
          <w:lang w:eastAsia="ru-RU"/>
        </w:rPr>
        <w:t>. «</w:t>
      </w:r>
      <w:proofErr w:type="spellStart"/>
      <w:r w:rsidRPr="004D1D02">
        <w:rPr>
          <w:rFonts w:ascii="Times New Roman" w:eastAsia="Times New Roman" w:hAnsi="Times New Roman" w:cs="Times New Roman"/>
          <w:bCs/>
          <w:sz w:val="28"/>
          <w:szCs w:val="28"/>
          <w:lang w:eastAsia="ru-RU"/>
        </w:rPr>
        <w:t>Ниолла</w:t>
      </w:r>
      <w:proofErr w:type="spellEnd"/>
      <w:r w:rsidRPr="004D1D02">
        <w:rPr>
          <w:rFonts w:ascii="Times New Roman" w:eastAsia="Times New Roman" w:hAnsi="Times New Roman" w:cs="Times New Roman"/>
          <w:bCs/>
          <w:sz w:val="28"/>
          <w:szCs w:val="28"/>
          <w:lang w:eastAsia="ru-RU"/>
        </w:rPr>
        <w:t>-Пресс», 2010г. (электронный учебник)</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4D1D02">
        <w:rPr>
          <w:rFonts w:ascii="Times New Roman" w:eastAsia="Times New Roman" w:hAnsi="Times New Roman" w:cs="Times New Roman"/>
          <w:bCs/>
          <w:sz w:val="28"/>
          <w:szCs w:val="28"/>
          <w:lang w:eastAsia="ru-RU"/>
        </w:rPr>
        <w:t>Кувватов</w:t>
      </w:r>
      <w:proofErr w:type="spellEnd"/>
      <w:r w:rsidRPr="004D1D02">
        <w:rPr>
          <w:rFonts w:ascii="Times New Roman" w:eastAsia="Times New Roman" w:hAnsi="Times New Roman" w:cs="Times New Roman"/>
          <w:bCs/>
          <w:sz w:val="28"/>
          <w:szCs w:val="28"/>
          <w:lang w:eastAsia="ru-RU"/>
        </w:rPr>
        <w:t xml:space="preserve"> А.С. Искусство цвета 3-е изд. – Москва, 2009 г. (электронный учебник)</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xml:space="preserve">Полина Юрченко. </w:t>
      </w:r>
      <w:proofErr w:type="spellStart"/>
      <w:r w:rsidRPr="004D1D02">
        <w:rPr>
          <w:rFonts w:ascii="Times New Roman" w:eastAsia="Times New Roman" w:hAnsi="Times New Roman" w:cs="Times New Roman"/>
          <w:bCs/>
          <w:sz w:val="28"/>
          <w:szCs w:val="28"/>
          <w:lang w:eastAsia="ru-RU"/>
        </w:rPr>
        <w:t>Колористика</w:t>
      </w:r>
      <w:proofErr w:type="spellEnd"/>
      <w:r w:rsidRPr="004D1D02">
        <w:rPr>
          <w:rFonts w:ascii="Times New Roman" w:eastAsia="Times New Roman" w:hAnsi="Times New Roman" w:cs="Times New Roman"/>
          <w:bCs/>
          <w:sz w:val="28"/>
          <w:szCs w:val="28"/>
          <w:lang w:eastAsia="ru-RU"/>
        </w:rPr>
        <w:t>. Формула успеха. Учебное пособие – 2008 г. (электронный учебник)</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Учебное пособие</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proofErr w:type="spellStart"/>
      <w:r w:rsidRPr="004D1D02">
        <w:rPr>
          <w:rFonts w:ascii="Times New Roman" w:eastAsia="Times New Roman" w:hAnsi="Times New Roman" w:cs="Times New Roman"/>
          <w:bCs/>
          <w:sz w:val="28"/>
          <w:szCs w:val="28"/>
          <w:lang w:val="en-US" w:eastAsia="ru-RU"/>
        </w:rPr>
        <w:t>Estel</w:t>
      </w:r>
      <w:proofErr w:type="spellEnd"/>
      <w:r w:rsidRPr="004D1D02">
        <w:rPr>
          <w:rFonts w:ascii="Times New Roman" w:eastAsia="Times New Roman" w:hAnsi="Times New Roman" w:cs="Times New Roman"/>
          <w:bCs/>
          <w:sz w:val="28"/>
          <w:szCs w:val="28"/>
          <w:lang w:eastAsia="ru-RU"/>
        </w:rPr>
        <w:t xml:space="preserve"> </w:t>
      </w:r>
      <w:r w:rsidRPr="004D1D02">
        <w:rPr>
          <w:rFonts w:ascii="Times New Roman" w:eastAsia="Times New Roman" w:hAnsi="Times New Roman" w:cs="Times New Roman"/>
          <w:bCs/>
          <w:sz w:val="28"/>
          <w:szCs w:val="28"/>
          <w:lang w:val="en-US" w:eastAsia="ru-RU"/>
        </w:rPr>
        <w:t>Professional</w:t>
      </w:r>
      <w:r w:rsidRPr="004D1D02">
        <w:rPr>
          <w:rFonts w:ascii="Times New Roman" w:eastAsia="Times New Roman" w:hAnsi="Times New Roman" w:cs="Times New Roman"/>
          <w:bCs/>
          <w:sz w:val="28"/>
          <w:szCs w:val="28"/>
          <w:lang w:eastAsia="ru-RU"/>
        </w:rPr>
        <w:t xml:space="preserve">. Концепция цвета – Академия </w:t>
      </w:r>
      <w:proofErr w:type="spellStart"/>
      <w:r w:rsidRPr="004D1D02">
        <w:rPr>
          <w:rFonts w:ascii="Times New Roman" w:eastAsia="Times New Roman" w:hAnsi="Times New Roman" w:cs="Times New Roman"/>
          <w:bCs/>
          <w:sz w:val="28"/>
          <w:szCs w:val="28"/>
          <w:lang w:val="en-US" w:eastAsia="ru-RU"/>
        </w:rPr>
        <w:t>Estel</w:t>
      </w:r>
      <w:proofErr w:type="spellEnd"/>
      <w:r w:rsidRPr="004D1D02">
        <w:rPr>
          <w:rFonts w:ascii="Times New Roman" w:eastAsia="Times New Roman" w:hAnsi="Times New Roman" w:cs="Times New Roman"/>
          <w:bCs/>
          <w:sz w:val="28"/>
          <w:szCs w:val="28"/>
          <w:lang w:eastAsia="ru-RU"/>
        </w:rPr>
        <w:t>, Санкт-Петербург – 2010 г.</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Журналы: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«Долорес»;</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w:t>
      </w:r>
      <w:r w:rsidRPr="004D1D02">
        <w:rPr>
          <w:rFonts w:ascii="Times New Roman" w:eastAsia="Times New Roman" w:hAnsi="Times New Roman" w:cs="Times New Roman"/>
          <w:bCs/>
          <w:sz w:val="28"/>
          <w:szCs w:val="28"/>
          <w:lang w:val="en-US" w:eastAsia="ru-RU"/>
        </w:rPr>
        <w:t>Hair</w:t>
      </w:r>
      <w:r w:rsidRPr="004D1D02">
        <w:rPr>
          <w:rFonts w:ascii="Times New Roman" w:eastAsia="Times New Roman" w:hAnsi="Times New Roman" w:cs="Times New Roman"/>
          <w:bCs/>
          <w:sz w:val="28"/>
          <w:szCs w:val="28"/>
          <w:lang w:eastAsia="ru-RU"/>
        </w:rPr>
        <w:t>» .</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 xml:space="preserve"> Интернет- ресурсы: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val="en-US" w:eastAsia="ru-RU"/>
        </w:rPr>
        <w:t>http</w:t>
      </w:r>
      <w:r w:rsidRPr="004D1D02">
        <w:rPr>
          <w:rFonts w:ascii="Times New Roman" w:eastAsia="Times New Roman" w:hAnsi="Times New Roman" w:cs="Times New Roman"/>
          <w:bCs/>
          <w:sz w:val="28"/>
          <w:szCs w:val="28"/>
          <w:lang w:eastAsia="ru-RU"/>
        </w:rPr>
        <w:t>://</w:t>
      </w:r>
      <w:r w:rsidRPr="004D1D02">
        <w:rPr>
          <w:rFonts w:ascii="Times New Roman" w:eastAsia="Times New Roman" w:hAnsi="Times New Roman" w:cs="Times New Roman"/>
          <w:bCs/>
          <w:sz w:val="28"/>
          <w:szCs w:val="28"/>
          <w:lang w:val="en-US" w:eastAsia="ru-RU"/>
        </w:rPr>
        <w:t>www</w:t>
      </w:r>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prichesok</w:t>
      </w:r>
      <w:proofErr w:type="spellEnd"/>
      <w:r w:rsidRPr="004D1D02">
        <w:rPr>
          <w:rFonts w:ascii="Times New Roman" w:eastAsia="Times New Roman" w:hAnsi="Times New Roman" w:cs="Times New Roman"/>
          <w:bCs/>
          <w:sz w:val="28"/>
          <w:szCs w:val="28"/>
          <w:lang w:eastAsia="ru-RU"/>
        </w:rPr>
        <w:t>.</w:t>
      </w:r>
      <w:r w:rsidRPr="004D1D02">
        <w:rPr>
          <w:rFonts w:ascii="Times New Roman" w:eastAsia="Times New Roman" w:hAnsi="Times New Roman" w:cs="Times New Roman"/>
          <w:bCs/>
          <w:sz w:val="28"/>
          <w:szCs w:val="28"/>
          <w:lang w:val="en-US" w:eastAsia="ru-RU"/>
        </w:rPr>
        <w:t>net</w:t>
      </w:r>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okraskaiobescvechivanie</w:t>
      </w:r>
      <w:proofErr w:type="spellEnd"/>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php</w:t>
      </w:r>
      <w:proofErr w:type="spellEnd"/>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sz w:val="24"/>
          <w:szCs w:val="24"/>
          <w:lang w:eastAsia="ru-RU"/>
        </w:rPr>
        <w:t xml:space="preserve">     </w:t>
      </w:r>
    </w:p>
    <w:p w:rsidR="004D1D02" w:rsidRDefault="004D1D02" w:rsidP="00D33306">
      <w:pPr>
        <w:ind w:right="141"/>
      </w:pPr>
    </w:p>
    <w:p w:rsidR="006A6C28" w:rsidRDefault="006A6C28" w:rsidP="00D33306">
      <w:pPr>
        <w:ind w:right="141"/>
      </w:pPr>
    </w:p>
    <w:p w:rsidR="004D1D02" w:rsidRPr="004D1D02" w:rsidRDefault="004D1D02" w:rsidP="004D1D02">
      <w:pPr>
        <w:spacing w:after="160" w:line="254"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lastRenderedPageBreak/>
        <w:t>АННОТАЦИЯ</w:t>
      </w:r>
    </w:p>
    <w:p w:rsidR="004D1D02" w:rsidRPr="004D1D02" w:rsidRDefault="004D1D02" w:rsidP="004D1D02">
      <w:pPr>
        <w:spacing w:after="160" w:line="254"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К РАБОЧЕЙ ПРОГРАММЕ</w:t>
      </w:r>
    </w:p>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ПМ.04 </w:t>
      </w:r>
    </w:p>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«Оформление причесок» </w:t>
      </w:r>
    </w:p>
    <w:p w:rsidR="004D1D02" w:rsidRPr="004D1D02" w:rsidRDefault="004D1D02" w:rsidP="004D1D02">
      <w:pPr>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по профессии 43.01.02 «Парикмахер»</w:t>
      </w:r>
    </w:p>
    <w:p w:rsidR="004D1D02" w:rsidRPr="004D1D02" w:rsidRDefault="004D1D02" w:rsidP="004D1D02">
      <w:pPr>
        <w:spacing w:after="0" w:line="240" w:lineRule="auto"/>
        <w:jc w:val="center"/>
        <w:rPr>
          <w:rFonts w:ascii="Times New Roman" w:eastAsia="Times New Roman" w:hAnsi="Times New Roman" w:cs="Times New Roman"/>
          <w:b/>
          <w:sz w:val="32"/>
          <w:szCs w:val="32"/>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1.1. Область применения программы</w:t>
      </w:r>
    </w:p>
    <w:p w:rsidR="004D1D02" w:rsidRPr="004D1D02" w:rsidRDefault="004D1D02" w:rsidP="004D1D02">
      <w:pPr>
        <w:spacing w:after="0" w:line="240" w:lineRule="auto"/>
        <w:ind w:firstLine="737"/>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Программа профессионального модуля (далее - программа) – является частью основной профессиональной образовательной программы в соответствии с ФГОС по профессии  НПО 100116.01  Парикмахер (приказ </w:t>
      </w:r>
      <w:proofErr w:type="spellStart"/>
      <w:r w:rsidRPr="004D1D02">
        <w:rPr>
          <w:rFonts w:ascii="Times New Roman" w:eastAsia="Times New Roman" w:hAnsi="Times New Roman" w:cs="Times New Roman"/>
          <w:sz w:val="28"/>
          <w:szCs w:val="28"/>
          <w:lang w:eastAsia="ru-RU"/>
        </w:rPr>
        <w:t>Минобрнауки</w:t>
      </w:r>
      <w:proofErr w:type="spellEnd"/>
      <w:r w:rsidRPr="004D1D02">
        <w:rPr>
          <w:rFonts w:ascii="Times New Roman" w:eastAsia="Times New Roman" w:hAnsi="Times New Roman" w:cs="Times New Roman"/>
          <w:sz w:val="28"/>
          <w:szCs w:val="28"/>
          <w:lang w:eastAsia="ru-RU"/>
        </w:rPr>
        <w:t xml:space="preserve"> России №489 от 12.05.2010) в части освоения основного вида профессиональной деятельности (ВПД): </w:t>
      </w:r>
      <w:r w:rsidRPr="004D1D02">
        <w:rPr>
          <w:rFonts w:ascii="Times New Roman" w:eastAsia="Times New Roman" w:hAnsi="Times New Roman" w:cs="Times New Roman"/>
          <w:b/>
          <w:sz w:val="28"/>
          <w:szCs w:val="28"/>
          <w:lang w:eastAsia="ru-RU"/>
        </w:rPr>
        <w:t>Оформление причесок</w:t>
      </w:r>
      <w:r w:rsidRPr="004D1D02">
        <w:rPr>
          <w:rFonts w:ascii="Times New Roman" w:eastAsia="Times New Roman" w:hAnsi="Times New Roman" w:cs="Times New Roman"/>
          <w:sz w:val="28"/>
          <w:szCs w:val="28"/>
          <w:lang w:eastAsia="ru-RU"/>
        </w:rPr>
        <w:t xml:space="preserve"> и соответствующих профессиональных компетенций (ПК):</w:t>
      </w:r>
    </w:p>
    <w:p w:rsidR="004D1D02" w:rsidRPr="004D1D02" w:rsidRDefault="004D1D02" w:rsidP="004D1D02">
      <w:pPr>
        <w:spacing w:after="0" w:line="240" w:lineRule="auto"/>
        <w:jc w:val="both"/>
        <w:rPr>
          <w:rFonts w:ascii="Times New Roman" w:eastAsia="Times New Roman" w:hAnsi="Times New Roman" w:cs="Times New Roman"/>
          <w:color w:val="FF0000"/>
          <w:sz w:val="28"/>
          <w:szCs w:val="28"/>
          <w:lang w:eastAsia="ru-RU"/>
        </w:rPr>
      </w:pPr>
      <w:r w:rsidRPr="004D1D02">
        <w:rPr>
          <w:rFonts w:ascii="Times New Roman" w:eastAsia="Times New Roman" w:hAnsi="Times New Roman" w:cs="Times New Roman"/>
          <w:color w:val="FF0000"/>
          <w:sz w:val="28"/>
          <w:szCs w:val="28"/>
          <w:lang w:eastAsia="ru-RU"/>
        </w:rPr>
        <w:t xml:space="preserve">          </w:t>
      </w:r>
      <w:r w:rsidRPr="004D1D02">
        <w:rPr>
          <w:rFonts w:ascii="Times New Roman" w:eastAsia="Times New Roman" w:hAnsi="Times New Roman" w:cs="Times New Roman"/>
          <w:sz w:val="28"/>
          <w:szCs w:val="28"/>
          <w:lang w:eastAsia="ru-RU"/>
        </w:rPr>
        <w:t>1. Выполнять подготовительные работы по обслуживанию клиентов.</w:t>
      </w:r>
    </w:p>
    <w:p w:rsidR="004D1D02" w:rsidRPr="004D1D02" w:rsidRDefault="004D1D02" w:rsidP="004D1D02">
      <w:pPr>
        <w:widowControl w:val="0"/>
        <w:spacing w:after="0" w:line="240" w:lineRule="auto"/>
        <w:ind w:firstLine="720"/>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2. Выполнять прически с моделирующими элементами.</w:t>
      </w:r>
    </w:p>
    <w:p w:rsidR="004D1D02" w:rsidRPr="004D1D02" w:rsidRDefault="004D1D02" w:rsidP="004D1D02">
      <w:pPr>
        <w:widowControl w:val="0"/>
        <w:spacing w:after="0" w:line="240" w:lineRule="auto"/>
        <w:ind w:firstLine="720"/>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3. Выполнять заключительные работы по обслуживанию клиентов.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Программа профессионального модуля может быть использована</w:t>
      </w:r>
      <w:r w:rsidRPr="004D1D02">
        <w:rPr>
          <w:rFonts w:ascii="Times New Roman" w:eastAsia="Times New Roman" w:hAnsi="Times New Roman" w:cs="Times New Roman"/>
          <w:b/>
          <w:sz w:val="28"/>
          <w:szCs w:val="28"/>
          <w:lang w:eastAsia="ru-RU"/>
        </w:rPr>
        <w:t xml:space="preserve"> </w:t>
      </w:r>
      <w:r w:rsidRPr="004D1D02">
        <w:rPr>
          <w:rFonts w:ascii="Times New Roman" w:eastAsia="Times New Roman" w:hAnsi="Times New Roman" w:cs="Times New Roman"/>
          <w:sz w:val="28"/>
          <w:szCs w:val="28"/>
          <w:lang w:eastAsia="ru-RU"/>
        </w:rPr>
        <w:t>в дополнительном профессиональном образовании и профессиональной подготовке по профессии «Парикмахер».</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b/>
          <w:sz w:val="28"/>
          <w:szCs w:val="28"/>
          <w:lang w:eastAsia="ru-RU"/>
        </w:rPr>
        <w:t>1.2. Цели и задачи профессионального модуля – требования к результатам освоения профессионального модуля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D1D02" w:rsidRPr="004D1D02" w:rsidRDefault="004D1D02" w:rsidP="004D1D02">
      <w:pPr>
        <w:spacing w:after="0" w:line="216" w:lineRule="auto"/>
        <w:jc w:val="both"/>
        <w:rPr>
          <w:rFonts w:ascii="Times New Roman" w:eastAsia="Times New Roman" w:hAnsi="Times New Roman" w:cs="Times New Roman"/>
          <w:sz w:val="28"/>
          <w:szCs w:val="28"/>
          <w:lang w:eastAsia="ru-RU"/>
        </w:rPr>
      </w:pPr>
    </w:p>
    <w:p w:rsidR="004D1D02" w:rsidRPr="004D1D02" w:rsidRDefault="004D1D02" w:rsidP="004D1D02">
      <w:pPr>
        <w:spacing w:after="0" w:line="216" w:lineRule="auto"/>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иметь практический опыт:</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организации подготовительных работ по обслуживанию клиентов;</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выполнения причесок с моделирующими элементами (повседневных и нарядных); </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выполнения заключительных работ по обслуживанию клиентов;</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p>
    <w:p w:rsidR="004D1D02" w:rsidRPr="004D1D02" w:rsidRDefault="004D1D02" w:rsidP="004D1D02">
      <w:pPr>
        <w:spacing w:after="0" w:line="216" w:lineRule="auto"/>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уметь:</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организовывать рабочее место;</w:t>
      </w:r>
    </w:p>
    <w:p w:rsidR="004D1D02" w:rsidRPr="004D1D02" w:rsidRDefault="004D1D02" w:rsidP="004D1D02">
      <w:pPr>
        <w:tabs>
          <w:tab w:val="center" w:pos="4677"/>
          <w:tab w:val="right" w:pos="9355"/>
        </w:tabs>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подбирать препараты, принадлежности для причесок;</w:t>
      </w:r>
    </w:p>
    <w:p w:rsidR="004D1D02" w:rsidRPr="004D1D02" w:rsidRDefault="004D1D02" w:rsidP="004D1D02">
      <w:pPr>
        <w:tabs>
          <w:tab w:val="center" w:pos="4677"/>
          <w:tab w:val="right" w:pos="9355"/>
        </w:tabs>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пользоваться парикмахерским инструментом;</w:t>
      </w:r>
    </w:p>
    <w:p w:rsidR="004D1D02" w:rsidRPr="004D1D02" w:rsidRDefault="004D1D02" w:rsidP="004D1D02">
      <w:pPr>
        <w:tabs>
          <w:tab w:val="center" w:pos="4677"/>
          <w:tab w:val="right" w:pos="9355"/>
        </w:tabs>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выполнять все виды причесок в соответствии с </w:t>
      </w:r>
      <w:proofErr w:type="spellStart"/>
      <w:r w:rsidRPr="004D1D02">
        <w:rPr>
          <w:rFonts w:ascii="Times New Roman" w:eastAsia="Times New Roman" w:hAnsi="Times New Roman" w:cs="Times New Roman"/>
          <w:sz w:val="28"/>
          <w:szCs w:val="28"/>
          <w:lang w:eastAsia="ru-RU"/>
        </w:rPr>
        <w:t>инструкционно</w:t>
      </w:r>
      <w:proofErr w:type="spellEnd"/>
      <w:r w:rsidRPr="004D1D02">
        <w:rPr>
          <w:rFonts w:ascii="Times New Roman" w:eastAsia="Times New Roman" w:hAnsi="Times New Roman" w:cs="Times New Roman"/>
          <w:sz w:val="28"/>
          <w:szCs w:val="28"/>
          <w:lang w:eastAsia="ru-RU"/>
        </w:rPr>
        <w:t xml:space="preserve">-технологической картой; </w:t>
      </w:r>
    </w:p>
    <w:p w:rsidR="004D1D02" w:rsidRPr="004D1D02" w:rsidRDefault="004D1D02" w:rsidP="004D1D02">
      <w:pPr>
        <w:tabs>
          <w:tab w:val="center" w:pos="4677"/>
          <w:tab w:val="right" w:pos="9355"/>
        </w:tabs>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производить коррекцию прически;</w:t>
      </w:r>
    </w:p>
    <w:p w:rsidR="004D1D02" w:rsidRPr="004D1D02" w:rsidRDefault="004D1D02" w:rsidP="004D1D02">
      <w:pPr>
        <w:tabs>
          <w:tab w:val="center" w:pos="4677"/>
          <w:tab w:val="right" w:pos="9355"/>
        </w:tabs>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tabs>
          <w:tab w:val="center" w:pos="4677"/>
          <w:tab w:val="right" w:pos="9355"/>
        </w:tabs>
        <w:spacing w:after="0" w:line="216" w:lineRule="auto"/>
        <w:ind w:firstLine="284"/>
        <w:jc w:val="both"/>
        <w:rPr>
          <w:rFonts w:ascii="Times New Roman" w:eastAsia="Times New Roman" w:hAnsi="Times New Roman" w:cs="Times New Roman"/>
          <w:sz w:val="28"/>
          <w:szCs w:val="28"/>
          <w:lang w:eastAsia="ru-RU"/>
        </w:rPr>
      </w:pPr>
    </w:p>
    <w:p w:rsidR="004D1D02" w:rsidRPr="004D1D02" w:rsidRDefault="004D1D02" w:rsidP="004D1D02">
      <w:pPr>
        <w:spacing w:after="0" w:line="216" w:lineRule="auto"/>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знать: </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состав и свойства профессиональных препаратов;</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современные направления моды в парикмахерском искусстве; </w:t>
      </w:r>
    </w:p>
    <w:p w:rsidR="004D1D02" w:rsidRPr="004D1D02" w:rsidRDefault="004D1D02" w:rsidP="004D1D02">
      <w:pPr>
        <w:spacing w:after="0" w:line="216" w:lineRule="auto"/>
        <w:ind w:firstLine="284"/>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нормы расхода препаратов, времени на выполнение работ.</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1.3. Рекомендуемое количество часов на освоение  программы профессионального модуля: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всего – 566 часов, в том числе:</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максимальной учебной нагрузки обучающегося – 566 часов, включая: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обязательной аудиторной учебной нагрузки обучающегося –141 часов;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самостоятельной работы обучающегося – 71 часов;</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учебной и производственной практики – 354 часов.</w:t>
      </w: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center"/>
        <w:outlineLvl w:val="0"/>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br w:type="page"/>
      </w:r>
      <w:r w:rsidRPr="004D1D02">
        <w:rPr>
          <w:rFonts w:ascii="Times New Roman" w:eastAsia="Times New Roman" w:hAnsi="Times New Roman" w:cs="Times New Roman"/>
          <w:b/>
          <w:caps/>
          <w:sz w:val="28"/>
          <w:szCs w:val="28"/>
          <w:lang w:eastAsia="ru-RU"/>
        </w:rPr>
        <w:lastRenderedPageBreak/>
        <w:t xml:space="preserve">2. результаты освоения ПРОФЕССИОНАЛЬНОГО МОДУЛЯ </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Результатом освоения профессионального модуля является овладение обучающимися видом профессиональной деятельности Выполнение причесок, в том числе профессиональными (ПК) и общими (ОК) компетенциями:</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4D1D02" w:rsidRPr="004D1D02" w:rsidTr="004D1D02">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4D1D02" w:rsidRPr="004D1D02" w:rsidRDefault="004D1D02" w:rsidP="004D1D02">
            <w:pPr>
              <w:widowControl w:val="0"/>
              <w:suppressAutoHyphens/>
              <w:spacing w:after="0" w:line="240" w:lineRule="auto"/>
              <w:jc w:val="center"/>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Наименование результата обучения</w:t>
            </w:r>
          </w:p>
        </w:tc>
      </w:tr>
      <w:tr w:rsidR="004D1D02" w:rsidRPr="004D1D02" w:rsidTr="004D1D02">
        <w:tc>
          <w:tcPr>
            <w:tcW w:w="833" w:type="pct"/>
            <w:tcBorders>
              <w:top w:val="single" w:sz="12"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ПК 1.</w:t>
            </w:r>
          </w:p>
        </w:tc>
        <w:tc>
          <w:tcPr>
            <w:tcW w:w="4167" w:type="pct"/>
            <w:tcBorders>
              <w:top w:val="single" w:sz="12" w:space="0" w:color="auto"/>
              <w:left w:val="single" w:sz="4" w:space="0" w:color="auto"/>
              <w:bottom w:val="single" w:sz="4" w:space="0" w:color="auto"/>
              <w:right w:val="single" w:sz="12" w:space="0" w:color="auto"/>
            </w:tcBorders>
            <w:hideMark/>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подготовительные работы по обслуживанию клиентов.</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ПК 2.</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прически с моделирующими элементами.</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val="en-US" w:eastAsia="ru-RU"/>
              </w:rPr>
            </w:pPr>
            <w:r w:rsidRPr="004D1D02">
              <w:rPr>
                <w:rFonts w:ascii="Times New Roman" w:eastAsia="Times New Roman" w:hAnsi="Times New Roman" w:cs="Times New Roman"/>
                <w:sz w:val="28"/>
                <w:szCs w:val="28"/>
                <w:lang w:eastAsia="ru-RU"/>
              </w:rPr>
              <w:t xml:space="preserve">ПК 3. </w:t>
            </w:r>
          </w:p>
        </w:tc>
        <w:tc>
          <w:tcPr>
            <w:tcW w:w="4167" w:type="pct"/>
            <w:tcBorders>
              <w:top w:val="single" w:sz="4" w:space="0" w:color="auto"/>
              <w:left w:val="single" w:sz="4" w:space="0" w:color="auto"/>
              <w:bottom w:val="single" w:sz="4" w:space="0" w:color="auto"/>
              <w:right w:val="single" w:sz="12" w:space="0" w:color="auto"/>
            </w:tcBorders>
          </w:tcPr>
          <w:p w:rsidR="004D1D02" w:rsidRPr="004D1D02" w:rsidRDefault="004D1D02" w:rsidP="004D1D02">
            <w:pPr>
              <w:widowControl w:val="0"/>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Выполнять заключительные работы по обслуживанию клиентов.</w:t>
            </w:r>
          </w:p>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pacing w:after="0" w:line="240"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Организовывать собственную деятельность, исходя из цели и способов ее достижения, определенных руководителем.</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3.</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spacing w:after="0" w:line="228"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tc>
      </w:tr>
      <w:tr w:rsidR="004D1D02" w:rsidRPr="004D1D02" w:rsidTr="004D1D02">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uppressAutoHyphen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Работать в команде, эффективно общаться с коллегами, руководством, клиентами.</w:t>
            </w:r>
          </w:p>
        </w:tc>
      </w:tr>
      <w:tr w:rsidR="004D1D02" w:rsidRPr="004D1D02" w:rsidTr="004D1D02">
        <w:trPr>
          <w:trHeight w:val="673"/>
        </w:trPr>
        <w:tc>
          <w:tcPr>
            <w:tcW w:w="833" w:type="pct"/>
            <w:tcBorders>
              <w:top w:val="single" w:sz="4" w:space="0" w:color="auto"/>
              <w:left w:val="single" w:sz="12" w:space="0" w:color="auto"/>
              <w:bottom w:val="single" w:sz="4" w:space="0" w:color="auto"/>
              <w:right w:val="single" w:sz="4" w:space="0" w:color="auto"/>
            </w:tcBorders>
            <w:hideMark/>
          </w:tcPr>
          <w:p w:rsidR="004D1D02" w:rsidRPr="004D1D02" w:rsidRDefault="004D1D02" w:rsidP="004D1D02">
            <w:pPr>
              <w:widowControl w:val="0"/>
              <w:suppressAutoHyphens/>
              <w:spacing w:after="0" w:line="36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12" w:space="0" w:color="auto"/>
            </w:tcBorders>
            <w:hideMark/>
          </w:tcPr>
          <w:p w:rsidR="004D1D02" w:rsidRPr="004D1D02" w:rsidRDefault="004D1D02" w:rsidP="004D1D02">
            <w:pPr>
              <w:widowControl w:val="0"/>
              <w:spacing w:after="0" w:line="228" w:lineRule="auto"/>
              <w:contextualSpacing/>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tc>
      </w:tr>
    </w:tbl>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4D1D02" w:rsidRPr="004D1D02" w:rsidRDefault="004D1D02" w:rsidP="004D1D02">
      <w:pPr>
        <w:spacing w:after="0" w:line="240" w:lineRule="auto"/>
        <w:rPr>
          <w:rFonts w:ascii="Times New Roman" w:eastAsia="Times New Roman" w:hAnsi="Times New Roman" w:cs="Times New Roman"/>
          <w:sz w:val="28"/>
          <w:szCs w:val="28"/>
          <w:lang w:eastAsia="ru-RU"/>
        </w:rPr>
        <w:sectPr w:rsidR="004D1D02" w:rsidRPr="004D1D02">
          <w:pgSz w:w="11907" w:h="16840"/>
          <w:pgMar w:top="1134" w:right="851" w:bottom="992" w:left="1418" w:header="709" w:footer="709" w:gutter="0"/>
          <w:cols w:space="720"/>
        </w:sectPr>
      </w:pP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4D1D02">
        <w:rPr>
          <w:rFonts w:ascii="Times New Roman" w:eastAsia="Times New Roman" w:hAnsi="Times New Roman" w:cs="Times New Roman"/>
          <w:b/>
          <w:caps/>
          <w:sz w:val="28"/>
          <w:szCs w:val="28"/>
          <w:lang w:eastAsia="ru-RU"/>
        </w:rPr>
        <w:lastRenderedPageBreak/>
        <w:t>3. СТРУКТУРА и содержание профессионального модуля</w:t>
      </w:r>
    </w:p>
    <w:p w:rsidR="004D1D02" w:rsidRPr="004D1D02" w:rsidRDefault="004D1D02" w:rsidP="004D1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3.1. Тематический план профессионального модуля </w:t>
      </w:r>
    </w:p>
    <w:tbl>
      <w:tblPr>
        <w:tblW w:w="9345" w:type="dxa"/>
        <w:tblLook w:val="04A0" w:firstRow="1" w:lastRow="0" w:firstColumn="1" w:lastColumn="0" w:noHBand="0" w:noVBand="1"/>
      </w:tblPr>
      <w:tblGrid>
        <w:gridCol w:w="1094"/>
        <w:gridCol w:w="2270"/>
        <w:gridCol w:w="1120"/>
        <w:gridCol w:w="876"/>
        <w:gridCol w:w="754"/>
        <w:gridCol w:w="744"/>
        <w:gridCol w:w="730"/>
        <w:gridCol w:w="853"/>
        <w:gridCol w:w="999"/>
      </w:tblGrid>
      <w:tr w:rsidR="004D1D02" w:rsidRPr="004D1D02" w:rsidTr="004D1D02">
        <w:trPr>
          <w:trHeight w:val="795"/>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Индекс</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Наименование циклов, дисциплин, профессиональных модулей</w:t>
            </w:r>
          </w:p>
        </w:tc>
        <w:tc>
          <w:tcPr>
            <w:tcW w:w="19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Формы промежуточной и итоговой аттестации</w:t>
            </w:r>
          </w:p>
        </w:tc>
        <w:tc>
          <w:tcPr>
            <w:tcW w:w="4045" w:type="dxa"/>
            <w:gridSpan w:val="5"/>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Учебная нагрузка обучающихся (час.)</w:t>
            </w:r>
          </w:p>
        </w:tc>
      </w:tr>
      <w:tr w:rsidR="004D1D02" w:rsidRPr="004D1D02" w:rsidTr="004D1D0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754" w:type="dxa"/>
            <w:vMerge w:val="restart"/>
            <w:tcBorders>
              <w:top w:val="nil"/>
              <w:left w:val="single" w:sz="4" w:space="0" w:color="auto"/>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Максимальная</w:t>
            </w:r>
          </w:p>
        </w:tc>
        <w:tc>
          <w:tcPr>
            <w:tcW w:w="744"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1567" w:type="dxa"/>
            <w:gridSpan w:val="2"/>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Обязательная аудиторная</w:t>
            </w:r>
          </w:p>
        </w:tc>
        <w:tc>
          <w:tcPr>
            <w:tcW w:w="980"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r>
      <w:tr w:rsidR="004D1D02" w:rsidRPr="004D1D02" w:rsidTr="004D1D02">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p>
        </w:tc>
        <w:tc>
          <w:tcPr>
            <w:tcW w:w="744"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Самостоятельная работа</w:t>
            </w:r>
          </w:p>
        </w:tc>
        <w:tc>
          <w:tcPr>
            <w:tcW w:w="730" w:type="dxa"/>
            <w:tcBorders>
              <w:top w:val="nil"/>
              <w:left w:val="nil"/>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всего занятий</w:t>
            </w:r>
          </w:p>
        </w:tc>
        <w:tc>
          <w:tcPr>
            <w:tcW w:w="1817" w:type="dxa"/>
            <w:gridSpan w:val="2"/>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xml:space="preserve">в </w:t>
            </w:r>
            <w:proofErr w:type="spellStart"/>
            <w:r w:rsidRPr="004D1D02">
              <w:rPr>
                <w:rFonts w:ascii="Arial CYR" w:eastAsia="Times New Roman" w:hAnsi="Arial CYR" w:cs="Arial CYR"/>
                <w:b/>
                <w:bCs/>
                <w:sz w:val="18"/>
                <w:szCs w:val="18"/>
                <w:lang w:eastAsia="ru-RU"/>
              </w:rPr>
              <w:t>т.ч</w:t>
            </w:r>
            <w:proofErr w:type="spellEnd"/>
            <w:r w:rsidRPr="004D1D02">
              <w:rPr>
                <w:rFonts w:ascii="Arial CYR" w:eastAsia="Times New Roman" w:hAnsi="Arial CYR" w:cs="Arial CYR"/>
                <w:b/>
                <w:bCs/>
                <w:sz w:val="18"/>
                <w:szCs w:val="18"/>
                <w:lang w:eastAsia="ru-RU"/>
              </w:rPr>
              <w:t>.</w:t>
            </w:r>
          </w:p>
        </w:tc>
      </w:tr>
      <w:tr w:rsidR="004D1D02" w:rsidRPr="004D1D02" w:rsidTr="004D1D02">
        <w:trPr>
          <w:trHeight w:val="1245"/>
        </w:trPr>
        <w:tc>
          <w:tcPr>
            <w:tcW w:w="3342" w:type="dxa"/>
            <w:gridSpan w:val="2"/>
            <w:tcBorders>
              <w:top w:val="single" w:sz="4" w:space="0" w:color="auto"/>
              <w:left w:val="single" w:sz="4" w:space="0" w:color="auto"/>
              <w:bottom w:val="single" w:sz="4" w:space="0" w:color="auto"/>
              <w:right w:val="single" w:sz="4" w:space="0" w:color="auto"/>
            </w:tcBorders>
            <w:textDirection w:val="btLr"/>
            <w:vAlign w:val="bottom"/>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1098"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Экзамены</w:t>
            </w:r>
          </w:p>
        </w:tc>
        <w:tc>
          <w:tcPr>
            <w:tcW w:w="860"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Зачеты</w:t>
            </w:r>
          </w:p>
        </w:tc>
        <w:tc>
          <w:tcPr>
            <w:tcW w:w="2228" w:type="dxa"/>
            <w:gridSpan w:val="3"/>
            <w:tcBorders>
              <w:top w:val="single" w:sz="4" w:space="0" w:color="auto"/>
              <w:left w:val="nil"/>
              <w:bottom w:val="single" w:sz="4" w:space="0" w:color="auto"/>
              <w:right w:val="single" w:sz="4" w:space="0" w:color="000000"/>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 </w:t>
            </w:r>
          </w:p>
        </w:tc>
        <w:tc>
          <w:tcPr>
            <w:tcW w:w="837"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лекций уроков</w:t>
            </w:r>
          </w:p>
        </w:tc>
        <w:tc>
          <w:tcPr>
            <w:tcW w:w="980" w:type="dxa"/>
            <w:tcBorders>
              <w:top w:val="nil"/>
              <w:left w:val="nil"/>
              <w:bottom w:val="nil"/>
              <w:right w:val="single" w:sz="4" w:space="0" w:color="auto"/>
            </w:tcBorders>
            <w:vAlign w:val="center"/>
            <w:hideMark/>
          </w:tcPr>
          <w:p w:rsidR="004D1D02" w:rsidRPr="004D1D02" w:rsidRDefault="004D1D02" w:rsidP="004D1D02">
            <w:pPr>
              <w:spacing w:after="0" w:line="240" w:lineRule="auto"/>
              <w:jc w:val="center"/>
              <w:rPr>
                <w:rFonts w:ascii="Arial CYR" w:eastAsia="Times New Roman" w:hAnsi="Arial CYR" w:cs="Arial CYR"/>
                <w:b/>
                <w:bCs/>
                <w:sz w:val="18"/>
                <w:szCs w:val="18"/>
                <w:lang w:eastAsia="ru-RU"/>
              </w:rPr>
            </w:pPr>
            <w:proofErr w:type="spellStart"/>
            <w:r w:rsidRPr="004D1D02">
              <w:rPr>
                <w:rFonts w:ascii="Arial CYR" w:eastAsia="Times New Roman" w:hAnsi="Arial CYR" w:cs="Arial CYR"/>
                <w:b/>
                <w:bCs/>
                <w:sz w:val="18"/>
                <w:szCs w:val="18"/>
                <w:lang w:eastAsia="ru-RU"/>
              </w:rPr>
              <w:t>Лаб.и</w:t>
            </w:r>
            <w:proofErr w:type="spellEnd"/>
            <w:r w:rsidRPr="004D1D02">
              <w:rPr>
                <w:rFonts w:ascii="Arial CYR" w:eastAsia="Times New Roman" w:hAnsi="Arial CYR" w:cs="Arial CYR"/>
                <w:b/>
                <w:bCs/>
                <w:sz w:val="18"/>
                <w:szCs w:val="18"/>
                <w:lang w:eastAsia="ru-RU"/>
              </w:rPr>
              <w:t xml:space="preserve"> </w:t>
            </w:r>
            <w:proofErr w:type="spellStart"/>
            <w:r w:rsidRPr="004D1D02">
              <w:rPr>
                <w:rFonts w:ascii="Arial CYR" w:eastAsia="Times New Roman" w:hAnsi="Arial CYR" w:cs="Arial CYR"/>
                <w:b/>
                <w:bCs/>
                <w:sz w:val="18"/>
                <w:szCs w:val="18"/>
                <w:lang w:eastAsia="ru-RU"/>
              </w:rPr>
              <w:t>Практич</w:t>
            </w:r>
            <w:proofErr w:type="spellEnd"/>
            <w:r w:rsidRPr="004D1D02">
              <w:rPr>
                <w:rFonts w:ascii="Arial CYR" w:eastAsia="Times New Roman" w:hAnsi="Arial CYR" w:cs="Arial CYR"/>
                <w:b/>
                <w:bCs/>
                <w:sz w:val="18"/>
                <w:szCs w:val="18"/>
                <w:lang w:eastAsia="ru-RU"/>
              </w:rPr>
              <w:t>. Занятий</w:t>
            </w:r>
          </w:p>
        </w:tc>
      </w:tr>
      <w:tr w:rsidR="004D1D02" w:rsidRPr="004D1D02" w:rsidTr="004D1D02">
        <w:trPr>
          <w:trHeight w:val="270"/>
        </w:trPr>
        <w:tc>
          <w:tcPr>
            <w:tcW w:w="1072" w:type="dxa"/>
            <w:tcBorders>
              <w:top w:val="nil"/>
              <w:left w:val="single" w:sz="4" w:space="0" w:color="auto"/>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w:t>
            </w:r>
          </w:p>
        </w:tc>
        <w:tc>
          <w:tcPr>
            <w:tcW w:w="2270"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w:t>
            </w:r>
          </w:p>
        </w:tc>
        <w:tc>
          <w:tcPr>
            <w:tcW w:w="1958" w:type="dxa"/>
            <w:gridSpan w:val="2"/>
            <w:tcBorders>
              <w:top w:val="single" w:sz="4" w:space="0" w:color="auto"/>
              <w:left w:val="nil"/>
              <w:bottom w:val="nil"/>
              <w:right w:val="single" w:sz="4" w:space="0" w:color="auto"/>
            </w:tcBorders>
            <w:vAlign w:val="bottom"/>
            <w:hideMark/>
          </w:tcPr>
          <w:p w:rsidR="004D1D02" w:rsidRPr="004D1D02" w:rsidRDefault="004D1D02" w:rsidP="004D1D02">
            <w:pPr>
              <w:spacing w:after="0" w:line="240" w:lineRule="auto"/>
              <w:jc w:val="center"/>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w:t>
            </w:r>
          </w:p>
        </w:tc>
        <w:tc>
          <w:tcPr>
            <w:tcW w:w="754"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4</w:t>
            </w:r>
          </w:p>
        </w:tc>
        <w:tc>
          <w:tcPr>
            <w:tcW w:w="744"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5</w:t>
            </w:r>
          </w:p>
        </w:tc>
        <w:tc>
          <w:tcPr>
            <w:tcW w:w="730" w:type="dxa"/>
            <w:tcBorders>
              <w:top w:val="nil"/>
              <w:left w:val="nil"/>
              <w:bottom w:val="nil"/>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6</w:t>
            </w:r>
          </w:p>
        </w:tc>
        <w:tc>
          <w:tcPr>
            <w:tcW w:w="837" w:type="dxa"/>
            <w:tcBorders>
              <w:top w:val="single" w:sz="4" w:space="0" w:color="auto"/>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w:t>
            </w:r>
          </w:p>
        </w:tc>
        <w:tc>
          <w:tcPr>
            <w:tcW w:w="980" w:type="dxa"/>
            <w:tcBorders>
              <w:top w:val="single" w:sz="4" w:space="0" w:color="auto"/>
              <w:left w:val="nil"/>
              <w:bottom w:val="single" w:sz="4" w:space="0" w:color="auto"/>
              <w:right w:val="single" w:sz="4" w:space="0" w:color="auto"/>
            </w:tcBorders>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8</w:t>
            </w:r>
          </w:p>
        </w:tc>
      </w:tr>
      <w:tr w:rsidR="004D1D02" w:rsidRPr="004D1D02" w:rsidTr="004D1D02">
        <w:trPr>
          <w:trHeight w:val="285"/>
        </w:trPr>
        <w:tc>
          <w:tcPr>
            <w:tcW w:w="1072"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ПМ.04</w:t>
            </w:r>
          </w:p>
        </w:tc>
        <w:tc>
          <w:tcPr>
            <w:tcW w:w="2270" w:type="dxa"/>
            <w:tcBorders>
              <w:top w:val="nil"/>
              <w:left w:val="nil"/>
              <w:bottom w:val="single" w:sz="4" w:space="0" w:color="auto"/>
              <w:right w:val="nil"/>
            </w:tcBorders>
            <w:vAlign w:val="bottom"/>
            <w:hideMark/>
          </w:tcPr>
          <w:p w:rsidR="004D1D02" w:rsidRPr="004D1D02" w:rsidRDefault="004D1D02" w:rsidP="004D1D02">
            <w:pPr>
              <w:spacing w:after="0" w:line="240" w:lineRule="auto"/>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Оформление причесок</w:t>
            </w:r>
          </w:p>
        </w:tc>
        <w:tc>
          <w:tcPr>
            <w:tcW w:w="1098" w:type="dxa"/>
            <w:tcBorders>
              <w:top w:val="single" w:sz="12" w:space="0" w:color="auto"/>
              <w:left w:val="single" w:sz="12" w:space="0" w:color="auto"/>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w:t>
            </w:r>
          </w:p>
        </w:tc>
        <w:tc>
          <w:tcPr>
            <w:tcW w:w="860"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3</w:t>
            </w:r>
          </w:p>
        </w:tc>
        <w:tc>
          <w:tcPr>
            <w:tcW w:w="754"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566</w:t>
            </w:r>
          </w:p>
        </w:tc>
        <w:tc>
          <w:tcPr>
            <w:tcW w:w="744"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71</w:t>
            </w:r>
          </w:p>
        </w:tc>
        <w:tc>
          <w:tcPr>
            <w:tcW w:w="730" w:type="dxa"/>
            <w:tcBorders>
              <w:top w:val="single" w:sz="12" w:space="0" w:color="auto"/>
              <w:left w:val="nil"/>
              <w:bottom w:val="single" w:sz="12" w:space="0" w:color="auto"/>
              <w:right w:val="single" w:sz="12"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b/>
                <w:bCs/>
                <w:sz w:val="18"/>
                <w:szCs w:val="18"/>
                <w:lang w:eastAsia="ru-RU"/>
              </w:rPr>
            </w:pPr>
            <w:r w:rsidRPr="004D1D02">
              <w:rPr>
                <w:rFonts w:ascii="Arial CYR" w:eastAsia="Times New Roman" w:hAnsi="Arial CYR" w:cs="Arial CYR"/>
                <w:b/>
                <w:bCs/>
                <w:sz w:val="18"/>
                <w:szCs w:val="18"/>
                <w:lang w:eastAsia="ru-RU"/>
              </w:rPr>
              <w:t>495</w:t>
            </w:r>
          </w:p>
        </w:tc>
        <w:tc>
          <w:tcPr>
            <w:tcW w:w="837"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98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70"/>
        </w:trPr>
        <w:tc>
          <w:tcPr>
            <w:tcW w:w="1072"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МДК.04.01</w:t>
            </w:r>
          </w:p>
        </w:tc>
        <w:tc>
          <w:tcPr>
            <w:tcW w:w="2270"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Искусство прически</w:t>
            </w:r>
          </w:p>
        </w:tc>
        <w:tc>
          <w:tcPr>
            <w:tcW w:w="1098"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Э</w:t>
            </w:r>
          </w:p>
        </w:tc>
        <w:tc>
          <w:tcPr>
            <w:tcW w:w="86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5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212</w:t>
            </w:r>
          </w:p>
        </w:tc>
        <w:tc>
          <w:tcPr>
            <w:tcW w:w="74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71</w:t>
            </w:r>
          </w:p>
        </w:tc>
        <w:tc>
          <w:tcPr>
            <w:tcW w:w="73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141</w:t>
            </w:r>
          </w:p>
        </w:tc>
        <w:tc>
          <w:tcPr>
            <w:tcW w:w="837"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87</w:t>
            </w:r>
          </w:p>
        </w:tc>
        <w:tc>
          <w:tcPr>
            <w:tcW w:w="98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54</w:t>
            </w:r>
          </w:p>
        </w:tc>
      </w:tr>
      <w:tr w:rsidR="004D1D02" w:rsidRPr="004D1D02" w:rsidTr="004D1D02">
        <w:trPr>
          <w:trHeight w:val="255"/>
        </w:trPr>
        <w:tc>
          <w:tcPr>
            <w:tcW w:w="1072"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УП.04</w:t>
            </w:r>
          </w:p>
        </w:tc>
        <w:tc>
          <w:tcPr>
            <w:tcW w:w="2270"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Учебная практика</w:t>
            </w:r>
          </w:p>
        </w:tc>
        <w:tc>
          <w:tcPr>
            <w:tcW w:w="1098"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6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5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246</w:t>
            </w:r>
          </w:p>
        </w:tc>
        <w:tc>
          <w:tcPr>
            <w:tcW w:w="74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3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246</w:t>
            </w:r>
          </w:p>
        </w:tc>
        <w:tc>
          <w:tcPr>
            <w:tcW w:w="837"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98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55"/>
        </w:trPr>
        <w:tc>
          <w:tcPr>
            <w:tcW w:w="1072"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ПП.04</w:t>
            </w:r>
          </w:p>
        </w:tc>
        <w:tc>
          <w:tcPr>
            <w:tcW w:w="2270" w:type="dxa"/>
            <w:tcBorders>
              <w:top w:val="nil"/>
              <w:left w:val="nil"/>
              <w:bottom w:val="single" w:sz="4" w:space="0" w:color="auto"/>
              <w:right w:val="single" w:sz="4" w:space="0" w:color="auto"/>
            </w:tcBorders>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Производственная практика</w:t>
            </w:r>
          </w:p>
        </w:tc>
        <w:tc>
          <w:tcPr>
            <w:tcW w:w="1098"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ДЗ</w:t>
            </w:r>
          </w:p>
        </w:tc>
        <w:tc>
          <w:tcPr>
            <w:tcW w:w="86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5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108</w:t>
            </w:r>
          </w:p>
        </w:tc>
        <w:tc>
          <w:tcPr>
            <w:tcW w:w="74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3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jc w:val="right"/>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108</w:t>
            </w:r>
          </w:p>
        </w:tc>
        <w:tc>
          <w:tcPr>
            <w:tcW w:w="837"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98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r w:rsidR="004D1D02" w:rsidRPr="004D1D02" w:rsidTr="004D1D02">
        <w:trPr>
          <w:trHeight w:val="255"/>
        </w:trPr>
        <w:tc>
          <w:tcPr>
            <w:tcW w:w="1072" w:type="dxa"/>
            <w:tcBorders>
              <w:top w:val="nil"/>
              <w:left w:val="single" w:sz="4" w:space="0" w:color="auto"/>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227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1098"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Э</w:t>
            </w:r>
          </w:p>
        </w:tc>
        <w:tc>
          <w:tcPr>
            <w:tcW w:w="86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5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44"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73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837"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c>
          <w:tcPr>
            <w:tcW w:w="980" w:type="dxa"/>
            <w:tcBorders>
              <w:top w:val="nil"/>
              <w:left w:val="nil"/>
              <w:bottom w:val="single" w:sz="4" w:space="0" w:color="auto"/>
              <w:right w:val="single" w:sz="4" w:space="0" w:color="auto"/>
            </w:tcBorders>
            <w:noWrap/>
            <w:vAlign w:val="bottom"/>
            <w:hideMark/>
          </w:tcPr>
          <w:p w:rsidR="004D1D02" w:rsidRPr="004D1D02" w:rsidRDefault="004D1D02" w:rsidP="004D1D02">
            <w:pPr>
              <w:spacing w:after="0" w:line="240" w:lineRule="auto"/>
              <w:rPr>
                <w:rFonts w:ascii="Arial CYR" w:eastAsia="Times New Roman" w:hAnsi="Arial CYR" w:cs="Arial CYR"/>
                <w:sz w:val="18"/>
                <w:szCs w:val="18"/>
                <w:lang w:eastAsia="ru-RU"/>
              </w:rPr>
            </w:pPr>
            <w:r w:rsidRPr="004D1D02">
              <w:rPr>
                <w:rFonts w:ascii="Arial CYR" w:eastAsia="Times New Roman" w:hAnsi="Arial CYR" w:cs="Arial CYR"/>
                <w:sz w:val="18"/>
                <w:szCs w:val="18"/>
                <w:lang w:eastAsia="ru-RU"/>
              </w:rPr>
              <w:t> </w:t>
            </w:r>
          </w:p>
        </w:tc>
      </w:tr>
    </w:tbl>
    <w:p w:rsidR="004D1D02" w:rsidRPr="004D1D02" w:rsidRDefault="004D1D02" w:rsidP="004D1D02">
      <w:pPr>
        <w:spacing w:after="0" w:line="240" w:lineRule="auto"/>
        <w:rPr>
          <w:rFonts w:ascii="Times New Roman" w:eastAsia="Times New Roman" w:hAnsi="Times New Roman" w:cs="Times New Roman"/>
          <w:sz w:val="28"/>
          <w:szCs w:val="28"/>
          <w:lang w:eastAsia="ru-RU"/>
        </w:rPr>
        <w:sectPr w:rsidR="004D1D02" w:rsidRPr="004D1D02">
          <w:pgSz w:w="11907" w:h="16840"/>
          <w:pgMar w:top="1134" w:right="851" w:bottom="992" w:left="851" w:header="709" w:footer="709" w:gutter="0"/>
          <w:cols w:space="720"/>
        </w:sect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lastRenderedPageBreak/>
        <w:t xml:space="preserve">4.1. </w:t>
      </w:r>
      <w:r w:rsidRPr="004D1D02">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4D1D02" w:rsidRPr="004D1D02" w:rsidRDefault="004D1D02" w:rsidP="004D1D02">
      <w:pPr>
        <w:widowControl w:val="0"/>
        <w:tabs>
          <w:tab w:val="left" w:pos="540"/>
        </w:tabs>
        <w:spacing w:after="0" w:line="240" w:lineRule="auto"/>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Реализация профессионального модуля предполагает наличие:</w:t>
      </w:r>
    </w:p>
    <w:p w:rsidR="004D1D02" w:rsidRPr="004D1D02" w:rsidRDefault="004D1D02" w:rsidP="004D1D02">
      <w:pPr>
        <w:widowControl w:val="0"/>
        <w:tabs>
          <w:tab w:val="left" w:pos="540"/>
        </w:tabs>
        <w:spacing w:after="0" w:line="240" w:lineRule="auto"/>
        <w:ind w:left="709" w:firstLine="539"/>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учебного кабинета парикмахерских работ;</w:t>
      </w:r>
    </w:p>
    <w:p w:rsidR="004D1D02" w:rsidRPr="004D1D02" w:rsidRDefault="004D1D02" w:rsidP="004D1D02">
      <w:pPr>
        <w:widowControl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парикмахерская</w:t>
      </w:r>
      <w:r w:rsidRPr="004D1D02">
        <w:rPr>
          <w:rFonts w:ascii="Times New Roman" w:eastAsia="Times New Roman" w:hAnsi="Times New Roman" w:cs="Times New Roman"/>
          <w:b/>
          <w:bCs/>
          <w:sz w:val="28"/>
          <w:szCs w:val="28"/>
          <w:lang w:eastAsia="ru-RU"/>
        </w:rPr>
        <w:t> </w:t>
      </w:r>
      <w:r w:rsidRPr="004D1D02">
        <w:rPr>
          <w:rFonts w:ascii="Times New Roman" w:eastAsia="Times New Roman" w:hAnsi="Times New Roman" w:cs="Times New Roman"/>
          <w:sz w:val="28"/>
          <w:szCs w:val="28"/>
          <w:lang w:eastAsia="ru-RU"/>
        </w:rPr>
        <w:t>–</w:t>
      </w:r>
      <w:r w:rsidRPr="004D1D02">
        <w:rPr>
          <w:rFonts w:ascii="Times New Roman" w:eastAsia="Times New Roman" w:hAnsi="Times New Roman" w:cs="Times New Roman"/>
          <w:b/>
          <w:bCs/>
          <w:sz w:val="28"/>
          <w:szCs w:val="28"/>
          <w:lang w:eastAsia="ru-RU"/>
        </w:rPr>
        <w:t> </w:t>
      </w:r>
      <w:r w:rsidRPr="004D1D02">
        <w:rPr>
          <w:rFonts w:ascii="Times New Roman" w:eastAsia="Times New Roman" w:hAnsi="Times New Roman" w:cs="Times New Roman"/>
          <w:sz w:val="28"/>
          <w:szCs w:val="28"/>
          <w:lang w:eastAsia="ru-RU"/>
        </w:rPr>
        <w:t>мастерская.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Оборудование учебного кабинета  и рабочих мест кабинета:</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рабочее место преподавателя;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посадочные места по количеству  обучающихся;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комплект учебно- методической документации;</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комплект учебно- наглядных пособий;</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каталоги профессиональной продукции ведущих фирм  по парикмахерскому искусству.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xml:space="preserve">Технические средства обучения: компьютер и </w:t>
      </w:r>
      <w:proofErr w:type="spellStart"/>
      <w:r w:rsidRPr="004D1D02">
        <w:rPr>
          <w:rFonts w:ascii="Times New Roman" w:eastAsia="Times New Roman" w:hAnsi="Times New Roman" w:cs="Times New Roman"/>
          <w:bCs/>
          <w:sz w:val="28"/>
          <w:szCs w:val="28"/>
          <w:lang w:eastAsia="ru-RU"/>
        </w:rPr>
        <w:t>мультимедиопроектор</w:t>
      </w:r>
      <w:proofErr w:type="spellEnd"/>
      <w:r w:rsidRPr="004D1D02">
        <w:rPr>
          <w:rFonts w:ascii="Times New Roman" w:eastAsia="Times New Roman" w:hAnsi="Times New Roman" w:cs="Times New Roman"/>
          <w:bCs/>
          <w:sz w:val="28"/>
          <w:szCs w:val="28"/>
          <w:lang w:eastAsia="ru-RU"/>
        </w:rPr>
        <w:t>.</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color w:val="FF0000"/>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Оборудование мастерской и рабочих мест мастерской:</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парикмахерские кресла;</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зеркала; </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столики для инструментов и препаратов;</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мойки для мытья волос;</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сушуары</w:t>
      </w:r>
      <w:proofErr w:type="spellEnd"/>
      <w:r w:rsidRPr="004D1D02">
        <w:rPr>
          <w:rFonts w:ascii="Times New Roman" w:eastAsia="Times New Roman" w:hAnsi="Times New Roman" w:cs="Times New Roman"/>
          <w:sz w:val="28"/>
          <w:szCs w:val="28"/>
          <w:lang w:eastAsia="ru-RU"/>
        </w:rPr>
        <w:t>;</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стерилизаторы; </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бактерицидные лампы;</w:t>
      </w:r>
    </w:p>
    <w:p w:rsidR="004D1D02" w:rsidRPr="004D1D02" w:rsidRDefault="004D1D02" w:rsidP="004D1D02">
      <w:pPr>
        <w:widowControl w:val="0"/>
        <w:tabs>
          <w:tab w:val="left" w:pos="540"/>
        </w:tabs>
        <w:spacing w:after="0" w:line="240" w:lineRule="auto"/>
        <w:ind w:left="709"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w:t>
      </w:r>
      <w:proofErr w:type="spellStart"/>
      <w:r w:rsidRPr="004D1D02">
        <w:rPr>
          <w:rFonts w:ascii="Times New Roman" w:eastAsia="Times New Roman" w:hAnsi="Times New Roman" w:cs="Times New Roman"/>
          <w:sz w:val="28"/>
          <w:szCs w:val="28"/>
          <w:lang w:eastAsia="ru-RU"/>
        </w:rPr>
        <w:t>климазон</w:t>
      </w:r>
      <w:proofErr w:type="spellEnd"/>
      <w:r w:rsidRPr="004D1D02">
        <w:rPr>
          <w:rFonts w:ascii="Times New Roman" w:eastAsia="Times New Roman" w:hAnsi="Times New Roman" w:cs="Times New Roman"/>
          <w:sz w:val="28"/>
          <w:szCs w:val="28"/>
          <w:lang w:eastAsia="ru-RU"/>
        </w:rPr>
        <w:t xml:space="preserve">; </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водонагреватель;</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 xml:space="preserve">          - профессиональные препараты.</w:t>
      </w:r>
    </w:p>
    <w:p w:rsidR="004D1D02" w:rsidRPr="004D1D02" w:rsidRDefault="004D1D02" w:rsidP="004D1D02">
      <w:pPr>
        <w:widowControl w:val="0"/>
        <w:tabs>
          <w:tab w:val="left" w:pos="540"/>
        </w:tabs>
        <w:spacing w:after="0" w:line="240" w:lineRule="auto"/>
        <w:ind w:firstLine="539"/>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Реализация профессионального модуля предполагает обязательную учебную  практику, которую рекомендуется проводить рассредоточено и обязательную производственную практику.</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b/>
          <w:bCs/>
          <w:sz w:val="28"/>
          <w:szCs w:val="28"/>
          <w:lang w:eastAsia="ru-RU"/>
        </w:rPr>
      </w:pPr>
    </w:p>
    <w:p w:rsidR="004D1D02" w:rsidRPr="004D1D02" w:rsidRDefault="004D1D02" w:rsidP="00DF1088">
      <w:pPr>
        <w:keepNext/>
        <w:numPr>
          <w:ilvl w:val="0"/>
          <w:numId w:val="30"/>
        </w:numPr>
        <w:tabs>
          <w:tab w:val="clear" w:pos="432"/>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outlineLvl w:val="0"/>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4.2. Информационное обеспечение обучения</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Основные источники:</w:t>
      </w:r>
    </w:p>
    <w:p w:rsidR="004D1D02" w:rsidRPr="004D1D02" w:rsidRDefault="004D1D02" w:rsidP="00DF1088">
      <w:pPr>
        <w:numPr>
          <w:ilvl w:val="0"/>
          <w:numId w:val="187"/>
        </w:numPr>
        <w:spacing w:after="0" w:line="240" w:lineRule="auto"/>
        <w:rPr>
          <w:rFonts w:ascii="Times New Roman" w:eastAsia="Times New Roman" w:hAnsi="Times New Roman" w:cs="Times New Roman"/>
          <w:sz w:val="28"/>
          <w:szCs w:val="28"/>
          <w:lang w:eastAsia="ru-RU"/>
        </w:rPr>
      </w:pPr>
      <w:proofErr w:type="spellStart"/>
      <w:r w:rsidRPr="004D1D02">
        <w:rPr>
          <w:rFonts w:ascii="Times New Roman" w:eastAsia="Times New Roman" w:hAnsi="Times New Roman" w:cs="Times New Roman"/>
          <w:sz w:val="28"/>
          <w:szCs w:val="28"/>
          <w:lang w:eastAsia="ru-RU"/>
        </w:rPr>
        <w:t>Кулешкова</w:t>
      </w:r>
      <w:proofErr w:type="spellEnd"/>
      <w:r w:rsidRPr="004D1D02">
        <w:rPr>
          <w:rFonts w:ascii="Times New Roman" w:eastAsia="Times New Roman" w:hAnsi="Times New Roman" w:cs="Times New Roman"/>
          <w:sz w:val="28"/>
          <w:szCs w:val="28"/>
          <w:lang w:eastAsia="ru-RU"/>
        </w:rPr>
        <w:t xml:space="preserve"> О.Н. Технология и оборудование парикмахерских работ. ОИЦ «Академия», 2009.</w:t>
      </w:r>
    </w:p>
    <w:p w:rsidR="004D1D02" w:rsidRPr="004D1D02" w:rsidRDefault="004D1D02" w:rsidP="00DF1088">
      <w:pPr>
        <w:numPr>
          <w:ilvl w:val="0"/>
          <w:numId w:val="1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sz w:val="28"/>
          <w:szCs w:val="28"/>
          <w:lang w:eastAsia="ru-RU"/>
        </w:rPr>
        <w:t>Соколова Е.А. Основы физиологии кожи и волос, М.: Академия, 2009</w:t>
      </w:r>
    </w:p>
    <w:p w:rsidR="004D1D02" w:rsidRPr="004D1D02" w:rsidRDefault="004D1D02" w:rsidP="00DF1088">
      <w:pPr>
        <w:numPr>
          <w:ilvl w:val="0"/>
          <w:numId w:val="1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Безбородова Е.И. Материаловедение для парикмахеров. ОИЦ «Академия», 2010.</w:t>
      </w:r>
    </w:p>
    <w:p w:rsidR="004D1D02" w:rsidRPr="004D1D02" w:rsidRDefault="004D1D02" w:rsidP="00DF1088">
      <w:pPr>
        <w:numPr>
          <w:ilvl w:val="0"/>
          <w:numId w:val="1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t>Плотникова И.Ю., Черниченко Т.А. Технология парикмахерских работ. ОИЦ «Академия», 2010.</w:t>
      </w:r>
    </w:p>
    <w:p w:rsidR="004D1D02" w:rsidRPr="004D1D02" w:rsidRDefault="004D1D02" w:rsidP="00DF1088">
      <w:pPr>
        <w:numPr>
          <w:ilvl w:val="0"/>
          <w:numId w:val="1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1D02">
        <w:rPr>
          <w:rFonts w:ascii="Times New Roman" w:eastAsia="Times New Roman" w:hAnsi="Times New Roman" w:cs="Times New Roman"/>
          <w:sz w:val="28"/>
          <w:szCs w:val="28"/>
          <w:lang w:eastAsia="ru-RU"/>
        </w:rPr>
        <w:lastRenderedPageBreak/>
        <w:t>Плотникова И.Ю., Черниченко Т.А. Технология парикмахерских работ: Рабочая тетрадь ОИЦ «Академия», 2010.</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4D1D02">
        <w:rPr>
          <w:rFonts w:ascii="Times New Roman" w:eastAsia="Times New Roman" w:hAnsi="Times New Roman" w:cs="Times New Roman"/>
          <w:b/>
          <w:bCs/>
          <w:sz w:val="28"/>
          <w:szCs w:val="28"/>
          <w:lang w:eastAsia="ru-RU"/>
        </w:rPr>
        <w:t>Дополнительные источники:</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Панина Н.И. Парикмахер- универсал. ОИЦ «Академия», 2009.</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Панина Н.И. Основы парикмахерского дела. ОИЦ «Академия», 2009.</w:t>
      </w:r>
    </w:p>
    <w:p w:rsidR="004D1D02" w:rsidRPr="004D1D02" w:rsidRDefault="004D1D02" w:rsidP="00DF1088">
      <w:pPr>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Журналы: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«Долорес»;</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bCs/>
          <w:sz w:val="28"/>
          <w:szCs w:val="28"/>
          <w:lang w:eastAsia="ru-RU"/>
        </w:rPr>
        <w:t>- «</w:t>
      </w:r>
      <w:r w:rsidRPr="004D1D02">
        <w:rPr>
          <w:rFonts w:ascii="Times New Roman" w:eastAsia="Times New Roman" w:hAnsi="Times New Roman" w:cs="Times New Roman"/>
          <w:bCs/>
          <w:sz w:val="28"/>
          <w:szCs w:val="28"/>
          <w:lang w:val="en-US" w:eastAsia="ru-RU"/>
        </w:rPr>
        <w:t>Hair</w:t>
      </w:r>
      <w:r w:rsidRPr="004D1D02">
        <w:rPr>
          <w:rFonts w:ascii="Times New Roman" w:eastAsia="Times New Roman" w:hAnsi="Times New Roman" w:cs="Times New Roman"/>
          <w:bCs/>
          <w:sz w:val="28"/>
          <w:szCs w:val="28"/>
          <w:lang w:eastAsia="ru-RU"/>
        </w:rPr>
        <w:t>».</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eastAsia="ru-RU"/>
        </w:rPr>
      </w:pP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D1D02">
        <w:rPr>
          <w:rFonts w:ascii="Times New Roman" w:eastAsia="Times New Roman" w:hAnsi="Times New Roman" w:cs="Times New Roman"/>
          <w:b/>
          <w:sz w:val="28"/>
          <w:szCs w:val="28"/>
          <w:lang w:eastAsia="ru-RU"/>
        </w:rPr>
        <w:t xml:space="preserve">     Интернет- ресурсы:</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8"/>
          <w:szCs w:val="28"/>
          <w:lang w:val="en-US" w:eastAsia="ru-RU"/>
        </w:rPr>
      </w:pPr>
      <w:r w:rsidRPr="004D1D02">
        <w:rPr>
          <w:rFonts w:ascii="Times New Roman" w:eastAsia="Times New Roman" w:hAnsi="Times New Roman" w:cs="Times New Roman"/>
          <w:sz w:val="28"/>
          <w:szCs w:val="28"/>
          <w:lang w:eastAsia="ru-RU"/>
        </w:rPr>
        <w:t xml:space="preserve">   </w:t>
      </w:r>
      <w:r w:rsidRPr="004D1D02">
        <w:rPr>
          <w:rFonts w:ascii="Times New Roman" w:eastAsia="Times New Roman" w:hAnsi="Times New Roman" w:cs="Times New Roman"/>
          <w:bCs/>
          <w:sz w:val="28"/>
          <w:szCs w:val="28"/>
          <w:lang w:val="en-US" w:eastAsia="ru-RU"/>
        </w:rPr>
        <w:t>www</w:t>
      </w:r>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bellissima</w:t>
      </w:r>
      <w:proofErr w:type="spellEnd"/>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imetec</w:t>
      </w:r>
      <w:proofErr w:type="spellEnd"/>
      <w:r w:rsidRPr="004D1D02">
        <w:rPr>
          <w:rFonts w:ascii="Times New Roman" w:eastAsia="Times New Roman" w:hAnsi="Times New Roman" w:cs="Times New Roman"/>
          <w:bCs/>
          <w:sz w:val="28"/>
          <w:szCs w:val="28"/>
          <w:lang w:eastAsia="ru-RU"/>
        </w:rPr>
        <w:t>.</w:t>
      </w:r>
      <w:r w:rsidRPr="004D1D02">
        <w:rPr>
          <w:rFonts w:ascii="Times New Roman" w:eastAsia="Times New Roman" w:hAnsi="Times New Roman" w:cs="Times New Roman"/>
          <w:bCs/>
          <w:sz w:val="28"/>
          <w:szCs w:val="28"/>
          <w:lang w:val="en-US" w:eastAsia="ru-RU"/>
        </w:rPr>
        <w:t>com</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val="en-US" w:eastAsia="ru-RU"/>
        </w:rPr>
      </w:pPr>
      <w:r w:rsidRPr="004D1D02">
        <w:rPr>
          <w:rFonts w:ascii="Times New Roman" w:eastAsia="Times New Roman" w:hAnsi="Times New Roman" w:cs="Times New Roman"/>
          <w:bCs/>
          <w:sz w:val="28"/>
          <w:szCs w:val="28"/>
          <w:lang w:eastAsia="ru-RU"/>
        </w:rPr>
        <w:t xml:space="preserve">      </w:t>
      </w:r>
      <w:r w:rsidRPr="004D1D02">
        <w:rPr>
          <w:rFonts w:ascii="Times New Roman" w:eastAsia="Times New Roman" w:hAnsi="Times New Roman" w:cs="Times New Roman"/>
          <w:bCs/>
          <w:sz w:val="28"/>
          <w:szCs w:val="28"/>
          <w:lang w:val="en-US" w:eastAsia="ru-RU"/>
        </w:rPr>
        <w:t>www</w:t>
      </w:r>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cosmo</w:t>
      </w:r>
      <w:proofErr w:type="spellEnd"/>
      <w:r w:rsidRPr="004D1D02">
        <w:rPr>
          <w:rFonts w:ascii="Times New Roman" w:eastAsia="Times New Roman" w:hAnsi="Times New Roman" w:cs="Times New Roman"/>
          <w:bCs/>
          <w:sz w:val="28"/>
          <w:szCs w:val="28"/>
          <w:lang w:eastAsia="ru-RU"/>
        </w:rPr>
        <w:t>.</w:t>
      </w:r>
      <w:proofErr w:type="spellStart"/>
      <w:r w:rsidRPr="004D1D02">
        <w:rPr>
          <w:rFonts w:ascii="Times New Roman" w:eastAsia="Times New Roman" w:hAnsi="Times New Roman" w:cs="Times New Roman"/>
          <w:bCs/>
          <w:sz w:val="28"/>
          <w:szCs w:val="28"/>
          <w:lang w:val="en-US" w:eastAsia="ru-RU"/>
        </w:rPr>
        <w:t>ru</w:t>
      </w:r>
      <w:proofErr w:type="spellEnd"/>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sz w:val="24"/>
          <w:szCs w:val="24"/>
          <w:lang w:eastAsia="ru-RU"/>
        </w:rPr>
        <w:t xml:space="preserve">     </w:t>
      </w:r>
    </w:p>
    <w:p w:rsidR="004D1D02" w:rsidRPr="004D1D02" w:rsidRDefault="004D1D02" w:rsidP="004D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4D1D02">
        <w:rPr>
          <w:rFonts w:ascii="Times New Roman" w:eastAsia="Times New Roman" w:hAnsi="Times New Roman" w:cs="Times New Roman"/>
          <w:sz w:val="24"/>
          <w:szCs w:val="24"/>
          <w:lang w:eastAsia="ru-RU"/>
        </w:rPr>
        <w:t xml:space="preserve">     </w:t>
      </w:r>
    </w:p>
    <w:p w:rsidR="004D1D02" w:rsidRDefault="004D1D02" w:rsidP="00D33306">
      <w:pPr>
        <w:ind w:right="141"/>
      </w:pPr>
    </w:p>
    <w:sectPr w:rsidR="004D1D02" w:rsidSect="00D3330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41" w:rsidRDefault="00DF2041" w:rsidP="006A6C28">
      <w:pPr>
        <w:spacing w:after="0" w:line="240" w:lineRule="auto"/>
      </w:pPr>
      <w:r>
        <w:separator/>
      </w:r>
    </w:p>
  </w:endnote>
  <w:endnote w:type="continuationSeparator" w:id="0">
    <w:p w:rsidR="00DF2041" w:rsidRDefault="00DF2041" w:rsidP="006A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CSanPin-Regular">
    <w:altName w:val="MS Mincho"/>
    <w:panose1 w:val="00000000000000000000"/>
    <w:charset w:val="80"/>
    <w:family w:val="auto"/>
    <w:notTrueType/>
    <w:pitch w:val="default"/>
    <w:sig w:usb0="00000201" w:usb1="08070000" w:usb2="00000010" w:usb3="00000000" w:csb0="00020004" w:csb1="00000000"/>
  </w:font>
  <w:font w:name="SymbolMT">
    <w:altName w:val="MS Mincho"/>
    <w:panose1 w:val="00000000000000000000"/>
    <w:charset w:val="80"/>
    <w:family w:val="auto"/>
    <w:notTrueType/>
    <w:pitch w:val="default"/>
    <w:sig w:usb0="00000000" w:usb1="08070000" w:usb2="00000010" w:usb3="00000000" w:csb0="00020000"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D3330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1D02" w:rsidRDefault="004D1D02" w:rsidP="00D33306">
    <w:pPr>
      <w:pStyle w:val="a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D33306">
    <w:pPr>
      <w:pStyle w:val="a8"/>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F36F1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D1D02" w:rsidRDefault="004D1D02" w:rsidP="00F36F19">
    <w:pPr>
      <w:pStyle w:val="a8"/>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F36F19">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5F76">
      <w:rPr>
        <w:rStyle w:val="ac"/>
        <w:noProof/>
      </w:rPr>
      <w:t>96</w:t>
    </w:r>
    <w:r>
      <w:rPr>
        <w:rStyle w:val="ac"/>
      </w:rPr>
      <w:fldChar w:fldCharType="end"/>
    </w:r>
  </w:p>
  <w:p w:rsidR="004D1D02" w:rsidRDefault="004D1D02" w:rsidP="00F36F19">
    <w:pPr>
      <w:pStyle w:val="a8"/>
      <w:framePr w:wrap="around" w:vAnchor="text" w:hAnchor="margin" w:xAlign="right" w:y="1"/>
      <w:rPr>
        <w:rStyle w:val="ac"/>
      </w:rPr>
    </w:pPr>
  </w:p>
  <w:p w:rsidR="004D1D02" w:rsidRDefault="004D1D02" w:rsidP="00F36F19">
    <w:pPr>
      <w:pStyle w:val="a8"/>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F36F1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1D02" w:rsidRDefault="004D1D02" w:rsidP="00F36F19">
    <w:pPr>
      <w:pStyle w:val="a8"/>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F36F1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95F76">
      <w:rPr>
        <w:rStyle w:val="ac"/>
        <w:noProof/>
      </w:rPr>
      <w:t>131</w:t>
    </w:r>
    <w:r>
      <w:rPr>
        <w:rStyle w:val="ac"/>
      </w:rPr>
      <w:fldChar w:fldCharType="end"/>
    </w:r>
  </w:p>
  <w:p w:rsidR="004D1D02" w:rsidRDefault="004D1D02" w:rsidP="00F36F19">
    <w:pPr>
      <w:pStyle w:val="a8"/>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pPr>
      <w:pStyle w:val="a8"/>
      <w:jc w:val="right"/>
    </w:pPr>
    <w:r>
      <w:fldChar w:fldCharType="begin"/>
    </w:r>
    <w:r>
      <w:instrText>PAGE   \* MERGEFORMAT</w:instrText>
    </w:r>
    <w:r>
      <w:fldChar w:fldCharType="separate"/>
    </w:r>
    <w:r w:rsidR="00195F76">
      <w:rPr>
        <w:noProof/>
      </w:rPr>
      <w:t>145</w:t>
    </w:r>
    <w:r>
      <w:rPr>
        <w:noProof/>
      </w:rPr>
      <w:fldChar w:fldCharType="end"/>
    </w:r>
  </w:p>
  <w:p w:rsidR="004D1D02" w:rsidRDefault="004D1D02">
    <w:pPr>
      <w:pStyle w:val="a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4D1D0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1D02" w:rsidRDefault="004D1D02" w:rsidP="004D1D02">
    <w:pPr>
      <w:pStyle w:val="a8"/>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4D1D0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95F76">
      <w:rPr>
        <w:rStyle w:val="ac"/>
        <w:noProof/>
      </w:rPr>
      <w:t>168</w:t>
    </w:r>
    <w:r>
      <w:rPr>
        <w:rStyle w:val="ac"/>
      </w:rPr>
      <w:fldChar w:fldCharType="end"/>
    </w:r>
  </w:p>
  <w:p w:rsidR="004D1D02" w:rsidRDefault="004D1D02" w:rsidP="004D1D0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pPr>
      <w:pStyle w:val="a8"/>
      <w:ind w:right="360"/>
    </w:pPr>
    <w:r>
      <w:rPr>
        <w:noProof/>
      </w:rPr>
      <mc:AlternateContent>
        <mc:Choice Requires="wps">
          <w:drawing>
            <wp:anchor distT="0" distB="0" distL="0" distR="0" simplePos="0" relativeHeight="251659264" behindDoc="0" locked="0" layoutInCell="1" allowOverlap="1" wp14:anchorId="2D975886" wp14:editId="222BCDA5">
              <wp:simplePos x="0" y="0"/>
              <wp:positionH relativeFrom="page">
                <wp:posOffset>7005955</wp:posOffset>
              </wp:positionH>
              <wp:positionV relativeFrom="paragraph">
                <wp:posOffset>635</wp:posOffset>
              </wp:positionV>
              <wp:extent cx="13970" cy="174625"/>
              <wp:effectExtent l="5080" t="635" r="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02" w:rsidRDefault="004D1D02">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1.65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" stroked="f">
              <v:fill opacity="0"/>
              <v:textbox inset="0,0,0,0">
                <w:txbxContent>
                  <w:p w:rsidR="004D1D02" w:rsidRDefault="004D1D02">
                    <w:pPr>
                      <w:pStyle w:val="a8"/>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D3330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D1D02" w:rsidRDefault="004D1D02" w:rsidP="00D33306">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D3330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95F76">
      <w:rPr>
        <w:rStyle w:val="ac"/>
        <w:noProof/>
      </w:rPr>
      <w:t>133</w:t>
    </w:r>
    <w:r>
      <w:rPr>
        <w:rStyle w:val="ac"/>
      </w:rPr>
      <w:fldChar w:fldCharType="end"/>
    </w:r>
  </w:p>
  <w:p w:rsidR="004D1D02" w:rsidRDefault="004D1D02" w:rsidP="00D33306">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DF2041">
    <w:pPr>
      <w:ind w:right="360"/>
    </w:pPr>
    <w:r>
      <w:pict>
        <v:shapetype id="_x0000_t202" coordsize="21600,21600" o:spt="202" path="m,l,21600r21600,l21600,xe">
          <v:stroke joinstyle="miter"/>
          <v:path gradientshapeok="t" o:connecttype="rect"/>
        </v:shapetype>
        <v:shape id="_x0000_s2050" type="#_x0000_t202" style="position:absolute;margin-left:546.7pt;margin-top:.05pt;width:5.65pt;height:13.4pt;z-index:251661312;mso-wrap-distance-left:0;mso-wrap-distance-right:0;mso-position-horizontal-relative:page" stroked="f">
          <v:fill opacity="0" color2="black"/>
          <v:textbox inset="0,0,0,0">
            <w:txbxContent>
              <w:p w:rsidR="004D1D02" w:rsidRDefault="004D1D02">
                <w:r>
                  <w:fldChar w:fldCharType="begin"/>
                </w:r>
                <w:r>
                  <w:instrText xml:space="preserve"> PAGE </w:instrText>
                </w:r>
                <w:r>
                  <w:fldChar w:fldCharType="separate"/>
                </w:r>
                <w:r w:rsidR="00195F76">
                  <w:rPr>
                    <w:noProof/>
                  </w:rPr>
                  <w:t>146</w:t>
                </w:r>
                <w:r>
                  <w:fldChar w:fldCharType="end"/>
                </w:r>
              </w:p>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pPr>
      <w:ind w:right="360"/>
    </w:pPr>
    <w:r>
      <w:rPr>
        <w:noProof/>
        <w:lang w:eastAsia="ru-RU"/>
      </w:rPr>
      <mc:AlternateContent>
        <mc:Choice Requires="wps">
          <w:drawing>
            <wp:anchor distT="0" distB="0" distL="0" distR="0" simplePos="0" relativeHeight="251662336" behindDoc="0" locked="0" layoutInCell="1" allowOverlap="1" wp14:anchorId="057CF8EE" wp14:editId="2666689A">
              <wp:simplePos x="0" y="0"/>
              <wp:positionH relativeFrom="page">
                <wp:posOffset>10074910</wp:posOffset>
              </wp:positionH>
              <wp:positionV relativeFrom="paragraph">
                <wp:posOffset>635</wp:posOffset>
              </wp:positionV>
              <wp:extent cx="147955" cy="170180"/>
              <wp:effectExtent l="6985" t="635" r="6985"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02" w:rsidRDefault="004D1D02">
                          <w:r>
                            <w:fldChar w:fldCharType="begin"/>
                          </w:r>
                          <w:r>
                            <w:instrText xml:space="preserve"> PAGE </w:instrText>
                          </w:r>
                          <w:r>
                            <w:fldChar w:fldCharType="separate"/>
                          </w:r>
                          <w:r w:rsidR="00195F76">
                            <w:rPr>
                              <w:noProof/>
                            </w:rPr>
                            <w:t>153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793.3pt;margin-top:.05pt;width:11.65pt;height:13.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" stroked="f">
              <v:fill opacity="0"/>
              <v:textbox inset="0,0,0,0">
                <w:txbxContent>
                  <w:p w:rsidR="004D1D02" w:rsidRDefault="004D1D02">
                    <w:r>
                      <w:fldChar w:fldCharType="begin"/>
                    </w:r>
                    <w:r>
                      <w:instrText xml:space="preserve"> PAGE </w:instrText>
                    </w:r>
                    <w:r>
                      <w:fldChar w:fldCharType="separate"/>
                    </w:r>
                    <w:r w:rsidR="00195F76">
                      <w:rPr>
                        <w:noProof/>
                      </w:rPr>
                      <w:t>153</w:t>
                    </w:r>
                    <w:r>
                      <w:fldChar w:fldCharType="end"/>
                    </w: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D3330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D1D02" w:rsidRDefault="004D1D02">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rsidP="00D3330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5F76">
      <w:rPr>
        <w:rStyle w:val="ac"/>
        <w:noProof/>
      </w:rPr>
      <w:t>186</w:t>
    </w:r>
    <w:r>
      <w:rPr>
        <w:rStyle w:val="ac"/>
      </w:rPr>
      <w:fldChar w:fldCharType="end"/>
    </w:r>
  </w:p>
  <w:p w:rsidR="004D1D02" w:rsidRDefault="004D1D02" w:rsidP="00D333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41" w:rsidRDefault="00DF2041" w:rsidP="006A6C28">
      <w:pPr>
        <w:spacing w:after="0" w:line="240" w:lineRule="auto"/>
      </w:pPr>
      <w:r>
        <w:separator/>
      </w:r>
    </w:p>
  </w:footnote>
  <w:footnote w:type="continuationSeparator" w:id="0">
    <w:p w:rsidR="00DF2041" w:rsidRDefault="00DF2041" w:rsidP="006A6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02" w:rsidRDefault="004D1D02">
    <w:pPr>
      <w:pStyle w:val="a6"/>
      <w:jc w:val="right"/>
    </w:pPr>
    <w:r>
      <w:fldChar w:fldCharType="begin"/>
    </w:r>
    <w:r>
      <w:instrText xml:space="preserve"> PAGE   \* MERGEFORMAT </w:instrText>
    </w:r>
    <w:r>
      <w:fldChar w:fldCharType="separate"/>
    </w:r>
    <w:r w:rsidR="00195F76">
      <w:rPr>
        <w:noProof/>
      </w:rPr>
      <w:t>168</w:t>
    </w:r>
    <w:r>
      <w:fldChar w:fldCharType="end"/>
    </w:r>
  </w:p>
  <w:p w:rsidR="004D1D02" w:rsidRDefault="004D1D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2862A2"/>
    <w:lvl w:ilvl="0">
      <w:numFmt w:val="bullet"/>
      <w:lvlText w:val="*"/>
      <w:lvlJc w:val="left"/>
    </w:lvl>
  </w:abstractNum>
  <w:abstractNum w:abstractNumId="1">
    <w:nsid w:val="00000001"/>
    <w:multiLevelType w:val="singleLevel"/>
    <w:tmpl w:val="00000001"/>
    <w:lvl w:ilvl="0">
      <w:start w:val="1"/>
      <w:numFmt w:val="bullet"/>
      <w:lvlText w:val=""/>
      <w:lvlJc w:val="left"/>
      <w:pPr>
        <w:tabs>
          <w:tab w:val="num" w:pos="5039"/>
        </w:tabs>
        <w:ind w:left="5039" w:hanging="360"/>
      </w:pPr>
      <w:rPr>
        <w:rFonts w:ascii="Symbol" w:hAnsi="Symbol"/>
      </w:rPr>
    </w:lvl>
  </w:abstractNum>
  <w:abstractNum w:abstractNumId="2">
    <w:nsid w:val="00000002"/>
    <w:multiLevelType w:val="singleLevel"/>
    <w:tmpl w:val="00000002"/>
    <w:name w:val="WW8Num8"/>
    <w:lvl w:ilvl="0">
      <w:start w:val="1"/>
      <w:numFmt w:val="decimal"/>
      <w:lvlText w:val="%1."/>
      <w:lvlJc w:val="left"/>
      <w:pPr>
        <w:tabs>
          <w:tab w:val="num" w:pos="720"/>
        </w:tabs>
        <w:ind w:left="720" w:hanging="360"/>
      </w:pPr>
    </w:lvl>
  </w:abstractNum>
  <w:abstractNum w:abstractNumId="3">
    <w:nsid w:val="00000003"/>
    <w:multiLevelType w:val="singleLevel"/>
    <w:tmpl w:val="00000003"/>
    <w:name w:val="WW8Num1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19"/>
    <w:lvl w:ilvl="0">
      <w:start w:val="1"/>
      <w:numFmt w:val="bullet"/>
      <w:lvlText w:val=""/>
      <w:lvlJc w:val="left"/>
      <w:pPr>
        <w:tabs>
          <w:tab w:val="num" w:pos="720"/>
        </w:tabs>
        <w:ind w:left="720" w:hanging="360"/>
      </w:pPr>
      <w:rPr>
        <w:rFonts w:ascii="Symbol" w:hAnsi="Symbol" w:cs="Symbol"/>
      </w:rPr>
    </w:lvl>
  </w:abstractNum>
  <w:abstractNum w:abstractNumId="5">
    <w:nsid w:val="00000005"/>
    <w:multiLevelType w:val="multilevel"/>
    <w:tmpl w:val="00000005"/>
    <w:name w:val="WW8Num22"/>
    <w:lvl w:ilvl="0">
      <w:start w:val="1"/>
      <w:numFmt w:val="decimal"/>
      <w:lvlText w:val="%1."/>
      <w:lvlJc w:val="left"/>
      <w:pPr>
        <w:tabs>
          <w:tab w:val="num" w:pos="435"/>
        </w:tabs>
        <w:ind w:left="435" w:hanging="435"/>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000007"/>
    <w:multiLevelType w:val="singleLevel"/>
    <w:tmpl w:val="00000007"/>
    <w:name w:val="WW8Num7"/>
    <w:lvl w:ilvl="0">
      <w:start w:val="1"/>
      <w:numFmt w:val="bullet"/>
      <w:lvlText w:val=""/>
      <w:lvlJc w:val="left"/>
      <w:pPr>
        <w:tabs>
          <w:tab w:val="num" w:pos="567"/>
        </w:tabs>
        <w:ind w:left="567" w:hanging="567"/>
      </w:pPr>
      <w:rPr>
        <w:rFonts w:ascii="Symbol" w:hAnsi="Symbol"/>
        <w:b/>
      </w:rPr>
    </w:lvl>
  </w:abstractNum>
  <w:abstractNum w:abstractNumId="8">
    <w:nsid w:val="00000008"/>
    <w:multiLevelType w:val="multilevel"/>
    <w:tmpl w:val="000000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57"/>
    <w:multiLevelType w:val="multilevel"/>
    <w:tmpl w:val="00000056"/>
    <w:lvl w:ilvl="0">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1">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2">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3">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4">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5">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6">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7">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lvl w:ilvl="8">
      <w:start w:val="1"/>
      <w:numFmt w:val="bullet"/>
      <w:lvlText w:val="•"/>
      <w:lvlJc w:val="left"/>
      <w:rPr>
        <w:rFonts w:ascii="Century Schoolbook" w:hAnsi="Century Schoolbook"/>
        <w:b w:val="0"/>
        <w:i w:val="0"/>
        <w:smallCaps w:val="0"/>
        <w:strike w:val="0"/>
        <w:dstrike w:val="0"/>
        <w:color w:val="000000"/>
        <w:spacing w:val="3"/>
        <w:w w:val="100"/>
        <w:position w:val="0"/>
        <w:sz w:val="19"/>
        <w:u w:val="none"/>
        <w:effect w:val="none"/>
      </w:rPr>
    </w:lvl>
  </w:abstractNum>
  <w:abstractNum w:abstractNumId="10">
    <w:nsid w:val="0006022B"/>
    <w:multiLevelType w:val="hybridMultilevel"/>
    <w:tmpl w:val="B5086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0241669"/>
    <w:multiLevelType w:val="hybridMultilevel"/>
    <w:tmpl w:val="C6483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0375B81"/>
    <w:multiLevelType w:val="hybridMultilevel"/>
    <w:tmpl w:val="509249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3">
    <w:nsid w:val="03DF2C26"/>
    <w:multiLevelType w:val="hybridMultilevel"/>
    <w:tmpl w:val="EB549928"/>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4">
    <w:nsid w:val="0470593F"/>
    <w:multiLevelType w:val="hybridMultilevel"/>
    <w:tmpl w:val="1638B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2A5516"/>
    <w:multiLevelType w:val="hybridMultilevel"/>
    <w:tmpl w:val="C74E7C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7266B28"/>
    <w:multiLevelType w:val="hybridMultilevel"/>
    <w:tmpl w:val="45D44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748744B"/>
    <w:multiLevelType w:val="multilevel"/>
    <w:tmpl w:val="8A6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D76650"/>
    <w:multiLevelType w:val="multilevel"/>
    <w:tmpl w:val="C29C92EA"/>
    <w:lvl w:ilvl="0">
      <w:start w:val="7"/>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88A4601"/>
    <w:multiLevelType w:val="hybridMultilevel"/>
    <w:tmpl w:val="0B807BA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9564E61"/>
    <w:multiLevelType w:val="hybridMultilevel"/>
    <w:tmpl w:val="838E86A6"/>
    <w:lvl w:ilvl="0" w:tplc="5F90812E">
      <w:start w:val="1"/>
      <w:numFmt w:val="bullet"/>
      <w:lvlText w:val=""/>
      <w:lvlJc w:val="left"/>
      <w:pPr>
        <w:tabs>
          <w:tab w:val="num" w:pos="567"/>
        </w:tabs>
        <w:ind w:left="567" w:hanging="567"/>
      </w:pPr>
      <w:rPr>
        <w:rFonts w:ascii="Symbol" w:hAnsi="Symbol" w:hint="default"/>
        <w:sz w:val="22"/>
      </w:rPr>
    </w:lvl>
    <w:lvl w:ilvl="1" w:tplc="27AC472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99F56DF"/>
    <w:multiLevelType w:val="hybridMultilevel"/>
    <w:tmpl w:val="CABC1C16"/>
    <w:lvl w:ilvl="0" w:tplc="D3C01B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772764"/>
    <w:multiLevelType w:val="hybridMultilevel"/>
    <w:tmpl w:val="C4E893F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0BB8508C"/>
    <w:multiLevelType w:val="hybridMultilevel"/>
    <w:tmpl w:val="11AAE22A"/>
    <w:lvl w:ilvl="0" w:tplc="E2F6B7A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0C0E15A6"/>
    <w:multiLevelType w:val="hybridMultilevel"/>
    <w:tmpl w:val="74A8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5D0DFD"/>
    <w:multiLevelType w:val="hybridMultilevel"/>
    <w:tmpl w:val="AEF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30D37"/>
    <w:multiLevelType w:val="hybridMultilevel"/>
    <w:tmpl w:val="3A065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E7A0BB3"/>
    <w:multiLevelType w:val="hybridMultilevel"/>
    <w:tmpl w:val="03005224"/>
    <w:lvl w:ilvl="0" w:tplc="351032F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A338D3"/>
    <w:multiLevelType w:val="hybridMultilevel"/>
    <w:tmpl w:val="BE80D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AC7BC9"/>
    <w:multiLevelType w:val="hybridMultilevel"/>
    <w:tmpl w:val="61AC6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09027BA"/>
    <w:multiLevelType w:val="hybridMultilevel"/>
    <w:tmpl w:val="A15CE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0A4270D"/>
    <w:multiLevelType w:val="hybridMultilevel"/>
    <w:tmpl w:val="2C24D3E8"/>
    <w:lvl w:ilvl="0" w:tplc="A0DA31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3">
    <w:nsid w:val="12713028"/>
    <w:multiLevelType w:val="multilevel"/>
    <w:tmpl w:val="659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5B33F0"/>
    <w:multiLevelType w:val="hybridMultilevel"/>
    <w:tmpl w:val="6A280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3A846D3"/>
    <w:multiLevelType w:val="hybridMultilevel"/>
    <w:tmpl w:val="A1E6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732A6E"/>
    <w:multiLevelType w:val="hybridMultilevel"/>
    <w:tmpl w:val="F3CA3522"/>
    <w:lvl w:ilvl="0" w:tplc="D344794C">
      <w:start w:val="3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7">
    <w:nsid w:val="14F06DF9"/>
    <w:multiLevelType w:val="hybridMultilevel"/>
    <w:tmpl w:val="62BE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F4789E"/>
    <w:multiLevelType w:val="hybridMultilevel"/>
    <w:tmpl w:val="46CC92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15087A7F"/>
    <w:multiLevelType w:val="hybridMultilevel"/>
    <w:tmpl w:val="A0A44C90"/>
    <w:lvl w:ilvl="0" w:tplc="49001AF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D94B30"/>
    <w:multiLevelType w:val="hybridMultilevel"/>
    <w:tmpl w:val="494C716E"/>
    <w:lvl w:ilvl="0" w:tplc="E2A6AB10">
      <w:start w:val="1"/>
      <w:numFmt w:val="decimal"/>
      <w:lvlText w:val="%1."/>
      <w:lvlJc w:val="left"/>
      <w:pPr>
        <w:ind w:left="2880" w:hanging="360"/>
      </w:pPr>
      <w:rPr>
        <w:rFonts w:ascii="Times New Roman" w:eastAsia="Times New Roman" w:hAnsi="Times New Roman" w:cs="Times New Roman"/>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17607660"/>
    <w:multiLevelType w:val="hybridMultilevel"/>
    <w:tmpl w:val="BC5461A0"/>
    <w:lvl w:ilvl="0" w:tplc="636214F8">
      <w:start w:val="1"/>
      <w:numFmt w:val="decimal"/>
      <w:lvlText w:val="%1."/>
      <w:lvlJc w:val="left"/>
      <w:pPr>
        <w:tabs>
          <w:tab w:val="num" w:pos="720"/>
        </w:tabs>
        <w:ind w:left="720" w:hanging="360"/>
      </w:pPr>
      <w:rPr>
        <w:rFonts w:hint="default"/>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87B5F53"/>
    <w:multiLevelType w:val="multilevel"/>
    <w:tmpl w:val="8500F7E6"/>
    <w:lvl w:ilvl="0">
      <w:start w:val="2"/>
      <w:numFmt w:val="decimal"/>
      <w:lvlText w:val="%1."/>
      <w:lvlJc w:val="left"/>
      <w:pPr>
        <w:tabs>
          <w:tab w:val="num" w:pos="480"/>
        </w:tabs>
        <w:ind w:left="480" w:hanging="480"/>
      </w:pPr>
      <w:rPr>
        <w:rFonts w:cs="Times New Roman" w:hint="default"/>
        <w:b/>
      </w:rPr>
    </w:lvl>
    <w:lvl w:ilvl="1">
      <w:start w:val="2"/>
      <w:numFmt w:val="decimal"/>
      <w:lvlText w:val="%1.%2."/>
      <w:lvlJc w:val="left"/>
      <w:pPr>
        <w:tabs>
          <w:tab w:val="num" w:pos="840"/>
        </w:tabs>
        <w:ind w:left="840" w:hanging="48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44">
    <w:nsid w:val="18E52E2C"/>
    <w:multiLevelType w:val="hybridMultilevel"/>
    <w:tmpl w:val="07D25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92376FB"/>
    <w:multiLevelType w:val="hybridMultilevel"/>
    <w:tmpl w:val="8FD0A9CE"/>
    <w:lvl w:ilvl="0" w:tplc="A89E3A68">
      <w:start w:val="1"/>
      <w:numFmt w:val="bullet"/>
      <w:lvlText w:val=""/>
      <w:lvlJc w:val="left"/>
      <w:pPr>
        <w:tabs>
          <w:tab w:val="num" w:pos="769"/>
        </w:tabs>
        <w:ind w:left="769" w:hanging="360"/>
      </w:pPr>
      <w:rPr>
        <w:rFonts w:ascii="Symbol" w:hAnsi="Symbol" w:hint="default"/>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46">
    <w:nsid w:val="19B03D79"/>
    <w:multiLevelType w:val="hybridMultilevel"/>
    <w:tmpl w:val="109456DA"/>
    <w:lvl w:ilvl="0" w:tplc="E2A6AB10">
      <w:start w:val="1"/>
      <w:numFmt w:val="decimal"/>
      <w:lvlText w:val="%1."/>
      <w:lvlJc w:val="left"/>
      <w:pPr>
        <w:ind w:left="288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A044D24"/>
    <w:multiLevelType w:val="multilevel"/>
    <w:tmpl w:val="6414C192"/>
    <w:lvl w:ilvl="0">
      <w:start w:val="13"/>
      <w:numFmt w:val="decimal"/>
      <w:lvlText w:val="%1-"/>
      <w:lvlJc w:val="left"/>
      <w:pPr>
        <w:ind w:left="615" w:hanging="615"/>
      </w:pPr>
      <w:rPr>
        <w:rFonts w:hint="default"/>
      </w:rPr>
    </w:lvl>
    <w:lvl w:ilvl="1">
      <w:start w:val="14"/>
      <w:numFmt w:val="decimal"/>
      <w:lvlText w:val="%1-%2."/>
      <w:lvlJc w:val="left"/>
      <w:pPr>
        <w:ind w:left="2055" w:hanging="61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E5253A"/>
    <w:multiLevelType w:val="hybridMultilevel"/>
    <w:tmpl w:val="9A74BD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25241B0B"/>
    <w:multiLevelType w:val="hybridMultilevel"/>
    <w:tmpl w:val="31168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261D4FDA"/>
    <w:multiLevelType w:val="hybridMultilevel"/>
    <w:tmpl w:val="5D7A77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7A47FE2"/>
    <w:multiLevelType w:val="hybridMultilevel"/>
    <w:tmpl w:val="AEFC8E8A"/>
    <w:lvl w:ilvl="0" w:tplc="D00E21CA">
      <w:start w:val="1"/>
      <w:numFmt w:val="decimal"/>
      <w:lvlText w:val="%1."/>
      <w:lvlJc w:val="left"/>
      <w:pPr>
        <w:tabs>
          <w:tab w:val="num" w:pos="540"/>
        </w:tabs>
        <w:ind w:left="540" w:hanging="360"/>
      </w:pPr>
      <w:rPr>
        <w:rFonts w:hint="default"/>
      </w:rPr>
    </w:lvl>
    <w:lvl w:ilvl="1" w:tplc="8FF647A6">
      <w:numFmt w:val="none"/>
      <w:lvlText w:val=""/>
      <w:lvlJc w:val="left"/>
      <w:pPr>
        <w:tabs>
          <w:tab w:val="num" w:pos="360"/>
        </w:tabs>
      </w:pPr>
    </w:lvl>
    <w:lvl w:ilvl="2" w:tplc="0A1E7152">
      <w:numFmt w:val="none"/>
      <w:lvlText w:val=""/>
      <w:lvlJc w:val="left"/>
      <w:pPr>
        <w:tabs>
          <w:tab w:val="num" w:pos="360"/>
        </w:tabs>
      </w:pPr>
    </w:lvl>
    <w:lvl w:ilvl="3" w:tplc="BB9E23B2">
      <w:numFmt w:val="none"/>
      <w:lvlText w:val=""/>
      <w:lvlJc w:val="left"/>
      <w:pPr>
        <w:tabs>
          <w:tab w:val="num" w:pos="360"/>
        </w:tabs>
      </w:pPr>
    </w:lvl>
    <w:lvl w:ilvl="4" w:tplc="EEC81C20">
      <w:numFmt w:val="none"/>
      <w:lvlText w:val=""/>
      <w:lvlJc w:val="left"/>
      <w:pPr>
        <w:tabs>
          <w:tab w:val="num" w:pos="360"/>
        </w:tabs>
      </w:pPr>
    </w:lvl>
    <w:lvl w:ilvl="5" w:tplc="72823E78">
      <w:numFmt w:val="none"/>
      <w:lvlText w:val=""/>
      <w:lvlJc w:val="left"/>
      <w:pPr>
        <w:tabs>
          <w:tab w:val="num" w:pos="360"/>
        </w:tabs>
      </w:pPr>
    </w:lvl>
    <w:lvl w:ilvl="6" w:tplc="10A61CDC">
      <w:numFmt w:val="none"/>
      <w:lvlText w:val=""/>
      <w:lvlJc w:val="left"/>
      <w:pPr>
        <w:tabs>
          <w:tab w:val="num" w:pos="360"/>
        </w:tabs>
      </w:pPr>
    </w:lvl>
    <w:lvl w:ilvl="7" w:tplc="A34C2918">
      <w:numFmt w:val="none"/>
      <w:lvlText w:val=""/>
      <w:lvlJc w:val="left"/>
      <w:pPr>
        <w:tabs>
          <w:tab w:val="num" w:pos="360"/>
        </w:tabs>
      </w:pPr>
    </w:lvl>
    <w:lvl w:ilvl="8" w:tplc="01A6B0EE">
      <w:numFmt w:val="none"/>
      <w:lvlText w:val=""/>
      <w:lvlJc w:val="left"/>
      <w:pPr>
        <w:tabs>
          <w:tab w:val="num" w:pos="360"/>
        </w:tabs>
      </w:pPr>
    </w:lvl>
  </w:abstractNum>
  <w:abstractNum w:abstractNumId="55">
    <w:nsid w:val="289B0409"/>
    <w:multiLevelType w:val="hybridMultilevel"/>
    <w:tmpl w:val="FA54F828"/>
    <w:lvl w:ilvl="0" w:tplc="3304A49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9002CD1"/>
    <w:multiLevelType w:val="hybridMultilevel"/>
    <w:tmpl w:val="1A36C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96A7DBB"/>
    <w:multiLevelType w:val="hybridMultilevel"/>
    <w:tmpl w:val="7C16DA98"/>
    <w:lvl w:ilvl="0" w:tplc="21F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D719FF"/>
    <w:multiLevelType w:val="hybridMultilevel"/>
    <w:tmpl w:val="DA30E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CF20884"/>
    <w:multiLevelType w:val="multilevel"/>
    <w:tmpl w:val="A06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CF315DF"/>
    <w:multiLevelType w:val="hybridMultilevel"/>
    <w:tmpl w:val="A6164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D1B2F0D"/>
    <w:multiLevelType w:val="hybridMultilevel"/>
    <w:tmpl w:val="8C727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D862048"/>
    <w:multiLevelType w:val="hybridMultilevel"/>
    <w:tmpl w:val="6922C666"/>
    <w:lvl w:ilvl="0" w:tplc="A2AE805A">
      <w:start w:val="1"/>
      <w:numFmt w:val="bullet"/>
      <w:lvlText w:val=""/>
      <w:lvlJc w:val="left"/>
      <w:pPr>
        <w:tabs>
          <w:tab w:val="num" w:pos="340"/>
        </w:tabs>
        <w:ind w:left="340" w:hanging="340"/>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2EDD05B7"/>
    <w:multiLevelType w:val="multilevel"/>
    <w:tmpl w:val="D696BE7E"/>
    <w:lvl w:ilvl="0">
      <w:start w:val="17"/>
      <w:numFmt w:val="decimal"/>
      <w:lvlText w:val="%1-"/>
      <w:lvlJc w:val="left"/>
      <w:pPr>
        <w:ind w:left="615" w:hanging="615"/>
      </w:pPr>
      <w:rPr>
        <w:rFonts w:hint="default"/>
      </w:rPr>
    </w:lvl>
    <w:lvl w:ilvl="1">
      <w:start w:val="18"/>
      <w:numFmt w:val="decimal"/>
      <w:lvlText w:val="%1-%2."/>
      <w:lvlJc w:val="left"/>
      <w:pPr>
        <w:ind w:left="1695" w:hanging="61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nsid w:val="30ED2EAB"/>
    <w:multiLevelType w:val="hybridMultilevel"/>
    <w:tmpl w:val="72D6F974"/>
    <w:lvl w:ilvl="0" w:tplc="616287C6">
      <w:start w:val="36"/>
      <w:numFmt w:val="decimal"/>
      <w:lvlText w:val="%1."/>
      <w:lvlJc w:val="left"/>
      <w:pPr>
        <w:ind w:left="2340" w:hanging="360"/>
      </w:pPr>
      <w:rPr>
        <w:rFonts w:hint="default"/>
        <w:color w:val="auto"/>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5">
    <w:nsid w:val="31B0704A"/>
    <w:multiLevelType w:val="hybridMultilevel"/>
    <w:tmpl w:val="A9548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260CF2"/>
    <w:multiLevelType w:val="hybridMultilevel"/>
    <w:tmpl w:val="4AF4F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2B50B7E"/>
    <w:multiLevelType w:val="hybridMultilevel"/>
    <w:tmpl w:val="388A7756"/>
    <w:lvl w:ilvl="0" w:tplc="5876FDE2">
      <w:start w:val="1"/>
      <w:numFmt w:val="decimal"/>
      <w:lvlText w:val="%1."/>
      <w:lvlJc w:val="left"/>
      <w:pPr>
        <w:tabs>
          <w:tab w:val="num" w:pos="372"/>
        </w:tabs>
        <w:ind w:left="372"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50951AA"/>
    <w:multiLevelType w:val="hybridMultilevel"/>
    <w:tmpl w:val="7DBE682E"/>
    <w:lvl w:ilvl="0" w:tplc="04190001">
      <w:start w:val="1"/>
      <w:numFmt w:val="bullet"/>
      <w:lvlText w:val=""/>
      <w:lvlJc w:val="left"/>
      <w:pPr>
        <w:tabs>
          <w:tab w:val="num" w:pos="1639"/>
        </w:tabs>
        <w:ind w:left="163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9548D4"/>
    <w:multiLevelType w:val="hybridMultilevel"/>
    <w:tmpl w:val="48B0D5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0">
    <w:nsid w:val="36133951"/>
    <w:multiLevelType w:val="hybridMultilevel"/>
    <w:tmpl w:val="9492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6C7F5D"/>
    <w:multiLevelType w:val="hybridMultilevel"/>
    <w:tmpl w:val="A8FA1A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nsid w:val="37CB2AC6"/>
    <w:multiLevelType w:val="hybridMultilevel"/>
    <w:tmpl w:val="2D428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A3663A2"/>
    <w:multiLevelType w:val="hybridMultilevel"/>
    <w:tmpl w:val="EF18F3D4"/>
    <w:lvl w:ilvl="0" w:tplc="104CAB30">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74">
    <w:nsid w:val="3A9D55F2"/>
    <w:multiLevelType w:val="multilevel"/>
    <w:tmpl w:val="CCA2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B1C57D9"/>
    <w:multiLevelType w:val="hybridMultilevel"/>
    <w:tmpl w:val="B6185A48"/>
    <w:lvl w:ilvl="0" w:tplc="04190001">
      <w:start w:val="1"/>
      <w:numFmt w:val="bullet"/>
      <w:lvlText w:val=""/>
      <w:lvlJc w:val="left"/>
      <w:pPr>
        <w:tabs>
          <w:tab w:val="num" w:pos="1639"/>
        </w:tabs>
        <w:ind w:left="1639" w:hanging="360"/>
      </w:pPr>
      <w:rPr>
        <w:rFonts w:ascii="Symbol" w:hAnsi="Symbol"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76">
    <w:nsid w:val="3D8960CB"/>
    <w:multiLevelType w:val="hybridMultilevel"/>
    <w:tmpl w:val="A98C1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E2671A7"/>
    <w:multiLevelType w:val="hybridMultilevel"/>
    <w:tmpl w:val="192AB2DA"/>
    <w:lvl w:ilvl="0" w:tplc="F0CC5812">
      <w:start w:val="1"/>
      <w:numFmt w:val="decimal"/>
      <w:lvlText w:val="%1."/>
      <w:lvlJc w:val="left"/>
      <w:pPr>
        <w:ind w:left="288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8">
    <w:nsid w:val="3FD46C1D"/>
    <w:multiLevelType w:val="hybridMultilevel"/>
    <w:tmpl w:val="E1983A72"/>
    <w:lvl w:ilvl="0" w:tplc="40B48E2C">
      <w:start w:val="1"/>
      <w:numFmt w:val="bullet"/>
      <w:lvlText w:val=""/>
      <w:lvlJc w:val="left"/>
      <w:pPr>
        <w:tabs>
          <w:tab w:val="num" w:pos="340"/>
        </w:tabs>
        <w:ind w:left="340" w:hanging="340"/>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412A2407"/>
    <w:multiLevelType w:val="hybridMultilevel"/>
    <w:tmpl w:val="48B0D5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42027936"/>
    <w:multiLevelType w:val="hybridMultilevel"/>
    <w:tmpl w:val="F30003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43AC638A"/>
    <w:multiLevelType w:val="hybridMultilevel"/>
    <w:tmpl w:val="DBFE30FE"/>
    <w:lvl w:ilvl="0" w:tplc="A89E3A6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4301600"/>
    <w:multiLevelType w:val="hybridMultilevel"/>
    <w:tmpl w:val="9916638C"/>
    <w:lvl w:ilvl="0" w:tplc="8A0439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4EB3417"/>
    <w:multiLevelType w:val="hybridMultilevel"/>
    <w:tmpl w:val="C3925344"/>
    <w:lvl w:ilvl="0" w:tplc="B5B0A18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5853424"/>
    <w:multiLevelType w:val="hybridMultilevel"/>
    <w:tmpl w:val="A69ACAB0"/>
    <w:lvl w:ilvl="0" w:tplc="D99E2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5B161A8"/>
    <w:multiLevelType w:val="hybridMultilevel"/>
    <w:tmpl w:val="5008BB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5B8674E"/>
    <w:multiLevelType w:val="hybridMultilevel"/>
    <w:tmpl w:val="E2F45F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45E11B66"/>
    <w:multiLevelType w:val="hybridMultilevel"/>
    <w:tmpl w:val="9A9E42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6CB1F6B"/>
    <w:multiLevelType w:val="hybridMultilevel"/>
    <w:tmpl w:val="FDDA3960"/>
    <w:lvl w:ilvl="0" w:tplc="A89E3A6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71072F4"/>
    <w:multiLevelType w:val="hybridMultilevel"/>
    <w:tmpl w:val="AB56779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0">
    <w:nsid w:val="474F5334"/>
    <w:multiLevelType w:val="hybridMultilevel"/>
    <w:tmpl w:val="404401E6"/>
    <w:lvl w:ilvl="0" w:tplc="64F699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7FE31F5"/>
    <w:multiLevelType w:val="hybridMultilevel"/>
    <w:tmpl w:val="7D220622"/>
    <w:lvl w:ilvl="0" w:tplc="21FE55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266C65"/>
    <w:multiLevelType w:val="singleLevel"/>
    <w:tmpl w:val="3D624196"/>
    <w:lvl w:ilvl="0">
      <w:start w:val="1"/>
      <w:numFmt w:val="decimal"/>
      <w:lvlText w:val="%1."/>
      <w:legacy w:legacy="1" w:legacySpace="0" w:legacyIndent="278"/>
      <w:lvlJc w:val="left"/>
      <w:rPr>
        <w:rFonts w:ascii="Times New Roman" w:hAnsi="Times New Roman" w:cs="Times New Roman" w:hint="default"/>
      </w:rPr>
    </w:lvl>
  </w:abstractNum>
  <w:abstractNum w:abstractNumId="94">
    <w:nsid w:val="49836AA4"/>
    <w:multiLevelType w:val="hybridMultilevel"/>
    <w:tmpl w:val="AEA68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945356"/>
    <w:multiLevelType w:val="hybridMultilevel"/>
    <w:tmpl w:val="792AA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AE56F1B"/>
    <w:multiLevelType w:val="hybridMultilevel"/>
    <w:tmpl w:val="76643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AEC74E6"/>
    <w:multiLevelType w:val="hybridMultilevel"/>
    <w:tmpl w:val="9958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6B7BA5"/>
    <w:multiLevelType w:val="hybridMultilevel"/>
    <w:tmpl w:val="522862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4BE600E3"/>
    <w:multiLevelType w:val="multilevel"/>
    <w:tmpl w:val="47D2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D2252F2"/>
    <w:multiLevelType w:val="hybridMultilevel"/>
    <w:tmpl w:val="C78CFE14"/>
    <w:lvl w:ilvl="0" w:tplc="A89E3A6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631E33"/>
    <w:multiLevelType w:val="hybridMultilevel"/>
    <w:tmpl w:val="67768230"/>
    <w:lvl w:ilvl="0" w:tplc="B3AA35F4">
      <w:start w:val="1"/>
      <w:numFmt w:val="decimal"/>
      <w:lvlText w:val="%1."/>
      <w:lvlJc w:val="left"/>
      <w:pPr>
        <w:tabs>
          <w:tab w:val="num" w:pos="1287"/>
        </w:tabs>
        <w:ind w:left="1287" w:hanging="360"/>
      </w:pPr>
      <w:rPr>
        <w:rFonts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2">
    <w:nsid w:val="4E567E63"/>
    <w:multiLevelType w:val="hybridMultilevel"/>
    <w:tmpl w:val="BCAED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6C181B"/>
    <w:multiLevelType w:val="hybridMultilevel"/>
    <w:tmpl w:val="F6B2B58A"/>
    <w:lvl w:ilvl="0" w:tplc="6B7250EA">
      <w:start w:val="1"/>
      <w:numFmt w:val="bullet"/>
      <w:lvlText w:val=""/>
      <w:lvlJc w:val="left"/>
      <w:pPr>
        <w:tabs>
          <w:tab w:val="num" w:pos="2148"/>
        </w:tabs>
        <w:ind w:left="2148" w:hanging="360"/>
      </w:pPr>
      <w:rPr>
        <w:rFonts w:ascii="Symbol" w:hAnsi="Symbol" w:hint="default"/>
      </w:rPr>
    </w:lvl>
    <w:lvl w:ilvl="1" w:tplc="6B7250EA">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4">
    <w:nsid w:val="4FD13F3E"/>
    <w:multiLevelType w:val="hybridMultilevel"/>
    <w:tmpl w:val="F73C7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502900C8"/>
    <w:multiLevelType w:val="multilevel"/>
    <w:tmpl w:val="487E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09D512F"/>
    <w:multiLevelType w:val="hybridMultilevel"/>
    <w:tmpl w:val="00FAE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1993140"/>
    <w:multiLevelType w:val="multilevel"/>
    <w:tmpl w:val="3A9AB228"/>
    <w:lvl w:ilvl="0">
      <w:start w:val="15"/>
      <w:numFmt w:val="decimal"/>
      <w:lvlText w:val="%1-"/>
      <w:lvlJc w:val="left"/>
      <w:pPr>
        <w:ind w:left="615" w:hanging="615"/>
      </w:pPr>
      <w:rPr>
        <w:rFonts w:hint="default"/>
      </w:rPr>
    </w:lvl>
    <w:lvl w:ilvl="1">
      <w:start w:val="16"/>
      <w:numFmt w:val="decimal"/>
      <w:lvlText w:val="%1-%2."/>
      <w:lvlJc w:val="left"/>
      <w:pPr>
        <w:ind w:left="2055" w:hanging="61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8">
    <w:nsid w:val="52C76450"/>
    <w:multiLevelType w:val="hybridMultilevel"/>
    <w:tmpl w:val="61100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3967A22"/>
    <w:multiLevelType w:val="hybridMultilevel"/>
    <w:tmpl w:val="6888C8DC"/>
    <w:lvl w:ilvl="0" w:tplc="39585A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39701C5"/>
    <w:multiLevelType w:val="hybridMultilevel"/>
    <w:tmpl w:val="DCB6D988"/>
    <w:lvl w:ilvl="0" w:tplc="F2C04D52">
      <w:start w:val="1"/>
      <w:numFmt w:val="decimal"/>
      <w:lvlText w:val="%1."/>
      <w:lvlJc w:val="left"/>
      <w:pPr>
        <w:ind w:left="234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1">
    <w:nsid w:val="53AD511E"/>
    <w:multiLevelType w:val="hybridMultilevel"/>
    <w:tmpl w:val="08DC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4D3759D"/>
    <w:multiLevelType w:val="multilevel"/>
    <w:tmpl w:val="91643F4E"/>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3">
    <w:nsid w:val="55FC654C"/>
    <w:multiLevelType w:val="hybridMultilevel"/>
    <w:tmpl w:val="577EED30"/>
    <w:lvl w:ilvl="0" w:tplc="D410F880">
      <w:start w:val="1"/>
      <w:numFmt w:val="decimal"/>
      <w:lvlText w:val="%1."/>
      <w:lvlJc w:val="left"/>
      <w:pPr>
        <w:tabs>
          <w:tab w:val="num" w:pos="360"/>
        </w:tabs>
        <w:ind w:left="360" w:hanging="360"/>
      </w:pPr>
      <w:rPr>
        <w:rFonts w:hint="default"/>
        <w:b w:val="0"/>
        <w:bCs w:val="0"/>
        <w:sz w:val="24"/>
        <w:szCs w:val="24"/>
      </w:rPr>
    </w:lvl>
    <w:lvl w:ilvl="1" w:tplc="04190019" w:tentative="1">
      <w:start w:val="1"/>
      <w:numFmt w:val="lowerLetter"/>
      <w:lvlText w:val="%2."/>
      <w:lvlJc w:val="left"/>
      <w:pPr>
        <w:tabs>
          <w:tab w:val="num" w:pos="1101"/>
        </w:tabs>
        <w:ind w:left="1101" w:hanging="360"/>
      </w:pPr>
    </w:lvl>
    <w:lvl w:ilvl="2" w:tplc="0419001B" w:tentative="1">
      <w:start w:val="1"/>
      <w:numFmt w:val="lowerRoman"/>
      <w:lvlText w:val="%3."/>
      <w:lvlJc w:val="right"/>
      <w:pPr>
        <w:tabs>
          <w:tab w:val="num" w:pos="1821"/>
        </w:tabs>
        <w:ind w:left="1821" w:hanging="180"/>
      </w:pPr>
    </w:lvl>
    <w:lvl w:ilvl="3" w:tplc="0419000F" w:tentative="1">
      <w:start w:val="1"/>
      <w:numFmt w:val="decimal"/>
      <w:lvlText w:val="%4."/>
      <w:lvlJc w:val="left"/>
      <w:pPr>
        <w:tabs>
          <w:tab w:val="num" w:pos="2541"/>
        </w:tabs>
        <w:ind w:left="2541" w:hanging="360"/>
      </w:pPr>
    </w:lvl>
    <w:lvl w:ilvl="4" w:tplc="04190019" w:tentative="1">
      <w:start w:val="1"/>
      <w:numFmt w:val="lowerLetter"/>
      <w:lvlText w:val="%5."/>
      <w:lvlJc w:val="left"/>
      <w:pPr>
        <w:tabs>
          <w:tab w:val="num" w:pos="3261"/>
        </w:tabs>
        <w:ind w:left="3261" w:hanging="360"/>
      </w:pPr>
    </w:lvl>
    <w:lvl w:ilvl="5" w:tplc="0419001B" w:tentative="1">
      <w:start w:val="1"/>
      <w:numFmt w:val="lowerRoman"/>
      <w:lvlText w:val="%6."/>
      <w:lvlJc w:val="right"/>
      <w:pPr>
        <w:tabs>
          <w:tab w:val="num" w:pos="3981"/>
        </w:tabs>
        <w:ind w:left="3981" w:hanging="180"/>
      </w:pPr>
    </w:lvl>
    <w:lvl w:ilvl="6" w:tplc="0419000F" w:tentative="1">
      <w:start w:val="1"/>
      <w:numFmt w:val="decimal"/>
      <w:lvlText w:val="%7."/>
      <w:lvlJc w:val="left"/>
      <w:pPr>
        <w:tabs>
          <w:tab w:val="num" w:pos="4701"/>
        </w:tabs>
        <w:ind w:left="4701" w:hanging="360"/>
      </w:pPr>
    </w:lvl>
    <w:lvl w:ilvl="7" w:tplc="04190019" w:tentative="1">
      <w:start w:val="1"/>
      <w:numFmt w:val="lowerLetter"/>
      <w:lvlText w:val="%8."/>
      <w:lvlJc w:val="left"/>
      <w:pPr>
        <w:tabs>
          <w:tab w:val="num" w:pos="5421"/>
        </w:tabs>
        <w:ind w:left="5421" w:hanging="360"/>
      </w:pPr>
    </w:lvl>
    <w:lvl w:ilvl="8" w:tplc="0419001B" w:tentative="1">
      <w:start w:val="1"/>
      <w:numFmt w:val="lowerRoman"/>
      <w:lvlText w:val="%9."/>
      <w:lvlJc w:val="right"/>
      <w:pPr>
        <w:tabs>
          <w:tab w:val="num" w:pos="6141"/>
        </w:tabs>
        <w:ind w:left="6141" w:hanging="180"/>
      </w:pPr>
    </w:lvl>
  </w:abstractNum>
  <w:abstractNum w:abstractNumId="114">
    <w:nsid w:val="56124776"/>
    <w:multiLevelType w:val="hybridMultilevel"/>
    <w:tmpl w:val="7794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6ED0A1E"/>
    <w:multiLevelType w:val="hybridMultilevel"/>
    <w:tmpl w:val="A24600B8"/>
    <w:lvl w:ilvl="0" w:tplc="752A268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57AD450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7">
    <w:nsid w:val="588F2F5F"/>
    <w:multiLevelType w:val="hybridMultilevel"/>
    <w:tmpl w:val="1994957A"/>
    <w:lvl w:ilvl="0" w:tplc="B19C305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8A50181"/>
    <w:multiLevelType w:val="hybridMultilevel"/>
    <w:tmpl w:val="1BFE5F54"/>
    <w:lvl w:ilvl="0" w:tplc="C502914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9">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5AAD5E96"/>
    <w:multiLevelType w:val="hybridMultilevel"/>
    <w:tmpl w:val="F50C7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032BA5"/>
    <w:multiLevelType w:val="hybridMultilevel"/>
    <w:tmpl w:val="1B329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3">
    <w:nsid w:val="5CAD2BDF"/>
    <w:multiLevelType w:val="hybridMultilevel"/>
    <w:tmpl w:val="674C4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6E164A"/>
    <w:multiLevelType w:val="hybridMultilevel"/>
    <w:tmpl w:val="83B2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EB3BD7"/>
    <w:multiLevelType w:val="hybridMultilevel"/>
    <w:tmpl w:val="CDFE2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551B82"/>
    <w:multiLevelType w:val="multilevel"/>
    <w:tmpl w:val="12A2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E5C2E9F"/>
    <w:multiLevelType w:val="hybridMultilevel"/>
    <w:tmpl w:val="82A227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8">
    <w:nsid w:val="5F1F71DC"/>
    <w:multiLevelType w:val="hybridMultilevel"/>
    <w:tmpl w:val="00228154"/>
    <w:lvl w:ilvl="0" w:tplc="34F85F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F56238D"/>
    <w:multiLevelType w:val="hybridMultilevel"/>
    <w:tmpl w:val="BFCC8766"/>
    <w:lvl w:ilvl="0" w:tplc="780E1B1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63242512"/>
    <w:multiLevelType w:val="hybridMultilevel"/>
    <w:tmpl w:val="8F80AC52"/>
    <w:lvl w:ilvl="0" w:tplc="0419000F">
      <w:start w:val="1"/>
      <w:numFmt w:val="decimal"/>
      <w:lvlText w:val="%1."/>
      <w:lvlJc w:val="left"/>
      <w:pPr>
        <w:ind w:left="1080" w:hanging="360"/>
      </w:pPr>
      <w:rPr>
        <w:rFonts w:cs="Times New Roman"/>
      </w:rPr>
    </w:lvl>
    <w:lvl w:ilvl="1" w:tplc="3FDAF572">
      <w:numFmt w:val="bullet"/>
      <w:lvlText w:val="•"/>
      <w:lvlJc w:val="left"/>
      <w:pPr>
        <w:ind w:left="2265" w:hanging="825"/>
      </w:pPr>
      <w:rPr>
        <w:rFonts w:ascii="Cambria" w:eastAsia="Times New Roman" w:hAnsi="Cambria" w:hint="default"/>
        <w:b/>
        <w:color w:val="00000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1">
    <w:nsid w:val="64026D2F"/>
    <w:multiLevelType w:val="hybridMultilevel"/>
    <w:tmpl w:val="C3F62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4253799"/>
    <w:multiLevelType w:val="hybridMultilevel"/>
    <w:tmpl w:val="52A87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517018F"/>
    <w:multiLevelType w:val="multilevel"/>
    <w:tmpl w:val="0FC67B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5362427"/>
    <w:multiLevelType w:val="hybridMultilevel"/>
    <w:tmpl w:val="95DA4A9A"/>
    <w:lvl w:ilvl="0" w:tplc="3B88544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5C874D8"/>
    <w:multiLevelType w:val="hybridMultilevel"/>
    <w:tmpl w:val="9962E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6453C92"/>
    <w:multiLevelType w:val="multilevel"/>
    <w:tmpl w:val="D5F0EB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7">
    <w:nsid w:val="67CC452B"/>
    <w:multiLevelType w:val="hybridMultilevel"/>
    <w:tmpl w:val="8DCEBE4E"/>
    <w:lvl w:ilvl="0" w:tplc="A89E3A6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682775E7"/>
    <w:multiLevelType w:val="hybridMultilevel"/>
    <w:tmpl w:val="C7C0B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952329F"/>
    <w:multiLevelType w:val="hybridMultilevel"/>
    <w:tmpl w:val="1F626742"/>
    <w:lvl w:ilvl="0" w:tplc="F2C04D52">
      <w:start w:val="1"/>
      <w:numFmt w:val="decimal"/>
      <w:lvlText w:val="%1."/>
      <w:lvlJc w:val="left"/>
      <w:pPr>
        <w:ind w:left="234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0">
    <w:nsid w:val="6B3D57C6"/>
    <w:multiLevelType w:val="hybridMultilevel"/>
    <w:tmpl w:val="242E7FD8"/>
    <w:lvl w:ilvl="0" w:tplc="DEDA0BE8">
      <w:start w:val="1"/>
      <w:numFmt w:val="decimal"/>
      <w:lvlText w:val="%1."/>
      <w:lvlJc w:val="center"/>
      <w:pPr>
        <w:tabs>
          <w:tab w:val="num" w:pos="-4"/>
        </w:tabs>
        <w:ind w:left="-4"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6B80616E"/>
    <w:multiLevelType w:val="hybridMultilevel"/>
    <w:tmpl w:val="F1F6255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nsid w:val="6B847E18"/>
    <w:multiLevelType w:val="hybridMultilevel"/>
    <w:tmpl w:val="A9187328"/>
    <w:lvl w:ilvl="0" w:tplc="4B0C929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C6E076B"/>
    <w:multiLevelType w:val="hybridMultilevel"/>
    <w:tmpl w:val="0988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D6215AA"/>
    <w:multiLevelType w:val="hybridMultilevel"/>
    <w:tmpl w:val="59187A7E"/>
    <w:lvl w:ilvl="0" w:tplc="29F874E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FFD0375"/>
    <w:multiLevelType w:val="hybridMultilevel"/>
    <w:tmpl w:val="4F945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05D6886"/>
    <w:multiLevelType w:val="hybridMultilevel"/>
    <w:tmpl w:val="52BC8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0924F27"/>
    <w:multiLevelType w:val="multilevel"/>
    <w:tmpl w:val="C75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0E37185"/>
    <w:multiLevelType w:val="hybridMultilevel"/>
    <w:tmpl w:val="540E164A"/>
    <w:lvl w:ilvl="0" w:tplc="A89E3A6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1436C59"/>
    <w:multiLevelType w:val="hybridMultilevel"/>
    <w:tmpl w:val="B686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1483732"/>
    <w:multiLevelType w:val="hybridMultilevel"/>
    <w:tmpl w:val="805CE5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1">
    <w:nsid w:val="717866CB"/>
    <w:multiLevelType w:val="hybridMultilevel"/>
    <w:tmpl w:val="B21EB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717F725D"/>
    <w:multiLevelType w:val="hybridMultilevel"/>
    <w:tmpl w:val="41C4503E"/>
    <w:lvl w:ilvl="0" w:tplc="BDB2DFC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1E10241"/>
    <w:multiLevelType w:val="hybridMultilevel"/>
    <w:tmpl w:val="D034FED6"/>
    <w:lvl w:ilvl="0" w:tplc="F2C04D52">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4">
    <w:nsid w:val="72626C59"/>
    <w:multiLevelType w:val="hybridMultilevel"/>
    <w:tmpl w:val="C50AC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D049A1"/>
    <w:multiLevelType w:val="hybridMultilevel"/>
    <w:tmpl w:val="4FE8CD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6">
    <w:nsid w:val="74DF5D2B"/>
    <w:multiLevelType w:val="multilevel"/>
    <w:tmpl w:val="E4229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63402ED"/>
    <w:multiLevelType w:val="hybridMultilevel"/>
    <w:tmpl w:val="D5164FC4"/>
    <w:lvl w:ilvl="0" w:tplc="032ACDFC">
      <w:start w:val="1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8">
    <w:nsid w:val="76573AC0"/>
    <w:multiLevelType w:val="hybridMultilevel"/>
    <w:tmpl w:val="47BA0068"/>
    <w:lvl w:ilvl="0" w:tplc="616287C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9">
    <w:nsid w:val="769516E8"/>
    <w:multiLevelType w:val="hybridMultilevel"/>
    <w:tmpl w:val="D4625130"/>
    <w:lvl w:ilvl="0" w:tplc="5F326828">
      <w:start w:val="1"/>
      <w:numFmt w:val="bullet"/>
      <w:lvlText w:val=""/>
      <w:lvlJc w:val="left"/>
      <w:pPr>
        <w:tabs>
          <w:tab w:val="num" w:pos="340"/>
        </w:tabs>
        <w:ind w:left="340" w:hanging="340"/>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nsid w:val="77F11DFD"/>
    <w:multiLevelType w:val="hybridMultilevel"/>
    <w:tmpl w:val="5E041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8022F0A"/>
    <w:multiLevelType w:val="hybridMultilevel"/>
    <w:tmpl w:val="BAEA310E"/>
    <w:lvl w:ilvl="0" w:tplc="5F90812E">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81D4EA4"/>
    <w:multiLevelType w:val="hybridMultilevel"/>
    <w:tmpl w:val="4B5210AE"/>
    <w:lvl w:ilvl="0" w:tplc="752A268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3">
    <w:nsid w:val="78B5033A"/>
    <w:multiLevelType w:val="hybridMultilevel"/>
    <w:tmpl w:val="ED243E46"/>
    <w:lvl w:ilvl="0" w:tplc="B3AA35F4">
      <w:start w:val="1"/>
      <w:numFmt w:val="decimal"/>
      <w:lvlText w:val="%1."/>
      <w:lvlJc w:val="left"/>
      <w:pPr>
        <w:tabs>
          <w:tab w:val="num" w:pos="1287"/>
        </w:tabs>
        <w:ind w:left="1287" w:hanging="360"/>
      </w:pPr>
      <w:rPr>
        <w:rFonts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4">
    <w:nsid w:val="7B1A6562"/>
    <w:multiLevelType w:val="hybridMultilevel"/>
    <w:tmpl w:val="326A8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5">
    <w:nsid w:val="7B5B154C"/>
    <w:multiLevelType w:val="multilevel"/>
    <w:tmpl w:val="4FB68BA0"/>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6">
    <w:nsid w:val="7B6E710D"/>
    <w:multiLevelType w:val="hybridMultilevel"/>
    <w:tmpl w:val="99A03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7BE00342"/>
    <w:multiLevelType w:val="hybridMultilevel"/>
    <w:tmpl w:val="4476B30A"/>
    <w:lvl w:ilvl="0" w:tplc="F2C04D52">
      <w:start w:val="1"/>
      <w:numFmt w:val="decimal"/>
      <w:lvlText w:val="%1."/>
      <w:lvlJc w:val="left"/>
      <w:pPr>
        <w:ind w:left="180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D7845E1"/>
    <w:multiLevelType w:val="hybridMultilevel"/>
    <w:tmpl w:val="2E4CA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7D822EF2"/>
    <w:multiLevelType w:val="hybridMultilevel"/>
    <w:tmpl w:val="BB2E7704"/>
    <w:lvl w:ilvl="0" w:tplc="8BC6C082">
      <w:start w:val="24"/>
      <w:numFmt w:val="decimal"/>
      <w:lvlText w:val="%1."/>
      <w:lvlJc w:val="left"/>
      <w:pPr>
        <w:ind w:left="2880" w:hanging="360"/>
      </w:pPr>
      <w:rPr>
        <w:rFonts w:hint="default"/>
        <w:color w:val="auto"/>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1">
    <w:nsid w:val="7DA27756"/>
    <w:multiLevelType w:val="hybridMultilevel"/>
    <w:tmpl w:val="E32A88E0"/>
    <w:lvl w:ilvl="0" w:tplc="F2C04D52">
      <w:start w:val="1"/>
      <w:numFmt w:val="decimal"/>
      <w:lvlText w:val="%1."/>
      <w:lvlJc w:val="left"/>
      <w:pPr>
        <w:ind w:left="180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2">
    <w:nsid w:val="7E29329C"/>
    <w:multiLevelType w:val="hybridMultilevel"/>
    <w:tmpl w:val="6E402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7F4422C9"/>
    <w:multiLevelType w:val="hybridMultilevel"/>
    <w:tmpl w:val="6D5862B4"/>
    <w:lvl w:ilvl="0" w:tplc="752A268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7F693848"/>
    <w:multiLevelType w:val="multilevel"/>
    <w:tmpl w:val="C98A3518"/>
    <w:lvl w:ilvl="0">
      <w:start w:val="11"/>
      <w:numFmt w:val="decimal"/>
      <w:lvlText w:val="%1-"/>
      <w:lvlJc w:val="left"/>
      <w:pPr>
        <w:ind w:left="615" w:hanging="615"/>
      </w:pPr>
      <w:rPr>
        <w:rFonts w:hint="default"/>
      </w:rPr>
    </w:lvl>
    <w:lvl w:ilvl="1">
      <w:start w:val="12"/>
      <w:numFmt w:val="decimal"/>
      <w:lvlText w:val="%1-%2."/>
      <w:lvlJc w:val="left"/>
      <w:pPr>
        <w:ind w:left="1695" w:hanging="61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5">
    <w:nsid w:val="7F84526F"/>
    <w:multiLevelType w:val="multilevel"/>
    <w:tmpl w:val="7F9E5332"/>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6"/>
  </w:num>
  <w:num w:numId="2">
    <w:abstractNumId w:val="25"/>
  </w:num>
  <w:num w:numId="3">
    <w:abstractNumId w:val="35"/>
  </w:num>
  <w:num w:numId="4">
    <w:abstractNumId w:val="1"/>
  </w:num>
  <w:num w:numId="5">
    <w:abstractNumId w:val="2"/>
  </w:num>
  <w:num w:numId="6">
    <w:abstractNumId w:val="3"/>
  </w:num>
  <w:num w:numId="7">
    <w:abstractNumId w:val="4"/>
  </w:num>
  <w:num w:numId="8">
    <w:abstractNumId w:val="5"/>
  </w:num>
  <w:num w:numId="9">
    <w:abstractNumId w:val="6"/>
  </w:num>
  <w:num w:numId="10">
    <w:abstractNumId w:val="111"/>
  </w:num>
  <w:num w:numId="11">
    <w:abstractNumId w:val="142"/>
  </w:num>
  <w:num w:numId="12">
    <w:abstractNumId w:val="143"/>
  </w:num>
  <w:num w:numId="13">
    <w:abstractNumId w:val="131"/>
  </w:num>
  <w:num w:numId="14">
    <w:abstractNumId w:val="33"/>
  </w:num>
  <w:num w:numId="15">
    <w:abstractNumId w:val="156"/>
  </w:num>
  <w:num w:numId="16">
    <w:abstractNumId w:val="51"/>
  </w:num>
  <w:num w:numId="17">
    <w:abstractNumId w:val="103"/>
  </w:num>
  <w:num w:numId="18">
    <w:abstractNumId w:val="130"/>
  </w:num>
  <w:num w:numId="19">
    <w:abstractNumId w:val="91"/>
  </w:num>
  <w:num w:numId="2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145"/>
  </w:num>
  <w:num w:numId="30">
    <w:abstractNumId w:val="116"/>
  </w:num>
  <w:num w:numId="31">
    <w:abstractNumId w:val="54"/>
  </w:num>
  <w:num w:numId="32">
    <w:abstractNumId w:val="147"/>
  </w:num>
  <w:num w:numId="33">
    <w:abstractNumId w:val="126"/>
  </w:num>
  <w:num w:numId="34">
    <w:abstractNumId w:val="17"/>
  </w:num>
  <w:num w:numId="35">
    <w:abstractNumId w:val="59"/>
  </w:num>
  <w:num w:numId="36">
    <w:abstractNumId w:val="105"/>
  </w:num>
  <w:num w:numId="37">
    <w:abstractNumId w:val="99"/>
  </w:num>
  <w:num w:numId="38">
    <w:abstractNumId w:val="74"/>
  </w:num>
  <w:num w:numId="39">
    <w:abstractNumId w:val="122"/>
  </w:num>
  <w:num w:numId="40">
    <w:abstractNumId w:val="16"/>
  </w:num>
  <w:num w:numId="41">
    <w:abstractNumId w:val="114"/>
  </w:num>
  <w:num w:numId="42">
    <w:abstractNumId w:val="44"/>
  </w:num>
  <w:num w:numId="43">
    <w:abstractNumId w:val="14"/>
  </w:num>
  <w:num w:numId="44">
    <w:abstractNumId w:val="37"/>
  </w:num>
  <w:num w:numId="45">
    <w:abstractNumId w:val="149"/>
  </w:num>
  <w:num w:numId="46">
    <w:abstractNumId w:val="124"/>
  </w:num>
  <w:num w:numId="47">
    <w:abstractNumId w:val="7"/>
  </w:num>
  <w:num w:numId="48">
    <w:abstractNumId w:val="66"/>
  </w:num>
  <w:num w:numId="49">
    <w:abstractNumId w:val="19"/>
  </w:num>
  <w:num w:numId="50">
    <w:abstractNumId w:val="70"/>
  </w:num>
  <w:num w:numId="51">
    <w:abstractNumId w:val="112"/>
  </w:num>
  <w:num w:numId="52">
    <w:abstractNumId w:val="175"/>
  </w:num>
  <w:num w:numId="53">
    <w:abstractNumId w:val="18"/>
  </w:num>
  <w:num w:numId="54">
    <w:abstractNumId w:val="129"/>
  </w:num>
  <w:num w:numId="55">
    <w:abstractNumId w:val="174"/>
  </w:num>
  <w:num w:numId="56">
    <w:abstractNumId w:val="47"/>
  </w:num>
  <w:num w:numId="57">
    <w:abstractNumId w:val="107"/>
  </w:num>
  <w:num w:numId="58">
    <w:abstractNumId w:val="63"/>
  </w:num>
  <w:num w:numId="59">
    <w:abstractNumId w:val="166"/>
  </w:num>
  <w:num w:numId="60">
    <w:abstractNumId w:val="165"/>
  </w:num>
  <w:num w:numId="61">
    <w:abstractNumId w:val="32"/>
  </w:num>
  <w:num w:numId="62">
    <w:abstractNumId w:val="73"/>
  </w:num>
  <w:num w:numId="63">
    <w:abstractNumId w:val="113"/>
  </w:num>
  <w:num w:numId="64">
    <w:abstractNumId w:val="100"/>
  </w:num>
  <w:num w:numId="65">
    <w:abstractNumId w:val="45"/>
  </w:num>
  <w:num w:numId="66">
    <w:abstractNumId w:val="88"/>
  </w:num>
  <w:num w:numId="67">
    <w:abstractNumId w:val="81"/>
  </w:num>
  <w:num w:numId="68">
    <w:abstractNumId w:val="137"/>
  </w:num>
  <w:num w:numId="69">
    <w:abstractNumId w:val="148"/>
  </w:num>
  <w:num w:numId="70">
    <w:abstractNumId w:val="67"/>
  </w:num>
  <w:num w:numId="71">
    <w:abstractNumId w:val="167"/>
  </w:num>
  <w:num w:numId="72">
    <w:abstractNumId w:val="85"/>
  </w:num>
  <w:num w:numId="73">
    <w:abstractNumId w:val="53"/>
  </w:num>
  <w:num w:numId="74">
    <w:abstractNumId w:val="127"/>
  </w:num>
  <w:num w:numId="75">
    <w:abstractNumId w:val="164"/>
  </w:num>
  <w:num w:numId="76">
    <w:abstractNumId w:val="38"/>
  </w:num>
  <w:num w:numId="77">
    <w:abstractNumId w:val="50"/>
  </w:num>
  <w:num w:numId="78">
    <w:abstractNumId w:val="94"/>
  </w:num>
  <w:num w:numId="79">
    <w:abstractNumId w:val="150"/>
  </w:num>
  <w:num w:numId="80">
    <w:abstractNumId w:val="89"/>
  </w:num>
  <w:num w:numId="81">
    <w:abstractNumId w:val="69"/>
  </w:num>
  <w:num w:numId="82">
    <w:abstractNumId w:val="71"/>
  </w:num>
  <w:num w:numId="83">
    <w:abstractNumId w:val="79"/>
  </w:num>
  <w:num w:numId="84">
    <w:abstractNumId w:val="72"/>
  </w:num>
  <w:num w:numId="85">
    <w:abstractNumId w:val="76"/>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 w:numId="88">
    <w:abstractNumId w:val="97"/>
  </w:num>
  <w:num w:numId="89">
    <w:abstractNumId w:val="65"/>
  </w:num>
  <w:num w:numId="90">
    <w:abstractNumId w:val="87"/>
  </w:num>
  <w:num w:numId="91">
    <w:abstractNumId w:val="26"/>
  </w:num>
  <w:num w:numId="92">
    <w:abstractNumId w:val="169"/>
  </w:num>
  <w:num w:numId="93">
    <w:abstractNumId w:val="56"/>
  </w:num>
  <w:num w:numId="94">
    <w:abstractNumId w:val="123"/>
  </w:num>
  <w:num w:numId="95">
    <w:abstractNumId w:val="160"/>
  </w:num>
  <w:num w:numId="96">
    <w:abstractNumId w:val="138"/>
  </w:num>
  <w:num w:numId="97">
    <w:abstractNumId w:val="132"/>
  </w:num>
  <w:num w:numId="98">
    <w:abstractNumId w:val="121"/>
  </w:num>
  <w:num w:numId="99">
    <w:abstractNumId w:val="154"/>
  </w:num>
  <w:num w:numId="100">
    <w:abstractNumId w:val="172"/>
  </w:num>
  <w:num w:numId="101">
    <w:abstractNumId w:val="135"/>
  </w:num>
  <w:num w:numId="102">
    <w:abstractNumId w:val="34"/>
  </w:num>
  <w:num w:numId="103">
    <w:abstractNumId w:val="11"/>
  </w:num>
  <w:num w:numId="104">
    <w:abstractNumId w:val="96"/>
  </w:num>
  <w:num w:numId="105">
    <w:abstractNumId w:val="60"/>
  </w:num>
  <w:num w:numId="106">
    <w:abstractNumId w:val="30"/>
  </w:num>
  <w:num w:numId="107">
    <w:abstractNumId w:val="146"/>
  </w:num>
  <w:num w:numId="108">
    <w:abstractNumId w:val="125"/>
  </w:num>
  <w:num w:numId="109">
    <w:abstractNumId w:val="15"/>
  </w:num>
  <w:num w:numId="110">
    <w:abstractNumId w:val="10"/>
  </w:num>
  <w:num w:numId="111">
    <w:abstractNumId w:val="108"/>
  </w:num>
  <w:num w:numId="112">
    <w:abstractNumId w:val="27"/>
  </w:num>
  <w:num w:numId="113">
    <w:abstractNumId w:val="102"/>
  </w:num>
  <w:num w:numId="114">
    <w:abstractNumId w:val="109"/>
  </w:num>
  <w:num w:numId="115">
    <w:abstractNumId w:val="144"/>
  </w:num>
  <w:num w:numId="116">
    <w:abstractNumId w:val="117"/>
  </w:num>
  <w:num w:numId="117">
    <w:abstractNumId w:val="83"/>
  </w:num>
  <w:num w:numId="118">
    <w:abstractNumId w:val="31"/>
  </w:num>
  <w:num w:numId="119">
    <w:abstractNumId w:val="152"/>
  </w:num>
  <w:num w:numId="120">
    <w:abstractNumId w:val="90"/>
  </w:num>
  <w:num w:numId="121">
    <w:abstractNumId w:val="39"/>
  </w:num>
  <w:num w:numId="122">
    <w:abstractNumId w:val="84"/>
  </w:num>
  <w:num w:numId="123">
    <w:abstractNumId w:val="9"/>
  </w:num>
  <w:num w:numId="124">
    <w:abstractNumId w:val="40"/>
  </w:num>
  <w:num w:numId="125">
    <w:abstractNumId w:val="52"/>
  </w:num>
  <w:num w:numId="126">
    <w:abstractNumId w:val="49"/>
  </w:num>
  <w:num w:numId="127">
    <w:abstractNumId w:val="104"/>
  </w:num>
  <w:num w:numId="128">
    <w:abstractNumId w:val="106"/>
  </w:num>
  <w:num w:numId="129">
    <w:abstractNumId w:val="120"/>
  </w:num>
  <w:num w:numId="130">
    <w:abstractNumId w:val="42"/>
  </w:num>
  <w:num w:numId="131">
    <w:abstractNumId w:val="58"/>
  </w:num>
  <w:num w:numId="132">
    <w:abstractNumId w:val="29"/>
  </w:num>
  <w:num w:numId="133">
    <w:abstractNumId w:val="95"/>
  </w:num>
  <w:num w:numId="134">
    <w:abstractNumId w:val="55"/>
  </w:num>
  <w:num w:numId="135">
    <w:abstractNumId w:val="163"/>
  </w:num>
  <w:num w:numId="136">
    <w:abstractNumId w:val="75"/>
  </w:num>
  <w:num w:numId="137">
    <w:abstractNumId w:val="68"/>
  </w:num>
  <w:num w:numId="1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1"/>
  </w:num>
  <w:num w:numId="141">
    <w:abstractNumId w:val="28"/>
  </w:num>
  <w:num w:numId="142">
    <w:abstractNumId w:val="153"/>
  </w:num>
  <w:num w:numId="143">
    <w:abstractNumId w:val="171"/>
  </w:num>
  <w:num w:numId="144">
    <w:abstractNumId w:val="168"/>
  </w:num>
  <w:num w:numId="145">
    <w:abstractNumId w:val="110"/>
  </w:num>
  <w:num w:numId="146">
    <w:abstractNumId w:val="139"/>
  </w:num>
  <w:num w:numId="147">
    <w:abstractNumId w:val="157"/>
  </w:num>
  <w:num w:numId="148">
    <w:abstractNumId w:val="77"/>
  </w:num>
  <w:num w:numId="149">
    <w:abstractNumId w:val="170"/>
  </w:num>
  <w:num w:numId="150">
    <w:abstractNumId w:val="64"/>
  </w:num>
  <w:num w:numId="151">
    <w:abstractNumId w:val="158"/>
  </w:num>
  <w:num w:numId="152">
    <w:abstractNumId w:val="41"/>
  </w:num>
  <w:num w:numId="153">
    <w:abstractNumId w:val="46"/>
  </w:num>
  <w:num w:numId="154">
    <w:abstractNumId w:val="36"/>
  </w:num>
  <w:num w:numId="155">
    <w:abstractNumId w:val="24"/>
  </w:num>
  <w:num w:numId="156">
    <w:abstractNumId w:val="43"/>
  </w:num>
  <w:num w:numId="157">
    <w:abstractNumId w:val="128"/>
  </w:num>
  <w:num w:numId="158">
    <w:abstractNumId w:val="1"/>
    <w:lvlOverride w:ilvl="0">
      <w:startOverride w:val="1"/>
    </w:lvlOverride>
  </w:num>
  <w:num w:numId="159">
    <w:abstractNumId w:val="133"/>
  </w:num>
  <w:num w:numId="160">
    <w:abstractNumId w:val="61"/>
  </w:num>
  <w:num w:numId="161">
    <w:abstractNumId w:val="21"/>
  </w:num>
  <w:num w:numId="162">
    <w:abstractNumId w:val="3"/>
  </w:num>
  <w:num w:numId="163">
    <w:abstractNumId w:val="2"/>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
    <w:lvlOverride w:ilvl="0">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3"/>
  </w:num>
  <w:num w:numId="169">
    <w:abstractNumId w:val="0"/>
    <w:lvlOverride w:ilvl="0">
      <w:lvl w:ilvl="0">
        <w:numFmt w:val="bullet"/>
        <w:lvlText w:val="-"/>
        <w:legacy w:legacy="1" w:legacySpace="0" w:legacyIndent="274"/>
        <w:lvlJc w:val="left"/>
        <w:rPr>
          <w:rFonts w:ascii="Times New Roman" w:hAnsi="Times New Roman" w:hint="default"/>
        </w:rPr>
      </w:lvl>
    </w:lvlOverride>
  </w:num>
  <w:num w:numId="170">
    <w:abstractNumId w:val="57"/>
  </w:num>
  <w:num w:numId="171">
    <w:abstractNumId w:val="92"/>
  </w:num>
  <w:num w:numId="172">
    <w:abstractNumId w:val="151"/>
  </w:num>
  <w:num w:numId="173">
    <w:abstractNumId w:val="13"/>
  </w:num>
  <w:num w:numId="174">
    <w:abstractNumId w:val="12"/>
  </w:num>
  <w:num w:numId="175">
    <w:abstractNumId w:val="173"/>
  </w:num>
  <w:num w:numId="176">
    <w:abstractNumId w:val="162"/>
  </w:num>
  <w:num w:numId="177">
    <w:abstractNumId w:val="115"/>
  </w:num>
  <w:num w:numId="178">
    <w:abstractNumId w:val="118"/>
  </w:num>
  <w:num w:numId="179">
    <w:abstractNumId w:val="119"/>
  </w:num>
  <w:num w:numId="180">
    <w:abstractNumId w:val="48"/>
  </w:num>
  <w:num w:numId="1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8"/>
  </w:num>
  <w:num w:numId="183">
    <w:abstractNumId w:val="155"/>
  </w:num>
  <w:num w:numId="184">
    <w:abstractNumId w:val="22"/>
  </w:num>
  <w:num w:numId="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95"/>
    <w:rsid w:val="00195F76"/>
    <w:rsid w:val="001D2E54"/>
    <w:rsid w:val="001E2719"/>
    <w:rsid w:val="002164D3"/>
    <w:rsid w:val="00237950"/>
    <w:rsid w:val="002E5A1E"/>
    <w:rsid w:val="004D1D02"/>
    <w:rsid w:val="005A686C"/>
    <w:rsid w:val="0060610D"/>
    <w:rsid w:val="00651FC5"/>
    <w:rsid w:val="006A6C28"/>
    <w:rsid w:val="008523DE"/>
    <w:rsid w:val="00913A6C"/>
    <w:rsid w:val="00AB2E95"/>
    <w:rsid w:val="00B86740"/>
    <w:rsid w:val="00CF4FCF"/>
    <w:rsid w:val="00D33306"/>
    <w:rsid w:val="00DF1088"/>
    <w:rsid w:val="00DF2041"/>
    <w:rsid w:val="00E61CCC"/>
    <w:rsid w:val="00F36F19"/>
    <w:rsid w:val="00F9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Table Elegan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10D"/>
  </w:style>
  <w:style w:type="paragraph" w:styleId="1">
    <w:name w:val="heading 1"/>
    <w:basedOn w:val="a0"/>
    <w:next w:val="a0"/>
    <w:link w:val="10"/>
    <w:uiPriority w:val="99"/>
    <w:qFormat/>
    <w:rsid w:val="00D33306"/>
    <w:pPr>
      <w:keepNext/>
      <w:numPr>
        <w:numId w:val="30"/>
      </w:numPr>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D33306"/>
    <w:pPr>
      <w:keepNext/>
      <w:numPr>
        <w:ilvl w:val="1"/>
        <w:numId w:val="30"/>
      </w:numPr>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D33306"/>
    <w:pPr>
      <w:keepNext/>
      <w:numPr>
        <w:ilvl w:val="2"/>
        <w:numId w:val="30"/>
      </w:numPr>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D33306"/>
    <w:pPr>
      <w:keepNext/>
      <w:numPr>
        <w:ilvl w:val="3"/>
        <w:numId w:val="30"/>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33306"/>
    <w:pPr>
      <w:numPr>
        <w:ilvl w:val="4"/>
        <w:numId w:val="30"/>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D33306"/>
    <w:pPr>
      <w:numPr>
        <w:ilvl w:val="5"/>
        <w:numId w:val="30"/>
      </w:num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D33306"/>
    <w:pPr>
      <w:numPr>
        <w:ilvl w:val="6"/>
        <w:numId w:val="30"/>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D33306"/>
    <w:pPr>
      <w:numPr>
        <w:ilvl w:val="7"/>
        <w:numId w:val="30"/>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D33306"/>
    <w:pPr>
      <w:numPr>
        <w:ilvl w:val="8"/>
        <w:numId w:val="30"/>
      </w:num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60610D"/>
  </w:style>
  <w:style w:type="table" w:styleId="a4">
    <w:name w:val="Table Grid"/>
    <w:basedOn w:val="a2"/>
    <w:uiPriority w:val="99"/>
    <w:rsid w:val="006061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0610D"/>
  </w:style>
  <w:style w:type="paragraph" w:styleId="a5">
    <w:name w:val="Normal (Web)"/>
    <w:basedOn w:val="a0"/>
    <w:uiPriority w:val="99"/>
    <w:rsid w:val="0060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rsid w:val="006061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60610D"/>
    <w:rPr>
      <w:rFonts w:ascii="Times New Roman" w:eastAsia="Times New Roman" w:hAnsi="Times New Roman" w:cs="Times New Roman"/>
      <w:sz w:val="24"/>
      <w:szCs w:val="24"/>
      <w:lang w:eastAsia="ru-RU"/>
    </w:rPr>
  </w:style>
  <w:style w:type="paragraph" w:styleId="a8">
    <w:name w:val="footer"/>
    <w:basedOn w:val="a0"/>
    <w:link w:val="a9"/>
    <w:uiPriority w:val="99"/>
    <w:rsid w:val="006061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60610D"/>
    <w:rPr>
      <w:rFonts w:ascii="Times New Roman" w:eastAsia="Times New Roman" w:hAnsi="Times New Roman" w:cs="Times New Roman"/>
      <w:sz w:val="24"/>
      <w:szCs w:val="24"/>
      <w:lang w:eastAsia="ru-RU"/>
    </w:rPr>
  </w:style>
  <w:style w:type="paragraph" w:styleId="aa">
    <w:name w:val="Balloon Text"/>
    <w:basedOn w:val="a0"/>
    <w:link w:val="ab"/>
    <w:uiPriority w:val="99"/>
    <w:rsid w:val="0060610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rsid w:val="0060610D"/>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0610D"/>
  </w:style>
  <w:style w:type="character" w:customStyle="1" w:styleId="WW8Num1z0">
    <w:name w:val="WW8Num1z0"/>
    <w:rsid w:val="0060610D"/>
    <w:rPr>
      <w:rFonts w:cs="Times New Roman"/>
    </w:rPr>
  </w:style>
  <w:style w:type="character" w:customStyle="1" w:styleId="WW8Num10z0">
    <w:name w:val="WW8Num10z0"/>
    <w:rsid w:val="0060610D"/>
    <w:rPr>
      <w:rFonts w:ascii="Wingdings" w:hAnsi="Wingdings" w:cs="Wingdings"/>
      <w:sz w:val="20"/>
    </w:rPr>
  </w:style>
  <w:style w:type="character" w:customStyle="1" w:styleId="WW8Num11z0">
    <w:name w:val="WW8Num11z0"/>
    <w:rsid w:val="0060610D"/>
    <w:rPr>
      <w:rFonts w:ascii="Wingdings" w:hAnsi="Wingdings" w:cs="Wingdings"/>
      <w:sz w:val="20"/>
    </w:rPr>
  </w:style>
  <w:style w:type="character" w:customStyle="1" w:styleId="WW8Num12z0">
    <w:name w:val="WW8Num12z0"/>
    <w:rsid w:val="0060610D"/>
    <w:rPr>
      <w:rFonts w:ascii="Symbol" w:hAnsi="Symbol" w:cs="Symbol"/>
    </w:rPr>
  </w:style>
  <w:style w:type="character" w:customStyle="1" w:styleId="WW8Num12z1">
    <w:name w:val="WW8Num12z1"/>
    <w:rsid w:val="0060610D"/>
    <w:rPr>
      <w:rFonts w:ascii="Courier New" w:hAnsi="Courier New" w:cs="Courier New"/>
    </w:rPr>
  </w:style>
  <w:style w:type="character" w:customStyle="1" w:styleId="WW8Num12z2">
    <w:name w:val="WW8Num12z2"/>
    <w:rsid w:val="0060610D"/>
    <w:rPr>
      <w:rFonts w:ascii="Wingdings" w:hAnsi="Wingdings" w:cs="Wingdings"/>
    </w:rPr>
  </w:style>
  <w:style w:type="character" w:customStyle="1" w:styleId="WW8Num15z0">
    <w:name w:val="WW8Num15z0"/>
    <w:rsid w:val="0060610D"/>
    <w:rPr>
      <w:rFonts w:ascii="Symbol" w:hAnsi="Symbol" w:cs="Symbol"/>
    </w:rPr>
  </w:style>
  <w:style w:type="character" w:customStyle="1" w:styleId="WW8Num15z1">
    <w:name w:val="WW8Num15z1"/>
    <w:rsid w:val="0060610D"/>
    <w:rPr>
      <w:rFonts w:ascii="Courier New" w:hAnsi="Courier New" w:cs="Courier New"/>
    </w:rPr>
  </w:style>
  <w:style w:type="character" w:customStyle="1" w:styleId="WW8Num15z2">
    <w:name w:val="WW8Num15z2"/>
    <w:rsid w:val="0060610D"/>
    <w:rPr>
      <w:rFonts w:ascii="Wingdings" w:hAnsi="Wingdings" w:cs="Wingdings"/>
    </w:rPr>
  </w:style>
  <w:style w:type="character" w:customStyle="1" w:styleId="WW8Num17z0">
    <w:name w:val="WW8Num17z0"/>
    <w:rsid w:val="0060610D"/>
    <w:rPr>
      <w:rFonts w:ascii="Symbol" w:hAnsi="Symbol" w:cs="Symbol"/>
    </w:rPr>
  </w:style>
  <w:style w:type="character" w:customStyle="1" w:styleId="WW8Num17z1">
    <w:name w:val="WW8Num17z1"/>
    <w:rsid w:val="0060610D"/>
    <w:rPr>
      <w:rFonts w:ascii="Courier New" w:hAnsi="Courier New" w:cs="Courier New"/>
    </w:rPr>
  </w:style>
  <w:style w:type="character" w:customStyle="1" w:styleId="WW8Num17z2">
    <w:name w:val="WW8Num17z2"/>
    <w:rsid w:val="0060610D"/>
    <w:rPr>
      <w:rFonts w:ascii="Wingdings" w:hAnsi="Wingdings" w:cs="Wingdings"/>
    </w:rPr>
  </w:style>
  <w:style w:type="character" w:customStyle="1" w:styleId="WW8Num19z0">
    <w:name w:val="WW8Num19z0"/>
    <w:rsid w:val="0060610D"/>
    <w:rPr>
      <w:rFonts w:ascii="Symbol" w:hAnsi="Symbol" w:cs="Symbol"/>
    </w:rPr>
  </w:style>
  <w:style w:type="character" w:customStyle="1" w:styleId="WW8Num19z1">
    <w:name w:val="WW8Num19z1"/>
    <w:rsid w:val="0060610D"/>
    <w:rPr>
      <w:rFonts w:ascii="Courier New" w:hAnsi="Courier New" w:cs="Courier New"/>
    </w:rPr>
  </w:style>
  <w:style w:type="character" w:customStyle="1" w:styleId="WW8Num19z2">
    <w:name w:val="WW8Num19z2"/>
    <w:rsid w:val="0060610D"/>
    <w:rPr>
      <w:rFonts w:ascii="Wingdings" w:hAnsi="Wingdings" w:cs="Wingdings"/>
    </w:rPr>
  </w:style>
  <w:style w:type="character" w:customStyle="1" w:styleId="WW8Num20z0">
    <w:name w:val="WW8Num20z0"/>
    <w:rsid w:val="0060610D"/>
    <w:rPr>
      <w:rFonts w:ascii="Symbol" w:hAnsi="Symbol" w:cs="Symbol"/>
    </w:rPr>
  </w:style>
  <w:style w:type="character" w:customStyle="1" w:styleId="WW8Num20z1">
    <w:name w:val="WW8Num20z1"/>
    <w:rsid w:val="0060610D"/>
    <w:rPr>
      <w:rFonts w:ascii="Courier New" w:hAnsi="Courier New" w:cs="Courier New"/>
    </w:rPr>
  </w:style>
  <w:style w:type="character" w:customStyle="1" w:styleId="WW8Num20z2">
    <w:name w:val="WW8Num20z2"/>
    <w:rsid w:val="0060610D"/>
    <w:rPr>
      <w:rFonts w:ascii="Wingdings" w:hAnsi="Wingdings" w:cs="Wingdings"/>
    </w:rPr>
  </w:style>
  <w:style w:type="character" w:customStyle="1" w:styleId="WW8Num21z0">
    <w:name w:val="WW8Num21z0"/>
    <w:rsid w:val="0060610D"/>
    <w:rPr>
      <w:rFonts w:ascii="Symbol" w:hAnsi="Symbol" w:cs="Symbol"/>
    </w:rPr>
  </w:style>
  <w:style w:type="character" w:customStyle="1" w:styleId="WW8Num21z1">
    <w:name w:val="WW8Num21z1"/>
    <w:rsid w:val="0060610D"/>
    <w:rPr>
      <w:rFonts w:ascii="Courier New" w:hAnsi="Courier New" w:cs="Courier New"/>
    </w:rPr>
  </w:style>
  <w:style w:type="character" w:customStyle="1" w:styleId="WW8Num21z2">
    <w:name w:val="WW8Num21z2"/>
    <w:rsid w:val="0060610D"/>
    <w:rPr>
      <w:rFonts w:ascii="Wingdings" w:hAnsi="Wingdings" w:cs="Wingdings"/>
    </w:rPr>
  </w:style>
  <w:style w:type="character" w:customStyle="1" w:styleId="WW8Num23z0">
    <w:name w:val="WW8Num23z0"/>
    <w:rsid w:val="0060610D"/>
    <w:rPr>
      <w:rFonts w:ascii="Times New Roman" w:eastAsia="Times New Roman" w:hAnsi="Times New Roman" w:cs="Times New Roman"/>
    </w:rPr>
  </w:style>
  <w:style w:type="character" w:customStyle="1" w:styleId="WW8Num24z0">
    <w:name w:val="WW8Num24z0"/>
    <w:rsid w:val="0060610D"/>
    <w:rPr>
      <w:rFonts w:ascii="Symbol" w:hAnsi="Symbol" w:cs="Symbol"/>
    </w:rPr>
  </w:style>
  <w:style w:type="character" w:customStyle="1" w:styleId="WW8Num24z1">
    <w:name w:val="WW8Num24z1"/>
    <w:rsid w:val="0060610D"/>
    <w:rPr>
      <w:rFonts w:ascii="Courier New" w:hAnsi="Courier New" w:cs="Courier New"/>
    </w:rPr>
  </w:style>
  <w:style w:type="character" w:customStyle="1" w:styleId="WW8Num24z2">
    <w:name w:val="WW8Num24z2"/>
    <w:rsid w:val="0060610D"/>
    <w:rPr>
      <w:rFonts w:ascii="Wingdings" w:hAnsi="Wingdings" w:cs="Wingdings"/>
    </w:rPr>
  </w:style>
  <w:style w:type="character" w:customStyle="1" w:styleId="WW8Num25z0">
    <w:name w:val="WW8Num25z0"/>
    <w:rsid w:val="0060610D"/>
    <w:rPr>
      <w:rFonts w:ascii="Symbol" w:hAnsi="Symbol" w:cs="Symbol"/>
    </w:rPr>
  </w:style>
  <w:style w:type="character" w:customStyle="1" w:styleId="WW8Num25z1">
    <w:name w:val="WW8Num25z1"/>
    <w:rsid w:val="0060610D"/>
    <w:rPr>
      <w:rFonts w:ascii="Courier New" w:hAnsi="Courier New" w:cs="Courier New"/>
    </w:rPr>
  </w:style>
  <w:style w:type="character" w:customStyle="1" w:styleId="WW8Num25z2">
    <w:name w:val="WW8Num25z2"/>
    <w:rsid w:val="0060610D"/>
    <w:rPr>
      <w:rFonts w:ascii="Wingdings" w:hAnsi="Wingdings" w:cs="Wingdings"/>
    </w:rPr>
  </w:style>
  <w:style w:type="character" w:customStyle="1" w:styleId="WW8Num26z1">
    <w:name w:val="WW8Num26z1"/>
    <w:rsid w:val="0060610D"/>
    <w:rPr>
      <w:rFonts w:ascii="Times New Roman" w:hAnsi="Times New Roman" w:cs="Times New Roman"/>
      <w:sz w:val="24"/>
    </w:rPr>
  </w:style>
  <w:style w:type="character" w:customStyle="1" w:styleId="12">
    <w:name w:val="Основной шрифт абзаца1"/>
    <w:rsid w:val="0060610D"/>
  </w:style>
  <w:style w:type="character" w:customStyle="1" w:styleId="c3">
    <w:name w:val="c3"/>
    <w:basedOn w:val="12"/>
    <w:rsid w:val="0060610D"/>
  </w:style>
  <w:style w:type="character" w:customStyle="1" w:styleId="c3c13">
    <w:name w:val="c3 c13"/>
    <w:basedOn w:val="12"/>
    <w:rsid w:val="0060610D"/>
  </w:style>
  <w:style w:type="character" w:customStyle="1" w:styleId="c3c60">
    <w:name w:val="c3 c60"/>
    <w:basedOn w:val="12"/>
    <w:rsid w:val="0060610D"/>
  </w:style>
  <w:style w:type="character" w:customStyle="1" w:styleId="c39">
    <w:name w:val="c39"/>
    <w:basedOn w:val="12"/>
    <w:rsid w:val="0060610D"/>
  </w:style>
  <w:style w:type="character" w:customStyle="1" w:styleId="c13">
    <w:name w:val="c13"/>
    <w:basedOn w:val="12"/>
    <w:rsid w:val="0060610D"/>
  </w:style>
  <w:style w:type="character" w:styleId="ac">
    <w:name w:val="page number"/>
    <w:basedOn w:val="12"/>
    <w:uiPriority w:val="99"/>
    <w:rsid w:val="0060610D"/>
  </w:style>
  <w:style w:type="character" w:customStyle="1" w:styleId="c2c3">
    <w:name w:val="c2 c3"/>
    <w:basedOn w:val="12"/>
    <w:rsid w:val="0060610D"/>
  </w:style>
  <w:style w:type="character" w:customStyle="1" w:styleId="c1c4">
    <w:name w:val="c1 c4"/>
    <w:basedOn w:val="12"/>
    <w:rsid w:val="0060610D"/>
  </w:style>
  <w:style w:type="character" w:customStyle="1" w:styleId="c2c15">
    <w:name w:val="c2 c15"/>
    <w:basedOn w:val="12"/>
    <w:rsid w:val="0060610D"/>
  </w:style>
  <w:style w:type="character" w:customStyle="1" w:styleId="c8c17c29">
    <w:name w:val="c8 c17 c29"/>
    <w:basedOn w:val="12"/>
    <w:rsid w:val="0060610D"/>
  </w:style>
  <w:style w:type="character" w:styleId="ad">
    <w:name w:val="Hyperlink"/>
    <w:uiPriority w:val="99"/>
    <w:rsid w:val="0060610D"/>
    <w:rPr>
      <w:color w:val="0000FF"/>
      <w:u w:val="single"/>
    </w:rPr>
  </w:style>
  <w:style w:type="character" w:customStyle="1" w:styleId="c34c18">
    <w:name w:val="c34 c18"/>
    <w:basedOn w:val="12"/>
    <w:rsid w:val="0060610D"/>
  </w:style>
  <w:style w:type="character" w:customStyle="1" w:styleId="c18">
    <w:name w:val="c18"/>
    <w:basedOn w:val="12"/>
    <w:rsid w:val="0060610D"/>
  </w:style>
  <w:style w:type="character" w:customStyle="1" w:styleId="c58">
    <w:name w:val="c58"/>
    <w:basedOn w:val="12"/>
    <w:rsid w:val="0060610D"/>
  </w:style>
  <w:style w:type="paragraph" w:customStyle="1" w:styleId="ae">
    <w:name w:val="Заголовок"/>
    <w:basedOn w:val="a0"/>
    <w:next w:val="af"/>
    <w:rsid w:val="0060610D"/>
    <w:pPr>
      <w:keepNext/>
      <w:suppressAutoHyphens/>
      <w:spacing w:before="240" w:after="120" w:line="240" w:lineRule="auto"/>
    </w:pPr>
    <w:rPr>
      <w:rFonts w:ascii="Arial" w:eastAsia="Lucida Sans Unicode" w:hAnsi="Arial" w:cs="Mangal"/>
      <w:sz w:val="28"/>
      <w:szCs w:val="28"/>
      <w:lang w:eastAsia="ar-SA"/>
    </w:rPr>
  </w:style>
  <w:style w:type="paragraph" w:styleId="af">
    <w:name w:val="Body Text"/>
    <w:basedOn w:val="a0"/>
    <w:link w:val="af0"/>
    <w:uiPriority w:val="99"/>
    <w:rsid w:val="006061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99"/>
    <w:rsid w:val="0060610D"/>
    <w:rPr>
      <w:rFonts w:ascii="Times New Roman" w:eastAsia="Times New Roman" w:hAnsi="Times New Roman" w:cs="Times New Roman"/>
      <w:sz w:val="24"/>
      <w:szCs w:val="24"/>
      <w:lang w:eastAsia="ar-SA"/>
    </w:rPr>
  </w:style>
  <w:style w:type="paragraph" w:styleId="af1">
    <w:name w:val="List"/>
    <w:basedOn w:val="af"/>
    <w:uiPriority w:val="99"/>
    <w:rsid w:val="0060610D"/>
    <w:rPr>
      <w:rFonts w:cs="Mangal"/>
    </w:rPr>
  </w:style>
  <w:style w:type="paragraph" w:customStyle="1" w:styleId="13">
    <w:name w:val="Название1"/>
    <w:basedOn w:val="a0"/>
    <w:rsid w:val="006061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0"/>
    <w:rsid w:val="006061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10c12c26">
    <w:name w:val="c10 c12 c26"/>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2c10c12">
    <w:name w:val="c32 c10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c32">
    <w:name w:val="c10 c12 c3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0">
    <w:name w:val="c24 c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2">
    <w:name w:val="c24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
    <w:name w:val="c10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c10">
    <w:name w:val="c4 c1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
    <w:name w:val="c4"/>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0">
    <w:name w:val="c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4c12">
    <w:name w:val="c24 c14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7c5c20c12">
    <w:name w:val="c27 c5 c20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6c5">
    <w:name w:val="c6 c5"/>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1c50">
    <w:name w:val="c51 c5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9">
    <w:name w:val="c9"/>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4">
    <w:name w:val="c14"/>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8">
    <w:name w:val="c28"/>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48">
    <w:name w:val="c8 c48"/>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53c76">
    <w:name w:val="c8 c53 c76"/>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6c8">
    <w:name w:val="c76 c8"/>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2">
    <w:name w:val="Содержимое таблицы"/>
    <w:basedOn w:val="a0"/>
    <w:rsid w:val="006061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60610D"/>
    <w:pPr>
      <w:jc w:val="center"/>
    </w:pPr>
    <w:rPr>
      <w:b/>
      <w:bCs/>
    </w:rPr>
  </w:style>
  <w:style w:type="paragraph" w:customStyle="1" w:styleId="af4">
    <w:name w:val="Содержимое врезки"/>
    <w:basedOn w:val="af"/>
    <w:rsid w:val="0060610D"/>
  </w:style>
  <w:style w:type="paragraph" w:styleId="22">
    <w:name w:val="Body Text Indent 2"/>
    <w:basedOn w:val="a0"/>
    <w:link w:val="23"/>
    <w:uiPriority w:val="99"/>
    <w:unhideWhenUsed/>
    <w:rsid w:val="0060610D"/>
    <w:pPr>
      <w:spacing w:after="120" w:line="480" w:lineRule="auto"/>
      <w:ind w:left="283"/>
    </w:pPr>
  </w:style>
  <w:style w:type="character" w:customStyle="1" w:styleId="23">
    <w:name w:val="Основной текст с отступом 2 Знак"/>
    <w:basedOn w:val="a1"/>
    <w:link w:val="22"/>
    <w:uiPriority w:val="99"/>
    <w:rsid w:val="0060610D"/>
  </w:style>
  <w:style w:type="character" w:customStyle="1" w:styleId="10">
    <w:name w:val="Заголовок 1 Знак"/>
    <w:basedOn w:val="a1"/>
    <w:link w:val="1"/>
    <w:uiPriority w:val="99"/>
    <w:rsid w:val="00D33306"/>
    <w:rPr>
      <w:rFonts w:ascii="Arial" w:eastAsia="Times New Roman" w:hAnsi="Arial" w:cs="Arial"/>
      <w:b/>
      <w:bCs/>
      <w:kern w:val="32"/>
      <w:sz w:val="32"/>
      <w:szCs w:val="32"/>
    </w:rPr>
  </w:style>
  <w:style w:type="character" w:customStyle="1" w:styleId="20">
    <w:name w:val="Заголовок 2 Знак"/>
    <w:basedOn w:val="a1"/>
    <w:link w:val="2"/>
    <w:rsid w:val="00D33306"/>
    <w:rPr>
      <w:rFonts w:ascii="Arial" w:eastAsia="Times New Roman" w:hAnsi="Arial" w:cs="Arial"/>
      <w:b/>
      <w:bCs/>
      <w:i/>
      <w:iCs/>
      <w:sz w:val="28"/>
      <w:szCs w:val="28"/>
    </w:rPr>
  </w:style>
  <w:style w:type="character" w:customStyle="1" w:styleId="30">
    <w:name w:val="Заголовок 3 Знак"/>
    <w:basedOn w:val="a1"/>
    <w:link w:val="3"/>
    <w:uiPriority w:val="99"/>
    <w:rsid w:val="00D33306"/>
    <w:rPr>
      <w:rFonts w:ascii="Arial" w:eastAsia="Times New Roman" w:hAnsi="Arial" w:cs="Arial"/>
      <w:b/>
      <w:bCs/>
      <w:sz w:val="26"/>
      <w:szCs w:val="26"/>
    </w:rPr>
  </w:style>
  <w:style w:type="character" w:customStyle="1" w:styleId="40">
    <w:name w:val="Заголовок 4 Знак"/>
    <w:basedOn w:val="a1"/>
    <w:link w:val="4"/>
    <w:rsid w:val="00D33306"/>
    <w:rPr>
      <w:rFonts w:ascii="Times New Roman" w:eastAsia="Times New Roman" w:hAnsi="Times New Roman" w:cs="Times New Roman"/>
      <w:b/>
      <w:bCs/>
      <w:sz w:val="28"/>
      <w:szCs w:val="28"/>
    </w:rPr>
  </w:style>
  <w:style w:type="character" w:customStyle="1" w:styleId="50">
    <w:name w:val="Заголовок 5 Знак"/>
    <w:basedOn w:val="a1"/>
    <w:link w:val="5"/>
    <w:rsid w:val="00D33306"/>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33306"/>
    <w:rPr>
      <w:rFonts w:ascii="Times New Roman" w:eastAsia="Times New Roman" w:hAnsi="Times New Roman" w:cs="Times New Roman"/>
      <w:b/>
      <w:bCs/>
    </w:rPr>
  </w:style>
  <w:style w:type="character" w:customStyle="1" w:styleId="70">
    <w:name w:val="Заголовок 7 Знак"/>
    <w:basedOn w:val="a1"/>
    <w:link w:val="7"/>
    <w:rsid w:val="00D33306"/>
    <w:rPr>
      <w:rFonts w:ascii="Times New Roman" w:eastAsia="Times New Roman" w:hAnsi="Times New Roman" w:cs="Times New Roman"/>
      <w:sz w:val="24"/>
      <w:szCs w:val="24"/>
    </w:rPr>
  </w:style>
  <w:style w:type="character" w:customStyle="1" w:styleId="80">
    <w:name w:val="Заголовок 8 Знак"/>
    <w:basedOn w:val="a1"/>
    <w:link w:val="8"/>
    <w:rsid w:val="00D33306"/>
    <w:rPr>
      <w:rFonts w:ascii="Times New Roman" w:eastAsia="Times New Roman" w:hAnsi="Times New Roman" w:cs="Times New Roman"/>
      <w:i/>
      <w:iCs/>
      <w:sz w:val="24"/>
      <w:szCs w:val="24"/>
    </w:rPr>
  </w:style>
  <w:style w:type="character" w:customStyle="1" w:styleId="90">
    <w:name w:val="Заголовок 9 Знак"/>
    <w:basedOn w:val="a1"/>
    <w:link w:val="9"/>
    <w:rsid w:val="00D33306"/>
    <w:rPr>
      <w:rFonts w:ascii="Arial" w:eastAsia="Times New Roman" w:hAnsi="Arial" w:cs="Arial"/>
    </w:rPr>
  </w:style>
  <w:style w:type="numbering" w:customStyle="1" w:styleId="31">
    <w:name w:val="Нет списка3"/>
    <w:next w:val="a3"/>
    <w:semiHidden/>
    <w:rsid w:val="00D33306"/>
  </w:style>
  <w:style w:type="character" w:styleId="af5">
    <w:name w:val="Strong"/>
    <w:uiPriority w:val="99"/>
    <w:qFormat/>
    <w:rsid w:val="00D33306"/>
    <w:rPr>
      <w:b/>
      <w:bCs/>
    </w:rPr>
  </w:style>
  <w:style w:type="paragraph" w:customStyle="1" w:styleId="15">
    <w:name w:val="Знак1"/>
    <w:basedOn w:val="a0"/>
    <w:rsid w:val="00D33306"/>
    <w:pPr>
      <w:spacing w:after="160" w:line="240" w:lineRule="exact"/>
    </w:pPr>
    <w:rPr>
      <w:rFonts w:ascii="Verdana" w:eastAsia="Times New Roman" w:hAnsi="Verdana" w:cs="Times New Roman"/>
      <w:sz w:val="20"/>
      <w:szCs w:val="20"/>
      <w:lang w:val="en-US"/>
    </w:rPr>
  </w:style>
  <w:style w:type="paragraph" w:styleId="af6">
    <w:name w:val="Body Text Indent"/>
    <w:basedOn w:val="a0"/>
    <w:link w:val="af7"/>
    <w:rsid w:val="00D3330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D33306"/>
    <w:rPr>
      <w:rFonts w:ascii="Times New Roman" w:eastAsia="Times New Roman" w:hAnsi="Times New Roman" w:cs="Times New Roman"/>
      <w:sz w:val="24"/>
      <w:szCs w:val="24"/>
    </w:rPr>
  </w:style>
  <w:style w:type="table" w:styleId="af8">
    <w:name w:val="Table Elegant"/>
    <w:basedOn w:val="a2"/>
    <w:rsid w:val="00D3330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9">
    <w:name w:val="List Paragraph"/>
    <w:basedOn w:val="a0"/>
    <w:uiPriority w:val="99"/>
    <w:qFormat/>
    <w:rsid w:val="00D333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W-">
    <w:name w:val="WW-Обычный (веб)"/>
    <w:basedOn w:val="a0"/>
    <w:rsid w:val="00D33306"/>
    <w:pPr>
      <w:suppressAutoHyphens/>
      <w:spacing w:before="280" w:after="119" w:line="240" w:lineRule="auto"/>
    </w:pPr>
    <w:rPr>
      <w:rFonts w:ascii="Times New Roman" w:eastAsia="Times New Roman" w:hAnsi="Times New Roman" w:cs="Times New Roman"/>
      <w:sz w:val="24"/>
      <w:szCs w:val="24"/>
      <w:lang w:eastAsia="ar-SA"/>
    </w:rPr>
  </w:style>
  <w:style w:type="table" w:customStyle="1" w:styleId="16">
    <w:name w:val="Сетка таблицы1"/>
    <w:basedOn w:val="a2"/>
    <w:next w:val="a4"/>
    <w:uiPriority w:val="59"/>
    <w:rsid w:val="00D3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D33306"/>
  </w:style>
  <w:style w:type="paragraph" w:customStyle="1" w:styleId="32">
    <w:name w:val="Знак3"/>
    <w:basedOn w:val="a0"/>
    <w:uiPriority w:val="99"/>
    <w:rsid w:val="00D33306"/>
    <w:pPr>
      <w:spacing w:after="160" w:line="240" w:lineRule="exact"/>
    </w:pPr>
    <w:rPr>
      <w:rFonts w:ascii="Verdana" w:eastAsia="Times New Roman" w:hAnsi="Verdana" w:cs="Times New Roman"/>
      <w:sz w:val="20"/>
      <w:szCs w:val="20"/>
      <w:lang w:eastAsia="ru-RU"/>
    </w:rPr>
  </w:style>
  <w:style w:type="paragraph" w:styleId="afa">
    <w:name w:val="Subtitle"/>
    <w:basedOn w:val="a0"/>
    <w:next w:val="af"/>
    <w:link w:val="afb"/>
    <w:uiPriority w:val="99"/>
    <w:qFormat/>
    <w:rsid w:val="00D33306"/>
    <w:pPr>
      <w:spacing w:after="0" w:line="360" w:lineRule="auto"/>
      <w:jc w:val="center"/>
    </w:pPr>
    <w:rPr>
      <w:rFonts w:ascii="Times New Roman" w:eastAsia="Times New Roman" w:hAnsi="Times New Roman" w:cs="Times New Roman"/>
      <w:b/>
      <w:sz w:val="24"/>
      <w:szCs w:val="20"/>
      <w:lang w:eastAsia="ar-SA"/>
    </w:rPr>
  </w:style>
  <w:style w:type="character" w:customStyle="1" w:styleId="afb">
    <w:name w:val="Подзаголовок Знак"/>
    <w:basedOn w:val="a1"/>
    <w:link w:val="afa"/>
    <w:uiPriority w:val="99"/>
    <w:rsid w:val="00D33306"/>
    <w:rPr>
      <w:rFonts w:ascii="Times New Roman" w:eastAsia="Times New Roman" w:hAnsi="Times New Roman" w:cs="Times New Roman"/>
      <w:b/>
      <w:sz w:val="24"/>
      <w:szCs w:val="20"/>
      <w:lang w:eastAsia="ar-SA"/>
    </w:rPr>
  </w:style>
  <w:style w:type="character" w:styleId="afc">
    <w:name w:val="Emphasis"/>
    <w:qFormat/>
    <w:rsid w:val="00D33306"/>
    <w:rPr>
      <w:i/>
      <w:iCs/>
    </w:rPr>
  </w:style>
  <w:style w:type="paragraph" w:customStyle="1" w:styleId="a">
    <w:name w:val="Перечень"/>
    <w:basedOn w:val="a0"/>
    <w:next w:val="a0"/>
    <w:link w:val="afd"/>
    <w:qFormat/>
    <w:rsid w:val="00D33306"/>
    <w:pPr>
      <w:numPr>
        <w:numId w:val="7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d">
    <w:name w:val="Перечень Знак"/>
    <w:link w:val="a"/>
    <w:rsid w:val="00D33306"/>
    <w:rPr>
      <w:rFonts w:ascii="Times New Roman" w:eastAsia="Calibri" w:hAnsi="Times New Roman" w:cs="Times New Roman"/>
      <w:sz w:val="28"/>
      <w:u w:color="000000"/>
      <w:bdr w:val="nil"/>
      <w:lang w:eastAsia="ru-RU"/>
    </w:rPr>
  </w:style>
  <w:style w:type="paragraph" w:customStyle="1" w:styleId="33">
    <w:name w:val="Обычный3"/>
    <w:rsid w:val="00D33306"/>
    <w:pPr>
      <w:spacing w:after="0"/>
    </w:pPr>
    <w:rPr>
      <w:rFonts w:ascii="Arial" w:eastAsia="Arial" w:hAnsi="Arial" w:cs="Arial"/>
      <w:color w:val="000000"/>
      <w:lang w:eastAsia="ru-RU"/>
    </w:rPr>
  </w:style>
  <w:style w:type="paragraph" w:customStyle="1" w:styleId="ConsPlusNormal">
    <w:name w:val="ConsPlusNormal"/>
    <w:rsid w:val="00D333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33306"/>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51">
    <w:name w:val="Нет списка5"/>
    <w:next w:val="a3"/>
    <w:uiPriority w:val="99"/>
    <w:semiHidden/>
    <w:unhideWhenUsed/>
    <w:rsid w:val="00D33306"/>
  </w:style>
  <w:style w:type="paragraph" w:customStyle="1" w:styleId="310">
    <w:name w:val="Основной текст с отступом 31"/>
    <w:basedOn w:val="a0"/>
    <w:rsid w:val="00D33306"/>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0"/>
    <w:rsid w:val="00D33306"/>
    <w:pPr>
      <w:spacing w:after="120" w:line="480" w:lineRule="auto"/>
    </w:pPr>
    <w:rPr>
      <w:rFonts w:ascii="Times New Roman" w:eastAsia="Times New Roman" w:hAnsi="Times New Roman" w:cs="Times New Roman"/>
      <w:sz w:val="24"/>
      <w:szCs w:val="24"/>
      <w:lang w:eastAsia="ar-SA"/>
    </w:rPr>
  </w:style>
  <w:style w:type="paragraph" w:styleId="afe">
    <w:name w:val="Plain Text"/>
    <w:basedOn w:val="a0"/>
    <w:link w:val="aff"/>
    <w:rsid w:val="00D33306"/>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D33306"/>
    <w:rPr>
      <w:rFonts w:ascii="Courier New" w:eastAsia="Times New Roman" w:hAnsi="Courier New" w:cs="Courier New"/>
      <w:sz w:val="20"/>
      <w:szCs w:val="20"/>
      <w:lang w:eastAsia="ru-RU"/>
    </w:rPr>
  </w:style>
  <w:style w:type="table" w:customStyle="1" w:styleId="24">
    <w:name w:val="Сетка таблицы2"/>
    <w:basedOn w:val="a2"/>
    <w:next w:val="a4"/>
    <w:uiPriority w:val="59"/>
    <w:rsid w:val="00D3330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Базовый"/>
    <w:basedOn w:val="a0"/>
    <w:qFormat/>
    <w:rsid w:val="00D33306"/>
    <w:pPr>
      <w:spacing w:after="0" w:line="240" w:lineRule="auto"/>
    </w:pPr>
    <w:rPr>
      <w:rFonts w:ascii="Times New Roman" w:eastAsia="Times New Roman" w:hAnsi="Times New Roman" w:cs="Times New Roman"/>
      <w:sz w:val="24"/>
      <w:szCs w:val="20"/>
      <w:lang w:eastAsia="ru-RU"/>
    </w:rPr>
  </w:style>
  <w:style w:type="character" w:customStyle="1" w:styleId="aff1">
    <w:name w:val="Основной текст_"/>
    <w:link w:val="19"/>
    <w:locked/>
    <w:rsid w:val="00D33306"/>
    <w:rPr>
      <w:rFonts w:ascii="Bookman Old Style" w:hAnsi="Bookman Old Style"/>
      <w:sz w:val="19"/>
      <w:shd w:val="clear" w:color="auto" w:fill="FFFFFF"/>
    </w:rPr>
  </w:style>
  <w:style w:type="paragraph" w:customStyle="1" w:styleId="19">
    <w:name w:val="Основной текст19"/>
    <w:basedOn w:val="a0"/>
    <w:link w:val="aff1"/>
    <w:rsid w:val="00D33306"/>
    <w:pPr>
      <w:shd w:val="clear" w:color="auto" w:fill="FFFFFF"/>
      <w:spacing w:after="0" w:line="250" w:lineRule="exact"/>
      <w:ind w:hanging="580"/>
      <w:jc w:val="both"/>
    </w:pPr>
    <w:rPr>
      <w:rFonts w:ascii="Bookman Old Style" w:hAnsi="Bookman Old Style"/>
      <w:sz w:val="19"/>
      <w:shd w:val="clear" w:color="auto" w:fill="FFFFFF"/>
    </w:rPr>
  </w:style>
  <w:style w:type="character" w:customStyle="1" w:styleId="61">
    <w:name w:val="Основной текст6"/>
    <w:basedOn w:val="aff1"/>
    <w:rsid w:val="00D33306"/>
    <w:rPr>
      <w:rFonts w:ascii="Bookman Old Style" w:hAnsi="Bookman Old Style" w:cs="Bookman Old Style"/>
      <w:sz w:val="19"/>
      <w:szCs w:val="19"/>
      <w:shd w:val="clear" w:color="auto" w:fill="FFFFFF"/>
    </w:rPr>
  </w:style>
  <w:style w:type="character" w:customStyle="1" w:styleId="120">
    <w:name w:val="Основной текст (12)"/>
    <w:basedOn w:val="a1"/>
    <w:rsid w:val="00D33306"/>
    <w:rPr>
      <w:rFonts w:ascii="Bookman Old Style" w:eastAsia="Times New Roman" w:hAnsi="Bookman Old Style" w:cs="Bookman Old Style"/>
      <w:spacing w:val="10"/>
      <w:w w:val="100"/>
      <w:sz w:val="19"/>
      <w:szCs w:val="19"/>
      <w:u w:val="none"/>
      <w:effect w:val="none"/>
    </w:rPr>
  </w:style>
  <w:style w:type="character" w:customStyle="1" w:styleId="71">
    <w:name w:val="Основной текст7"/>
    <w:basedOn w:val="aff1"/>
    <w:rsid w:val="00D33306"/>
    <w:rPr>
      <w:rFonts w:ascii="Bookman Old Style" w:hAnsi="Bookman Old Style" w:cs="Bookman Old Style"/>
      <w:sz w:val="19"/>
      <w:szCs w:val="19"/>
      <w:shd w:val="clear" w:color="auto" w:fill="FFFFFF"/>
    </w:rPr>
  </w:style>
  <w:style w:type="paragraph" w:customStyle="1" w:styleId="Style261">
    <w:name w:val="Style261"/>
    <w:basedOn w:val="a0"/>
    <w:rsid w:val="00D33306"/>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character" w:customStyle="1" w:styleId="FontStyle395">
    <w:name w:val="Font Style395"/>
    <w:basedOn w:val="a1"/>
    <w:rsid w:val="00D33306"/>
    <w:rPr>
      <w:rFonts w:ascii="Segoe UI" w:hAnsi="Segoe UI" w:cs="Segoe UI" w:hint="default"/>
      <w:b/>
      <w:bCs/>
      <w:color w:val="000000"/>
      <w:spacing w:val="-10"/>
      <w:sz w:val="26"/>
      <w:szCs w:val="26"/>
    </w:rPr>
  </w:style>
  <w:style w:type="paragraph" w:styleId="aff2">
    <w:name w:val="No Spacing"/>
    <w:link w:val="aff3"/>
    <w:qFormat/>
    <w:rsid w:val="00D33306"/>
    <w:pPr>
      <w:spacing w:after="0" w:line="240" w:lineRule="auto"/>
    </w:pPr>
    <w:rPr>
      <w:rFonts w:ascii="Calibri" w:eastAsia="Times New Roman" w:hAnsi="Calibri" w:cs="Times New Roman"/>
      <w:lang w:eastAsia="ru-RU"/>
    </w:rPr>
  </w:style>
  <w:style w:type="character" w:customStyle="1" w:styleId="aff3">
    <w:name w:val="Без интервала Знак"/>
    <w:basedOn w:val="a1"/>
    <w:link w:val="aff2"/>
    <w:rsid w:val="00D33306"/>
    <w:rPr>
      <w:rFonts w:ascii="Calibri" w:eastAsia="Times New Roman" w:hAnsi="Calibri" w:cs="Times New Roman"/>
      <w:lang w:eastAsia="ru-RU"/>
    </w:rPr>
  </w:style>
  <w:style w:type="paragraph" w:customStyle="1" w:styleId="17">
    <w:name w:val="Без интервала1"/>
    <w:qFormat/>
    <w:rsid w:val="00D33306"/>
    <w:pPr>
      <w:suppressAutoHyphens/>
      <w:spacing w:after="0" w:line="240" w:lineRule="auto"/>
    </w:pPr>
    <w:rPr>
      <w:rFonts w:ascii="Calibri" w:eastAsia="Times New Roman" w:hAnsi="Calibri" w:cs="Times New Roman"/>
      <w:lang w:eastAsia="zh-CN"/>
    </w:rPr>
  </w:style>
  <w:style w:type="paragraph" w:customStyle="1" w:styleId="Default">
    <w:name w:val="Default"/>
    <w:uiPriority w:val="99"/>
    <w:rsid w:val="00D33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2">
    <w:name w:val="Нет списка6"/>
    <w:next w:val="a3"/>
    <w:semiHidden/>
    <w:rsid w:val="00D33306"/>
  </w:style>
  <w:style w:type="paragraph" w:styleId="25">
    <w:name w:val="List 2"/>
    <w:basedOn w:val="a0"/>
    <w:uiPriority w:val="99"/>
    <w:rsid w:val="00D33306"/>
    <w:pPr>
      <w:spacing w:after="0" w:line="240" w:lineRule="auto"/>
      <w:ind w:left="566" w:hanging="283"/>
    </w:pPr>
    <w:rPr>
      <w:rFonts w:ascii="Times New Roman" w:eastAsia="Times New Roman" w:hAnsi="Times New Roman" w:cs="Times New Roman"/>
      <w:sz w:val="24"/>
      <w:szCs w:val="24"/>
      <w:lang w:eastAsia="ru-RU"/>
    </w:rPr>
  </w:style>
  <w:style w:type="paragraph" w:styleId="aff4">
    <w:name w:val="footnote text"/>
    <w:basedOn w:val="a0"/>
    <w:link w:val="aff5"/>
    <w:uiPriority w:val="99"/>
    <w:semiHidden/>
    <w:rsid w:val="00D3330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D33306"/>
    <w:rPr>
      <w:rFonts w:ascii="Times New Roman" w:eastAsia="Times New Roman" w:hAnsi="Times New Roman" w:cs="Times New Roman"/>
      <w:sz w:val="20"/>
      <w:szCs w:val="20"/>
      <w:lang w:eastAsia="ru-RU"/>
    </w:rPr>
  </w:style>
  <w:style w:type="character" w:styleId="aff6">
    <w:name w:val="footnote reference"/>
    <w:semiHidden/>
    <w:rsid w:val="00D33306"/>
    <w:rPr>
      <w:vertAlign w:val="superscript"/>
    </w:rPr>
  </w:style>
  <w:style w:type="paragraph" w:styleId="26">
    <w:name w:val="Body Text 2"/>
    <w:basedOn w:val="a0"/>
    <w:link w:val="27"/>
    <w:uiPriority w:val="99"/>
    <w:rsid w:val="00D3330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uiPriority w:val="99"/>
    <w:rsid w:val="00D33306"/>
    <w:rPr>
      <w:rFonts w:ascii="Times New Roman" w:eastAsia="Times New Roman" w:hAnsi="Times New Roman" w:cs="Times New Roman"/>
      <w:sz w:val="24"/>
      <w:szCs w:val="24"/>
      <w:lang w:eastAsia="ru-RU"/>
    </w:rPr>
  </w:style>
  <w:style w:type="character" w:styleId="aff7">
    <w:name w:val="annotation reference"/>
    <w:semiHidden/>
    <w:rsid w:val="00D33306"/>
    <w:rPr>
      <w:sz w:val="16"/>
      <w:szCs w:val="16"/>
    </w:rPr>
  </w:style>
  <w:style w:type="paragraph" w:styleId="aff8">
    <w:name w:val="annotation text"/>
    <w:basedOn w:val="a0"/>
    <w:link w:val="aff9"/>
    <w:semiHidden/>
    <w:rsid w:val="00D33306"/>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semiHidden/>
    <w:rsid w:val="00D33306"/>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D33306"/>
    <w:rPr>
      <w:b/>
      <w:bCs/>
    </w:rPr>
  </w:style>
  <w:style w:type="character" w:customStyle="1" w:styleId="affb">
    <w:name w:val="Тема примечания Знак"/>
    <w:basedOn w:val="aff9"/>
    <w:link w:val="affa"/>
    <w:semiHidden/>
    <w:rsid w:val="00D33306"/>
    <w:rPr>
      <w:rFonts w:ascii="Times New Roman" w:eastAsia="Times New Roman" w:hAnsi="Times New Roman" w:cs="Times New Roman"/>
      <w:b/>
      <w:bCs/>
      <w:sz w:val="20"/>
      <w:szCs w:val="20"/>
      <w:lang w:eastAsia="ru-RU"/>
    </w:rPr>
  </w:style>
  <w:style w:type="paragraph" w:customStyle="1" w:styleId="affc">
    <w:name w:val="Знак"/>
    <w:basedOn w:val="a0"/>
    <w:rsid w:val="00D33306"/>
    <w:pPr>
      <w:spacing w:after="160" w:line="240" w:lineRule="exact"/>
    </w:pPr>
    <w:rPr>
      <w:rFonts w:ascii="Verdana" w:eastAsia="Times New Roman" w:hAnsi="Verdana" w:cs="Times New Roman"/>
      <w:sz w:val="20"/>
      <w:szCs w:val="20"/>
      <w:lang w:eastAsia="ru-RU"/>
    </w:rPr>
  </w:style>
  <w:style w:type="table" w:styleId="18">
    <w:name w:val="Table Grid 1"/>
    <w:basedOn w:val="a2"/>
    <w:rsid w:val="00D3330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0">
    <w:name w:val="1Стиль1"/>
    <w:basedOn w:val="a0"/>
    <w:rsid w:val="00D33306"/>
    <w:pPr>
      <w:spacing w:after="0" w:line="240" w:lineRule="auto"/>
      <w:ind w:firstLine="709"/>
      <w:jc w:val="both"/>
    </w:pPr>
    <w:rPr>
      <w:rFonts w:ascii="Arial" w:eastAsia="Times New Roman" w:hAnsi="Arial" w:cs="Times New Roman"/>
      <w:sz w:val="24"/>
      <w:szCs w:val="20"/>
      <w:lang w:eastAsia="ru-RU"/>
    </w:rPr>
  </w:style>
  <w:style w:type="paragraph" w:styleId="1a">
    <w:name w:val="toc 1"/>
    <w:basedOn w:val="a0"/>
    <w:next w:val="a0"/>
    <w:autoRedefine/>
    <w:semiHidden/>
    <w:rsid w:val="00D33306"/>
    <w:pPr>
      <w:spacing w:after="0" w:line="240" w:lineRule="auto"/>
    </w:pPr>
    <w:rPr>
      <w:rFonts w:ascii="Times New Roman" w:eastAsia="Times New Roman" w:hAnsi="Times New Roman" w:cs="Times New Roman"/>
      <w:sz w:val="24"/>
      <w:szCs w:val="24"/>
      <w:lang w:eastAsia="ru-RU"/>
    </w:rPr>
  </w:style>
  <w:style w:type="character" w:customStyle="1" w:styleId="affd">
    <w:name w:val="Знак Знак"/>
    <w:locked/>
    <w:rsid w:val="00D33306"/>
    <w:rPr>
      <w:sz w:val="24"/>
      <w:szCs w:val="24"/>
      <w:lang w:val="ru-RU" w:eastAsia="ru-RU" w:bidi="ar-SA"/>
    </w:rPr>
  </w:style>
  <w:style w:type="paragraph" w:customStyle="1" w:styleId="1b">
    <w:name w:val="1"/>
    <w:basedOn w:val="a0"/>
    <w:rsid w:val="00D33306"/>
    <w:pPr>
      <w:spacing w:after="160" w:line="240" w:lineRule="exact"/>
    </w:pPr>
    <w:rPr>
      <w:rFonts w:ascii="Verdana" w:eastAsia="Times New Roman" w:hAnsi="Verdana" w:cs="Times New Roman"/>
      <w:sz w:val="20"/>
      <w:szCs w:val="20"/>
      <w:lang w:eastAsia="ru-RU"/>
    </w:rPr>
  </w:style>
  <w:style w:type="character" w:customStyle="1" w:styleId="affe">
    <w:name w:val="Символ сноски"/>
    <w:rsid w:val="00D33306"/>
    <w:rPr>
      <w:vertAlign w:val="superscript"/>
    </w:rPr>
  </w:style>
  <w:style w:type="paragraph" w:styleId="afff">
    <w:name w:val="Document Map"/>
    <w:basedOn w:val="a0"/>
    <w:link w:val="afff0"/>
    <w:rsid w:val="00D33306"/>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rsid w:val="00D33306"/>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4D1D02"/>
  </w:style>
  <w:style w:type="paragraph" w:customStyle="1" w:styleId="Style1">
    <w:name w:val="Style1"/>
    <w:basedOn w:val="a0"/>
    <w:uiPriority w:val="99"/>
    <w:rsid w:val="004D1D0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2">
    <w:name w:val="Style2"/>
    <w:basedOn w:val="a0"/>
    <w:uiPriority w:val="99"/>
    <w:rsid w:val="004D1D0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4D1D0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4D1D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4D1D02"/>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6">
    <w:name w:val="Style6"/>
    <w:basedOn w:val="a0"/>
    <w:uiPriority w:val="99"/>
    <w:rsid w:val="004D1D0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4D1D02"/>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4D1D02"/>
    <w:pPr>
      <w:widowControl w:val="0"/>
      <w:autoSpaceDE w:val="0"/>
      <w:autoSpaceDN w:val="0"/>
      <w:adjustRightInd w:val="0"/>
      <w:spacing w:after="0" w:line="385" w:lineRule="exact"/>
      <w:ind w:firstLine="70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D1D02"/>
    <w:pPr>
      <w:widowControl w:val="0"/>
      <w:autoSpaceDE w:val="0"/>
      <w:autoSpaceDN w:val="0"/>
      <w:adjustRightInd w:val="0"/>
      <w:spacing w:after="0" w:line="389" w:lineRule="exact"/>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4D1D02"/>
    <w:pPr>
      <w:widowControl w:val="0"/>
      <w:autoSpaceDE w:val="0"/>
      <w:autoSpaceDN w:val="0"/>
      <w:adjustRightInd w:val="0"/>
      <w:spacing w:after="0" w:line="389" w:lineRule="exact"/>
      <w:ind w:firstLine="715"/>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D1D02"/>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4D1D02"/>
    <w:pPr>
      <w:widowControl w:val="0"/>
      <w:autoSpaceDE w:val="0"/>
      <w:autoSpaceDN w:val="0"/>
      <w:adjustRightInd w:val="0"/>
      <w:spacing w:after="0" w:line="384" w:lineRule="exact"/>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4D1D0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1"/>
    <w:uiPriority w:val="99"/>
    <w:rsid w:val="004D1D02"/>
    <w:rPr>
      <w:rFonts w:ascii="Times New Roman" w:hAnsi="Times New Roman" w:cs="Times New Roman"/>
      <w:i/>
      <w:iCs/>
      <w:sz w:val="26"/>
      <w:szCs w:val="26"/>
    </w:rPr>
  </w:style>
  <w:style w:type="character" w:customStyle="1" w:styleId="FontStyle47">
    <w:name w:val="Font Style47"/>
    <w:basedOn w:val="a1"/>
    <w:uiPriority w:val="99"/>
    <w:rsid w:val="004D1D02"/>
    <w:rPr>
      <w:rFonts w:ascii="Times New Roman" w:hAnsi="Times New Roman" w:cs="Times New Roman"/>
      <w:b/>
      <w:bCs/>
      <w:sz w:val="26"/>
      <w:szCs w:val="26"/>
    </w:rPr>
  </w:style>
  <w:style w:type="character" w:customStyle="1" w:styleId="FontStyle48">
    <w:name w:val="Font Style48"/>
    <w:basedOn w:val="a1"/>
    <w:uiPriority w:val="99"/>
    <w:rsid w:val="004D1D02"/>
    <w:rPr>
      <w:rFonts w:ascii="Times New Roman" w:hAnsi="Times New Roman" w:cs="Times New Roman"/>
      <w:sz w:val="26"/>
      <w:szCs w:val="26"/>
    </w:rPr>
  </w:style>
  <w:style w:type="character" w:customStyle="1" w:styleId="FontStyle50">
    <w:name w:val="Font Style50"/>
    <w:basedOn w:val="a1"/>
    <w:uiPriority w:val="99"/>
    <w:rsid w:val="004D1D02"/>
    <w:rPr>
      <w:rFonts w:ascii="Times New Roman" w:hAnsi="Times New Roman" w:cs="Times New Roman"/>
      <w:b/>
      <w:bCs/>
      <w:sz w:val="22"/>
      <w:szCs w:val="22"/>
    </w:rPr>
  </w:style>
  <w:style w:type="character" w:customStyle="1" w:styleId="FontStyle51">
    <w:name w:val="Font Style51"/>
    <w:basedOn w:val="a1"/>
    <w:uiPriority w:val="99"/>
    <w:rsid w:val="004D1D02"/>
    <w:rPr>
      <w:rFonts w:ascii="Times New Roman" w:hAnsi="Times New Roman" w:cs="Times New Roman"/>
      <w:sz w:val="22"/>
      <w:szCs w:val="22"/>
    </w:rPr>
  </w:style>
  <w:style w:type="character" w:customStyle="1" w:styleId="FootnoteTextChar1">
    <w:name w:val="Footnote Text Char1"/>
    <w:basedOn w:val="a1"/>
    <w:uiPriority w:val="99"/>
    <w:semiHidden/>
    <w:locked/>
    <w:rsid w:val="004D1D02"/>
    <w:rPr>
      <w:rFonts w:eastAsia="Times New Roman" w:cs="Times New Roman"/>
      <w:sz w:val="20"/>
      <w:szCs w:val="20"/>
    </w:rPr>
  </w:style>
  <w:style w:type="character" w:customStyle="1" w:styleId="BalloonTextChar1">
    <w:name w:val="Balloon Text Char1"/>
    <w:basedOn w:val="a1"/>
    <w:uiPriority w:val="99"/>
    <w:semiHidden/>
    <w:locked/>
    <w:rsid w:val="004D1D02"/>
    <w:rPr>
      <w:rFonts w:eastAsia="Times New Roman" w:cs="Times New Roman"/>
      <w:sz w:val="2"/>
    </w:rPr>
  </w:style>
  <w:style w:type="paragraph" w:customStyle="1" w:styleId="28">
    <w:name w:val="Знак2"/>
    <w:basedOn w:val="a0"/>
    <w:uiPriority w:val="99"/>
    <w:rsid w:val="004D1D02"/>
    <w:pPr>
      <w:tabs>
        <w:tab w:val="left" w:pos="708"/>
      </w:tabs>
      <w:spacing w:after="160" w:line="240" w:lineRule="exact"/>
    </w:pPr>
    <w:rPr>
      <w:rFonts w:ascii="Verdana" w:eastAsia="Times New Roman" w:hAnsi="Verdana" w:cs="Verdana"/>
      <w:sz w:val="20"/>
      <w:szCs w:val="20"/>
      <w:lang w:val="en-US"/>
    </w:rPr>
  </w:style>
  <w:style w:type="paragraph" w:customStyle="1" w:styleId="afff1">
    <w:name w:val="Знак"/>
    <w:basedOn w:val="a0"/>
    <w:uiPriority w:val="99"/>
    <w:rsid w:val="004D1D02"/>
    <w:pPr>
      <w:tabs>
        <w:tab w:val="left" w:pos="708"/>
      </w:tabs>
      <w:spacing w:after="160" w:line="240" w:lineRule="exact"/>
    </w:pPr>
    <w:rPr>
      <w:rFonts w:ascii="Verdana" w:eastAsia="Times New Roman" w:hAnsi="Verdana" w:cs="Verdana"/>
      <w:sz w:val="20"/>
      <w:szCs w:val="20"/>
      <w:lang w:val="en-US"/>
    </w:rPr>
  </w:style>
  <w:style w:type="paragraph" w:customStyle="1" w:styleId="1c">
    <w:name w:val="Знак1"/>
    <w:basedOn w:val="a0"/>
    <w:uiPriority w:val="99"/>
    <w:rsid w:val="004D1D02"/>
    <w:pPr>
      <w:spacing w:after="160" w:line="240" w:lineRule="exact"/>
    </w:pPr>
    <w:rPr>
      <w:rFonts w:ascii="Verdana" w:eastAsia="Times New Roman" w:hAnsi="Verdana" w:cs="Verdana"/>
      <w:sz w:val="20"/>
      <w:szCs w:val="20"/>
      <w:lang w:val="en-US"/>
    </w:rPr>
  </w:style>
  <w:style w:type="paragraph" w:styleId="34">
    <w:name w:val="Body Text 3"/>
    <w:basedOn w:val="a0"/>
    <w:link w:val="35"/>
    <w:uiPriority w:val="99"/>
    <w:rsid w:val="004D1D0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4D1D02"/>
    <w:rPr>
      <w:rFonts w:ascii="Times New Roman" w:eastAsia="Times New Roman" w:hAnsi="Times New Roman" w:cs="Times New Roman"/>
      <w:sz w:val="16"/>
      <w:szCs w:val="16"/>
      <w:lang w:eastAsia="ru-RU"/>
    </w:rPr>
  </w:style>
  <w:style w:type="character" w:customStyle="1" w:styleId="FontStyle44">
    <w:name w:val="Font Style44"/>
    <w:basedOn w:val="a1"/>
    <w:uiPriority w:val="99"/>
    <w:rsid w:val="004D1D02"/>
    <w:rPr>
      <w:rFonts w:ascii="Times New Roman" w:hAnsi="Times New Roman" w:cs="Times New Roman"/>
      <w:sz w:val="18"/>
      <w:szCs w:val="18"/>
    </w:rPr>
  </w:style>
  <w:style w:type="character" w:customStyle="1" w:styleId="FontStyle45">
    <w:name w:val="Font Style45"/>
    <w:basedOn w:val="a1"/>
    <w:uiPriority w:val="99"/>
    <w:rsid w:val="004D1D02"/>
    <w:rPr>
      <w:rFonts w:ascii="Times New Roman" w:hAnsi="Times New Roman" w:cs="Times New Roman"/>
      <w:b/>
      <w:bCs/>
      <w:sz w:val="18"/>
      <w:szCs w:val="18"/>
    </w:rPr>
  </w:style>
  <w:style w:type="paragraph" w:customStyle="1" w:styleId="Style36">
    <w:name w:val="Style36"/>
    <w:basedOn w:val="a0"/>
    <w:uiPriority w:val="99"/>
    <w:rsid w:val="004D1D02"/>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4D1D0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4D1D02"/>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4D1D0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4D1D0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4D1D0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4D1D02"/>
    <w:pPr>
      <w:widowControl w:val="0"/>
      <w:autoSpaceDE w:val="0"/>
      <w:autoSpaceDN w:val="0"/>
      <w:adjustRightInd w:val="0"/>
      <w:spacing w:after="0" w:line="276" w:lineRule="exact"/>
      <w:ind w:firstLine="283"/>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4D1D0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4D1D02"/>
    <w:pPr>
      <w:widowControl w:val="0"/>
      <w:autoSpaceDE w:val="0"/>
      <w:autoSpaceDN w:val="0"/>
      <w:adjustRightInd w:val="0"/>
      <w:spacing w:after="0" w:line="278" w:lineRule="exact"/>
      <w:ind w:firstLine="91"/>
    </w:pPr>
    <w:rPr>
      <w:rFonts w:ascii="Times New Roman" w:eastAsia="Times New Roman" w:hAnsi="Times New Roman" w:cs="Times New Roman"/>
      <w:sz w:val="24"/>
      <w:szCs w:val="24"/>
      <w:lang w:eastAsia="ru-RU"/>
    </w:rPr>
  </w:style>
  <w:style w:type="character" w:customStyle="1" w:styleId="FontStyle42">
    <w:name w:val="Font Style42"/>
    <w:basedOn w:val="a1"/>
    <w:uiPriority w:val="99"/>
    <w:rsid w:val="004D1D02"/>
    <w:rPr>
      <w:rFonts w:ascii="Arial Narrow" w:hAnsi="Arial Narrow" w:cs="Arial Narrow"/>
      <w:sz w:val="26"/>
      <w:szCs w:val="26"/>
    </w:rPr>
  </w:style>
  <w:style w:type="paragraph" w:customStyle="1" w:styleId="Style33">
    <w:name w:val="Style33"/>
    <w:basedOn w:val="a0"/>
    <w:uiPriority w:val="99"/>
    <w:rsid w:val="004D1D02"/>
    <w:pPr>
      <w:widowControl w:val="0"/>
      <w:autoSpaceDE w:val="0"/>
      <w:autoSpaceDN w:val="0"/>
      <w:adjustRightInd w:val="0"/>
      <w:spacing w:after="0" w:line="389" w:lineRule="exact"/>
      <w:ind w:firstLine="283"/>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Table Elegan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610D"/>
  </w:style>
  <w:style w:type="paragraph" w:styleId="1">
    <w:name w:val="heading 1"/>
    <w:basedOn w:val="a0"/>
    <w:next w:val="a0"/>
    <w:link w:val="10"/>
    <w:uiPriority w:val="99"/>
    <w:qFormat/>
    <w:rsid w:val="00D33306"/>
    <w:pPr>
      <w:keepNext/>
      <w:numPr>
        <w:numId w:val="30"/>
      </w:numPr>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D33306"/>
    <w:pPr>
      <w:keepNext/>
      <w:numPr>
        <w:ilvl w:val="1"/>
        <w:numId w:val="30"/>
      </w:numPr>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D33306"/>
    <w:pPr>
      <w:keepNext/>
      <w:numPr>
        <w:ilvl w:val="2"/>
        <w:numId w:val="30"/>
      </w:numPr>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D33306"/>
    <w:pPr>
      <w:keepNext/>
      <w:numPr>
        <w:ilvl w:val="3"/>
        <w:numId w:val="30"/>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33306"/>
    <w:pPr>
      <w:numPr>
        <w:ilvl w:val="4"/>
        <w:numId w:val="30"/>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D33306"/>
    <w:pPr>
      <w:numPr>
        <w:ilvl w:val="5"/>
        <w:numId w:val="30"/>
      </w:num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D33306"/>
    <w:pPr>
      <w:numPr>
        <w:ilvl w:val="6"/>
        <w:numId w:val="30"/>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D33306"/>
    <w:pPr>
      <w:numPr>
        <w:ilvl w:val="7"/>
        <w:numId w:val="30"/>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D33306"/>
    <w:pPr>
      <w:numPr>
        <w:ilvl w:val="8"/>
        <w:numId w:val="30"/>
      </w:num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60610D"/>
  </w:style>
  <w:style w:type="table" w:styleId="a4">
    <w:name w:val="Table Grid"/>
    <w:basedOn w:val="a2"/>
    <w:uiPriority w:val="99"/>
    <w:rsid w:val="006061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0610D"/>
  </w:style>
  <w:style w:type="paragraph" w:styleId="a5">
    <w:name w:val="Normal (Web)"/>
    <w:basedOn w:val="a0"/>
    <w:uiPriority w:val="99"/>
    <w:rsid w:val="0060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rsid w:val="006061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uiPriority w:val="99"/>
    <w:rsid w:val="0060610D"/>
    <w:rPr>
      <w:rFonts w:ascii="Times New Roman" w:eastAsia="Times New Roman" w:hAnsi="Times New Roman" w:cs="Times New Roman"/>
      <w:sz w:val="24"/>
      <w:szCs w:val="24"/>
      <w:lang w:eastAsia="ru-RU"/>
    </w:rPr>
  </w:style>
  <w:style w:type="paragraph" w:styleId="a8">
    <w:name w:val="footer"/>
    <w:basedOn w:val="a0"/>
    <w:link w:val="a9"/>
    <w:uiPriority w:val="99"/>
    <w:rsid w:val="006061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60610D"/>
    <w:rPr>
      <w:rFonts w:ascii="Times New Roman" w:eastAsia="Times New Roman" w:hAnsi="Times New Roman" w:cs="Times New Roman"/>
      <w:sz w:val="24"/>
      <w:szCs w:val="24"/>
      <w:lang w:eastAsia="ru-RU"/>
    </w:rPr>
  </w:style>
  <w:style w:type="paragraph" w:styleId="aa">
    <w:name w:val="Balloon Text"/>
    <w:basedOn w:val="a0"/>
    <w:link w:val="ab"/>
    <w:uiPriority w:val="99"/>
    <w:rsid w:val="0060610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uiPriority w:val="99"/>
    <w:rsid w:val="0060610D"/>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0610D"/>
  </w:style>
  <w:style w:type="character" w:customStyle="1" w:styleId="WW8Num1z0">
    <w:name w:val="WW8Num1z0"/>
    <w:rsid w:val="0060610D"/>
    <w:rPr>
      <w:rFonts w:cs="Times New Roman"/>
    </w:rPr>
  </w:style>
  <w:style w:type="character" w:customStyle="1" w:styleId="WW8Num10z0">
    <w:name w:val="WW8Num10z0"/>
    <w:rsid w:val="0060610D"/>
    <w:rPr>
      <w:rFonts w:ascii="Wingdings" w:hAnsi="Wingdings" w:cs="Wingdings"/>
      <w:sz w:val="20"/>
    </w:rPr>
  </w:style>
  <w:style w:type="character" w:customStyle="1" w:styleId="WW8Num11z0">
    <w:name w:val="WW8Num11z0"/>
    <w:rsid w:val="0060610D"/>
    <w:rPr>
      <w:rFonts w:ascii="Wingdings" w:hAnsi="Wingdings" w:cs="Wingdings"/>
      <w:sz w:val="20"/>
    </w:rPr>
  </w:style>
  <w:style w:type="character" w:customStyle="1" w:styleId="WW8Num12z0">
    <w:name w:val="WW8Num12z0"/>
    <w:rsid w:val="0060610D"/>
    <w:rPr>
      <w:rFonts w:ascii="Symbol" w:hAnsi="Symbol" w:cs="Symbol"/>
    </w:rPr>
  </w:style>
  <w:style w:type="character" w:customStyle="1" w:styleId="WW8Num12z1">
    <w:name w:val="WW8Num12z1"/>
    <w:rsid w:val="0060610D"/>
    <w:rPr>
      <w:rFonts w:ascii="Courier New" w:hAnsi="Courier New" w:cs="Courier New"/>
    </w:rPr>
  </w:style>
  <w:style w:type="character" w:customStyle="1" w:styleId="WW8Num12z2">
    <w:name w:val="WW8Num12z2"/>
    <w:rsid w:val="0060610D"/>
    <w:rPr>
      <w:rFonts w:ascii="Wingdings" w:hAnsi="Wingdings" w:cs="Wingdings"/>
    </w:rPr>
  </w:style>
  <w:style w:type="character" w:customStyle="1" w:styleId="WW8Num15z0">
    <w:name w:val="WW8Num15z0"/>
    <w:rsid w:val="0060610D"/>
    <w:rPr>
      <w:rFonts w:ascii="Symbol" w:hAnsi="Symbol" w:cs="Symbol"/>
    </w:rPr>
  </w:style>
  <w:style w:type="character" w:customStyle="1" w:styleId="WW8Num15z1">
    <w:name w:val="WW8Num15z1"/>
    <w:rsid w:val="0060610D"/>
    <w:rPr>
      <w:rFonts w:ascii="Courier New" w:hAnsi="Courier New" w:cs="Courier New"/>
    </w:rPr>
  </w:style>
  <w:style w:type="character" w:customStyle="1" w:styleId="WW8Num15z2">
    <w:name w:val="WW8Num15z2"/>
    <w:rsid w:val="0060610D"/>
    <w:rPr>
      <w:rFonts w:ascii="Wingdings" w:hAnsi="Wingdings" w:cs="Wingdings"/>
    </w:rPr>
  </w:style>
  <w:style w:type="character" w:customStyle="1" w:styleId="WW8Num17z0">
    <w:name w:val="WW8Num17z0"/>
    <w:rsid w:val="0060610D"/>
    <w:rPr>
      <w:rFonts w:ascii="Symbol" w:hAnsi="Symbol" w:cs="Symbol"/>
    </w:rPr>
  </w:style>
  <w:style w:type="character" w:customStyle="1" w:styleId="WW8Num17z1">
    <w:name w:val="WW8Num17z1"/>
    <w:rsid w:val="0060610D"/>
    <w:rPr>
      <w:rFonts w:ascii="Courier New" w:hAnsi="Courier New" w:cs="Courier New"/>
    </w:rPr>
  </w:style>
  <w:style w:type="character" w:customStyle="1" w:styleId="WW8Num17z2">
    <w:name w:val="WW8Num17z2"/>
    <w:rsid w:val="0060610D"/>
    <w:rPr>
      <w:rFonts w:ascii="Wingdings" w:hAnsi="Wingdings" w:cs="Wingdings"/>
    </w:rPr>
  </w:style>
  <w:style w:type="character" w:customStyle="1" w:styleId="WW8Num19z0">
    <w:name w:val="WW8Num19z0"/>
    <w:rsid w:val="0060610D"/>
    <w:rPr>
      <w:rFonts w:ascii="Symbol" w:hAnsi="Symbol" w:cs="Symbol"/>
    </w:rPr>
  </w:style>
  <w:style w:type="character" w:customStyle="1" w:styleId="WW8Num19z1">
    <w:name w:val="WW8Num19z1"/>
    <w:rsid w:val="0060610D"/>
    <w:rPr>
      <w:rFonts w:ascii="Courier New" w:hAnsi="Courier New" w:cs="Courier New"/>
    </w:rPr>
  </w:style>
  <w:style w:type="character" w:customStyle="1" w:styleId="WW8Num19z2">
    <w:name w:val="WW8Num19z2"/>
    <w:rsid w:val="0060610D"/>
    <w:rPr>
      <w:rFonts w:ascii="Wingdings" w:hAnsi="Wingdings" w:cs="Wingdings"/>
    </w:rPr>
  </w:style>
  <w:style w:type="character" w:customStyle="1" w:styleId="WW8Num20z0">
    <w:name w:val="WW8Num20z0"/>
    <w:rsid w:val="0060610D"/>
    <w:rPr>
      <w:rFonts w:ascii="Symbol" w:hAnsi="Symbol" w:cs="Symbol"/>
    </w:rPr>
  </w:style>
  <w:style w:type="character" w:customStyle="1" w:styleId="WW8Num20z1">
    <w:name w:val="WW8Num20z1"/>
    <w:rsid w:val="0060610D"/>
    <w:rPr>
      <w:rFonts w:ascii="Courier New" w:hAnsi="Courier New" w:cs="Courier New"/>
    </w:rPr>
  </w:style>
  <w:style w:type="character" w:customStyle="1" w:styleId="WW8Num20z2">
    <w:name w:val="WW8Num20z2"/>
    <w:rsid w:val="0060610D"/>
    <w:rPr>
      <w:rFonts w:ascii="Wingdings" w:hAnsi="Wingdings" w:cs="Wingdings"/>
    </w:rPr>
  </w:style>
  <w:style w:type="character" w:customStyle="1" w:styleId="WW8Num21z0">
    <w:name w:val="WW8Num21z0"/>
    <w:rsid w:val="0060610D"/>
    <w:rPr>
      <w:rFonts w:ascii="Symbol" w:hAnsi="Symbol" w:cs="Symbol"/>
    </w:rPr>
  </w:style>
  <w:style w:type="character" w:customStyle="1" w:styleId="WW8Num21z1">
    <w:name w:val="WW8Num21z1"/>
    <w:rsid w:val="0060610D"/>
    <w:rPr>
      <w:rFonts w:ascii="Courier New" w:hAnsi="Courier New" w:cs="Courier New"/>
    </w:rPr>
  </w:style>
  <w:style w:type="character" w:customStyle="1" w:styleId="WW8Num21z2">
    <w:name w:val="WW8Num21z2"/>
    <w:rsid w:val="0060610D"/>
    <w:rPr>
      <w:rFonts w:ascii="Wingdings" w:hAnsi="Wingdings" w:cs="Wingdings"/>
    </w:rPr>
  </w:style>
  <w:style w:type="character" w:customStyle="1" w:styleId="WW8Num23z0">
    <w:name w:val="WW8Num23z0"/>
    <w:rsid w:val="0060610D"/>
    <w:rPr>
      <w:rFonts w:ascii="Times New Roman" w:eastAsia="Times New Roman" w:hAnsi="Times New Roman" w:cs="Times New Roman"/>
    </w:rPr>
  </w:style>
  <w:style w:type="character" w:customStyle="1" w:styleId="WW8Num24z0">
    <w:name w:val="WW8Num24z0"/>
    <w:rsid w:val="0060610D"/>
    <w:rPr>
      <w:rFonts w:ascii="Symbol" w:hAnsi="Symbol" w:cs="Symbol"/>
    </w:rPr>
  </w:style>
  <w:style w:type="character" w:customStyle="1" w:styleId="WW8Num24z1">
    <w:name w:val="WW8Num24z1"/>
    <w:rsid w:val="0060610D"/>
    <w:rPr>
      <w:rFonts w:ascii="Courier New" w:hAnsi="Courier New" w:cs="Courier New"/>
    </w:rPr>
  </w:style>
  <w:style w:type="character" w:customStyle="1" w:styleId="WW8Num24z2">
    <w:name w:val="WW8Num24z2"/>
    <w:rsid w:val="0060610D"/>
    <w:rPr>
      <w:rFonts w:ascii="Wingdings" w:hAnsi="Wingdings" w:cs="Wingdings"/>
    </w:rPr>
  </w:style>
  <w:style w:type="character" w:customStyle="1" w:styleId="WW8Num25z0">
    <w:name w:val="WW8Num25z0"/>
    <w:rsid w:val="0060610D"/>
    <w:rPr>
      <w:rFonts w:ascii="Symbol" w:hAnsi="Symbol" w:cs="Symbol"/>
    </w:rPr>
  </w:style>
  <w:style w:type="character" w:customStyle="1" w:styleId="WW8Num25z1">
    <w:name w:val="WW8Num25z1"/>
    <w:rsid w:val="0060610D"/>
    <w:rPr>
      <w:rFonts w:ascii="Courier New" w:hAnsi="Courier New" w:cs="Courier New"/>
    </w:rPr>
  </w:style>
  <w:style w:type="character" w:customStyle="1" w:styleId="WW8Num25z2">
    <w:name w:val="WW8Num25z2"/>
    <w:rsid w:val="0060610D"/>
    <w:rPr>
      <w:rFonts w:ascii="Wingdings" w:hAnsi="Wingdings" w:cs="Wingdings"/>
    </w:rPr>
  </w:style>
  <w:style w:type="character" w:customStyle="1" w:styleId="WW8Num26z1">
    <w:name w:val="WW8Num26z1"/>
    <w:rsid w:val="0060610D"/>
    <w:rPr>
      <w:rFonts w:ascii="Times New Roman" w:hAnsi="Times New Roman" w:cs="Times New Roman"/>
      <w:sz w:val="24"/>
    </w:rPr>
  </w:style>
  <w:style w:type="character" w:customStyle="1" w:styleId="12">
    <w:name w:val="Основной шрифт абзаца1"/>
    <w:rsid w:val="0060610D"/>
  </w:style>
  <w:style w:type="character" w:customStyle="1" w:styleId="c3">
    <w:name w:val="c3"/>
    <w:basedOn w:val="12"/>
    <w:rsid w:val="0060610D"/>
  </w:style>
  <w:style w:type="character" w:customStyle="1" w:styleId="c3c13">
    <w:name w:val="c3 c13"/>
    <w:basedOn w:val="12"/>
    <w:rsid w:val="0060610D"/>
  </w:style>
  <w:style w:type="character" w:customStyle="1" w:styleId="c3c60">
    <w:name w:val="c3 c60"/>
    <w:basedOn w:val="12"/>
    <w:rsid w:val="0060610D"/>
  </w:style>
  <w:style w:type="character" w:customStyle="1" w:styleId="c39">
    <w:name w:val="c39"/>
    <w:basedOn w:val="12"/>
    <w:rsid w:val="0060610D"/>
  </w:style>
  <w:style w:type="character" w:customStyle="1" w:styleId="c13">
    <w:name w:val="c13"/>
    <w:basedOn w:val="12"/>
    <w:rsid w:val="0060610D"/>
  </w:style>
  <w:style w:type="character" w:styleId="ac">
    <w:name w:val="page number"/>
    <w:basedOn w:val="12"/>
    <w:uiPriority w:val="99"/>
    <w:rsid w:val="0060610D"/>
  </w:style>
  <w:style w:type="character" w:customStyle="1" w:styleId="c2c3">
    <w:name w:val="c2 c3"/>
    <w:basedOn w:val="12"/>
    <w:rsid w:val="0060610D"/>
  </w:style>
  <w:style w:type="character" w:customStyle="1" w:styleId="c1c4">
    <w:name w:val="c1 c4"/>
    <w:basedOn w:val="12"/>
    <w:rsid w:val="0060610D"/>
  </w:style>
  <w:style w:type="character" w:customStyle="1" w:styleId="c2c15">
    <w:name w:val="c2 c15"/>
    <w:basedOn w:val="12"/>
    <w:rsid w:val="0060610D"/>
  </w:style>
  <w:style w:type="character" w:customStyle="1" w:styleId="c8c17c29">
    <w:name w:val="c8 c17 c29"/>
    <w:basedOn w:val="12"/>
    <w:rsid w:val="0060610D"/>
  </w:style>
  <w:style w:type="character" w:styleId="ad">
    <w:name w:val="Hyperlink"/>
    <w:uiPriority w:val="99"/>
    <w:rsid w:val="0060610D"/>
    <w:rPr>
      <w:color w:val="0000FF"/>
      <w:u w:val="single"/>
    </w:rPr>
  </w:style>
  <w:style w:type="character" w:customStyle="1" w:styleId="c34c18">
    <w:name w:val="c34 c18"/>
    <w:basedOn w:val="12"/>
    <w:rsid w:val="0060610D"/>
  </w:style>
  <w:style w:type="character" w:customStyle="1" w:styleId="c18">
    <w:name w:val="c18"/>
    <w:basedOn w:val="12"/>
    <w:rsid w:val="0060610D"/>
  </w:style>
  <w:style w:type="character" w:customStyle="1" w:styleId="c58">
    <w:name w:val="c58"/>
    <w:basedOn w:val="12"/>
    <w:rsid w:val="0060610D"/>
  </w:style>
  <w:style w:type="paragraph" w:customStyle="1" w:styleId="ae">
    <w:name w:val="Заголовок"/>
    <w:basedOn w:val="a0"/>
    <w:next w:val="af"/>
    <w:rsid w:val="0060610D"/>
    <w:pPr>
      <w:keepNext/>
      <w:suppressAutoHyphens/>
      <w:spacing w:before="240" w:after="120" w:line="240" w:lineRule="auto"/>
    </w:pPr>
    <w:rPr>
      <w:rFonts w:ascii="Arial" w:eastAsia="Lucida Sans Unicode" w:hAnsi="Arial" w:cs="Mangal"/>
      <w:sz w:val="28"/>
      <w:szCs w:val="28"/>
      <w:lang w:eastAsia="ar-SA"/>
    </w:rPr>
  </w:style>
  <w:style w:type="paragraph" w:styleId="af">
    <w:name w:val="Body Text"/>
    <w:basedOn w:val="a0"/>
    <w:link w:val="af0"/>
    <w:uiPriority w:val="99"/>
    <w:rsid w:val="006061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99"/>
    <w:rsid w:val="0060610D"/>
    <w:rPr>
      <w:rFonts w:ascii="Times New Roman" w:eastAsia="Times New Roman" w:hAnsi="Times New Roman" w:cs="Times New Roman"/>
      <w:sz w:val="24"/>
      <w:szCs w:val="24"/>
      <w:lang w:eastAsia="ar-SA"/>
    </w:rPr>
  </w:style>
  <w:style w:type="paragraph" w:styleId="af1">
    <w:name w:val="List"/>
    <w:basedOn w:val="af"/>
    <w:uiPriority w:val="99"/>
    <w:rsid w:val="0060610D"/>
    <w:rPr>
      <w:rFonts w:cs="Mangal"/>
    </w:rPr>
  </w:style>
  <w:style w:type="paragraph" w:customStyle="1" w:styleId="13">
    <w:name w:val="Название1"/>
    <w:basedOn w:val="a0"/>
    <w:rsid w:val="006061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0"/>
    <w:rsid w:val="006061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10c12c26">
    <w:name w:val="c10 c12 c26"/>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2c10c12">
    <w:name w:val="c32 c10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c32">
    <w:name w:val="c10 c12 c3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0">
    <w:name w:val="c24 c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2">
    <w:name w:val="c24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
    <w:name w:val="c10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c10">
    <w:name w:val="c4 c1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
    <w:name w:val="c4"/>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0">
    <w:name w:val="c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4c12">
    <w:name w:val="c24 c14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7c5c20c12">
    <w:name w:val="c27 c5 c20 c12"/>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6c5">
    <w:name w:val="c6 c5"/>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1c50">
    <w:name w:val="c51 c50"/>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9">
    <w:name w:val="c9"/>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4">
    <w:name w:val="c14"/>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8">
    <w:name w:val="c28"/>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48">
    <w:name w:val="c8 c48"/>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53c76">
    <w:name w:val="c8 c53 c76"/>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6c8">
    <w:name w:val="c76 c8"/>
    <w:basedOn w:val="a0"/>
    <w:rsid w:val="006061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2">
    <w:name w:val="Содержимое таблицы"/>
    <w:basedOn w:val="a0"/>
    <w:rsid w:val="006061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60610D"/>
    <w:pPr>
      <w:jc w:val="center"/>
    </w:pPr>
    <w:rPr>
      <w:b/>
      <w:bCs/>
    </w:rPr>
  </w:style>
  <w:style w:type="paragraph" w:customStyle="1" w:styleId="af4">
    <w:name w:val="Содержимое врезки"/>
    <w:basedOn w:val="af"/>
    <w:rsid w:val="0060610D"/>
  </w:style>
  <w:style w:type="paragraph" w:styleId="22">
    <w:name w:val="Body Text Indent 2"/>
    <w:basedOn w:val="a0"/>
    <w:link w:val="23"/>
    <w:uiPriority w:val="99"/>
    <w:unhideWhenUsed/>
    <w:rsid w:val="0060610D"/>
    <w:pPr>
      <w:spacing w:after="120" w:line="480" w:lineRule="auto"/>
      <w:ind w:left="283"/>
    </w:pPr>
  </w:style>
  <w:style w:type="character" w:customStyle="1" w:styleId="23">
    <w:name w:val="Основной текст с отступом 2 Знак"/>
    <w:basedOn w:val="a1"/>
    <w:link w:val="22"/>
    <w:uiPriority w:val="99"/>
    <w:rsid w:val="0060610D"/>
  </w:style>
  <w:style w:type="character" w:customStyle="1" w:styleId="10">
    <w:name w:val="Заголовок 1 Знак"/>
    <w:basedOn w:val="a1"/>
    <w:link w:val="1"/>
    <w:uiPriority w:val="99"/>
    <w:rsid w:val="00D33306"/>
    <w:rPr>
      <w:rFonts w:ascii="Arial" w:eastAsia="Times New Roman" w:hAnsi="Arial" w:cs="Arial"/>
      <w:b/>
      <w:bCs/>
      <w:kern w:val="32"/>
      <w:sz w:val="32"/>
      <w:szCs w:val="32"/>
    </w:rPr>
  </w:style>
  <w:style w:type="character" w:customStyle="1" w:styleId="20">
    <w:name w:val="Заголовок 2 Знак"/>
    <w:basedOn w:val="a1"/>
    <w:link w:val="2"/>
    <w:rsid w:val="00D33306"/>
    <w:rPr>
      <w:rFonts w:ascii="Arial" w:eastAsia="Times New Roman" w:hAnsi="Arial" w:cs="Arial"/>
      <w:b/>
      <w:bCs/>
      <w:i/>
      <w:iCs/>
      <w:sz w:val="28"/>
      <w:szCs w:val="28"/>
    </w:rPr>
  </w:style>
  <w:style w:type="character" w:customStyle="1" w:styleId="30">
    <w:name w:val="Заголовок 3 Знак"/>
    <w:basedOn w:val="a1"/>
    <w:link w:val="3"/>
    <w:uiPriority w:val="99"/>
    <w:rsid w:val="00D33306"/>
    <w:rPr>
      <w:rFonts w:ascii="Arial" w:eastAsia="Times New Roman" w:hAnsi="Arial" w:cs="Arial"/>
      <w:b/>
      <w:bCs/>
      <w:sz w:val="26"/>
      <w:szCs w:val="26"/>
    </w:rPr>
  </w:style>
  <w:style w:type="character" w:customStyle="1" w:styleId="40">
    <w:name w:val="Заголовок 4 Знак"/>
    <w:basedOn w:val="a1"/>
    <w:link w:val="4"/>
    <w:rsid w:val="00D33306"/>
    <w:rPr>
      <w:rFonts w:ascii="Times New Roman" w:eastAsia="Times New Roman" w:hAnsi="Times New Roman" w:cs="Times New Roman"/>
      <w:b/>
      <w:bCs/>
      <w:sz w:val="28"/>
      <w:szCs w:val="28"/>
    </w:rPr>
  </w:style>
  <w:style w:type="character" w:customStyle="1" w:styleId="50">
    <w:name w:val="Заголовок 5 Знак"/>
    <w:basedOn w:val="a1"/>
    <w:link w:val="5"/>
    <w:rsid w:val="00D33306"/>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33306"/>
    <w:rPr>
      <w:rFonts w:ascii="Times New Roman" w:eastAsia="Times New Roman" w:hAnsi="Times New Roman" w:cs="Times New Roman"/>
      <w:b/>
      <w:bCs/>
    </w:rPr>
  </w:style>
  <w:style w:type="character" w:customStyle="1" w:styleId="70">
    <w:name w:val="Заголовок 7 Знак"/>
    <w:basedOn w:val="a1"/>
    <w:link w:val="7"/>
    <w:rsid w:val="00D33306"/>
    <w:rPr>
      <w:rFonts w:ascii="Times New Roman" w:eastAsia="Times New Roman" w:hAnsi="Times New Roman" w:cs="Times New Roman"/>
      <w:sz w:val="24"/>
      <w:szCs w:val="24"/>
    </w:rPr>
  </w:style>
  <w:style w:type="character" w:customStyle="1" w:styleId="80">
    <w:name w:val="Заголовок 8 Знак"/>
    <w:basedOn w:val="a1"/>
    <w:link w:val="8"/>
    <w:rsid w:val="00D33306"/>
    <w:rPr>
      <w:rFonts w:ascii="Times New Roman" w:eastAsia="Times New Roman" w:hAnsi="Times New Roman" w:cs="Times New Roman"/>
      <w:i/>
      <w:iCs/>
      <w:sz w:val="24"/>
      <w:szCs w:val="24"/>
    </w:rPr>
  </w:style>
  <w:style w:type="character" w:customStyle="1" w:styleId="90">
    <w:name w:val="Заголовок 9 Знак"/>
    <w:basedOn w:val="a1"/>
    <w:link w:val="9"/>
    <w:rsid w:val="00D33306"/>
    <w:rPr>
      <w:rFonts w:ascii="Arial" w:eastAsia="Times New Roman" w:hAnsi="Arial" w:cs="Arial"/>
    </w:rPr>
  </w:style>
  <w:style w:type="numbering" w:customStyle="1" w:styleId="31">
    <w:name w:val="Нет списка3"/>
    <w:next w:val="a3"/>
    <w:semiHidden/>
    <w:rsid w:val="00D33306"/>
  </w:style>
  <w:style w:type="character" w:styleId="af5">
    <w:name w:val="Strong"/>
    <w:uiPriority w:val="99"/>
    <w:qFormat/>
    <w:rsid w:val="00D33306"/>
    <w:rPr>
      <w:b/>
      <w:bCs/>
    </w:rPr>
  </w:style>
  <w:style w:type="paragraph" w:customStyle="1" w:styleId="15">
    <w:name w:val="Знак1"/>
    <w:basedOn w:val="a0"/>
    <w:rsid w:val="00D33306"/>
    <w:pPr>
      <w:spacing w:after="160" w:line="240" w:lineRule="exact"/>
    </w:pPr>
    <w:rPr>
      <w:rFonts w:ascii="Verdana" w:eastAsia="Times New Roman" w:hAnsi="Verdana" w:cs="Times New Roman"/>
      <w:sz w:val="20"/>
      <w:szCs w:val="20"/>
      <w:lang w:val="en-US"/>
    </w:rPr>
  </w:style>
  <w:style w:type="paragraph" w:styleId="af6">
    <w:name w:val="Body Text Indent"/>
    <w:basedOn w:val="a0"/>
    <w:link w:val="af7"/>
    <w:rsid w:val="00D3330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D33306"/>
    <w:rPr>
      <w:rFonts w:ascii="Times New Roman" w:eastAsia="Times New Roman" w:hAnsi="Times New Roman" w:cs="Times New Roman"/>
      <w:sz w:val="24"/>
      <w:szCs w:val="24"/>
    </w:rPr>
  </w:style>
  <w:style w:type="table" w:styleId="af8">
    <w:name w:val="Table Elegant"/>
    <w:basedOn w:val="a2"/>
    <w:rsid w:val="00D3330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9">
    <w:name w:val="List Paragraph"/>
    <w:basedOn w:val="a0"/>
    <w:uiPriority w:val="99"/>
    <w:qFormat/>
    <w:rsid w:val="00D333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W-">
    <w:name w:val="WW-Обычный (веб)"/>
    <w:basedOn w:val="a0"/>
    <w:rsid w:val="00D33306"/>
    <w:pPr>
      <w:suppressAutoHyphens/>
      <w:spacing w:before="280" w:after="119" w:line="240" w:lineRule="auto"/>
    </w:pPr>
    <w:rPr>
      <w:rFonts w:ascii="Times New Roman" w:eastAsia="Times New Roman" w:hAnsi="Times New Roman" w:cs="Times New Roman"/>
      <w:sz w:val="24"/>
      <w:szCs w:val="24"/>
      <w:lang w:eastAsia="ar-SA"/>
    </w:rPr>
  </w:style>
  <w:style w:type="table" w:customStyle="1" w:styleId="16">
    <w:name w:val="Сетка таблицы1"/>
    <w:basedOn w:val="a2"/>
    <w:next w:val="a4"/>
    <w:uiPriority w:val="59"/>
    <w:rsid w:val="00D3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D33306"/>
  </w:style>
  <w:style w:type="paragraph" w:customStyle="1" w:styleId="32">
    <w:name w:val="Знак3"/>
    <w:basedOn w:val="a0"/>
    <w:uiPriority w:val="99"/>
    <w:rsid w:val="00D33306"/>
    <w:pPr>
      <w:spacing w:after="160" w:line="240" w:lineRule="exact"/>
    </w:pPr>
    <w:rPr>
      <w:rFonts w:ascii="Verdana" w:eastAsia="Times New Roman" w:hAnsi="Verdana" w:cs="Times New Roman"/>
      <w:sz w:val="20"/>
      <w:szCs w:val="20"/>
      <w:lang w:eastAsia="ru-RU"/>
    </w:rPr>
  </w:style>
  <w:style w:type="paragraph" w:styleId="afa">
    <w:name w:val="Subtitle"/>
    <w:basedOn w:val="a0"/>
    <w:next w:val="af"/>
    <w:link w:val="afb"/>
    <w:uiPriority w:val="99"/>
    <w:qFormat/>
    <w:rsid w:val="00D33306"/>
    <w:pPr>
      <w:spacing w:after="0" w:line="360" w:lineRule="auto"/>
      <w:jc w:val="center"/>
    </w:pPr>
    <w:rPr>
      <w:rFonts w:ascii="Times New Roman" w:eastAsia="Times New Roman" w:hAnsi="Times New Roman" w:cs="Times New Roman"/>
      <w:b/>
      <w:sz w:val="24"/>
      <w:szCs w:val="20"/>
      <w:lang w:eastAsia="ar-SA"/>
    </w:rPr>
  </w:style>
  <w:style w:type="character" w:customStyle="1" w:styleId="afb">
    <w:name w:val="Подзаголовок Знак"/>
    <w:basedOn w:val="a1"/>
    <w:link w:val="afa"/>
    <w:uiPriority w:val="99"/>
    <w:rsid w:val="00D33306"/>
    <w:rPr>
      <w:rFonts w:ascii="Times New Roman" w:eastAsia="Times New Roman" w:hAnsi="Times New Roman" w:cs="Times New Roman"/>
      <w:b/>
      <w:sz w:val="24"/>
      <w:szCs w:val="20"/>
      <w:lang w:eastAsia="ar-SA"/>
    </w:rPr>
  </w:style>
  <w:style w:type="character" w:styleId="afc">
    <w:name w:val="Emphasis"/>
    <w:qFormat/>
    <w:rsid w:val="00D33306"/>
    <w:rPr>
      <w:i/>
      <w:iCs/>
    </w:rPr>
  </w:style>
  <w:style w:type="paragraph" w:customStyle="1" w:styleId="a">
    <w:name w:val="Перечень"/>
    <w:basedOn w:val="a0"/>
    <w:next w:val="a0"/>
    <w:link w:val="afd"/>
    <w:qFormat/>
    <w:rsid w:val="00D33306"/>
    <w:pPr>
      <w:numPr>
        <w:numId w:val="7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d">
    <w:name w:val="Перечень Знак"/>
    <w:link w:val="a"/>
    <w:rsid w:val="00D33306"/>
    <w:rPr>
      <w:rFonts w:ascii="Times New Roman" w:eastAsia="Calibri" w:hAnsi="Times New Roman" w:cs="Times New Roman"/>
      <w:sz w:val="28"/>
      <w:u w:color="000000"/>
      <w:bdr w:val="nil"/>
      <w:lang w:eastAsia="ru-RU"/>
    </w:rPr>
  </w:style>
  <w:style w:type="paragraph" w:customStyle="1" w:styleId="33">
    <w:name w:val="Обычный3"/>
    <w:rsid w:val="00D33306"/>
    <w:pPr>
      <w:spacing w:after="0"/>
    </w:pPr>
    <w:rPr>
      <w:rFonts w:ascii="Arial" w:eastAsia="Arial" w:hAnsi="Arial" w:cs="Arial"/>
      <w:color w:val="000000"/>
      <w:lang w:eastAsia="ru-RU"/>
    </w:rPr>
  </w:style>
  <w:style w:type="paragraph" w:customStyle="1" w:styleId="ConsPlusNormal">
    <w:name w:val="ConsPlusNormal"/>
    <w:rsid w:val="00D333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33306"/>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51">
    <w:name w:val="Нет списка5"/>
    <w:next w:val="a3"/>
    <w:uiPriority w:val="99"/>
    <w:semiHidden/>
    <w:unhideWhenUsed/>
    <w:rsid w:val="00D33306"/>
  </w:style>
  <w:style w:type="paragraph" w:customStyle="1" w:styleId="310">
    <w:name w:val="Основной текст с отступом 31"/>
    <w:basedOn w:val="a0"/>
    <w:rsid w:val="00D33306"/>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0"/>
    <w:rsid w:val="00D33306"/>
    <w:pPr>
      <w:spacing w:after="120" w:line="480" w:lineRule="auto"/>
    </w:pPr>
    <w:rPr>
      <w:rFonts w:ascii="Times New Roman" w:eastAsia="Times New Roman" w:hAnsi="Times New Roman" w:cs="Times New Roman"/>
      <w:sz w:val="24"/>
      <w:szCs w:val="24"/>
      <w:lang w:eastAsia="ar-SA"/>
    </w:rPr>
  </w:style>
  <w:style w:type="paragraph" w:styleId="afe">
    <w:name w:val="Plain Text"/>
    <w:basedOn w:val="a0"/>
    <w:link w:val="aff"/>
    <w:rsid w:val="00D33306"/>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D33306"/>
    <w:rPr>
      <w:rFonts w:ascii="Courier New" w:eastAsia="Times New Roman" w:hAnsi="Courier New" w:cs="Courier New"/>
      <w:sz w:val="20"/>
      <w:szCs w:val="20"/>
      <w:lang w:eastAsia="ru-RU"/>
    </w:rPr>
  </w:style>
  <w:style w:type="table" w:customStyle="1" w:styleId="24">
    <w:name w:val="Сетка таблицы2"/>
    <w:basedOn w:val="a2"/>
    <w:next w:val="a4"/>
    <w:uiPriority w:val="59"/>
    <w:rsid w:val="00D3330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Базовый"/>
    <w:basedOn w:val="a0"/>
    <w:qFormat/>
    <w:rsid w:val="00D33306"/>
    <w:pPr>
      <w:spacing w:after="0" w:line="240" w:lineRule="auto"/>
    </w:pPr>
    <w:rPr>
      <w:rFonts w:ascii="Times New Roman" w:eastAsia="Times New Roman" w:hAnsi="Times New Roman" w:cs="Times New Roman"/>
      <w:sz w:val="24"/>
      <w:szCs w:val="20"/>
      <w:lang w:eastAsia="ru-RU"/>
    </w:rPr>
  </w:style>
  <w:style w:type="character" w:customStyle="1" w:styleId="aff1">
    <w:name w:val="Основной текст_"/>
    <w:link w:val="19"/>
    <w:locked/>
    <w:rsid w:val="00D33306"/>
    <w:rPr>
      <w:rFonts w:ascii="Bookman Old Style" w:hAnsi="Bookman Old Style"/>
      <w:sz w:val="19"/>
      <w:shd w:val="clear" w:color="auto" w:fill="FFFFFF"/>
    </w:rPr>
  </w:style>
  <w:style w:type="paragraph" w:customStyle="1" w:styleId="19">
    <w:name w:val="Основной текст19"/>
    <w:basedOn w:val="a0"/>
    <w:link w:val="aff1"/>
    <w:rsid w:val="00D33306"/>
    <w:pPr>
      <w:shd w:val="clear" w:color="auto" w:fill="FFFFFF"/>
      <w:spacing w:after="0" w:line="250" w:lineRule="exact"/>
      <w:ind w:hanging="580"/>
      <w:jc w:val="both"/>
    </w:pPr>
    <w:rPr>
      <w:rFonts w:ascii="Bookman Old Style" w:hAnsi="Bookman Old Style"/>
      <w:sz w:val="19"/>
      <w:shd w:val="clear" w:color="auto" w:fill="FFFFFF"/>
    </w:rPr>
  </w:style>
  <w:style w:type="character" w:customStyle="1" w:styleId="61">
    <w:name w:val="Основной текст6"/>
    <w:basedOn w:val="aff1"/>
    <w:rsid w:val="00D33306"/>
    <w:rPr>
      <w:rFonts w:ascii="Bookman Old Style" w:hAnsi="Bookman Old Style" w:cs="Bookman Old Style"/>
      <w:sz w:val="19"/>
      <w:szCs w:val="19"/>
      <w:shd w:val="clear" w:color="auto" w:fill="FFFFFF"/>
    </w:rPr>
  </w:style>
  <w:style w:type="character" w:customStyle="1" w:styleId="120">
    <w:name w:val="Основной текст (12)"/>
    <w:basedOn w:val="a1"/>
    <w:rsid w:val="00D33306"/>
    <w:rPr>
      <w:rFonts w:ascii="Bookman Old Style" w:eastAsia="Times New Roman" w:hAnsi="Bookman Old Style" w:cs="Bookman Old Style"/>
      <w:spacing w:val="10"/>
      <w:w w:val="100"/>
      <w:sz w:val="19"/>
      <w:szCs w:val="19"/>
      <w:u w:val="none"/>
      <w:effect w:val="none"/>
    </w:rPr>
  </w:style>
  <w:style w:type="character" w:customStyle="1" w:styleId="71">
    <w:name w:val="Основной текст7"/>
    <w:basedOn w:val="aff1"/>
    <w:rsid w:val="00D33306"/>
    <w:rPr>
      <w:rFonts w:ascii="Bookman Old Style" w:hAnsi="Bookman Old Style" w:cs="Bookman Old Style"/>
      <w:sz w:val="19"/>
      <w:szCs w:val="19"/>
      <w:shd w:val="clear" w:color="auto" w:fill="FFFFFF"/>
    </w:rPr>
  </w:style>
  <w:style w:type="paragraph" w:customStyle="1" w:styleId="Style261">
    <w:name w:val="Style261"/>
    <w:basedOn w:val="a0"/>
    <w:rsid w:val="00D33306"/>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character" w:customStyle="1" w:styleId="FontStyle395">
    <w:name w:val="Font Style395"/>
    <w:basedOn w:val="a1"/>
    <w:rsid w:val="00D33306"/>
    <w:rPr>
      <w:rFonts w:ascii="Segoe UI" w:hAnsi="Segoe UI" w:cs="Segoe UI" w:hint="default"/>
      <w:b/>
      <w:bCs/>
      <w:color w:val="000000"/>
      <w:spacing w:val="-10"/>
      <w:sz w:val="26"/>
      <w:szCs w:val="26"/>
    </w:rPr>
  </w:style>
  <w:style w:type="paragraph" w:styleId="aff2">
    <w:name w:val="No Spacing"/>
    <w:link w:val="aff3"/>
    <w:qFormat/>
    <w:rsid w:val="00D33306"/>
    <w:pPr>
      <w:spacing w:after="0" w:line="240" w:lineRule="auto"/>
    </w:pPr>
    <w:rPr>
      <w:rFonts w:ascii="Calibri" w:eastAsia="Times New Roman" w:hAnsi="Calibri" w:cs="Times New Roman"/>
      <w:lang w:eastAsia="ru-RU"/>
    </w:rPr>
  </w:style>
  <w:style w:type="character" w:customStyle="1" w:styleId="aff3">
    <w:name w:val="Без интервала Знак"/>
    <w:basedOn w:val="a1"/>
    <w:link w:val="aff2"/>
    <w:rsid w:val="00D33306"/>
    <w:rPr>
      <w:rFonts w:ascii="Calibri" w:eastAsia="Times New Roman" w:hAnsi="Calibri" w:cs="Times New Roman"/>
      <w:lang w:eastAsia="ru-RU"/>
    </w:rPr>
  </w:style>
  <w:style w:type="paragraph" w:customStyle="1" w:styleId="17">
    <w:name w:val="Без интервала1"/>
    <w:qFormat/>
    <w:rsid w:val="00D33306"/>
    <w:pPr>
      <w:suppressAutoHyphens/>
      <w:spacing w:after="0" w:line="240" w:lineRule="auto"/>
    </w:pPr>
    <w:rPr>
      <w:rFonts w:ascii="Calibri" w:eastAsia="Times New Roman" w:hAnsi="Calibri" w:cs="Times New Roman"/>
      <w:lang w:eastAsia="zh-CN"/>
    </w:rPr>
  </w:style>
  <w:style w:type="paragraph" w:customStyle="1" w:styleId="Default">
    <w:name w:val="Default"/>
    <w:uiPriority w:val="99"/>
    <w:rsid w:val="00D33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2">
    <w:name w:val="Нет списка6"/>
    <w:next w:val="a3"/>
    <w:semiHidden/>
    <w:rsid w:val="00D33306"/>
  </w:style>
  <w:style w:type="paragraph" w:styleId="25">
    <w:name w:val="List 2"/>
    <w:basedOn w:val="a0"/>
    <w:uiPriority w:val="99"/>
    <w:rsid w:val="00D33306"/>
    <w:pPr>
      <w:spacing w:after="0" w:line="240" w:lineRule="auto"/>
      <w:ind w:left="566" w:hanging="283"/>
    </w:pPr>
    <w:rPr>
      <w:rFonts w:ascii="Times New Roman" w:eastAsia="Times New Roman" w:hAnsi="Times New Roman" w:cs="Times New Roman"/>
      <w:sz w:val="24"/>
      <w:szCs w:val="24"/>
      <w:lang w:eastAsia="ru-RU"/>
    </w:rPr>
  </w:style>
  <w:style w:type="paragraph" w:styleId="aff4">
    <w:name w:val="footnote text"/>
    <w:basedOn w:val="a0"/>
    <w:link w:val="aff5"/>
    <w:uiPriority w:val="99"/>
    <w:semiHidden/>
    <w:rsid w:val="00D3330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D33306"/>
    <w:rPr>
      <w:rFonts w:ascii="Times New Roman" w:eastAsia="Times New Roman" w:hAnsi="Times New Roman" w:cs="Times New Roman"/>
      <w:sz w:val="20"/>
      <w:szCs w:val="20"/>
      <w:lang w:eastAsia="ru-RU"/>
    </w:rPr>
  </w:style>
  <w:style w:type="character" w:styleId="aff6">
    <w:name w:val="footnote reference"/>
    <w:semiHidden/>
    <w:rsid w:val="00D33306"/>
    <w:rPr>
      <w:vertAlign w:val="superscript"/>
    </w:rPr>
  </w:style>
  <w:style w:type="paragraph" w:styleId="26">
    <w:name w:val="Body Text 2"/>
    <w:basedOn w:val="a0"/>
    <w:link w:val="27"/>
    <w:uiPriority w:val="99"/>
    <w:rsid w:val="00D33306"/>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uiPriority w:val="99"/>
    <w:rsid w:val="00D33306"/>
    <w:rPr>
      <w:rFonts w:ascii="Times New Roman" w:eastAsia="Times New Roman" w:hAnsi="Times New Roman" w:cs="Times New Roman"/>
      <w:sz w:val="24"/>
      <w:szCs w:val="24"/>
      <w:lang w:eastAsia="ru-RU"/>
    </w:rPr>
  </w:style>
  <w:style w:type="character" w:styleId="aff7">
    <w:name w:val="annotation reference"/>
    <w:semiHidden/>
    <w:rsid w:val="00D33306"/>
    <w:rPr>
      <w:sz w:val="16"/>
      <w:szCs w:val="16"/>
    </w:rPr>
  </w:style>
  <w:style w:type="paragraph" w:styleId="aff8">
    <w:name w:val="annotation text"/>
    <w:basedOn w:val="a0"/>
    <w:link w:val="aff9"/>
    <w:semiHidden/>
    <w:rsid w:val="00D33306"/>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semiHidden/>
    <w:rsid w:val="00D33306"/>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D33306"/>
    <w:rPr>
      <w:b/>
      <w:bCs/>
    </w:rPr>
  </w:style>
  <w:style w:type="character" w:customStyle="1" w:styleId="affb">
    <w:name w:val="Тема примечания Знак"/>
    <w:basedOn w:val="aff9"/>
    <w:link w:val="affa"/>
    <w:semiHidden/>
    <w:rsid w:val="00D33306"/>
    <w:rPr>
      <w:rFonts w:ascii="Times New Roman" w:eastAsia="Times New Roman" w:hAnsi="Times New Roman" w:cs="Times New Roman"/>
      <w:b/>
      <w:bCs/>
      <w:sz w:val="20"/>
      <w:szCs w:val="20"/>
      <w:lang w:eastAsia="ru-RU"/>
    </w:rPr>
  </w:style>
  <w:style w:type="paragraph" w:customStyle="1" w:styleId="affc">
    <w:name w:val="Знак"/>
    <w:basedOn w:val="a0"/>
    <w:rsid w:val="00D33306"/>
    <w:pPr>
      <w:spacing w:after="160" w:line="240" w:lineRule="exact"/>
    </w:pPr>
    <w:rPr>
      <w:rFonts w:ascii="Verdana" w:eastAsia="Times New Roman" w:hAnsi="Verdana" w:cs="Times New Roman"/>
      <w:sz w:val="20"/>
      <w:szCs w:val="20"/>
      <w:lang w:eastAsia="ru-RU"/>
    </w:rPr>
  </w:style>
  <w:style w:type="table" w:styleId="18">
    <w:name w:val="Table Grid 1"/>
    <w:basedOn w:val="a2"/>
    <w:rsid w:val="00D3330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0">
    <w:name w:val="1Стиль1"/>
    <w:basedOn w:val="a0"/>
    <w:rsid w:val="00D33306"/>
    <w:pPr>
      <w:spacing w:after="0" w:line="240" w:lineRule="auto"/>
      <w:ind w:firstLine="709"/>
      <w:jc w:val="both"/>
    </w:pPr>
    <w:rPr>
      <w:rFonts w:ascii="Arial" w:eastAsia="Times New Roman" w:hAnsi="Arial" w:cs="Times New Roman"/>
      <w:sz w:val="24"/>
      <w:szCs w:val="20"/>
      <w:lang w:eastAsia="ru-RU"/>
    </w:rPr>
  </w:style>
  <w:style w:type="paragraph" w:styleId="1a">
    <w:name w:val="toc 1"/>
    <w:basedOn w:val="a0"/>
    <w:next w:val="a0"/>
    <w:autoRedefine/>
    <w:semiHidden/>
    <w:rsid w:val="00D33306"/>
    <w:pPr>
      <w:spacing w:after="0" w:line="240" w:lineRule="auto"/>
    </w:pPr>
    <w:rPr>
      <w:rFonts w:ascii="Times New Roman" w:eastAsia="Times New Roman" w:hAnsi="Times New Roman" w:cs="Times New Roman"/>
      <w:sz w:val="24"/>
      <w:szCs w:val="24"/>
      <w:lang w:eastAsia="ru-RU"/>
    </w:rPr>
  </w:style>
  <w:style w:type="character" w:customStyle="1" w:styleId="affd">
    <w:name w:val="Знак Знак"/>
    <w:locked/>
    <w:rsid w:val="00D33306"/>
    <w:rPr>
      <w:sz w:val="24"/>
      <w:szCs w:val="24"/>
      <w:lang w:val="ru-RU" w:eastAsia="ru-RU" w:bidi="ar-SA"/>
    </w:rPr>
  </w:style>
  <w:style w:type="paragraph" w:customStyle="1" w:styleId="1b">
    <w:name w:val="1"/>
    <w:basedOn w:val="a0"/>
    <w:rsid w:val="00D33306"/>
    <w:pPr>
      <w:spacing w:after="160" w:line="240" w:lineRule="exact"/>
    </w:pPr>
    <w:rPr>
      <w:rFonts w:ascii="Verdana" w:eastAsia="Times New Roman" w:hAnsi="Verdana" w:cs="Times New Roman"/>
      <w:sz w:val="20"/>
      <w:szCs w:val="20"/>
      <w:lang w:eastAsia="ru-RU"/>
    </w:rPr>
  </w:style>
  <w:style w:type="character" w:customStyle="1" w:styleId="affe">
    <w:name w:val="Символ сноски"/>
    <w:rsid w:val="00D33306"/>
    <w:rPr>
      <w:vertAlign w:val="superscript"/>
    </w:rPr>
  </w:style>
  <w:style w:type="paragraph" w:styleId="afff">
    <w:name w:val="Document Map"/>
    <w:basedOn w:val="a0"/>
    <w:link w:val="afff0"/>
    <w:rsid w:val="00D33306"/>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rsid w:val="00D33306"/>
    <w:rPr>
      <w:rFonts w:ascii="Tahoma" w:eastAsia="Times New Roman" w:hAnsi="Tahoma" w:cs="Tahoma"/>
      <w:sz w:val="16"/>
      <w:szCs w:val="16"/>
      <w:lang w:eastAsia="ru-RU"/>
    </w:rPr>
  </w:style>
  <w:style w:type="numbering" w:customStyle="1" w:styleId="72">
    <w:name w:val="Нет списка7"/>
    <w:next w:val="a3"/>
    <w:uiPriority w:val="99"/>
    <w:semiHidden/>
    <w:unhideWhenUsed/>
    <w:rsid w:val="004D1D02"/>
  </w:style>
  <w:style w:type="paragraph" w:customStyle="1" w:styleId="Style1">
    <w:name w:val="Style1"/>
    <w:basedOn w:val="a0"/>
    <w:uiPriority w:val="99"/>
    <w:rsid w:val="004D1D02"/>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2">
    <w:name w:val="Style2"/>
    <w:basedOn w:val="a0"/>
    <w:uiPriority w:val="99"/>
    <w:rsid w:val="004D1D0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4D1D0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4D1D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4D1D02"/>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6">
    <w:name w:val="Style6"/>
    <w:basedOn w:val="a0"/>
    <w:uiPriority w:val="99"/>
    <w:rsid w:val="004D1D0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4D1D02"/>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4D1D02"/>
    <w:pPr>
      <w:widowControl w:val="0"/>
      <w:autoSpaceDE w:val="0"/>
      <w:autoSpaceDN w:val="0"/>
      <w:adjustRightInd w:val="0"/>
      <w:spacing w:after="0" w:line="385" w:lineRule="exact"/>
      <w:ind w:firstLine="70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D1D02"/>
    <w:pPr>
      <w:widowControl w:val="0"/>
      <w:autoSpaceDE w:val="0"/>
      <w:autoSpaceDN w:val="0"/>
      <w:adjustRightInd w:val="0"/>
      <w:spacing w:after="0" w:line="389" w:lineRule="exact"/>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4D1D02"/>
    <w:pPr>
      <w:widowControl w:val="0"/>
      <w:autoSpaceDE w:val="0"/>
      <w:autoSpaceDN w:val="0"/>
      <w:adjustRightInd w:val="0"/>
      <w:spacing w:after="0" w:line="389" w:lineRule="exact"/>
      <w:ind w:firstLine="715"/>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D1D02"/>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4D1D02"/>
    <w:pPr>
      <w:widowControl w:val="0"/>
      <w:autoSpaceDE w:val="0"/>
      <w:autoSpaceDN w:val="0"/>
      <w:adjustRightInd w:val="0"/>
      <w:spacing w:after="0" w:line="384" w:lineRule="exact"/>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4D1D02"/>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1"/>
    <w:uiPriority w:val="99"/>
    <w:rsid w:val="004D1D02"/>
    <w:rPr>
      <w:rFonts w:ascii="Times New Roman" w:hAnsi="Times New Roman" w:cs="Times New Roman"/>
      <w:i/>
      <w:iCs/>
      <w:sz w:val="26"/>
      <w:szCs w:val="26"/>
    </w:rPr>
  </w:style>
  <w:style w:type="character" w:customStyle="1" w:styleId="FontStyle47">
    <w:name w:val="Font Style47"/>
    <w:basedOn w:val="a1"/>
    <w:uiPriority w:val="99"/>
    <w:rsid w:val="004D1D02"/>
    <w:rPr>
      <w:rFonts w:ascii="Times New Roman" w:hAnsi="Times New Roman" w:cs="Times New Roman"/>
      <w:b/>
      <w:bCs/>
      <w:sz w:val="26"/>
      <w:szCs w:val="26"/>
    </w:rPr>
  </w:style>
  <w:style w:type="character" w:customStyle="1" w:styleId="FontStyle48">
    <w:name w:val="Font Style48"/>
    <w:basedOn w:val="a1"/>
    <w:uiPriority w:val="99"/>
    <w:rsid w:val="004D1D02"/>
    <w:rPr>
      <w:rFonts w:ascii="Times New Roman" w:hAnsi="Times New Roman" w:cs="Times New Roman"/>
      <w:sz w:val="26"/>
      <w:szCs w:val="26"/>
    </w:rPr>
  </w:style>
  <w:style w:type="character" w:customStyle="1" w:styleId="FontStyle50">
    <w:name w:val="Font Style50"/>
    <w:basedOn w:val="a1"/>
    <w:uiPriority w:val="99"/>
    <w:rsid w:val="004D1D02"/>
    <w:rPr>
      <w:rFonts w:ascii="Times New Roman" w:hAnsi="Times New Roman" w:cs="Times New Roman"/>
      <w:b/>
      <w:bCs/>
      <w:sz w:val="22"/>
      <w:szCs w:val="22"/>
    </w:rPr>
  </w:style>
  <w:style w:type="character" w:customStyle="1" w:styleId="FontStyle51">
    <w:name w:val="Font Style51"/>
    <w:basedOn w:val="a1"/>
    <w:uiPriority w:val="99"/>
    <w:rsid w:val="004D1D02"/>
    <w:rPr>
      <w:rFonts w:ascii="Times New Roman" w:hAnsi="Times New Roman" w:cs="Times New Roman"/>
      <w:sz w:val="22"/>
      <w:szCs w:val="22"/>
    </w:rPr>
  </w:style>
  <w:style w:type="character" w:customStyle="1" w:styleId="FootnoteTextChar1">
    <w:name w:val="Footnote Text Char1"/>
    <w:basedOn w:val="a1"/>
    <w:uiPriority w:val="99"/>
    <w:semiHidden/>
    <w:locked/>
    <w:rsid w:val="004D1D02"/>
    <w:rPr>
      <w:rFonts w:eastAsia="Times New Roman" w:cs="Times New Roman"/>
      <w:sz w:val="20"/>
      <w:szCs w:val="20"/>
    </w:rPr>
  </w:style>
  <w:style w:type="character" w:customStyle="1" w:styleId="BalloonTextChar1">
    <w:name w:val="Balloon Text Char1"/>
    <w:basedOn w:val="a1"/>
    <w:uiPriority w:val="99"/>
    <w:semiHidden/>
    <w:locked/>
    <w:rsid w:val="004D1D02"/>
    <w:rPr>
      <w:rFonts w:eastAsia="Times New Roman" w:cs="Times New Roman"/>
      <w:sz w:val="2"/>
    </w:rPr>
  </w:style>
  <w:style w:type="paragraph" w:customStyle="1" w:styleId="28">
    <w:name w:val="Знак2"/>
    <w:basedOn w:val="a0"/>
    <w:uiPriority w:val="99"/>
    <w:rsid w:val="004D1D02"/>
    <w:pPr>
      <w:tabs>
        <w:tab w:val="left" w:pos="708"/>
      </w:tabs>
      <w:spacing w:after="160" w:line="240" w:lineRule="exact"/>
    </w:pPr>
    <w:rPr>
      <w:rFonts w:ascii="Verdana" w:eastAsia="Times New Roman" w:hAnsi="Verdana" w:cs="Verdana"/>
      <w:sz w:val="20"/>
      <w:szCs w:val="20"/>
      <w:lang w:val="en-US"/>
    </w:rPr>
  </w:style>
  <w:style w:type="paragraph" w:customStyle="1" w:styleId="afff1">
    <w:name w:val="Знак"/>
    <w:basedOn w:val="a0"/>
    <w:uiPriority w:val="99"/>
    <w:rsid w:val="004D1D02"/>
    <w:pPr>
      <w:tabs>
        <w:tab w:val="left" w:pos="708"/>
      </w:tabs>
      <w:spacing w:after="160" w:line="240" w:lineRule="exact"/>
    </w:pPr>
    <w:rPr>
      <w:rFonts w:ascii="Verdana" w:eastAsia="Times New Roman" w:hAnsi="Verdana" w:cs="Verdana"/>
      <w:sz w:val="20"/>
      <w:szCs w:val="20"/>
      <w:lang w:val="en-US"/>
    </w:rPr>
  </w:style>
  <w:style w:type="paragraph" w:customStyle="1" w:styleId="1c">
    <w:name w:val="Знак1"/>
    <w:basedOn w:val="a0"/>
    <w:uiPriority w:val="99"/>
    <w:rsid w:val="004D1D02"/>
    <w:pPr>
      <w:spacing w:after="160" w:line="240" w:lineRule="exact"/>
    </w:pPr>
    <w:rPr>
      <w:rFonts w:ascii="Verdana" w:eastAsia="Times New Roman" w:hAnsi="Verdana" w:cs="Verdana"/>
      <w:sz w:val="20"/>
      <w:szCs w:val="20"/>
      <w:lang w:val="en-US"/>
    </w:rPr>
  </w:style>
  <w:style w:type="paragraph" w:styleId="34">
    <w:name w:val="Body Text 3"/>
    <w:basedOn w:val="a0"/>
    <w:link w:val="35"/>
    <w:uiPriority w:val="99"/>
    <w:rsid w:val="004D1D0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uiPriority w:val="99"/>
    <w:rsid w:val="004D1D02"/>
    <w:rPr>
      <w:rFonts w:ascii="Times New Roman" w:eastAsia="Times New Roman" w:hAnsi="Times New Roman" w:cs="Times New Roman"/>
      <w:sz w:val="16"/>
      <w:szCs w:val="16"/>
      <w:lang w:eastAsia="ru-RU"/>
    </w:rPr>
  </w:style>
  <w:style w:type="character" w:customStyle="1" w:styleId="FontStyle44">
    <w:name w:val="Font Style44"/>
    <w:basedOn w:val="a1"/>
    <w:uiPriority w:val="99"/>
    <w:rsid w:val="004D1D02"/>
    <w:rPr>
      <w:rFonts w:ascii="Times New Roman" w:hAnsi="Times New Roman" w:cs="Times New Roman"/>
      <w:sz w:val="18"/>
      <w:szCs w:val="18"/>
    </w:rPr>
  </w:style>
  <w:style w:type="character" w:customStyle="1" w:styleId="FontStyle45">
    <w:name w:val="Font Style45"/>
    <w:basedOn w:val="a1"/>
    <w:uiPriority w:val="99"/>
    <w:rsid w:val="004D1D02"/>
    <w:rPr>
      <w:rFonts w:ascii="Times New Roman" w:hAnsi="Times New Roman" w:cs="Times New Roman"/>
      <w:b/>
      <w:bCs/>
      <w:sz w:val="18"/>
      <w:szCs w:val="18"/>
    </w:rPr>
  </w:style>
  <w:style w:type="paragraph" w:customStyle="1" w:styleId="Style36">
    <w:name w:val="Style36"/>
    <w:basedOn w:val="a0"/>
    <w:uiPriority w:val="99"/>
    <w:rsid w:val="004D1D02"/>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4D1D0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4D1D02"/>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4D1D0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4D1D0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4D1D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4D1D0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4D1D02"/>
    <w:pPr>
      <w:widowControl w:val="0"/>
      <w:autoSpaceDE w:val="0"/>
      <w:autoSpaceDN w:val="0"/>
      <w:adjustRightInd w:val="0"/>
      <w:spacing w:after="0" w:line="276" w:lineRule="exact"/>
      <w:ind w:firstLine="283"/>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4D1D0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4D1D02"/>
    <w:pPr>
      <w:widowControl w:val="0"/>
      <w:autoSpaceDE w:val="0"/>
      <w:autoSpaceDN w:val="0"/>
      <w:adjustRightInd w:val="0"/>
      <w:spacing w:after="0" w:line="278" w:lineRule="exact"/>
      <w:ind w:firstLine="91"/>
    </w:pPr>
    <w:rPr>
      <w:rFonts w:ascii="Times New Roman" w:eastAsia="Times New Roman" w:hAnsi="Times New Roman" w:cs="Times New Roman"/>
      <w:sz w:val="24"/>
      <w:szCs w:val="24"/>
      <w:lang w:eastAsia="ru-RU"/>
    </w:rPr>
  </w:style>
  <w:style w:type="character" w:customStyle="1" w:styleId="FontStyle42">
    <w:name w:val="Font Style42"/>
    <w:basedOn w:val="a1"/>
    <w:uiPriority w:val="99"/>
    <w:rsid w:val="004D1D02"/>
    <w:rPr>
      <w:rFonts w:ascii="Arial Narrow" w:hAnsi="Arial Narrow" w:cs="Arial Narrow"/>
      <w:sz w:val="26"/>
      <w:szCs w:val="26"/>
    </w:rPr>
  </w:style>
  <w:style w:type="paragraph" w:customStyle="1" w:styleId="Style33">
    <w:name w:val="Style33"/>
    <w:basedOn w:val="a0"/>
    <w:uiPriority w:val="99"/>
    <w:rsid w:val="004D1D02"/>
    <w:pPr>
      <w:widowControl w:val="0"/>
      <w:autoSpaceDE w:val="0"/>
      <w:autoSpaceDN w:val="0"/>
      <w:adjustRightInd w:val="0"/>
      <w:spacing w:after="0" w:line="389" w:lineRule="exact"/>
      <w:ind w:firstLine="28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704">
      <w:bodyDiv w:val="1"/>
      <w:marLeft w:val="0"/>
      <w:marRight w:val="0"/>
      <w:marTop w:val="0"/>
      <w:marBottom w:val="0"/>
      <w:divBdr>
        <w:top w:val="none" w:sz="0" w:space="0" w:color="auto"/>
        <w:left w:val="none" w:sz="0" w:space="0" w:color="auto"/>
        <w:bottom w:val="none" w:sz="0" w:space="0" w:color="auto"/>
        <w:right w:val="none" w:sz="0" w:space="0" w:color="auto"/>
      </w:divBdr>
    </w:div>
    <w:div w:id="801775094">
      <w:bodyDiv w:val="1"/>
      <w:marLeft w:val="0"/>
      <w:marRight w:val="0"/>
      <w:marTop w:val="0"/>
      <w:marBottom w:val="0"/>
      <w:divBdr>
        <w:top w:val="none" w:sz="0" w:space="0" w:color="auto"/>
        <w:left w:val="none" w:sz="0" w:space="0" w:color="auto"/>
        <w:bottom w:val="none" w:sz="0" w:space="0" w:color="auto"/>
        <w:right w:val="none" w:sz="0" w:space="0" w:color="auto"/>
      </w:divBdr>
    </w:div>
    <w:div w:id="1840273865">
      <w:bodyDiv w:val="1"/>
      <w:marLeft w:val="0"/>
      <w:marRight w:val="0"/>
      <w:marTop w:val="0"/>
      <w:marBottom w:val="0"/>
      <w:divBdr>
        <w:top w:val="none" w:sz="0" w:space="0" w:color="auto"/>
        <w:left w:val="none" w:sz="0" w:space="0" w:color="auto"/>
        <w:bottom w:val="none" w:sz="0" w:space="0" w:color="auto"/>
        <w:right w:val="none" w:sz="0" w:space="0" w:color="auto"/>
      </w:divBdr>
    </w:div>
    <w:div w:id="20617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urok.ru/go.html?href=http%3A%2F%2Fwww.aleksandrpushkin.net.ru%2F" TargetMode="External"/><Relationship Id="rId21" Type="http://schemas.openxmlformats.org/officeDocument/2006/relationships/hyperlink" Target="http://infourok.ru/go.html?href=http%3A%2F%2Fwww.fplib.ru%2F"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yperlink" Target="http://spisok-literaturi.ru/publisher/prosveschenie.html?id=23323&amp;show=all" TargetMode="External"/><Relationship Id="rId50" Type="http://schemas.openxmlformats.org/officeDocument/2006/relationships/footer" Target="footer10.xml"/><Relationship Id="rId55" Type="http://schemas.openxmlformats.org/officeDocument/2006/relationships/footer" Target="footer13.xml"/><Relationship Id="rId63" Type="http://schemas.openxmlformats.org/officeDocument/2006/relationships/hyperlink" Target="http://www.gramotey.com&#1053;.&#1055;&#1088;&#1091;&#1089;&#1086;&#1074;&#107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infourok.ru/go.html?href=http%3A%2F%2Fwww.zhukovskiy.net.ru%2F" TargetMode="External"/><Relationship Id="rId11" Type="http://schemas.openxmlformats.org/officeDocument/2006/relationships/hyperlink" Target="http://www.rusword.org/" TargetMode="External"/><Relationship Id="rId24" Type="http://schemas.openxmlformats.org/officeDocument/2006/relationships/hyperlink" Target="http://infourok.ru/go.html?href=http%3A%2F%2Fwww.lermontow.org.ru%2F" TargetMode="External"/><Relationship Id="rId32" Type="http://schemas.openxmlformats.org/officeDocument/2006/relationships/hyperlink" Target="http://class-fizika.narod.ru/10-11_class.htm" TargetMode="External"/><Relationship Id="rId37" Type="http://schemas.openxmlformats.org/officeDocument/2006/relationships/footer" Target="footer7.xml"/><Relationship Id="rId40" Type="http://schemas.openxmlformats.org/officeDocument/2006/relationships/hyperlink" Target="http://digest.subscribe.ru/" TargetMode="External"/><Relationship Id="rId45" Type="http://schemas.openxmlformats.org/officeDocument/2006/relationships/hyperlink" Target="http://spisok-literaturi.ru/publisher/uchitel.html?id=27866" TargetMode="External"/><Relationship Id="rId53" Type="http://schemas.openxmlformats.org/officeDocument/2006/relationships/hyperlink" Target="http://pandia.ru/text/category/informatcionnie_tehnologii/" TargetMode="External"/><Relationship Id="rId58" Type="http://schemas.openxmlformats.org/officeDocument/2006/relationships/footer" Target="footer16.xml"/><Relationship Id="rId66"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yrok.ru"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infourok.ru/go.html?href=http%3A%2F%2Flitera.edu.ru%2F" TargetMode="External"/><Relationship Id="rId27" Type="http://schemas.openxmlformats.org/officeDocument/2006/relationships/hyperlink" Target="http://infourok.ru/go.html?href=http%3A%2F%2Fwww.nikolaygogol.org.ru%2F" TargetMode="External"/><Relationship Id="rId30" Type="http://schemas.openxmlformats.org/officeDocument/2006/relationships/hyperlink" Target="http://class-fizika.narod.ru/"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yperlink" Target="http://xn--80aqldeblhj0l.xn--p1ai/" TargetMode="External"/><Relationship Id="rId56" Type="http://schemas.openxmlformats.org/officeDocument/2006/relationships/footer" Target="footer14.xml"/><Relationship Id="rId64" Type="http://schemas.openxmlformats.org/officeDocument/2006/relationships/hyperlink" Target="http://www.pandia.ru" TargetMode="External"/><Relationship Id="rId8" Type="http://schemas.openxmlformats.org/officeDocument/2006/relationships/hyperlink" Target="http://www.gramota.ru/" TargetMode="External"/><Relationship Id="rId51"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hyperlink" Target="http://www.stihi-rus.ru/pravila.htm" TargetMode="External"/><Relationship Id="rId17" Type="http://schemas.openxmlformats.org/officeDocument/2006/relationships/footer" Target="footer2.xml"/><Relationship Id="rId25" Type="http://schemas.openxmlformats.org/officeDocument/2006/relationships/hyperlink" Target="http://infourok.ru/go.html?href=http%3A%2F%2Fwww.levtolstoy.org.ru%2F" TargetMode="External"/><Relationship Id="rId33" Type="http://schemas.openxmlformats.org/officeDocument/2006/relationships/hyperlink" Target="http://www.eduspb.com/synopsis" TargetMode="External"/><Relationship Id="rId38" Type="http://schemas.openxmlformats.org/officeDocument/2006/relationships/hyperlink" Target="http://ru.wikipedia.org/wiki" TargetMode="External"/><Relationship Id="rId46" Type="http://schemas.openxmlformats.org/officeDocument/2006/relationships/hyperlink" Target="http://spisok-literaturi.ru/books/sbornik-voprosov-i-zadach-po-astronomii-10-11-klassyi_33860288.html" TargetMode="External"/><Relationship Id="rId59" Type="http://schemas.openxmlformats.org/officeDocument/2006/relationships/hyperlink" Target="http://www/paint-profi.ru" TargetMode="External"/><Relationship Id="rId67" Type="http://schemas.openxmlformats.org/officeDocument/2006/relationships/fontTable" Target="fontTable.xml"/><Relationship Id="rId20" Type="http://schemas.openxmlformats.org/officeDocument/2006/relationships/hyperlink" Target="http://infourok.ru/go.html?href=http%3A%2F%2Fwww.it-n.ru" TargetMode="External"/><Relationship Id="rId41" Type="http://schemas.openxmlformats.org/officeDocument/2006/relationships/hyperlink" Target="http://digest.subscribe.ru/sport/fiz/n110147072.html" TargetMode="External"/><Relationship Id="rId54" Type="http://schemas.openxmlformats.org/officeDocument/2006/relationships/hyperlink" Target="http://pandia.ru/text/category/professionalmznaya_deyatelmznostmz/" TargetMode="External"/><Relationship Id="rId62"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infourok.ru/go.html?href=http%3A%2F%2Fmetlit.nm.ru%2F" TargetMode="External"/><Relationship Id="rId28" Type="http://schemas.openxmlformats.org/officeDocument/2006/relationships/hyperlink" Target="http://infourok.ru/go.html?href=http%3A%2F%2Fpisatel.org%2Fold%2F" TargetMode="External"/><Relationship Id="rId36" Type="http://schemas.openxmlformats.org/officeDocument/2006/relationships/footer" Target="footer6.xml"/><Relationship Id="rId49" Type="http://schemas.openxmlformats.org/officeDocument/2006/relationships/header" Target="header4.xml"/><Relationship Id="rId57" Type="http://schemas.openxmlformats.org/officeDocument/2006/relationships/footer" Target="footer15.xml"/><Relationship Id="rId10" Type="http://schemas.openxmlformats.org/officeDocument/2006/relationships/hyperlink" Target="http://www.gramma.ru/" TargetMode="External"/><Relationship Id="rId31" Type="http://schemas.openxmlformats.org/officeDocument/2006/relationships/hyperlink" Target="http://www.pandia.ru/text/77/182/6692.php" TargetMode="External"/><Relationship Id="rId44" Type="http://schemas.openxmlformats.org/officeDocument/2006/relationships/hyperlink" Target="http://spisok-literaturi.ru/books/kontrolnyie-rabotyi-po-fizike-i-astronomii-10-11-klassyi_33860643.html" TargetMode="External"/><Relationship Id="rId52" Type="http://schemas.openxmlformats.org/officeDocument/2006/relationships/footer" Target="footer12.xml"/><Relationship Id="rId60" Type="http://schemas.openxmlformats.org/officeDocument/2006/relationships/hyperlink" Target="http://risovatlegko.ru" TargetMode="External"/><Relationship Id="rId65"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lova.ndo.ru/" TargetMode="External"/><Relationship Id="rId13" Type="http://schemas.openxmlformats.org/officeDocument/2006/relationships/hyperlink" Target="http://www.ropryal.ru/" TargetMode="External"/><Relationship Id="rId18" Type="http://schemas.openxmlformats.org/officeDocument/2006/relationships/header" Target="header3.xml"/><Relationship Id="rId39" Type="http://schemas.openxmlformats.org/officeDocument/2006/relationships/hyperlink" Target="http://samara-grad.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354</Pages>
  <Words>74675</Words>
  <Characters>425650</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2021-03-25T10:32:00Z</dcterms:created>
  <dcterms:modified xsi:type="dcterms:W3CDTF">2021-03-26T11:26:00Z</dcterms:modified>
</cp:coreProperties>
</file>