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3F8" w:rsidRDefault="004423F8" w:rsidP="00C24C1B">
      <w:pPr>
        <w:pStyle w:val="1"/>
        <w:spacing w:before="69"/>
        <w:ind w:right="451" w:firstLine="0"/>
        <w:jc w:val="center"/>
        <w:rPr>
          <w:noProof/>
          <w:lang w:val="en-US"/>
        </w:rPr>
      </w:pPr>
      <w:r>
        <w:rPr>
          <w:noProof/>
        </w:rPr>
        <w:drawing>
          <wp:inline distT="0" distB="0" distL="0" distR="0">
            <wp:extent cx="6438900" cy="86639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438900" cy="8663940"/>
                    </a:xfrm>
                    <a:prstGeom prst="rect">
                      <a:avLst/>
                    </a:prstGeom>
                    <a:noFill/>
                    <a:ln w="9525">
                      <a:noFill/>
                      <a:miter lim="800000"/>
                      <a:headEnd/>
                      <a:tailEnd/>
                    </a:ln>
                  </pic:spPr>
                </pic:pic>
              </a:graphicData>
            </a:graphic>
          </wp:inline>
        </w:drawing>
      </w:r>
    </w:p>
    <w:p w:rsidR="004423F8" w:rsidRDefault="004423F8" w:rsidP="00C24C1B">
      <w:pPr>
        <w:pStyle w:val="1"/>
        <w:spacing w:before="69"/>
        <w:ind w:right="451" w:firstLine="0"/>
        <w:jc w:val="center"/>
        <w:rPr>
          <w:noProof/>
          <w:lang w:val="en-US"/>
        </w:rPr>
      </w:pPr>
    </w:p>
    <w:p w:rsidR="004423F8" w:rsidRDefault="004423F8" w:rsidP="00C24C1B">
      <w:pPr>
        <w:pStyle w:val="1"/>
        <w:spacing w:before="69"/>
        <w:ind w:right="451" w:firstLine="0"/>
        <w:jc w:val="center"/>
        <w:rPr>
          <w:noProof/>
          <w:lang w:val="en-US"/>
        </w:rPr>
      </w:pPr>
    </w:p>
    <w:p w:rsidR="00C24C1B" w:rsidRPr="00C24C1B" w:rsidRDefault="00C24C1B" w:rsidP="00C24C1B">
      <w:pPr>
        <w:pStyle w:val="1"/>
        <w:spacing w:before="69"/>
        <w:ind w:right="451" w:firstLine="0"/>
        <w:jc w:val="center"/>
        <w:rPr>
          <w:rFonts w:eastAsia="Arial"/>
          <w:b/>
          <w:bCs/>
          <w:lang w:eastAsia="en-US"/>
        </w:rPr>
      </w:pPr>
      <w:r w:rsidRPr="00C24C1B">
        <w:rPr>
          <w:rFonts w:eastAsia="Arial"/>
          <w:b/>
          <w:bCs/>
          <w:lang w:eastAsia="en-US"/>
        </w:rPr>
        <w:lastRenderedPageBreak/>
        <w:t xml:space="preserve"> СОДЕРЖАНИЕ</w:t>
      </w:r>
    </w:p>
    <w:p w:rsidR="00C24C1B" w:rsidRPr="00C24C1B" w:rsidRDefault="00C24C1B" w:rsidP="00C24C1B">
      <w:pPr>
        <w:widowControl w:val="0"/>
        <w:autoSpaceDE w:val="0"/>
        <w:autoSpaceDN w:val="0"/>
        <w:spacing w:before="8"/>
        <w:rPr>
          <w:rFonts w:eastAsia="Arial"/>
          <w:b/>
          <w:lang w:eastAsia="en-US"/>
        </w:rPr>
      </w:pPr>
    </w:p>
    <w:tbl>
      <w:tblPr>
        <w:tblW w:w="0" w:type="auto"/>
        <w:tblInd w:w="23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tblPr>
      <w:tblGrid>
        <w:gridCol w:w="713"/>
        <w:gridCol w:w="1414"/>
        <w:gridCol w:w="1136"/>
        <w:gridCol w:w="5670"/>
        <w:gridCol w:w="706"/>
      </w:tblGrid>
      <w:tr w:rsidR="00C24C1B" w:rsidRPr="00582D61" w:rsidTr="00582D61">
        <w:trPr>
          <w:trHeight w:val="252"/>
        </w:trPr>
        <w:tc>
          <w:tcPr>
            <w:tcW w:w="713" w:type="dxa"/>
            <w:vMerge w:val="restart"/>
            <w:shd w:val="clear" w:color="auto" w:fill="auto"/>
          </w:tcPr>
          <w:p w:rsidR="00C24C1B" w:rsidRPr="00582D61" w:rsidRDefault="00C24C1B" w:rsidP="00582D61">
            <w:pPr>
              <w:widowControl w:val="0"/>
              <w:autoSpaceDE w:val="0"/>
              <w:autoSpaceDN w:val="0"/>
              <w:spacing w:line="248" w:lineRule="exact"/>
              <w:rPr>
                <w:rFonts w:eastAsia="Arial"/>
                <w:b/>
                <w:lang w:val="en-US" w:eastAsia="en-US"/>
              </w:rPr>
            </w:pPr>
            <w:r w:rsidRPr="00582D61">
              <w:rPr>
                <w:rFonts w:eastAsia="Arial"/>
                <w:b/>
                <w:lang w:val="en-US" w:eastAsia="en-US"/>
              </w:rPr>
              <w:t>1.</w:t>
            </w: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b/>
                <w:lang w:val="en-US" w:eastAsia="en-US"/>
              </w:rPr>
            </w:pPr>
            <w:r w:rsidRPr="00582D61">
              <w:rPr>
                <w:rFonts w:eastAsia="Arial"/>
                <w:b/>
                <w:lang w:val="en-US" w:eastAsia="en-US"/>
              </w:rPr>
              <w:t>ОБЩИЕ</w:t>
            </w:r>
            <w:r w:rsidRPr="00582D61">
              <w:rPr>
                <w:rFonts w:eastAsia="Arial"/>
                <w:b/>
                <w:spacing w:val="-6"/>
                <w:lang w:val="en-US" w:eastAsia="en-US"/>
              </w:rPr>
              <w:t xml:space="preserve"> </w:t>
            </w:r>
            <w:r w:rsidRPr="00582D61">
              <w:rPr>
                <w:rFonts w:eastAsia="Arial"/>
                <w:b/>
                <w:lang w:val="en-US" w:eastAsia="en-US"/>
              </w:rPr>
              <w:t>ПОЛОЖЕНИЯ</w:t>
            </w:r>
          </w:p>
        </w:tc>
        <w:tc>
          <w:tcPr>
            <w:tcW w:w="706" w:type="dxa"/>
            <w:shd w:val="clear" w:color="auto" w:fill="auto"/>
          </w:tcPr>
          <w:p w:rsidR="00C24C1B" w:rsidRPr="00582D61" w:rsidRDefault="00C24C1B" w:rsidP="00582D61">
            <w:pPr>
              <w:widowControl w:val="0"/>
              <w:autoSpaceDE w:val="0"/>
              <w:autoSpaceDN w:val="0"/>
              <w:spacing w:line="232" w:lineRule="exact"/>
              <w:ind w:right="282"/>
              <w:jc w:val="right"/>
              <w:rPr>
                <w:rFonts w:eastAsia="Arial"/>
                <w:lang w:val="en-US" w:eastAsia="en-US"/>
              </w:rPr>
            </w:pPr>
            <w:r w:rsidRPr="00582D61">
              <w:rPr>
                <w:rFonts w:eastAsia="Arial"/>
                <w:lang w:val="en-US" w:eastAsia="en-US"/>
              </w:rPr>
              <w:t>4</w:t>
            </w:r>
          </w:p>
        </w:tc>
      </w:tr>
      <w:tr w:rsidR="00C24C1B" w:rsidRPr="00582D61" w:rsidTr="00582D61">
        <w:trPr>
          <w:trHeight w:val="505"/>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54" w:lineRule="exact"/>
              <w:rPr>
                <w:rFonts w:eastAsia="Arial"/>
                <w:lang w:val="en-US" w:eastAsia="en-US"/>
              </w:rPr>
            </w:pPr>
            <w:r w:rsidRPr="00582D61">
              <w:rPr>
                <w:rFonts w:eastAsia="Arial"/>
                <w:lang w:val="en-US" w:eastAsia="en-US"/>
              </w:rPr>
              <w:t>1.1.</w:t>
            </w:r>
            <w:r w:rsidRPr="00582D61">
              <w:rPr>
                <w:rFonts w:eastAsia="Arial"/>
                <w:spacing w:val="23"/>
                <w:lang w:val="en-US" w:eastAsia="en-US"/>
              </w:rPr>
              <w:t xml:space="preserve"> </w:t>
            </w:r>
            <w:r w:rsidRPr="00582D61">
              <w:rPr>
                <w:rFonts w:eastAsia="Arial"/>
                <w:lang w:val="en-US" w:eastAsia="en-US"/>
              </w:rPr>
              <w:t>Нормативно-правовые</w:t>
            </w:r>
            <w:r w:rsidRPr="00582D61">
              <w:rPr>
                <w:rFonts w:eastAsia="Arial"/>
                <w:spacing w:val="22"/>
                <w:lang w:val="en-US" w:eastAsia="en-US"/>
              </w:rPr>
              <w:t xml:space="preserve"> </w:t>
            </w:r>
            <w:r w:rsidRPr="00582D61">
              <w:rPr>
                <w:rFonts w:eastAsia="Arial"/>
                <w:lang w:val="en-US" w:eastAsia="en-US"/>
              </w:rPr>
              <w:t>основы</w:t>
            </w:r>
            <w:r w:rsidRPr="00582D61">
              <w:rPr>
                <w:rFonts w:eastAsia="Arial"/>
                <w:spacing w:val="22"/>
                <w:lang w:val="en-US" w:eastAsia="en-US"/>
              </w:rPr>
              <w:t xml:space="preserve"> </w:t>
            </w:r>
            <w:r w:rsidRPr="00582D61">
              <w:rPr>
                <w:rFonts w:eastAsia="Arial"/>
                <w:lang w:val="en-US" w:eastAsia="en-US"/>
              </w:rPr>
              <w:t>разработки</w:t>
            </w:r>
            <w:r w:rsidRPr="00582D61">
              <w:rPr>
                <w:rFonts w:eastAsia="Arial"/>
                <w:spacing w:val="22"/>
                <w:lang w:val="en-US" w:eastAsia="en-US"/>
              </w:rPr>
              <w:t xml:space="preserve"> </w:t>
            </w:r>
            <w:r w:rsidRPr="00582D61">
              <w:rPr>
                <w:rFonts w:eastAsia="Arial"/>
                <w:lang w:val="en-US" w:eastAsia="en-US"/>
              </w:rPr>
              <w:t>основной</w:t>
            </w:r>
            <w:r w:rsidRPr="00582D61">
              <w:rPr>
                <w:rFonts w:eastAsia="Arial"/>
                <w:spacing w:val="21"/>
                <w:lang w:val="en-US" w:eastAsia="en-US"/>
              </w:rPr>
              <w:t xml:space="preserve"> </w:t>
            </w:r>
            <w:r w:rsidRPr="00582D61">
              <w:rPr>
                <w:rFonts w:eastAsia="Arial"/>
                <w:lang w:val="en-US" w:eastAsia="en-US"/>
              </w:rPr>
              <w:t>профессиональной</w:t>
            </w:r>
            <w:r w:rsidRPr="00582D61">
              <w:rPr>
                <w:rFonts w:eastAsia="Arial"/>
                <w:spacing w:val="-58"/>
                <w:lang w:val="en-US" w:eastAsia="en-US"/>
              </w:rPr>
              <w:t xml:space="preserve"> </w:t>
            </w:r>
            <w:r w:rsidRPr="00582D61">
              <w:rPr>
                <w:rFonts w:eastAsia="Arial"/>
                <w:lang w:val="en-US" w:eastAsia="en-US"/>
              </w:rPr>
              <w:t>образовательной</w:t>
            </w:r>
            <w:r w:rsidRPr="00582D61">
              <w:rPr>
                <w:rFonts w:eastAsia="Arial"/>
                <w:spacing w:val="-4"/>
                <w:lang w:val="en-US" w:eastAsia="en-US"/>
              </w:rPr>
              <w:t xml:space="preserve"> </w:t>
            </w:r>
            <w:r w:rsidRPr="00582D61">
              <w:rPr>
                <w:rFonts w:eastAsia="Arial"/>
                <w:lang w:val="en-US" w:eastAsia="en-US"/>
              </w:rPr>
              <w:t>программы</w:t>
            </w:r>
          </w:p>
        </w:tc>
        <w:tc>
          <w:tcPr>
            <w:tcW w:w="706" w:type="dxa"/>
            <w:shd w:val="clear" w:color="auto" w:fill="auto"/>
          </w:tcPr>
          <w:p w:rsidR="00C24C1B" w:rsidRPr="00582D61" w:rsidRDefault="00C24C1B" w:rsidP="00582D61">
            <w:pPr>
              <w:widowControl w:val="0"/>
              <w:autoSpaceDE w:val="0"/>
              <w:autoSpaceDN w:val="0"/>
              <w:spacing w:line="250" w:lineRule="exact"/>
              <w:ind w:right="282"/>
              <w:jc w:val="right"/>
              <w:rPr>
                <w:rFonts w:eastAsia="Arial"/>
                <w:lang w:val="en-US" w:eastAsia="en-US"/>
              </w:rPr>
            </w:pPr>
            <w:r w:rsidRPr="00582D61">
              <w:rPr>
                <w:rFonts w:eastAsia="Arial"/>
                <w:lang w:val="en-US" w:eastAsia="en-US"/>
              </w:rPr>
              <w:t>4</w:t>
            </w:r>
          </w:p>
        </w:tc>
      </w:tr>
      <w:tr w:rsidR="00C24C1B" w:rsidRPr="00582D61" w:rsidTr="00582D61">
        <w:trPr>
          <w:trHeight w:val="252"/>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1.2.</w:t>
            </w:r>
            <w:r w:rsidRPr="00582D61">
              <w:rPr>
                <w:rFonts w:eastAsia="Arial"/>
                <w:spacing w:val="-3"/>
                <w:lang w:val="en-US" w:eastAsia="en-US"/>
              </w:rPr>
              <w:t xml:space="preserve"> </w:t>
            </w:r>
            <w:r w:rsidRPr="00582D61">
              <w:rPr>
                <w:rFonts w:eastAsia="Arial"/>
                <w:lang w:val="en-US" w:eastAsia="en-US"/>
              </w:rPr>
              <w:t>Нормативный</w:t>
            </w:r>
            <w:r w:rsidRPr="00582D61">
              <w:rPr>
                <w:rFonts w:eastAsia="Arial"/>
                <w:spacing w:val="-5"/>
                <w:lang w:val="en-US" w:eastAsia="en-US"/>
              </w:rPr>
              <w:t xml:space="preserve"> </w:t>
            </w:r>
            <w:r w:rsidRPr="00582D61">
              <w:rPr>
                <w:rFonts w:eastAsia="Arial"/>
                <w:lang w:val="en-US" w:eastAsia="en-US"/>
              </w:rPr>
              <w:t>срок</w:t>
            </w:r>
            <w:r w:rsidRPr="00582D61">
              <w:rPr>
                <w:rFonts w:eastAsia="Arial"/>
                <w:spacing w:val="-4"/>
                <w:lang w:val="en-US" w:eastAsia="en-US"/>
              </w:rPr>
              <w:t xml:space="preserve"> </w:t>
            </w:r>
            <w:r w:rsidRPr="00582D61">
              <w:rPr>
                <w:rFonts w:eastAsia="Arial"/>
                <w:lang w:val="en-US" w:eastAsia="en-US"/>
              </w:rPr>
              <w:t>освоения</w:t>
            </w:r>
            <w:r w:rsidRPr="00582D61">
              <w:rPr>
                <w:rFonts w:eastAsia="Arial"/>
                <w:spacing w:val="-5"/>
                <w:lang w:val="en-US" w:eastAsia="en-US"/>
              </w:rPr>
              <w:t xml:space="preserve"> </w:t>
            </w:r>
            <w:r w:rsidRPr="00582D61">
              <w:rPr>
                <w:rFonts w:eastAsia="Arial"/>
                <w:lang w:val="en-US" w:eastAsia="en-US"/>
              </w:rPr>
              <w:t>программы</w:t>
            </w:r>
          </w:p>
        </w:tc>
        <w:tc>
          <w:tcPr>
            <w:tcW w:w="706" w:type="dxa"/>
            <w:shd w:val="clear" w:color="auto" w:fill="auto"/>
          </w:tcPr>
          <w:p w:rsidR="00C24C1B" w:rsidRPr="00582D61" w:rsidRDefault="00C24C1B" w:rsidP="00582D61">
            <w:pPr>
              <w:widowControl w:val="0"/>
              <w:autoSpaceDE w:val="0"/>
              <w:autoSpaceDN w:val="0"/>
              <w:spacing w:line="232" w:lineRule="exact"/>
              <w:ind w:right="282"/>
              <w:jc w:val="right"/>
              <w:rPr>
                <w:rFonts w:eastAsia="Arial"/>
                <w:lang w:val="en-US" w:eastAsia="en-US"/>
              </w:rPr>
            </w:pPr>
            <w:r w:rsidRPr="00582D61">
              <w:rPr>
                <w:rFonts w:eastAsia="Arial"/>
                <w:lang w:val="en-US" w:eastAsia="en-US"/>
              </w:rPr>
              <w:t>5</w:t>
            </w:r>
          </w:p>
        </w:tc>
      </w:tr>
      <w:tr w:rsidR="00C24C1B" w:rsidRPr="00582D61" w:rsidTr="00582D61">
        <w:trPr>
          <w:trHeight w:val="757"/>
        </w:trPr>
        <w:tc>
          <w:tcPr>
            <w:tcW w:w="713" w:type="dxa"/>
            <w:vMerge w:val="restart"/>
            <w:shd w:val="clear" w:color="auto" w:fill="auto"/>
          </w:tcPr>
          <w:p w:rsidR="00C24C1B" w:rsidRPr="00582D61" w:rsidRDefault="00C24C1B" w:rsidP="00582D61">
            <w:pPr>
              <w:widowControl w:val="0"/>
              <w:autoSpaceDE w:val="0"/>
              <w:autoSpaceDN w:val="0"/>
              <w:spacing w:line="248" w:lineRule="exact"/>
              <w:rPr>
                <w:rFonts w:eastAsia="Arial"/>
                <w:b/>
                <w:lang w:val="en-US" w:eastAsia="en-US"/>
              </w:rPr>
            </w:pPr>
            <w:r w:rsidRPr="00582D61">
              <w:rPr>
                <w:rFonts w:eastAsia="Arial"/>
                <w:b/>
                <w:lang w:val="en-US" w:eastAsia="en-US"/>
              </w:rPr>
              <w:t>2.</w:t>
            </w:r>
          </w:p>
        </w:tc>
        <w:tc>
          <w:tcPr>
            <w:tcW w:w="8220" w:type="dxa"/>
            <w:gridSpan w:val="3"/>
            <w:shd w:val="clear" w:color="auto" w:fill="auto"/>
          </w:tcPr>
          <w:p w:rsidR="00C24C1B" w:rsidRPr="00582D61" w:rsidRDefault="00C24C1B" w:rsidP="00582D61">
            <w:pPr>
              <w:widowControl w:val="0"/>
              <w:tabs>
                <w:tab w:val="left" w:pos="1580"/>
                <w:tab w:val="left" w:pos="1902"/>
                <w:tab w:val="left" w:pos="2103"/>
                <w:tab w:val="left" w:pos="3462"/>
                <w:tab w:val="left" w:pos="4489"/>
                <w:tab w:val="left" w:pos="4720"/>
                <w:tab w:val="left" w:pos="6000"/>
                <w:tab w:val="left" w:pos="6273"/>
                <w:tab w:val="left" w:pos="7977"/>
              </w:tabs>
              <w:autoSpaceDE w:val="0"/>
              <w:autoSpaceDN w:val="0"/>
              <w:spacing w:line="273" w:lineRule="auto"/>
              <w:ind w:right="101"/>
              <w:rPr>
                <w:rFonts w:eastAsia="Arial"/>
                <w:b/>
                <w:lang w:val="en-US" w:eastAsia="en-US"/>
              </w:rPr>
            </w:pPr>
            <w:r w:rsidRPr="00582D61">
              <w:rPr>
                <w:rFonts w:eastAsia="Arial"/>
                <w:b/>
                <w:lang w:val="en-US" w:eastAsia="en-US"/>
              </w:rPr>
              <w:t>ХАРАКТЕРИСТИКА ПРОФЕССИОНАЛЬНОЙ  ДЕЯТЕЛЬНОСТИ ВЫПУСКНИКОВ</w:t>
            </w:r>
            <w:r w:rsidRPr="00582D61">
              <w:rPr>
                <w:rFonts w:eastAsia="Arial"/>
                <w:b/>
                <w:lang w:val="en-US" w:eastAsia="en-US"/>
              </w:rPr>
              <w:tab/>
            </w:r>
            <w:r w:rsidRPr="00582D61">
              <w:rPr>
                <w:rFonts w:eastAsia="Arial"/>
                <w:b/>
                <w:spacing w:val="-5"/>
                <w:lang w:val="en-US" w:eastAsia="en-US"/>
              </w:rPr>
              <w:t>И</w:t>
            </w:r>
            <w:r w:rsidRPr="00582D61">
              <w:rPr>
                <w:rFonts w:eastAsia="Arial"/>
                <w:b/>
                <w:spacing w:val="-47"/>
                <w:lang w:val="en-US" w:eastAsia="en-US"/>
              </w:rPr>
              <w:t xml:space="preserve">   </w:t>
            </w:r>
            <w:r w:rsidRPr="00582D61">
              <w:rPr>
                <w:rFonts w:eastAsia="Arial"/>
                <w:b/>
                <w:lang w:val="en-US" w:eastAsia="en-US"/>
              </w:rPr>
              <w:t>ТРЕБОВАНИЯ К РЕЗУЛЬТАТАМ</w:t>
            </w:r>
            <w:r w:rsidRPr="00582D61">
              <w:rPr>
                <w:rFonts w:eastAsia="Arial"/>
                <w:b/>
                <w:lang w:val="en-US" w:eastAsia="en-US"/>
              </w:rPr>
              <w:tab/>
              <w:t>ОСВОЕНИЯ ОСНОВНОЙ</w:t>
            </w:r>
            <w:r w:rsidRPr="00582D61">
              <w:rPr>
                <w:rFonts w:eastAsia="Arial"/>
                <w:b/>
                <w:lang w:val="en-US" w:eastAsia="en-US"/>
              </w:rPr>
              <w:tab/>
            </w:r>
            <w:r w:rsidRPr="00582D61">
              <w:rPr>
                <w:rFonts w:eastAsia="Arial"/>
                <w:b/>
                <w:spacing w:val="-1"/>
                <w:lang w:val="en-US" w:eastAsia="en-US"/>
              </w:rPr>
              <w:t>ПРОФЕССИОНАЛЬНОЙ</w:t>
            </w:r>
            <w:r w:rsidRPr="00582D61">
              <w:rPr>
                <w:rFonts w:eastAsia="Arial"/>
                <w:b/>
                <w:lang w:val="en-US" w:eastAsia="en-US"/>
              </w:rPr>
              <w:t xml:space="preserve"> ОБРАЗОВАТЕЛЬНОЙ</w:t>
            </w:r>
            <w:r w:rsidRPr="00582D61">
              <w:rPr>
                <w:rFonts w:eastAsia="Arial"/>
                <w:b/>
                <w:spacing w:val="-2"/>
                <w:lang w:val="en-US" w:eastAsia="en-US"/>
              </w:rPr>
              <w:t xml:space="preserve"> </w:t>
            </w:r>
            <w:r w:rsidRPr="00582D61">
              <w:rPr>
                <w:rFonts w:eastAsia="Arial"/>
                <w:b/>
                <w:lang w:val="en-US" w:eastAsia="en-US"/>
              </w:rPr>
              <w:t>ПРОГРАММЫ</w:t>
            </w:r>
          </w:p>
        </w:tc>
        <w:tc>
          <w:tcPr>
            <w:tcW w:w="706" w:type="dxa"/>
            <w:shd w:val="clear" w:color="auto" w:fill="auto"/>
          </w:tcPr>
          <w:p w:rsidR="00C24C1B" w:rsidRPr="00582D61" w:rsidRDefault="00C24C1B" w:rsidP="00582D61">
            <w:pPr>
              <w:widowControl w:val="0"/>
              <w:autoSpaceDE w:val="0"/>
              <w:autoSpaceDN w:val="0"/>
              <w:spacing w:line="250" w:lineRule="exact"/>
              <w:ind w:right="282"/>
              <w:jc w:val="right"/>
              <w:rPr>
                <w:rFonts w:eastAsia="Arial"/>
                <w:lang w:val="en-US" w:eastAsia="en-US"/>
              </w:rPr>
            </w:pPr>
            <w:r w:rsidRPr="00582D61">
              <w:rPr>
                <w:rFonts w:eastAsia="Arial"/>
                <w:lang w:val="en-US" w:eastAsia="en-US"/>
              </w:rPr>
              <w:t>6</w:t>
            </w:r>
          </w:p>
        </w:tc>
      </w:tr>
      <w:tr w:rsidR="00C24C1B" w:rsidRPr="00582D61" w:rsidTr="00582D61">
        <w:trPr>
          <w:trHeight w:val="254"/>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2.1.</w:t>
            </w:r>
            <w:r w:rsidRPr="00582D61">
              <w:rPr>
                <w:rFonts w:eastAsia="Arial"/>
                <w:spacing w:val="-4"/>
                <w:lang w:val="en-US" w:eastAsia="en-US"/>
              </w:rPr>
              <w:t xml:space="preserve"> </w:t>
            </w:r>
            <w:r w:rsidRPr="00582D61">
              <w:rPr>
                <w:rFonts w:eastAsia="Arial"/>
                <w:lang w:val="en-US" w:eastAsia="en-US"/>
              </w:rPr>
              <w:t>Область</w:t>
            </w:r>
            <w:r w:rsidRPr="00582D61">
              <w:rPr>
                <w:rFonts w:eastAsia="Arial"/>
                <w:spacing w:val="-3"/>
                <w:lang w:val="en-US" w:eastAsia="en-US"/>
              </w:rPr>
              <w:t xml:space="preserve"> </w:t>
            </w:r>
            <w:r w:rsidRPr="00582D61">
              <w:rPr>
                <w:rFonts w:eastAsia="Arial"/>
                <w:lang w:val="en-US" w:eastAsia="en-US"/>
              </w:rPr>
              <w:t>и</w:t>
            </w:r>
            <w:r w:rsidRPr="00582D61">
              <w:rPr>
                <w:rFonts w:eastAsia="Arial"/>
                <w:spacing w:val="-6"/>
                <w:lang w:val="en-US" w:eastAsia="en-US"/>
              </w:rPr>
              <w:t xml:space="preserve"> </w:t>
            </w:r>
            <w:r w:rsidRPr="00582D61">
              <w:rPr>
                <w:rFonts w:eastAsia="Arial"/>
                <w:lang w:val="en-US" w:eastAsia="en-US"/>
              </w:rPr>
              <w:t>объекты</w:t>
            </w:r>
            <w:r w:rsidRPr="00582D61">
              <w:rPr>
                <w:rFonts w:eastAsia="Arial"/>
                <w:spacing w:val="-5"/>
                <w:lang w:val="en-US" w:eastAsia="en-US"/>
              </w:rPr>
              <w:t xml:space="preserve"> </w:t>
            </w:r>
            <w:r w:rsidRPr="00582D61">
              <w:rPr>
                <w:rFonts w:eastAsia="Arial"/>
                <w:lang w:val="en-US" w:eastAsia="en-US"/>
              </w:rPr>
              <w:t>профессиональной</w:t>
            </w:r>
            <w:r w:rsidRPr="00582D61">
              <w:rPr>
                <w:rFonts w:eastAsia="Arial"/>
                <w:spacing w:val="-6"/>
                <w:lang w:val="en-US" w:eastAsia="en-US"/>
              </w:rPr>
              <w:t xml:space="preserve"> </w:t>
            </w:r>
            <w:r w:rsidRPr="00582D61">
              <w:rPr>
                <w:rFonts w:eastAsia="Arial"/>
                <w:lang w:val="en-US" w:eastAsia="en-US"/>
              </w:rPr>
              <w:t>деятельности</w:t>
            </w:r>
          </w:p>
        </w:tc>
        <w:tc>
          <w:tcPr>
            <w:tcW w:w="706" w:type="dxa"/>
            <w:shd w:val="clear" w:color="auto" w:fill="auto"/>
          </w:tcPr>
          <w:p w:rsidR="00C24C1B" w:rsidRPr="00582D61" w:rsidRDefault="00C24C1B" w:rsidP="00582D61">
            <w:pPr>
              <w:widowControl w:val="0"/>
              <w:autoSpaceDE w:val="0"/>
              <w:autoSpaceDN w:val="0"/>
              <w:spacing w:line="234" w:lineRule="exact"/>
              <w:ind w:right="282"/>
              <w:jc w:val="right"/>
              <w:rPr>
                <w:rFonts w:eastAsia="Arial"/>
                <w:lang w:val="en-US" w:eastAsia="en-US"/>
              </w:rPr>
            </w:pPr>
            <w:r w:rsidRPr="00582D61">
              <w:rPr>
                <w:rFonts w:eastAsia="Arial"/>
                <w:lang w:val="en-US" w:eastAsia="en-US"/>
              </w:rPr>
              <w:t>6</w:t>
            </w:r>
          </w:p>
        </w:tc>
      </w:tr>
      <w:tr w:rsidR="00C24C1B" w:rsidRPr="00582D61" w:rsidTr="00582D61">
        <w:trPr>
          <w:trHeight w:val="251"/>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2.2.</w:t>
            </w:r>
            <w:r w:rsidRPr="00582D61">
              <w:rPr>
                <w:rFonts w:eastAsia="Arial"/>
                <w:spacing w:val="-3"/>
                <w:lang w:val="en-US" w:eastAsia="en-US"/>
              </w:rPr>
              <w:t xml:space="preserve"> </w:t>
            </w:r>
            <w:r w:rsidRPr="00582D61">
              <w:rPr>
                <w:rFonts w:eastAsia="Arial"/>
                <w:lang w:val="en-US" w:eastAsia="en-US"/>
              </w:rPr>
              <w:t>Виды</w:t>
            </w:r>
            <w:r w:rsidRPr="00582D61">
              <w:rPr>
                <w:rFonts w:eastAsia="Arial"/>
                <w:spacing w:val="-5"/>
                <w:lang w:val="en-US" w:eastAsia="en-US"/>
              </w:rPr>
              <w:t xml:space="preserve"> </w:t>
            </w:r>
            <w:r w:rsidRPr="00582D61">
              <w:rPr>
                <w:rFonts w:eastAsia="Arial"/>
                <w:lang w:val="en-US" w:eastAsia="en-US"/>
              </w:rPr>
              <w:t>профессиональной</w:t>
            </w:r>
            <w:r w:rsidRPr="00582D61">
              <w:rPr>
                <w:rFonts w:eastAsia="Arial"/>
                <w:spacing w:val="-6"/>
                <w:lang w:val="en-US" w:eastAsia="en-US"/>
              </w:rPr>
              <w:t xml:space="preserve"> </w:t>
            </w:r>
            <w:r w:rsidRPr="00582D61">
              <w:rPr>
                <w:rFonts w:eastAsia="Arial"/>
                <w:lang w:val="en-US" w:eastAsia="en-US"/>
              </w:rPr>
              <w:t>деятельности</w:t>
            </w:r>
            <w:r w:rsidRPr="00582D61">
              <w:rPr>
                <w:rFonts w:eastAsia="Arial"/>
                <w:spacing w:val="-3"/>
                <w:lang w:val="en-US" w:eastAsia="en-US"/>
              </w:rPr>
              <w:t xml:space="preserve"> </w:t>
            </w:r>
            <w:r w:rsidRPr="00582D61">
              <w:rPr>
                <w:rFonts w:eastAsia="Arial"/>
                <w:lang w:val="en-US" w:eastAsia="en-US"/>
              </w:rPr>
              <w:t>и</w:t>
            </w:r>
            <w:r w:rsidRPr="00582D61">
              <w:rPr>
                <w:rFonts w:eastAsia="Arial"/>
                <w:spacing w:val="-1"/>
                <w:lang w:val="en-US" w:eastAsia="en-US"/>
              </w:rPr>
              <w:t xml:space="preserve"> </w:t>
            </w:r>
            <w:r w:rsidRPr="00582D61">
              <w:rPr>
                <w:rFonts w:eastAsia="Arial"/>
                <w:lang w:val="en-US" w:eastAsia="en-US"/>
              </w:rPr>
              <w:t>компетенции</w:t>
            </w:r>
          </w:p>
        </w:tc>
        <w:tc>
          <w:tcPr>
            <w:tcW w:w="706" w:type="dxa"/>
            <w:shd w:val="clear" w:color="auto" w:fill="auto"/>
          </w:tcPr>
          <w:p w:rsidR="00C24C1B" w:rsidRPr="00582D61" w:rsidRDefault="00C24C1B" w:rsidP="00582D61">
            <w:pPr>
              <w:widowControl w:val="0"/>
              <w:autoSpaceDE w:val="0"/>
              <w:autoSpaceDN w:val="0"/>
              <w:spacing w:line="232" w:lineRule="exact"/>
              <w:ind w:right="282"/>
              <w:jc w:val="right"/>
              <w:rPr>
                <w:rFonts w:eastAsia="Arial"/>
                <w:lang w:val="en-US" w:eastAsia="en-US"/>
              </w:rPr>
            </w:pPr>
            <w:r w:rsidRPr="00582D61">
              <w:rPr>
                <w:rFonts w:eastAsia="Arial"/>
                <w:lang w:val="en-US" w:eastAsia="en-US"/>
              </w:rPr>
              <w:t>6</w:t>
            </w:r>
          </w:p>
        </w:tc>
      </w:tr>
      <w:tr w:rsidR="00C24C1B" w:rsidRPr="00582D61" w:rsidTr="00582D61">
        <w:trPr>
          <w:trHeight w:val="254"/>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2.3.</w:t>
            </w:r>
            <w:r w:rsidRPr="00582D61">
              <w:rPr>
                <w:rFonts w:eastAsia="Arial"/>
                <w:spacing w:val="-3"/>
                <w:lang w:val="en-US" w:eastAsia="en-US"/>
              </w:rPr>
              <w:t xml:space="preserve"> </w:t>
            </w:r>
            <w:r w:rsidRPr="00582D61">
              <w:rPr>
                <w:rFonts w:eastAsia="Arial"/>
                <w:lang w:val="en-US" w:eastAsia="en-US"/>
              </w:rPr>
              <w:t>Специальные</w:t>
            </w:r>
            <w:r w:rsidRPr="00582D61">
              <w:rPr>
                <w:rFonts w:eastAsia="Arial"/>
                <w:spacing w:val="-4"/>
                <w:lang w:val="en-US" w:eastAsia="en-US"/>
              </w:rPr>
              <w:t xml:space="preserve"> </w:t>
            </w:r>
            <w:r w:rsidRPr="00582D61">
              <w:rPr>
                <w:rFonts w:eastAsia="Arial"/>
                <w:lang w:val="en-US" w:eastAsia="en-US"/>
              </w:rPr>
              <w:t>требования</w:t>
            </w:r>
          </w:p>
        </w:tc>
        <w:tc>
          <w:tcPr>
            <w:tcW w:w="706" w:type="dxa"/>
            <w:shd w:val="clear" w:color="auto" w:fill="auto"/>
          </w:tcPr>
          <w:p w:rsidR="00C24C1B" w:rsidRPr="00582D61" w:rsidRDefault="00C24C1B" w:rsidP="00582D61">
            <w:pPr>
              <w:widowControl w:val="0"/>
              <w:autoSpaceDE w:val="0"/>
              <w:autoSpaceDN w:val="0"/>
              <w:spacing w:line="234" w:lineRule="exact"/>
              <w:ind w:right="282"/>
              <w:jc w:val="right"/>
              <w:rPr>
                <w:rFonts w:eastAsia="Arial"/>
                <w:lang w:val="en-US" w:eastAsia="en-US"/>
              </w:rPr>
            </w:pPr>
            <w:r w:rsidRPr="00582D61">
              <w:rPr>
                <w:rFonts w:eastAsia="Arial"/>
                <w:lang w:val="en-US" w:eastAsia="en-US"/>
              </w:rPr>
              <w:t>7</w:t>
            </w:r>
          </w:p>
        </w:tc>
      </w:tr>
      <w:tr w:rsidR="00C24C1B" w:rsidRPr="00582D61" w:rsidTr="00582D61">
        <w:trPr>
          <w:trHeight w:val="505"/>
        </w:trPr>
        <w:tc>
          <w:tcPr>
            <w:tcW w:w="713" w:type="dxa"/>
            <w:vMerge w:val="restart"/>
            <w:shd w:val="clear" w:color="auto" w:fill="auto"/>
          </w:tcPr>
          <w:p w:rsidR="00C24C1B" w:rsidRPr="00582D61" w:rsidRDefault="00C24C1B" w:rsidP="00582D61">
            <w:pPr>
              <w:widowControl w:val="0"/>
              <w:autoSpaceDE w:val="0"/>
              <w:autoSpaceDN w:val="0"/>
              <w:spacing w:line="248" w:lineRule="exact"/>
              <w:rPr>
                <w:rFonts w:eastAsia="Arial"/>
                <w:b/>
                <w:lang w:val="en-US" w:eastAsia="en-US"/>
              </w:rPr>
            </w:pPr>
            <w:r w:rsidRPr="00582D61">
              <w:rPr>
                <w:rFonts w:eastAsia="Arial"/>
                <w:b/>
                <w:lang w:val="en-US" w:eastAsia="en-US"/>
              </w:rPr>
              <w:t>3.</w:t>
            </w:r>
          </w:p>
        </w:tc>
        <w:tc>
          <w:tcPr>
            <w:tcW w:w="8220" w:type="dxa"/>
            <w:gridSpan w:val="3"/>
            <w:shd w:val="clear" w:color="auto" w:fill="auto"/>
          </w:tcPr>
          <w:p w:rsidR="00C24C1B" w:rsidRPr="00582D61" w:rsidRDefault="00C24C1B" w:rsidP="00582D61">
            <w:pPr>
              <w:widowControl w:val="0"/>
              <w:tabs>
                <w:tab w:val="left" w:pos="1927"/>
                <w:tab w:val="left" w:pos="4115"/>
                <w:tab w:val="left" w:pos="5980"/>
                <w:tab w:val="left" w:pos="6667"/>
              </w:tabs>
              <w:autoSpaceDE w:val="0"/>
              <w:autoSpaceDN w:val="0"/>
              <w:spacing w:line="248" w:lineRule="exact"/>
              <w:rPr>
                <w:rFonts w:eastAsia="Arial"/>
                <w:b/>
                <w:lang w:val="en-US" w:eastAsia="en-US"/>
              </w:rPr>
            </w:pPr>
            <w:r w:rsidRPr="00582D61">
              <w:rPr>
                <w:rFonts w:eastAsia="Arial"/>
                <w:b/>
                <w:lang w:val="en-US" w:eastAsia="en-US"/>
              </w:rPr>
              <w:t>ДОКУМЕНТЫ,</w:t>
            </w:r>
            <w:r w:rsidRPr="00582D61">
              <w:rPr>
                <w:rFonts w:eastAsia="Arial"/>
                <w:b/>
                <w:lang w:val="en-US" w:eastAsia="en-US"/>
              </w:rPr>
              <w:tab/>
              <w:t>ОПРЕДЕЛЯЮЩИЕ СОДЕРЖАНИЕ И     ОРГАНИЗАЦИЮ ОБРАЗОВАТЕЛЬНОГО</w:t>
            </w:r>
            <w:r w:rsidRPr="00582D61">
              <w:rPr>
                <w:rFonts w:eastAsia="Arial"/>
                <w:b/>
                <w:spacing w:val="-3"/>
                <w:lang w:val="en-US" w:eastAsia="en-US"/>
              </w:rPr>
              <w:t xml:space="preserve"> </w:t>
            </w:r>
            <w:r w:rsidRPr="00582D61">
              <w:rPr>
                <w:rFonts w:eastAsia="Arial"/>
                <w:b/>
                <w:lang w:val="en-US" w:eastAsia="en-US"/>
              </w:rPr>
              <w:t>ПРОЦЕССА</w:t>
            </w:r>
          </w:p>
        </w:tc>
        <w:tc>
          <w:tcPr>
            <w:tcW w:w="706" w:type="dxa"/>
            <w:shd w:val="clear" w:color="auto" w:fill="auto"/>
          </w:tcPr>
          <w:p w:rsidR="00C24C1B" w:rsidRPr="00582D61" w:rsidRDefault="00C24C1B" w:rsidP="00582D61">
            <w:pPr>
              <w:widowControl w:val="0"/>
              <w:autoSpaceDE w:val="0"/>
              <w:autoSpaceDN w:val="0"/>
              <w:spacing w:line="250" w:lineRule="exact"/>
              <w:ind w:right="282"/>
              <w:jc w:val="right"/>
              <w:rPr>
                <w:rFonts w:eastAsia="Arial"/>
                <w:lang w:val="en-US" w:eastAsia="en-US"/>
              </w:rPr>
            </w:pPr>
            <w:r w:rsidRPr="00582D61">
              <w:rPr>
                <w:rFonts w:eastAsia="Arial"/>
                <w:lang w:val="en-US" w:eastAsia="en-US"/>
              </w:rPr>
              <w:t>8</w:t>
            </w:r>
          </w:p>
        </w:tc>
      </w:tr>
      <w:tr w:rsidR="00C24C1B" w:rsidRPr="00582D61" w:rsidTr="00582D61">
        <w:trPr>
          <w:trHeight w:val="254"/>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5" w:lineRule="exact"/>
              <w:rPr>
                <w:rFonts w:eastAsia="Arial"/>
                <w:lang w:val="en-US" w:eastAsia="en-US"/>
              </w:rPr>
            </w:pPr>
            <w:r w:rsidRPr="00582D61">
              <w:rPr>
                <w:rFonts w:eastAsia="Arial"/>
                <w:lang w:val="en-US" w:eastAsia="en-US"/>
              </w:rPr>
              <w:t>3.1.</w:t>
            </w:r>
            <w:r w:rsidRPr="00582D61">
              <w:rPr>
                <w:rFonts w:eastAsia="Arial"/>
                <w:spacing w:val="-3"/>
                <w:lang w:val="en-US" w:eastAsia="en-US"/>
              </w:rPr>
              <w:t xml:space="preserve"> </w:t>
            </w:r>
            <w:r w:rsidRPr="00582D61">
              <w:rPr>
                <w:rFonts w:eastAsia="Arial"/>
                <w:lang w:val="en-US" w:eastAsia="en-US"/>
              </w:rPr>
              <w:t>Рабочий</w:t>
            </w:r>
            <w:r w:rsidRPr="00582D61">
              <w:rPr>
                <w:rFonts w:eastAsia="Arial"/>
                <w:spacing w:val="-2"/>
                <w:lang w:val="en-US" w:eastAsia="en-US"/>
              </w:rPr>
              <w:t xml:space="preserve"> </w:t>
            </w:r>
            <w:r w:rsidRPr="00582D61">
              <w:rPr>
                <w:rFonts w:eastAsia="Arial"/>
                <w:lang w:val="en-US" w:eastAsia="en-US"/>
              </w:rPr>
              <w:t>учебный</w:t>
            </w:r>
            <w:r w:rsidRPr="00582D61">
              <w:rPr>
                <w:rFonts w:eastAsia="Arial"/>
                <w:spacing w:val="-3"/>
                <w:lang w:val="en-US" w:eastAsia="en-US"/>
              </w:rPr>
              <w:t xml:space="preserve"> </w:t>
            </w:r>
            <w:r w:rsidRPr="00582D61">
              <w:rPr>
                <w:rFonts w:eastAsia="Arial"/>
                <w:lang w:val="en-US" w:eastAsia="en-US"/>
              </w:rPr>
              <w:t>план</w:t>
            </w:r>
          </w:p>
        </w:tc>
        <w:tc>
          <w:tcPr>
            <w:tcW w:w="706" w:type="dxa"/>
            <w:shd w:val="clear" w:color="auto" w:fill="auto"/>
          </w:tcPr>
          <w:p w:rsidR="00C24C1B" w:rsidRPr="00582D61" w:rsidRDefault="00C24C1B" w:rsidP="00582D61">
            <w:pPr>
              <w:widowControl w:val="0"/>
              <w:autoSpaceDE w:val="0"/>
              <w:autoSpaceDN w:val="0"/>
              <w:spacing w:line="235" w:lineRule="exact"/>
              <w:ind w:right="282"/>
              <w:jc w:val="right"/>
              <w:rPr>
                <w:rFonts w:eastAsia="Arial"/>
                <w:lang w:val="en-US" w:eastAsia="en-US"/>
              </w:rPr>
            </w:pPr>
            <w:r w:rsidRPr="00582D61">
              <w:rPr>
                <w:rFonts w:eastAsia="Arial"/>
                <w:lang w:val="en-US" w:eastAsia="en-US"/>
              </w:rPr>
              <w:t>8</w:t>
            </w:r>
          </w:p>
        </w:tc>
      </w:tr>
      <w:tr w:rsidR="00C24C1B" w:rsidRPr="00582D61" w:rsidTr="00582D61">
        <w:trPr>
          <w:trHeight w:val="251"/>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3.2.</w:t>
            </w:r>
            <w:r w:rsidRPr="00582D61">
              <w:rPr>
                <w:rFonts w:eastAsia="Arial"/>
                <w:spacing w:val="-4"/>
                <w:lang w:val="en-US" w:eastAsia="en-US"/>
              </w:rPr>
              <w:t xml:space="preserve"> </w:t>
            </w:r>
            <w:r w:rsidRPr="00582D61">
              <w:rPr>
                <w:rFonts w:eastAsia="Arial"/>
                <w:lang w:val="en-US" w:eastAsia="en-US"/>
              </w:rPr>
              <w:t>Календарный</w:t>
            </w:r>
            <w:r w:rsidRPr="00582D61">
              <w:rPr>
                <w:rFonts w:eastAsia="Arial"/>
                <w:spacing w:val="-4"/>
                <w:lang w:val="en-US" w:eastAsia="en-US"/>
              </w:rPr>
              <w:t xml:space="preserve"> </w:t>
            </w:r>
            <w:r w:rsidRPr="00582D61">
              <w:rPr>
                <w:rFonts w:eastAsia="Arial"/>
                <w:lang w:val="en-US" w:eastAsia="en-US"/>
              </w:rPr>
              <w:t>учебный</w:t>
            </w:r>
            <w:r w:rsidRPr="00582D61">
              <w:rPr>
                <w:rFonts w:eastAsia="Arial"/>
                <w:spacing w:val="-3"/>
                <w:lang w:val="en-US" w:eastAsia="en-US"/>
              </w:rPr>
              <w:t xml:space="preserve"> </w:t>
            </w:r>
            <w:r w:rsidRPr="00582D61">
              <w:rPr>
                <w:rFonts w:eastAsia="Arial"/>
                <w:lang w:val="en-US" w:eastAsia="en-US"/>
              </w:rPr>
              <w:t>график</w:t>
            </w:r>
          </w:p>
        </w:tc>
        <w:tc>
          <w:tcPr>
            <w:tcW w:w="706" w:type="dxa"/>
            <w:shd w:val="clear" w:color="auto" w:fill="auto"/>
          </w:tcPr>
          <w:p w:rsidR="00C24C1B" w:rsidRPr="00582D61" w:rsidRDefault="00C24C1B" w:rsidP="00582D61">
            <w:pPr>
              <w:widowControl w:val="0"/>
              <w:autoSpaceDE w:val="0"/>
              <w:autoSpaceDN w:val="0"/>
              <w:spacing w:line="232" w:lineRule="exact"/>
              <w:ind w:right="219"/>
              <w:jc w:val="right"/>
              <w:rPr>
                <w:rFonts w:eastAsia="Arial"/>
                <w:lang w:val="en-US" w:eastAsia="en-US"/>
              </w:rPr>
            </w:pPr>
            <w:r w:rsidRPr="00582D61">
              <w:rPr>
                <w:rFonts w:eastAsia="Arial"/>
                <w:lang w:val="en-US" w:eastAsia="en-US"/>
              </w:rPr>
              <w:t>11</w:t>
            </w:r>
          </w:p>
        </w:tc>
      </w:tr>
      <w:tr w:rsidR="00C24C1B" w:rsidRPr="00582D61" w:rsidTr="00582D61">
        <w:trPr>
          <w:trHeight w:val="254"/>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3.3.</w:t>
            </w:r>
            <w:r w:rsidRPr="00582D61">
              <w:rPr>
                <w:rFonts w:eastAsia="Arial"/>
                <w:spacing w:val="-4"/>
                <w:lang w:val="en-US" w:eastAsia="en-US"/>
              </w:rPr>
              <w:t xml:space="preserve"> </w:t>
            </w:r>
            <w:r w:rsidRPr="00582D61">
              <w:rPr>
                <w:rFonts w:eastAsia="Arial"/>
                <w:lang w:val="en-US" w:eastAsia="en-US"/>
              </w:rPr>
              <w:t>Рабочие</w:t>
            </w:r>
            <w:r w:rsidRPr="00582D61">
              <w:rPr>
                <w:rFonts w:eastAsia="Arial"/>
                <w:spacing w:val="-5"/>
                <w:lang w:val="en-US" w:eastAsia="en-US"/>
              </w:rPr>
              <w:t xml:space="preserve"> </w:t>
            </w:r>
            <w:r w:rsidRPr="00582D61">
              <w:rPr>
                <w:rFonts w:eastAsia="Arial"/>
                <w:lang w:val="en-US" w:eastAsia="en-US"/>
              </w:rPr>
              <w:t>программы</w:t>
            </w:r>
            <w:r w:rsidRPr="00582D61">
              <w:rPr>
                <w:rFonts w:eastAsia="Arial"/>
                <w:spacing w:val="-3"/>
                <w:lang w:val="en-US" w:eastAsia="en-US"/>
              </w:rPr>
              <w:t xml:space="preserve"> </w:t>
            </w:r>
            <w:r w:rsidRPr="00582D61">
              <w:rPr>
                <w:rFonts w:eastAsia="Arial"/>
                <w:lang w:val="en-US" w:eastAsia="en-US"/>
              </w:rPr>
              <w:t>учебных</w:t>
            </w:r>
            <w:r w:rsidRPr="00582D61">
              <w:rPr>
                <w:rFonts w:eastAsia="Arial"/>
                <w:spacing w:val="-5"/>
                <w:lang w:val="en-US" w:eastAsia="en-US"/>
              </w:rPr>
              <w:t xml:space="preserve"> </w:t>
            </w:r>
            <w:r w:rsidRPr="00582D61">
              <w:rPr>
                <w:rFonts w:eastAsia="Arial"/>
                <w:lang w:val="en-US" w:eastAsia="en-US"/>
              </w:rPr>
              <w:t>дисциплин</w:t>
            </w:r>
            <w:r w:rsidRPr="00582D61">
              <w:rPr>
                <w:rFonts w:eastAsia="Arial"/>
                <w:spacing w:val="-2"/>
                <w:lang w:val="en-US" w:eastAsia="en-US"/>
              </w:rPr>
              <w:t xml:space="preserve"> </w:t>
            </w:r>
            <w:r w:rsidRPr="00582D61">
              <w:rPr>
                <w:rFonts w:eastAsia="Arial"/>
                <w:lang w:val="en-US" w:eastAsia="en-US"/>
              </w:rPr>
              <w:t>и</w:t>
            </w:r>
            <w:r w:rsidRPr="00582D61">
              <w:rPr>
                <w:rFonts w:eastAsia="Arial"/>
                <w:spacing w:val="-6"/>
                <w:lang w:val="en-US" w:eastAsia="en-US"/>
              </w:rPr>
              <w:t xml:space="preserve"> </w:t>
            </w:r>
            <w:r w:rsidRPr="00582D61">
              <w:rPr>
                <w:rFonts w:eastAsia="Arial"/>
                <w:lang w:val="en-US" w:eastAsia="en-US"/>
              </w:rPr>
              <w:t>профессиональных</w:t>
            </w:r>
            <w:r w:rsidRPr="00582D61">
              <w:rPr>
                <w:rFonts w:eastAsia="Arial"/>
                <w:spacing w:val="-2"/>
                <w:lang w:val="en-US" w:eastAsia="en-US"/>
              </w:rPr>
              <w:t xml:space="preserve"> </w:t>
            </w:r>
            <w:r w:rsidRPr="00582D61">
              <w:rPr>
                <w:rFonts w:eastAsia="Arial"/>
                <w:lang w:val="en-US" w:eastAsia="en-US"/>
              </w:rPr>
              <w:t>модулей</w:t>
            </w:r>
          </w:p>
        </w:tc>
        <w:tc>
          <w:tcPr>
            <w:tcW w:w="706" w:type="dxa"/>
            <w:shd w:val="clear" w:color="auto" w:fill="auto"/>
          </w:tcPr>
          <w:p w:rsidR="00C24C1B" w:rsidRPr="00582D61" w:rsidRDefault="00C24C1B" w:rsidP="00582D61">
            <w:pPr>
              <w:widowControl w:val="0"/>
              <w:autoSpaceDE w:val="0"/>
              <w:autoSpaceDN w:val="0"/>
              <w:spacing w:line="234" w:lineRule="exact"/>
              <w:ind w:right="219"/>
              <w:jc w:val="right"/>
              <w:rPr>
                <w:rFonts w:eastAsia="Arial"/>
                <w:lang w:val="en-US" w:eastAsia="en-US"/>
              </w:rPr>
            </w:pPr>
            <w:r w:rsidRPr="00582D61">
              <w:rPr>
                <w:rFonts w:eastAsia="Arial"/>
                <w:lang w:val="en-US" w:eastAsia="en-US"/>
              </w:rPr>
              <w:t>11</w:t>
            </w:r>
          </w:p>
        </w:tc>
      </w:tr>
      <w:tr w:rsidR="00C24C1B" w:rsidRPr="00582D61" w:rsidTr="00582D61">
        <w:trPr>
          <w:trHeight w:val="505"/>
        </w:trPr>
        <w:tc>
          <w:tcPr>
            <w:tcW w:w="713" w:type="dxa"/>
            <w:vMerge w:val="restart"/>
            <w:shd w:val="clear" w:color="auto" w:fill="auto"/>
          </w:tcPr>
          <w:p w:rsidR="00C24C1B" w:rsidRPr="00582D61" w:rsidRDefault="00C24C1B" w:rsidP="00582D61">
            <w:pPr>
              <w:widowControl w:val="0"/>
              <w:autoSpaceDE w:val="0"/>
              <w:autoSpaceDN w:val="0"/>
              <w:spacing w:line="248" w:lineRule="exact"/>
              <w:rPr>
                <w:rFonts w:eastAsia="Arial"/>
                <w:b/>
                <w:lang w:val="en-US" w:eastAsia="en-US"/>
              </w:rPr>
            </w:pPr>
            <w:r w:rsidRPr="00582D61">
              <w:rPr>
                <w:rFonts w:eastAsia="Arial"/>
                <w:b/>
                <w:lang w:val="en-US" w:eastAsia="en-US"/>
              </w:rPr>
              <w:t>4.</w:t>
            </w:r>
          </w:p>
        </w:tc>
        <w:tc>
          <w:tcPr>
            <w:tcW w:w="8220" w:type="dxa"/>
            <w:gridSpan w:val="3"/>
            <w:shd w:val="clear" w:color="auto" w:fill="auto"/>
          </w:tcPr>
          <w:p w:rsidR="00C24C1B" w:rsidRPr="00582D61" w:rsidRDefault="00C24C1B" w:rsidP="00582D61">
            <w:pPr>
              <w:widowControl w:val="0"/>
              <w:autoSpaceDE w:val="0"/>
              <w:autoSpaceDN w:val="0"/>
              <w:spacing w:line="252" w:lineRule="exact"/>
              <w:ind w:right="985"/>
              <w:rPr>
                <w:rFonts w:eastAsia="Arial"/>
                <w:b/>
                <w:lang w:val="en-US" w:eastAsia="en-US"/>
              </w:rPr>
            </w:pPr>
            <w:r w:rsidRPr="00582D61">
              <w:rPr>
                <w:rFonts w:eastAsia="Arial"/>
                <w:b/>
                <w:lang w:val="en-US" w:eastAsia="en-US"/>
              </w:rPr>
              <w:t>УСЛОВИЯ РЕАЛИЗАЦИИ ПРОГРАММЫ ПОДГОТОВКИ КВАЛИФИЦИРОВАННЫХ</w:t>
            </w:r>
            <w:r w:rsidRPr="00582D61">
              <w:rPr>
                <w:rFonts w:eastAsia="Arial"/>
                <w:b/>
                <w:spacing w:val="-48"/>
                <w:lang w:val="en-US" w:eastAsia="en-US"/>
              </w:rPr>
              <w:t xml:space="preserve"> </w:t>
            </w:r>
            <w:r w:rsidRPr="00582D61">
              <w:rPr>
                <w:rFonts w:eastAsia="Arial"/>
                <w:b/>
                <w:lang w:val="en-US" w:eastAsia="en-US"/>
              </w:rPr>
              <w:t>РАБОЧИХ,</w:t>
            </w:r>
            <w:r w:rsidRPr="00582D61">
              <w:rPr>
                <w:rFonts w:eastAsia="Arial"/>
                <w:b/>
                <w:spacing w:val="-11"/>
                <w:lang w:val="en-US" w:eastAsia="en-US"/>
              </w:rPr>
              <w:t xml:space="preserve"> </w:t>
            </w:r>
            <w:r w:rsidRPr="00582D61">
              <w:rPr>
                <w:rFonts w:eastAsia="Arial"/>
                <w:b/>
                <w:lang w:val="en-US" w:eastAsia="en-US"/>
              </w:rPr>
              <w:t>СЛУЖАЩИХ</w:t>
            </w:r>
          </w:p>
        </w:tc>
        <w:tc>
          <w:tcPr>
            <w:tcW w:w="706" w:type="dxa"/>
            <w:shd w:val="clear" w:color="auto" w:fill="auto"/>
          </w:tcPr>
          <w:p w:rsidR="00C24C1B" w:rsidRPr="00582D61" w:rsidRDefault="00C24C1B" w:rsidP="00582D61">
            <w:pPr>
              <w:widowControl w:val="0"/>
              <w:autoSpaceDE w:val="0"/>
              <w:autoSpaceDN w:val="0"/>
              <w:spacing w:line="250" w:lineRule="exact"/>
              <w:ind w:right="219"/>
              <w:jc w:val="right"/>
              <w:rPr>
                <w:rFonts w:eastAsia="Arial"/>
                <w:lang w:val="en-US" w:eastAsia="en-US"/>
              </w:rPr>
            </w:pPr>
            <w:r w:rsidRPr="00582D61">
              <w:rPr>
                <w:rFonts w:eastAsia="Arial"/>
                <w:lang w:val="en-US" w:eastAsia="en-US"/>
              </w:rPr>
              <w:t>12</w:t>
            </w:r>
          </w:p>
        </w:tc>
      </w:tr>
      <w:tr w:rsidR="00C24C1B" w:rsidRPr="00582D61" w:rsidTr="00582D61">
        <w:trPr>
          <w:trHeight w:val="251"/>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4.1.</w:t>
            </w:r>
            <w:r w:rsidRPr="00582D61">
              <w:rPr>
                <w:rFonts w:eastAsia="Arial"/>
                <w:spacing w:val="-6"/>
                <w:lang w:val="en-US" w:eastAsia="en-US"/>
              </w:rPr>
              <w:t xml:space="preserve"> </w:t>
            </w:r>
            <w:r w:rsidRPr="00582D61">
              <w:rPr>
                <w:rFonts w:eastAsia="Arial"/>
                <w:lang w:val="en-US" w:eastAsia="en-US"/>
              </w:rPr>
              <w:t>Учебно-методическое</w:t>
            </w:r>
            <w:r w:rsidRPr="00582D61">
              <w:rPr>
                <w:rFonts w:eastAsia="Arial"/>
                <w:spacing w:val="-6"/>
                <w:lang w:val="en-US" w:eastAsia="en-US"/>
              </w:rPr>
              <w:t xml:space="preserve"> </w:t>
            </w:r>
            <w:r w:rsidRPr="00582D61">
              <w:rPr>
                <w:rFonts w:eastAsia="Arial"/>
                <w:lang w:val="en-US" w:eastAsia="en-US"/>
              </w:rPr>
              <w:t>и</w:t>
            </w:r>
            <w:r w:rsidRPr="00582D61">
              <w:rPr>
                <w:rFonts w:eastAsia="Arial"/>
                <w:spacing w:val="-6"/>
                <w:lang w:val="en-US" w:eastAsia="en-US"/>
              </w:rPr>
              <w:t xml:space="preserve"> </w:t>
            </w:r>
            <w:r w:rsidRPr="00582D61">
              <w:rPr>
                <w:rFonts w:eastAsia="Arial"/>
                <w:lang w:val="en-US" w:eastAsia="en-US"/>
              </w:rPr>
              <w:t>информационное</w:t>
            </w:r>
            <w:r w:rsidRPr="00582D61">
              <w:rPr>
                <w:rFonts w:eastAsia="Arial"/>
                <w:spacing w:val="-7"/>
                <w:lang w:val="en-US" w:eastAsia="en-US"/>
              </w:rPr>
              <w:t xml:space="preserve"> </w:t>
            </w:r>
            <w:r w:rsidRPr="00582D61">
              <w:rPr>
                <w:rFonts w:eastAsia="Arial"/>
                <w:lang w:val="en-US" w:eastAsia="en-US"/>
              </w:rPr>
              <w:t>обеспечение</w:t>
            </w:r>
          </w:p>
        </w:tc>
        <w:tc>
          <w:tcPr>
            <w:tcW w:w="706" w:type="dxa"/>
            <w:shd w:val="clear" w:color="auto" w:fill="auto"/>
          </w:tcPr>
          <w:p w:rsidR="00C24C1B" w:rsidRPr="00582D61" w:rsidRDefault="00C24C1B" w:rsidP="00582D61">
            <w:pPr>
              <w:widowControl w:val="0"/>
              <w:autoSpaceDE w:val="0"/>
              <w:autoSpaceDN w:val="0"/>
              <w:spacing w:line="232" w:lineRule="exact"/>
              <w:ind w:right="219"/>
              <w:jc w:val="right"/>
              <w:rPr>
                <w:rFonts w:eastAsia="Arial"/>
                <w:lang w:val="en-US" w:eastAsia="en-US"/>
              </w:rPr>
            </w:pPr>
            <w:r w:rsidRPr="00582D61">
              <w:rPr>
                <w:rFonts w:eastAsia="Arial"/>
                <w:lang w:val="en-US" w:eastAsia="en-US"/>
              </w:rPr>
              <w:t>12</w:t>
            </w:r>
          </w:p>
        </w:tc>
      </w:tr>
      <w:tr w:rsidR="00C24C1B" w:rsidRPr="00582D61" w:rsidTr="00582D61">
        <w:trPr>
          <w:trHeight w:val="253"/>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4.2.</w:t>
            </w:r>
            <w:r w:rsidRPr="00582D61">
              <w:rPr>
                <w:rFonts w:eastAsia="Arial"/>
                <w:spacing w:val="-4"/>
                <w:lang w:val="en-US" w:eastAsia="en-US"/>
              </w:rPr>
              <w:t xml:space="preserve"> </w:t>
            </w:r>
            <w:r w:rsidRPr="00582D61">
              <w:rPr>
                <w:rFonts w:eastAsia="Arial"/>
                <w:lang w:val="en-US" w:eastAsia="en-US"/>
              </w:rPr>
              <w:t>Кадровое</w:t>
            </w:r>
            <w:r w:rsidRPr="00582D61">
              <w:rPr>
                <w:rFonts w:eastAsia="Arial"/>
                <w:spacing w:val="-6"/>
                <w:lang w:val="en-US" w:eastAsia="en-US"/>
              </w:rPr>
              <w:t xml:space="preserve"> </w:t>
            </w:r>
            <w:r w:rsidRPr="00582D61">
              <w:rPr>
                <w:rFonts w:eastAsia="Arial"/>
                <w:lang w:val="en-US" w:eastAsia="en-US"/>
              </w:rPr>
              <w:t>обеспечение</w:t>
            </w:r>
          </w:p>
        </w:tc>
        <w:tc>
          <w:tcPr>
            <w:tcW w:w="706" w:type="dxa"/>
            <w:shd w:val="clear" w:color="auto" w:fill="auto"/>
          </w:tcPr>
          <w:p w:rsidR="00C24C1B" w:rsidRPr="00582D61" w:rsidRDefault="00C24C1B" w:rsidP="00582D61">
            <w:pPr>
              <w:widowControl w:val="0"/>
              <w:autoSpaceDE w:val="0"/>
              <w:autoSpaceDN w:val="0"/>
              <w:spacing w:line="234" w:lineRule="exact"/>
              <w:ind w:right="219"/>
              <w:jc w:val="right"/>
              <w:rPr>
                <w:rFonts w:eastAsia="Arial"/>
                <w:lang w:val="en-US" w:eastAsia="en-US"/>
              </w:rPr>
            </w:pPr>
            <w:r w:rsidRPr="00582D61">
              <w:rPr>
                <w:rFonts w:eastAsia="Arial"/>
                <w:lang w:val="en-US" w:eastAsia="en-US"/>
              </w:rPr>
              <w:t>12</w:t>
            </w:r>
          </w:p>
        </w:tc>
      </w:tr>
      <w:tr w:rsidR="00C24C1B" w:rsidRPr="00582D61" w:rsidTr="00582D61">
        <w:trPr>
          <w:trHeight w:val="251"/>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4.3.</w:t>
            </w:r>
            <w:r w:rsidRPr="00582D61">
              <w:rPr>
                <w:rFonts w:eastAsia="Arial"/>
                <w:spacing w:val="-5"/>
                <w:lang w:val="en-US" w:eastAsia="en-US"/>
              </w:rPr>
              <w:t xml:space="preserve"> </w:t>
            </w:r>
            <w:r w:rsidRPr="00582D61">
              <w:rPr>
                <w:rFonts w:eastAsia="Arial"/>
                <w:lang w:val="en-US" w:eastAsia="en-US"/>
              </w:rPr>
              <w:t>Материально-техническое</w:t>
            </w:r>
            <w:r w:rsidRPr="00582D61">
              <w:rPr>
                <w:rFonts w:eastAsia="Arial"/>
                <w:spacing w:val="-5"/>
                <w:lang w:val="en-US" w:eastAsia="en-US"/>
              </w:rPr>
              <w:t xml:space="preserve"> </w:t>
            </w:r>
            <w:r w:rsidRPr="00582D61">
              <w:rPr>
                <w:rFonts w:eastAsia="Arial"/>
                <w:lang w:val="en-US" w:eastAsia="en-US"/>
              </w:rPr>
              <w:t>обеспечение</w:t>
            </w:r>
          </w:p>
        </w:tc>
        <w:tc>
          <w:tcPr>
            <w:tcW w:w="706" w:type="dxa"/>
            <w:shd w:val="clear" w:color="auto" w:fill="auto"/>
          </w:tcPr>
          <w:p w:rsidR="00C24C1B" w:rsidRPr="00582D61" w:rsidRDefault="00C24C1B" w:rsidP="00582D61">
            <w:pPr>
              <w:widowControl w:val="0"/>
              <w:autoSpaceDE w:val="0"/>
              <w:autoSpaceDN w:val="0"/>
              <w:spacing w:line="232" w:lineRule="exact"/>
              <w:ind w:right="219"/>
              <w:jc w:val="right"/>
              <w:rPr>
                <w:rFonts w:eastAsia="Arial"/>
                <w:lang w:val="en-US" w:eastAsia="en-US"/>
              </w:rPr>
            </w:pPr>
            <w:r w:rsidRPr="00582D61">
              <w:rPr>
                <w:rFonts w:eastAsia="Arial"/>
                <w:lang w:val="en-US" w:eastAsia="en-US"/>
              </w:rPr>
              <w:t>12</w:t>
            </w:r>
          </w:p>
        </w:tc>
      </w:tr>
      <w:tr w:rsidR="00C24C1B" w:rsidRPr="00582D61" w:rsidTr="00582D61">
        <w:trPr>
          <w:trHeight w:val="253"/>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4.4.</w:t>
            </w:r>
            <w:r w:rsidRPr="00582D61">
              <w:rPr>
                <w:rFonts w:eastAsia="Arial"/>
                <w:spacing w:val="-4"/>
                <w:lang w:val="en-US" w:eastAsia="en-US"/>
              </w:rPr>
              <w:t xml:space="preserve"> </w:t>
            </w:r>
            <w:r w:rsidRPr="00582D61">
              <w:rPr>
                <w:rFonts w:eastAsia="Arial"/>
                <w:color w:val="404040"/>
                <w:lang w:val="en-US" w:eastAsia="en-US"/>
              </w:rPr>
              <w:t>Организация</w:t>
            </w:r>
            <w:r w:rsidRPr="00582D61">
              <w:rPr>
                <w:rFonts w:eastAsia="Arial"/>
                <w:color w:val="404040"/>
                <w:spacing w:val="-4"/>
                <w:lang w:val="en-US" w:eastAsia="en-US"/>
              </w:rPr>
              <w:t xml:space="preserve"> </w:t>
            </w:r>
            <w:r w:rsidRPr="00582D61">
              <w:rPr>
                <w:rFonts w:eastAsia="Arial"/>
                <w:color w:val="404040"/>
                <w:lang w:val="en-US" w:eastAsia="en-US"/>
              </w:rPr>
              <w:t>практики</w:t>
            </w:r>
          </w:p>
        </w:tc>
        <w:tc>
          <w:tcPr>
            <w:tcW w:w="706" w:type="dxa"/>
            <w:shd w:val="clear" w:color="auto" w:fill="auto"/>
          </w:tcPr>
          <w:p w:rsidR="00C24C1B" w:rsidRPr="00582D61" w:rsidRDefault="00C24C1B" w:rsidP="00582D61">
            <w:pPr>
              <w:widowControl w:val="0"/>
              <w:autoSpaceDE w:val="0"/>
              <w:autoSpaceDN w:val="0"/>
              <w:spacing w:line="234" w:lineRule="exact"/>
              <w:ind w:right="219"/>
              <w:jc w:val="right"/>
              <w:rPr>
                <w:rFonts w:eastAsia="Arial"/>
                <w:lang w:val="en-US" w:eastAsia="en-US"/>
              </w:rPr>
            </w:pPr>
            <w:r w:rsidRPr="00582D61">
              <w:rPr>
                <w:rFonts w:eastAsia="Arial"/>
                <w:lang w:val="en-US" w:eastAsia="en-US"/>
              </w:rPr>
              <w:t>13</w:t>
            </w:r>
          </w:p>
        </w:tc>
      </w:tr>
      <w:tr w:rsidR="00C24C1B" w:rsidRPr="00582D61" w:rsidTr="00582D61">
        <w:trPr>
          <w:trHeight w:val="506"/>
        </w:trPr>
        <w:tc>
          <w:tcPr>
            <w:tcW w:w="713" w:type="dxa"/>
            <w:vMerge w:val="restart"/>
            <w:shd w:val="clear" w:color="auto" w:fill="auto"/>
          </w:tcPr>
          <w:p w:rsidR="00C24C1B" w:rsidRPr="00582D61" w:rsidRDefault="00C24C1B" w:rsidP="00582D61">
            <w:pPr>
              <w:widowControl w:val="0"/>
              <w:autoSpaceDE w:val="0"/>
              <w:autoSpaceDN w:val="0"/>
              <w:spacing w:line="248" w:lineRule="exact"/>
              <w:rPr>
                <w:rFonts w:eastAsia="Arial"/>
                <w:b/>
                <w:lang w:val="en-US" w:eastAsia="en-US"/>
              </w:rPr>
            </w:pPr>
            <w:r w:rsidRPr="00582D61">
              <w:rPr>
                <w:rFonts w:eastAsia="Arial"/>
                <w:b/>
                <w:lang w:val="en-US" w:eastAsia="en-US"/>
              </w:rPr>
              <w:t>5.</w:t>
            </w:r>
          </w:p>
        </w:tc>
        <w:tc>
          <w:tcPr>
            <w:tcW w:w="8220" w:type="dxa"/>
            <w:gridSpan w:val="3"/>
            <w:shd w:val="clear" w:color="auto" w:fill="auto"/>
          </w:tcPr>
          <w:p w:rsidR="00C24C1B" w:rsidRPr="00582D61" w:rsidRDefault="00C24C1B" w:rsidP="00582D61">
            <w:pPr>
              <w:widowControl w:val="0"/>
              <w:autoSpaceDE w:val="0"/>
              <w:autoSpaceDN w:val="0"/>
              <w:spacing w:line="248" w:lineRule="exact"/>
              <w:rPr>
                <w:rFonts w:eastAsia="Arial"/>
                <w:b/>
                <w:lang w:val="en-US" w:eastAsia="en-US"/>
              </w:rPr>
            </w:pPr>
            <w:r w:rsidRPr="00582D61">
              <w:rPr>
                <w:rFonts w:eastAsia="Arial"/>
                <w:b/>
                <w:lang w:val="en-US" w:eastAsia="en-US"/>
              </w:rPr>
              <w:t>ОЦЕНКА</w:t>
            </w:r>
            <w:r w:rsidRPr="00582D61">
              <w:rPr>
                <w:rFonts w:eastAsia="Arial"/>
                <w:b/>
                <w:spacing w:val="-6"/>
                <w:lang w:val="en-US" w:eastAsia="en-US"/>
              </w:rPr>
              <w:t xml:space="preserve"> </w:t>
            </w:r>
            <w:r w:rsidRPr="00582D61">
              <w:rPr>
                <w:rFonts w:eastAsia="Arial"/>
                <w:b/>
                <w:lang w:val="en-US" w:eastAsia="en-US"/>
              </w:rPr>
              <w:t>КАЧЕСТВА</w:t>
            </w:r>
            <w:r w:rsidRPr="00582D61">
              <w:rPr>
                <w:rFonts w:eastAsia="Arial"/>
                <w:b/>
                <w:spacing w:val="-5"/>
                <w:lang w:val="en-US" w:eastAsia="en-US"/>
              </w:rPr>
              <w:t xml:space="preserve"> </w:t>
            </w:r>
            <w:r w:rsidRPr="00582D61">
              <w:rPr>
                <w:rFonts w:eastAsia="Arial"/>
                <w:b/>
                <w:lang w:val="en-US" w:eastAsia="en-US"/>
              </w:rPr>
              <w:t>ОСВОЕНИЯ</w:t>
            </w:r>
            <w:r w:rsidRPr="00582D61">
              <w:rPr>
                <w:rFonts w:eastAsia="Arial"/>
                <w:b/>
                <w:spacing w:val="-2"/>
                <w:lang w:val="en-US" w:eastAsia="en-US"/>
              </w:rPr>
              <w:t xml:space="preserve"> </w:t>
            </w:r>
            <w:r w:rsidRPr="00582D61">
              <w:rPr>
                <w:rFonts w:eastAsia="Arial"/>
                <w:b/>
                <w:lang w:val="en-US" w:eastAsia="en-US"/>
              </w:rPr>
              <w:t>ПРОГРАММЫ</w:t>
            </w:r>
            <w:r w:rsidRPr="00582D61">
              <w:rPr>
                <w:rFonts w:eastAsia="Arial"/>
                <w:b/>
                <w:spacing w:val="-5"/>
                <w:lang w:val="en-US" w:eastAsia="en-US"/>
              </w:rPr>
              <w:t xml:space="preserve"> </w:t>
            </w:r>
            <w:r w:rsidRPr="00582D61">
              <w:rPr>
                <w:rFonts w:eastAsia="Arial"/>
                <w:b/>
                <w:lang w:val="en-US" w:eastAsia="en-US"/>
              </w:rPr>
              <w:t>ПОДГОТОВКИ</w:t>
            </w:r>
            <w:r w:rsidRPr="00582D61">
              <w:rPr>
                <w:rFonts w:eastAsia="Arial"/>
                <w:b/>
                <w:spacing w:val="-1"/>
                <w:lang w:val="en-US" w:eastAsia="en-US"/>
              </w:rPr>
              <w:t xml:space="preserve"> </w:t>
            </w:r>
            <w:r w:rsidRPr="00582D61">
              <w:rPr>
                <w:rFonts w:eastAsia="Arial"/>
                <w:b/>
                <w:lang w:val="en-US" w:eastAsia="en-US"/>
              </w:rPr>
              <w:t>КВАЛИФИЦИРОВАННЫХ</w:t>
            </w:r>
          </w:p>
          <w:p w:rsidR="00C24C1B" w:rsidRPr="00582D61" w:rsidRDefault="00C24C1B" w:rsidP="00582D61">
            <w:pPr>
              <w:widowControl w:val="0"/>
              <w:autoSpaceDE w:val="0"/>
              <w:autoSpaceDN w:val="0"/>
              <w:spacing w:before="1" w:line="237" w:lineRule="exact"/>
              <w:rPr>
                <w:rFonts w:eastAsia="Arial"/>
                <w:b/>
                <w:lang w:val="en-US" w:eastAsia="en-US"/>
              </w:rPr>
            </w:pPr>
            <w:r w:rsidRPr="00582D61">
              <w:rPr>
                <w:rFonts w:eastAsia="Arial"/>
                <w:b/>
                <w:lang w:val="en-US" w:eastAsia="en-US"/>
              </w:rPr>
              <w:t>РАБОЧИХ,</w:t>
            </w:r>
            <w:r w:rsidRPr="00582D61">
              <w:rPr>
                <w:rFonts w:eastAsia="Arial"/>
                <w:b/>
                <w:spacing w:val="-14"/>
                <w:lang w:val="en-US" w:eastAsia="en-US"/>
              </w:rPr>
              <w:t xml:space="preserve"> </w:t>
            </w:r>
            <w:r w:rsidRPr="00582D61">
              <w:rPr>
                <w:rFonts w:eastAsia="Arial"/>
                <w:b/>
                <w:lang w:val="en-US" w:eastAsia="en-US"/>
              </w:rPr>
              <w:t>СЛУЖАЩИХ</w:t>
            </w:r>
          </w:p>
        </w:tc>
        <w:tc>
          <w:tcPr>
            <w:tcW w:w="706" w:type="dxa"/>
            <w:shd w:val="clear" w:color="auto" w:fill="auto"/>
          </w:tcPr>
          <w:p w:rsidR="00C24C1B" w:rsidRPr="00582D61" w:rsidRDefault="00C24C1B" w:rsidP="00582D61">
            <w:pPr>
              <w:widowControl w:val="0"/>
              <w:autoSpaceDE w:val="0"/>
              <w:autoSpaceDN w:val="0"/>
              <w:spacing w:line="250" w:lineRule="exact"/>
              <w:ind w:right="219"/>
              <w:jc w:val="right"/>
              <w:rPr>
                <w:rFonts w:eastAsia="Arial"/>
                <w:lang w:val="en-US" w:eastAsia="en-US"/>
              </w:rPr>
            </w:pPr>
            <w:r w:rsidRPr="00582D61">
              <w:rPr>
                <w:rFonts w:eastAsia="Arial"/>
                <w:lang w:val="en-US" w:eastAsia="en-US"/>
              </w:rPr>
              <w:t>15</w:t>
            </w:r>
          </w:p>
        </w:tc>
      </w:tr>
      <w:tr w:rsidR="00C24C1B" w:rsidRPr="00582D61" w:rsidTr="00582D61">
        <w:trPr>
          <w:trHeight w:val="505"/>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54" w:lineRule="exact"/>
              <w:ind w:right="1240"/>
              <w:rPr>
                <w:rFonts w:eastAsia="Arial"/>
                <w:lang w:val="en-US" w:eastAsia="en-US"/>
              </w:rPr>
            </w:pPr>
            <w:r w:rsidRPr="00582D61">
              <w:rPr>
                <w:rFonts w:eastAsia="Arial"/>
                <w:lang w:val="en-US" w:eastAsia="en-US"/>
              </w:rPr>
              <w:t>5.1. Текущий контроль успеваемости и промежуточная аттестация</w:t>
            </w:r>
            <w:r w:rsidRPr="00582D61">
              <w:rPr>
                <w:rFonts w:eastAsia="Arial"/>
                <w:spacing w:val="-59"/>
                <w:lang w:val="en-US" w:eastAsia="en-US"/>
              </w:rPr>
              <w:t xml:space="preserve"> </w:t>
            </w:r>
            <w:r w:rsidRPr="00582D61">
              <w:rPr>
                <w:rFonts w:eastAsia="Arial"/>
                <w:lang w:val="en-US" w:eastAsia="en-US"/>
              </w:rPr>
              <w:t>обучающихся</w:t>
            </w:r>
          </w:p>
        </w:tc>
        <w:tc>
          <w:tcPr>
            <w:tcW w:w="706" w:type="dxa"/>
            <w:shd w:val="clear" w:color="auto" w:fill="auto"/>
          </w:tcPr>
          <w:p w:rsidR="00C24C1B" w:rsidRPr="00582D61" w:rsidRDefault="00C24C1B" w:rsidP="00582D61">
            <w:pPr>
              <w:widowControl w:val="0"/>
              <w:autoSpaceDE w:val="0"/>
              <w:autoSpaceDN w:val="0"/>
              <w:spacing w:line="250" w:lineRule="exact"/>
              <w:ind w:right="219"/>
              <w:jc w:val="right"/>
              <w:rPr>
                <w:rFonts w:eastAsia="Arial"/>
                <w:lang w:val="en-US" w:eastAsia="en-US"/>
              </w:rPr>
            </w:pPr>
            <w:r w:rsidRPr="00582D61">
              <w:rPr>
                <w:rFonts w:eastAsia="Arial"/>
                <w:lang w:val="en-US" w:eastAsia="en-US"/>
              </w:rPr>
              <w:t>15</w:t>
            </w:r>
          </w:p>
        </w:tc>
      </w:tr>
      <w:tr w:rsidR="00C24C1B" w:rsidRPr="00582D61" w:rsidTr="00582D61">
        <w:trPr>
          <w:trHeight w:val="252"/>
        </w:trPr>
        <w:tc>
          <w:tcPr>
            <w:tcW w:w="713" w:type="dxa"/>
            <w:vMerge/>
            <w:tcBorders>
              <w:top w:val="nil"/>
            </w:tcBorders>
            <w:shd w:val="clear" w:color="auto" w:fill="auto"/>
          </w:tcPr>
          <w:p w:rsidR="00C24C1B" w:rsidRPr="00582D61" w:rsidRDefault="00C24C1B" w:rsidP="00582D61">
            <w:pPr>
              <w:widowControl w:val="0"/>
              <w:autoSpaceDE w:val="0"/>
              <w:autoSpaceDN w:val="0"/>
              <w:rPr>
                <w:rFonts w:eastAsia="Arial"/>
                <w:lang w:val="en-US" w:eastAsia="en-US"/>
              </w:rPr>
            </w:pPr>
          </w:p>
        </w:tc>
        <w:tc>
          <w:tcPr>
            <w:tcW w:w="8220" w:type="dxa"/>
            <w:gridSpan w:val="3"/>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5.2.</w:t>
            </w:r>
            <w:r w:rsidRPr="00582D61">
              <w:rPr>
                <w:rFonts w:eastAsia="Arial"/>
                <w:spacing w:val="-5"/>
                <w:lang w:val="en-US" w:eastAsia="en-US"/>
              </w:rPr>
              <w:t xml:space="preserve"> </w:t>
            </w:r>
            <w:r w:rsidRPr="00582D61">
              <w:rPr>
                <w:rFonts w:eastAsia="Arial"/>
                <w:lang w:val="en-US" w:eastAsia="en-US"/>
              </w:rPr>
              <w:t>Организация</w:t>
            </w:r>
            <w:r w:rsidRPr="00582D61">
              <w:rPr>
                <w:rFonts w:eastAsia="Arial"/>
                <w:spacing w:val="-6"/>
                <w:lang w:val="en-US" w:eastAsia="en-US"/>
              </w:rPr>
              <w:t xml:space="preserve"> </w:t>
            </w:r>
            <w:r w:rsidRPr="00582D61">
              <w:rPr>
                <w:rFonts w:eastAsia="Arial"/>
                <w:lang w:val="en-US" w:eastAsia="en-US"/>
              </w:rPr>
              <w:t>государственной</w:t>
            </w:r>
            <w:r w:rsidRPr="00582D61">
              <w:rPr>
                <w:rFonts w:eastAsia="Arial"/>
                <w:spacing w:val="-8"/>
                <w:lang w:val="en-US" w:eastAsia="en-US"/>
              </w:rPr>
              <w:t xml:space="preserve"> </w:t>
            </w:r>
            <w:r w:rsidRPr="00582D61">
              <w:rPr>
                <w:rFonts w:eastAsia="Arial"/>
                <w:lang w:val="en-US" w:eastAsia="en-US"/>
              </w:rPr>
              <w:t>итоговой</w:t>
            </w:r>
            <w:r w:rsidRPr="00582D61">
              <w:rPr>
                <w:rFonts w:eastAsia="Arial"/>
                <w:spacing w:val="-7"/>
                <w:lang w:val="en-US" w:eastAsia="en-US"/>
              </w:rPr>
              <w:t xml:space="preserve"> </w:t>
            </w:r>
            <w:r w:rsidRPr="00582D61">
              <w:rPr>
                <w:rFonts w:eastAsia="Arial"/>
                <w:lang w:val="en-US" w:eastAsia="en-US"/>
              </w:rPr>
              <w:t>аттестации</w:t>
            </w:r>
            <w:r w:rsidRPr="00582D61">
              <w:rPr>
                <w:rFonts w:eastAsia="Arial"/>
                <w:spacing w:val="-2"/>
                <w:lang w:val="en-US" w:eastAsia="en-US"/>
              </w:rPr>
              <w:t xml:space="preserve"> </w:t>
            </w:r>
            <w:r w:rsidRPr="00582D61">
              <w:rPr>
                <w:rFonts w:eastAsia="Arial"/>
                <w:lang w:val="en-US" w:eastAsia="en-US"/>
              </w:rPr>
              <w:t>выпускников</w:t>
            </w:r>
          </w:p>
        </w:tc>
        <w:tc>
          <w:tcPr>
            <w:tcW w:w="706" w:type="dxa"/>
            <w:shd w:val="clear" w:color="auto" w:fill="auto"/>
          </w:tcPr>
          <w:p w:rsidR="00C24C1B" w:rsidRPr="00582D61" w:rsidRDefault="00C24C1B" w:rsidP="00582D61">
            <w:pPr>
              <w:widowControl w:val="0"/>
              <w:autoSpaceDE w:val="0"/>
              <w:autoSpaceDN w:val="0"/>
              <w:spacing w:line="232" w:lineRule="exact"/>
              <w:ind w:right="219"/>
              <w:jc w:val="right"/>
              <w:rPr>
                <w:rFonts w:eastAsia="Arial"/>
                <w:lang w:val="en-US" w:eastAsia="en-US"/>
              </w:rPr>
            </w:pPr>
            <w:r w:rsidRPr="00582D61">
              <w:rPr>
                <w:rFonts w:eastAsia="Arial"/>
                <w:lang w:val="en-US" w:eastAsia="en-US"/>
              </w:rPr>
              <w:t>15</w:t>
            </w:r>
          </w:p>
        </w:tc>
      </w:tr>
      <w:tr w:rsidR="00C24C1B" w:rsidRPr="00582D61" w:rsidTr="00582D61">
        <w:trPr>
          <w:trHeight w:val="251"/>
        </w:trPr>
        <w:tc>
          <w:tcPr>
            <w:tcW w:w="8933" w:type="dxa"/>
            <w:gridSpan w:val="4"/>
            <w:shd w:val="clear" w:color="auto" w:fill="auto"/>
          </w:tcPr>
          <w:p w:rsidR="00C24C1B" w:rsidRPr="003B1949" w:rsidRDefault="00C24C1B" w:rsidP="00582D61">
            <w:pPr>
              <w:widowControl w:val="0"/>
              <w:autoSpaceDE w:val="0"/>
              <w:autoSpaceDN w:val="0"/>
              <w:spacing w:line="232" w:lineRule="exact"/>
              <w:rPr>
                <w:rFonts w:eastAsia="Arial"/>
                <w:b/>
                <w:lang w:eastAsia="en-US"/>
              </w:rPr>
            </w:pPr>
            <w:r w:rsidRPr="00582D61">
              <w:rPr>
                <w:rFonts w:eastAsia="Arial"/>
                <w:b/>
                <w:lang w:val="en-US" w:eastAsia="en-US"/>
              </w:rPr>
              <w:t>ПРИЛОЖЕНИЯ</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3"/>
        </w:trPr>
        <w:tc>
          <w:tcPr>
            <w:tcW w:w="2127" w:type="dxa"/>
            <w:gridSpan w:val="2"/>
            <w:shd w:val="clear" w:color="auto" w:fill="auto"/>
          </w:tcPr>
          <w:p w:rsidR="00C24C1B" w:rsidRPr="00582D61" w:rsidRDefault="00C24C1B" w:rsidP="00582D61">
            <w:pPr>
              <w:widowControl w:val="0"/>
              <w:autoSpaceDE w:val="0"/>
              <w:autoSpaceDN w:val="0"/>
              <w:rPr>
                <w:rFonts w:eastAsia="Arial"/>
                <w:lang w:val="en-US" w:eastAsia="en-US"/>
              </w:rPr>
            </w:pPr>
          </w:p>
        </w:tc>
        <w:tc>
          <w:tcPr>
            <w:tcW w:w="6806" w:type="dxa"/>
            <w:gridSpan w:val="2"/>
            <w:shd w:val="clear" w:color="auto" w:fill="auto"/>
          </w:tcPr>
          <w:p w:rsidR="00C24C1B" w:rsidRPr="003B1949" w:rsidRDefault="003B1949" w:rsidP="003B1949">
            <w:pPr>
              <w:widowControl w:val="0"/>
              <w:autoSpaceDE w:val="0"/>
              <w:autoSpaceDN w:val="0"/>
              <w:spacing w:line="234" w:lineRule="exact"/>
              <w:rPr>
                <w:rFonts w:eastAsia="Arial"/>
                <w:lang w:eastAsia="en-US"/>
              </w:rPr>
            </w:pPr>
            <w:r>
              <w:rPr>
                <w:rFonts w:eastAsia="Arial"/>
                <w:lang w:eastAsia="en-US"/>
              </w:rPr>
              <w:t>Рабочие программы,  КОС.</w:t>
            </w:r>
          </w:p>
        </w:tc>
        <w:tc>
          <w:tcPr>
            <w:tcW w:w="706" w:type="dxa"/>
            <w:shd w:val="clear" w:color="auto" w:fill="auto"/>
          </w:tcPr>
          <w:p w:rsidR="00C24C1B" w:rsidRPr="003B1949" w:rsidRDefault="003B1949" w:rsidP="00582D61">
            <w:pPr>
              <w:widowControl w:val="0"/>
              <w:autoSpaceDE w:val="0"/>
              <w:autoSpaceDN w:val="0"/>
              <w:rPr>
                <w:rFonts w:eastAsia="Arial"/>
                <w:lang w:eastAsia="en-US"/>
              </w:rPr>
            </w:pPr>
            <w:r>
              <w:rPr>
                <w:rFonts w:eastAsia="Arial"/>
                <w:lang w:eastAsia="en-US"/>
              </w:rPr>
              <w:t>16-341</w:t>
            </w:r>
          </w:p>
        </w:tc>
      </w:tr>
      <w:tr w:rsidR="00C24C1B" w:rsidRPr="00582D61" w:rsidTr="00582D61">
        <w:trPr>
          <w:trHeight w:val="506"/>
        </w:trPr>
        <w:tc>
          <w:tcPr>
            <w:tcW w:w="2127" w:type="dxa"/>
            <w:gridSpan w:val="2"/>
            <w:shd w:val="clear" w:color="auto" w:fill="auto"/>
          </w:tcPr>
          <w:p w:rsidR="00C24C1B" w:rsidRPr="00582D61" w:rsidRDefault="00C24C1B" w:rsidP="00582D61">
            <w:pPr>
              <w:widowControl w:val="0"/>
              <w:autoSpaceDE w:val="0"/>
              <w:autoSpaceDN w:val="0"/>
              <w:spacing w:line="250"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1.</w:t>
            </w:r>
          </w:p>
        </w:tc>
        <w:tc>
          <w:tcPr>
            <w:tcW w:w="1136" w:type="dxa"/>
            <w:shd w:val="clear" w:color="auto" w:fill="auto"/>
          </w:tcPr>
          <w:p w:rsidR="00C24C1B" w:rsidRPr="00582D61" w:rsidRDefault="00C24C1B" w:rsidP="00582D61">
            <w:pPr>
              <w:widowControl w:val="0"/>
              <w:autoSpaceDE w:val="0"/>
              <w:autoSpaceDN w:val="0"/>
              <w:spacing w:line="250" w:lineRule="exact"/>
              <w:rPr>
                <w:rFonts w:eastAsia="Arial"/>
                <w:lang w:val="en-US" w:eastAsia="en-US"/>
              </w:rPr>
            </w:pPr>
            <w:r w:rsidRPr="00582D61">
              <w:rPr>
                <w:rFonts w:eastAsia="Arial"/>
                <w:lang w:val="en-US" w:eastAsia="en-US"/>
              </w:rPr>
              <w:t>ОП.1</w:t>
            </w:r>
          </w:p>
        </w:tc>
        <w:tc>
          <w:tcPr>
            <w:tcW w:w="5670" w:type="dxa"/>
            <w:shd w:val="clear" w:color="auto" w:fill="auto"/>
          </w:tcPr>
          <w:p w:rsidR="00C24C1B" w:rsidRPr="00582D61" w:rsidRDefault="00C24C1B" w:rsidP="00582D61">
            <w:pPr>
              <w:widowControl w:val="0"/>
              <w:autoSpaceDE w:val="0"/>
              <w:autoSpaceDN w:val="0"/>
              <w:spacing w:line="252" w:lineRule="exact"/>
              <w:ind w:right="1892"/>
              <w:rPr>
                <w:rFonts w:eastAsia="Arial"/>
                <w:lang w:val="en-US" w:eastAsia="en-US"/>
              </w:rPr>
            </w:pPr>
            <w:r w:rsidRPr="00582D61">
              <w:rPr>
                <w:rFonts w:eastAsia="Arial"/>
                <w:lang w:val="en-US" w:eastAsia="en-US"/>
              </w:rPr>
              <w:t>Экономические и правовые основы</w:t>
            </w:r>
            <w:r w:rsidRPr="00582D61">
              <w:rPr>
                <w:rFonts w:eastAsia="Arial"/>
                <w:spacing w:val="-60"/>
                <w:lang w:val="en-US" w:eastAsia="en-US"/>
              </w:rPr>
              <w:t xml:space="preserve"> </w:t>
            </w:r>
            <w:r w:rsidRPr="00582D61">
              <w:rPr>
                <w:rFonts w:eastAsia="Arial"/>
                <w:lang w:val="en-US" w:eastAsia="en-US"/>
              </w:rPr>
              <w:t>профессиональной</w:t>
            </w:r>
            <w:r w:rsidRPr="00582D61">
              <w:rPr>
                <w:rFonts w:eastAsia="Arial"/>
                <w:spacing w:val="-2"/>
                <w:lang w:val="en-US" w:eastAsia="en-US"/>
              </w:rPr>
              <w:t xml:space="preserve"> </w:t>
            </w:r>
            <w:r w:rsidRPr="00582D61">
              <w:rPr>
                <w:rFonts w:eastAsia="Arial"/>
                <w:lang w:val="en-US" w:eastAsia="en-US"/>
              </w:rPr>
              <w:t>деятельности</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1"/>
        </w:trPr>
        <w:tc>
          <w:tcPr>
            <w:tcW w:w="2127"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2.</w:t>
            </w:r>
          </w:p>
        </w:tc>
        <w:tc>
          <w:tcPr>
            <w:tcW w:w="1136"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ОП.2.</w:t>
            </w:r>
          </w:p>
        </w:tc>
        <w:tc>
          <w:tcPr>
            <w:tcW w:w="5670"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Основы</w:t>
            </w:r>
            <w:r w:rsidRPr="00582D61">
              <w:rPr>
                <w:rFonts w:eastAsia="Arial"/>
                <w:spacing w:val="-5"/>
                <w:lang w:val="en-US" w:eastAsia="en-US"/>
              </w:rPr>
              <w:t xml:space="preserve"> </w:t>
            </w:r>
            <w:r w:rsidRPr="00582D61">
              <w:rPr>
                <w:rFonts w:eastAsia="Arial"/>
                <w:lang w:val="en-US" w:eastAsia="en-US"/>
              </w:rPr>
              <w:t>культуры</w:t>
            </w:r>
            <w:r w:rsidRPr="00582D61">
              <w:rPr>
                <w:rFonts w:eastAsia="Arial"/>
                <w:spacing w:val="-5"/>
                <w:lang w:val="en-US" w:eastAsia="en-US"/>
              </w:rPr>
              <w:t xml:space="preserve"> </w:t>
            </w:r>
            <w:r w:rsidRPr="00582D61">
              <w:rPr>
                <w:rFonts w:eastAsia="Arial"/>
                <w:lang w:val="en-US" w:eastAsia="en-US"/>
              </w:rPr>
              <w:t>профессионального</w:t>
            </w:r>
            <w:r w:rsidRPr="00582D61">
              <w:rPr>
                <w:rFonts w:eastAsia="Arial"/>
                <w:spacing w:val="-7"/>
                <w:lang w:val="en-US" w:eastAsia="en-US"/>
              </w:rPr>
              <w:t xml:space="preserve"> </w:t>
            </w:r>
            <w:r w:rsidRPr="00582D61">
              <w:rPr>
                <w:rFonts w:eastAsia="Arial"/>
                <w:lang w:val="en-US" w:eastAsia="en-US"/>
              </w:rPr>
              <w:t>общения</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3"/>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3.</w:t>
            </w:r>
          </w:p>
        </w:tc>
        <w:tc>
          <w:tcPr>
            <w:tcW w:w="1136"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ОП.3.</w:t>
            </w:r>
          </w:p>
        </w:tc>
        <w:tc>
          <w:tcPr>
            <w:tcW w:w="5670"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Санитария</w:t>
            </w:r>
            <w:r w:rsidRPr="00582D61">
              <w:rPr>
                <w:rFonts w:eastAsia="Arial"/>
                <w:spacing w:val="-2"/>
                <w:lang w:val="en-US" w:eastAsia="en-US"/>
              </w:rPr>
              <w:t xml:space="preserve"> </w:t>
            </w:r>
            <w:r w:rsidRPr="00582D61">
              <w:rPr>
                <w:rFonts w:eastAsia="Arial"/>
                <w:lang w:val="en-US" w:eastAsia="en-US"/>
              </w:rPr>
              <w:t>и</w:t>
            </w:r>
            <w:r w:rsidRPr="00582D61">
              <w:rPr>
                <w:rFonts w:eastAsia="Arial"/>
                <w:spacing w:val="-6"/>
                <w:lang w:val="en-US" w:eastAsia="en-US"/>
              </w:rPr>
              <w:t xml:space="preserve"> </w:t>
            </w:r>
            <w:r w:rsidRPr="00582D61">
              <w:rPr>
                <w:rFonts w:eastAsia="Arial"/>
                <w:lang w:val="en-US" w:eastAsia="en-US"/>
              </w:rPr>
              <w:t>гигиена</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3"/>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4.</w:t>
            </w:r>
          </w:p>
        </w:tc>
        <w:tc>
          <w:tcPr>
            <w:tcW w:w="1136"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ОП.4.</w:t>
            </w:r>
          </w:p>
        </w:tc>
        <w:tc>
          <w:tcPr>
            <w:tcW w:w="5670"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Основы</w:t>
            </w:r>
            <w:r w:rsidRPr="00582D61">
              <w:rPr>
                <w:rFonts w:eastAsia="Arial"/>
                <w:spacing w:val="-4"/>
                <w:lang w:val="en-US" w:eastAsia="en-US"/>
              </w:rPr>
              <w:t xml:space="preserve"> </w:t>
            </w:r>
            <w:r w:rsidRPr="00582D61">
              <w:rPr>
                <w:rFonts w:eastAsia="Arial"/>
                <w:lang w:val="en-US" w:eastAsia="en-US"/>
              </w:rPr>
              <w:t>физиологии</w:t>
            </w:r>
            <w:r w:rsidRPr="00582D61">
              <w:rPr>
                <w:rFonts w:eastAsia="Arial"/>
                <w:spacing w:val="-5"/>
                <w:lang w:val="en-US" w:eastAsia="en-US"/>
              </w:rPr>
              <w:t xml:space="preserve"> </w:t>
            </w:r>
            <w:r w:rsidRPr="00582D61">
              <w:rPr>
                <w:rFonts w:eastAsia="Arial"/>
                <w:lang w:val="en-US" w:eastAsia="en-US"/>
              </w:rPr>
              <w:t>кожи</w:t>
            </w:r>
            <w:r w:rsidRPr="00582D61">
              <w:rPr>
                <w:rFonts w:eastAsia="Arial"/>
                <w:spacing w:val="-1"/>
                <w:lang w:val="en-US" w:eastAsia="en-US"/>
              </w:rPr>
              <w:t xml:space="preserve"> </w:t>
            </w:r>
            <w:r w:rsidRPr="00582D61">
              <w:rPr>
                <w:rFonts w:eastAsia="Arial"/>
                <w:lang w:val="en-US" w:eastAsia="en-US"/>
              </w:rPr>
              <w:t>и</w:t>
            </w:r>
            <w:r w:rsidRPr="00582D61">
              <w:rPr>
                <w:rFonts w:eastAsia="Arial"/>
                <w:spacing w:val="-5"/>
                <w:lang w:val="en-US" w:eastAsia="en-US"/>
              </w:rPr>
              <w:t xml:space="preserve"> </w:t>
            </w:r>
            <w:r w:rsidRPr="00582D61">
              <w:rPr>
                <w:rFonts w:eastAsia="Arial"/>
                <w:lang w:val="en-US" w:eastAsia="en-US"/>
              </w:rPr>
              <w:t>волос</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1"/>
        </w:trPr>
        <w:tc>
          <w:tcPr>
            <w:tcW w:w="2127"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5.</w:t>
            </w:r>
          </w:p>
        </w:tc>
        <w:tc>
          <w:tcPr>
            <w:tcW w:w="1136"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ОП.5</w:t>
            </w:r>
          </w:p>
        </w:tc>
        <w:tc>
          <w:tcPr>
            <w:tcW w:w="5670"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Специальный</w:t>
            </w:r>
            <w:r w:rsidRPr="00582D61">
              <w:rPr>
                <w:rFonts w:eastAsia="Arial"/>
                <w:spacing w:val="-5"/>
                <w:lang w:val="en-US" w:eastAsia="en-US"/>
              </w:rPr>
              <w:t xml:space="preserve"> </w:t>
            </w:r>
            <w:r w:rsidRPr="00582D61">
              <w:rPr>
                <w:rFonts w:eastAsia="Arial"/>
                <w:lang w:val="en-US" w:eastAsia="en-US"/>
              </w:rPr>
              <w:t>рисунок</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3"/>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6.</w:t>
            </w:r>
          </w:p>
        </w:tc>
        <w:tc>
          <w:tcPr>
            <w:tcW w:w="1136"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ОП.6</w:t>
            </w:r>
          </w:p>
        </w:tc>
        <w:tc>
          <w:tcPr>
            <w:tcW w:w="5670"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Безопасность</w:t>
            </w:r>
            <w:r w:rsidRPr="00582D61">
              <w:rPr>
                <w:rFonts w:eastAsia="Arial"/>
                <w:spacing w:val="-9"/>
                <w:lang w:val="en-US" w:eastAsia="en-US"/>
              </w:rPr>
              <w:t xml:space="preserve"> </w:t>
            </w:r>
            <w:r w:rsidRPr="00582D61">
              <w:rPr>
                <w:rFonts w:eastAsia="Arial"/>
                <w:lang w:val="en-US" w:eastAsia="en-US"/>
              </w:rPr>
              <w:t>жизнедеятельности</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506"/>
        </w:trPr>
        <w:tc>
          <w:tcPr>
            <w:tcW w:w="2127" w:type="dxa"/>
            <w:gridSpan w:val="2"/>
            <w:shd w:val="clear" w:color="auto" w:fill="auto"/>
          </w:tcPr>
          <w:p w:rsidR="00C24C1B" w:rsidRPr="00582D61" w:rsidRDefault="00C24C1B" w:rsidP="00582D61">
            <w:pPr>
              <w:widowControl w:val="0"/>
              <w:autoSpaceDE w:val="0"/>
              <w:autoSpaceDN w:val="0"/>
              <w:spacing w:line="250"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7.</w:t>
            </w:r>
          </w:p>
        </w:tc>
        <w:tc>
          <w:tcPr>
            <w:tcW w:w="1136" w:type="dxa"/>
            <w:shd w:val="clear" w:color="auto" w:fill="auto"/>
          </w:tcPr>
          <w:p w:rsidR="00C24C1B" w:rsidRPr="00582D61" w:rsidRDefault="00C24C1B" w:rsidP="00582D61">
            <w:pPr>
              <w:widowControl w:val="0"/>
              <w:autoSpaceDE w:val="0"/>
              <w:autoSpaceDN w:val="0"/>
              <w:spacing w:line="250" w:lineRule="exact"/>
              <w:rPr>
                <w:rFonts w:eastAsia="Arial"/>
                <w:lang w:val="en-US" w:eastAsia="en-US"/>
              </w:rPr>
            </w:pPr>
            <w:r w:rsidRPr="00582D61">
              <w:rPr>
                <w:rFonts w:eastAsia="Arial"/>
                <w:lang w:val="en-US" w:eastAsia="en-US"/>
              </w:rPr>
              <w:t>ОП.7</w:t>
            </w:r>
          </w:p>
        </w:tc>
        <w:tc>
          <w:tcPr>
            <w:tcW w:w="5670" w:type="dxa"/>
            <w:shd w:val="clear" w:color="auto" w:fill="auto"/>
          </w:tcPr>
          <w:p w:rsidR="00C24C1B" w:rsidRPr="003B1949" w:rsidRDefault="00C24C1B" w:rsidP="003B1949">
            <w:pPr>
              <w:widowControl w:val="0"/>
              <w:autoSpaceDE w:val="0"/>
              <w:autoSpaceDN w:val="0"/>
              <w:spacing w:line="252" w:lineRule="exact"/>
              <w:ind w:right="906"/>
              <w:rPr>
                <w:rFonts w:eastAsia="Arial"/>
                <w:lang w:eastAsia="en-US"/>
              </w:rPr>
            </w:pPr>
            <w:r w:rsidRPr="003B1949">
              <w:rPr>
                <w:rFonts w:eastAsia="Arial"/>
                <w:lang w:eastAsia="en-US"/>
              </w:rPr>
              <w:t>Основы предпринимательской деятельности</w:t>
            </w:r>
            <w:r w:rsidRPr="003B1949">
              <w:rPr>
                <w:rFonts w:eastAsia="Arial"/>
                <w:spacing w:val="-59"/>
                <w:lang w:eastAsia="en-US"/>
              </w:rPr>
              <w:t xml:space="preserve"> </w:t>
            </w:r>
          </w:p>
        </w:tc>
        <w:tc>
          <w:tcPr>
            <w:tcW w:w="706" w:type="dxa"/>
            <w:shd w:val="clear" w:color="auto" w:fill="auto"/>
          </w:tcPr>
          <w:p w:rsidR="00C24C1B" w:rsidRPr="003B1949" w:rsidRDefault="00C24C1B" w:rsidP="00582D61">
            <w:pPr>
              <w:widowControl w:val="0"/>
              <w:autoSpaceDE w:val="0"/>
              <w:autoSpaceDN w:val="0"/>
              <w:rPr>
                <w:rFonts w:eastAsia="Arial"/>
                <w:lang w:eastAsia="en-US"/>
              </w:rPr>
            </w:pPr>
          </w:p>
        </w:tc>
      </w:tr>
      <w:tr w:rsidR="00C24C1B" w:rsidRPr="00582D61" w:rsidTr="00582D61">
        <w:trPr>
          <w:trHeight w:val="251"/>
        </w:trPr>
        <w:tc>
          <w:tcPr>
            <w:tcW w:w="2127"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8.</w:t>
            </w:r>
          </w:p>
        </w:tc>
        <w:tc>
          <w:tcPr>
            <w:tcW w:w="1136"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ПМ.1</w:t>
            </w:r>
          </w:p>
        </w:tc>
        <w:tc>
          <w:tcPr>
            <w:tcW w:w="5670"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Выполнение</w:t>
            </w:r>
            <w:r w:rsidRPr="00582D61">
              <w:rPr>
                <w:rFonts w:eastAsia="Arial"/>
                <w:spacing w:val="-3"/>
                <w:lang w:val="en-US" w:eastAsia="en-US"/>
              </w:rPr>
              <w:t xml:space="preserve"> </w:t>
            </w:r>
            <w:r w:rsidRPr="00582D61">
              <w:rPr>
                <w:rFonts w:eastAsia="Arial"/>
                <w:lang w:val="en-US" w:eastAsia="en-US"/>
              </w:rPr>
              <w:t>стрижек</w:t>
            </w:r>
            <w:r w:rsidRPr="00582D61">
              <w:rPr>
                <w:rFonts w:eastAsia="Arial"/>
                <w:spacing w:val="-2"/>
                <w:lang w:val="en-US" w:eastAsia="en-US"/>
              </w:rPr>
              <w:t xml:space="preserve"> </w:t>
            </w:r>
            <w:r w:rsidRPr="00582D61">
              <w:rPr>
                <w:rFonts w:eastAsia="Arial"/>
                <w:lang w:val="en-US" w:eastAsia="en-US"/>
              </w:rPr>
              <w:t>и</w:t>
            </w:r>
            <w:r w:rsidRPr="00582D61">
              <w:rPr>
                <w:rFonts w:eastAsia="Arial"/>
                <w:spacing w:val="-5"/>
                <w:lang w:val="en-US" w:eastAsia="en-US"/>
              </w:rPr>
              <w:t xml:space="preserve"> </w:t>
            </w:r>
            <w:r w:rsidRPr="00582D61">
              <w:rPr>
                <w:rFonts w:eastAsia="Arial"/>
                <w:lang w:val="en-US" w:eastAsia="en-US"/>
              </w:rPr>
              <w:t>укладок</w:t>
            </w:r>
            <w:r w:rsidRPr="00582D61">
              <w:rPr>
                <w:rFonts w:eastAsia="Arial"/>
                <w:spacing w:val="-2"/>
                <w:lang w:val="en-US" w:eastAsia="en-US"/>
              </w:rPr>
              <w:t xml:space="preserve"> </w:t>
            </w:r>
            <w:r w:rsidRPr="00582D61">
              <w:rPr>
                <w:rFonts w:eastAsia="Arial"/>
                <w:lang w:val="en-US" w:eastAsia="en-US"/>
              </w:rPr>
              <w:t>волос</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3"/>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9.</w:t>
            </w:r>
          </w:p>
        </w:tc>
        <w:tc>
          <w:tcPr>
            <w:tcW w:w="1136"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ПМ.2</w:t>
            </w:r>
          </w:p>
        </w:tc>
        <w:tc>
          <w:tcPr>
            <w:tcW w:w="5670"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Выполнение</w:t>
            </w:r>
            <w:r w:rsidRPr="00582D61">
              <w:rPr>
                <w:rFonts w:eastAsia="Arial"/>
                <w:spacing w:val="-4"/>
                <w:lang w:val="en-US" w:eastAsia="en-US"/>
              </w:rPr>
              <w:t xml:space="preserve"> </w:t>
            </w:r>
            <w:r w:rsidRPr="00582D61">
              <w:rPr>
                <w:rFonts w:eastAsia="Arial"/>
                <w:lang w:val="en-US" w:eastAsia="en-US"/>
              </w:rPr>
              <w:t>химической</w:t>
            </w:r>
            <w:r w:rsidRPr="00582D61">
              <w:rPr>
                <w:rFonts w:eastAsia="Arial"/>
                <w:spacing w:val="-4"/>
                <w:lang w:val="en-US" w:eastAsia="en-US"/>
              </w:rPr>
              <w:t xml:space="preserve"> </w:t>
            </w:r>
            <w:r w:rsidRPr="00582D61">
              <w:rPr>
                <w:rFonts w:eastAsia="Arial"/>
                <w:lang w:val="en-US" w:eastAsia="en-US"/>
              </w:rPr>
              <w:t>завивки</w:t>
            </w:r>
            <w:r w:rsidRPr="00582D61">
              <w:rPr>
                <w:rFonts w:eastAsia="Arial"/>
                <w:spacing w:val="-4"/>
                <w:lang w:val="en-US" w:eastAsia="en-US"/>
              </w:rPr>
              <w:t xml:space="preserve"> </w:t>
            </w:r>
            <w:r w:rsidRPr="00582D61">
              <w:rPr>
                <w:rFonts w:eastAsia="Arial"/>
                <w:lang w:val="en-US" w:eastAsia="en-US"/>
              </w:rPr>
              <w:t>волос</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1"/>
        </w:trPr>
        <w:tc>
          <w:tcPr>
            <w:tcW w:w="2127"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10.</w:t>
            </w:r>
          </w:p>
        </w:tc>
        <w:tc>
          <w:tcPr>
            <w:tcW w:w="1136"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ПМ.3</w:t>
            </w:r>
          </w:p>
        </w:tc>
        <w:tc>
          <w:tcPr>
            <w:tcW w:w="5670" w:type="dxa"/>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Выполнение</w:t>
            </w:r>
            <w:r w:rsidRPr="00582D61">
              <w:rPr>
                <w:rFonts w:eastAsia="Arial"/>
                <w:spacing w:val="-5"/>
                <w:lang w:val="en-US" w:eastAsia="en-US"/>
              </w:rPr>
              <w:t xml:space="preserve"> </w:t>
            </w:r>
            <w:r w:rsidRPr="00582D61">
              <w:rPr>
                <w:rFonts w:eastAsia="Arial"/>
                <w:lang w:val="en-US" w:eastAsia="en-US"/>
              </w:rPr>
              <w:t>окрашивания</w:t>
            </w:r>
            <w:r w:rsidRPr="00582D61">
              <w:rPr>
                <w:rFonts w:eastAsia="Arial"/>
                <w:spacing w:val="-4"/>
                <w:lang w:val="en-US" w:eastAsia="en-US"/>
              </w:rPr>
              <w:t xml:space="preserve"> </w:t>
            </w:r>
            <w:r w:rsidRPr="00582D61">
              <w:rPr>
                <w:rFonts w:eastAsia="Arial"/>
                <w:lang w:val="en-US" w:eastAsia="en-US"/>
              </w:rPr>
              <w:t>волос</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3"/>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2"/>
                <w:lang w:val="en-US" w:eastAsia="en-US"/>
              </w:rPr>
              <w:t xml:space="preserve"> </w:t>
            </w:r>
            <w:r w:rsidRPr="00582D61">
              <w:rPr>
                <w:rFonts w:eastAsia="Arial"/>
                <w:lang w:val="en-US" w:eastAsia="en-US"/>
              </w:rPr>
              <w:t>11.</w:t>
            </w:r>
          </w:p>
        </w:tc>
        <w:tc>
          <w:tcPr>
            <w:tcW w:w="1136"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ПМ.4</w:t>
            </w:r>
          </w:p>
        </w:tc>
        <w:tc>
          <w:tcPr>
            <w:tcW w:w="5670"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Оформление</w:t>
            </w:r>
            <w:r w:rsidRPr="00582D61">
              <w:rPr>
                <w:rFonts w:eastAsia="Arial"/>
                <w:spacing w:val="-3"/>
                <w:lang w:val="en-US" w:eastAsia="en-US"/>
              </w:rPr>
              <w:t xml:space="preserve"> </w:t>
            </w:r>
            <w:r w:rsidRPr="00582D61">
              <w:rPr>
                <w:rFonts w:eastAsia="Arial"/>
                <w:lang w:val="en-US" w:eastAsia="en-US"/>
              </w:rPr>
              <w:t>причесок</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4"/>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2"/>
                <w:lang w:val="en-US" w:eastAsia="en-US"/>
              </w:rPr>
              <w:t xml:space="preserve"> </w:t>
            </w:r>
            <w:r w:rsidRPr="00582D61">
              <w:rPr>
                <w:rFonts w:eastAsia="Arial"/>
                <w:lang w:val="en-US" w:eastAsia="en-US"/>
              </w:rPr>
              <w:t>12.</w:t>
            </w:r>
          </w:p>
        </w:tc>
        <w:tc>
          <w:tcPr>
            <w:tcW w:w="1136"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ФК.00</w:t>
            </w:r>
          </w:p>
        </w:tc>
        <w:tc>
          <w:tcPr>
            <w:tcW w:w="5670" w:type="dxa"/>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Физическая</w:t>
            </w:r>
            <w:r w:rsidRPr="00582D61">
              <w:rPr>
                <w:rFonts w:eastAsia="Arial"/>
                <w:spacing w:val="-4"/>
                <w:lang w:val="en-US" w:eastAsia="en-US"/>
              </w:rPr>
              <w:t xml:space="preserve"> </w:t>
            </w:r>
            <w:r w:rsidRPr="00582D61">
              <w:rPr>
                <w:rFonts w:eastAsia="Arial"/>
                <w:lang w:val="en-US" w:eastAsia="en-US"/>
              </w:rPr>
              <w:t>культура</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1"/>
        </w:trPr>
        <w:tc>
          <w:tcPr>
            <w:tcW w:w="2127"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Приложение</w:t>
            </w:r>
            <w:r w:rsidRPr="00582D61">
              <w:rPr>
                <w:rFonts w:eastAsia="Arial"/>
                <w:spacing w:val="-1"/>
                <w:lang w:val="en-US" w:eastAsia="en-US"/>
              </w:rPr>
              <w:t xml:space="preserve"> </w:t>
            </w:r>
            <w:r w:rsidRPr="00582D61">
              <w:rPr>
                <w:rFonts w:eastAsia="Arial"/>
                <w:lang w:val="en-US" w:eastAsia="en-US"/>
              </w:rPr>
              <w:t>13.</w:t>
            </w:r>
          </w:p>
        </w:tc>
        <w:tc>
          <w:tcPr>
            <w:tcW w:w="6806"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Рабочая</w:t>
            </w:r>
            <w:r w:rsidRPr="00582D61">
              <w:rPr>
                <w:rFonts w:eastAsia="Arial"/>
                <w:spacing w:val="-4"/>
                <w:lang w:val="en-US" w:eastAsia="en-US"/>
              </w:rPr>
              <w:t xml:space="preserve"> </w:t>
            </w:r>
            <w:r w:rsidRPr="00582D61">
              <w:rPr>
                <w:rFonts w:eastAsia="Arial"/>
                <w:lang w:val="en-US" w:eastAsia="en-US"/>
              </w:rPr>
              <w:t>программа</w:t>
            </w:r>
            <w:r w:rsidRPr="00582D61">
              <w:rPr>
                <w:rFonts w:eastAsia="Arial"/>
                <w:spacing w:val="-1"/>
                <w:lang w:val="en-US" w:eastAsia="en-US"/>
              </w:rPr>
              <w:t xml:space="preserve"> </w:t>
            </w:r>
            <w:r w:rsidRPr="00582D61">
              <w:rPr>
                <w:rFonts w:eastAsia="Arial"/>
                <w:lang w:val="en-US" w:eastAsia="en-US"/>
              </w:rPr>
              <w:t>учебной</w:t>
            </w:r>
            <w:r w:rsidRPr="00582D61">
              <w:rPr>
                <w:rFonts w:eastAsia="Arial"/>
                <w:spacing w:val="-5"/>
                <w:lang w:val="en-US" w:eastAsia="en-US"/>
              </w:rPr>
              <w:t xml:space="preserve"> </w:t>
            </w:r>
            <w:r w:rsidRPr="00582D61">
              <w:rPr>
                <w:rFonts w:eastAsia="Arial"/>
                <w:lang w:val="en-US" w:eastAsia="en-US"/>
              </w:rPr>
              <w:t>практики</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4"/>
        </w:trPr>
        <w:tc>
          <w:tcPr>
            <w:tcW w:w="2127"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14.</w:t>
            </w:r>
          </w:p>
        </w:tc>
        <w:tc>
          <w:tcPr>
            <w:tcW w:w="6806" w:type="dxa"/>
            <w:gridSpan w:val="2"/>
            <w:shd w:val="clear" w:color="auto" w:fill="auto"/>
          </w:tcPr>
          <w:p w:rsidR="00C24C1B" w:rsidRPr="00582D61" w:rsidRDefault="00C24C1B" w:rsidP="00582D61">
            <w:pPr>
              <w:widowControl w:val="0"/>
              <w:autoSpaceDE w:val="0"/>
              <w:autoSpaceDN w:val="0"/>
              <w:spacing w:line="234" w:lineRule="exact"/>
              <w:rPr>
                <w:rFonts w:eastAsia="Arial"/>
                <w:lang w:val="en-US" w:eastAsia="en-US"/>
              </w:rPr>
            </w:pPr>
            <w:r w:rsidRPr="00582D61">
              <w:rPr>
                <w:rFonts w:eastAsia="Arial"/>
                <w:lang w:val="en-US" w:eastAsia="en-US"/>
              </w:rPr>
              <w:t>Рабочая</w:t>
            </w:r>
            <w:r w:rsidRPr="00582D61">
              <w:rPr>
                <w:rFonts w:eastAsia="Arial"/>
                <w:spacing w:val="-7"/>
                <w:lang w:val="en-US" w:eastAsia="en-US"/>
              </w:rPr>
              <w:t xml:space="preserve"> </w:t>
            </w:r>
            <w:r w:rsidRPr="00582D61">
              <w:rPr>
                <w:rFonts w:eastAsia="Arial"/>
                <w:lang w:val="en-US" w:eastAsia="en-US"/>
              </w:rPr>
              <w:t>программа</w:t>
            </w:r>
            <w:r w:rsidRPr="00582D61">
              <w:rPr>
                <w:rFonts w:eastAsia="Arial"/>
                <w:spacing w:val="-4"/>
                <w:lang w:val="en-US" w:eastAsia="en-US"/>
              </w:rPr>
              <w:t xml:space="preserve"> </w:t>
            </w:r>
            <w:r w:rsidRPr="00582D61">
              <w:rPr>
                <w:rFonts w:eastAsia="Arial"/>
                <w:lang w:val="en-US" w:eastAsia="en-US"/>
              </w:rPr>
              <w:t>производственной</w:t>
            </w:r>
            <w:r w:rsidRPr="00582D61">
              <w:rPr>
                <w:rFonts w:eastAsia="Arial"/>
                <w:spacing w:val="-4"/>
                <w:lang w:val="en-US" w:eastAsia="en-US"/>
              </w:rPr>
              <w:t xml:space="preserve"> </w:t>
            </w:r>
            <w:r w:rsidRPr="00582D61">
              <w:rPr>
                <w:rFonts w:eastAsia="Arial"/>
                <w:lang w:val="en-US" w:eastAsia="en-US"/>
              </w:rPr>
              <w:t>практики</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r w:rsidR="00C24C1B" w:rsidRPr="00582D61" w:rsidTr="00582D61">
        <w:trPr>
          <w:trHeight w:val="251"/>
        </w:trPr>
        <w:tc>
          <w:tcPr>
            <w:tcW w:w="2127"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Приложение</w:t>
            </w:r>
            <w:r w:rsidRPr="00582D61">
              <w:rPr>
                <w:rFonts w:eastAsia="Arial"/>
                <w:spacing w:val="-3"/>
                <w:lang w:val="en-US" w:eastAsia="en-US"/>
              </w:rPr>
              <w:t xml:space="preserve"> </w:t>
            </w:r>
            <w:r w:rsidRPr="00582D61">
              <w:rPr>
                <w:rFonts w:eastAsia="Arial"/>
                <w:lang w:val="en-US" w:eastAsia="en-US"/>
              </w:rPr>
              <w:t>15.</w:t>
            </w:r>
          </w:p>
        </w:tc>
        <w:tc>
          <w:tcPr>
            <w:tcW w:w="6806" w:type="dxa"/>
            <w:gridSpan w:val="2"/>
            <w:shd w:val="clear" w:color="auto" w:fill="auto"/>
          </w:tcPr>
          <w:p w:rsidR="00C24C1B" w:rsidRPr="00582D61" w:rsidRDefault="00C24C1B" w:rsidP="00582D61">
            <w:pPr>
              <w:widowControl w:val="0"/>
              <w:autoSpaceDE w:val="0"/>
              <w:autoSpaceDN w:val="0"/>
              <w:spacing w:line="232" w:lineRule="exact"/>
              <w:rPr>
                <w:rFonts w:eastAsia="Arial"/>
                <w:lang w:val="en-US" w:eastAsia="en-US"/>
              </w:rPr>
            </w:pPr>
            <w:r w:rsidRPr="00582D61">
              <w:rPr>
                <w:rFonts w:eastAsia="Arial"/>
                <w:lang w:val="en-US" w:eastAsia="en-US"/>
              </w:rPr>
              <w:t>Программа</w:t>
            </w:r>
            <w:r w:rsidRPr="00582D61">
              <w:rPr>
                <w:rFonts w:eastAsia="Arial"/>
                <w:spacing w:val="-7"/>
                <w:lang w:val="en-US" w:eastAsia="en-US"/>
              </w:rPr>
              <w:t xml:space="preserve"> </w:t>
            </w:r>
            <w:r w:rsidRPr="00582D61">
              <w:rPr>
                <w:rFonts w:eastAsia="Arial"/>
                <w:lang w:val="en-US" w:eastAsia="en-US"/>
              </w:rPr>
              <w:t>государственной</w:t>
            </w:r>
            <w:r w:rsidRPr="00582D61">
              <w:rPr>
                <w:rFonts w:eastAsia="Arial"/>
                <w:spacing w:val="-5"/>
                <w:lang w:val="en-US" w:eastAsia="en-US"/>
              </w:rPr>
              <w:t xml:space="preserve"> </w:t>
            </w:r>
            <w:r w:rsidRPr="00582D61">
              <w:rPr>
                <w:rFonts w:eastAsia="Arial"/>
                <w:lang w:val="en-US" w:eastAsia="en-US"/>
              </w:rPr>
              <w:t>итоговой</w:t>
            </w:r>
            <w:r w:rsidRPr="00582D61">
              <w:rPr>
                <w:rFonts w:eastAsia="Arial"/>
                <w:spacing w:val="-6"/>
                <w:lang w:val="en-US" w:eastAsia="en-US"/>
              </w:rPr>
              <w:t xml:space="preserve"> </w:t>
            </w:r>
            <w:r w:rsidRPr="00582D61">
              <w:rPr>
                <w:rFonts w:eastAsia="Arial"/>
                <w:lang w:val="en-US" w:eastAsia="en-US"/>
              </w:rPr>
              <w:t>аттестации</w:t>
            </w:r>
          </w:p>
        </w:tc>
        <w:tc>
          <w:tcPr>
            <w:tcW w:w="706" w:type="dxa"/>
            <w:shd w:val="clear" w:color="auto" w:fill="auto"/>
          </w:tcPr>
          <w:p w:rsidR="00C24C1B" w:rsidRPr="00582D61" w:rsidRDefault="00C24C1B" w:rsidP="00582D61">
            <w:pPr>
              <w:widowControl w:val="0"/>
              <w:autoSpaceDE w:val="0"/>
              <w:autoSpaceDN w:val="0"/>
              <w:rPr>
                <w:rFonts w:eastAsia="Arial"/>
                <w:lang w:val="en-US" w:eastAsia="en-US"/>
              </w:rPr>
            </w:pPr>
          </w:p>
        </w:tc>
      </w:tr>
    </w:tbl>
    <w:p w:rsidR="00C24C1B" w:rsidRPr="00C24C1B" w:rsidRDefault="00C24C1B" w:rsidP="00C24C1B">
      <w:pPr>
        <w:widowControl w:val="0"/>
        <w:autoSpaceDE w:val="0"/>
        <w:autoSpaceDN w:val="0"/>
        <w:rPr>
          <w:rFonts w:eastAsia="Arial"/>
          <w:lang w:eastAsia="en-US"/>
        </w:rPr>
        <w:sectPr w:rsidR="00C24C1B" w:rsidRPr="00C24C1B">
          <w:pgSz w:w="11910" w:h="16840"/>
          <w:pgMar w:top="1040" w:right="740" w:bottom="1120" w:left="1080" w:header="0" w:footer="928" w:gutter="0"/>
          <w:cols w:space="720"/>
        </w:sectPr>
      </w:pPr>
    </w:p>
    <w:p w:rsidR="00C24C1B" w:rsidRPr="00C24C1B" w:rsidRDefault="00C24C1B" w:rsidP="00C24C1B">
      <w:pPr>
        <w:widowControl w:val="0"/>
        <w:autoSpaceDE w:val="0"/>
        <w:autoSpaceDN w:val="0"/>
        <w:spacing w:before="69"/>
        <w:jc w:val="center"/>
        <w:rPr>
          <w:rFonts w:eastAsia="Arial"/>
          <w:b/>
          <w:lang w:eastAsia="en-US"/>
        </w:rPr>
      </w:pPr>
      <w:r w:rsidRPr="00C24C1B">
        <w:rPr>
          <w:rFonts w:eastAsia="Arial"/>
          <w:b/>
          <w:lang w:eastAsia="en-US"/>
        </w:rPr>
        <w:lastRenderedPageBreak/>
        <w:t>1.</w:t>
      </w:r>
      <w:r w:rsidRPr="00C24C1B">
        <w:rPr>
          <w:rFonts w:eastAsia="Arial"/>
          <w:b/>
          <w:spacing w:val="45"/>
          <w:lang w:eastAsia="en-US"/>
        </w:rPr>
        <w:t xml:space="preserve"> </w:t>
      </w:r>
      <w:r w:rsidRPr="00C24C1B">
        <w:rPr>
          <w:rFonts w:eastAsia="Arial"/>
          <w:b/>
          <w:lang w:eastAsia="en-US"/>
        </w:rPr>
        <w:t>ОБЩИЕ</w:t>
      </w:r>
      <w:r w:rsidRPr="00C24C1B">
        <w:rPr>
          <w:rFonts w:eastAsia="Arial"/>
          <w:b/>
          <w:spacing w:val="-3"/>
          <w:lang w:eastAsia="en-US"/>
        </w:rPr>
        <w:t xml:space="preserve"> </w:t>
      </w:r>
      <w:r w:rsidRPr="00C24C1B">
        <w:rPr>
          <w:rFonts w:eastAsia="Arial"/>
          <w:b/>
          <w:lang w:eastAsia="en-US"/>
        </w:rPr>
        <w:t>ПОЛОЖЕНИЯ</w:t>
      </w:r>
    </w:p>
    <w:p w:rsidR="00C24C1B" w:rsidRPr="00C24C1B" w:rsidRDefault="00C24C1B" w:rsidP="00C24C1B">
      <w:pPr>
        <w:widowControl w:val="0"/>
        <w:autoSpaceDE w:val="0"/>
        <w:autoSpaceDN w:val="0"/>
        <w:spacing w:before="4"/>
        <w:rPr>
          <w:rFonts w:eastAsia="Arial"/>
          <w:b/>
          <w:lang w:eastAsia="en-US"/>
        </w:rPr>
      </w:pPr>
    </w:p>
    <w:p w:rsidR="00695DAB" w:rsidRPr="00695DAB" w:rsidRDefault="00C24C1B" w:rsidP="00695DAB">
      <w:pPr>
        <w:widowControl w:val="0"/>
        <w:tabs>
          <w:tab w:val="left" w:pos="1321"/>
        </w:tabs>
        <w:autoSpaceDE w:val="0"/>
        <w:autoSpaceDN w:val="0"/>
        <w:spacing w:before="1" w:line="276" w:lineRule="auto"/>
        <w:ind w:left="2557" w:right="105"/>
        <w:outlineLvl w:val="0"/>
        <w:rPr>
          <w:rFonts w:eastAsia="Arial"/>
          <w:lang w:eastAsia="en-US"/>
        </w:rPr>
      </w:pPr>
      <w:r w:rsidRPr="00C24C1B">
        <w:rPr>
          <w:rFonts w:eastAsia="Arial"/>
          <w:b/>
          <w:bCs/>
          <w:lang w:eastAsia="en-US"/>
        </w:rPr>
        <w:t>Нормативно-правовые основы разработки основной профессионально</w:t>
      </w:r>
      <w:r w:rsidRPr="00695DAB">
        <w:rPr>
          <w:rFonts w:eastAsia="Arial"/>
          <w:b/>
          <w:bCs/>
          <w:lang w:eastAsia="en-US"/>
        </w:rPr>
        <w:t>й</w:t>
      </w:r>
      <w:r w:rsidR="00695DAB" w:rsidRPr="00695DAB">
        <w:rPr>
          <w:rFonts w:eastAsia="Arial"/>
          <w:b/>
          <w:bCs/>
          <w:lang w:eastAsia="en-US"/>
        </w:rPr>
        <w:t xml:space="preserve"> образовательной   программы</w:t>
      </w:r>
      <w:r w:rsidRPr="00695DAB">
        <w:rPr>
          <w:rFonts w:eastAsia="Arial"/>
          <w:b/>
          <w:bCs/>
          <w:lang w:eastAsia="en-US"/>
        </w:rPr>
        <w:t xml:space="preserve"> </w:t>
      </w:r>
    </w:p>
    <w:p w:rsidR="00C24C1B" w:rsidRPr="00C24C1B" w:rsidRDefault="00C24C1B" w:rsidP="00A90A7D">
      <w:pPr>
        <w:ind w:left="709"/>
        <w:rPr>
          <w:rFonts w:eastAsia="Arial"/>
        </w:rPr>
      </w:pPr>
      <w:r w:rsidRPr="00695DAB">
        <w:rPr>
          <w:rFonts w:eastAsia="Arial"/>
        </w:rPr>
        <w:t xml:space="preserve">Основная профессиональная образовательная программа Государственного </w:t>
      </w:r>
      <w:r w:rsidR="00695DAB" w:rsidRPr="00695DAB">
        <w:rPr>
          <w:rFonts w:eastAsia="Arial"/>
        </w:rPr>
        <w:t xml:space="preserve">профессионального образовательного автономного </w:t>
      </w:r>
      <w:r w:rsidRPr="00695DAB">
        <w:rPr>
          <w:rFonts w:eastAsia="Arial"/>
        </w:rPr>
        <w:t xml:space="preserve">учреждения </w:t>
      </w:r>
      <w:r w:rsidR="00695DAB" w:rsidRPr="00695DAB">
        <w:rPr>
          <w:rFonts w:eastAsia="Arial"/>
        </w:rPr>
        <w:t xml:space="preserve"> Ярославской </w:t>
      </w:r>
      <w:r w:rsidRPr="00695DAB">
        <w:rPr>
          <w:rFonts w:eastAsia="Arial"/>
        </w:rPr>
        <w:t xml:space="preserve"> области</w:t>
      </w:r>
      <w:r w:rsidR="00695DAB" w:rsidRPr="00695DAB">
        <w:rPr>
          <w:rFonts w:eastAsia="Arial"/>
        </w:rPr>
        <w:t xml:space="preserve"> </w:t>
      </w:r>
      <w:r w:rsidR="00695DAB" w:rsidRPr="00695DAB">
        <w:rPr>
          <w:rFonts w:eastAsia="Arial"/>
          <w:lang w:eastAsia="en-US"/>
        </w:rPr>
        <w:t xml:space="preserve">Ростовского колледжа отраслевых технологий </w:t>
      </w:r>
      <w:r w:rsidRPr="00C24C1B">
        <w:rPr>
          <w:rFonts w:eastAsia="Arial"/>
          <w:lang w:eastAsia="en-US"/>
        </w:rPr>
        <w:t xml:space="preserve"> - комплекс нормативно-</w:t>
      </w:r>
      <w:r w:rsidRPr="00C24C1B">
        <w:rPr>
          <w:rFonts w:eastAsia="Arial"/>
          <w:spacing w:val="1"/>
          <w:lang w:eastAsia="en-US"/>
        </w:rPr>
        <w:t xml:space="preserve"> </w:t>
      </w:r>
      <w:r w:rsidRPr="00C24C1B">
        <w:rPr>
          <w:rFonts w:eastAsia="Arial"/>
          <w:lang w:eastAsia="en-US"/>
        </w:rPr>
        <w:t>методической</w:t>
      </w:r>
      <w:r w:rsidRPr="00C24C1B">
        <w:rPr>
          <w:rFonts w:eastAsia="Arial"/>
          <w:spacing w:val="1"/>
          <w:lang w:eastAsia="en-US"/>
        </w:rPr>
        <w:t xml:space="preserve"> </w:t>
      </w:r>
      <w:r w:rsidRPr="00C24C1B">
        <w:rPr>
          <w:rFonts w:eastAsia="Arial"/>
          <w:lang w:eastAsia="en-US"/>
        </w:rPr>
        <w:t>документации,</w:t>
      </w:r>
      <w:r w:rsidRPr="00C24C1B">
        <w:rPr>
          <w:rFonts w:eastAsia="Arial"/>
          <w:spacing w:val="1"/>
          <w:lang w:eastAsia="en-US"/>
        </w:rPr>
        <w:t xml:space="preserve"> </w:t>
      </w:r>
      <w:r w:rsidRPr="00C24C1B">
        <w:rPr>
          <w:rFonts w:eastAsia="Arial"/>
          <w:lang w:eastAsia="en-US"/>
        </w:rPr>
        <w:t>регламентирующий</w:t>
      </w:r>
      <w:r w:rsidRPr="00C24C1B">
        <w:rPr>
          <w:rFonts w:eastAsia="Arial"/>
          <w:spacing w:val="1"/>
          <w:lang w:eastAsia="en-US"/>
        </w:rPr>
        <w:t xml:space="preserve"> </w:t>
      </w:r>
      <w:r w:rsidRPr="00C24C1B">
        <w:rPr>
          <w:rFonts w:eastAsia="Arial"/>
          <w:lang w:eastAsia="en-US"/>
        </w:rPr>
        <w:t>содержание,</w:t>
      </w:r>
      <w:r w:rsidRPr="00C24C1B">
        <w:rPr>
          <w:rFonts w:eastAsia="Arial"/>
          <w:spacing w:val="1"/>
          <w:lang w:eastAsia="en-US"/>
        </w:rPr>
        <w:t xml:space="preserve"> </w:t>
      </w:r>
      <w:r w:rsidRPr="00C24C1B">
        <w:rPr>
          <w:rFonts w:eastAsia="Arial"/>
          <w:lang w:eastAsia="en-US"/>
        </w:rPr>
        <w:t>организацию</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оценку</w:t>
      </w:r>
      <w:r w:rsidRPr="00C24C1B">
        <w:rPr>
          <w:rFonts w:eastAsia="Arial"/>
          <w:spacing w:val="1"/>
          <w:lang w:eastAsia="en-US"/>
        </w:rPr>
        <w:t xml:space="preserve"> </w:t>
      </w:r>
      <w:r w:rsidRPr="00C24C1B">
        <w:rPr>
          <w:rFonts w:eastAsia="Arial"/>
          <w:lang w:eastAsia="en-US"/>
        </w:rPr>
        <w:t>качества</w:t>
      </w:r>
      <w:r w:rsidRPr="00C24C1B">
        <w:rPr>
          <w:rFonts w:eastAsia="Arial"/>
          <w:spacing w:val="-4"/>
          <w:lang w:eastAsia="en-US"/>
        </w:rPr>
        <w:t xml:space="preserve"> </w:t>
      </w:r>
      <w:r w:rsidRPr="00C24C1B">
        <w:rPr>
          <w:rFonts w:eastAsia="Arial"/>
          <w:lang w:eastAsia="en-US"/>
        </w:rPr>
        <w:t>подготовки</w:t>
      </w:r>
      <w:r w:rsidRPr="00C24C1B">
        <w:rPr>
          <w:rFonts w:eastAsia="Arial"/>
          <w:spacing w:val="-2"/>
          <w:lang w:eastAsia="en-US"/>
        </w:rPr>
        <w:t xml:space="preserve"> </w:t>
      </w:r>
      <w:r w:rsidRPr="00C24C1B">
        <w:rPr>
          <w:rFonts w:eastAsia="Arial"/>
          <w:lang w:eastAsia="en-US"/>
        </w:rPr>
        <w:t>обучающихся</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выпускников</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2"/>
          <w:lang w:eastAsia="en-US"/>
        </w:rPr>
        <w:t xml:space="preserve"> </w:t>
      </w:r>
      <w:r w:rsidRPr="00C24C1B">
        <w:rPr>
          <w:rFonts w:eastAsia="Arial"/>
          <w:lang w:eastAsia="en-US"/>
        </w:rPr>
        <w:t>43.01.02 Парикмахер.</w:t>
      </w:r>
    </w:p>
    <w:p w:rsidR="00C24C1B" w:rsidRPr="00C24C1B" w:rsidRDefault="00C24C1B" w:rsidP="00A90A7D">
      <w:pPr>
        <w:widowControl w:val="0"/>
        <w:autoSpaceDE w:val="0"/>
        <w:autoSpaceDN w:val="0"/>
        <w:spacing w:line="276" w:lineRule="auto"/>
        <w:ind w:left="709" w:right="104"/>
        <w:jc w:val="both"/>
        <w:rPr>
          <w:rFonts w:eastAsia="Arial"/>
          <w:lang w:eastAsia="en-US"/>
        </w:rPr>
      </w:pPr>
      <w:r w:rsidRPr="00C24C1B">
        <w:rPr>
          <w:rFonts w:eastAsia="Arial"/>
          <w:lang w:eastAsia="en-US"/>
        </w:rPr>
        <w:t>Нормативную</w:t>
      </w:r>
      <w:r w:rsidRPr="00C24C1B">
        <w:rPr>
          <w:rFonts w:eastAsia="Arial"/>
          <w:spacing w:val="1"/>
          <w:lang w:eastAsia="en-US"/>
        </w:rPr>
        <w:t xml:space="preserve"> </w:t>
      </w:r>
      <w:r w:rsidRPr="00C24C1B">
        <w:rPr>
          <w:rFonts w:eastAsia="Arial"/>
          <w:lang w:eastAsia="en-US"/>
        </w:rPr>
        <w:t>правовую</w:t>
      </w:r>
      <w:r w:rsidRPr="00C24C1B">
        <w:rPr>
          <w:rFonts w:eastAsia="Arial"/>
          <w:spacing w:val="1"/>
          <w:lang w:eastAsia="en-US"/>
        </w:rPr>
        <w:t xml:space="preserve"> </w:t>
      </w:r>
      <w:r w:rsidRPr="00C24C1B">
        <w:rPr>
          <w:rFonts w:eastAsia="Arial"/>
          <w:lang w:eastAsia="en-US"/>
        </w:rPr>
        <w:t>основу</w:t>
      </w:r>
      <w:r w:rsidRPr="00C24C1B">
        <w:rPr>
          <w:rFonts w:eastAsia="Arial"/>
          <w:spacing w:val="1"/>
          <w:lang w:eastAsia="en-US"/>
        </w:rPr>
        <w:t xml:space="preserve"> </w:t>
      </w:r>
      <w:r w:rsidRPr="00C24C1B">
        <w:rPr>
          <w:rFonts w:eastAsia="Arial"/>
          <w:lang w:eastAsia="en-US"/>
        </w:rPr>
        <w:t>разработки</w:t>
      </w:r>
      <w:r w:rsidRPr="00C24C1B">
        <w:rPr>
          <w:rFonts w:eastAsia="Arial"/>
          <w:spacing w:val="1"/>
          <w:lang w:eastAsia="en-US"/>
        </w:rPr>
        <w:t xml:space="preserve"> </w:t>
      </w:r>
      <w:r w:rsidRPr="00C24C1B">
        <w:rPr>
          <w:rFonts w:eastAsia="Arial"/>
          <w:lang w:eastAsia="en-US"/>
        </w:rPr>
        <w:t>основной</w:t>
      </w:r>
      <w:r w:rsidRPr="00C24C1B">
        <w:rPr>
          <w:rFonts w:eastAsia="Arial"/>
          <w:spacing w:val="1"/>
          <w:lang w:eastAsia="en-US"/>
        </w:rPr>
        <w:t xml:space="preserve"> </w:t>
      </w:r>
      <w:r w:rsidRPr="00C24C1B">
        <w:rPr>
          <w:rFonts w:eastAsia="Arial"/>
          <w:lang w:eastAsia="en-US"/>
        </w:rPr>
        <w:t>профессиональной</w:t>
      </w:r>
      <w:r w:rsidRPr="00C24C1B">
        <w:rPr>
          <w:rFonts w:eastAsia="Arial"/>
          <w:spacing w:val="1"/>
          <w:lang w:eastAsia="en-US"/>
        </w:rPr>
        <w:t xml:space="preserve"> </w:t>
      </w:r>
      <w:r w:rsidRPr="00C24C1B">
        <w:rPr>
          <w:rFonts w:eastAsia="Arial"/>
          <w:lang w:eastAsia="en-US"/>
        </w:rPr>
        <w:t>образовательной</w:t>
      </w:r>
      <w:r w:rsidRPr="00C24C1B">
        <w:rPr>
          <w:rFonts w:eastAsia="Arial"/>
          <w:spacing w:val="-4"/>
          <w:lang w:eastAsia="en-US"/>
        </w:rPr>
        <w:t xml:space="preserve"> </w:t>
      </w:r>
      <w:r w:rsidRPr="00C24C1B">
        <w:rPr>
          <w:rFonts w:eastAsia="Arial"/>
          <w:lang w:eastAsia="en-US"/>
        </w:rPr>
        <w:t>программы (далее</w:t>
      </w:r>
      <w:r w:rsidRPr="00C24C1B">
        <w:rPr>
          <w:rFonts w:eastAsia="Arial"/>
          <w:spacing w:val="-1"/>
          <w:lang w:eastAsia="en-US"/>
        </w:rPr>
        <w:t xml:space="preserve"> </w:t>
      </w:r>
      <w:r w:rsidRPr="00C24C1B">
        <w:rPr>
          <w:rFonts w:eastAsia="Arial"/>
          <w:lang w:eastAsia="en-US"/>
        </w:rPr>
        <w:t>-</w:t>
      </w:r>
      <w:r w:rsidRPr="00C24C1B">
        <w:rPr>
          <w:rFonts w:eastAsia="Arial"/>
          <w:spacing w:val="-2"/>
          <w:lang w:eastAsia="en-US"/>
        </w:rPr>
        <w:t xml:space="preserve"> </w:t>
      </w:r>
      <w:r w:rsidRPr="00C24C1B">
        <w:rPr>
          <w:rFonts w:eastAsia="Arial"/>
          <w:lang w:eastAsia="en-US"/>
        </w:rPr>
        <w:t>ОПОП)</w:t>
      </w:r>
      <w:r w:rsidRPr="00C24C1B">
        <w:rPr>
          <w:rFonts w:eastAsia="Arial"/>
          <w:spacing w:val="1"/>
          <w:lang w:eastAsia="en-US"/>
        </w:rPr>
        <w:t xml:space="preserve"> </w:t>
      </w:r>
      <w:r w:rsidRPr="00C24C1B">
        <w:rPr>
          <w:rFonts w:eastAsia="Arial"/>
          <w:lang w:eastAsia="en-US"/>
        </w:rPr>
        <w:t>составляют:</w:t>
      </w:r>
    </w:p>
    <w:p w:rsidR="00C24C1B" w:rsidRPr="00C24C1B" w:rsidRDefault="00C24C1B" w:rsidP="00C21CA8">
      <w:pPr>
        <w:widowControl w:val="0"/>
        <w:numPr>
          <w:ilvl w:val="0"/>
          <w:numId w:val="19"/>
        </w:numPr>
        <w:tabs>
          <w:tab w:val="left" w:pos="1059"/>
        </w:tabs>
        <w:autoSpaceDE w:val="0"/>
        <w:autoSpaceDN w:val="0"/>
        <w:spacing w:before="1" w:line="276" w:lineRule="auto"/>
        <w:ind w:right="106"/>
        <w:rPr>
          <w:rFonts w:eastAsia="Arial"/>
          <w:lang w:eastAsia="en-US"/>
        </w:rPr>
      </w:pPr>
      <w:r w:rsidRPr="00C24C1B">
        <w:rPr>
          <w:rFonts w:eastAsia="Arial"/>
          <w:lang w:eastAsia="en-US"/>
        </w:rPr>
        <w:t>Федеральный</w:t>
      </w:r>
      <w:r w:rsidRPr="00C24C1B">
        <w:rPr>
          <w:rFonts w:eastAsia="Arial"/>
          <w:spacing w:val="1"/>
          <w:lang w:eastAsia="en-US"/>
        </w:rPr>
        <w:t xml:space="preserve"> </w:t>
      </w:r>
      <w:r w:rsidRPr="00C24C1B">
        <w:rPr>
          <w:rFonts w:eastAsia="Arial"/>
          <w:lang w:eastAsia="en-US"/>
        </w:rPr>
        <w:t>закон</w:t>
      </w:r>
      <w:r w:rsidRPr="00C24C1B">
        <w:rPr>
          <w:rFonts w:eastAsia="Arial"/>
          <w:spacing w:val="1"/>
          <w:lang w:eastAsia="en-US"/>
        </w:rPr>
        <w:t xml:space="preserve"> </w:t>
      </w:r>
      <w:r w:rsidRPr="00C24C1B">
        <w:rPr>
          <w:rFonts w:eastAsia="Arial"/>
          <w:lang w:eastAsia="en-US"/>
        </w:rPr>
        <w:t>Российской</w:t>
      </w:r>
      <w:r w:rsidRPr="00C24C1B">
        <w:rPr>
          <w:rFonts w:eastAsia="Arial"/>
          <w:spacing w:val="1"/>
          <w:lang w:eastAsia="en-US"/>
        </w:rPr>
        <w:t xml:space="preserve"> </w:t>
      </w:r>
      <w:r w:rsidRPr="00C24C1B">
        <w:rPr>
          <w:rFonts w:eastAsia="Arial"/>
          <w:lang w:eastAsia="en-US"/>
        </w:rPr>
        <w:t>Федерации</w:t>
      </w:r>
      <w:r w:rsidRPr="00C24C1B">
        <w:rPr>
          <w:rFonts w:eastAsia="Arial"/>
          <w:spacing w:val="1"/>
          <w:lang w:eastAsia="en-US"/>
        </w:rPr>
        <w:t xml:space="preserve"> </w:t>
      </w:r>
      <w:r w:rsidRPr="00C24C1B">
        <w:rPr>
          <w:rFonts w:eastAsia="Arial"/>
          <w:lang w:eastAsia="en-US"/>
        </w:rPr>
        <w:t>от</w:t>
      </w:r>
      <w:r w:rsidRPr="00C24C1B">
        <w:rPr>
          <w:rFonts w:eastAsia="Arial"/>
          <w:spacing w:val="1"/>
          <w:lang w:eastAsia="en-US"/>
        </w:rPr>
        <w:t xml:space="preserve"> </w:t>
      </w:r>
      <w:r w:rsidRPr="00C24C1B">
        <w:rPr>
          <w:rFonts w:eastAsia="Arial"/>
          <w:lang w:eastAsia="en-US"/>
        </w:rPr>
        <w:t>29.12.2012</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w:t>
      </w:r>
      <w:r w:rsidRPr="00C24C1B">
        <w:rPr>
          <w:rFonts w:eastAsia="Arial"/>
          <w:spacing w:val="1"/>
          <w:lang w:eastAsia="en-US"/>
        </w:rPr>
        <w:t xml:space="preserve"> </w:t>
      </w:r>
      <w:r w:rsidRPr="00C24C1B">
        <w:rPr>
          <w:rFonts w:eastAsia="Arial"/>
          <w:lang w:eastAsia="en-US"/>
        </w:rPr>
        <w:t>273-ФЗ</w:t>
      </w:r>
      <w:r w:rsidRPr="00C24C1B">
        <w:rPr>
          <w:rFonts w:eastAsia="Arial"/>
          <w:spacing w:val="1"/>
          <w:lang w:eastAsia="en-US"/>
        </w:rPr>
        <w:t xml:space="preserve"> </w:t>
      </w:r>
      <w:r w:rsidRPr="00C24C1B">
        <w:rPr>
          <w:rFonts w:eastAsia="Arial"/>
          <w:lang w:eastAsia="en-US"/>
        </w:rPr>
        <w:t>«Об</w:t>
      </w:r>
      <w:r w:rsidRPr="00C24C1B">
        <w:rPr>
          <w:rFonts w:eastAsia="Arial"/>
          <w:spacing w:val="1"/>
          <w:lang w:eastAsia="en-US"/>
        </w:rPr>
        <w:t xml:space="preserve"> </w:t>
      </w:r>
      <w:r w:rsidRPr="00C24C1B">
        <w:rPr>
          <w:rFonts w:eastAsia="Arial"/>
          <w:lang w:eastAsia="en-US"/>
        </w:rPr>
        <w:t>образовании</w:t>
      </w:r>
      <w:r w:rsidRPr="00C24C1B">
        <w:rPr>
          <w:rFonts w:eastAsia="Arial"/>
          <w:spacing w:val="-4"/>
          <w:lang w:eastAsia="en-US"/>
        </w:rPr>
        <w:t xml:space="preserve"> </w:t>
      </w:r>
      <w:r w:rsidRPr="00C24C1B">
        <w:rPr>
          <w:rFonts w:eastAsia="Arial"/>
          <w:lang w:eastAsia="en-US"/>
        </w:rPr>
        <w:t>в</w:t>
      </w:r>
      <w:r w:rsidRPr="00C24C1B">
        <w:rPr>
          <w:rFonts w:eastAsia="Arial"/>
          <w:spacing w:val="1"/>
          <w:lang w:eastAsia="en-US"/>
        </w:rPr>
        <w:t xml:space="preserve"> </w:t>
      </w:r>
      <w:r w:rsidRPr="00C24C1B">
        <w:rPr>
          <w:rFonts w:eastAsia="Arial"/>
          <w:lang w:eastAsia="en-US"/>
        </w:rPr>
        <w:t>Российской</w:t>
      </w:r>
      <w:r w:rsidRPr="00C24C1B">
        <w:rPr>
          <w:rFonts w:eastAsia="Arial"/>
          <w:spacing w:val="-1"/>
          <w:lang w:eastAsia="en-US"/>
        </w:rPr>
        <w:t xml:space="preserve"> </w:t>
      </w:r>
      <w:r w:rsidRPr="00C24C1B">
        <w:rPr>
          <w:rFonts w:eastAsia="Arial"/>
          <w:lang w:eastAsia="en-US"/>
        </w:rPr>
        <w:t>Федерации»;</w:t>
      </w:r>
    </w:p>
    <w:p w:rsidR="00C24C1B" w:rsidRPr="00C24C1B" w:rsidRDefault="00C24C1B" w:rsidP="00C21CA8">
      <w:pPr>
        <w:widowControl w:val="0"/>
        <w:numPr>
          <w:ilvl w:val="0"/>
          <w:numId w:val="19"/>
        </w:numPr>
        <w:tabs>
          <w:tab w:val="left" w:pos="1059"/>
        </w:tabs>
        <w:autoSpaceDE w:val="0"/>
        <w:autoSpaceDN w:val="0"/>
        <w:spacing w:line="276" w:lineRule="auto"/>
        <w:ind w:right="107"/>
        <w:rPr>
          <w:rFonts w:eastAsia="Arial"/>
          <w:lang w:eastAsia="en-US"/>
        </w:rPr>
      </w:pPr>
      <w:r w:rsidRPr="00C24C1B">
        <w:rPr>
          <w:rFonts w:eastAsia="Arial"/>
          <w:lang w:eastAsia="en-US"/>
        </w:rPr>
        <w:t>Федеральный</w:t>
      </w:r>
      <w:r w:rsidRPr="00C24C1B">
        <w:rPr>
          <w:rFonts w:eastAsia="Arial"/>
          <w:spacing w:val="1"/>
          <w:lang w:eastAsia="en-US"/>
        </w:rPr>
        <w:t xml:space="preserve"> </w:t>
      </w:r>
      <w:r w:rsidRPr="00C24C1B">
        <w:rPr>
          <w:rFonts w:eastAsia="Arial"/>
          <w:lang w:eastAsia="en-US"/>
        </w:rPr>
        <w:t>закон</w:t>
      </w:r>
      <w:r w:rsidRPr="00C24C1B">
        <w:rPr>
          <w:rFonts w:eastAsia="Arial"/>
          <w:spacing w:val="1"/>
          <w:lang w:eastAsia="en-US"/>
        </w:rPr>
        <w:t xml:space="preserve"> </w:t>
      </w:r>
      <w:r w:rsidRPr="00C24C1B">
        <w:rPr>
          <w:rFonts w:eastAsia="Arial"/>
          <w:lang w:eastAsia="en-US"/>
        </w:rPr>
        <w:t>Российской</w:t>
      </w:r>
      <w:r w:rsidRPr="00C24C1B">
        <w:rPr>
          <w:rFonts w:eastAsia="Arial"/>
          <w:spacing w:val="1"/>
          <w:lang w:eastAsia="en-US"/>
        </w:rPr>
        <w:t xml:space="preserve"> </w:t>
      </w:r>
      <w:r w:rsidRPr="00C24C1B">
        <w:rPr>
          <w:rFonts w:eastAsia="Arial"/>
          <w:lang w:eastAsia="en-US"/>
        </w:rPr>
        <w:t>Федерации</w:t>
      </w:r>
      <w:r w:rsidRPr="00C24C1B">
        <w:rPr>
          <w:rFonts w:eastAsia="Arial"/>
          <w:spacing w:val="1"/>
          <w:lang w:eastAsia="en-US"/>
        </w:rPr>
        <w:t xml:space="preserve"> </w:t>
      </w:r>
      <w:r w:rsidRPr="00C24C1B">
        <w:rPr>
          <w:rFonts w:eastAsia="Arial"/>
          <w:lang w:eastAsia="en-US"/>
        </w:rPr>
        <w:t>от</w:t>
      </w:r>
      <w:r w:rsidRPr="00C24C1B">
        <w:rPr>
          <w:rFonts w:eastAsia="Arial"/>
          <w:spacing w:val="1"/>
          <w:lang w:eastAsia="en-US"/>
        </w:rPr>
        <w:t xml:space="preserve"> </w:t>
      </w:r>
      <w:r w:rsidRPr="00C24C1B">
        <w:rPr>
          <w:rFonts w:eastAsia="Arial"/>
          <w:lang w:eastAsia="en-US"/>
        </w:rPr>
        <w:t>1</w:t>
      </w:r>
      <w:r w:rsidRPr="00C24C1B">
        <w:rPr>
          <w:rFonts w:eastAsia="Arial"/>
          <w:spacing w:val="1"/>
          <w:lang w:eastAsia="en-US"/>
        </w:rPr>
        <w:t xml:space="preserve"> </w:t>
      </w:r>
      <w:r w:rsidRPr="00C24C1B">
        <w:rPr>
          <w:rFonts w:eastAsia="Arial"/>
          <w:lang w:eastAsia="en-US"/>
        </w:rPr>
        <w:t>декабря</w:t>
      </w:r>
      <w:r w:rsidRPr="00C24C1B">
        <w:rPr>
          <w:rFonts w:eastAsia="Arial"/>
          <w:spacing w:val="1"/>
          <w:lang w:eastAsia="en-US"/>
        </w:rPr>
        <w:t xml:space="preserve"> </w:t>
      </w:r>
      <w:r w:rsidRPr="00C24C1B">
        <w:rPr>
          <w:rFonts w:eastAsia="Arial"/>
          <w:lang w:eastAsia="en-US"/>
        </w:rPr>
        <w:t>2007</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307-ФЗ</w:t>
      </w:r>
      <w:r w:rsidRPr="00C24C1B">
        <w:rPr>
          <w:rFonts w:eastAsia="Arial"/>
          <w:spacing w:val="1"/>
          <w:lang w:eastAsia="en-US"/>
        </w:rPr>
        <w:t xml:space="preserve"> </w:t>
      </w:r>
      <w:r w:rsidRPr="00C24C1B">
        <w:rPr>
          <w:rFonts w:eastAsia="Arial"/>
          <w:lang w:eastAsia="en-US"/>
        </w:rPr>
        <w:t>"О</w:t>
      </w:r>
      <w:r w:rsidRPr="00C24C1B">
        <w:rPr>
          <w:rFonts w:eastAsia="Arial"/>
          <w:spacing w:val="1"/>
          <w:lang w:eastAsia="en-US"/>
        </w:rPr>
        <w:t xml:space="preserve"> </w:t>
      </w:r>
      <w:r w:rsidRPr="00C24C1B">
        <w:rPr>
          <w:rFonts w:eastAsia="Arial"/>
          <w:lang w:eastAsia="en-US"/>
        </w:rPr>
        <w:t>внесении изменений в отдельные законодательные акты Российской Федерации в</w:t>
      </w:r>
      <w:r w:rsidRPr="00C24C1B">
        <w:rPr>
          <w:rFonts w:eastAsia="Arial"/>
          <w:spacing w:val="1"/>
          <w:lang w:eastAsia="en-US"/>
        </w:rPr>
        <w:t xml:space="preserve"> </w:t>
      </w:r>
      <w:r w:rsidRPr="00C24C1B">
        <w:rPr>
          <w:rFonts w:eastAsia="Arial"/>
          <w:lang w:eastAsia="en-US"/>
        </w:rPr>
        <w:t>целях</w:t>
      </w:r>
      <w:r w:rsidRPr="00C24C1B">
        <w:rPr>
          <w:rFonts w:eastAsia="Arial"/>
          <w:spacing w:val="1"/>
          <w:lang w:eastAsia="en-US"/>
        </w:rPr>
        <w:t xml:space="preserve"> </w:t>
      </w:r>
      <w:r w:rsidRPr="00C24C1B">
        <w:rPr>
          <w:rFonts w:eastAsia="Arial"/>
          <w:lang w:eastAsia="en-US"/>
        </w:rPr>
        <w:t>предоставления</w:t>
      </w:r>
      <w:r w:rsidRPr="00C24C1B">
        <w:rPr>
          <w:rFonts w:eastAsia="Arial"/>
          <w:spacing w:val="1"/>
          <w:lang w:eastAsia="en-US"/>
        </w:rPr>
        <w:t xml:space="preserve"> </w:t>
      </w:r>
      <w:r w:rsidRPr="00C24C1B">
        <w:rPr>
          <w:rFonts w:eastAsia="Arial"/>
          <w:lang w:eastAsia="en-US"/>
        </w:rPr>
        <w:t>объединениям</w:t>
      </w:r>
      <w:r w:rsidRPr="00C24C1B">
        <w:rPr>
          <w:rFonts w:eastAsia="Arial"/>
          <w:spacing w:val="1"/>
          <w:lang w:eastAsia="en-US"/>
        </w:rPr>
        <w:t xml:space="preserve"> </w:t>
      </w:r>
      <w:r w:rsidRPr="00C24C1B">
        <w:rPr>
          <w:rFonts w:eastAsia="Arial"/>
          <w:lang w:eastAsia="en-US"/>
        </w:rPr>
        <w:t>работодателей</w:t>
      </w:r>
      <w:r w:rsidRPr="00C24C1B">
        <w:rPr>
          <w:rFonts w:eastAsia="Arial"/>
          <w:spacing w:val="1"/>
          <w:lang w:eastAsia="en-US"/>
        </w:rPr>
        <w:t xml:space="preserve"> </w:t>
      </w:r>
      <w:r w:rsidRPr="00C24C1B">
        <w:rPr>
          <w:rFonts w:eastAsia="Arial"/>
          <w:lang w:eastAsia="en-US"/>
        </w:rPr>
        <w:t>права</w:t>
      </w:r>
      <w:r w:rsidRPr="00C24C1B">
        <w:rPr>
          <w:rFonts w:eastAsia="Arial"/>
          <w:spacing w:val="1"/>
          <w:lang w:eastAsia="en-US"/>
        </w:rPr>
        <w:t xml:space="preserve"> </w:t>
      </w:r>
      <w:r w:rsidRPr="00C24C1B">
        <w:rPr>
          <w:rFonts w:eastAsia="Arial"/>
          <w:lang w:eastAsia="en-US"/>
        </w:rPr>
        <w:t>участвовать</w:t>
      </w:r>
      <w:r w:rsidRPr="00C24C1B">
        <w:rPr>
          <w:rFonts w:eastAsia="Arial"/>
          <w:spacing w:val="62"/>
          <w:lang w:eastAsia="en-US"/>
        </w:rPr>
        <w:t xml:space="preserve"> </w:t>
      </w:r>
      <w:r w:rsidRPr="00C24C1B">
        <w:rPr>
          <w:rFonts w:eastAsia="Arial"/>
          <w:lang w:eastAsia="en-US"/>
        </w:rPr>
        <w:t>в</w:t>
      </w:r>
      <w:r w:rsidRPr="00C24C1B">
        <w:rPr>
          <w:rFonts w:eastAsia="Arial"/>
          <w:spacing w:val="1"/>
          <w:lang w:eastAsia="en-US"/>
        </w:rPr>
        <w:t xml:space="preserve"> </w:t>
      </w:r>
      <w:r w:rsidRPr="00C24C1B">
        <w:rPr>
          <w:rFonts w:eastAsia="Arial"/>
          <w:lang w:eastAsia="en-US"/>
        </w:rPr>
        <w:t>разработке и реализации государственной политики в области 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2"/>
          <w:lang w:eastAsia="en-US"/>
        </w:rPr>
        <w:t xml:space="preserve"> </w:t>
      </w:r>
      <w:r w:rsidRPr="00C24C1B">
        <w:rPr>
          <w:rFonts w:eastAsia="Arial"/>
          <w:color w:val="006FC0"/>
          <w:lang w:eastAsia="en-US"/>
        </w:rPr>
        <w:t>(ред.</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5"/>
          <w:lang w:eastAsia="en-US"/>
        </w:rPr>
        <w:t xml:space="preserve"> </w:t>
      </w:r>
      <w:r w:rsidRPr="00C24C1B">
        <w:rPr>
          <w:rFonts w:eastAsia="Arial"/>
          <w:color w:val="006FC0"/>
          <w:lang w:eastAsia="en-US"/>
        </w:rPr>
        <w:t>29.12.2012</w:t>
      </w:r>
      <w:r w:rsidRPr="00C24C1B">
        <w:rPr>
          <w:rFonts w:eastAsia="Arial"/>
          <w:color w:val="006FC0"/>
          <w:spacing w:val="-2"/>
          <w:lang w:eastAsia="en-US"/>
        </w:rPr>
        <w:t xml:space="preserve"> </w:t>
      </w:r>
      <w:r w:rsidRPr="00C24C1B">
        <w:rPr>
          <w:rFonts w:eastAsia="Arial"/>
          <w:color w:val="006FC0"/>
          <w:lang w:eastAsia="en-US"/>
        </w:rPr>
        <w:t>г.);</w:t>
      </w:r>
    </w:p>
    <w:p w:rsidR="00C24C1B" w:rsidRPr="00C24C1B" w:rsidRDefault="00C24C1B" w:rsidP="00C21CA8">
      <w:pPr>
        <w:widowControl w:val="0"/>
        <w:numPr>
          <w:ilvl w:val="0"/>
          <w:numId w:val="19"/>
        </w:numPr>
        <w:tabs>
          <w:tab w:val="left" w:pos="1059"/>
        </w:tabs>
        <w:autoSpaceDE w:val="0"/>
        <w:autoSpaceDN w:val="0"/>
        <w:spacing w:line="276" w:lineRule="auto"/>
        <w:ind w:right="109"/>
        <w:rPr>
          <w:rFonts w:eastAsia="Arial"/>
          <w:lang w:eastAsia="en-US"/>
        </w:rPr>
      </w:pPr>
      <w:r w:rsidRPr="00C24C1B">
        <w:rPr>
          <w:rFonts w:eastAsia="Arial"/>
          <w:lang w:eastAsia="en-US"/>
        </w:rPr>
        <w:t>Приказ Министерства образования и науки Российской Федерации от 29.10.2013 г. №</w:t>
      </w:r>
      <w:r w:rsidRPr="00C24C1B">
        <w:rPr>
          <w:rFonts w:eastAsia="Arial"/>
          <w:spacing w:val="1"/>
          <w:lang w:eastAsia="en-US"/>
        </w:rPr>
        <w:t xml:space="preserve"> </w:t>
      </w:r>
      <w:r w:rsidRPr="00C24C1B">
        <w:rPr>
          <w:rFonts w:eastAsia="Arial"/>
          <w:lang w:eastAsia="en-US"/>
        </w:rPr>
        <w:t>1199</w:t>
      </w:r>
      <w:r w:rsidRPr="00C24C1B">
        <w:rPr>
          <w:rFonts w:eastAsia="Arial"/>
          <w:spacing w:val="1"/>
          <w:lang w:eastAsia="en-US"/>
        </w:rPr>
        <w:t xml:space="preserve"> </w:t>
      </w:r>
      <w:r w:rsidRPr="00C24C1B">
        <w:rPr>
          <w:rFonts w:eastAsia="Arial"/>
          <w:lang w:eastAsia="en-US"/>
        </w:rPr>
        <w:t>«Об</w:t>
      </w:r>
      <w:r w:rsidRPr="00C24C1B">
        <w:rPr>
          <w:rFonts w:eastAsia="Arial"/>
          <w:spacing w:val="1"/>
          <w:lang w:eastAsia="en-US"/>
        </w:rPr>
        <w:t xml:space="preserve"> </w:t>
      </w:r>
      <w:r w:rsidRPr="00C24C1B">
        <w:rPr>
          <w:rFonts w:eastAsia="Arial"/>
          <w:lang w:eastAsia="en-US"/>
        </w:rPr>
        <w:t>утверждении</w:t>
      </w:r>
      <w:r w:rsidRPr="00C24C1B">
        <w:rPr>
          <w:rFonts w:eastAsia="Arial"/>
          <w:spacing w:val="1"/>
          <w:lang w:eastAsia="en-US"/>
        </w:rPr>
        <w:t xml:space="preserve"> </w:t>
      </w:r>
      <w:r w:rsidRPr="00C24C1B">
        <w:rPr>
          <w:rFonts w:eastAsia="Arial"/>
          <w:lang w:eastAsia="en-US"/>
        </w:rPr>
        <w:t>перечней</w:t>
      </w:r>
      <w:r w:rsidRPr="00C24C1B">
        <w:rPr>
          <w:rFonts w:eastAsia="Arial"/>
          <w:spacing w:val="1"/>
          <w:lang w:eastAsia="en-US"/>
        </w:rPr>
        <w:t xml:space="preserve"> </w:t>
      </w:r>
      <w:r w:rsidRPr="00C24C1B">
        <w:rPr>
          <w:rFonts w:eastAsia="Arial"/>
          <w:lang w:eastAsia="en-US"/>
        </w:rPr>
        <w:t>профессий</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специальностей</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33"/>
          <w:lang w:eastAsia="en-US"/>
        </w:rPr>
        <w:t xml:space="preserve"> </w:t>
      </w:r>
      <w:r w:rsidRPr="00C24C1B">
        <w:rPr>
          <w:rFonts w:eastAsia="Arial"/>
          <w:lang w:eastAsia="en-US"/>
        </w:rPr>
        <w:t>образования»</w:t>
      </w:r>
      <w:r w:rsidRPr="00C24C1B">
        <w:rPr>
          <w:rFonts w:eastAsia="Arial"/>
          <w:spacing w:val="35"/>
          <w:lang w:eastAsia="en-US"/>
        </w:rPr>
        <w:t xml:space="preserve"> </w:t>
      </w:r>
      <w:r w:rsidRPr="00C24C1B">
        <w:rPr>
          <w:rFonts w:eastAsia="Arial"/>
          <w:lang w:eastAsia="en-US"/>
        </w:rPr>
        <w:t>(зарегистрирован</w:t>
      </w:r>
      <w:r w:rsidRPr="00C24C1B">
        <w:rPr>
          <w:rFonts w:eastAsia="Arial"/>
          <w:spacing w:val="34"/>
          <w:lang w:eastAsia="en-US"/>
        </w:rPr>
        <w:t xml:space="preserve"> </w:t>
      </w:r>
      <w:r w:rsidRPr="00C24C1B">
        <w:rPr>
          <w:rFonts w:eastAsia="Arial"/>
          <w:lang w:eastAsia="en-US"/>
        </w:rPr>
        <w:t>в</w:t>
      </w:r>
      <w:r w:rsidRPr="00C24C1B">
        <w:rPr>
          <w:rFonts w:eastAsia="Arial"/>
          <w:spacing w:val="34"/>
          <w:lang w:eastAsia="en-US"/>
        </w:rPr>
        <w:t xml:space="preserve"> </w:t>
      </w:r>
      <w:r w:rsidRPr="00C24C1B">
        <w:rPr>
          <w:rFonts w:eastAsia="Arial"/>
          <w:lang w:eastAsia="en-US"/>
        </w:rPr>
        <w:t>Минюст</w:t>
      </w:r>
      <w:r w:rsidRPr="00C24C1B">
        <w:rPr>
          <w:rFonts w:eastAsia="Arial"/>
          <w:spacing w:val="34"/>
          <w:lang w:eastAsia="en-US"/>
        </w:rPr>
        <w:t xml:space="preserve"> </w:t>
      </w:r>
      <w:r w:rsidRPr="00C24C1B">
        <w:rPr>
          <w:rFonts w:eastAsia="Arial"/>
          <w:lang w:eastAsia="en-US"/>
        </w:rPr>
        <w:t>России</w:t>
      </w:r>
      <w:r w:rsidRPr="00C24C1B">
        <w:rPr>
          <w:rFonts w:eastAsia="Arial"/>
          <w:spacing w:val="33"/>
          <w:lang w:eastAsia="en-US"/>
        </w:rPr>
        <w:t xml:space="preserve"> </w:t>
      </w:r>
      <w:r w:rsidRPr="00C24C1B">
        <w:rPr>
          <w:rFonts w:eastAsia="Arial"/>
          <w:lang w:eastAsia="en-US"/>
        </w:rPr>
        <w:t>26.12.2013</w:t>
      </w:r>
      <w:r w:rsidRPr="00C24C1B">
        <w:rPr>
          <w:rFonts w:eastAsia="Arial"/>
          <w:spacing w:val="33"/>
          <w:lang w:eastAsia="en-US"/>
        </w:rPr>
        <w:t xml:space="preserve"> </w:t>
      </w:r>
      <w:r w:rsidRPr="00C24C1B">
        <w:rPr>
          <w:rFonts w:eastAsia="Arial"/>
          <w:lang w:eastAsia="en-US"/>
        </w:rPr>
        <w:t>г.</w:t>
      </w:r>
    </w:p>
    <w:p w:rsidR="00C24C1B" w:rsidRPr="00C24C1B" w:rsidRDefault="00C24C1B" w:rsidP="00C24C1B">
      <w:pPr>
        <w:widowControl w:val="0"/>
        <w:autoSpaceDE w:val="0"/>
        <w:autoSpaceDN w:val="0"/>
        <w:rPr>
          <w:rFonts w:eastAsia="Arial"/>
          <w:lang w:eastAsia="en-US"/>
        </w:rPr>
      </w:pPr>
      <w:r w:rsidRPr="00695DAB">
        <w:rPr>
          <w:rFonts w:eastAsia="Arial"/>
          <w:lang w:eastAsia="en-US"/>
        </w:rPr>
        <w:t xml:space="preserve">                  </w:t>
      </w:r>
      <w:r w:rsidRPr="00C24C1B">
        <w:rPr>
          <w:rFonts w:eastAsia="Arial"/>
          <w:lang w:eastAsia="en-US"/>
        </w:rPr>
        <w:t>№</w:t>
      </w:r>
      <w:r w:rsidRPr="00C24C1B">
        <w:rPr>
          <w:rFonts w:eastAsia="Arial"/>
          <w:spacing w:val="-1"/>
          <w:lang w:eastAsia="en-US"/>
        </w:rPr>
        <w:t xml:space="preserve"> </w:t>
      </w:r>
      <w:r w:rsidRPr="00C24C1B">
        <w:rPr>
          <w:rFonts w:eastAsia="Arial"/>
          <w:lang w:eastAsia="en-US"/>
        </w:rPr>
        <w:t>30861);</w:t>
      </w:r>
    </w:p>
    <w:p w:rsidR="00C24C1B" w:rsidRPr="00C24C1B" w:rsidRDefault="00C24C1B" w:rsidP="00C21CA8">
      <w:pPr>
        <w:widowControl w:val="0"/>
        <w:numPr>
          <w:ilvl w:val="0"/>
          <w:numId w:val="19"/>
        </w:numPr>
        <w:tabs>
          <w:tab w:val="left" w:pos="1059"/>
        </w:tabs>
        <w:autoSpaceDE w:val="0"/>
        <w:autoSpaceDN w:val="0"/>
        <w:spacing w:before="38" w:line="276" w:lineRule="auto"/>
        <w:ind w:right="105"/>
        <w:rPr>
          <w:rFonts w:eastAsia="Arial"/>
          <w:lang w:eastAsia="en-US"/>
        </w:rPr>
      </w:pPr>
      <w:r w:rsidRPr="00C24C1B">
        <w:rPr>
          <w:rFonts w:eastAsia="Arial"/>
          <w:lang w:eastAsia="en-US"/>
        </w:rPr>
        <w:t>Приказ Министерства образования и науки Российской Федерации от 05.06.2014 г. №</w:t>
      </w:r>
      <w:r w:rsidRPr="00C24C1B">
        <w:rPr>
          <w:rFonts w:eastAsia="Arial"/>
          <w:spacing w:val="1"/>
          <w:lang w:eastAsia="en-US"/>
        </w:rPr>
        <w:t xml:space="preserve"> </w:t>
      </w:r>
      <w:r w:rsidRPr="00C24C1B">
        <w:rPr>
          <w:rFonts w:eastAsia="Arial"/>
          <w:lang w:eastAsia="en-US"/>
        </w:rPr>
        <w:t>632</w:t>
      </w:r>
      <w:r w:rsidRPr="00C24C1B">
        <w:rPr>
          <w:rFonts w:eastAsia="Arial"/>
          <w:spacing w:val="1"/>
          <w:lang w:eastAsia="en-US"/>
        </w:rPr>
        <w:t xml:space="preserve"> </w:t>
      </w:r>
      <w:r w:rsidRPr="00C24C1B">
        <w:rPr>
          <w:rFonts w:eastAsia="Arial"/>
          <w:lang w:eastAsia="en-US"/>
        </w:rPr>
        <w:t>«Об</w:t>
      </w:r>
      <w:r w:rsidRPr="00C24C1B">
        <w:rPr>
          <w:rFonts w:eastAsia="Arial"/>
          <w:spacing w:val="1"/>
          <w:lang w:eastAsia="en-US"/>
        </w:rPr>
        <w:t xml:space="preserve"> </w:t>
      </w:r>
      <w:r w:rsidRPr="00C24C1B">
        <w:rPr>
          <w:rFonts w:eastAsia="Arial"/>
          <w:lang w:eastAsia="en-US"/>
        </w:rPr>
        <w:t>установлении</w:t>
      </w:r>
      <w:r w:rsidRPr="00C24C1B">
        <w:rPr>
          <w:rFonts w:eastAsia="Arial"/>
          <w:spacing w:val="1"/>
          <w:lang w:eastAsia="en-US"/>
        </w:rPr>
        <w:t xml:space="preserve"> </w:t>
      </w:r>
      <w:r w:rsidRPr="00C24C1B">
        <w:rPr>
          <w:rFonts w:eastAsia="Arial"/>
          <w:lang w:eastAsia="en-US"/>
        </w:rPr>
        <w:t>соответствия</w:t>
      </w:r>
      <w:r w:rsidRPr="00C24C1B">
        <w:rPr>
          <w:rFonts w:eastAsia="Arial"/>
          <w:spacing w:val="1"/>
          <w:lang w:eastAsia="en-US"/>
        </w:rPr>
        <w:t xml:space="preserve"> </w:t>
      </w:r>
      <w:r w:rsidRPr="00C24C1B">
        <w:rPr>
          <w:rFonts w:eastAsia="Arial"/>
          <w:lang w:eastAsia="en-US"/>
        </w:rPr>
        <w:t>профессий</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специальностей</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перечни</w:t>
      </w:r>
      <w:r w:rsidRPr="00C24C1B">
        <w:rPr>
          <w:rFonts w:eastAsia="Arial"/>
          <w:spacing w:val="1"/>
          <w:lang w:eastAsia="en-US"/>
        </w:rPr>
        <w:t xml:space="preserve"> </w:t>
      </w:r>
      <w:r w:rsidRPr="00C24C1B">
        <w:rPr>
          <w:rFonts w:eastAsia="Arial"/>
          <w:lang w:eastAsia="en-US"/>
        </w:rPr>
        <w:t>которых</w:t>
      </w:r>
      <w:r w:rsidRPr="00C24C1B">
        <w:rPr>
          <w:rFonts w:eastAsia="Arial"/>
          <w:spacing w:val="1"/>
          <w:lang w:eastAsia="en-US"/>
        </w:rPr>
        <w:t xml:space="preserve"> </w:t>
      </w:r>
      <w:r w:rsidRPr="00C24C1B">
        <w:rPr>
          <w:rFonts w:eastAsia="Arial"/>
          <w:lang w:eastAsia="en-US"/>
        </w:rPr>
        <w:t>утверждены</w:t>
      </w:r>
      <w:r w:rsidRPr="00C24C1B">
        <w:rPr>
          <w:rFonts w:eastAsia="Arial"/>
          <w:spacing w:val="1"/>
          <w:lang w:eastAsia="en-US"/>
        </w:rPr>
        <w:t xml:space="preserve"> </w:t>
      </w:r>
      <w:r w:rsidRPr="00C24C1B">
        <w:rPr>
          <w:rFonts w:eastAsia="Arial"/>
          <w:lang w:eastAsia="en-US"/>
        </w:rPr>
        <w:t>приказом</w:t>
      </w:r>
      <w:r w:rsidRPr="00C24C1B">
        <w:rPr>
          <w:rFonts w:eastAsia="Arial"/>
          <w:spacing w:val="1"/>
          <w:lang w:eastAsia="en-US"/>
        </w:rPr>
        <w:t xml:space="preserve"> </w:t>
      </w:r>
      <w:r w:rsidRPr="00C24C1B">
        <w:rPr>
          <w:rFonts w:eastAsia="Arial"/>
          <w:lang w:eastAsia="en-US"/>
        </w:rPr>
        <w:t>Министерства образования и науки Российской Федерации от 29 октября 2013 г. №</w:t>
      </w:r>
      <w:r w:rsidRPr="00C24C1B">
        <w:rPr>
          <w:rFonts w:eastAsia="Arial"/>
          <w:spacing w:val="1"/>
          <w:lang w:eastAsia="en-US"/>
        </w:rPr>
        <w:t xml:space="preserve"> </w:t>
      </w:r>
      <w:r w:rsidRPr="00C24C1B">
        <w:rPr>
          <w:rFonts w:eastAsia="Arial"/>
          <w:lang w:eastAsia="en-US"/>
        </w:rPr>
        <w:t>1199, профессиям начального профессионального образования, перечень которых</w:t>
      </w:r>
      <w:r w:rsidRPr="00C24C1B">
        <w:rPr>
          <w:rFonts w:eastAsia="Arial"/>
          <w:spacing w:val="1"/>
          <w:lang w:eastAsia="en-US"/>
        </w:rPr>
        <w:t xml:space="preserve"> </w:t>
      </w:r>
      <w:r w:rsidRPr="00C24C1B">
        <w:rPr>
          <w:rFonts w:eastAsia="Arial"/>
          <w:lang w:eastAsia="en-US"/>
        </w:rPr>
        <w:t>утверждён приказом Министерства образования и науки Российской Федерации от 28</w:t>
      </w:r>
      <w:r w:rsidRPr="00C24C1B">
        <w:rPr>
          <w:rFonts w:eastAsia="Arial"/>
          <w:spacing w:val="-59"/>
          <w:lang w:eastAsia="en-US"/>
        </w:rPr>
        <w:t xml:space="preserve"> </w:t>
      </w:r>
      <w:r w:rsidRPr="00C24C1B">
        <w:rPr>
          <w:rFonts w:eastAsia="Arial"/>
          <w:lang w:eastAsia="en-US"/>
        </w:rPr>
        <w:t>сентября</w:t>
      </w:r>
      <w:r w:rsidRPr="00C24C1B">
        <w:rPr>
          <w:rFonts w:eastAsia="Arial"/>
          <w:spacing w:val="1"/>
          <w:lang w:eastAsia="en-US"/>
        </w:rPr>
        <w:t xml:space="preserve"> </w:t>
      </w:r>
      <w:r w:rsidRPr="00C24C1B">
        <w:rPr>
          <w:rFonts w:eastAsia="Arial"/>
          <w:lang w:eastAsia="en-US"/>
        </w:rPr>
        <w:t>2009</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w:t>
      </w:r>
      <w:r w:rsidRPr="00C24C1B">
        <w:rPr>
          <w:rFonts w:eastAsia="Arial"/>
          <w:spacing w:val="1"/>
          <w:lang w:eastAsia="en-US"/>
        </w:rPr>
        <w:t xml:space="preserve"> </w:t>
      </w:r>
      <w:r w:rsidRPr="00C24C1B">
        <w:rPr>
          <w:rFonts w:eastAsia="Arial"/>
          <w:lang w:eastAsia="en-US"/>
        </w:rPr>
        <w:t>354,</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специальностям</w:t>
      </w:r>
      <w:r w:rsidRPr="00C24C1B">
        <w:rPr>
          <w:rFonts w:eastAsia="Arial"/>
          <w:spacing w:val="1"/>
          <w:lang w:eastAsia="en-US"/>
        </w:rPr>
        <w:t xml:space="preserve"> </w:t>
      </w:r>
      <w:r w:rsidRPr="00C24C1B">
        <w:rPr>
          <w:rFonts w:eastAsia="Arial"/>
          <w:lang w:eastAsia="en-US"/>
        </w:rPr>
        <w:t>среднего</w:t>
      </w:r>
      <w:r w:rsidRPr="00C24C1B">
        <w:rPr>
          <w:rFonts w:eastAsia="Arial"/>
          <w:spacing w:val="62"/>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 перечень которых утверждён приказом Министерства образования и</w:t>
      </w:r>
      <w:r w:rsidRPr="00C24C1B">
        <w:rPr>
          <w:rFonts w:eastAsia="Arial"/>
          <w:spacing w:val="1"/>
          <w:lang w:eastAsia="en-US"/>
        </w:rPr>
        <w:t xml:space="preserve"> </w:t>
      </w:r>
      <w:r w:rsidRPr="00C24C1B">
        <w:rPr>
          <w:rFonts w:eastAsia="Arial"/>
          <w:lang w:eastAsia="en-US"/>
        </w:rPr>
        <w:t>науки Российской Федерации от 28 сентября 2009 г. № 355» (зарегистрирован в</w:t>
      </w:r>
      <w:r w:rsidRPr="00C24C1B">
        <w:rPr>
          <w:rFonts w:eastAsia="Arial"/>
          <w:spacing w:val="1"/>
          <w:lang w:eastAsia="en-US"/>
        </w:rPr>
        <w:t xml:space="preserve"> </w:t>
      </w:r>
      <w:r w:rsidRPr="00C24C1B">
        <w:rPr>
          <w:rFonts w:eastAsia="Arial"/>
          <w:lang w:eastAsia="en-US"/>
        </w:rPr>
        <w:t>Минюст России от</w:t>
      </w:r>
      <w:r w:rsidRPr="00C24C1B">
        <w:rPr>
          <w:rFonts w:eastAsia="Arial"/>
          <w:spacing w:val="-2"/>
          <w:lang w:eastAsia="en-US"/>
        </w:rPr>
        <w:t xml:space="preserve"> </w:t>
      </w:r>
      <w:r w:rsidRPr="00C24C1B">
        <w:rPr>
          <w:rFonts w:eastAsia="Arial"/>
          <w:lang w:eastAsia="en-US"/>
        </w:rPr>
        <w:t>08.07.2014</w:t>
      </w:r>
      <w:r w:rsidRPr="00C24C1B">
        <w:rPr>
          <w:rFonts w:eastAsia="Arial"/>
          <w:spacing w:val="-2"/>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w:t>
      </w:r>
      <w:r w:rsidRPr="00C24C1B">
        <w:rPr>
          <w:rFonts w:eastAsia="Arial"/>
          <w:spacing w:val="-2"/>
          <w:lang w:eastAsia="en-US"/>
        </w:rPr>
        <w:t xml:space="preserve"> </w:t>
      </w:r>
      <w:r w:rsidRPr="00C24C1B">
        <w:rPr>
          <w:rFonts w:eastAsia="Arial"/>
          <w:lang w:eastAsia="en-US"/>
        </w:rPr>
        <w:t>34861);</w:t>
      </w:r>
    </w:p>
    <w:p w:rsidR="00C24C1B" w:rsidRPr="00C24C1B" w:rsidRDefault="00C24C1B" w:rsidP="00C21CA8">
      <w:pPr>
        <w:widowControl w:val="0"/>
        <w:numPr>
          <w:ilvl w:val="0"/>
          <w:numId w:val="19"/>
        </w:numPr>
        <w:tabs>
          <w:tab w:val="left" w:pos="1059"/>
        </w:tabs>
        <w:autoSpaceDE w:val="0"/>
        <w:autoSpaceDN w:val="0"/>
        <w:spacing w:line="276" w:lineRule="auto"/>
        <w:ind w:right="103"/>
        <w:rPr>
          <w:rFonts w:eastAsia="Arial"/>
          <w:lang w:eastAsia="en-US"/>
        </w:rPr>
      </w:pPr>
      <w:r w:rsidRPr="00C24C1B">
        <w:rPr>
          <w:rFonts w:eastAsia="Arial"/>
          <w:lang w:eastAsia="en-US"/>
        </w:rPr>
        <w:t>Федеральный</w:t>
      </w:r>
      <w:r w:rsidRPr="00C24C1B">
        <w:rPr>
          <w:rFonts w:eastAsia="Arial"/>
          <w:spacing w:val="1"/>
          <w:lang w:eastAsia="en-US"/>
        </w:rPr>
        <w:t xml:space="preserve"> </w:t>
      </w:r>
      <w:r w:rsidRPr="00C24C1B">
        <w:rPr>
          <w:rFonts w:eastAsia="Arial"/>
          <w:lang w:eastAsia="en-US"/>
        </w:rPr>
        <w:t>государственный</w:t>
      </w:r>
      <w:r w:rsidRPr="00C24C1B">
        <w:rPr>
          <w:rFonts w:eastAsia="Arial"/>
          <w:spacing w:val="1"/>
          <w:lang w:eastAsia="en-US"/>
        </w:rPr>
        <w:t xml:space="preserve"> </w:t>
      </w:r>
      <w:r w:rsidRPr="00C24C1B">
        <w:rPr>
          <w:rFonts w:eastAsia="Arial"/>
          <w:lang w:eastAsia="en-US"/>
        </w:rPr>
        <w:t>образовательный</w:t>
      </w:r>
      <w:r w:rsidRPr="00C24C1B">
        <w:rPr>
          <w:rFonts w:eastAsia="Arial"/>
          <w:spacing w:val="1"/>
          <w:lang w:eastAsia="en-US"/>
        </w:rPr>
        <w:t xml:space="preserve"> </w:t>
      </w:r>
      <w:r w:rsidRPr="00C24C1B">
        <w:rPr>
          <w:rFonts w:eastAsia="Arial"/>
          <w:lang w:eastAsia="en-US"/>
        </w:rPr>
        <w:t>стандарт</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100116.01</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C24C1B" w:rsidRPr="00C24C1B" w:rsidRDefault="00C24C1B" w:rsidP="00C21CA8">
      <w:pPr>
        <w:widowControl w:val="0"/>
        <w:numPr>
          <w:ilvl w:val="0"/>
          <w:numId w:val="19"/>
        </w:numPr>
        <w:tabs>
          <w:tab w:val="left" w:pos="1059"/>
        </w:tabs>
        <w:autoSpaceDE w:val="0"/>
        <w:autoSpaceDN w:val="0"/>
        <w:spacing w:before="2"/>
        <w:ind w:hanging="361"/>
        <w:rPr>
          <w:rFonts w:eastAsia="Arial"/>
          <w:lang w:eastAsia="en-US"/>
        </w:rPr>
      </w:pPr>
      <w:r w:rsidRPr="00C24C1B">
        <w:rPr>
          <w:rFonts w:eastAsia="Arial"/>
          <w:lang w:eastAsia="en-US"/>
        </w:rPr>
        <w:t>Приказ</w:t>
      </w:r>
      <w:r w:rsidRPr="00C24C1B">
        <w:rPr>
          <w:rFonts w:eastAsia="Arial"/>
          <w:spacing w:val="4"/>
          <w:lang w:eastAsia="en-US"/>
        </w:rPr>
        <w:t xml:space="preserve"> </w:t>
      </w:r>
      <w:r w:rsidRPr="00C24C1B">
        <w:rPr>
          <w:rFonts w:eastAsia="Arial"/>
          <w:lang w:eastAsia="en-US"/>
        </w:rPr>
        <w:t>Министерства</w:t>
      </w:r>
      <w:r w:rsidRPr="00C24C1B">
        <w:rPr>
          <w:rFonts w:eastAsia="Arial"/>
          <w:spacing w:val="3"/>
          <w:lang w:eastAsia="en-US"/>
        </w:rPr>
        <w:t xml:space="preserve"> </w:t>
      </w:r>
      <w:r w:rsidRPr="00C24C1B">
        <w:rPr>
          <w:rFonts w:eastAsia="Arial"/>
          <w:lang w:eastAsia="en-US"/>
        </w:rPr>
        <w:t>образования</w:t>
      </w:r>
      <w:r w:rsidRPr="00C24C1B">
        <w:rPr>
          <w:rFonts w:eastAsia="Arial"/>
          <w:spacing w:val="3"/>
          <w:lang w:eastAsia="en-US"/>
        </w:rPr>
        <w:t xml:space="preserve"> </w:t>
      </w:r>
      <w:r w:rsidRPr="00C24C1B">
        <w:rPr>
          <w:rFonts w:eastAsia="Arial"/>
          <w:lang w:eastAsia="en-US"/>
        </w:rPr>
        <w:t>и</w:t>
      </w:r>
      <w:r w:rsidRPr="00C24C1B">
        <w:rPr>
          <w:rFonts w:eastAsia="Arial"/>
          <w:spacing w:val="2"/>
          <w:lang w:eastAsia="en-US"/>
        </w:rPr>
        <w:t xml:space="preserve"> </w:t>
      </w:r>
      <w:r w:rsidRPr="00C24C1B">
        <w:rPr>
          <w:rFonts w:eastAsia="Arial"/>
          <w:lang w:eastAsia="en-US"/>
        </w:rPr>
        <w:t>науки</w:t>
      </w:r>
      <w:r w:rsidRPr="00C24C1B">
        <w:rPr>
          <w:rFonts w:eastAsia="Arial"/>
          <w:spacing w:val="2"/>
          <w:lang w:eastAsia="en-US"/>
        </w:rPr>
        <w:t xml:space="preserve"> </w:t>
      </w:r>
      <w:r w:rsidRPr="00C24C1B">
        <w:rPr>
          <w:rFonts w:eastAsia="Arial"/>
          <w:lang w:eastAsia="en-US"/>
        </w:rPr>
        <w:t>Российской</w:t>
      </w:r>
      <w:r w:rsidRPr="00C24C1B">
        <w:rPr>
          <w:rFonts w:eastAsia="Arial"/>
          <w:spacing w:val="1"/>
          <w:lang w:eastAsia="en-US"/>
        </w:rPr>
        <w:t xml:space="preserve"> </w:t>
      </w:r>
      <w:r w:rsidRPr="00C24C1B">
        <w:rPr>
          <w:rFonts w:eastAsia="Arial"/>
          <w:lang w:eastAsia="en-US"/>
        </w:rPr>
        <w:t>Федерации</w:t>
      </w:r>
      <w:r w:rsidRPr="00C24C1B">
        <w:rPr>
          <w:rFonts w:eastAsia="Arial"/>
          <w:spacing w:val="2"/>
          <w:lang w:eastAsia="en-US"/>
        </w:rPr>
        <w:t xml:space="preserve"> </w:t>
      </w:r>
      <w:r w:rsidRPr="00C24C1B">
        <w:rPr>
          <w:rFonts w:eastAsia="Arial"/>
          <w:lang w:eastAsia="en-US"/>
        </w:rPr>
        <w:t>от</w:t>
      </w:r>
      <w:r w:rsidRPr="00C24C1B">
        <w:rPr>
          <w:rFonts w:eastAsia="Arial"/>
          <w:spacing w:val="3"/>
          <w:lang w:eastAsia="en-US"/>
        </w:rPr>
        <w:t xml:space="preserve"> </w:t>
      </w:r>
      <w:r w:rsidRPr="00C24C1B">
        <w:rPr>
          <w:rFonts w:eastAsia="Arial"/>
          <w:lang w:eastAsia="en-US"/>
        </w:rPr>
        <w:t>14.06.2013</w:t>
      </w:r>
      <w:r w:rsidRPr="00C24C1B">
        <w:rPr>
          <w:rFonts w:eastAsia="Arial"/>
          <w:spacing w:val="2"/>
          <w:lang w:eastAsia="en-US"/>
        </w:rPr>
        <w:t xml:space="preserve"> </w:t>
      </w:r>
      <w:r w:rsidRPr="00C24C1B">
        <w:rPr>
          <w:rFonts w:eastAsia="Arial"/>
          <w:lang w:eastAsia="en-US"/>
        </w:rPr>
        <w:t>г.</w:t>
      </w:r>
      <w:r w:rsidRPr="00C24C1B">
        <w:rPr>
          <w:rFonts w:eastAsia="Arial"/>
          <w:spacing w:val="2"/>
          <w:lang w:eastAsia="en-US"/>
        </w:rPr>
        <w:t xml:space="preserve"> </w:t>
      </w:r>
      <w:r w:rsidRPr="00C24C1B">
        <w:rPr>
          <w:rFonts w:eastAsia="Arial"/>
          <w:lang w:eastAsia="en-US"/>
        </w:rPr>
        <w:t>№</w:t>
      </w:r>
    </w:p>
    <w:p w:rsidR="00695DAB" w:rsidRPr="00695DAB" w:rsidRDefault="00C24C1B" w:rsidP="00C24C1B">
      <w:pPr>
        <w:widowControl w:val="0"/>
        <w:autoSpaceDE w:val="0"/>
        <w:autoSpaceDN w:val="0"/>
        <w:spacing w:before="37" w:line="276" w:lineRule="auto"/>
        <w:ind w:right="106"/>
        <w:jc w:val="center"/>
        <w:rPr>
          <w:lang w:eastAsia="en-US"/>
        </w:rPr>
      </w:pPr>
      <w:r w:rsidRPr="00695DAB">
        <w:rPr>
          <w:rFonts w:eastAsia="Arial"/>
          <w:lang w:eastAsia="en-US"/>
        </w:rPr>
        <w:t xml:space="preserve">      </w:t>
      </w:r>
      <w:r w:rsidRPr="00C24C1B">
        <w:rPr>
          <w:rFonts w:eastAsia="Arial"/>
          <w:lang w:eastAsia="en-US"/>
        </w:rPr>
        <w:t>464</w:t>
      </w:r>
      <w:r w:rsidRPr="00C24C1B">
        <w:rPr>
          <w:rFonts w:eastAsia="Arial"/>
          <w:spacing w:val="1"/>
          <w:lang w:eastAsia="en-US"/>
        </w:rPr>
        <w:t xml:space="preserve"> </w:t>
      </w:r>
      <w:r w:rsidRPr="00C24C1B">
        <w:rPr>
          <w:rFonts w:eastAsia="Arial"/>
          <w:lang w:eastAsia="en-US"/>
        </w:rPr>
        <w:t>«Об</w:t>
      </w:r>
      <w:r w:rsidRPr="00C24C1B">
        <w:rPr>
          <w:rFonts w:eastAsia="Arial"/>
          <w:spacing w:val="1"/>
          <w:lang w:eastAsia="en-US"/>
        </w:rPr>
        <w:t xml:space="preserve"> </w:t>
      </w:r>
      <w:r w:rsidRPr="00C24C1B">
        <w:rPr>
          <w:rFonts w:eastAsia="Arial"/>
          <w:lang w:eastAsia="en-US"/>
        </w:rPr>
        <w:t>утверждении</w:t>
      </w:r>
      <w:r w:rsidRPr="00C24C1B">
        <w:rPr>
          <w:rFonts w:eastAsia="Arial"/>
          <w:spacing w:val="1"/>
          <w:lang w:eastAsia="en-US"/>
        </w:rPr>
        <w:t xml:space="preserve"> </w:t>
      </w:r>
      <w:r w:rsidRPr="00C24C1B">
        <w:rPr>
          <w:rFonts w:eastAsia="Arial"/>
          <w:lang w:eastAsia="en-US"/>
        </w:rPr>
        <w:t>Порядка</w:t>
      </w:r>
      <w:r w:rsidRPr="00C24C1B">
        <w:rPr>
          <w:rFonts w:eastAsia="Arial"/>
          <w:spacing w:val="1"/>
          <w:lang w:eastAsia="en-US"/>
        </w:rPr>
        <w:t xml:space="preserve"> </w:t>
      </w:r>
      <w:r w:rsidRPr="00C24C1B">
        <w:rPr>
          <w:rFonts w:eastAsia="Arial"/>
          <w:lang w:eastAsia="en-US"/>
        </w:rPr>
        <w:t>организации</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осуществления</w:t>
      </w:r>
      <w:r w:rsidRPr="00C24C1B">
        <w:rPr>
          <w:rFonts w:eastAsia="Arial"/>
          <w:spacing w:val="1"/>
          <w:lang w:eastAsia="en-US"/>
        </w:rPr>
        <w:t xml:space="preserve"> </w:t>
      </w:r>
      <w:r w:rsidRPr="00C24C1B">
        <w:rPr>
          <w:rFonts w:eastAsia="Arial"/>
          <w:lang w:eastAsia="en-US"/>
        </w:rPr>
        <w:t>образовательной</w:t>
      </w:r>
      <w:r w:rsidRPr="00C24C1B">
        <w:rPr>
          <w:rFonts w:eastAsia="Arial"/>
          <w:spacing w:val="1"/>
          <w:lang w:eastAsia="en-US"/>
        </w:rPr>
        <w:t xml:space="preserve"> </w:t>
      </w:r>
      <w:r w:rsidRPr="00695DAB">
        <w:rPr>
          <w:rFonts w:eastAsia="Arial"/>
          <w:spacing w:val="1"/>
          <w:lang w:eastAsia="en-US"/>
        </w:rPr>
        <w:t xml:space="preserve">            </w:t>
      </w:r>
      <w:r w:rsidR="00695DAB" w:rsidRPr="00695DAB">
        <w:rPr>
          <w:rFonts w:eastAsia="Arial"/>
          <w:lang w:eastAsia="en-US"/>
        </w:rPr>
        <w:t xml:space="preserve"> </w:t>
      </w:r>
      <w:r w:rsidR="00695DAB" w:rsidRPr="00695DAB">
        <w:rPr>
          <w:rFonts w:eastAsia="Arial"/>
          <w:spacing w:val="1"/>
          <w:lang w:eastAsia="en-US"/>
        </w:rPr>
        <w:t xml:space="preserve">                                 </w:t>
      </w:r>
      <w:r w:rsidRPr="00695DAB">
        <w:rPr>
          <w:lang w:eastAsia="en-US"/>
        </w:rPr>
        <w:t>по образовательным программам</w:t>
      </w:r>
      <w:r w:rsidRPr="00695DAB">
        <w:rPr>
          <w:rFonts w:eastAsia="Arial"/>
        </w:rPr>
        <w:t xml:space="preserve"> СПО </w:t>
      </w:r>
      <w:r w:rsidRPr="00695DAB">
        <w:rPr>
          <w:lang w:eastAsia="en-US"/>
        </w:rPr>
        <w:t xml:space="preserve">» </w:t>
      </w:r>
    </w:p>
    <w:p w:rsidR="00C24C1B" w:rsidRPr="00695DAB" w:rsidRDefault="00695DAB" w:rsidP="00695DAB">
      <w:pPr>
        <w:widowControl w:val="0"/>
        <w:autoSpaceDE w:val="0"/>
        <w:autoSpaceDN w:val="0"/>
        <w:spacing w:before="37" w:line="276" w:lineRule="auto"/>
        <w:ind w:right="106"/>
        <w:rPr>
          <w:lang w:eastAsia="en-US"/>
        </w:rPr>
      </w:pPr>
      <w:r w:rsidRPr="00695DAB">
        <w:rPr>
          <w:lang w:eastAsia="en-US"/>
        </w:rPr>
        <w:t xml:space="preserve">                  </w:t>
      </w:r>
      <w:r w:rsidR="00C24C1B" w:rsidRPr="00695DAB">
        <w:rPr>
          <w:lang w:eastAsia="en-US"/>
        </w:rPr>
        <w:t>(зарегистрирован в Минюст России 30.07.2013 г.29200);</w:t>
      </w:r>
    </w:p>
    <w:p w:rsidR="00C24C1B" w:rsidRPr="00C24C1B" w:rsidRDefault="00C24C1B" w:rsidP="00C21CA8">
      <w:pPr>
        <w:widowControl w:val="0"/>
        <w:numPr>
          <w:ilvl w:val="0"/>
          <w:numId w:val="19"/>
        </w:numPr>
        <w:tabs>
          <w:tab w:val="left" w:pos="1059"/>
        </w:tabs>
        <w:autoSpaceDE w:val="0"/>
        <w:autoSpaceDN w:val="0"/>
        <w:spacing w:line="276" w:lineRule="auto"/>
        <w:ind w:right="108"/>
        <w:rPr>
          <w:rFonts w:eastAsia="Arial"/>
          <w:lang w:eastAsia="en-US"/>
        </w:rPr>
      </w:pPr>
      <w:r w:rsidRPr="00C24C1B">
        <w:rPr>
          <w:rFonts w:eastAsia="Arial"/>
          <w:lang w:eastAsia="en-US"/>
        </w:rPr>
        <w:t>Приказ Министерства образования и науки Российской Федерации от 18.04.2013 г. №</w:t>
      </w:r>
      <w:r w:rsidRPr="00C24C1B">
        <w:rPr>
          <w:rFonts w:eastAsia="Arial"/>
          <w:spacing w:val="1"/>
          <w:lang w:eastAsia="en-US"/>
        </w:rPr>
        <w:t xml:space="preserve"> </w:t>
      </w:r>
      <w:r w:rsidRPr="00C24C1B">
        <w:rPr>
          <w:rFonts w:eastAsia="Arial"/>
          <w:lang w:eastAsia="en-US"/>
        </w:rPr>
        <w:t>291 «Об утверждении Положения о практике обучающихся, осваивающих основные</w:t>
      </w:r>
      <w:r w:rsidRPr="00C24C1B">
        <w:rPr>
          <w:rFonts w:eastAsia="Arial"/>
          <w:spacing w:val="1"/>
          <w:lang w:eastAsia="en-US"/>
        </w:rPr>
        <w:t xml:space="preserve"> </w:t>
      </w:r>
      <w:r w:rsidRPr="00C24C1B">
        <w:rPr>
          <w:rFonts w:eastAsia="Arial"/>
          <w:lang w:eastAsia="en-US"/>
        </w:rPr>
        <w:t>профессиональные</w:t>
      </w:r>
      <w:r w:rsidRPr="00C24C1B">
        <w:rPr>
          <w:rFonts w:eastAsia="Arial"/>
          <w:spacing w:val="1"/>
          <w:lang w:eastAsia="en-US"/>
        </w:rPr>
        <w:t xml:space="preserve"> </w:t>
      </w:r>
      <w:r w:rsidRPr="00C24C1B">
        <w:rPr>
          <w:rFonts w:eastAsia="Arial"/>
          <w:lang w:eastAsia="en-US"/>
        </w:rPr>
        <w:t>образовательные</w:t>
      </w:r>
      <w:r w:rsidRPr="00C24C1B">
        <w:rPr>
          <w:rFonts w:eastAsia="Arial"/>
          <w:spacing w:val="1"/>
          <w:lang w:eastAsia="en-US"/>
        </w:rPr>
        <w:t xml:space="preserve"> </w:t>
      </w:r>
      <w:r w:rsidRPr="00C24C1B">
        <w:rPr>
          <w:rFonts w:eastAsia="Arial"/>
          <w:lang w:eastAsia="en-US"/>
        </w:rPr>
        <w:t>программы</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4"/>
          <w:lang w:eastAsia="en-US"/>
        </w:rPr>
        <w:t xml:space="preserve"> </w:t>
      </w:r>
      <w:r w:rsidRPr="00C24C1B">
        <w:rPr>
          <w:rFonts w:eastAsia="Arial"/>
          <w:lang w:eastAsia="en-US"/>
        </w:rPr>
        <w:t>(зарегистрирован в</w:t>
      </w:r>
      <w:r w:rsidRPr="00C24C1B">
        <w:rPr>
          <w:rFonts w:eastAsia="Arial"/>
          <w:spacing w:val="-2"/>
          <w:lang w:eastAsia="en-US"/>
        </w:rPr>
        <w:t xml:space="preserve"> </w:t>
      </w:r>
      <w:r w:rsidRPr="00C24C1B">
        <w:rPr>
          <w:rFonts w:eastAsia="Arial"/>
          <w:lang w:eastAsia="en-US"/>
        </w:rPr>
        <w:t>Минюст России</w:t>
      </w:r>
      <w:r w:rsidRPr="00C24C1B">
        <w:rPr>
          <w:rFonts w:eastAsia="Arial"/>
          <w:spacing w:val="-1"/>
          <w:lang w:eastAsia="en-US"/>
        </w:rPr>
        <w:t xml:space="preserve"> </w:t>
      </w:r>
      <w:r w:rsidRPr="00C24C1B">
        <w:rPr>
          <w:rFonts w:eastAsia="Arial"/>
          <w:lang w:eastAsia="en-US"/>
        </w:rPr>
        <w:t>14.06.2013</w:t>
      </w:r>
      <w:r w:rsidRPr="00C24C1B">
        <w:rPr>
          <w:rFonts w:eastAsia="Arial"/>
          <w:spacing w:val="-6"/>
          <w:lang w:eastAsia="en-US"/>
        </w:rPr>
        <w:t xml:space="preserve"> </w:t>
      </w:r>
      <w:r w:rsidRPr="00C24C1B">
        <w:rPr>
          <w:rFonts w:eastAsia="Arial"/>
          <w:lang w:eastAsia="en-US"/>
        </w:rPr>
        <w:t>г.</w:t>
      </w:r>
      <w:r w:rsidRPr="00C24C1B">
        <w:rPr>
          <w:rFonts w:eastAsia="Arial"/>
          <w:spacing w:val="-2"/>
          <w:lang w:eastAsia="en-US"/>
        </w:rPr>
        <w:t xml:space="preserve"> </w:t>
      </w:r>
      <w:r w:rsidRPr="00C24C1B">
        <w:rPr>
          <w:rFonts w:eastAsia="Arial"/>
          <w:lang w:eastAsia="en-US"/>
        </w:rPr>
        <w:t>№</w:t>
      </w:r>
      <w:r w:rsidRPr="00C24C1B">
        <w:rPr>
          <w:rFonts w:eastAsia="Arial"/>
          <w:spacing w:val="-2"/>
          <w:lang w:eastAsia="en-US"/>
        </w:rPr>
        <w:t xml:space="preserve"> </w:t>
      </w:r>
      <w:r w:rsidRPr="00C24C1B">
        <w:rPr>
          <w:rFonts w:eastAsia="Arial"/>
          <w:lang w:eastAsia="en-US"/>
        </w:rPr>
        <w:t>28785);</w:t>
      </w:r>
    </w:p>
    <w:p w:rsidR="00C24C1B" w:rsidRDefault="00C24C1B" w:rsidP="00C21CA8">
      <w:pPr>
        <w:widowControl w:val="0"/>
        <w:numPr>
          <w:ilvl w:val="0"/>
          <w:numId w:val="19"/>
        </w:numPr>
        <w:tabs>
          <w:tab w:val="left" w:pos="1059"/>
        </w:tabs>
        <w:autoSpaceDE w:val="0"/>
        <w:autoSpaceDN w:val="0"/>
        <w:spacing w:line="276" w:lineRule="auto"/>
        <w:ind w:right="108"/>
        <w:rPr>
          <w:rFonts w:eastAsia="Arial"/>
          <w:lang w:eastAsia="en-US"/>
        </w:rPr>
      </w:pPr>
      <w:r w:rsidRPr="00C24C1B">
        <w:rPr>
          <w:rFonts w:eastAsia="Arial"/>
          <w:lang w:eastAsia="en-US"/>
        </w:rPr>
        <w:lastRenderedPageBreak/>
        <w:t>Приказ Министерства образования и науки Российской Федерации от 16.08.2013 г. №</w:t>
      </w:r>
      <w:r w:rsidRPr="00C24C1B">
        <w:rPr>
          <w:rFonts w:eastAsia="Arial"/>
          <w:spacing w:val="1"/>
          <w:lang w:eastAsia="en-US"/>
        </w:rPr>
        <w:t xml:space="preserve"> </w:t>
      </w:r>
      <w:r w:rsidRPr="00C24C1B">
        <w:rPr>
          <w:rFonts w:eastAsia="Arial"/>
          <w:lang w:eastAsia="en-US"/>
        </w:rPr>
        <w:t>968 «Об утверждении порядка проведения государственной итоговой аттестации по</w:t>
      </w:r>
      <w:r w:rsidRPr="00C24C1B">
        <w:rPr>
          <w:rFonts w:eastAsia="Arial"/>
          <w:spacing w:val="1"/>
          <w:lang w:eastAsia="en-US"/>
        </w:rPr>
        <w:t xml:space="preserve"> </w:t>
      </w:r>
      <w:r w:rsidRPr="00C24C1B">
        <w:rPr>
          <w:rFonts w:eastAsia="Arial"/>
          <w:lang w:eastAsia="en-US"/>
        </w:rPr>
        <w:t>образовательным</w:t>
      </w:r>
      <w:r w:rsidRPr="00C24C1B">
        <w:rPr>
          <w:rFonts w:eastAsia="Arial"/>
          <w:spacing w:val="1"/>
          <w:lang w:eastAsia="en-US"/>
        </w:rPr>
        <w:t xml:space="preserve"> </w:t>
      </w:r>
      <w:r w:rsidRPr="00C24C1B">
        <w:rPr>
          <w:rFonts w:eastAsia="Arial"/>
          <w:lang w:eastAsia="en-US"/>
        </w:rPr>
        <w:t>программам</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(зарегистрирован в</w:t>
      </w:r>
      <w:r w:rsidRPr="00C24C1B">
        <w:rPr>
          <w:rFonts w:eastAsia="Arial"/>
          <w:spacing w:val="-2"/>
          <w:lang w:eastAsia="en-US"/>
        </w:rPr>
        <w:t xml:space="preserve"> </w:t>
      </w:r>
      <w:r w:rsidRPr="00C24C1B">
        <w:rPr>
          <w:rFonts w:eastAsia="Arial"/>
          <w:lang w:eastAsia="en-US"/>
        </w:rPr>
        <w:t>Минюст</w:t>
      </w:r>
      <w:r w:rsidRPr="00C24C1B">
        <w:rPr>
          <w:rFonts w:eastAsia="Arial"/>
          <w:spacing w:val="1"/>
          <w:lang w:eastAsia="en-US"/>
        </w:rPr>
        <w:t xml:space="preserve"> </w:t>
      </w:r>
      <w:r w:rsidRPr="00C24C1B">
        <w:rPr>
          <w:rFonts w:eastAsia="Arial"/>
          <w:lang w:eastAsia="en-US"/>
        </w:rPr>
        <w:t>России</w:t>
      </w:r>
      <w:r w:rsidRPr="00C24C1B">
        <w:rPr>
          <w:rFonts w:eastAsia="Arial"/>
          <w:spacing w:val="-1"/>
          <w:lang w:eastAsia="en-US"/>
        </w:rPr>
        <w:t xml:space="preserve"> </w:t>
      </w:r>
      <w:r w:rsidRPr="00C24C1B">
        <w:rPr>
          <w:rFonts w:eastAsia="Arial"/>
          <w:lang w:eastAsia="en-US"/>
        </w:rPr>
        <w:t>от 01.11.2013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 30306);</w:t>
      </w:r>
    </w:p>
    <w:p w:rsidR="00695DAB" w:rsidRPr="00C24C1B" w:rsidRDefault="00695DAB" w:rsidP="00C21CA8">
      <w:pPr>
        <w:widowControl w:val="0"/>
        <w:numPr>
          <w:ilvl w:val="0"/>
          <w:numId w:val="19"/>
        </w:numPr>
        <w:tabs>
          <w:tab w:val="left" w:pos="1059"/>
        </w:tabs>
        <w:autoSpaceDE w:val="0"/>
        <w:autoSpaceDN w:val="0"/>
        <w:spacing w:before="1"/>
        <w:rPr>
          <w:rFonts w:eastAsia="Arial"/>
          <w:lang w:eastAsia="en-US"/>
        </w:rPr>
      </w:pPr>
      <w:r w:rsidRPr="00C24C1B">
        <w:rPr>
          <w:rFonts w:eastAsia="Arial"/>
          <w:lang w:eastAsia="en-US"/>
        </w:rPr>
        <w:t>Макеты</w:t>
      </w:r>
      <w:r w:rsidRPr="00C24C1B">
        <w:rPr>
          <w:rFonts w:eastAsia="Arial"/>
          <w:spacing w:val="-4"/>
          <w:lang w:eastAsia="en-US"/>
        </w:rPr>
        <w:t xml:space="preserve"> </w:t>
      </w:r>
      <w:r w:rsidRPr="00C24C1B">
        <w:rPr>
          <w:rFonts w:eastAsia="Arial"/>
          <w:lang w:eastAsia="en-US"/>
        </w:rPr>
        <w:t>программ</w:t>
      </w:r>
      <w:r w:rsidRPr="00C24C1B">
        <w:rPr>
          <w:rFonts w:eastAsia="Arial"/>
          <w:spacing w:val="-4"/>
          <w:lang w:eastAsia="en-US"/>
        </w:rPr>
        <w:t xml:space="preserve"> </w:t>
      </w:r>
      <w:r w:rsidRPr="00C24C1B">
        <w:rPr>
          <w:rFonts w:eastAsia="Arial"/>
          <w:lang w:eastAsia="en-US"/>
        </w:rPr>
        <w:t>профессиональных</w:t>
      </w:r>
      <w:r w:rsidRPr="00C24C1B">
        <w:rPr>
          <w:rFonts w:eastAsia="Arial"/>
          <w:spacing w:val="-5"/>
          <w:lang w:eastAsia="en-US"/>
        </w:rPr>
        <w:t xml:space="preserve"> </w:t>
      </w:r>
      <w:r w:rsidRPr="00C24C1B">
        <w:rPr>
          <w:rFonts w:eastAsia="Arial"/>
          <w:lang w:eastAsia="en-US"/>
        </w:rPr>
        <w:t>модулей</w:t>
      </w:r>
      <w:r w:rsidRPr="00C24C1B">
        <w:rPr>
          <w:rFonts w:eastAsia="Arial"/>
          <w:spacing w:val="-5"/>
          <w:lang w:eastAsia="en-US"/>
        </w:rPr>
        <w:t xml:space="preserve"> </w:t>
      </w:r>
      <w:r w:rsidRPr="00C24C1B">
        <w:rPr>
          <w:rFonts w:eastAsia="Arial"/>
          <w:lang w:eastAsia="en-US"/>
        </w:rPr>
        <w:t>и</w:t>
      </w:r>
      <w:r w:rsidRPr="00C24C1B">
        <w:rPr>
          <w:rFonts w:eastAsia="Arial"/>
          <w:spacing w:val="-4"/>
          <w:lang w:eastAsia="en-US"/>
        </w:rPr>
        <w:t xml:space="preserve"> </w:t>
      </w:r>
      <w:r w:rsidRPr="00C24C1B">
        <w:rPr>
          <w:rFonts w:eastAsia="Arial"/>
          <w:lang w:eastAsia="en-US"/>
        </w:rPr>
        <w:t>учебных</w:t>
      </w:r>
      <w:r w:rsidRPr="00C24C1B">
        <w:rPr>
          <w:rFonts w:eastAsia="Arial"/>
          <w:spacing w:val="-5"/>
          <w:lang w:eastAsia="en-US"/>
        </w:rPr>
        <w:t xml:space="preserve"> </w:t>
      </w:r>
      <w:r w:rsidRPr="00C24C1B">
        <w:rPr>
          <w:rFonts w:eastAsia="Arial"/>
          <w:lang w:eastAsia="en-US"/>
        </w:rPr>
        <w:t>дисциплин:</w:t>
      </w:r>
    </w:p>
    <w:p w:rsidR="00695DAB" w:rsidRPr="00C24C1B" w:rsidRDefault="00695DAB" w:rsidP="00C21CA8">
      <w:pPr>
        <w:widowControl w:val="0"/>
        <w:numPr>
          <w:ilvl w:val="0"/>
          <w:numId w:val="19"/>
        </w:numPr>
        <w:autoSpaceDE w:val="0"/>
        <w:autoSpaceDN w:val="0"/>
        <w:spacing w:before="37" w:line="276" w:lineRule="auto"/>
        <w:ind w:right="105"/>
        <w:rPr>
          <w:rFonts w:eastAsia="Arial"/>
          <w:lang w:eastAsia="en-US"/>
        </w:rPr>
      </w:pPr>
      <w:r w:rsidRPr="00C24C1B">
        <w:rPr>
          <w:rFonts w:eastAsia="Arial"/>
          <w:lang w:eastAsia="en-US"/>
        </w:rPr>
        <w:t>а) разъяснения по формированию примерных программ профессиональных модулей</w:t>
      </w:r>
      <w:r w:rsidRPr="00C24C1B">
        <w:rPr>
          <w:rFonts w:eastAsia="Arial"/>
          <w:spacing w:val="1"/>
          <w:lang w:eastAsia="en-US"/>
        </w:rPr>
        <w:t xml:space="preserve"> </w:t>
      </w:r>
      <w:r w:rsidRPr="00C24C1B">
        <w:rPr>
          <w:rFonts w:eastAsia="Arial"/>
          <w:lang w:eastAsia="en-US"/>
        </w:rPr>
        <w:t>начального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на</w:t>
      </w:r>
      <w:r w:rsidRPr="00C24C1B">
        <w:rPr>
          <w:rFonts w:eastAsia="Arial"/>
          <w:spacing w:val="1"/>
          <w:lang w:eastAsia="en-US"/>
        </w:rPr>
        <w:t xml:space="preserve"> </w:t>
      </w:r>
      <w:r w:rsidRPr="00C24C1B">
        <w:rPr>
          <w:rFonts w:eastAsia="Arial"/>
          <w:lang w:eastAsia="en-US"/>
        </w:rPr>
        <w:t>основе</w:t>
      </w:r>
      <w:r w:rsidRPr="00C24C1B">
        <w:rPr>
          <w:rFonts w:eastAsia="Arial"/>
          <w:spacing w:val="1"/>
          <w:lang w:eastAsia="en-US"/>
        </w:rPr>
        <w:t xml:space="preserve"> </w:t>
      </w:r>
      <w:r w:rsidRPr="00C24C1B">
        <w:rPr>
          <w:rFonts w:eastAsia="Arial"/>
          <w:lang w:eastAsia="en-US"/>
        </w:rPr>
        <w:t>Федеральных</w:t>
      </w:r>
      <w:r w:rsidRPr="00C24C1B">
        <w:rPr>
          <w:rFonts w:eastAsia="Arial"/>
          <w:spacing w:val="1"/>
          <w:lang w:eastAsia="en-US"/>
        </w:rPr>
        <w:t xml:space="preserve"> </w:t>
      </w:r>
      <w:r w:rsidRPr="00C24C1B">
        <w:rPr>
          <w:rFonts w:eastAsia="Arial"/>
          <w:lang w:eastAsia="en-US"/>
        </w:rPr>
        <w:t>государственных</w:t>
      </w:r>
      <w:r w:rsidRPr="00C24C1B">
        <w:rPr>
          <w:rFonts w:eastAsia="Arial"/>
          <w:spacing w:val="1"/>
          <w:lang w:eastAsia="en-US"/>
        </w:rPr>
        <w:t xml:space="preserve"> </w:t>
      </w:r>
      <w:r w:rsidRPr="00C24C1B">
        <w:rPr>
          <w:rFonts w:eastAsia="Arial"/>
          <w:lang w:eastAsia="en-US"/>
        </w:rPr>
        <w:t>образовательных</w:t>
      </w:r>
      <w:r w:rsidRPr="00C24C1B">
        <w:rPr>
          <w:rFonts w:eastAsia="Arial"/>
          <w:spacing w:val="1"/>
          <w:lang w:eastAsia="en-US"/>
        </w:rPr>
        <w:t xml:space="preserve"> </w:t>
      </w:r>
      <w:r w:rsidRPr="00C24C1B">
        <w:rPr>
          <w:rFonts w:eastAsia="Arial"/>
          <w:lang w:eastAsia="en-US"/>
        </w:rPr>
        <w:t>стандартов</w:t>
      </w:r>
      <w:r w:rsidRPr="00C24C1B">
        <w:rPr>
          <w:rFonts w:eastAsia="Arial"/>
          <w:spacing w:val="1"/>
          <w:lang w:eastAsia="en-US"/>
        </w:rPr>
        <w:t xml:space="preserve"> </w:t>
      </w:r>
      <w:r w:rsidRPr="00C24C1B">
        <w:rPr>
          <w:rFonts w:eastAsia="Arial"/>
          <w:lang w:eastAsia="en-US"/>
        </w:rPr>
        <w:t>начального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(Утверждены</w:t>
      </w:r>
      <w:r w:rsidRPr="00C24C1B">
        <w:rPr>
          <w:rFonts w:eastAsia="Arial"/>
          <w:spacing w:val="1"/>
          <w:lang w:eastAsia="en-US"/>
        </w:rPr>
        <w:t xml:space="preserve"> </w:t>
      </w:r>
      <w:r w:rsidRPr="00C24C1B">
        <w:rPr>
          <w:rFonts w:eastAsia="Arial"/>
          <w:lang w:eastAsia="en-US"/>
        </w:rPr>
        <w:t>Директором</w:t>
      </w:r>
      <w:r w:rsidRPr="00C24C1B">
        <w:rPr>
          <w:rFonts w:eastAsia="Arial"/>
          <w:spacing w:val="1"/>
          <w:lang w:eastAsia="en-US"/>
        </w:rPr>
        <w:t xml:space="preserve"> </w:t>
      </w:r>
      <w:r w:rsidRPr="00C24C1B">
        <w:rPr>
          <w:rFonts w:eastAsia="Arial"/>
          <w:lang w:eastAsia="en-US"/>
        </w:rPr>
        <w:t>Департамента</w:t>
      </w:r>
      <w:r w:rsidRPr="00C24C1B">
        <w:rPr>
          <w:rFonts w:eastAsia="Arial"/>
          <w:spacing w:val="1"/>
          <w:lang w:eastAsia="en-US"/>
        </w:rPr>
        <w:t xml:space="preserve"> </w:t>
      </w:r>
      <w:r w:rsidRPr="00C24C1B">
        <w:rPr>
          <w:rFonts w:eastAsia="Arial"/>
          <w:lang w:eastAsia="en-US"/>
        </w:rPr>
        <w:t>государственной</w:t>
      </w:r>
      <w:r w:rsidRPr="00C24C1B">
        <w:rPr>
          <w:rFonts w:eastAsia="Arial"/>
          <w:spacing w:val="1"/>
          <w:lang w:eastAsia="en-US"/>
        </w:rPr>
        <w:t xml:space="preserve"> </w:t>
      </w:r>
      <w:r w:rsidRPr="00C24C1B">
        <w:rPr>
          <w:rFonts w:eastAsia="Arial"/>
          <w:lang w:eastAsia="en-US"/>
        </w:rPr>
        <w:t>политики</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нормативно-правового</w:t>
      </w:r>
      <w:r w:rsidRPr="00C24C1B">
        <w:rPr>
          <w:rFonts w:eastAsia="Arial"/>
          <w:spacing w:val="1"/>
          <w:lang w:eastAsia="en-US"/>
        </w:rPr>
        <w:t xml:space="preserve"> </w:t>
      </w:r>
      <w:r w:rsidRPr="00C24C1B">
        <w:rPr>
          <w:rFonts w:eastAsia="Arial"/>
          <w:lang w:eastAsia="en-US"/>
        </w:rPr>
        <w:t>регулирования в сфере образования Министерства образования и науки Российской</w:t>
      </w:r>
      <w:r w:rsidRPr="00C24C1B">
        <w:rPr>
          <w:rFonts w:eastAsia="Arial"/>
          <w:spacing w:val="1"/>
          <w:lang w:eastAsia="en-US"/>
        </w:rPr>
        <w:t xml:space="preserve"> </w:t>
      </w:r>
      <w:r w:rsidRPr="00C24C1B">
        <w:rPr>
          <w:rFonts w:eastAsia="Arial"/>
          <w:lang w:eastAsia="en-US"/>
        </w:rPr>
        <w:t>Федерации</w:t>
      </w:r>
      <w:r w:rsidRPr="00C24C1B">
        <w:rPr>
          <w:rFonts w:eastAsia="Arial"/>
          <w:spacing w:val="-1"/>
          <w:lang w:eastAsia="en-US"/>
        </w:rPr>
        <w:t xml:space="preserve"> </w:t>
      </w:r>
      <w:r w:rsidRPr="00C24C1B">
        <w:rPr>
          <w:rFonts w:eastAsia="Arial"/>
          <w:lang w:eastAsia="en-US"/>
        </w:rPr>
        <w:t>28 августа</w:t>
      </w:r>
      <w:r w:rsidRPr="00C24C1B">
        <w:rPr>
          <w:rFonts w:eastAsia="Arial"/>
          <w:spacing w:val="-2"/>
          <w:lang w:eastAsia="en-US"/>
        </w:rPr>
        <w:t xml:space="preserve"> </w:t>
      </w:r>
      <w:r w:rsidRPr="00C24C1B">
        <w:rPr>
          <w:rFonts w:eastAsia="Arial"/>
          <w:lang w:eastAsia="en-US"/>
        </w:rPr>
        <w:t>2009г.).</w:t>
      </w:r>
    </w:p>
    <w:p w:rsidR="00695DAB" w:rsidRPr="00C24C1B" w:rsidRDefault="00695DAB" w:rsidP="00C21CA8">
      <w:pPr>
        <w:widowControl w:val="0"/>
        <w:numPr>
          <w:ilvl w:val="0"/>
          <w:numId w:val="19"/>
        </w:numPr>
        <w:autoSpaceDE w:val="0"/>
        <w:autoSpaceDN w:val="0"/>
        <w:spacing w:before="1" w:line="276" w:lineRule="auto"/>
        <w:ind w:right="107"/>
        <w:rPr>
          <w:rFonts w:eastAsia="Arial"/>
          <w:lang w:eastAsia="en-US"/>
        </w:rPr>
      </w:pPr>
      <w:r w:rsidRPr="00C24C1B">
        <w:rPr>
          <w:rFonts w:eastAsia="Arial"/>
          <w:lang w:eastAsia="en-US"/>
        </w:rPr>
        <w:t>б)</w:t>
      </w:r>
      <w:r w:rsidRPr="00C24C1B">
        <w:rPr>
          <w:rFonts w:eastAsia="Arial"/>
          <w:spacing w:val="1"/>
          <w:lang w:eastAsia="en-US"/>
        </w:rPr>
        <w:t xml:space="preserve"> </w:t>
      </w:r>
      <w:r w:rsidRPr="00C24C1B">
        <w:rPr>
          <w:rFonts w:eastAsia="Arial"/>
          <w:lang w:eastAsia="en-US"/>
        </w:rPr>
        <w:t>разъяснения</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формированию</w:t>
      </w:r>
      <w:r w:rsidRPr="00C24C1B">
        <w:rPr>
          <w:rFonts w:eastAsia="Arial"/>
          <w:spacing w:val="1"/>
          <w:lang w:eastAsia="en-US"/>
        </w:rPr>
        <w:t xml:space="preserve"> </w:t>
      </w:r>
      <w:r w:rsidRPr="00C24C1B">
        <w:rPr>
          <w:rFonts w:eastAsia="Arial"/>
          <w:lang w:eastAsia="en-US"/>
        </w:rPr>
        <w:t>примерных</w:t>
      </w:r>
      <w:r w:rsidRPr="00C24C1B">
        <w:rPr>
          <w:rFonts w:eastAsia="Arial"/>
          <w:spacing w:val="1"/>
          <w:lang w:eastAsia="en-US"/>
        </w:rPr>
        <w:t xml:space="preserve"> </w:t>
      </w:r>
      <w:r w:rsidRPr="00C24C1B">
        <w:rPr>
          <w:rFonts w:eastAsia="Arial"/>
          <w:lang w:eastAsia="en-US"/>
        </w:rPr>
        <w:t>программ</w:t>
      </w:r>
      <w:r w:rsidRPr="00C24C1B">
        <w:rPr>
          <w:rFonts w:eastAsia="Arial"/>
          <w:spacing w:val="1"/>
          <w:lang w:eastAsia="en-US"/>
        </w:rPr>
        <w:t xml:space="preserve"> </w:t>
      </w:r>
      <w:r w:rsidRPr="00C24C1B">
        <w:rPr>
          <w:rFonts w:eastAsia="Arial"/>
          <w:lang w:eastAsia="en-US"/>
        </w:rPr>
        <w:t>учебных</w:t>
      </w:r>
      <w:r w:rsidRPr="00C24C1B">
        <w:rPr>
          <w:rFonts w:eastAsia="Arial"/>
          <w:spacing w:val="1"/>
          <w:lang w:eastAsia="en-US"/>
        </w:rPr>
        <w:t xml:space="preserve"> </w:t>
      </w:r>
      <w:r w:rsidRPr="00C24C1B">
        <w:rPr>
          <w:rFonts w:eastAsia="Arial"/>
          <w:lang w:eastAsia="en-US"/>
        </w:rPr>
        <w:t>дисциплин</w:t>
      </w:r>
      <w:r w:rsidRPr="00C24C1B">
        <w:rPr>
          <w:rFonts w:eastAsia="Arial"/>
          <w:spacing w:val="1"/>
          <w:lang w:eastAsia="en-US"/>
        </w:rPr>
        <w:t xml:space="preserve"> </w:t>
      </w:r>
      <w:r w:rsidRPr="00C24C1B">
        <w:rPr>
          <w:rFonts w:eastAsia="Arial"/>
          <w:lang w:eastAsia="en-US"/>
        </w:rPr>
        <w:t>начального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на</w:t>
      </w:r>
      <w:r w:rsidRPr="00C24C1B">
        <w:rPr>
          <w:rFonts w:eastAsia="Arial"/>
          <w:spacing w:val="1"/>
          <w:lang w:eastAsia="en-US"/>
        </w:rPr>
        <w:t xml:space="preserve"> </w:t>
      </w:r>
      <w:r w:rsidRPr="00C24C1B">
        <w:rPr>
          <w:rFonts w:eastAsia="Arial"/>
          <w:lang w:eastAsia="en-US"/>
        </w:rPr>
        <w:t>основе</w:t>
      </w:r>
      <w:r w:rsidRPr="00C24C1B">
        <w:rPr>
          <w:rFonts w:eastAsia="Arial"/>
          <w:spacing w:val="1"/>
          <w:lang w:eastAsia="en-US"/>
        </w:rPr>
        <w:t xml:space="preserve"> </w:t>
      </w:r>
      <w:r w:rsidRPr="00C24C1B">
        <w:rPr>
          <w:rFonts w:eastAsia="Arial"/>
          <w:lang w:eastAsia="en-US"/>
        </w:rPr>
        <w:t>Федеральных</w:t>
      </w:r>
      <w:r w:rsidRPr="00C24C1B">
        <w:rPr>
          <w:rFonts w:eastAsia="Arial"/>
          <w:spacing w:val="1"/>
          <w:lang w:eastAsia="en-US"/>
        </w:rPr>
        <w:t xml:space="preserve"> </w:t>
      </w:r>
      <w:r w:rsidRPr="00C24C1B">
        <w:rPr>
          <w:rFonts w:eastAsia="Arial"/>
          <w:lang w:eastAsia="en-US"/>
        </w:rPr>
        <w:t>государственных</w:t>
      </w:r>
      <w:r w:rsidRPr="00C24C1B">
        <w:rPr>
          <w:rFonts w:eastAsia="Arial"/>
          <w:spacing w:val="1"/>
          <w:lang w:eastAsia="en-US"/>
        </w:rPr>
        <w:t xml:space="preserve"> </w:t>
      </w:r>
      <w:r w:rsidRPr="00C24C1B">
        <w:rPr>
          <w:rFonts w:eastAsia="Arial"/>
          <w:lang w:eastAsia="en-US"/>
        </w:rPr>
        <w:t>образовательных</w:t>
      </w:r>
      <w:r w:rsidRPr="00C24C1B">
        <w:rPr>
          <w:rFonts w:eastAsia="Arial"/>
          <w:spacing w:val="1"/>
          <w:lang w:eastAsia="en-US"/>
        </w:rPr>
        <w:t xml:space="preserve"> </w:t>
      </w:r>
      <w:r w:rsidRPr="00C24C1B">
        <w:rPr>
          <w:rFonts w:eastAsia="Arial"/>
          <w:lang w:eastAsia="en-US"/>
        </w:rPr>
        <w:t>стандартов</w:t>
      </w:r>
      <w:r w:rsidRPr="00C24C1B">
        <w:rPr>
          <w:rFonts w:eastAsia="Arial"/>
          <w:spacing w:val="1"/>
          <w:lang w:eastAsia="en-US"/>
        </w:rPr>
        <w:t xml:space="preserve"> </w:t>
      </w:r>
      <w:r w:rsidRPr="00C24C1B">
        <w:rPr>
          <w:rFonts w:eastAsia="Arial"/>
          <w:lang w:eastAsia="en-US"/>
        </w:rPr>
        <w:t>начального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(Утверждены</w:t>
      </w:r>
      <w:r w:rsidRPr="00C24C1B">
        <w:rPr>
          <w:rFonts w:eastAsia="Arial"/>
          <w:spacing w:val="1"/>
          <w:lang w:eastAsia="en-US"/>
        </w:rPr>
        <w:t xml:space="preserve"> </w:t>
      </w:r>
      <w:r w:rsidRPr="00C24C1B">
        <w:rPr>
          <w:rFonts w:eastAsia="Arial"/>
          <w:lang w:eastAsia="en-US"/>
        </w:rPr>
        <w:t>Директором</w:t>
      </w:r>
      <w:r w:rsidRPr="00C24C1B">
        <w:rPr>
          <w:rFonts w:eastAsia="Arial"/>
          <w:spacing w:val="1"/>
          <w:lang w:eastAsia="en-US"/>
        </w:rPr>
        <w:t xml:space="preserve"> </w:t>
      </w:r>
      <w:r w:rsidRPr="00C24C1B">
        <w:rPr>
          <w:rFonts w:eastAsia="Arial"/>
          <w:lang w:eastAsia="en-US"/>
        </w:rPr>
        <w:t>Департамента</w:t>
      </w:r>
      <w:r w:rsidRPr="00C24C1B">
        <w:rPr>
          <w:rFonts w:eastAsia="Arial"/>
          <w:spacing w:val="1"/>
          <w:lang w:eastAsia="en-US"/>
        </w:rPr>
        <w:t xml:space="preserve"> </w:t>
      </w:r>
      <w:r w:rsidRPr="00C24C1B">
        <w:rPr>
          <w:rFonts w:eastAsia="Arial"/>
          <w:lang w:eastAsia="en-US"/>
        </w:rPr>
        <w:t>государственной</w:t>
      </w:r>
      <w:r w:rsidRPr="00C24C1B">
        <w:rPr>
          <w:rFonts w:eastAsia="Arial"/>
          <w:spacing w:val="1"/>
          <w:lang w:eastAsia="en-US"/>
        </w:rPr>
        <w:t xml:space="preserve"> </w:t>
      </w:r>
      <w:r w:rsidRPr="00C24C1B">
        <w:rPr>
          <w:rFonts w:eastAsia="Arial"/>
          <w:lang w:eastAsia="en-US"/>
        </w:rPr>
        <w:t>политики</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нормативно-правового</w:t>
      </w:r>
      <w:r w:rsidRPr="00C24C1B">
        <w:rPr>
          <w:rFonts w:eastAsia="Arial"/>
          <w:spacing w:val="1"/>
          <w:lang w:eastAsia="en-US"/>
        </w:rPr>
        <w:t xml:space="preserve"> </w:t>
      </w:r>
      <w:r w:rsidRPr="00C24C1B">
        <w:rPr>
          <w:rFonts w:eastAsia="Arial"/>
          <w:lang w:eastAsia="en-US"/>
        </w:rPr>
        <w:t>регулирования в сфере образования Министерства образования и науки Российской</w:t>
      </w:r>
      <w:r w:rsidRPr="00C24C1B">
        <w:rPr>
          <w:rFonts w:eastAsia="Arial"/>
          <w:spacing w:val="1"/>
          <w:lang w:eastAsia="en-US"/>
        </w:rPr>
        <w:t xml:space="preserve"> </w:t>
      </w:r>
      <w:r w:rsidRPr="00C24C1B">
        <w:rPr>
          <w:rFonts w:eastAsia="Arial"/>
          <w:lang w:eastAsia="en-US"/>
        </w:rPr>
        <w:t>Федерации</w:t>
      </w:r>
      <w:r w:rsidRPr="00C24C1B">
        <w:rPr>
          <w:rFonts w:eastAsia="Arial"/>
          <w:spacing w:val="-1"/>
          <w:lang w:eastAsia="en-US"/>
        </w:rPr>
        <w:t xml:space="preserve"> </w:t>
      </w:r>
      <w:r w:rsidRPr="00C24C1B">
        <w:rPr>
          <w:rFonts w:eastAsia="Arial"/>
          <w:lang w:eastAsia="en-US"/>
        </w:rPr>
        <w:t>28 августа</w:t>
      </w:r>
      <w:r w:rsidRPr="00C24C1B">
        <w:rPr>
          <w:rFonts w:eastAsia="Arial"/>
          <w:spacing w:val="-2"/>
          <w:lang w:eastAsia="en-US"/>
        </w:rPr>
        <w:t xml:space="preserve"> </w:t>
      </w:r>
      <w:r w:rsidRPr="00C24C1B">
        <w:rPr>
          <w:rFonts w:eastAsia="Arial"/>
          <w:lang w:eastAsia="en-US"/>
        </w:rPr>
        <w:t>2009 г.);</w:t>
      </w:r>
    </w:p>
    <w:p w:rsidR="00695DAB" w:rsidRPr="00C24C1B" w:rsidRDefault="00695DAB" w:rsidP="00695DAB">
      <w:pPr>
        <w:jc w:val="center"/>
        <w:rPr>
          <w:rFonts w:eastAsia="Arial"/>
          <w:lang w:eastAsia="en-US"/>
        </w:rPr>
      </w:pPr>
      <w:r>
        <w:rPr>
          <w:rFonts w:eastAsia="Arial"/>
          <w:lang w:eastAsia="en-US"/>
        </w:rPr>
        <w:t xml:space="preserve">        12.</w:t>
      </w:r>
      <w:r w:rsidRPr="00C24C1B">
        <w:rPr>
          <w:rFonts w:eastAsia="Arial"/>
          <w:lang w:eastAsia="en-US"/>
        </w:rPr>
        <w:t>Общероссийский</w:t>
      </w:r>
      <w:r w:rsidRPr="00C24C1B">
        <w:rPr>
          <w:rFonts w:eastAsia="Arial"/>
          <w:spacing w:val="1"/>
          <w:lang w:eastAsia="en-US"/>
        </w:rPr>
        <w:t xml:space="preserve"> </w:t>
      </w:r>
      <w:r w:rsidRPr="00C24C1B">
        <w:rPr>
          <w:rFonts w:eastAsia="Arial"/>
          <w:lang w:eastAsia="en-US"/>
        </w:rPr>
        <w:t>классификатор</w:t>
      </w:r>
      <w:r w:rsidRPr="00C24C1B">
        <w:rPr>
          <w:rFonts w:eastAsia="Arial"/>
          <w:spacing w:val="1"/>
          <w:lang w:eastAsia="en-US"/>
        </w:rPr>
        <w:t xml:space="preserve"> </w:t>
      </w:r>
      <w:r w:rsidRPr="00C24C1B">
        <w:rPr>
          <w:rFonts w:eastAsia="Arial"/>
          <w:lang w:eastAsia="en-US"/>
        </w:rPr>
        <w:t>профессий</w:t>
      </w:r>
      <w:r w:rsidRPr="00C24C1B">
        <w:rPr>
          <w:rFonts w:eastAsia="Arial"/>
          <w:spacing w:val="1"/>
          <w:lang w:eastAsia="en-US"/>
        </w:rPr>
        <w:t xml:space="preserve"> </w:t>
      </w:r>
      <w:r w:rsidRPr="00C24C1B">
        <w:rPr>
          <w:rFonts w:eastAsia="Arial"/>
          <w:lang w:eastAsia="en-US"/>
        </w:rPr>
        <w:t>рабочих,</w:t>
      </w:r>
      <w:r w:rsidRPr="00C24C1B">
        <w:rPr>
          <w:rFonts w:eastAsia="Arial"/>
          <w:spacing w:val="1"/>
          <w:lang w:eastAsia="en-US"/>
        </w:rPr>
        <w:t xml:space="preserve"> </w:t>
      </w:r>
      <w:r w:rsidRPr="00C24C1B">
        <w:rPr>
          <w:rFonts w:eastAsia="Arial"/>
          <w:lang w:eastAsia="en-US"/>
        </w:rPr>
        <w:t>должностей</w:t>
      </w:r>
      <w:r w:rsidRPr="00C24C1B">
        <w:rPr>
          <w:rFonts w:eastAsia="Arial"/>
          <w:spacing w:val="1"/>
          <w:lang w:eastAsia="en-US"/>
        </w:rPr>
        <w:t xml:space="preserve"> </w:t>
      </w:r>
      <w:r w:rsidRPr="00C24C1B">
        <w:rPr>
          <w:rFonts w:eastAsia="Arial"/>
          <w:lang w:eastAsia="en-US"/>
        </w:rPr>
        <w:t>служащих</w:t>
      </w:r>
      <w:r w:rsidRPr="00C24C1B">
        <w:rPr>
          <w:rFonts w:eastAsia="Arial"/>
          <w:spacing w:val="1"/>
          <w:lang w:eastAsia="en-US"/>
        </w:rPr>
        <w:t xml:space="preserve"> </w:t>
      </w:r>
      <w:r w:rsidRPr="00C24C1B">
        <w:rPr>
          <w:rFonts w:eastAsia="Arial"/>
          <w:lang w:eastAsia="en-US"/>
        </w:rPr>
        <w:t>и</w:t>
      </w:r>
      <w:r w:rsidRPr="00C24C1B">
        <w:rPr>
          <w:rFonts w:eastAsia="Arial"/>
          <w:spacing w:val="1"/>
          <w:lang w:eastAsia="en-US"/>
        </w:rPr>
        <w:t xml:space="preserve"> </w:t>
      </w:r>
      <w:r w:rsidRPr="00C24C1B">
        <w:rPr>
          <w:rFonts w:eastAsia="Arial"/>
          <w:lang w:eastAsia="en-US"/>
        </w:rPr>
        <w:t>тарифных</w:t>
      </w:r>
      <w:r w:rsidRPr="00C24C1B">
        <w:rPr>
          <w:rFonts w:eastAsia="Arial"/>
          <w:spacing w:val="-3"/>
          <w:lang w:eastAsia="en-US"/>
        </w:rPr>
        <w:t xml:space="preserve"> </w:t>
      </w:r>
      <w:r w:rsidRPr="00C24C1B">
        <w:rPr>
          <w:rFonts w:eastAsia="Arial"/>
          <w:lang w:eastAsia="en-US"/>
        </w:rPr>
        <w:t>разрядов</w:t>
      </w:r>
      <w:r w:rsidRPr="00C24C1B">
        <w:rPr>
          <w:rFonts w:eastAsia="Arial"/>
          <w:spacing w:val="-1"/>
          <w:lang w:eastAsia="en-US"/>
        </w:rPr>
        <w:t xml:space="preserve"> </w:t>
      </w:r>
      <w:r w:rsidRPr="00C24C1B">
        <w:rPr>
          <w:rFonts w:eastAsia="Arial"/>
          <w:lang w:eastAsia="en-US"/>
        </w:rPr>
        <w:t>(ОКПДТР,</w:t>
      </w:r>
      <w:r w:rsidRPr="00C24C1B">
        <w:rPr>
          <w:rFonts w:eastAsia="Arial"/>
          <w:spacing w:val="-1"/>
          <w:lang w:eastAsia="en-US"/>
        </w:rPr>
        <w:t xml:space="preserve"> </w:t>
      </w:r>
      <w:r w:rsidRPr="00C24C1B">
        <w:rPr>
          <w:rFonts w:eastAsia="Arial"/>
          <w:lang w:eastAsia="en-US"/>
        </w:rPr>
        <w:t>ОК</w:t>
      </w:r>
      <w:r w:rsidRPr="00C24C1B">
        <w:rPr>
          <w:rFonts w:eastAsia="Arial"/>
          <w:spacing w:val="1"/>
          <w:lang w:eastAsia="en-US"/>
        </w:rPr>
        <w:t xml:space="preserve"> </w:t>
      </w:r>
      <w:r w:rsidRPr="00C24C1B">
        <w:rPr>
          <w:rFonts w:eastAsia="Arial"/>
          <w:lang w:eastAsia="en-US"/>
        </w:rPr>
        <w:t>016</w:t>
      </w:r>
      <w:r w:rsidRPr="00C24C1B">
        <w:rPr>
          <w:rFonts w:eastAsia="Arial"/>
          <w:spacing w:val="1"/>
          <w:lang w:eastAsia="en-US"/>
        </w:rPr>
        <w:t xml:space="preserve"> </w:t>
      </w:r>
      <w:r w:rsidRPr="00C24C1B">
        <w:rPr>
          <w:rFonts w:eastAsia="Arial"/>
          <w:lang w:eastAsia="en-US"/>
        </w:rPr>
        <w:t>– 94).</w:t>
      </w:r>
    </w:p>
    <w:p w:rsidR="00A90A7D" w:rsidRDefault="00695DAB" w:rsidP="00A90A7D">
      <w:pPr>
        <w:widowControl w:val="0"/>
        <w:tabs>
          <w:tab w:val="left" w:pos="1059"/>
        </w:tabs>
        <w:autoSpaceDE w:val="0"/>
        <w:autoSpaceDN w:val="0"/>
        <w:spacing w:line="276" w:lineRule="auto"/>
        <w:ind w:left="568" w:right="106"/>
        <w:jc w:val="both"/>
        <w:rPr>
          <w:rFonts w:eastAsia="Arial"/>
          <w:lang w:eastAsia="en-US"/>
        </w:rPr>
      </w:pPr>
      <w:r>
        <w:rPr>
          <w:rFonts w:eastAsia="Arial"/>
          <w:lang w:eastAsia="en-US"/>
        </w:rPr>
        <w:t>13.</w:t>
      </w:r>
      <w:r w:rsidRPr="00C24C1B">
        <w:rPr>
          <w:rFonts w:eastAsia="Arial"/>
          <w:lang w:eastAsia="en-US"/>
        </w:rPr>
        <w:t>Устав Г</w:t>
      </w:r>
      <w:r>
        <w:rPr>
          <w:rFonts w:eastAsia="Arial"/>
          <w:lang w:eastAsia="en-US"/>
        </w:rPr>
        <w:t>ПОАУ Я</w:t>
      </w:r>
      <w:r w:rsidRPr="00C24C1B">
        <w:rPr>
          <w:rFonts w:eastAsia="Arial"/>
          <w:lang w:eastAsia="en-US"/>
        </w:rPr>
        <w:t>О</w:t>
      </w:r>
      <w:r>
        <w:rPr>
          <w:rFonts w:eastAsia="Arial"/>
          <w:lang w:eastAsia="en-US"/>
        </w:rPr>
        <w:t xml:space="preserve"> Ростовского колледжа отраслевых технологий.</w:t>
      </w:r>
      <w:r w:rsidRPr="00C24C1B">
        <w:rPr>
          <w:rFonts w:eastAsia="Arial"/>
          <w:spacing w:val="1"/>
          <w:lang w:eastAsia="en-US"/>
        </w:rPr>
        <w:t xml:space="preserve"> </w:t>
      </w:r>
    </w:p>
    <w:p w:rsidR="00695DAB" w:rsidRPr="00C24C1B" w:rsidRDefault="00A90A7D" w:rsidP="00A90A7D">
      <w:pPr>
        <w:widowControl w:val="0"/>
        <w:tabs>
          <w:tab w:val="left" w:pos="1059"/>
        </w:tabs>
        <w:autoSpaceDE w:val="0"/>
        <w:autoSpaceDN w:val="0"/>
        <w:spacing w:line="276" w:lineRule="auto"/>
        <w:ind w:left="568" w:right="106"/>
        <w:jc w:val="both"/>
        <w:rPr>
          <w:rFonts w:eastAsia="Arial"/>
          <w:lang w:eastAsia="en-US"/>
        </w:rPr>
      </w:pPr>
      <w:r>
        <w:rPr>
          <w:rFonts w:eastAsia="Arial"/>
          <w:lang w:eastAsia="en-US"/>
        </w:rPr>
        <w:t>14.</w:t>
      </w:r>
      <w:r w:rsidR="00695DAB" w:rsidRPr="00C24C1B">
        <w:rPr>
          <w:rFonts w:eastAsia="Arial"/>
          <w:lang w:eastAsia="en-US"/>
        </w:rPr>
        <w:t>Локальные</w:t>
      </w:r>
      <w:r w:rsidR="00695DAB" w:rsidRPr="00C24C1B">
        <w:rPr>
          <w:rFonts w:eastAsia="Arial"/>
          <w:spacing w:val="-8"/>
          <w:lang w:eastAsia="en-US"/>
        </w:rPr>
        <w:t xml:space="preserve"> </w:t>
      </w:r>
      <w:r w:rsidR="00695DAB" w:rsidRPr="00C24C1B">
        <w:rPr>
          <w:rFonts w:eastAsia="Arial"/>
          <w:lang w:eastAsia="en-US"/>
        </w:rPr>
        <w:t>нормативные</w:t>
      </w:r>
      <w:r w:rsidR="00695DAB" w:rsidRPr="00C24C1B">
        <w:rPr>
          <w:rFonts w:eastAsia="Arial"/>
          <w:spacing w:val="-5"/>
          <w:lang w:eastAsia="en-US"/>
        </w:rPr>
        <w:t xml:space="preserve"> </w:t>
      </w:r>
      <w:r w:rsidR="00695DAB" w:rsidRPr="00C24C1B">
        <w:rPr>
          <w:rFonts w:eastAsia="Arial"/>
          <w:lang w:eastAsia="en-US"/>
        </w:rPr>
        <w:t>акты</w:t>
      </w:r>
      <w:r w:rsidR="00695DAB" w:rsidRPr="00C24C1B">
        <w:rPr>
          <w:rFonts w:eastAsia="Arial"/>
          <w:spacing w:val="-6"/>
          <w:lang w:eastAsia="en-US"/>
        </w:rPr>
        <w:t xml:space="preserve"> </w:t>
      </w:r>
      <w:r>
        <w:rPr>
          <w:rFonts w:eastAsia="Arial"/>
          <w:lang w:eastAsia="en-US"/>
        </w:rPr>
        <w:t>колледжа</w:t>
      </w:r>
      <w:r w:rsidR="00695DAB" w:rsidRPr="00C24C1B">
        <w:rPr>
          <w:rFonts w:eastAsia="Arial"/>
          <w:lang w:eastAsia="en-US"/>
        </w:rPr>
        <w:t>.</w:t>
      </w:r>
    </w:p>
    <w:p w:rsidR="00695DAB" w:rsidRPr="00C24C1B" w:rsidRDefault="00695DAB" w:rsidP="00695DAB">
      <w:pPr>
        <w:widowControl w:val="0"/>
        <w:autoSpaceDE w:val="0"/>
        <w:autoSpaceDN w:val="0"/>
        <w:rPr>
          <w:rFonts w:eastAsia="Arial"/>
          <w:lang w:eastAsia="en-US"/>
        </w:rPr>
      </w:pPr>
    </w:p>
    <w:p w:rsidR="00695DAB" w:rsidRPr="00695DAB" w:rsidRDefault="00A90A7D" w:rsidP="00695DAB">
      <w:pPr>
        <w:rPr>
          <w:rFonts w:eastAsia="Arial"/>
        </w:rPr>
      </w:pPr>
      <w:r>
        <w:rPr>
          <w:rFonts w:eastAsia="Arial"/>
        </w:rPr>
        <w:t xml:space="preserve">          </w:t>
      </w:r>
      <w:r w:rsidR="00695DAB" w:rsidRPr="00695DAB">
        <w:rPr>
          <w:rFonts w:eastAsia="Arial"/>
        </w:rPr>
        <w:t>Нормативный срок освоения программы</w:t>
      </w:r>
    </w:p>
    <w:p w:rsidR="00695DAB" w:rsidRPr="00695DAB" w:rsidRDefault="00A90A7D" w:rsidP="00695DAB">
      <w:pPr>
        <w:rPr>
          <w:rFonts w:eastAsia="Arial"/>
        </w:rPr>
      </w:pPr>
      <w:r>
        <w:rPr>
          <w:rFonts w:eastAsia="Arial"/>
        </w:rPr>
        <w:t xml:space="preserve">          </w:t>
      </w:r>
      <w:r w:rsidR="00695DAB" w:rsidRPr="00695DAB">
        <w:rPr>
          <w:rFonts w:eastAsia="Arial"/>
        </w:rPr>
        <w:t>Сроки получения СПО по профессии 43.01.02 Парикмахер в очной форме обучения:</w:t>
      </w:r>
    </w:p>
    <w:p w:rsidR="00695DAB" w:rsidRDefault="00A90A7D" w:rsidP="00695DAB">
      <w:pPr>
        <w:rPr>
          <w:rFonts w:eastAsia="Arial"/>
        </w:rPr>
      </w:pPr>
      <w:r>
        <w:rPr>
          <w:rFonts w:eastAsia="Arial"/>
        </w:rPr>
        <w:t xml:space="preserve">         </w:t>
      </w:r>
      <w:r w:rsidR="00695DAB" w:rsidRPr="00695DAB">
        <w:rPr>
          <w:rFonts w:eastAsia="Arial"/>
        </w:rPr>
        <w:t>- на базе среднего общего образования –10 месяцев.</w:t>
      </w:r>
    </w:p>
    <w:p w:rsidR="00695DAB" w:rsidRPr="00C24C1B" w:rsidRDefault="00A90A7D" w:rsidP="00A90A7D">
      <w:pPr>
        <w:rPr>
          <w:rFonts w:eastAsia="Arial"/>
        </w:rPr>
        <w:sectPr w:rsidR="00695DAB" w:rsidRPr="00C24C1B">
          <w:pgSz w:w="11910" w:h="16840"/>
          <w:pgMar w:top="1040" w:right="740" w:bottom="1120" w:left="1080" w:header="0" w:footer="928" w:gutter="0"/>
          <w:cols w:space="720"/>
        </w:sectPr>
      </w:pPr>
      <w:r>
        <w:rPr>
          <w:rFonts w:eastAsia="Arial"/>
        </w:rPr>
        <w:t xml:space="preserve">         - на базе основного общего образования 2 г.10 месяцев.</w:t>
      </w:r>
    </w:p>
    <w:p w:rsidR="00A90A7D" w:rsidRPr="00A90A7D" w:rsidRDefault="00A90A7D" w:rsidP="007611A7">
      <w:pPr>
        <w:widowControl w:val="0"/>
        <w:tabs>
          <w:tab w:val="left" w:pos="980"/>
        </w:tabs>
        <w:autoSpaceDE w:val="0"/>
        <w:autoSpaceDN w:val="0"/>
        <w:spacing w:before="69" w:line="278" w:lineRule="auto"/>
        <w:ind w:left="2221" w:right="513"/>
        <w:outlineLvl w:val="0"/>
        <w:rPr>
          <w:rFonts w:eastAsia="Arial"/>
          <w:b/>
          <w:bCs/>
          <w:lang w:eastAsia="en-US"/>
        </w:rPr>
      </w:pPr>
      <w:r w:rsidRPr="00A90A7D">
        <w:rPr>
          <w:rFonts w:eastAsia="Arial"/>
          <w:b/>
          <w:bCs/>
          <w:spacing w:val="-1"/>
          <w:lang w:eastAsia="en-US"/>
        </w:rPr>
        <w:lastRenderedPageBreak/>
        <w:t>ХАРАКТЕРИСТИКА</w:t>
      </w:r>
      <w:r w:rsidRPr="00A90A7D">
        <w:rPr>
          <w:rFonts w:eastAsia="Arial"/>
          <w:b/>
          <w:bCs/>
          <w:spacing w:val="-13"/>
          <w:lang w:eastAsia="en-US"/>
        </w:rPr>
        <w:t xml:space="preserve"> </w:t>
      </w:r>
      <w:r w:rsidRPr="00A90A7D">
        <w:rPr>
          <w:rFonts w:eastAsia="Arial"/>
          <w:b/>
          <w:bCs/>
          <w:spacing w:val="-1"/>
          <w:lang w:eastAsia="en-US"/>
        </w:rPr>
        <w:t>ПРОФЕССИОНАЛЬНОЙ</w:t>
      </w:r>
      <w:r w:rsidRPr="00A90A7D">
        <w:rPr>
          <w:rFonts w:eastAsia="Arial"/>
          <w:b/>
          <w:bCs/>
          <w:spacing w:val="-8"/>
          <w:lang w:eastAsia="en-US"/>
        </w:rPr>
        <w:t xml:space="preserve"> </w:t>
      </w:r>
      <w:r w:rsidRPr="00A90A7D">
        <w:rPr>
          <w:rFonts w:eastAsia="Arial"/>
          <w:b/>
          <w:bCs/>
          <w:lang w:eastAsia="en-US"/>
        </w:rPr>
        <w:t>ДЕЯТЕЛЬНОСТИ</w:t>
      </w:r>
      <w:r w:rsidRPr="00A90A7D">
        <w:rPr>
          <w:rFonts w:eastAsia="Arial"/>
          <w:b/>
          <w:bCs/>
          <w:spacing w:val="-8"/>
          <w:lang w:eastAsia="en-US"/>
        </w:rPr>
        <w:t xml:space="preserve"> </w:t>
      </w:r>
      <w:r w:rsidRPr="00A90A7D">
        <w:rPr>
          <w:rFonts w:eastAsia="Arial"/>
          <w:b/>
          <w:bCs/>
          <w:lang w:eastAsia="en-US"/>
        </w:rPr>
        <w:t>ВЫПУСКНИКОВ</w:t>
      </w:r>
      <w:r w:rsidRPr="00A90A7D">
        <w:rPr>
          <w:rFonts w:eastAsia="Arial"/>
          <w:b/>
          <w:bCs/>
          <w:spacing w:val="-10"/>
          <w:lang w:eastAsia="en-US"/>
        </w:rPr>
        <w:t xml:space="preserve"> </w:t>
      </w:r>
      <w:r w:rsidRPr="00A90A7D">
        <w:rPr>
          <w:rFonts w:eastAsia="Arial"/>
          <w:b/>
          <w:bCs/>
          <w:lang w:eastAsia="en-US"/>
        </w:rPr>
        <w:t>И</w:t>
      </w:r>
      <w:r>
        <w:rPr>
          <w:rFonts w:eastAsia="Arial"/>
          <w:b/>
          <w:bCs/>
          <w:lang w:eastAsia="en-US"/>
        </w:rPr>
        <w:t xml:space="preserve"> </w:t>
      </w:r>
      <w:r w:rsidRPr="00A90A7D">
        <w:rPr>
          <w:rFonts w:eastAsia="Arial"/>
          <w:b/>
          <w:bCs/>
          <w:spacing w:val="-58"/>
          <w:lang w:eastAsia="en-US"/>
        </w:rPr>
        <w:t xml:space="preserve"> </w:t>
      </w:r>
      <w:r w:rsidRPr="00A90A7D">
        <w:rPr>
          <w:rFonts w:eastAsia="Arial"/>
          <w:b/>
          <w:bCs/>
          <w:spacing w:val="-1"/>
          <w:lang w:eastAsia="en-US"/>
        </w:rPr>
        <w:t>ТРЕБОВАНИЯ</w:t>
      </w:r>
      <w:r w:rsidRPr="00A90A7D">
        <w:rPr>
          <w:rFonts w:eastAsia="Arial"/>
          <w:b/>
          <w:bCs/>
          <w:spacing w:val="-14"/>
          <w:lang w:eastAsia="en-US"/>
        </w:rPr>
        <w:t xml:space="preserve"> </w:t>
      </w:r>
      <w:r w:rsidRPr="00A90A7D">
        <w:rPr>
          <w:rFonts w:eastAsia="Arial"/>
          <w:b/>
          <w:bCs/>
          <w:spacing w:val="-1"/>
          <w:lang w:eastAsia="en-US"/>
        </w:rPr>
        <w:t>К</w:t>
      </w:r>
      <w:r w:rsidRPr="00A90A7D">
        <w:rPr>
          <w:rFonts w:eastAsia="Arial"/>
          <w:b/>
          <w:bCs/>
          <w:spacing w:val="-12"/>
          <w:lang w:eastAsia="en-US"/>
        </w:rPr>
        <w:t xml:space="preserve"> </w:t>
      </w:r>
      <w:r w:rsidRPr="00A90A7D">
        <w:rPr>
          <w:rFonts w:eastAsia="Arial"/>
          <w:b/>
          <w:bCs/>
          <w:spacing w:val="-1"/>
          <w:lang w:eastAsia="en-US"/>
        </w:rPr>
        <w:t>РЕЗУЛЬТАТАМ</w:t>
      </w:r>
      <w:r w:rsidRPr="00A90A7D">
        <w:rPr>
          <w:rFonts w:eastAsia="Arial"/>
          <w:b/>
          <w:bCs/>
          <w:spacing w:val="-12"/>
          <w:lang w:eastAsia="en-US"/>
        </w:rPr>
        <w:t xml:space="preserve"> </w:t>
      </w:r>
      <w:r w:rsidRPr="00A90A7D">
        <w:rPr>
          <w:rFonts w:eastAsia="Arial"/>
          <w:b/>
          <w:bCs/>
          <w:lang w:eastAsia="en-US"/>
        </w:rPr>
        <w:t>ОСВОЕНИЯ</w:t>
      </w:r>
      <w:r w:rsidRPr="00A90A7D">
        <w:rPr>
          <w:rFonts w:eastAsia="Arial"/>
          <w:b/>
          <w:bCs/>
          <w:spacing w:val="-12"/>
          <w:lang w:eastAsia="en-US"/>
        </w:rPr>
        <w:t xml:space="preserve"> </w:t>
      </w:r>
      <w:r w:rsidRPr="00A90A7D">
        <w:rPr>
          <w:rFonts w:eastAsia="Arial"/>
          <w:b/>
          <w:bCs/>
          <w:lang w:eastAsia="en-US"/>
        </w:rPr>
        <w:t>ОСНОВН</w:t>
      </w:r>
      <w:r>
        <w:rPr>
          <w:rFonts w:eastAsia="Arial"/>
          <w:b/>
          <w:bCs/>
          <w:lang w:eastAsia="en-US"/>
        </w:rPr>
        <w:t xml:space="preserve">ОЙ </w:t>
      </w:r>
      <w:r w:rsidRPr="00A90A7D">
        <w:rPr>
          <w:rFonts w:eastAsia="Arial"/>
          <w:b/>
          <w:bCs/>
          <w:lang w:eastAsia="en-US"/>
        </w:rPr>
        <w:t>ПРОФЕССИОНАЛЬНОЙ</w:t>
      </w:r>
      <w:r>
        <w:rPr>
          <w:rFonts w:eastAsia="Arial"/>
          <w:b/>
          <w:bCs/>
          <w:lang w:eastAsia="en-US"/>
        </w:rPr>
        <w:t xml:space="preserve"> </w:t>
      </w:r>
      <w:r w:rsidRPr="00A90A7D">
        <w:rPr>
          <w:rFonts w:eastAsia="Arial"/>
          <w:b/>
          <w:spacing w:val="-1"/>
          <w:lang w:eastAsia="en-US"/>
        </w:rPr>
        <w:t>ОБРАЗОВАТЕЛЬНОЙ</w:t>
      </w:r>
      <w:r w:rsidRPr="00A90A7D">
        <w:rPr>
          <w:rFonts w:eastAsia="Arial"/>
          <w:b/>
          <w:spacing w:val="-13"/>
          <w:lang w:eastAsia="en-US"/>
        </w:rPr>
        <w:t xml:space="preserve"> </w:t>
      </w:r>
      <w:r w:rsidRPr="00A90A7D">
        <w:rPr>
          <w:rFonts w:eastAsia="Arial"/>
          <w:b/>
          <w:lang w:eastAsia="en-US"/>
        </w:rPr>
        <w:t>ПРОГРАММЫ</w:t>
      </w:r>
    </w:p>
    <w:p w:rsidR="00A90A7D" w:rsidRPr="00A90A7D" w:rsidRDefault="00A90A7D" w:rsidP="00A90A7D">
      <w:pPr>
        <w:widowControl w:val="0"/>
        <w:autoSpaceDE w:val="0"/>
        <w:autoSpaceDN w:val="0"/>
        <w:spacing w:before="6"/>
        <w:rPr>
          <w:rFonts w:eastAsia="Arial"/>
          <w:b/>
          <w:lang w:eastAsia="en-US"/>
        </w:rPr>
      </w:pPr>
    </w:p>
    <w:p w:rsidR="00A90A7D" w:rsidRDefault="00A90A7D" w:rsidP="00A90A7D">
      <w:pPr>
        <w:widowControl w:val="0"/>
        <w:tabs>
          <w:tab w:val="left" w:pos="2744"/>
        </w:tabs>
        <w:autoSpaceDE w:val="0"/>
        <w:autoSpaceDN w:val="0"/>
        <w:spacing w:line="278" w:lineRule="auto"/>
        <w:ind w:left="956" w:right="1378"/>
        <w:outlineLvl w:val="0"/>
        <w:rPr>
          <w:rFonts w:eastAsia="Arial"/>
          <w:b/>
          <w:bCs/>
          <w:lang w:eastAsia="en-US"/>
        </w:rPr>
      </w:pPr>
      <w:r w:rsidRPr="00A90A7D">
        <w:rPr>
          <w:rFonts w:eastAsia="Arial"/>
          <w:b/>
          <w:bCs/>
          <w:lang w:eastAsia="en-US"/>
        </w:rPr>
        <w:t>Область и объекты профессиональной деятельности</w:t>
      </w:r>
      <w:r>
        <w:rPr>
          <w:rFonts w:eastAsia="Arial"/>
          <w:b/>
          <w:bCs/>
          <w:lang w:eastAsia="en-US"/>
        </w:rPr>
        <w:t>.</w:t>
      </w:r>
    </w:p>
    <w:p w:rsidR="00A90A7D" w:rsidRPr="00A90A7D" w:rsidRDefault="00A90A7D" w:rsidP="00A90A7D">
      <w:pPr>
        <w:widowControl w:val="0"/>
        <w:tabs>
          <w:tab w:val="left" w:pos="2744"/>
        </w:tabs>
        <w:autoSpaceDE w:val="0"/>
        <w:autoSpaceDN w:val="0"/>
        <w:spacing w:line="278" w:lineRule="auto"/>
        <w:ind w:left="956" w:right="1378"/>
        <w:outlineLvl w:val="0"/>
        <w:rPr>
          <w:rFonts w:eastAsia="Arial"/>
          <w:b/>
          <w:bCs/>
          <w:lang w:eastAsia="en-US"/>
        </w:rPr>
      </w:pPr>
      <w:r w:rsidRPr="00A90A7D">
        <w:rPr>
          <w:rFonts w:eastAsia="Arial"/>
          <w:b/>
          <w:bCs/>
          <w:spacing w:val="-59"/>
          <w:lang w:eastAsia="en-US"/>
        </w:rPr>
        <w:t xml:space="preserve"> </w:t>
      </w:r>
      <w:r>
        <w:rPr>
          <w:rFonts w:eastAsia="Arial"/>
          <w:b/>
          <w:bCs/>
          <w:spacing w:val="-59"/>
          <w:lang w:eastAsia="en-US"/>
        </w:rPr>
        <w:t xml:space="preserve">.     </w:t>
      </w:r>
      <w:r w:rsidRPr="00A90A7D">
        <w:rPr>
          <w:rFonts w:eastAsia="Arial"/>
          <w:b/>
          <w:bCs/>
          <w:lang w:eastAsia="en-US"/>
        </w:rPr>
        <w:t>Область</w:t>
      </w:r>
      <w:r w:rsidRPr="00A90A7D">
        <w:rPr>
          <w:rFonts w:eastAsia="Arial"/>
          <w:b/>
          <w:bCs/>
          <w:spacing w:val="-2"/>
          <w:lang w:eastAsia="en-US"/>
        </w:rPr>
        <w:t xml:space="preserve"> </w:t>
      </w:r>
      <w:r w:rsidRPr="00A90A7D">
        <w:rPr>
          <w:rFonts w:eastAsia="Arial"/>
          <w:b/>
          <w:bCs/>
          <w:lang w:eastAsia="en-US"/>
        </w:rPr>
        <w:t>профессиональной</w:t>
      </w:r>
      <w:r w:rsidRPr="00A90A7D">
        <w:rPr>
          <w:rFonts w:eastAsia="Arial"/>
          <w:b/>
          <w:bCs/>
          <w:spacing w:val="1"/>
          <w:lang w:eastAsia="en-US"/>
        </w:rPr>
        <w:t xml:space="preserve"> </w:t>
      </w:r>
      <w:r w:rsidRPr="00A90A7D">
        <w:rPr>
          <w:rFonts w:eastAsia="Arial"/>
          <w:b/>
          <w:bCs/>
          <w:lang w:eastAsia="en-US"/>
        </w:rPr>
        <w:t>деятельности</w:t>
      </w:r>
      <w:r w:rsidRPr="00A90A7D">
        <w:rPr>
          <w:rFonts w:eastAsia="Arial"/>
          <w:b/>
          <w:bCs/>
          <w:spacing w:val="-4"/>
          <w:lang w:eastAsia="en-US"/>
        </w:rPr>
        <w:t xml:space="preserve"> </w:t>
      </w:r>
      <w:r w:rsidRPr="00A90A7D">
        <w:rPr>
          <w:rFonts w:eastAsia="Arial"/>
          <w:b/>
          <w:bCs/>
          <w:lang w:eastAsia="en-US"/>
        </w:rPr>
        <w:t>выпускников:</w:t>
      </w:r>
    </w:p>
    <w:p w:rsidR="00A90A7D" w:rsidRPr="00A90A7D" w:rsidRDefault="00A90A7D" w:rsidP="00A90A7D">
      <w:pPr>
        <w:widowControl w:val="0"/>
        <w:autoSpaceDE w:val="0"/>
        <w:autoSpaceDN w:val="0"/>
        <w:spacing w:line="252" w:lineRule="exact"/>
        <w:rPr>
          <w:rFonts w:eastAsia="Arial"/>
          <w:lang w:eastAsia="en-US"/>
        </w:rPr>
      </w:pPr>
      <w:r w:rsidRPr="00A90A7D">
        <w:rPr>
          <w:rFonts w:eastAsia="Arial"/>
          <w:lang w:eastAsia="en-US"/>
        </w:rPr>
        <w:t>Оказание</w:t>
      </w:r>
      <w:r w:rsidRPr="00A90A7D">
        <w:rPr>
          <w:rFonts w:eastAsia="Arial"/>
          <w:spacing w:val="-6"/>
          <w:lang w:eastAsia="en-US"/>
        </w:rPr>
        <w:t xml:space="preserve"> </w:t>
      </w:r>
      <w:r w:rsidRPr="00A90A7D">
        <w:rPr>
          <w:rFonts w:eastAsia="Arial"/>
          <w:lang w:eastAsia="en-US"/>
        </w:rPr>
        <w:t>парикмахерских</w:t>
      </w:r>
      <w:r w:rsidRPr="00A90A7D">
        <w:rPr>
          <w:rFonts w:eastAsia="Arial"/>
          <w:spacing w:val="-6"/>
          <w:lang w:eastAsia="en-US"/>
        </w:rPr>
        <w:t xml:space="preserve"> </w:t>
      </w:r>
      <w:r w:rsidRPr="00A90A7D">
        <w:rPr>
          <w:rFonts w:eastAsia="Arial"/>
          <w:lang w:eastAsia="en-US"/>
        </w:rPr>
        <w:t>услуг</w:t>
      </w:r>
      <w:r w:rsidRPr="00A90A7D">
        <w:rPr>
          <w:rFonts w:eastAsia="Arial"/>
          <w:spacing w:val="-1"/>
          <w:lang w:eastAsia="en-US"/>
        </w:rPr>
        <w:t xml:space="preserve"> </w:t>
      </w:r>
      <w:r w:rsidRPr="00A90A7D">
        <w:rPr>
          <w:rFonts w:eastAsia="Arial"/>
          <w:lang w:eastAsia="en-US"/>
        </w:rPr>
        <w:t>населению.</w:t>
      </w:r>
    </w:p>
    <w:p w:rsidR="00A90A7D" w:rsidRPr="00A90A7D" w:rsidRDefault="00A90A7D" w:rsidP="00A90A7D">
      <w:pPr>
        <w:widowControl w:val="0"/>
        <w:autoSpaceDE w:val="0"/>
        <w:autoSpaceDN w:val="0"/>
        <w:spacing w:before="35"/>
        <w:outlineLvl w:val="0"/>
        <w:rPr>
          <w:rFonts w:eastAsia="Arial"/>
          <w:b/>
          <w:bCs/>
          <w:lang w:eastAsia="en-US"/>
        </w:rPr>
      </w:pPr>
      <w:r w:rsidRPr="00A90A7D">
        <w:rPr>
          <w:rFonts w:eastAsia="Arial"/>
          <w:b/>
          <w:bCs/>
          <w:lang w:eastAsia="en-US"/>
        </w:rPr>
        <w:t>Объектами</w:t>
      </w:r>
      <w:r w:rsidRPr="00A90A7D">
        <w:rPr>
          <w:rFonts w:eastAsia="Arial"/>
          <w:b/>
          <w:bCs/>
          <w:spacing w:val="-6"/>
          <w:lang w:eastAsia="en-US"/>
        </w:rPr>
        <w:t xml:space="preserve"> </w:t>
      </w:r>
      <w:r w:rsidRPr="00A90A7D">
        <w:rPr>
          <w:rFonts w:eastAsia="Arial"/>
          <w:b/>
          <w:bCs/>
          <w:lang w:eastAsia="en-US"/>
        </w:rPr>
        <w:t>профессиональной</w:t>
      </w:r>
      <w:r w:rsidRPr="00A90A7D">
        <w:rPr>
          <w:rFonts w:eastAsia="Arial"/>
          <w:b/>
          <w:bCs/>
          <w:spacing w:val="-6"/>
          <w:lang w:eastAsia="en-US"/>
        </w:rPr>
        <w:t xml:space="preserve"> </w:t>
      </w:r>
      <w:r w:rsidRPr="00A90A7D">
        <w:rPr>
          <w:rFonts w:eastAsia="Arial"/>
          <w:b/>
          <w:bCs/>
          <w:lang w:eastAsia="en-US"/>
        </w:rPr>
        <w:t>деятельности</w:t>
      </w:r>
      <w:r w:rsidRPr="00A90A7D">
        <w:rPr>
          <w:rFonts w:eastAsia="Arial"/>
          <w:b/>
          <w:bCs/>
          <w:spacing w:val="-6"/>
          <w:lang w:eastAsia="en-US"/>
        </w:rPr>
        <w:t xml:space="preserve"> </w:t>
      </w:r>
      <w:r w:rsidRPr="00A90A7D">
        <w:rPr>
          <w:rFonts w:eastAsia="Arial"/>
          <w:b/>
          <w:bCs/>
          <w:lang w:eastAsia="en-US"/>
        </w:rPr>
        <w:t>выпускников</w:t>
      </w:r>
      <w:r w:rsidRPr="00A90A7D">
        <w:rPr>
          <w:rFonts w:eastAsia="Arial"/>
          <w:b/>
          <w:bCs/>
          <w:spacing w:val="-5"/>
          <w:lang w:eastAsia="en-US"/>
        </w:rPr>
        <w:t xml:space="preserve"> </w:t>
      </w:r>
      <w:r w:rsidRPr="00A90A7D">
        <w:rPr>
          <w:rFonts w:eastAsia="Arial"/>
          <w:b/>
          <w:bCs/>
          <w:lang w:eastAsia="en-US"/>
        </w:rPr>
        <w:t>являются:</w:t>
      </w:r>
    </w:p>
    <w:p w:rsidR="00A90A7D" w:rsidRPr="00A90A7D" w:rsidRDefault="00A90A7D" w:rsidP="00A90A7D">
      <w:pPr>
        <w:widowControl w:val="0"/>
        <w:autoSpaceDE w:val="0"/>
        <w:autoSpaceDN w:val="0"/>
        <w:spacing w:before="40" w:line="276" w:lineRule="auto"/>
        <w:ind w:right="6535"/>
        <w:rPr>
          <w:rFonts w:eastAsia="Arial"/>
          <w:lang w:eastAsia="en-US"/>
        </w:rPr>
      </w:pPr>
      <w:r w:rsidRPr="00A90A7D">
        <w:rPr>
          <w:rFonts w:eastAsia="Arial"/>
          <w:lang w:eastAsia="en-US"/>
        </w:rPr>
        <w:t>запросы клиента;</w:t>
      </w:r>
      <w:r w:rsidRPr="00A90A7D">
        <w:rPr>
          <w:rFonts w:eastAsia="Arial"/>
          <w:spacing w:val="1"/>
          <w:lang w:eastAsia="en-US"/>
        </w:rPr>
        <w:t xml:space="preserve"> </w:t>
      </w:r>
      <w:r w:rsidRPr="00A90A7D">
        <w:rPr>
          <w:rFonts w:eastAsia="Arial"/>
          <w:lang w:eastAsia="en-US"/>
        </w:rPr>
        <w:t>внешний</w:t>
      </w:r>
      <w:r w:rsidRPr="00A90A7D">
        <w:rPr>
          <w:rFonts w:eastAsia="Arial"/>
          <w:spacing w:val="-6"/>
          <w:lang w:eastAsia="en-US"/>
        </w:rPr>
        <w:t xml:space="preserve"> </w:t>
      </w:r>
      <w:r w:rsidRPr="00A90A7D">
        <w:rPr>
          <w:rFonts w:eastAsia="Arial"/>
          <w:lang w:eastAsia="en-US"/>
        </w:rPr>
        <w:t>вид</w:t>
      </w:r>
      <w:r w:rsidRPr="00A90A7D">
        <w:rPr>
          <w:rFonts w:eastAsia="Arial"/>
          <w:spacing w:val="-6"/>
          <w:lang w:eastAsia="en-US"/>
        </w:rPr>
        <w:t xml:space="preserve"> </w:t>
      </w:r>
      <w:r w:rsidRPr="00A90A7D">
        <w:rPr>
          <w:rFonts w:eastAsia="Arial"/>
          <w:lang w:eastAsia="en-US"/>
        </w:rPr>
        <w:t>человека;</w:t>
      </w:r>
    </w:p>
    <w:p w:rsidR="00A90A7D" w:rsidRPr="00A90A7D" w:rsidRDefault="00A90A7D" w:rsidP="00A90A7D">
      <w:pPr>
        <w:widowControl w:val="0"/>
        <w:autoSpaceDE w:val="0"/>
        <w:autoSpaceDN w:val="0"/>
        <w:spacing w:before="1" w:line="276" w:lineRule="auto"/>
        <w:ind w:right="105"/>
        <w:jc w:val="both"/>
        <w:rPr>
          <w:rFonts w:eastAsia="Arial"/>
          <w:lang w:eastAsia="en-US"/>
        </w:rPr>
      </w:pPr>
      <w:r w:rsidRPr="00A90A7D">
        <w:rPr>
          <w:rFonts w:eastAsia="Arial"/>
          <w:lang w:eastAsia="en-US"/>
        </w:rPr>
        <w:t>технологические</w:t>
      </w:r>
      <w:r w:rsidRPr="00A90A7D">
        <w:rPr>
          <w:rFonts w:eastAsia="Arial"/>
          <w:spacing w:val="1"/>
          <w:lang w:eastAsia="en-US"/>
        </w:rPr>
        <w:t xml:space="preserve"> </w:t>
      </w:r>
      <w:r w:rsidRPr="00A90A7D">
        <w:rPr>
          <w:rFonts w:eastAsia="Arial"/>
          <w:lang w:eastAsia="en-US"/>
        </w:rPr>
        <w:t>процессы</w:t>
      </w:r>
      <w:r w:rsidRPr="00A90A7D">
        <w:rPr>
          <w:rFonts w:eastAsia="Arial"/>
          <w:spacing w:val="1"/>
          <w:lang w:eastAsia="en-US"/>
        </w:rPr>
        <w:t xml:space="preserve"> </w:t>
      </w:r>
      <w:r w:rsidRPr="00A90A7D">
        <w:rPr>
          <w:rFonts w:eastAsia="Arial"/>
          <w:lang w:eastAsia="en-US"/>
        </w:rPr>
        <w:t>парикмахерских</w:t>
      </w:r>
      <w:r w:rsidRPr="00A90A7D">
        <w:rPr>
          <w:rFonts w:eastAsia="Arial"/>
          <w:spacing w:val="1"/>
          <w:lang w:eastAsia="en-US"/>
        </w:rPr>
        <w:t xml:space="preserve"> </w:t>
      </w:r>
      <w:r w:rsidRPr="00A90A7D">
        <w:rPr>
          <w:rFonts w:eastAsia="Arial"/>
          <w:lang w:eastAsia="en-US"/>
        </w:rPr>
        <w:t>услуг,</w:t>
      </w:r>
      <w:r w:rsidRPr="00A90A7D">
        <w:rPr>
          <w:rFonts w:eastAsia="Arial"/>
          <w:spacing w:val="1"/>
          <w:lang w:eastAsia="en-US"/>
        </w:rPr>
        <w:t xml:space="preserve"> </w:t>
      </w:r>
      <w:r w:rsidRPr="00A90A7D">
        <w:rPr>
          <w:rFonts w:eastAsia="Arial"/>
          <w:lang w:eastAsia="en-US"/>
        </w:rPr>
        <w:t>в</w:t>
      </w:r>
      <w:r w:rsidRPr="00A90A7D">
        <w:rPr>
          <w:rFonts w:eastAsia="Arial"/>
          <w:spacing w:val="1"/>
          <w:lang w:eastAsia="en-US"/>
        </w:rPr>
        <w:t xml:space="preserve"> </w:t>
      </w:r>
      <w:r w:rsidRPr="00A90A7D">
        <w:rPr>
          <w:rFonts w:eastAsia="Arial"/>
          <w:lang w:eastAsia="en-US"/>
        </w:rPr>
        <w:t>том</w:t>
      </w:r>
      <w:r w:rsidRPr="00A90A7D">
        <w:rPr>
          <w:rFonts w:eastAsia="Arial"/>
          <w:spacing w:val="1"/>
          <w:lang w:eastAsia="en-US"/>
        </w:rPr>
        <w:t xml:space="preserve"> </w:t>
      </w:r>
      <w:r w:rsidRPr="00A90A7D">
        <w:rPr>
          <w:rFonts w:eastAsia="Arial"/>
          <w:lang w:eastAsia="en-US"/>
        </w:rPr>
        <w:t>числе</w:t>
      </w:r>
      <w:r w:rsidRPr="00A90A7D">
        <w:rPr>
          <w:rFonts w:eastAsia="Arial"/>
          <w:spacing w:val="1"/>
          <w:lang w:eastAsia="en-US"/>
        </w:rPr>
        <w:t xml:space="preserve"> </w:t>
      </w:r>
      <w:r w:rsidRPr="00A90A7D">
        <w:rPr>
          <w:rFonts w:eastAsia="Arial"/>
          <w:lang w:eastAsia="en-US"/>
        </w:rPr>
        <w:t>профессиональные</w:t>
      </w:r>
      <w:r w:rsidRPr="00A90A7D">
        <w:rPr>
          <w:rFonts w:eastAsia="Arial"/>
          <w:spacing w:val="1"/>
          <w:lang w:eastAsia="en-US"/>
        </w:rPr>
        <w:t xml:space="preserve"> </w:t>
      </w:r>
      <w:r w:rsidRPr="00A90A7D">
        <w:rPr>
          <w:rFonts w:eastAsia="Arial"/>
          <w:lang w:eastAsia="en-US"/>
        </w:rPr>
        <w:t>препараты и материалы, технологическое оборудование, профессиональные инструменты и</w:t>
      </w:r>
      <w:r w:rsidRPr="00A90A7D">
        <w:rPr>
          <w:rFonts w:eastAsia="Arial"/>
          <w:spacing w:val="-59"/>
          <w:lang w:eastAsia="en-US"/>
        </w:rPr>
        <w:t xml:space="preserve"> </w:t>
      </w:r>
      <w:r w:rsidRPr="00A90A7D">
        <w:rPr>
          <w:rFonts w:eastAsia="Arial"/>
          <w:lang w:eastAsia="en-US"/>
        </w:rPr>
        <w:t>принадлежности.</w:t>
      </w:r>
    </w:p>
    <w:p w:rsidR="00A90A7D" w:rsidRPr="00A90A7D" w:rsidRDefault="00A90A7D" w:rsidP="00A90A7D">
      <w:pPr>
        <w:widowControl w:val="0"/>
        <w:autoSpaceDE w:val="0"/>
        <w:autoSpaceDN w:val="0"/>
        <w:rPr>
          <w:rFonts w:eastAsia="Arial"/>
          <w:lang w:eastAsia="en-US"/>
        </w:rPr>
      </w:pPr>
    </w:p>
    <w:p w:rsidR="00A90A7D" w:rsidRPr="00A90A7D" w:rsidRDefault="00A90A7D" w:rsidP="00A90A7D">
      <w:pPr>
        <w:widowControl w:val="0"/>
        <w:autoSpaceDE w:val="0"/>
        <w:autoSpaceDN w:val="0"/>
        <w:spacing w:before="9"/>
        <w:rPr>
          <w:rFonts w:eastAsia="Arial"/>
          <w:lang w:eastAsia="en-US"/>
        </w:rPr>
      </w:pPr>
    </w:p>
    <w:p w:rsidR="00A90A7D" w:rsidRPr="00A90A7D" w:rsidRDefault="00A90A7D" w:rsidP="00C21CA8">
      <w:pPr>
        <w:widowControl w:val="0"/>
        <w:numPr>
          <w:ilvl w:val="1"/>
          <w:numId w:val="18"/>
        </w:numPr>
        <w:tabs>
          <w:tab w:val="left" w:pos="2634"/>
        </w:tabs>
        <w:autoSpaceDE w:val="0"/>
        <w:autoSpaceDN w:val="0"/>
        <w:ind w:left="2633" w:hanging="431"/>
        <w:jc w:val="left"/>
        <w:outlineLvl w:val="0"/>
        <w:rPr>
          <w:rFonts w:eastAsia="Arial"/>
          <w:b/>
          <w:bCs/>
          <w:lang w:eastAsia="en-US"/>
        </w:rPr>
      </w:pPr>
      <w:r w:rsidRPr="00A90A7D">
        <w:rPr>
          <w:rFonts w:eastAsia="Arial"/>
          <w:b/>
          <w:bCs/>
          <w:lang w:eastAsia="en-US"/>
        </w:rPr>
        <w:t>Виды</w:t>
      </w:r>
      <w:r w:rsidRPr="00A90A7D">
        <w:rPr>
          <w:rFonts w:eastAsia="Arial"/>
          <w:b/>
          <w:bCs/>
          <w:spacing w:val="-6"/>
          <w:lang w:eastAsia="en-US"/>
        </w:rPr>
        <w:t xml:space="preserve"> </w:t>
      </w:r>
      <w:r w:rsidRPr="00A90A7D">
        <w:rPr>
          <w:rFonts w:eastAsia="Arial"/>
          <w:b/>
          <w:bCs/>
          <w:lang w:eastAsia="en-US"/>
        </w:rPr>
        <w:t>профессионально</w:t>
      </w:r>
      <w:r w:rsidRPr="00A90A7D">
        <w:rPr>
          <w:rFonts w:eastAsia="Arial"/>
          <w:b/>
          <w:bCs/>
          <w:spacing w:val="-5"/>
          <w:lang w:eastAsia="en-US"/>
        </w:rPr>
        <w:t xml:space="preserve"> </w:t>
      </w:r>
      <w:r w:rsidRPr="00A90A7D">
        <w:rPr>
          <w:rFonts w:eastAsia="Arial"/>
          <w:b/>
          <w:bCs/>
          <w:lang w:eastAsia="en-US"/>
        </w:rPr>
        <w:t>й</w:t>
      </w:r>
      <w:r w:rsidRPr="00A90A7D">
        <w:rPr>
          <w:rFonts w:eastAsia="Arial"/>
          <w:b/>
          <w:bCs/>
          <w:spacing w:val="-3"/>
          <w:lang w:eastAsia="en-US"/>
        </w:rPr>
        <w:t xml:space="preserve"> </w:t>
      </w:r>
      <w:r w:rsidRPr="00A90A7D">
        <w:rPr>
          <w:rFonts w:eastAsia="Arial"/>
          <w:b/>
          <w:bCs/>
          <w:lang w:eastAsia="en-US"/>
        </w:rPr>
        <w:t>деятельности</w:t>
      </w:r>
      <w:r w:rsidRPr="00A90A7D">
        <w:rPr>
          <w:rFonts w:eastAsia="Arial"/>
          <w:b/>
          <w:bCs/>
          <w:spacing w:val="-5"/>
          <w:lang w:eastAsia="en-US"/>
        </w:rPr>
        <w:t xml:space="preserve"> </w:t>
      </w:r>
      <w:r w:rsidRPr="00A90A7D">
        <w:rPr>
          <w:rFonts w:eastAsia="Arial"/>
          <w:b/>
          <w:bCs/>
          <w:lang w:eastAsia="en-US"/>
        </w:rPr>
        <w:t>и</w:t>
      </w:r>
      <w:r w:rsidRPr="00A90A7D">
        <w:rPr>
          <w:rFonts w:eastAsia="Arial"/>
          <w:b/>
          <w:bCs/>
          <w:spacing w:val="-3"/>
          <w:lang w:eastAsia="en-US"/>
        </w:rPr>
        <w:t xml:space="preserve"> </w:t>
      </w:r>
      <w:r w:rsidRPr="00A90A7D">
        <w:rPr>
          <w:rFonts w:eastAsia="Arial"/>
          <w:b/>
          <w:bCs/>
          <w:lang w:eastAsia="en-US"/>
        </w:rPr>
        <w:t>компетенции</w:t>
      </w:r>
    </w:p>
    <w:p w:rsidR="00A90A7D" w:rsidRPr="00A90A7D" w:rsidRDefault="00A90A7D" w:rsidP="00A90A7D">
      <w:pPr>
        <w:widowControl w:val="0"/>
        <w:autoSpaceDE w:val="0"/>
        <w:autoSpaceDN w:val="0"/>
        <w:spacing w:before="37" w:line="280" w:lineRule="auto"/>
        <w:ind w:right="108"/>
        <w:jc w:val="both"/>
        <w:rPr>
          <w:rFonts w:eastAsia="Arial"/>
          <w:lang w:eastAsia="en-US"/>
        </w:rPr>
      </w:pPr>
      <w:r w:rsidRPr="00A90A7D">
        <w:rPr>
          <w:rFonts w:eastAsia="Arial"/>
          <w:lang w:eastAsia="en-US"/>
        </w:rPr>
        <w:t>Парикмахер</w:t>
      </w:r>
      <w:r w:rsidRPr="00A90A7D">
        <w:rPr>
          <w:rFonts w:eastAsia="Arial"/>
          <w:spacing w:val="1"/>
          <w:lang w:eastAsia="en-US"/>
        </w:rPr>
        <w:t xml:space="preserve"> </w:t>
      </w:r>
      <w:r w:rsidRPr="00A90A7D">
        <w:rPr>
          <w:rFonts w:eastAsia="Arial"/>
          <w:lang w:eastAsia="en-US"/>
        </w:rPr>
        <w:t>должен</w:t>
      </w:r>
      <w:r w:rsidRPr="00A90A7D">
        <w:rPr>
          <w:rFonts w:eastAsia="Arial"/>
          <w:spacing w:val="1"/>
          <w:lang w:eastAsia="en-US"/>
        </w:rPr>
        <w:t xml:space="preserve"> </w:t>
      </w:r>
      <w:r w:rsidRPr="00A90A7D">
        <w:rPr>
          <w:rFonts w:eastAsia="Arial"/>
          <w:lang w:eastAsia="en-US"/>
        </w:rPr>
        <w:t>обладать</w:t>
      </w:r>
      <w:r w:rsidRPr="00A90A7D">
        <w:rPr>
          <w:rFonts w:eastAsia="Arial"/>
          <w:spacing w:val="1"/>
          <w:lang w:eastAsia="en-US"/>
        </w:rPr>
        <w:t xml:space="preserve"> </w:t>
      </w:r>
      <w:r w:rsidRPr="00A90A7D">
        <w:rPr>
          <w:rFonts w:eastAsia="Arial"/>
          <w:b/>
          <w:lang w:eastAsia="en-US"/>
        </w:rPr>
        <w:t>общими</w:t>
      </w:r>
      <w:r w:rsidRPr="00A90A7D">
        <w:rPr>
          <w:rFonts w:eastAsia="Arial"/>
          <w:b/>
          <w:spacing w:val="1"/>
          <w:lang w:eastAsia="en-US"/>
        </w:rPr>
        <w:t xml:space="preserve"> </w:t>
      </w:r>
      <w:r w:rsidRPr="00A90A7D">
        <w:rPr>
          <w:rFonts w:eastAsia="Arial"/>
          <w:b/>
          <w:lang w:eastAsia="en-US"/>
        </w:rPr>
        <w:t>компетенциями</w:t>
      </w:r>
      <w:r w:rsidRPr="00A90A7D">
        <w:rPr>
          <w:rFonts w:eastAsia="Arial"/>
          <w:lang w:eastAsia="en-US"/>
        </w:rPr>
        <w:t>,</w:t>
      </w:r>
      <w:r w:rsidRPr="00A90A7D">
        <w:rPr>
          <w:rFonts w:eastAsia="Arial"/>
          <w:spacing w:val="1"/>
          <w:lang w:eastAsia="en-US"/>
        </w:rPr>
        <w:t xml:space="preserve"> </w:t>
      </w:r>
      <w:r w:rsidRPr="00A90A7D">
        <w:rPr>
          <w:rFonts w:eastAsia="Arial"/>
          <w:lang w:eastAsia="en-US"/>
        </w:rPr>
        <w:t>включающими</w:t>
      </w:r>
      <w:r w:rsidRPr="00A90A7D">
        <w:rPr>
          <w:rFonts w:eastAsia="Arial"/>
          <w:spacing w:val="1"/>
          <w:lang w:eastAsia="en-US"/>
        </w:rPr>
        <w:t xml:space="preserve"> </w:t>
      </w:r>
      <w:r w:rsidRPr="00A90A7D">
        <w:rPr>
          <w:rFonts w:eastAsia="Arial"/>
          <w:lang w:eastAsia="en-US"/>
        </w:rPr>
        <w:t>в</w:t>
      </w:r>
      <w:r w:rsidRPr="00A90A7D">
        <w:rPr>
          <w:rFonts w:eastAsia="Arial"/>
          <w:spacing w:val="1"/>
          <w:lang w:eastAsia="en-US"/>
        </w:rPr>
        <w:t xml:space="preserve"> </w:t>
      </w:r>
      <w:r w:rsidRPr="00A90A7D">
        <w:rPr>
          <w:rFonts w:eastAsia="Arial"/>
          <w:lang w:eastAsia="en-US"/>
        </w:rPr>
        <w:t>себя</w:t>
      </w:r>
      <w:r w:rsidRPr="00A90A7D">
        <w:rPr>
          <w:rFonts w:eastAsia="Arial"/>
          <w:spacing w:val="1"/>
          <w:lang w:eastAsia="en-US"/>
        </w:rPr>
        <w:t xml:space="preserve"> </w:t>
      </w:r>
      <w:r w:rsidRPr="00A90A7D">
        <w:rPr>
          <w:rFonts w:eastAsia="Arial"/>
          <w:lang w:eastAsia="en-US"/>
        </w:rPr>
        <w:t>способность:</w:t>
      </w:r>
    </w:p>
    <w:p w:rsidR="00A90A7D" w:rsidRPr="00A90A7D" w:rsidRDefault="00A90A7D" w:rsidP="00A90A7D">
      <w:pPr>
        <w:widowControl w:val="0"/>
        <w:autoSpaceDE w:val="0"/>
        <w:autoSpaceDN w:val="0"/>
        <w:spacing w:line="276" w:lineRule="auto"/>
        <w:ind w:right="112"/>
        <w:jc w:val="both"/>
        <w:rPr>
          <w:rFonts w:eastAsia="Arial"/>
          <w:lang w:eastAsia="en-US"/>
        </w:rPr>
      </w:pPr>
      <w:r w:rsidRPr="00A90A7D">
        <w:rPr>
          <w:rFonts w:eastAsia="Arial"/>
          <w:lang w:eastAsia="en-US"/>
        </w:rPr>
        <w:t>ОК</w:t>
      </w:r>
      <w:r w:rsidRPr="00A90A7D">
        <w:rPr>
          <w:rFonts w:eastAsia="Arial"/>
          <w:spacing w:val="1"/>
          <w:lang w:eastAsia="en-US"/>
        </w:rPr>
        <w:t xml:space="preserve"> </w:t>
      </w:r>
      <w:r w:rsidRPr="00A90A7D">
        <w:rPr>
          <w:rFonts w:eastAsia="Arial"/>
          <w:lang w:eastAsia="en-US"/>
        </w:rPr>
        <w:t>1.</w:t>
      </w:r>
      <w:r w:rsidRPr="00A90A7D">
        <w:rPr>
          <w:rFonts w:eastAsia="Arial"/>
          <w:spacing w:val="1"/>
          <w:lang w:eastAsia="en-US"/>
        </w:rPr>
        <w:t xml:space="preserve"> </w:t>
      </w:r>
      <w:r w:rsidRPr="00A90A7D">
        <w:rPr>
          <w:rFonts w:eastAsia="Arial"/>
          <w:lang w:eastAsia="en-US"/>
        </w:rPr>
        <w:t>Понимать</w:t>
      </w:r>
      <w:r w:rsidRPr="00A90A7D">
        <w:rPr>
          <w:rFonts w:eastAsia="Arial"/>
          <w:spacing w:val="1"/>
          <w:lang w:eastAsia="en-US"/>
        </w:rPr>
        <w:t xml:space="preserve"> </w:t>
      </w:r>
      <w:r w:rsidRPr="00A90A7D">
        <w:rPr>
          <w:rFonts w:eastAsia="Arial"/>
          <w:lang w:eastAsia="en-US"/>
        </w:rPr>
        <w:t>сущность</w:t>
      </w:r>
      <w:r w:rsidRPr="00A90A7D">
        <w:rPr>
          <w:rFonts w:eastAsia="Arial"/>
          <w:spacing w:val="1"/>
          <w:lang w:eastAsia="en-US"/>
        </w:rPr>
        <w:t xml:space="preserve"> </w:t>
      </w:r>
      <w:r w:rsidRPr="00A90A7D">
        <w:rPr>
          <w:rFonts w:eastAsia="Arial"/>
          <w:lang w:eastAsia="en-US"/>
        </w:rPr>
        <w:t>и</w:t>
      </w:r>
      <w:r w:rsidRPr="00A90A7D">
        <w:rPr>
          <w:rFonts w:eastAsia="Arial"/>
          <w:spacing w:val="1"/>
          <w:lang w:eastAsia="en-US"/>
        </w:rPr>
        <w:t xml:space="preserve"> </w:t>
      </w:r>
      <w:r w:rsidRPr="00A90A7D">
        <w:rPr>
          <w:rFonts w:eastAsia="Arial"/>
          <w:lang w:eastAsia="en-US"/>
        </w:rPr>
        <w:t>социальную</w:t>
      </w:r>
      <w:r w:rsidRPr="00A90A7D">
        <w:rPr>
          <w:rFonts w:eastAsia="Arial"/>
          <w:spacing w:val="1"/>
          <w:lang w:eastAsia="en-US"/>
        </w:rPr>
        <w:t xml:space="preserve"> </w:t>
      </w:r>
      <w:r w:rsidRPr="00A90A7D">
        <w:rPr>
          <w:rFonts w:eastAsia="Arial"/>
          <w:lang w:eastAsia="en-US"/>
        </w:rPr>
        <w:t>значимость</w:t>
      </w:r>
      <w:r w:rsidRPr="00A90A7D">
        <w:rPr>
          <w:rFonts w:eastAsia="Arial"/>
          <w:spacing w:val="1"/>
          <w:lang w:eastAsia="en-US"/>
        </w:rPr>
        <w:t xml:space="preserve"> </w:t>
      </w:r>
      <w:r w:rsidRPr="00A90A7D">
        <w:rPr>
          <w:rFonts w:eastAsia="Arial"/>
          <w:lang w:eastAsia="en-US"/>
        </w:rPr>
        <w:t>своей</w:t>
      </w:r>
      <w:r w:rsidRPr="00A90A7D">
        <w:rPr>
          <w:rFonts w:eastAsia="Arial"/>
          <w:spacing w:val="1"/>
          <w:lang w:eastAsia="en-US"/>
        </w:rPr>
        <w:t xml:space="preserve"> </w:t>
      </w:r>
      <w:r w:rsidRPr="00A90A7D">
        <w:rPr>
          <w:rFonts w:eastAsia="Arial"/>
          <w:lang w:eastAsia="en-US"/>
        </w:rPr>
        <w:t>будущей</w:t>
      </w:r>
      <w:r w:rsidRPr="00A90A7D">
        <w:rPr>
          <w:rFonts w:eastAsia="Arial"/>
          <w:spacing w:val="1"/>
          <w:lang w:eastAsia="en-US"/>
        </w:rPr>
        <w:t xml:space="preserve"> </w:t>
      </w:r>
      <w:r w:rsidRPr="00A90A7D">
        <w:rPr>
          <w:rFonts w:eastAsia="Arial"/>
          <w:lang w:eastAsia="en-US"/>
        </w:rPr>
        <w:t>профессии,</w:t>
      </w:r>
      <w:r w:rsidRPr="00A90A7D">
        <w:rPr>
          <w:rFonts w:eastAsia="Arial"/>
          <w:spacing w:val="1"/>
          <w:lang w:eastAsia="en-US"/>
        </w:rPr>
        <w:t xml:space="preserve"> </w:t>
      </w:r>
      <w:r w:rsidRPr="00A90A7D">
        <w:rPr>
          <w:rFonts w:eastAsia="Arial"/>
          <w:lang w:eastAsia="en-US"/>
        </w:rPr>
        <w:t>проявлять</w:t>
      </w:r>
      <w:r w:rsidRPr="00A90A7D">
        <w:rPr>
          <w:rFonts w:eastAsia="Arial"/>
          <w:spacing w:val="-2"/>
          <w:lang w:eastAsia="en-US"/>
        </w:rPr>
        <w:t xml:space="preserve"> </w:t>
      </w:r>
      <w:r w:rsidRPr="00A90A7D">
        <w:rPr>
          <w:rFonts w:eastAsia="Arial"/>
          <w:lang w:eastAsia="en-US"/>
        </w:rPr>
        <w:t>к ней</w:t>
      </w:r>
      <w:r w:rsidRPr="00A90A7D">
        <w:rPr>
          <w:rFonts w:eastAsia="Arial"/>
          <w:spacing w:val="-1"/>
          <w:lang w:eastAsia="en-US"/>
        </w:rPr>
        <w:t xml:space="preserve"> </w:t>
      </w:r>
      <w:r w:rsidRPr="00A90A7D">
        <w:rPr>
          <w:rFonts w:eastAsia="Arial"/>
          <w:lang w:eastAsia="en-US"/>
        </w:rPr>
        <w:t>устойчивый</w:t>
      </w:r>
      <w:r w:rsidRPr="00A90A7D">
        <w:rPr>
          <w:rFonts w:eastAsia="Arial"/>
          <w:spacing w:val="-1"/>
          <w:lang w:eastAsia="en-US"/>
        </w:rPr>
        <w:t xml:space="preserve"> </w:t>
      </w:r>
      <w:r w:rsidRPr="00A90A7D">
        <w:rPr>
          <w:rFonts w:eastAsia="Arial"/>
          <w:lang w:eastAsia="en-US"/>
        </w:rPr>
        <w:t>интерес.</w:t>
      </w:r>
    </w:p>
    <w:p w:rsidR="00A90A7D" w:rsidRPr="00A90A7D" w:rsidRDefault="00A90A7D" w:rsidP="00A90A7D">
      <w:pPr>
        <w:widowControl w:val="0"/>
        <w:autoSpaceDE w:val="0"/>
        <w:autoSpaceDN w:val="0"/>
        <w:spacing w:line="276" w:lineRule="auto"/>
        <w:ind w:right="108"/>
        <w:jc w:val="both"/>
        <w:rPr>
          <w:rFonts w:eastAsia="Arial"/>
          <w:lang w:eastAsia="en-US"/>
        </w:rPr>
      </w:pPr>
      <w:r w:rsidRPr="00A90A7D">
        <w:rPr>
          <w:rFonts w:eastAsia="Arial"/>
          <w:lang w:eastAsia="en-US"/>
        </w:rPr>
        <w:t>ОК</w:t>
      </w:r>
      <w:r w:rsidRPr="00A90A7D">
        <w:rPr>
          <w:rFonts w:eastAsia="Arial"/>
          <w:spacing w:val="1"/>
          <w:lang w:eastAsia="en-US"/>
        </w:rPr>
        <w:t xml:space="preserve"> </w:t>
      </w:r>
      <w:r w:rsidRPr="00A90A7D">
        <w:rPr>
          <w:rFonts w:eastAsia="Arial"/>
          <w:lang w:eastAsia="en-US"/>
        </w:rPr>
        <w:t>2.</w:t>
      </w:r>
      <w:r w:rsidRPr="00A90A7D">
        <w:rPr>
          <w:rFonts w:eastAsia="Arial"/>
          <w:spacing w:val="1"/>
          <w:lang w:eastAsia="en-US"/>
        </w:rPr>
        <w:t xml:space="preserve"> </w:t>
      </w:r>
      <w:r w:rsidRPr="00A90A7D">
        <w:rPr>
          <w:rFonts w:eastAsia="Arial"/>
          <w:lang w:eastAsia="en-US"/>
        </w:rPr>
        <w:t>Организовывать собственную деятельность,</w:t>
      </w:r>
      <w:r w:rsidRPr="00A90A7D">
        <w:rPr>
          <w:rFonts w:eastAsia="Arial"/>
          <w:spacing w:val="1"/>
          <w:lang w:eastAsia="en-US"/>
        </w:rPr>
        <w:t xml:space="preserve"> </w:t>
      </w:r>
      <w:r w:rsidRPr="00A90A7D">
        <w:rPr>
          <w:rFonts w:eastAsia="Arial"/>
          <w:lang w:eastAsia="en-US"/>
        </w:rPr>
        <w:t>исходя</w:t>
      </w:r>
      <w:r w:rsidRPr="00A90A7D">
        <w:rPr>
          <w:rFonts w:eastAsia="Arial"/>
          <w:spacing w:val="1"/>
          <w:lang w:eastAsia="en-US"/>
        </w:rPr>
        <w:t xml:space="preserve"> </w:t>
      </w:r>
      <w:r w:rsidRPr="00A90A7D">
        <w:rPr>
          <w:rFonts w:eastAsia="Arial"/>
          <w:lang w:eastAsia="en-US"/>
        </w:rPr>
        <w:t>из цели и способов ее</w:t>
      </w:r>
      <w:r w:rsidRPr="00A90A7D">
        <w:rPr>
          <w:rFonts w:eastAsia="Arial"/>
          <w:spacing w:val="1"/>
          <w:lang w:eastAsia="en-US"/>
        </w:rPr>
        <w:t xml:space="preserve"> </w:t>
      </w:r>
      <w:r w:rsidRPr="00A90A7D">
        <w:rPr>
          <w:rFonts w:eastAsia="Arial"/>
          <w:lang w:eastAsia="en-US"/>
        </w:rPr>
        <w:t>достижения,</w:t>
      </w:r>
      <w:r w:rsidRPr="00A90A7D">
        <w:rPr>
          <w:rFonts w:eastAsia="Arial"/>
          <w:spacing w:val="-2"/>
          <w:lang w:eastAsia="en-US"/>
        </w:rPr>
        <w:t xml:space="preserve"> </w:t>
      </w:r>
      <w:r w:rsidRPr="00A90A7D">
        <w:rPr>
          <w:rFonts w:eastAsia="Arial"/>
          <w:lang w:eastAsia="en-US"/>
        </w:rPr>
        <w:t>определенных</w:t>
      </w:r>
      <w:r w:rsidRPr="00A90A7D">
        <w:rPr>
          <w:rFonts w:eastAsia="Arial"/>
          <w:spacing w:val="-2"/>
          <w:lang w:eastAsia="en-US"/>
        </w:rPr>
        <w:t xml:space="preserve"> </w:t>
      </w:r>
      <w:r w:rsidRPr="00A90A7D">
        <w:rPr>
          <w:rFonts w:eastAsia="Arial"/>
          <w:lang w:eastAsia="en-US"/>
        </w:rPr>
        <w:t>руководителем.</w:t>
      </w:r>
    </w:p>
    <w:p w:rsidR="00A90A7D" w:rsidRPr="00A90A7D" w:rsidRDefault="00A90A7D" w:rsidP="00A90A7D">
      <w:pPr>
        <w:widowControl w:val="0"/>
        <w:autoSpaceDE w:val="0"/>
        <w:autoSpaceDN w:val="0"/>
        <w:spacing w:line="276" w:lineRule="auto"/>
        <w:ind w:right="110"/>
        <w:jc w:val="both"/>
        <w:rPr>
          <w:rFonts w:eastAsia="Arial"/>
          <w:lang w:eastAsia="en-US"/>
        </w:rPr>
      </w:pPr>
      <w:r w:rsidRPr="00A90A7D">
        <w:rPr>
          <w:rFonts w:eastAsia="Arial"/>
          <w:lang w:eastAsia="en-US"/>
        </w:rPr>
        <w:t>ОК 3. Анализировать рабочую ситуацию, осуществлять текущий и итоговый контроль,</w:t>
      </w:r>
      <w:r w:rsidRPr="00A90A7D">
        <w:rPr>
          <w:rFonts w:eastAsia="Arial"/>
          <w:spacing w:val="1"/>
          <w:lang w:eastAsia="en-US"/>
        </w:rPr>
        <w:t xml:space="preserve"> </w:t>
      </w:r>
      <w:r w:rsidRPr="00A90A7D">
        <w:rPr>
          <w:rFonts w:eastAsia="Arial"/>
          <w:lang w:eastAsia="en-US"/>
        </w:rPr>
        <w:t>оценку и коррекцию собственной деятельности, нести ответственность за результаты своей</w:t>
      </w:r>
      <w:r w:rsidRPr="00A90A7D">
        <w:rPr>
          <w:rFonts w:eastAsia="Arial"/>
          <w:spacing w:val="1"/>
          <w:lang w:eastAsia="en-US"/>
        </w:rPr>
        <w:t xml:space="preserve"> </w:t>
      </w:r>
      <w:r w:rsidRPr="00A90A7D">
        <w:rPr>
          <w:rFonts w:eastAsia="Arial"/>
          <w:lang w:eastAsia="en-US"/>
        </w:rPr>
        <w:t>работы.</w:t>
      </w:r>
    </w:p>
    <w:p w:rsidR="00A90A7D" w:rsidRPr="00A90A7D" w:rsidRDefault="00A90A7D" w:rsidP="00A90A7D">
      <w:pPr>
        <w:widowControl w:val="0"/>
        <w:autoSpaceDE w:val="0"/>
        <w:autoSpaceDN w:val="0"/>
        <w:spacing w:line="278" w:lineRule="auto"/>
        <w:ind w:right="112"/>
        <w:jc w:val="both"/>
        <w:rPr>
          <w:rFonts w:eastAsia="Arial"/>
          <w:lang w:eastAsia="en-US"/>
        </w:rPr>
      </w:pPr>
      <w:r w:rsidRPr="00A90A7D">
        <w:rPr>
          <w:rFonts w:eastAsia="Arial"/>
          <w:lang w:eastAsia="en-US"/>
        </w:rPr>
        <w:t>ОК 4. Осуществлять поиск информации, необходимой для эффективного выполнения</w:t>
      </w:r>
      <w:r w:rsidRPr="00A90A7D">
        <w:rPr>
          <w:rFonts w:eastAsia="Arial"/>
          <w:spacing w:val="-59"/>
          <w:lang w:eastAsia="en-US"/>
        </w:rPr>
        <w:t xml:space="preserve"> </w:t>
      </w:r>
      <w:r w:rsidRPr="00A90A7D">
        <w:rPr>
          <w:rFonts w:eastAsia="Arial"/>
          <w:lang w:eastAsia="en-US"/>
        </w:rPr>
        <w:t>профессиональных</w:t>
      </w:r>
      <w:r w:rsidRPr="00A90A7D">
        <w:rPr>
          <w:rFonts w:eastAsia="Arial"/>
          <w:spacing w:val="-3"/>
          <w:lang w:eastAsia="en-US"/>
        </w:rPr>
        <w:t xml:space="preserve"> </w:t>
      </w:r>
      <w:r w:rsidRPr="00A90A7D">
        <w:rPr>
          <w:rFonts w:eastAsia="Arial"/>
          <w:lang w:eastAsia="en-US"/>
        </w:rPr>
        <w:t>задач.</w:t>
      </w:r>
    </w:p>
    <w:p w:rsidR="00A90A7D" w:rsidRPr="00A90A7D" w:rsidRDefault="00A90A7D" w:rsidP="00A90A7D">
      <w:pPr>
        <w:widowControl w:val="0"/>
        <w:autoSpaceDE w:val="0"/>
        <w:autoSpaceDN w:val="0"/>
        <w:spacing w:line="276" w:lineRule="auto"/>
        <w:ind w:right="108"/>
        <w:jc w:val="both"/>
        <w:rPr>
          <w:rFonts w:eastAsia="Arial"/>
          <w:lang w:eastAsia="en-US"/>
        </w:rPr>
      </w:pPr>
      <w:r w:rsidRPr="00A90A7D">
        <w:rPr>
          <w:rFonts w:eastAsia="Arial"/>
          <w:lang w:eastAsia="en-US"/>
        </w:rPr>
        <w:t>ОК</w:t>
      </w:r>
      <w:r w:rsidRPr="00A90A7D">
        <w:rPr>
          <w:rFonts w:eastAsia="Arial"/>
          <w:spacing w:val="1"/>
          <w:lang w:eastAsia="en-US"/>
        </w:rPr>
        <w:t xml:space="preserve"> </w:t>
      </w:r>
      <w:r w:rsidRPr="00A90A7D">
        <w:rPr>
          <w:rFonts w:eastAsia="Arial"/>
          <w:lang w:eastAsia="en-US"/>
        </w:rPr>
        <w:t>5.</w:t>
      </w:r>
      <w:r w:rsidRPr="00A90A7D">
        <w:rPr>
          <w:rFonts w:eastAsia="Arial"/>
          <w:spacing w:val="1"/>
          <w:lang w:eastAsia="en-US"/>
        </w:rPr>
        <w:t xml:space="preserve"> </w:t>
      </w:r>
      <w:r w:rsidRPr="00A90A7D">
        <w:rPr>
          <w:rFonts w:eastAsia="Arial"/>
          <w:lang w:eastAsia="en-US"/>
        </w:rPr>
        <w:t>Использовать</w:t>
      </w:r>
      <w:r w:rsidRPr="00A90A7D">
        <w:rPr>
          <w:rFonts w:eastAsia="Arial"/>
          <w:spacing w:val="1"/>
          <w:lang w:eastAsia="en-US"/>
        </w:rPr>
        <w:t xml:space="preserve"> </w:t>
      </w:r>
      <w:r w:rsidRPr="00A90A7D">
        <w:rPr>
          <w:rFonts w:eastAsia="Arial"/>
          <w:lang w:eastAsia="en-US"/>
        </w:rPr>
        <w:t>информационно-коммуникационные</w:t>
      </w:r>
      <w:r w:rsidRPr="00A90A7D">
        <w:rPr>
          <w:rFonts w:eastAsia="Arial"/>
          <w:spacing w:val="1"/>
          <w:lang w:eastAsia="en-US"/>
        </w:rPr>
        <w:t xml:space="preserve"> </w:t>
      </w:r>
      <w:r w:rsidRPr="00A90A7D">
        <w:rPr>
          <w:rFonts w:eastAsia="Arial"/>
          <w:lang w:eastAsia="en-US"/>
        </w:rPr>
        <w:t>технологии</w:t>
      </w:r>
      <w:r w:rsidRPr="00A90A7D">
        <w:rPr>
          <w:rFonts w:eastAsia="Arial"/>
          <w:spacing w:val="1"/>
          <w:lang w:eastAsia="en-US"/>
        </w:rPr>
        <w:t xml:space="preserve"> </w:t>
      </w:r>
      <w:r w:rsidRPr="00A90A7D">
        <w:rPr>
          <w:rFonts w:eastAsia="Arial"/>
          <w:lang w:eastAsia="en-US"/>
        </w:rPr>
        <w:t>в</w:t>
      </w:r>
      <w:r w:rsidRPr="00A90A7D">
        <w:rPr>
          <w:rFonts w:eastAsia="Arial"/>
          <w:spacing w:val="1"/>
          <w:lang w:eastAsia="en-US"/>
        </w:rPr>
        <w:t xml:space="preserve"> </w:t>
      </w:r>
      <w:r w:rsidRPr="00A90A7D">
        <w:rPr>
          <w:rFonts w:eastAsia="Arial"/>
          <w:lang w:eastAsia="en-US"/>
        </w:rPr>
        <w:t>профессиональной</w:t>
      </w:r>
      <w:r w:rsidRPr="00A90A7D">
        <w:rPr>
          <w:rFonts w:eastAsia="Arial"/>
          <w:spacing w:val="-1"/>
          <w:lang w:eastAsia="en-US"/>
        </w:rPr>
        <w:t xml:space="preserve"> </w:t>
      </w:r>
      <w:r w:rsidRPr="00A90A7D">
        <w:rPr>
          <w:rFonts w:eastAsia="Arial"/>
          <w:lang w:eastAsia="en-US"/>
        </w:rPr>
        <w:t>деятельности.</w:t>
      </w:r>
    </w:p>
    <w:p w:rsidR="00A90A7D" w:rsidRPr="00A90A7D" w:rsidRDefault="00A90A7D" w:rsidP="00A90A7D">
      <w:pPr>
        <w:widowControl w:val="0"/>
        <w:autoSpaceDE w:val="0"/>
        <w:autoSpaceDN w:val="0"/>
        <w:spacing w:line="276" w:lineRule="auto"/>
        <w:ind w:right="106"/>
        <w:jc w:val="both"/>
        <w:rPr>
          <w:rFonts w:eastAsia="Arial"/>
          <w:lang w:eastAsia="en-US"/>
        </w:rPr>
      </w:pPr>
      <w:r w:rsidRPr="00A90A7D">
        <w:rPr>
          <w:rFonts w:eastAsia="Arial"/>
          <w:lang w:eastAsia="en-US"/>
        </w:rPr>
        <w:t>ОК</w:t>
      </w:r>
      <w:r w:rsidRPr="00A90A7D">
        <w:rPr>
          <w:rFonts w:eastAsia="Arial"/>
          <w:spacing w:val="1"/>
          <w:lang w:eastAsia="en-US"/>
        </w:rPr>
        <w:t xml:space="preserve"> </w:t>
      </w:r>
      <w:r w:rsidRPr="00A90A7D">
        <w:rPr>
          <w:rFonts w:eastAsia="Arial"/>
          <w:lang w:eastAsia="en-US"/>
        </w:rPr>
        <w:t>6.</w:t>
      </w:r>
      <w:r w:rsidRPr="00A90A7D">
        <w:rPr>
          <w:rFonts w:eastAsia="Arial"/>
          <w:spacing w:val="1"/>
          <w:lang w:eastAsia="en-US"/>
        </w:rPr>
        <w:t xml:space="preserve"> </w:t>
      </w:r>
      <w:r w:rsidRPr="00A90A7D">
        <w:rPr>
          <w:rFonts w:eastAsia="Arial"/>
          <w:lang w:eastAsia="en-US"/>
        </w:rPr>
        <w:t>Работать</w:t>
      </w:r>
      <w:r w:rsidRPr="00A90A7D">
        <w:rPr>
          <w:rFonts w:eastAsia="Arial"/>
          <w:spacing w:val="1"/>
          <w:lang w:eastAsia="en-US"/>
        </w:rPr>
        <w:t xml:space="preserve"> </w:t>
      </w:r>
      <w:r w:rsidRPr="00A90A7D">
        <w:rPr>
          <w:rFonts w:eastAsia="Arial"/>
          <w:lang w:eastAsia="en-US"/>
        </w:rPr>
        <w:t>в</w:t>
      </w:r>
      <w:r w:rsidRPr="00A90A7D">
        <w:rPr>
          <w:rFonts w:eastAsia="Arial"/>
          <w:spacing w:val="1"/>
          <w:lang w:eastAsia="en-US"/>
        </w:rPr>
        <w:t xml:space="preserve"> </w:t>
      </w:r>
      <w:r w:rsidRPr="00A90A7D">
        <w:rPr>
          <w:rFonts w:eastAsia="Arial"/>
          <w:lang w:eastAsia="en-US"/>
        </w:rPr>
        <w:t>команде,</w:t>
      </w:r>
      <w:r w:rsidRPr="00A90A7D">
        <w:rPr>
          <w:rFonts w:eastAsia="Arial"/>
          <w:spacing w:val="1"/>
          <w:lang w:eastAsia="en-US"/>
        </w:rPr>
        <w:t xml:space="preserve"> </w:t>
      </w:r>
      <w:r w:rsidRPr="00A90A7D">
        <w:rPr>
          <w:rFonts w:eastAsia="Arial"/>
          <w:lang w:eastAsia="en-US"/>
        </w:rPr>
        <w:t>эффективно</w:t>
      </w:r>
      <w:r w:rsidRPr="00A90A7D">
        <w:rPr>
          <w:rFonts w:eastAsia="Arial"/>
          <w:spacing w:val="1"/>
          <w:lang w:eastAsia="en-US"/>
        </w:rPr>
        <w:t xml:space="preserve"> </w:t>
      </w:r>
      <w:r w:rsidRPr="00A90A7D">
        <w:rPr>
          <w:rFonts w:eastAsia="Arial"/>
          <w:lang w:eastAsia="en-US"/>
        </w:rPr>
        <w:t>общаться</w:t>
      </w:r>
      <w:r w:rsidRPr="00A90A7D">
        <w:rPr>
          <w:rFonts w:eastAsia="Arial"/>
          <w:spacing w:val="1"/>
          <w:lang w:eastAsia="en-US"/>
        </w:rPr>
        <w:t xml:space="preserve"> </w:t>
      </w:r>
      <w:r w:rsidRPr="00A90A7D">
        <w:rPr>
          <w:rFonts w:eastAsia="Arial"/>
          <w:lang w:eastAsia="en-US"/>
        </w:rPr>
        <w:t>с</w:t>
      </w:r>
      <w:r w:rsidRPr="00A90A7D">
        <w:rPr>
          <w:rFonts w:eastAsia="Arial"/>
          <w:spacing w:val="1"/>
          <w:lang w:eastAsia="en-US"/>
        </w:rPr>
        <w:t xml:space="preserve"> </w:t>
      </w:r>
      <w:r w:rsidRPr="00A90A7D">
        <w:rPr>
          <w:rFonts w:eastAsia="Arial"/>
          <w:lang w:eastAsia="en-US"/>
        </w:rPr>
        <w:t>коллегами,</w:t>
      </w:r>
      <w:r w:rsidRPr="00A90A7D">
        <w:rPr>
          <w:rFonts w:eastAsia="Arial"/>
          <w:spacing w:val="1"/>
          <w:lang w:eastAsia="en-US"/>
        </w:rPr>
        <w:t xml:space="preserve"> </w:t>
      </w:r>
      <w:r w:rsidRPr="00A90A7D">
        <w:rPr>
          <w:rFonts w:eastAsia="Arial"/>
          <w:lang w:eastAsia="en-US"/>
        </w:rPr>
        <w:t>руководством,</w:t>
      </w:r>
      <w:r w:rsidRPr="00A90A7D">
        <w:rPr>
          <w:rFonts w:eastAsia="Arial"/>
          <w:spacing w:val="1"/>
          <w:lang w:eastAsia="en-US"/>
        </w:rPr>
        <w:t xml:space="preserve"> </w:t>
      </w:r>
      <w:r w:rsidRPr="00A90A7D">
        <w:rPr>
          <w:rFonts w:eastAsia="Arial"/>
          <w:lang w:eastAsia="en-US"/>
        </w:rPr>
        <w:t>клиентами.</w:t>
      </w:r>
    </w:p>
    <w:p w:rsidR="00A90A7D" w:rsidRPr="00A90A7D" w:rsidRDefault="00A90A7D" w:rsidP="00A90A7D">
      <w:pPr>
        <w:widowControl w:val="0"/>
        <w:autoSpaceDE w:val="0"/>
        <w:autoSpaceDN w:val="0"/>
        <w:spacing w:line="276" w:lineRule="auto"/>
        <w:ind w:right="108"/>
        <w:jc w:val="both"/>
        <w:rPr>
          <w:rFonts w:eastAsia="Arial"/>
          <w:lang w:eastAsia="en-US"/>
        </w:rPr>
      </w:pPr>
      <w:r w:rsidRPr="00A90A7D">
        <w:rPr>
          <w:rFonts w:eastAsia="Arial"/>
          <w:lang w:eastAsia="en-US"/>
        </w:rPr>
        <w:t>ОК 7. Исполнять воинскую обязанность &lt;*&gt;, в том числе с применением полученных</w:t>
      </w:r>
      <w:r w:rsidRPr="00A90A7D">
        <w:rPr>
          <w:rFonts w:eastAsia="Arial"/>
          <w:spacing w:val="1"/>
          <w:lang w:eastAsia="en-US"/>
        </w:rPr>
        <w:t xml:space="preserve"> </w:t>
      </w:r>
      <w:r w:rsidRPr="00A90A7D">
        <w:rPr>
          <w:rFonts w:eastAsia="Arial"/>
          <w:lang w:eastAsia="en-US"/>
        </w:rPr>
        <w:t>профессиональных</w:t>
      </w:r>
      <w:r w:rsidRPr="00A90A7D">
        <w:rPr>
          <w:rFonts w:eastAsia="Arial"/>
          <w:spacing w:val="-3"/>
          <w:lang w:eastAsia="en-US"/>
        </w:rPr>
        <w:t xml:space="preserve"> </w:t>
      </w:r>
      <w:r w:rsidRPr="00A90A7D">
        <w:rPr>
          <w:rFonts w:eastAsia="Arial"/>
          <w:lang w:eastAsia="en-US"/>
        </w:rPr>
        <w:t>знаний</w:t>
      </w:r>
      <w:r w:rsidRPr="00A90A7D">
        <w:rPr>
          <w:rFonts w:eastAsia="Arial"/>
          <w:spacing w:val="-1"/>
          <w:lang w:eastAsia="en-US"/>
        </w:rPr>
        <w:t xml:space="preserve"> </w:t>
      </w:r>
      <w:r w:rsidRPr="00A90A7D">
        <w:rPr>
          <w:rFonts w:eastAsia="Arial"/>
          <w:lang w:eastAsia="en-US"/>
        </w:rPr>
        <w:t>(для</w:t>
      </w:r>
      <w:r w:rsidRPr="00A90A7D">
        <w:rPr>
          <w:rFonts w:eastAsia="Arial"/>
          <w:spacing w:val="-1"/>
          <w:lang w:eastAsia="en-US"/>
        </w:rPr>
        <w:t xml:space="preserve"> </w:t>
      </w:r>
      <w:r w:rsidRPr="00A90A7D">
        <w:rPr>
          <w:rFonts w:eastAsia="Arial"/>
          <w:lang w:eastAsia="en-US"/>
        </w:rPr>
        <w:t>юношей).</w:t>
      </w:r>
    </w:p>
    <w:p w:rsidR="00A90A7D" w:rsidRPr="00A90A7D" w:rsidRDefault="00A90A7D" w:rsidP="00A90A7D">
      <w:pPr>
        <w:widowControl w:val="0"/>
        <w:autoSpaceDE w:val="0"/>
        <w:autoSpaceDN w:val="0"/>
        <w:spacing w:line="276" w:lineRule="auto"/>
        <w:ind w:right="109"/>
        <w:jc w:val="both"/>
        <w:rPr>
          <w:rFonts w:eastAsia="Arial"/>
          <w:lang w:eastAsia="en-US"/>
        </w:rPr>
      </w:pPr>
      <w:r w:rsidRPr="00A90A7D">
        <w:rPr>
          <w:rFonts w:eastAsia="Arial"/>
          <w:lang w:eastAsia="en-US"/>
        </w:rPr>
        <w:t>ОК</w:t>
      </w:r>
      <w:r w:rsidRPr="00A90A7D">
        <w:rPr>
          <w:rFonts w:eastAsia="Arial"/>
          <w:spacing w:val="1"/>
          <w:lang w:eastAsia="en-US"/>
        </w:rPr>
        <w:t xml:space="preserve"> </w:t>
      </w:r>
      <w:r>
        <w:rPr>
          <w:rFonts w:eastAsia="Arial"/>
          <w:lang w:eastAsia="en-US"/>
        </w:rPr>
        <w:t>8</w:t>
      </w:r>
      <w:r w:rsidRPr="00A90A7D">
        <w:rPr>
          <w:rFonts w:eastAsia="Arial"/>
          <w:lang w:eastAsia="en-US"/>
        </w:rPr>
        <w:t>.</w:t>
      </w:r>
      <w:r w:rsidRPr="00A90A7D">
        <w:rPr>
          <w:rFonts w:eastAsia="Arial"/>
          <w:spacing w:val="1"/>
          <w:lang w:eastAsia="en-US"/>
        </w:rPr>
        <w:t xml:space="preserve"> </w:t>
      </w:r>
      <w:r w:rsidRPr="00A90A7D">
        <w:rPr>
          <w:rFonts w:eastAsia="Arial"/>
          <w:lang w:eastAsia="en-US"/>
        </w:rPr>
        <w:t>Использовать</w:t>
      </w:r>
      <w:r w:rsidRPr="00A90A7D">
        <w:rPr>
          <w:rFonts w:eastAsia="Arial"/>
          <w:spacing w:val="1"/>
          <w:lang w:eastAsia="en-US"/>
        </w:rPr>
        <w:t xml:space="preserve"> </w:t>
      </w:r>
      <w:r w:rsidRPr="00A90A7D">
        <w:rPr>
          <w:rFonts w:eastAsia="Arial"/>
          <w:lang w:eastAsia="en-US"/>
        </w:rPr>
        <w:t>знания</w:t>
      </w:r>
      <w:r w:rsidRPr="00A90A7D">
        <w:rPr>
          <w:rFonts w:eastAsia="Arial"/>
          <w:spacing w:val="1"/>
          <w:lang w:eastAsia="en-US"/>
        </w:rPr>
        <w:t xml:space="preserve"> </w:t>
      </w:r>
      <w:r w:rsidRPr="00A90A7D">
        <w:rPr>
          <w:rFonts w:eastAsia="Arial"/>
          <w:lang w:eastAsia="en-US"/>
        </w:rPr>
        <w:t>по</w:t>
      </w:r>
      <w:r w:rsidRPr="00A90A7D">
        <w:rPr>
          <w:rFonts w:eastAsia="Arial"/>
          <w:spacing w:val="1"/>
          <w:lang w:eastAsia="en-US"/>
        </w:rPr>
        <w:t xml:space="preserve"> </w:t>
      </w:r>
      <w:r w:rsidRPr="00A90A7D">
        <w:rPr>
          <w:rFonts w:eastAsia="Arial"/>
          <w:lang w:eastAsia="en-US"/>
        </w:rPr>
        <w:t>финансовой</w:t>
      </w:r>
      <w:r w:rsidRPr="00A90A7D">
        <w:rPr>
          <w:rFonts w:eastAsia="Arial"/>
          <w:spacing w:val="1"/>
          <w:lang w:eastAsia="en-US"/>
        </w:rPr>
        <w:t xml:space="preserve"> </w:t>
      </w:r>
      <w:r w:rsidRPr="00A90A7D">
        <w:rPr>
          <w:rFonts w:eastAsia="Arial"/>
          <w:lang w:eastAsia="en-US"/>
        </w:rPr>
        <w:t>грамотности,</w:t>
      </w:r>
      <w:r w:rsidRPr="00A90A7D">
        <w:rPr>
          <w:rFonts w:eastAsia="Arial"/>
          <w:spacing w:val="1"/>
          <w:lang w:eastAsia="en-US"/>
        </w:rPr>
        <w:t xml:space="preserve"> </w:t>
      </w:r>
      <w:r w:rsidRPr="00A90A7D">
        <w:rPr>
          <w:rFonts w:eastAsia="Arial"/>
          <w:lang w:eastAsia="en-US"/>
        </w:rPr>
        <w:t>планировать</w:t>
      </w:r>
      <w:r w:rsidRPr="00A90A7D">
        <w:rPr>
          <w:rFonts w:eastAsia="Arial"/>
          <w:spacing w:val="1"/>
          <w:lang w:eastAsia="en-US"/>
        </w:rPr>
        <w:t xml:space="preserve"> </w:t>
      </w:r>
      <w:r w:rsidRPr="00A90A7D">
        <w:rPr>
          <w:rFonts w:eastAsia="Arial"/>
          <w:lang w:eastAsia="en-US"/>
        </w:rPr>
        <w:t>предпринимательскую</w:t>
      </w:r>
      <w:r w:rsidRPr="00A90A7D">
        <w:rPr>
          <w:rFonts w:eastAsia="Arial"/>
          <w:spacing w:val="-3"/>
          <w:lang w:eastAsia="en-US"/>
        </w:rPr>
        <w:t xml:space="preserve"> </w:t>
      </w:r>
      <w:r w:rsidRPr="00A90A7D">
        <w:rPr>
          <w:rFonts w:eastAsia="Arial"/>
          <w:lang w:eastAsia="en-US"/>
        </w:rPr>
        <w:t>деятельность</w:t>
      </w:r>
      <w:r w:rsidRPr="00A90A7D">
        <w:rPr>
          <w:rFonts w:eastAsia="Arial"/>
          <w:spacing w:val="-2"/>
          <w:lang w:eastAsia="en-US"/>
        </w:rPr>
        <w:t xml:space="preserve"> </w:t>
      </w:r>
      <w:r w:rsidRPr="00A90A7D">
        <w:rPr>
          <w:rFonts w:eastAsia="Arial"/>
          <w:lang w:eastAsia="en-US"/>
        </w:rPr>
        <w:t>в</w:t>
      </w:r>
      <w:r w:rsidRPr="00A90A7D">
        <w:rPr>
          <w:rFonts w:eastAsia="Arial"/>
          <w:spacing w:val="-1"/>
          <w:lang w:eastAsia="en-US"/>
        </w:rPr>
        <w:t xml:space="preserve"> </w:t>
      </w:r>
      <w:r w:rsidRPr="00A90A7D">
        <w:rPr>
          <w:rFonts w:eastAsia="Arial"/>
          <w:lang w:eastAsia="en-US"/>
        </w:rPr>
        <w:t>профессиональной</w:t>
      </w:r>
      <w:r w:rsidRPr="00A90A7D">
        <w:rPr>
          <w:rFonts w:eastAsia="Arial"/>
          <w:spacing w:val="-4"/>
          <w:lang w:eastAsia="en-US"/>
        </w:rPr>
        <w:t xml:space="preserve"> </w:t>
      </w:r>
      <w:r w:rsidRPr="00A90A7D">
        <w:rPr>
          <w:rFonts w:eastAsia="Arial"/>
          <w:lang w:eastAsia="en-US"/>
        </w:rPr>
        <w:t>сфере.</w:t>
      </w:r>
    </w:p>
    <w:p w:rsidR="00A90A7D" w:rsidRPr="00A90A7D" w:rsidRDefault="00A90A7D" w:rsidP="00A90A7D">
      <w:pPr>
        <w:widowControl w:val="0"/>
        <w:autoSpaceDE w:val="0"/>
        <w:autoSpaceDN w:val="0"/>
        <w:spacing w:line="278" w:lineRule="auto"/>
        <w:ind w:right="106"/>
        <w:jc w:val="both"/>
        <w:rPr>
          <w:rFonts w:eastAsia="Arial"/>
          <w:lang w:eastAsia="en-US"/>
        </w:rPr>
      </w:pPr>
      <w:r w:rsidRPr="00A90A7D">
        <w:rPr>
          <w:rFonts w:eastAsia="Arial"/>
          <w:lang w:eastAsia="en-US"/>
        </w:rPr>
        <w:t>Парикмахер</w:t>
      </w:r>
      <w:r w:rsidRPr="00A90A7D">
        <w:rPr>
          <w:rFonts w:eastAsia="Arial"/>
          <w:spacing w:val="1"/>
          <w:lang w:eastAsia="en-US"/>
        </w:rPr>
        <w:t xml:space="preserve"> </w:t>
      </w:r>
      <w:r w:rsidRPr="00A90A7D">
        <w:rPr>
          <w:rFonts w:eastAsia="Arial"/>
          <w:lang w:eastAsia="en-US"/>
        </w:rPr>
        <w:t>должен</w:t>
      </w:r>
      <w:r w:rsidRPr="00A90A7D">
        <w:rPr>
          <w:rFonts w:eastAsia="Arial"/>
          <w:spacing w:val="1"/>
          <w:lang w:eastAsia="en-US"/>
        </w:rPr>
        <w:t xml:space="preserve"> </w:t>
      </w:r>
      <w:r w:rsidRPr="00A90A7D">
        <w:rPr>
          <w:rFonts w:eastAsia="Arial"/>
          <w:lang w:eastAsia="en-US"/>
        </w:rPr>
        <w:t>обладать</w:t>
      </w:r>
      <w:r w:rsidRPr="00A90A7D">
        <w:rPr>
          <w:rFonts w:eastAsia="Arial"/>
          <w:spacing w:val="1"/>
          <w:lang w:eastAsia="en-US"/>
        </w:rPr>
        <w:t xml:space="preserve"> </w:t>
      </w:r>
      <w:r w:rsidRPr="00A90A7D">
        <w:rPr>
          <w:rFonts w:eastAsia="Arial"/>
          <w:b/>
          <w:lang w:eastAsia="en-US"/>
        </w:rPr>
        <w:t>профессиональными</w:t>
      </w:r>
      <w:r w:rsidRPr="00A90A7D">
        <w:rPr>
          <w:rFonts w:eastAsia="Arial"/>
          <w:b/>
          <w:spacing w:val="1"/>
          <w:lang w:eastAsia="en-US"/>
        </w:rPr>
        <w:t xml:space="preserve"> </w:t>
      </w:r>
      <w:r w:rsidRPr="00A90A7D">
        <w:rPr>
          <w:rFonts w:eastAsia="Arial"/>
          <w:b/>
          <w:lang w:eastAsia="en-US"/>
        </w:rPr>
        <w:t>компетенциями</w:t>
      </w:r>
      <w:r w:rsidRPr="00A90A7D">
        <w:rPr>
          <w:rFonts w:eastAsia="Arial"/>
          <w:lang w:eastAsia="en-US"/>
        </w:rPr>
        <w:t>,</w:t>
      </w:r>
      <w:r w:rsidRPr="00A90A7D">
        <w:rPr>
          <w:rFonts w:eastAsia="Arial"/>
          <w:spacing w:val="1"/>
          <w:lang w:eastAsia="en-US"/>
        </w:rPr>
        <w:t xml:space="preserve"> </w:t>
      </w:r>
      <w:r w:rsidRPr="00A90A7D">
        <w:rPr>
          <w:rFonts w:eastAsia="Arial"/>
          <w:lang w:eastAsia="en-US"/>
        </w:rPr>
        <w:t>соответствующими</w:t>
      </w:r>
      <w:r w:rsidRPr="00A90A7D">
        <w:rPr>
          <w:rFonts w:eastAsia="Arial"/>
          <w:spacing w:val="-1"/>
          <w:lang w:eastAsia="en-US"/>
        </w:rPr>
        <w:t xml:space="preserve"> </w:t>
      </w:r>
      <w:r w:rsidRPr="00A90A7D">
        <w:rPr>
          <w:rFonts w:eastAsia="Arial"/>
          <w:lang w:eastAsia="en-US"/>
        </w:rPr>
        <w:t>видам деятельности:</w:t>
      </w:r>
    </w:p>
    <w:p w:rsidR="00A90A7D" w:rsidRPr="00A90A7D" w:rsidRDefault="00A90A7D" w:rsidP="00A90A7D">
      <w:pPr>
        <w:widowControl w:val="0"/>
        <w:autoSpaceDE w:val="0"/>
        <w:autoSpaceDN w:val="0"/>
        <w:spacing w:line="247" w:lineRule="exact"/>
        <w:jc w:val="both"/>
        <w:outlineLvl w:val="0"/>
        <w:rPr>
          <w:rFonts w:eastAsia="Arial"/>
          <w:b/>
          <w:bCs/>
          <w:lang w:eastAsia="en-US"/>
        </w:rPr>
      </w:pPr>
      <w:r w:rsidRPr="00A90A7D">
        <w:rPr>
          <w:rFonts w:eastAsia="Arial"/>
          <w:b/>
          <w:bCs/>
          <w:lang w:eastAsia="en-US"/>
        </w:rPr>
        <w:t>ВПД 1. Выполнение</w:t>
      </w:r>
      <w:r w:rsidRPr="00A90A7D">
        <w:rPr>
          <w:rFonts w:eastAsia="Arial"/>
          <w:b/>
          <w:bCs/>
          <w:spacing w:val="-4"/>
          <w:lang w:eastAsia="en-US"/>
        </w:rPr>
        <w:t xml:space="preserve"> </w:t>
      </w:r>
      <w:r w:rsidRPr="00A90A7D">
        <w:rPr>
          <w:rFonts w:eastAsia="Arial"/>
          <w:b/>
          <w:bCs/>
          <w:lang w:eastAsia="en-US"/>
        </w:rPr>
        <w:t>стрижек</w:t>
      </w:r>
      <w:r w:rsidRPr="00A90A7D">
        <w:rPr>
          <w:rFonts w:eastAsia="Arial"/>
          <w:b/>
          <w:bCs/>
          <w:spacing w:val="-4"/>
          <w:lang w:eastAsia="en-US"/>
        </w:rPr>
        <w:t xml:space="preserve"> </w:t>
      </w:r>
      <w:r w:rsidRPr="00A90A7D">
        <w:rPr>
          <w:rFonts w:eastAsia="Arial"/>
          <w:b/>
          <w:bCs/>
          <w:lang w:eastAsia="en-US"/>
        </w:rPr>
        <w:t>и</w:t>
      </w:r>
      <w:r w:rsidRPr="00A90A7D">
        <w:rPr>
          <w:rFonts w:eastAsia="Arial"/>
          <w:b/>
          <w:bCs/>
          <w:spacing w:val="-2"/>
          <w:lang w:eastAsia="en-US"/>
        </w:rPr>
        <w:t xml:space="preserve"> </w:t>
      </w:r>
      <w:r w:rsidRPr="00A90A7D">
        <w:rPr>
          <w:rFonts w:eastAsia="Arial"/>
          <w:b/>
          <w:bCs/>
          <w:lang w:eastAsia="en-US"/>
        </w:rPr>
        <w:t>укладок</w:t>
      </w:r>
      <w:r w:rsidRPr="00A90A7D">
        <w:rPr>
          <w:rFonts w:eastAsia="Arial"/>
          <w:b/>
          <w:bCs/>
          <w:spacing w:val="-2"/>
          <w:lang w:eastAsia="en-US"/>
        </w:rPr>
        <w:t xml:space="preserve"> </w:t>
      </w:r>
      <w:r w:rsidRPr="00A90A7D">
        <w:rPr>
          <w:rFonts w:eastAsia="Arial"/>
          <w:b/>
          <w:bCs/>
          <w:lang w:eastAsia="en-US"/>
        </w:rPr>
        <w:t>волос.</w:t>
      </w:r>
    </w:p>
    <w:p w:rsidR="00A90A7D" w:rsidRDefault="00A90A7D" w:rsidP="00A90A7D">
      <w:pPr>
        <w:widowControl w:val="0"/>
        <w:autoSpaceDE w:val="0"/>
        <w:autoSpaceDN w:val="0"/>
        <w:spacing w:before="27" w:line="276" w:lineRule="auto"/>
        <w:ind w:right="1407"/>
        <w:rPr>
          <w:rFonts w:eastAsia="Arial"/>
          <w:lang w:eastAsia="en-US"/>
        </w:rPr>
      </w:pPr>
      <w:r w:rsidRPr="00A90A7D">
        <w:rPr>
          <w:rFonts w:eastAsia="Arial"/>
          <w:lang w:eastAsia="en-US"/>
        </w:rPr>
        <w:t>ПК 1.1. Выполнять подготовительные работы по обслуживанию клиентов.</w:t>
      </w:r>
    </w:p>
    <w:p w:rsidR="00A90A7D" w:rsidRPr="00A90A7D" w:rsidRDefault="00A90A7D" w:rsidP="00A90A7D">
      <w:pPr>
        <w:widowControl w:val="0"/>
        <w:autoSpaceDE w:val="0"/>
        <w:autoSpaceDN w:val="0"/>
        <w:spacing w:before="27" w:line="276" w:lineRule="auto"/>
        <w:ind w:right="1407"/>
        <w:rPr>
          <w:rFonts w:eastAsia="Arial"/>
          <w:lang w:eastAsia="en-US"/>
        </w:rPr>
      </w:pPr>
      <w:r w:rsidRPr="00A90A7D">
        <w:rPr>
          <w:rFonts w:eastAsia="Arial"/>
          <w:spacing w:val="-59"/>
          <w:lang w:eastAsia="en-US"/>
        </w:rPr>
        <w:t xml:space="preserve"> </w:t>
      </w:r>
      <w:r w:rsidRPr="00A90A7D">
        <w:rPr>
          <w:rFonts w:eastAsia="Arial"/>
          <w:lang w:eastAsia="en-US"/>
        </w:rPr>
        <w:t>ПК</w:t>
      </w:r>
      <w:r w:rsidRPr="00A90A7D">
        <w:rPr>
          <w:rFonts w:eastAsia="Arial"/>
          <w:spacing w:val="-1"/>
          <w:lang w:eastAsia="en-US"/>
        </w:rPr>
        <w:t xml:space="preserve"> </w:t>
      </w:r>
      <w:r w:rsidRPr="00A90A7D">
        <w:rPr>
          <w:rFonts w:eastAsia="Arial"/>
          <w:lang w:eastAsia="en-US"/>
        </w:rPr>
        <w:t>1.2.</w:t>
      </w:r>
      <w:r w:rsidRPr="00A90A7D">
        <w:rPr>
          <w:rFonts w:eastAsia="Arial"/>
          <w:spacing w:val="-2"/>
          <w:lang w:eastAsia="en-US"/>
        </w:rPr>
        <w:t xml:space="preserve"> </w:t>
      </w:r>
      <w:r w:rsidRPr="00A90A7D">
        <w:rPr>
          <w:rFonts w:eastAsia="Arial"/>
          <w:lang w:eastAsia="en-US"/>
        </w:rPr>
        <w:t>Выполнять мытье</w:t>
      </w:r>
      <w:r w:rsidRPr="00A90A7D">
        <w:rPr>
          <w:rFonts w:eastAsia="Arial"/>
          <w:spacing w:val="-2"/>
          <w:lang w:eastAsia="en-US"/>
        </w:rPr>
        <w:t xml:space="preserve"> </w:t>
      </w:r>
      <w:r w:rsidRPr="00A90A7D">
        <w:rPr>
          <w:rFonts w:eastAsia="Arial"/>
          <w:lang w:eastAsia="en-US"/>
        </w:rPr>
        <w:t>волос</w:t>
      </w:r>
      <w:r w:rsidRPr="00A90A7D">
        <w:rPr>
          <w:rFonts w:eastAsia="Arial"/>
          <w:spacing w:val="-1"/>
          <w:lang w:eastAsia="en-US"/>
        </w:rPr>
        <w:t xml:space="preserve"> </w:t>
      </w:r>
      <w:r w:rsidRPr="00A90A7D">
        <w:rPr>
          <w:rFonts w:eastAsia="Arial"/>
          <w:lang w:eastAsia="en-US"/>
        </w:rPr>
        <w:t>и профилактический</w:t>
      </w:r>
      <w:r w:rsidRPr="00A90A7D">
        <w:rPr>
          <w:rFonts w:eastAsia="Arial"/>
          <w:spacing w:val="-2"/>
          <w:lang w:eastAsia="en-US"/>
        </w:rPr>
        <w:t xml:space="preserve"> </w:t>
      </w:r>
      <w:r w:rsidRPr="00A90A7D">
        <w:rPr>
          <w:rFonts w:eastAsia="Arial"/>
          <w:lang w:eastAsia="en-US"/>
        </w:rPr>
        <w:t>уход за</w:t>
      </w:r>
      <w:r w:rsidRPr="00A90A7D">
        <w:rPr>
          <w:rFonts w:eastAsia="Arial"/>
          <w:spacing w:val="-1"/>
          <w:lang w:eastAsia="en-US"/>
        </w:rPr>
        <w:t xml:space="preserve"> </w:t>
      </w:r>
      <w:r w:rsidRPr="00A90A7D">
        <w:rPr>
          <w:rFonts w:eastAsia="Arial"/>
          <w:lang w:eastAsia="en-US"/>
        </w:rPr>
        <w:t>ними.</w:t>
      </w:r>
    </w:p>
    <w:p w:rsidR="00A90A7D" w:rsidRDefault="00A90A7D" w:rsidP="00A90A7D">
      <w:pPr>
        <w:widowControl w:val="0"/>
        <w:autoSpaceDE w:val="0"/>
        <w:autoSpaceDN w:val="0"/>
        <w:spacing w:before="2" w:line="276" w:lineRule="auto"/>
        <w:ind w:right="1449"/>
        <w:rPr>
          <w:rFonts w:eastAsia="Arial"/>
          <w:spacing w:val="-59"/>
          <w:lang w:eastAsia="en-US"/>
        </w:rPr>
      </w:pPr>
      <w:r w:rsidRPr="00A90A7D">
        <w:rPr>
          <w:rFonts w:eastAsia="Arial"/>
          <w:lang w:eastAsia="en-US"/>
        </w:rPr>
        <w:t>ПК 1.3. Выполнять классические и салонные стрижки (женские, мужские).</w:t>
      </w:r>
      <w:r w:rsidRPr="00A90A7D">
        <w:rPr>
          <w:rFonts w:eastAsia="Arial"/>
          <w:spacing w:val="-59"/>
          <w:lang w:eastAsia="en-US"/>
        </w:rPr>
        <w:t xml:space="preserve"> </w:t>
      </w:r>
    </w:p>
    <w:p w:rsidR="00A90A7D" w:rsidRPr="00A90A7D" w:rsidRDefault="00A90A7D" w:rsidP="00A90A7D">
      <w:pPr>
        <w:widowControl w:val="0"/>
        <w:autoSpaceDE w:val="0"/>
        <w:autoSpaceDN w:val="0"/>
        <w:spacing w:before="2" w:line="276" w:lineRule="auto"/>
        <w:ind w:right="1449"/>
        <w:rPr>
          <w:rFonts w:eastAsia="Arial"/>
          <w:lang w:eastAsia="en-US"/>
        </w:rPr>
      </w:pPr>
      <w:r w:rsidRPr="00A90A7D">
        <w:rPr>
          <w:rFonts w:eastAsia="Arial"/>
          <w:lang w:eastAsia="en-US"/>
        </w:rPr>
        <w:t>ПК 1.4.</w:t>
      </w:r>
      <w:r w:rsidRPr="00A90A7D">
        <w:rPr>
          <w:rFonts w:eastAsia="Arial"/>
          <w:spacing w:val="-1"/>
          <w:lang w:eastAsia="en-US"/>
        </w:rPr>
        <w:t xml:space="preserve"> </w:t>
      </w:r>
      <w:r w:rsidRPr="00A90A7D">
        <w:rPr>
          <w:rFonts w:eastAsia="Arial"/>
          <w:lang w:eastAsia="en-US"/>
        </w:rPr>
        <w:t>Выполнять</w:t>
      </w:r>
      <w:r w:rsidRPr="00A90A7D">
        <w:rPr>
          <w:rFonts w:eastAsia="Arial"/>
          <w:spacing w:val="1"/>
          <w:lang w:eastAsia="en-US"/>
        </w:rPr>
        <w:t xml:space="preserve"> </w:t>
      </w:r>
      <w:r w:rsidRPr="00A90A7D">
        <w:rPr>
          <w:rFonts w:eastAsia="Arial"/>
          <w:lang w:eastAsia="en-US"/>
        </w:rPr>
        <w:t>укладки волос.</w:t>
      </w:r>
    </w:p>
    <w:p w:rsidR="00A90A7D" w:rsidRPr="00A90A7D" w:rsidRDefault="00A90A7D" w:rsidP="00A90A7D">
      <w:pPr>
        <w:widowControl w:val="0"/>
        <w:autoSpaceDE w:val="0"/>
        <w:autoSpaceDN w:val="0"/>
        <w:spacing w:line="252" w:lineRule="exact"/>
        <w:rPr>
          <w:rFonts w:eastAsia="Arial"/>
          <w:lang w:eastAsia="en-US"/>
        </w:rPr>
      </w:pPr>
      <w:r w:rsidRPr="00A90A7D">
        <w:rPr>
          <w:rFonts w:eastAsia="Arial"/>
          <w:lang w:eastAsia="en-US"/>
        </w:rPr>
        <w:t>ПК</w:t>
      </w:r>
      <w:r w:rsidRPr="00A90A7D">
        <w:rPr>
          <w:rFonts w:eastAsia="Arial"/>
          <w:spacing w:val="-3"/>
          <w:lang w:eastAsia="en-US"/>
        </w:rPr>
        <w:t xml:space="preserve"> </w:t>
      </w:r>
      <w:r w:rsidRPr="00A90A7D">
        <w:rPr>
          <w:rFonts w:eastAsia="Arial"/>
          <w:lang w:eastAsia="en-US"/>
        </w:rPr>
        <w:t>1.5.</w:t>
      </w:r>
      <w:r w:rsidRPr="00A90A7D">
        <w:rPr>
          <w:rFonts w:eastAsia="Arial"/>
          <w:spacing w:val="-4"/>
          <w:lang w:eastAsia="en-US"/>
        </w:rPr>
        <w:t xml:space="preserve"> </w:t>
      </w:r>
      <w:r w:rsidRPr="00A90A7D">
        <w:rPr>
          <w:rFonts w:eastAsia="Arial"/>
          <w:lang w:eastAsia="en-US"/>
        </w:rPr>
        <w:t>Выполнять</w:t>
      </w:r>
      <w:r w:rsidRPr="00A90A7D">
        <w:rPr>
          <w:rFonts w:eastAsia="Arial"/>
          <w:spacing w:val="-2"/>
          <w:lang w:eastAsia="en-US"/>
        </w:rPr>
        <w:t xml:space="preserve"> </w:t>
      </w:r>
      <w:r w:rsidRPr="00A90A7D">
        <w:rPr>
          <w:rFonts w:eastAsia="Arial"/>
          <w:lang w:eastAsia="en-US"/>
        </w:rPr>
        <w:t>стрижку</w:t>
      </w:r>
      <w:r w:rsidRPr="00A90A7D">
        <w:rPr>
          <w:rFonts w:eastAsia="Arial"/>
          <w:spacing w:val="-5"/>
          <w:lang w:eastAsia="en-US"/>
        </w:rPr>
        <w:t xml:space="preserve"> </w:t>
      </w:r>
      <w:r w:rsidRPr="00A90A7D">
        <w:rPr>
          <w:rFonts w:eastAsia="Arial"/>
          <w:lang w:eastAsia="en-US"/>
        </w:rPr>
        <w:t>усов,</w:t>
      </w:r>
      <w:r w:rsidRPr="00A90A7D">
        <w:rPr>
          <w:rFonts w:eastAsia="Arial"/>
          <w:spacing w:val="-2"/>
          <w:lang w:eastAsia="en-US"/>
        </w:rPr>
        <w:t xml:space="preserve"> </w:t>
      </w:r>
      <w:r w:rsidRPr="00A90A7D">
        <w:rPr>
          <w:rFonts w:eastAsia="Arial"/>
          <w:lang w:eastAsia="en-US"/>
        </w:rPr>
        <w:t>бороды,</w:t>
      </w:r>
      <w:r w:rsidRPr="00A90A7D">
        <w:rPr>
          <w:rFonts w:eastAsia="Arial"/>
          <w:spacing w:val="-4"/>
          <w:lang w:eastAsia="en-US"/>
        </w:rPr>
        <w:t xml:space="preserve"> </w:t>
      </w:r>
      <w:r w:rsidRPr="00A90A7D">
        <w:rPr>
          <w:rFonts w:eastAsia="Arial"/>
          <w:lang w:eastAsia="en-US"/>
        </w:rPr>
        <w:t>бакенбард.</w:t>
      </w:r>
    </w:p>
    <w:p w:rsidR="00A90A7D" w:rsidRPr="00A90A7D" w:rsidRDefault="00A90A7D" w:rsidP="00A90A7D">
      <w:pPr>
        <w:widowControl w:val="0"/>
        <w:autoSpaceDE w:val="0"/>
        <w:autoSpaceDN w:val="0"/>
        <w:spacing w:before="37"/>
        <w:rPr>
          <w:rFonts w:eastAsia="Arial"/>
          <w:lang w:eastAsia="en-US"/>
        </w:rPr>
      </w:pPr>
      <w:r w:rsidRPr="00A90A7D">
        <w:rPr>
          <w:rFonts w:eastAsia="Arial"/>
          <w:lang w:eastAsia="en-US"/>
        </w:rPr>
        <w:t>ПК</w:t>
      </w:r>
      <w:r w:rsidRPr="00A90A7D">
        <w:rPr>
          <w:rFonts w:eastAsia="Arial"/>
          <w:spacing w:val="-3"/>
          <w:lang w:eastAsia="en-US"/>
        </w:rPr>
        <w:t xml:space="preserve"> </w:t>
      </w:r>
      <w:r w:rsidRPr="00A90A7D">
        <w:rPr>
          <w:rFonts w:eastAsia="Arial"/>
          <w:lang w:eastAsia="en-US"/>
        </w:rPr>
        <w:t>1.6.</w:t>
      </w:r>
      <w:r w:rsidRPr="00A90A7D">
        <w:rPr>
          <w:rFonts w:eastAsia="Arial"/>
          <w:spacing w:val="-5"/>
          <w:lang w:eastAsia="en-US"/>
        </w:rPr>
        <w:t xml:space="preserve"> </w:t>
      </w:r>
      <w:r w:rsidRPr="00A90A7D">
        <w:rPr>
          <w:rFonts w:eastAsia="Arial"/>
          <w:lang w:eastAsia="en-US"/>
        </w:rPr>
        <w:t>Выполнять</w:t>
      </w:r>
      <w:r w:rsidRPr="00A90A7D">
        <w:rPr>
          <w:rFonts w:eastAsia="Arial"/>
          <w:spacing w:val="-3"/>
          <w:lang w:eastAsia="en-US"/>
        </w:rPr>
        <w:t xml:space="preserve"> </w:t>
      </w:r>
      <w:r w:rsidRPr="00A90A7D">
        <w:rPr>
          <w:rFonts w:eastAsia="Arial"/>
          <w:lang w:eastAsia="en-US"/>
        </w:rPr>
        <w:t>заключительные</w:t>
      </w:r>
      <w:r w:rsidRPr="00A90A7D">
        <w:rPr>
          <w:rFonts w:eastAsia="Arial"/>
          <w:spacing w:val="-4"/>
          <w:lang w:eastAsia="en-US"/>
        </w:rPr>
        <w:t xml:space="preserve"> </w:t>
      </w:r>
      <w:r w:rsidRPr="00A90A7D">
        <w:rPr>
          <w:rFonts w:eastAsia="Arial"/>
          <w:lang w:eastAsia="en-US"/>
        </w:rPr>
        <w:t>работы</w:t>
      </w:r>
      <w:r w:rsidRPr="00A90A7D">
        <w:rPr>
          <w:rFonts w:eastAsia="Arial"/>
          <w:spacing w:val="-6"/>
          <w:lang w:eastAsia="en-US"/>
        </w:rPr>
        <w:t xml:space="preserve"> </w:t>
      </w:r>
      <w:r w:rsidRPr="00A90A7D">
        <w:rPr>
          <w:rFonts w:eastAsia="Arial"/>
          <w:lang w:eastAsia="en-US"/>
        </w:rPr>
        <w:t>по</w:t>
      </w:r>
      <w:r w:rsidRPr="00A90A7D">
        <w:rPr>
          <w:rFonts w:eastAsia="Arial"/>
          <w:spacing w:val="-4"/>
          <w:lang w:eastAsia="en-US"/>
        </w:rPr>
        <w:t xml:space="preserve"> </w:t>
      </w:r>
      <w:r w:rsidRPr="00A90A7D">
        <w:rPr>
          <w:rFonts w:eastAsia="Arial"/>
          <w:lang w:eastAsia="en-US"/>
        </w:rPr>
        <w:t>обслуживанию</w:t>
      </w:r>
      <w:r w:rsidRPr="00A90A7D">
        <w:rPr>
          <w:rFonts w:eastAsia="Arial"/>
          <w:spacing w:val="-3"/>
          <w:lang w:eastAsia="en-US"/>
        </w:rPr>
        <w:t xml:space="preserve"> </w:t>
      </w:r>
      <w:r w:rsidRPr="00A90A7D">
        <w:rPr>
          <w:rFonts w:eastAsia="Arial"/>
          <w:lang w:eastAsia="en-US"/>
        </w:rPr>
        <w:t>клиентов.</w:t>
      </w:r>
    </w:p>
    <w:p w:rsidR="00A90A7D" w:rsidRPr="00A90A7D" w:rsidRDefault="00A90A7D" w:rsidP="00A90A7D">
      <w:pPr>
        <w:widowControl w:val="0"/>
        <w:autoSpaceDE w:val="0"/>
        <w:autoSpaceDN w:val="0"/>
        <w:spacing w:before="38"/>
        <w:outlineLvl w:val="0"/>
        <w:rPr>
          <w:rFonts w:eastAsia="Arial"/>
          <w:b/>
          <w:bCs/>
          <w:lang w:eastAsia="en-US"/>
        </w:rPr>
      </w:pPr>
      <w:r w:rsidRPr="00A90A7D">
        <w:rPr>
          <w:rFonts w:eastAsia="Arial"/>
          <w:b/>
          <w:bCs/>
          <w:lang w:eastAsia="en-US"/>
        </w:rPr>
        <w:t>ВПД</w:t>
      </w:r>
      <w:r w:rsidRPr="00A90A7D">
        <w:rPr>
          <w:rFonts w:eastAsia="Arial"/>
          <w:b/>
          <w:bCs/>
          <w:spacing w:val="-2"/>
          <w:lang w:eastAsia="en-US"/>
        </w:rPr>
        <w:t xml:space="preserve"> </w:t>
      </w:r>
      <w:r w:rsidRPr="00A90A7D">
        <w:rPr>
          <w:rFonts w:eastAsia="Arial"/>
          <w:b/>
          <w:bCs/>
          <w:lang w:eastAsia="en-US"/>
        </w:rPr>
        <w:t>2.</w:t>
      </w:r>
      <w:r w:rsidRPr="00A90A7D">
        <w:rPr>
          <w:rFonts w:eastAsia="Arial"/>
          <w:b/>
          <w:bCs/>
          <w:spacing w:val="-2"/>
          <w:lang w:eastAsia="en-US"/>
        </w:rPr>
        <w:t xml:space="preserve"> </w:t>
      </w:r>
      <w:r w:rsidRPr="00A90A7D">
        <w:rPr>
          <w:rFonts w:eastAsia="Arial"/>
          <w:b/>
          <w:bCs/>
          <w:lang w:eastAsia="en-US"/>
        </w:rPr>
        <w:t>Выполнение</w:t>
      </w:r>
      <w:r w:rsidRPr="00A90A7D">
        <w:rPr>
          <w:rFonts w:eastAsia="Arial"/>
          <w:b/>
          <w:bCs/>
          <w:spacing w:val="-5"/>
          <w:lang w:eastAsia="en-US"/>
        </w:rPr>
        <w:t xml:space="preserve"> </w:t>
      </w:r>
      <w:r w:rsidRPr="00A90A7D">
        <w:rPr>
          <w:rFonts w:eastAsia="Arial"/>
          <w:b/>
          <w:bCs/>
          <w:lang w:eastAsia="en-US"/>
        </w:rPr>
        <w:t>химической</w:t>
      </w:r>
      <w:r w:rsidRPr="00A90A7D">
        <w:rPr>
          <w:rFonts w:eastAsia="Arial"/>
          <w:b/>
          <w:bCs/>
          <w:spacing w:val="-5"/>
          <w:lang w:eastAsia="en-US"/>
        </w:rPr>
        <w:t xml:space="preserve"> </w:t>
      </w:r>
      <w:r w:rsidRPr="00A90A7D">
        <w:rPr>
          <w:rFonts w:eastAsia="Arial"/>
          <w:b/>
          <w:bCs/>
          <w:lang w:eastAsia="en-US"/>
        </w:rPr>
        <w:t>завивки</w:t>
      </w:r>
      <w:r w:rsidRPr="00A90A7D">
        <w:rPr>
          <w:rFonts w:eastAsia="Arial"/>
          <w:b/>
          <w:bCs/>
          <w:spacing w:val="-4"/>
          <w:lang w:eastAsia="en-US"/>
        </w:rPr>
        <w:t xml:space="preserve"> </w:t>
      </w:r>
      <w:r w:rsidRPr="00A90A7D">
        <w:rPr>
          <w:rFonts w:eastAsia="Arial"/>
          <w:b/>
          <w:bCs/>
          <w:lang w:eastAsia="en-US"/>
        </w:rPr>
        <w:t>волос.</w:t>
      </w:r>
    </w:p>
    <w:p w:rsidR="00A90A7D" w:rsidRDefault="00A90A7D" w:rsidP="00A90A7D">
      <w:pPr>
        <w:widowControl w:val="0"/>
        <w:autoSpaceDE w:val="0"/>
        <w:autoSpaceDN w:val="0"/>
        <w:spacing w:before="39" w:line="276" w:lineRule="auto"/>
        <w:ind w:right="1407"/>
        <w:rPr>
          <w:rFonts w:eastAsia="Arial"/>
          <w:spacing w:val="-59"/>
          <w:lang w:eastAsia="en-US"/>
        </w:rPr>
      </w:pPr>
      <w:r w:rsidRPr="00A90A7D">
        <w:rPr>
          <w:rFonts w:eastAsia="Arial"/>
          <w:lang w:eastAsia="en-US"/>
        </w:rPr>
        <w:t>ПК 2.1. Выполнять подготовительные работы по обслуживанию клиентов.</w:t>
      </w:r>
      <w:r w:rsidRPr="00A90A7D">
        <w:rPr>
          <w:rFonts w:eastAsia="Arial"/>
          <w:spacing w:val="-59"/>
          <w:lang w:eastAsia="en-US"/>
        </w:rPr>
        <w:t xml:space="preserve"> </w:t>
      </w:r>
    </w:p>
    <w:p w:rsidR="00A90A7D" w:rsidRPr="00A90A7D" w:rsidRDefault="00A90A7D" w:rsidP="00A90A7D">
      <w:pPr>
        <w:widowControl w:val="0"/>
        <w:autoSpaceDE w:val="0"/>
        <w:autoSpaceDN w:val="0"/>
        <w:spacing w:before="39" w:line="276" w:lineRule="auto"/>
        <w:ind w:right="1407"/>
        <w:rPr>
          <w:rFonts w:eastAsia="Arial"/>
          <w:lang w:eastAsia="en-US"/>
        </w:rPr>
      </w:pPr>
      <w:r w:rsidRPr="00A90A7D">
        <w:rPr>
          <w:rFonts w:eastAsia="Arial"/>
          <w:lang w:eastAsia="en-US"/>
        </w:rPr>
        <w:t>ПК</w:t>
      </w:r>
      <w:r w:rsidRPr="00A90A7D">
        <w:rPr>
          <w:rFonts w:eastAsia="Arial"/>
          <w:spacing w:val="-2"/>
          <w:lang w:eastAsia="en-US"/>
        </w:rPr>
        <w:t xml:space="preserve"> </w:t>
      </w:r>
      <w:r w:rsidRPr="00A90A7D">
        <w:rPr>
          <w:rFonts w:eastAsia="Arial"/>
          <w:lang w:eastAsia="en-US"/>
        </w:rPr>
        <w:t>2.2.</w:t>
      </w:r>
      <w:r w:rsidRPr="00A90A7D">
        <w:rPr>
          <w:rFonts w:eastAsia="Arial"/>
          <w:spacing w:val="-3"/>
          <w:lang w:eastAsia="en-US"/>
        </w:rPr>
        <w:t xml:space="preserve"> </w:t>
      </w:r>
      <w:r w:rsidRPr="00A90A7D">
        <w:rPr>
          <w:rFonts w:eastAsia="Arial"/>
          <w:lang w:eastAsia="en-US"/>
        </w:rPr>
        <w:t>Выполнять</w:t>
      </w:r>
      <w:r w:rsidRPr="00A90A7D">
        <w:rPr>
          <w:rFonts w:eastAsia="Arial"/>
          <w:spacing w:val="-1"/>
          <w:lang w:eastAsia="en-US"/>
        </w:rPr>
        <w:t xml:space="preserve"> </w:t>
      </w:r>
      <w:r w:rsidRPr="00A90A7D">
        <w:rPr>
          <w:rFonts w:eastAsia="Arial"/>
          <w:lang w:eastAsia="en-US"/>
        </w:rPr>
        <w:t>химические</w:t>
      </w:r>
      <w:r w:rsidRPr="00A90A7D">
        <w:rPr>
          <w:rFonts w:eastAsia="Arial"/>
          <w:spacing w:val="-2"/>
          <w:lang w:eastAsia="en-US"/>
        </w:rPr>
        <w:t xml:space="preserve"> </w:t>
      </w:r>
      <w:r w:rsidRPr="00A90A7D">
        <w:rPr>
          <w:rFonts w:eastAsia="Arial"/>
          <w:lang w:eastAsia="en-US"/>
        </w:rPr>
        <w:t>завивки</w:t>
      </w:r>
      <w:r w:rsidRPr="00A90A7D">
        <w:rPr>
          <w:rFonts w:eastAsia="Arial"/>
          <w:spacing w:val="-3"/>
          <w:lang w:eastAsia="en-US"/>
        </w:rPr>
        <w:t xml:space="preserve"> </w:t>
      </w:r>
      <w:r w:rsidRPr="00A90A7D">
        <w:rPr>
          <w:rFonts w:eastAsia="Arial"/>
          <w:lang w:eastAsia="en-US"/>
        </w:rPr>
        <w:t>волос</w:t>
      </w:r>
      <w:r w:rsidRPr="00A90A7D">
        <w:rPr>
          <w:rFonts w:eastAsia="Arial"/>
          <w:spacing w:val="-6"/>
          <w:lang w:eastAsia="en-US"/>
        </w:rPr>
        <w:t xml:space="preserve"> </w:t>
      </w:r>
      <w:r w:rsidRPr="00A90A7D">
        <w:rPr>
          <w:rFonts w:eastAsia="Arial"/>
          <w:lang w:eastAsia="en-US"/>
        </w:rPr>
        <w:t>различными</w:t>
      </w:r>
      <w:r w:rsidRPr="00A90A7D">
        <w:rPr>
          <w:rFonts w:eastAsia="Arial"/>
          <w:spacing w:val="-2"/>
          <w:lang w:eastAsia="en-US"/>
        </w:rPr>
        <w:t xml:space="preserve"> </w:t>
      </w:r>
      <w:r w:rsidRPr="00A90A7D">
        <w:rPr>
          <w:rFonts w:eastAsia="Arial"/>
          <w:lang w:eastAsia="en-US"/>
        </w:rPr>
        <w:t>способами.</w:t>
      </w:r>
    </w:p>
    <w:p w:rsidR="00A90A7D" w:rsidRPr="00A90A7D" w:rsidRDefault="00A90A7D" w:rsidP="00A90A7D">
      <w:pPr>
        <w:widowControl w:val="0"/>
        <w:autoSpaceDE w:val="0"/>
        <w:autoSpaceDN w:val="0"/>
        <w:spacing w:line="252" w:lineRule="exact"/>
        <w:rPr>
          <w:rFonts w:eastAsia="Arial"/>
          <w:lang w:eastAsia="en-US"/>
        </w:rPr>
      </w:pPr>
      <w:r w:rsidRPr="00A90A7D">
        <w:rPr>
          <w:rFonts w:eastAsia="Arial"/>
          <w:lang w:eastAsia="en-US"/>
        </w:rPr>
        <w:t>ПК</w:t>
      </w:r>
      <w:r w:rsidRPr="00A90A7D">
        <w:rPr>
          <w:rFonts w:eastAsia="Arial"/>
          <w:spacing w:val="-3"/>
          <w:lang w:eastAsia="en-US"/>
        </w:rPr>
        <w:t xml:space="preserve"> </w:t>
      </w:r>
      <w:r w:rsidRPr="00A90A7D">
        <w:rPr>
          <w:rFonts w:eastAsia="Arial"/>
          <w:lang w:eastAsia="en-US"/>
        </w:rPr>
        <w:t>2.3.</w:t>
      </w:r>
      <w:r w:rsidRPr="00A90A7D">
        <w:rPr>
          <w:rFonts w:eastAsia="Arial"/>
          <w:spacing w:val="-5"/>
          <w:lang w:eastAsia="en-US"/>
        </w:rPr>
        <w:t xml:space="preserve"> </w:t>
      </w:r>
      <w:r w:rsidRPr="00A90A7D">
        <w:rPr>
          <w:rFonts w:eastAsia="Arial"/>
          <w:lang w:eastAsia="en-US"/>
        </w:rPr>
        <w:t>Выполнять</w:t>
      </w:r>
      <w:r w:rsidRPr="00A90A7D">
        <w:rPr>
          <w:rFonts w:eastAsia="Arial"/>
          <w:spacing w:val="-3"/>
          <w:lang w:eastAsia="en-US"/>
        </w:rPr>
        <w:t xml:space="preserve"> </w:t>
      </w:r>
      <w:r w:rsidRPr="00A90A7D">
        <w:rPr>
          <w:rFonts w:eastAsia="Arial"/>
          <w:lang w:eastAsia="en-US"/>
        </w:rPr>
        <w:t>заключительные</w:t>
      </w:r>
      <w:r w:rsidRPr="00A90A7D">
        <w:rPr>
          <w:rFonts w:eastAsia="Arial"/>
          <w:spacing w:val="-4"/>
          <w:lang w:eastAsia="en-US"/>
        </w:rPr>
        <w:t xml:space="preserve"> </w:t>
      </w:r>
      <w:r w:rsidRPr="00A90A7D">
        <w:rPr>
          <w:rFonts w:eastAsia="Arial"/>
          <w:lang w:eastAsia="en-US"/>
        </w:rPr>
        <w:t>работы</w:t>
      </w:r>
      <w:r w:rsidRPr="00A90A7D">
        <w:rPr>
          <w:rFonts w:eastAsia="Arial"/>
          <w:spacing w:val="-6"/>
          <w:lang w:eastAsia="en-US"/>
        </w:rPr>
        <w:t xml:space="preserve"> </w:t>
      </w:r>
      <w:r w:rsidRPr="00A90A7D">
        <w:rPr>
          <w:rFonts w:eastAsia="Arial"/>
          <w:lang w:eastAsia="en-US"/>
        </w:rPr>
        <w:t>по</w:t>
      </w:r>
      <w:r w:rsidRPr="00A90A7D">
        <w:rPr>
          <w:rFonts w:eastAsia="Arial"/>
          <w:spacing w:val="-4"/>
          <w:lang w:eastAsia="en-US"/>
        </w:rPr>
        <w:t xml:space="preserve"> </w:t>
      </w:r>
      <w:r w:rsidRPr="00A90A7D">
        <w:rPr>
          <w:rFonts w:eastAsia="Arial"/>
          <w:lang w:eastAsia="en-US"/>
        </w:rPr>
        <w:t>обслуживанию</w:t>
      </w:r>
      <w:r w:rsidRPr="00A90A7D">
        <w:rPr>
          <w:rFonts w:eastAsia="Arial"/>
          <w:spacing w:val="-3"/>
          <w:lang w:eastAsia="en-US"/>
        </w:rPr>
        <w:t xml:space="preserve"> </w:t>
      </w:r>
      <w:r w:rsidRPr="00A90A7D">
        <w:rPr>
          <w:rFonts w:eastAsia="Arial"/>
          <w:lang w:eastAsia="en-US"/>
        </w:rPr>
        <w:t>клиентов.</w:t>
      </w:r>
    </w:p>
    <w:p w:rsidR="00A90A7D" w:rsidRPr="00A90A7D" w:rsidRDefault="00A90A7D" w:rsidP="00A90A7D">
      <w:pPr>
        <w:widowControl w:val="0"/>
        <w:autoSpaceDE w:val="0"/>
        <w:autoSpaceDN w:val="0"/>
        <w:spacing w:before="35"/>
        <w:outlineLvl w:val="0"/>
        <w:rPr>
          <w:rFonts w:eastAsia="Arial"/>
          <w:b/>
          <w:bCs/>
          <w:lang w:eastAsia="en-US"/>
        </w:rPr>
      </w:pPr>
      <w:r w:rsidRPr="00A90A7D">
        <w:rPr>
          <w:rFonts w:eastAsia="Arial"/>
          <w:b/>
          <w:bCs/>
          <w:lang w:eastAsia="en-US"/>
        </w:rPr>
        <w:t>ВПД</w:t>
      </w:r>
      <w:r w:rsidRPr="00A90A7D">
        <w:rPr>
          <w:rFonts w:eastAsia="Arial"/>
          <w:b/>
          <w:bCs/>
          <w:spacing w:val="-2"/>
          <w:lang w:eastAsia="en-US"/>
        </w:rPr>
        <w:t xml:space="preserve"> </w:t>
      </w:r>
      <w:r w:rsidRPr="00A90A7D">
        <w:rPr>
          <w:rFonts w:eastAsia="Arial"/>
          <w:b/>
          <w:bCs/>
          <w:lang w:eastAsia="en-US"/>
        </w:rPr>
        <w:t>3.</w:t>
      </w:r>
      <w:r w:rsidRPr="00A90A7D">
        <w:rPr>
          <w:rFonts w:eastAsia="Arial"/>
          <w:b/>
          <w:bCs/>
          <w:spacing w:val="-1"/>
          <w:lang w:eastAsia="en-US"/>
        </w:rPr>
        <w:t xml:space="preserve"> </w:t>
      </w:r>
      <w:r w:rsidRPr="00A90A7D">
        <w:rPr>
          <w:rFonts w:eastAsia="Arial"/>
          <w:b/>
          <w:bCs/>
          <w:lang w:eastAsia="en-US"/>
        </w:rPr>
        <w:t>Выполнение</w:t>
      </w:r>
      <w:r w:rsidRPr="00A90A7D">
        <w:rPr>
          <w:rFonts w:eastAsia="Arial"/>
          <w:b/>
          <w:bCs/>
          <w:spacing w:val="-4"/>
          <w:lang w:eastAsia="en-US"/>
        </w:rPr>
        <w:t xml:space="preserve"> </w:t>
      </w:r>
      <w:r w:rsidRPr="00A90A7D">
        <w:rPr>
          <w:rFonts w:eastAsia="Arial"/>
          <w:b/>
          <w:bCs/>
          <w:lang w:eastAsia="en-US"/>
        </w:rPr>
        <w:t>окрашивания</w:t>
      </w:r>
      <w:r w:rsidRPr="00A90A7D">
        <w:rPr>
          <w:rFonts w:eastAsia="Arial"/>
          <w:b/>
          <w:bCs/>
          <w:spacing w:val="-4"/>
          <w:lang w:eastAsia="en-US"/>
        </w:rPr>
        <w:t xml:space="preserve"> </w:t>
      </w:r>
      <w:r w:rsidRPr="00A90A7D">
        <w:rPr>
          <w:rFonts w:eastAsia="Arial"/>
          <w:b/>
          <w:bCs/>
          <w:lang w:eastAsia="en-US"/>
        </w:rPr>
        <w:t>волос.</w:t>
      </w:r>
    </w:p>
    <w:p w:rsidR="00A90A7D" w:rsidRPr="00A90A7D" w:rsidRDefault="00A90A7D" w:rsidP="00A90A7D">
      <w:pPr>
        <w:widowControl w:val="0"/>
        <w:autoSpaceDE w:val="0"/>
        <w:autoSpaceDN w:val="0"/>
        <w:spacing w:before="43"/>
        <w:rPr>
          <w:rFonts w:eastAsia="Arial"/>
          <w:lang w:eastAsia="en-US"/>
        </w:rPr>
      </w:pPr>
      <w:r w:rsidRPr="00A90A7D">
        <w:rPr>
          <w:rFonts w:eastAsia="Arial"/>
          <w:lang w:eastAsia="en-US"/>
        </w:rPr>
        <w:lastRenderedPageBreak/>
        <w:t>ПК</w:t>
      </w:r>
      <w:r w:rsidRPr="00A90A7D">
        <w:rPr>
          <w:rFonts w:eastAsia="Arial"/>
          <w:spacing w:val="-3"/>
          <w:lang w:eastAsia="en-US"/>
        </w:rPr>
        <w:t xml:space="preserve"> </w:t>
      </w:r>
      <w:r w:rsidRPr="00A90A7D">
        <w:rPr>
          <w:rFonts w:eastAsia="Arial"/>
          <w:lang w:eastAsia="en-US"/>
        </w:rPr>
        <w:t>3.1.</w:t>
      </w:r>
      <w:r w:rsidRPr="00A90A7D">
        <w:rPr>
          <w:rFonts w:eastAsia="Arial"/>
          <w:spacing w:val="-5"/>
          <w:lang w:eastAsia="en-US"/>
        </w:rPr>
        <w:t xml:space="preserve"> </w:t>
      </w:r>
      <w:r w:rsidRPr="00A90A7D">
        <w:rPr>
          <w:rFonts w:eastAsia="Arial"/>
          <w:lang w:eastAsia="en-US"/>
        </w:rPr>
        <w:t>Выполнять</w:t>
      </w:r>
      <w:r w:rsidRPr="00A90A7D">
        <w:rPr>
          <w:rFonts w:eastAsia="Arial"/>
          <w:spacing w:val="-5"/>
          <w:lang w:eastAsia="en-US"/>
        </w:rPr>
        <w:t xml:space="preserve"> </w:t>
      </w:r>
      <w:r w:rsidRPr="00A90A7D">
        <w:rPr>
          <w:rFonts w:eastAsia="Arial"/>
          <w:lang w:eastAsia="en-US"/>
        </w:rPr>
        <w:t>подготовительные</w:t>
      </w:r>
      <w:r w:rsidRPr="00A90A7D">
        <w:rPr>
          <w:rFonts w:eastAsia="Arial"/>
          <w:spacing w:val="-6"/>
          <w:lang w:eastAsia="en-US"/>
        </w:rPr>
        <w:t xml:space="preserve"> </w:t>
      </w:r>
      <w:r w:rsidRPr="00A90A7D">
        <w:rPr>
          <w:rFonts w:eastAsia="Arial"/>
          <w:lang w:eastAsia="en-US"/>
        </w:rPr>
        <w:t>работы</w:t>
      </w:r>
      <w:r w:rsidRPr="00A90A7D">
        <w:rPr>
          <w:rFonts w:eastAsia="Arial"/>
          <w:spacing w:val="-4"/>
          <w:lang w:eastAsia="en-US"/>
        </w:rPr>
        <w:t xml:space="preserve"> </w:t>
      </w:r>
      <w:r w:rsidRPr="00A90A7D">
        <w:rPr>
          <w:rFonts w:eastAsia="Arial"/>
          <w:lang w:eastAsia="en-US"/>
        </w:rPr>
        <w:t>по</w:t>
      </w:r>
      <w:r w:rsidRPr="00A90A7D">
        <w:rPr>
          <w:rFonts w:eastAsia="Arial"/>
          <w:spacing w:val="-3"/>
          <w:lang w:eastAsia="en-US"/>
        </w:rPr>
        <w:t xml:space="preserve"> </w:t>
      </w:r>
      <w:r w:rsidRPr="00A90A7D">
        <w:rPr>
          <w:rFonts w:eastAsia="Arial"/>
          <w:lang w:eastAsia="en-US"/>
        </w:rPr>
        <w:t>обслуживанию</w:t>
      </w:r>
      <w:r w:rsidRPr="00A90A7D">
        <w:rPr>
          <w:rFonts w:eastAsia="Arial"/>
          <w:spacing w:val="-6"/>
          <w:lang w:eastAsia="en-US"/>
        </w:rPr>
        <w:t xml:space="preserve"> </w:t>
      </w:r>
      <w:r w:rsidRPr="00A90A7D">
        <w:rPr>
          <w:rFonts w:eastAsia="Arial"/>
          <w:lang w:eastAsia="en-US"/>
        </w:rPr>
        <w:t>клиентов.</w:t>
      </w:r>
    </w:p>
    <w:p w:rsidR="007611A7" w:rsidRDefault="007611A7" w:rsidP="007611A7">
      <w:pPr>
        <w:widowControl w:val="0"/>
        <w:autoSpaceDE w:val="0"/>
        <w:autoSpaceDN w:val="0"/>
        <w:spacing w:before="72" w:line="278" w:lineRule="auto"/>
        <w:ind w:right="3031"/>
        <w:rPr>
          <w:rFonts w:eastAsia="Arial"/>
          <w:lang w:eastAsia="en-US"/>
        </w:rPr>
      </w:pPr>
      <w:r w:rsidRPr="00A90A7D">
        <w:rPr>
          <w:rFonts w:eastAsia="Arial"/>
          <w:lang w:eastAsia="en-US"/>
        </w:rPr>
        <w:t>ПК 3.2. Выполнять окрашивание и обесцвечивание волос.</w:t>
      </w:r>
    </w:p>
    <w:p w:rsidR="007611A7" w:rsidRPr="00A90A7D" w:rsidRDefault="007611A7" w:rsidP="007611A7">
      <w:pPr>
        <w:widowControl w:val="0"/>
        <w:autoSpaceDE w:val="0"/>
        <w:autoSpaceDN w:val="0"/>
        <w:spacing w:before="72" w:line="278" w:lineRule="auto"/>
        <w:ind w:right="3031"/>
        <w:rPr>
          <w:rFonts w:eastAsia="Arial"/>
          <w:lang w:eastAsia="en-US"/>
        </w:rPr>
      </w:pPr>
      <w:r w:rsidRPr="00A90A7D">
        <w:rPr>
          <w:rFonts w:eastAsia="Arial"/>
          <w:spacing w:val="-59"/>
          <w:lang w:eastAsia="en-US"/>
        </w:rPr>
        <w:t xml:space="preserve"> </w:t>
      </w:r>
      <w:r w:rsidRPr="00A90A7D">
        <w:rPr>
          <w:rFonts w:eastAsia="Arial"/>
          <w:lang w:eastAsia="en-US"/>
        </w:rPr>
        <w:t>ПК 3.3.</w:t>
      </w:r>
      <w:r w:rsidRPr="00A90A7D">
        <w:rPr>
          <w:rFonts w:eastAsia="Arial"/>
          <w:spacing w:val="-2"/>
          <w:lang w:eastAsia="en-US"/>
        </w:rPr>
        <w:t xml:space="preserve"> </w:t>
      </w:r>
      <w:r w:rsidRPr="00A90A7D">
        <w:rPr>
          <w:rFonts w:eastAsia="Arial"/>
          <w:lang w:eastAsia="en-US"/>
        </w:rPr>
        <w:t>Выполнять</w:t>
      </w:r>
      <w:r w:rsidRPr="00A90A7D">
        <w:rPr>
          <w:rFonts w:eastAsia="Arial"/>
          <w:spacing w:val="1"/>
          <w:lang w:eastAsia="en-US"/>
        </w:rPr>
        <w:t xml:space="preserve"> </w:t>
      </w:r>
      <w:r w:rsidRPr="00A90A7D">
        <w:rPr>
          <w:rFonts w:eastAsia="Arial"/>
          <w:lang w:eastAsia="en-US"/>
        </w:rPr>
        <w:t>колорирование</w:t>
      </w:r>
      <w:r w:rsidRPr="00A90A7D">
        <w:rPr>
          <w:rFonts w:eastAsia="Arial"/>
          <w:spacing w:val="-1"/>
          <w:lang w:eastAsia="en-US"/>
        </w:rPr>
        <w:t xml:space="preserve"> </w:t>
      </w:r>
      <w:r w:rsidRPr="00A90A7D">
        <w:rPr>
          <w:rFonts w:eastAsia="Arial"/>
          <w:lang w:eastAsia="en-US"/>
        </w:rPr>
        <w:t>волос.</w:t>
      </w:r>
    </w:p>
    <w:p w:rsidR="007611A7" w:rsidRPr="00A90A7D" w:rsidRDefault="007611A7" w:rsidP="007611A7">
      <w:pPr>
        <w:widowControl w:val="0"/>
        <w:autoSpaceDE w:val="0"/>
        <w:autoSpaceDN w:val="0"/>
        <w:spacing w:line="250" w:lineRule="exact"/>
        <w:rPr>
          <w:rFonts w:eastAsia="Arial"/>
          <w:lang w:eastAsia="en-US"/>
        </w:rPr>
      </w:pPr>
      <w:r w:rsidRPr="00A90A7D">
        <w:rPr>
          <w:rFonts w:eastAsia="Arial"/>
          <w:lang w:eastAsia="en-US"/>
        </w:rPr>
        <w:t>ПК</w:t>
      </w:r>
      <w:r w:rsidRPr="00A90A7D">
        <w:rPr>
          <w:rFonts w:eastAsia="Arial"/>
          <w:spacing w:val="-3"/>
          <w:lang w:eastAsia="en-US"/>
        </w:rPr>
        <w:t xml:space="preserve"> </w:t>
      </w:r>
      <w:r w:rsidRPr="00A90A7D">
        <w:rPr>
          <w:rFonts w:eastAsia="Arial"/>
          <w:lang w:eastAsia="en-US"/>
        </w:rPr>
        <w:t>3.4.</w:t>
      </w:r>
      <w:r w:rsidRPr="00A90A7D">
        <w:rPr>
          <w:rFonts w:eastAsia="Arial"/>
          <w:spacing w:val="-5"/>
          <w:lang w:eastAsia="en-US"/>
        </w:rPr>
        <w:t xml:space="preserve"> </w:t>
      </w:r>
      <w:r w:rsidRPr="00A90A7D">
        <w:rPr>
          <w:rFonts w:eastAsia="Arial"/>
          <w:lang w:eastAsia="en-US"/>
        </w:rPr>
        <w:t>Выполнять</w:t>
      </w:r>
      <w:r w:rsidRPr="00A90A7D">
        <w:rPr>
          <w:rFonts w:eastAsia="Arial"/>
          <w:spacing w:val="-3"/>
          <w:lang w:eastAsia="en-US"/>
        </w:rPr>
        <w:t xml:space="preserve"> </w:t>
      </w:r>
      <w:r w:rsidRPr="00A90A7D">
        <w:rPr>
          <w:rFonts w:eastAsia="Arial"/>
          <w:lang w:eastAsia="en-US"/>
        </w:rPr>
        <w:t>заключительные</w:t>
      </w:r>
      <w:r w:rsidRPr="00A90A7D">
        <w:rPr>
          <w:rFonts w:eastAsia="Arial"/>
          <w:spacing w:val="-4"/>
          <w:lang w:eastAsia="en-US"/>
        </w:rPr>
        <w:t xml:space="preserve"> </w:t>
      </w:r>
      <w:r w:rsidRPr="00A90A7D">
        <w:rPr>
          <w:rFonts w:eastAsia="Arial"/>
          <w:lang w:eastAsia="en-US"/>
        </w:rPr>
        <w:t>работы</w:t>
      </w:r>
      <w:r w:rsidRPr="00A90A7D">
        <w:rPr>
          <w:rFonts w:eastAsia="Arial"/>
          <w:spacing w:val="-6"/>
          <w:lang w:eastAsia="en-US"/>
        </w:rPr>
        <w:t xml:space="preserve"> </w:t>
      </w:r>
      <w:r w:rsidRPr="00A90A7D">
        <w:rPr>
          <w:rFonts w:eastAsia="Arial"/>
          <w:lang w:eastAsia="en-US"/>
        </w:rPr>
        <w:t>по</w:t>
      </w:r>
      <w:r w:rsidRPr="00A90A7D">
        <w:rPr>
          <w:rFonts w:eastAsia="Arial"/>
          <w:spacing w:val="-4"/>
          <w:lang w:eastAsia="en-US"/>
        </w:rPr>
        <w:t xml:space="preserve"> </w:t>
      </w:r>
      <w:r w:rsidRPr="00A90A7D">
        <w:rPr>
          <w:rFonts w:eastAsia="Arial"/>
          <w:lang w:eastAsia="en-US"/>
        </w:rPr>
        <w:t>обслуживанию</w:t>
      </w:r>
      <w:r w:rsidRPr="00A90A7D">
        <w:rPr>
          <w:rFonts w:eastAsia="Arial"/>
          <w:spacing w:val="-3"/>
          <w:lang w:eastAsia="en-US"/>
        </w:rPr>
        <w:t xml:space="preserve"> </w:t>
      </w:r>
      <w:r w:rsidRPr="00A90A7D">
        <w:rPr>
          <w:rFonts w:eastAsia="Arial"/>
          <w:lang w:eastAsia="en-US"/>
        </w:rPr>
        <w:t>клиентов.</w:t>
      </w:r>
    </w:p>
    <w:p w:rsidR="007611A7" w:rsidRPr="00A90A7D" w:rsidRDefault="007611A7" w:rsidP="007611A7">
      <w:pPr>
        <w:widowControl w:val="0"/>
        <w:autoSpaceDE w:val="0"/>
        <w:autoSpaceDN w:val="0"/>
        <w:spacing w:before="35"/>
        <w:outlineLvl w:val="0"/>
        <w:rPr>
          <w:rFonts w:eastAsia="Arial"/>
          <w:b/>
          <w:bCs/>
          <w:lang w:eastAsia="en-US"/>
        </w:rPr>
      </w:pPr>
      <w:r w:rsidRPr="00A90A7D">
        <w:rPr>
          <w:rFonts w:eastAsia="Arial"/>
          <w:b/>
          <w:bCs/>
          <w:lang w:eastAsia="en-US"/>
        </w:rPr>
        <w:t>ВПД</w:t>
      </w:r>
      <w:r w:rsidRPr="00A90A7D">
        <w:rPr>
          <w:rFonts w:eastAsia="Arial"/>
          <w:b/>
          <w:bCs/>
          <w:spacing w:val="-1"/>
          <w:lang w:eastAsia="en-US"/>
        </w:rPr>
        <w:t xml:space="preserve"> </w:t>
      </w:r>
      <w:r w:rsidRPr="00A90A7D">
        <w:rPr>
          <w:rFonts w:eastAsia="Arial"/>
          <w:b/>
          <w:bCs/>
          <w:lang w:eastAsia="en-US"/>
        </w:rPr>
        <w:t>4.</w:t>
      </w:r>
      <w:r w:rsidRPr="00A90A7D">
        <w:rPr>
          <w:rFonts w:eastAsia="Arial"/>
          <w:b/>
          <w:bCs/>
          <w:spacing w:val="-2"/>
          <w:lang w:eastAsia="en-US"/>
        </w:rPr>
        <w:t xml:space="preserve"> </w:t>
      </w:r>
      <w:r w:rsidRPr="00A90A7D">
        <w:rPr>
          <w:rFonts w:eastAsia="Arial"/>
          <w:b/>
          <w:bCs/>
          <w:lang w:eastAsia="en-US"/>
        </w:rPr>
        <w:t>Оформление</w:t>
      </w:r>
      <w:r w:rsidRPr="00A90A7D">
        <w:rPr>
          <w:rFonts w:eastAsia="Arial"/>
          <w:b/>
          <w:bCs/>
          <w:spacing w:val="-4"/>
          <w:lang w:eastAsia="en-US"/>
        </w:rPr>
        <w:t xml:space="preserve"> </w:t>
      </w:r>
      <w:r w:rsidRPr="00A90A7D">
        <w:rPr>
          <w:rFonts w:eastAsia="Arial"/>
          <w:b/>
          <w:bCs/>
          <w:lang w:eastAsia="en-US"/>
        </w:rPr>
        <w:t>причесок.</w:t>
      </w:r>
    </w:p>
    <w:p w:rsidR="007611A7" w:rsidRDefault="007611A7" w:rsidP="007611A7">
      <w:pPr>
        <w:widowControl w:val="0"/>
        <w:autoSpaceDE w:val="0"/>
        <w:autoSpaceDN w:val="0"/>
        <w:spacing w:before="40" w:line="278" w:lineRule="auto"/>
        <w:ind w:right="1407"/>
        <w:rPr>
          <w:rFonts w:eastAsia="Arial"/>
          <w:spacing w:val="-59"/>
          <w:lang w:eastAsia="en-US"/>
        </w:rPr>
      </w:pPr>
      <w:r w:rsidRPr="00A90A7D">
        <w:rPr>
          <w:rFonts w:eastAsia="Arial"/>
          <w:lang w:eastAsia="en-US"/>
        </w:rPr>
        <w:t>ПК 4.1. Выполнять подготовительные работы по обслуживанию клиентов.</w:t>
      </w:r>
      <w:r w:rsidRPr="00A90A7D">
        <w:rPr>
          <w:rFonts w:eastAsia="Arial"/>
          <w:spacing w:val="-59"/>
          <w:lang w:eastAsia="en-US"/>
        </w:rPr>
        <w:t xml:space="preserve"> </w:t>
      </w:r>
    </w:p>
    <w:p w:rsidR="007611A7" w:rsidRPr="00A90A7D" w:rsidRDefault="007611A7" w:rsidP="007611A7">
      <w:pPr>
        <w:widowControl w:val="0"/>
        <w:autoSpaceDE w:val="0"/>
        <w:autoSpaceDN w:val="0"/>
        <w:spacing w:before="40" w:line="278" w:lineRule="auto"/>
        <w:ind w:right="1407"/>
        <w:rPr>
          <w:rFonts w:eastAsia="Arial"/>
          <w:lang w:eastAsia="en-US"/>
        </w:rPr>
      </w:pPr>
      <w:r w:rsidRPr="00A90A7D">
        <w:rPr>
          <w:rFonts w:eastAsia="Arial"/>
          <w:lang w:eastAsia="en-US"/>
        </w:rPr>
        <w:t>ПК 4.2.</w:t>
      </w:r>
      <w:r w:rsidRPr="00A90A7D">
        <w:rPr>
          <w:rFonts w:eastAsia="Arial"/>
          <w:spacing w:val="-2"/>
          <w:lang w:eastAsia="en-US"/>
        </w:rPr>
        <w:t xml:space="preserve"> </w:t>
      </w:r>
      <w:r w:rsidRPr="00A90A7D">
        <w:rPr>
          <w:rFonts w:eastAsia="Arial"/>
          <w:lang w:eastAsia="en-US"/>
        </w:rPr>
        <w:t>Выполнять</w:t>
      </w:r>
      <w:r w:rsidRPr="00A90A7D">
        <w:rPr>
          <w:rFonts w:eastAsia="Arial"/>
          <w:spacing w:val="-3"/>
          <w:lang w:eastAsia="en-US"/>
        </w:rPr>
        <w:t xml:space="preserve"> </w:t>
      </w:r>
      <w:r w:rsidRPr="00A90A7D">
        <w:rPr>
          <w:rFonts w:eastAsia="Arial"/>
          <w:lang w:eastAsia="en-US"/>
        </w:rPr>
        <w:t>прически</w:t>
      </w:r>
      <w:r w:rsidRPr="00A90A7D">
        <w:rPr>
          <w:rFonts w:eastAsia="Arial"/>
          <w:spacing w:val="-1"/>
          <w:lang w:eastAsia="en-US"/>
        </w:rPr>
        <w:t xml:space="preserve"> </w:t>
      </w:r>
      <w:r w:rsidRPr="00A90A7D">
        <w:rPr>
          <w:rFonts w:eastAsia="Arial"/>
          <w:lang w:eastAsia="en-US"/>
        </w:rPr>
        <w:t>с моделирующими</w:t>
      </w:r>
      <w:r w:rsidRPr="00A90A7D">
        <w:rPr>
          <w:rFonts w:eastAsia="Arial"/>
          <w:spacing w:val="-1"/>
          <w:lang w:eastAsia="en-US"/>
        </w:rPr>
        <w:t xml:space="preserve"> </w:t>
      </w:r>
      <w:r w:rsidRPr="00A90A7D">
        <w:rPr>
          <w:rFonts w:eastAsia="Arial"/>
          <w:lang w:eastAsia="en-US"/>
        </w:rPr>
        <w:t>элементами.</w:t>
      </w:r>
    </w:p>
    <w:p w:rsidR="007611A7" w:rsidRPr="00A90A7D" w:rsidRDefault="007611A7" w:rsidP="007611A7">
      <w:pPr>
        <w:widowControl w:val="0"/>
        <w:autoSpaceDE w:val="0"/>
        <w:autoSpaceDN w:val="0"/>
        <w:spacing w:line="249" w:lineRule="exact"/>
        <w:rPr>
          <w:rFonts w:eastAsia="Arial"/>
          <w:lang w:eastAsia="en-US"/>
        </w:rPr>
      </w:pPr>
      <w:r w:rsidRPr="00A90A7D">
        <w:rPr>
          <w:rFonts w:eastAsia="Arial"/>
          <w:lang w:eastAsia="en-US"/>
        </w:rPr>
        <w:t>ПК</w:t>
      </w:r>
      <w:r w:rsidRPr="00A90A7D">
        <w:rPr>
          <w:rFonts w:eastAsia="Arial"/>
          <w:spacing w:val="-3"/>
          <w:lang w:eastAsia="en-US"/>
        </w:rPr>
        <w:t xml:space="preserve"> </w:t>
      </w:r>
      <w:r w:rsidRPr="00A90A7D">
        <w:rPr>
          <w:rFonts w:eastAsia="Arial"/>
          <w:lang w:eastAsia="en-US"/>
        </w:rPr>
        <w:t>4.3.</w:t>
      </w:r>
      <w:r w:rsidRPr="00A90A7D">
        <w:rPr>
          <w:rFonts w:eastAsia="Arial"/>
          <w:spacing w:val="-5"/>
          <w:lang w:eastAsia="en-US"/>
        </w:rPr>
        <w:t xml:space="preserve"> </w:t>
      </w:r>
      <w:r w:rsidRPr="00A90A7D">
        <w:rPr>
          <w:rFonts w:eastAsia="Arial"/>
          <w:lang w:eastAsia="en-US"/>
        </w:rPr>
        <w:t>Выполнять</w:t>
      </w:r>
      <w:r w:rsidRPr="00A90A7D">
        <w:rPr>
          <w:rFonts w:eastAsia="Arial"/>
          <w:spacing w:val="-3"/>
          <w:lang w:eastAsia="en-US"/>
        </w:rPr>
        <w:t xml:space="preserve"> </w:t>
      </w:r>
      <w:r w:rsidRPr="00A90A7D">
        <w:rPr>
          <w:rFonts w:eastAsia="Arial"/>
          <w:lang w:eastAsia="en-US"/>
        </w:rPr>
        <w:t>заключительные</w:t>
      </w:r>
      <w:r w:rsidRPr="00A90A7D">
        <w:rPr>
          <w:rFonts w:eastAsia="Arial"/>
          <w:spacing w:val="-4"/>
          <w:lang w:eastAsia="en-US"/>
        </w:rPr>
        <w:t xml:space="preserve"> </w:t>
      </w:r>
      <w:r w:rsidRPr="00A90A7D">
        <w:rPr>
          <w:rFonts w:eastAsia="Arial"/>
          <w:lang w:eastAsia="en-US"/>
        </w:rPr>
        <w:t>работы</w:t>
      </w:r>
      <w:r w:rsidRPr="00A90A7D">
        <w:rPr>
          <w:rFonts w:eastAsia="Arial"/>
          <w:spacing w:val="-6"/>
          <w:lang w:eastAsia="en-US"/>
        </w:rPr>
        <w:t xml:space="preserve"> </w:t>
      </w:r>
      <w:r w:rsidRPr="00A90A7D">
        <w:rPr>
          <w:rFonts w:eastAsia="Arial"/>
          <w:lang w:eastAsia="en-US"/>
        </w:rPr>
        <w:t>по</w:t>
      </w:r>
      <w:r w:rsidRPr="00A90A7D">
        <w:rPr>
          <w:rFonts w:eastAsia="Arial"/>
          <w:spacing w:val="-4"/>
          <w:lang w:eastAsia="en-US"/>
        </w:rPr>
        <w:t xml:space="preserve"> </w:t>
      </w:r>
      <w:r w:rsidRPr="00A90A7D">
        <w:rPr>
          <w:rFonts w:eastAsia="Arial"/>
          <w:lang w:eastAsia="en-US"/>
        </w:rPr>
        <w:t>обслуживанию</w:t>
      </w:r>
      <w:r w:rsidRPr="00A90A7D">
        <w:rPr>
          <w:rFonts w:eastAsia="Arial"/>
          <w:spacing w:val="-3"/>
          <w:lang w:eastAsia="en-US"/>
        </w:rPr>
        <w:t xml:space="preserve"> </w:t>
      </w:r>
      <w:r w:rsidRPr="00A90A7D">
        <w:rPr>
          <w:rFonts w:eastAsia="Arial"/>
          <w:lang w:eastAsia="en-US"/>
        </w:rPr>
        <w:t>клиентов.</w:t>
      </w:r>
    </w:p>
    <w:p w:rsidR="007611A7" w:rsidRPr="00C24C1B" w:rsidRDefault="007611A7" w:rsidP="007611A7">
      <w:pPr>
        <w:widowControl w:val="0"/>
        <w:autoSpaceDE w:val="0"/>
        <w:autoSpaceDN w:val="0"/>
        <w:spacing w:before="3"/>
        <w:rPr>
          <w:rFonts w:ascii="Arial" w:eastAsia="Arial" w:hAnsi="Arial" w:cs="Arial"/>
          <w:sz w:val="28"/>
          <w:szCs w:val="22"/>
          <w:lang w:eastAsia="en-US"/>
        </w:rPr>
      </w:pPr>
    </w:p>
    <w:p w:rsidR="00C24C1B" w:rsidRPr="00695DAB" w:rsidRDefault="00C24C1B" w:rsidP="007611A7">
      <w:pPr>
        <w:rPr>
          <w:rFonts w:eastAsia="Arial"/>
        </w:rPr>
        <w:sectPr w:rsidR="00C24C1B" w:rsidRPr="00695DAB">
          <w:pgSz w:w="11910" w:h="16840"/>
          <w:pgMar w:top="1040" w:right="740" w:bottom="1200" w:left="1080" w:header="0" w:footer="928" w:gutter="0"/>
          <w:cols w:space="720"/>
        </w:sectPr>
      </w:pPr>
    </w:p>
    <w:p w:rsidR="00C24C1B" w:rsidRPr="00C24C1B" w:rsidRDefault="00C24C1B" w:rsidP="00C24C1B">
      <w:pPr>
        <w:widowControl w:val="0"/>
        <w:autoSpaceDE w:val="0"/>
        <w:autoSpaceDN w:val="0"/>
        <w:spacing w:before="2"/>
        <w:rPr>
          <w:rFonts w:ascii="Arial" w:eastAsia="Arial" w:hAnsi="Arial" w:cs="Arial"/>
          <w:sz w:val="25"/>
          <w:szCs w:val="22"/>
          <w:lang w:eastAsia="en-US"/>
        </w:rPr>
      </w:pPr>
    </w:p>
    <w:p w:rsidR="00C24C1B" w:rsidRPr="00A90A7D" w:rsidRDefault="00C24C1B" w:rsidP="00C21CA8">
      <w:pPr>
        <w:widowControl w:val="0"/>
        <w:numPr>
          <w:ilvl w:val="1"/>
          <w:numId w:val="18"/>
        </w:numPr>
        <w:tabs>
          <w:tab w:val="left" w:pos="1366"/>
        </w:tabs>
        <w:autoSpaceDE w:val="0"/>
        <w:autoSpaceDN w:val="0"/>
        <w:ind w:left="1366"/>
        <w:jc w:val="center"/>
        <w:outlineLvl w:val="0"/>
        <w:rPr>
          <w:rFonts w:eastAsia="Arial"/>
          <w:b/>
          <w:bCs/>
          <w:lang w:eastAsia="en-US"/>
        </w:rPr>
      </w:pPr>
      <w:r w:rsidRPr="00A90A7D">
        <w:rPr>
          <w:rFonts w:eastAsia="Arial"/>
          <w:b/>
          <w:bCs/>
          <w:lang w:eastAsia="en-US"/>
        </w:rPr>
        <w:t>Рабочие</w:t>
      </w:r>
      <w:r w:rsidRPr="00A90A7D">
        <w:rPr>
          <w:rFonts w:eastAsia="Arial"/>
          <w:b/>
          <w:bCs/>
          <w:spacing w:val="-7"/>
          <w:lang w:eastAsia="en-US"/>
        </w:rPr>
        <w:t xml:space="preserve"> </w:t>
      </w:r>
      <w:r w:rsidRPr="00A90A7D">
        <w:rPr>
          <w:rFonts w:eastAsia="Arial"/>
          <w:b/>
          <w:bCs/>
          <w:lang w:eastAsia="en-US"/>
        </w:rPr>
        <w:t>программы</w:t>
      </w:r>
      <w:r w:rsidRPr="00A90A7D">
        <w:rPr>
          <w:rFonts w:eastAsia="Arial"/>
          <w:b/>
          <w:bCs/>
          <w:spacing w:val="-4"/>
          <w:lang w:eastAsia="en-US"/>
        </w:rPr>
        <w:t xml:space="preserve"> </w:t>
      </w:r>
      <w:r w:rsidRPr="00A90A7D">
        <w:rPr>
          <w:rFonts w:eastAsia="Arial"/>
          <w:b/>
          <w:bCs/>
          <w:lang w:eastAsia="en-US"/>
        </w:rPr>
        <w:t>учебных</w:t>
      </w:r>
      <w:r w:rsidRPr="00A90A7D">
        <w:rPr>
          <w:rFonts w:eastAsia="Arial"/>
          <w:b/>
          <w:bCs/>
          <w:spacing w:val="-4"/>
          <w:lang w:eastAsia="en-US"/>
        </w:rPr>
        <w:t xml:space="preserve"> </w:t>
      </w:r>
      <w:r w:rsidRPr="00A90A7D">
        <w:rPr>
          <w:rFonts w:eastAsia="Arial"/>
          <w:b/>
          <w:bCs/>
          <w:lang w:eastAsia="en-US"/>
        </w:rPr>
        <w:t>дисциплин</w:t>
      </w:r>
      <w:r w:rsidRPr="00A90A7D">
        <w:rPr>
          <w:rFonts w:eastAsia="Arial"/>
          <w:b/>
          <w:bCs/>
          <w:spacing w:val="-5"/>
          <w:lang w:eastAsia="en-US"/>
        </w:rPr>
        <w:t xml:space="preserve"> </w:t>
      </w:r>
      <w:r w:rsidRPr="00A90A7D">
        <w:rPr>
          <w:rFonts w:eastAsia="Arial"/>
          <w:b/>
          <w:bCs/>
          <w:lang w:eastAsia="en-US"/>
        </w:rPr>
        <w:t>и</w:t>
      </w:r>
      <w:r w:rsidRPr="00A90A7D">
        <w:rPr>
          <w:rFonts w:eastAsia="Arial"/>
          <w:b/>
          <w:bCs/>
          <w:spacing w:val="-8"/>
          <w:lang w:eastAsia="en-US"/>
        </w:rPr>
        <w:t xml:space="preserve"> </w:t>
      </w:r>
      <w:r w:rsidRPr="00A90A7D">
        <w:rPr>
          <w:rFonts w:eastAsia="Arial"/>
          <w:b/>
          <w:bCs/>
          <w:lang w:eastAsia="en-US"/>
        </w:rPr>
        <w:t>профессиональных</w:t>
      </w:r>
      <w:r w:rsidRPr="00A90A7D">
        <w:rPr>
          <w:rFonts w:eastAsia="Arial"/>
          <w:b/>
          <w:bCs/>
          <w:spacing w:val="-5"/>
          <w:lang w:eastAsia="en-US"/>
        </w:rPr>
        <w:t xml:space="preserve"> </w:t>
      </w:r>
      <w:r w:rsidRPr="00A90A7D">
        <w:rPr>
          <w:rFonts w:eastAsia="Arial"/>
          <w:b/>
          <w:bCs/>
          <w:lang w:eastAsia="en-US"/>
        </w:rPr>
        <w:t>модулей</w:t>
      </w:r>
    </w:p>
    <w:p w:rsidR="00C24C1B" w:rsidRPr="00A90A7D" w:rsidRDefault="00C24C1B" w:rsidP="00C24C1B">
      <w:pPr>
        <w:widowControl w:val="0"/>
        <w:autoSpaceDE w:val="0"/>
        <w:autoSpaceDN w:val="0"/>
        <w:spacing w:before="8"/>
        <w:rPr>
          <w:rFonts w:eastAsia="Arial"/>
          <w:b/>
          <w:lang w:eastAsia="en-US"/>
        </w:rPr>
      </w:pPr>
    </w:p>
    <w:p w:rsidR="00C24C1B" w:rsidRPr="00A90A7D" w:rsidRDefault="00C24C1B" w:rsidP="00C24C1B">
      <w:pPr>
        <w:widowControl w:val="0"/>
        <w:autoSpaceDE w:val="0"/>
        <w:autoSpaceDN w:val="0"/>
        <w:spacing w:line="276" w:lineRule="auto"/>
        <w:ind w:right="106"/>
        <w:jc w:val="both"/>
        <w:rPr>
          <w:rFonts w:eastAsia="Arial"/>
          <w:lang w:eastAsia="en-US"/>
        </w:rPr>
      </w:pPr>
      <w:r w:rsidRPr="00A90A7D">
        <w:rPr>
          <w:rFonts w:eastAsia="Arial"/>
          <w:lang w:eastAsia="en-US"/>
        </w:rPr>
        <w:t>Рабочие программы учебных дисциплин и профессиональных модулей (Приложения</w:t>
      </w:r>
      <w:r w:rsidRPr="00A90A7D">
        <w:rPr>
          <w:rFonts w:eastAsia="Arial"/>
          <w:spacing w:val="1"/>
          <w:lang w:eastAsia="en-US"/>
        </w:rPr>
        <w:t xml:space="preserve"> </w:t>
      </w:r>
      <w:r w:rsidRPr="00A90A7D">
        <w:rPr>
          <w:rFonts w:eastAsia="Arial"/>
          <w:lang w:eastAsia="en-US"/>
        </w:rPr>
        <w:t>3-1</w:t>
      </w:r>
      <w:r w:rsidRPr="00A90A7D">
        <w:rPr>
          <w:rFonts w:eastAsia="Arial"/>
          <w:color w:val="006FC0"/>
          <w:lang w:eastAsia="en-US"/>
        </w:rPr>
        <w:t>4</w:t>
      </w:r>
      <w:r w:rsidRPr="00A90A7D">
        <w:rPr>
          <w:rFonts w:eastAsia="Arial"/>
          <w:lang w:eastAsia="en-US"/>
        </w:rPr>
        <w:t>)</w:t>
      </w:r>
      <w:r w:rsidRPr="00A90A7D">
        <w:rPr>
          <w:rFonts w:eastAsia="Arial"/>
          <w:spacing w:val="18"/>
          <w:lang w:eastAsia="en-US"/>
        </w:rPr>
        <w:t xml:space="preserve"> </w:t>
      </w:r>
      <w:r w:rsidRPr="00A90A7D">
        <w:rPr>
          <w:rFonts w:eastAsia="Arial"/>
          <w:lang w:eastAsia="en-US"/>
        </w:rPr>
        <w:t>разработаны</w:t>
      </w:r>
      <w:r w:rsidRPr="00A90A7D">
        <w:rPr>
          <w:rFonts w:eastAsia="Arial"/>
          <w:spacing w:val="14"/>
          <w:lang w:eastAsia="en-US"/>
        </w:rPr>
        <w:t xml:space="preserve"> </w:t>
      </w:r>
      <w:r w:rsidRPr="00A90A7D">
        <w:rPr>
          <w:rFonts w:eastAsia="Arial"/>
          <w:lang w:eastAsia="en-US"/>
        </w:rPr>
        <w:t>преподавателями</w:t>
      </w:r>
      <w:r w:rsidRPr="00A90A7D">
        <w:rPr>
          <w:rFonts w:eastAsia="Arial"/>
          <w:spacing w:val="17"/>
          <w:lang w:eastAsia="en-US"/>
        </w:rPr>
        <w:t xml:space="preserve"> </w:t>
      </w:r>
      <w:r w:rsidR="00A90A7D">
        <w:rPr>
          <w:rFonts w:eastAsia="Arial"/>
          <w:lang w:eastAsia="en-US"/>
        </w:rPr>
        <w:t xml:space="preserve">колледжа </w:t>
      </w:r>
      <w:r w:rsidRPr="00A90A7D">
        <w:rPr>
          <w:rFonts w:eastAsia="Arial"/>
          <w:spacing w:val="17"/>
          <w:lang w:eastAsia="en-US"/>
        </w:rPr>
        <w:t xml:space="preserve"> </w:t>
      </w:r>
      <w:r w:rsidRPr="00A90A7D">
        <w:rPr>
          <w:rFonts w:eastAsia="Arial"/>
          <w:lang w:eastAsia="en-US"/>
        </w:rPr>
        <w:t>в</w:t>
      </w:r>
      <w:r w:rsidRPr="00A90A7D">
        <w:rPr>
          <w:rFonts w:eastAsia="Arial"/>
          <w:spacing w:val="17"/>
          <w:lang w:eastAsia="en-US"/>
        </w:rPr>
        <w:t xml:space="preserve"> </w:t>
      </w:r>
      <w:r w:rsidRPr="00A90A7D">
        <w:rPr>
          <w:rFonts w:eastAsia="Arial"/>
          <w:lang w:eastAsia="en-US"/>
        </w:rPr>
        <w:t>соответствии</w:t>
      </w:r>
      <w:r w:rsidRPr="00A90A7D">
        <w:rPr>
          <w:rFonts w:eastAsia="Arial"/>
          <w:spacing w:val="16"/>
          <w:lang w:eastAsia="en-US"/>
        </w:rPr>
        <w:t xml:space="preserve"> </w:t>
      </w:r>
      <w:r w:rsidRPr="00A90A7D">
        <w:rPr>
          <w:rFonts w:eastAsia="Arial"/>
          <w:lang w:eastAsia="en-US"/>
        </w:rPr>
        <w:t>с</w:t>
      </w:r>
      <w:r w:rsidRPr="00A90A7D">
        <w:rPr>
          <w:rFonts w:eastAsia="Arial"/>
          <w:spacing w:val="17"/>
          <w:lang w:eastAsia="en-US"/>
        </w:rPr>
        <w:t xml:space="preserve"> </w:t>
      </w:r>
      <w:r w:rsidRPr="00A90A7D">
        <w:rPr>
          <w:rFonts w:eastAsia="Arial"/>
          <w:lang w:eastAsia="en-US"/>
        </w:rPr>
        <w:t>ФГОС</w:t>
      </w:r>
      <w:r w:rsidRPr="00A90A7D">
        <w:rPr>
          <w:rFonts w:eastAsia="Arial"/>
          <w:spacing w:val="17"/>
          <w:lang w:eastAsia="en-US"/>
        </w:rPr>
        <w:t xml:space="preserve"> </w:t>
      </w:r>
      <w:r w:rsidRPr="00A90A7D">
        <w:rPr>
          <w:rFonts w:eastAsia="Arial"/>
          <w:lang w:eastAsia="en-US"/>
        </w:rPr>
        <w:t>СПО</w:t>
      </w:r>
      <w:r w:rsidRPr="00A90A7D">
        <w:rPr>
          <w:rFonts w:eastAsia="Arial"/>
          <w:spacing w:val="21"/>
          <w:lang w:eastAsia="en-US"/>
        </w:rPr>
        <w:t xml:space="preserve"> </w:t>
      </w:r>
      <w:r w:rsidRPr="00A90A7D">
        <w:rPr>
          <w:rFonts w:eastAsia="Arial"/>
          <w:lang w:eastAsia="en-US"/>
        </w:rPr>
        <w:t>по</w:t>
      </w:r>
      <w:r w:rsidRPr="00A90A7D">
        <w:rPr>
          <w:rFonts w:eastAsia="Arial"/>
          <w:spacing w:val="15"/>
          <w:lang w:eastAsia="en-US"/>
        </w:rPr>
        <w:t xml:space="preserve"> </w:t>
      </w:r>
      <w:r w:rsidRPr="00A90A7D">
        <w:rPr>
          <w:rFonts w:eastAsia="Arial"/>
          <w:lang w:eastAsia="en-US"/>
        </w:rPr>
        <w:t>профессии</w:t>
      </w:r>
    </w:p>
    <w:p w:rsidR="00C24C1B" w:rsidRPr="00A90A7D" w:rsidRDefault="00C24C1B" w:rsidP="00C24C1B">
      <w:pPr>
        <w:widowControl w:val="0"/>
        <w:autoSpaceDE w:val="0"/>
        <w:autoSpaceDN w:val="0"/>
        <w:spacing w:before="2" w:line="276" w:lineRule="auto"/>
        <w:ind w:right="105"/>
        <w:jc w:val="both"/>
        <w:rPr>
          <w:rFonts w:eastAsia="Arial"/>
          <w:lang w:eastAsia="en-US"/>
        </w:rPr>
      </w:pPr>
      <w:r w:rsidRPr="00A90A7D">
        <w:rPr>
          <w:rFonts w:eastAsia="Arial"/>
          <w:lang w:eastAsia="en-US"/>
        </w:rPr>
        <w:t>43.01.02</w:t>
      </w:r>
      <w:r w:rsidRPr="00A90A7D">
        <w:rPr>
          <w:rFonts w:eastAsia="Arial"/>
          <w:spacing w:val="1"/>
          <w:lang w:eastAsia="en-US"/>
        </w:rPr>
        <w:t xml:space="preserve"> </w:t>
      </w:r>
      <w:r w:rsidRPr="00A90A7D">
        <w:rPr>
          <w:rFonts w:eastAsia="Arial"/>
          <w:lang w:eastAsia="en-US"/>
        </w:rPr>
        <w:t>Парикмахер</w:t>
      </w:r>
      <w:r w:rsidRPr="00A90A7D">
        <w:rPr>
          <w:rFonts w:eastAsia="Arial"/>
          <w:spacing w:val="1"/>
          <w:lang w:eastAsia="en-US"/>
        </w:rPr>
        <w:t xml:space="preserve"> </w:t>
      </w:r>
      <w:r w:rsidRPr="00A90A7D">
        <w:rPr>
          <w:rFonts w:eastAsia="Arial"/>
          <w:lang w:eastAsia="en-US"/>
        </w:rPr>
        <w:t>с</w:t>
      </w:r>
      <w:r w:rsidRPr="00A90A7D">
        <w:rPr>
          <w:rFonts w:eastAsia="Arial"/>
          <w:spacing w:val="1"/>
          <w:lang w:eastAsia="en-US"/>
        </w:rPr>
        <w:t xml:space="preserve"> </w:t>
      </w:r>
      <w:r w:rsidRPr="00A90A7D">
        <w:rPr>
          <w:rFonts w:eastAsia="Arial"/>
          <w:lang w:eastAsia="en-US"/>
        </w:rPr>
        <w:t>учетом</w:t>
      </w:r>
      <w:r w:rsidRPr="00A90A7D">
        <w:rPr>
          <w:rFonts w:eastAsia="Arial"/>
          <w:spacing w:val="1"/>
          <w:lang w:eastAsia="en-US"/>
        </w:rPr>
        <w:t xml:space="preserve"> </w:t>
      </w:r>
      <w:r w:rsidRPr="00A90A7D">
        <w:rPr>
          <w:rFonts w:eastAsia="Arial"/>
          <w:lang w:eastAsia="en-US"/>
        </w:rPr>
        <w:t>рекомендаций</w:t>
      </w:r>
      <w:r w:rsidRPr="00A90A7D">
        <w:rPr>
          <w:rFonts w:eastAsia="Arial"/>
          <w:spacing w:val="1"/>
          <w:lang w:eastAsia="en-US"/>
        </w:rPr>
        <w:t xml:space="preserve"> </w:t>
      </w:r>
      <w:r w:rsidRPr="00A90A7D">
        <w:rPr>
          <w:rFonts w:eastAsia="Arial"/>
          <w:lang w:eastAsia="en-US"/>
        </w:rPr>
        <w:t>работодателей-социальных</w:t>
      </w:r>
      <w:r w:rsidRPr="00A90A7D">
        <w:rPr>
          <w:rFonts w:eastAsia="Arial"/>
          <w:spacing w:val="1"/>
          <w:lang w:eastAsia="en-US"/>
        </w:rPr>
        <w:t xml:space="preserve"> </w:t>
      </w:r>
      <w:r w:rsidRPr="00A90A7D">
        <w:rPr>
          <w:rFonts w:eastAsia="Arial"/>
          <w:lang w:eastAsia="en-US"/>
        </w:rPr>
        <w:t>партнеров</w:t>
      </w:r>
      <w:r w:rsidR="00A90A7D">
        <w:rPr>
          <w:rFonts w:eastAsia="Arial"/>
          <w:lang w:eastAsia="en-US"/>
        </w:rPr>
        <w:t xml:space="preserve"> колледжа.</w:t>
      </w:r>
    </w:p>
    <w:p w:rsidR="00C24C1B" w:rsidRDefault="00C24C1B" w:rsidP="00C24C1B">
      <w:pPr>
        <w:widowControl w:val="0"/>
        <w:autoSpaceDE w:val="0"/>
        <w:autoSpaceDN w:val="0"/>
        <w:spacing w:line="276" w:lineRule="auto"/>
        <w:jc w:val="both"/>
        <w:rPr>
          <w:rFonts w:ascii="Arial" w:eastAsia="Arial" w:hAnsi="Arial" w:cs="Arial"/>
          <w:sz w:val="22"/>
          <w:szCs w:val="22"/>
          <w:lang w:eastAsia="en-US"/>
        </w:rPr>
      </w:pPr>
    </w:p>
    <w:p w:rsidR="007611A7" w:rsidRDefault="007611A7" w:rsidP="00C24C1B">
      <w:pPr>
        <w:widowControl w:val="0"/>
        <w:autoSpaceDE w:val="0"/>
        <w:autoSpaceDN w:val="0"/>
        <w:spacing w:line="276" w:lineRule="auto"/>
        <w:jc w:val="both"/>
        <w:rPr>
          <w:rFonts w:ascii="Arial" w:eastAsia="Arial" w:hAnsi="Arial" w:cs="Arial"/>
          <w:sz w:val="22"/>
          <w:szCs w:val="22"/>
          <w:lang w:eastAsia="en-US"/>
        </w:rPr>
      </w:pPr>
    </w:p>
    <w:p w:rsidR="007611A7" w:rsidRPr="007611A7" w:rsidRDefault="007611A7" w:rsidP="007611A7">
      <w:pPr>
        <w:rPr>
          <w:rFonts w:eastAsia="Arial"/>
        </w:rPr>
      </w:pPr>
      <w:r w:rsidRPr="007611A7">
        <w:rPr>
          <w:rFonts w:eastAsia="Arial"/>
        </w:rPr>
        <w:t>Утверждено на заседании педагогического совета</w:t>
      </w:r>
    </w:p>
    <w:p w:rsidR="007611A7" w:rsidRPr="007611A7" w:rsidRDefault="007611A7" w:rsidP="007611A7">
      <w:pPr>
        <w:rPr>
          <w:rFonts w:eastAsia="Arial"/>
        </w:rPr>
        <w:sectPr w:rsidR="007611A7" w:rsidRPr="007611A7">
          <w:pgSz w:w="11910" w:h="16840"/>
          <w:pgMar w:top="1040" w:right="740" w:bottom="1200" w:left="1080" w:header="0" w:footer="928" w:gutter="0"/>
          <w:cols w:space="720"/>
        </w:sectPr>
      </w:pPr>
      <w:r w:rsidRPr="007611A7">
        <w:rPr>
          <w:rFonts w:eastAsia="Arial"/>
        </w:rPr>
        <w:t xml:space="preserve"> </w:t>
      </w:r>
      <w:r>
        <w:rPr>
          <w:rFonts w:eastAsia="Arial"/>
        </w:rPr>
        <w:t>о</w:t>
      </w:r>
      <w:r w:rsidRPr="007611A7">
        <w:rPr>
          <w:rFonts w:eastAsia="Arial"/>
        </w:rPr>
        <w:t>т 28 .06.2020 года протокол №6</w:t>
      </w:r>
    </w:p>
    <w:p w:rsidR="00C24C1B" w:rsidRPr="003B1949" w:rsidRDefault="00C24C1B" w:rsidP="00D35E92">
      <w:pPr>
        <w:jc w:val="center"/>
        <w:rPr>
          <w:rFonts w:eastAsia="Arial"/>
          <w:b/>
        </w:rPr>
      </w:pPr>
      <w:r w:rsidRPr="003B1949">
        <w:rPr>
          <w:rFonts w:eastAsia="Arial"/>
          <w:b/>
        </w:rPr>
        <w:lastRenderedPageBreak/>
        <w:t xml:space="preserve">УСЛОВИЯ </w:t>
      </w:r>
      <w:r w:rsidR="00A90A7D" w:rsidRPr="003B1949">
        <w:rPr>
          <w:rFonts w:eastAsia="Arial"/>
          <w:b/>
        </w:rPr>
        <w:t xml:space="preserve"> </w:t>
      </w:r>
      <w:r w:rsidRPr="003B1949">
        <w:rPr>
          <w:rFonts w:eastAsia="Arial"/>
          <w:b/>
        </w:rPr>
        <w:t xml:space="preserve">РЕАЛИЗАЦИИ ПРОГРАММЫ ПОДГОТОВКИ КВАЛИФИЦИРОВАННЫХ </w:t>
      </w:r>
      <w:r w:rsidR="00D35E92" w:rsidRPr="003B1949">
        <w:rPr>
          <w:rFonts w:eastAsia="Arial"/>
          <w:b/>
        </w:rPr>
        <w:t xml:space="preserve"> </w:t>
      </w:r>
      <w:r w:rsidRPr="003B1949">
        <w:rPr>
          <w:rFonts w:eastAsia="Arial"/>
          <w:b/>
        </w:rPr>
        <w:t>РАБОЧИХ, СЛУЖАЩИХ</w:t>
      </w:r>
    </w:p>
    <w:p w:rsidR="00C24C1B" w:rsidRPr="00AB33D4" w:rsidRDefault="00C24C1B" w:rsidP="00A90A7D">
      <w:pPr>
        <w:rPr>
          <w:rFonts w:eastAsia="Arial"/>
        </w:rPr>
      </w:pPr>
      <w:r w:rsidRPr="00AB33D4">
        <w:rPr>
          <w:rFonts w:eastAsia="Arial"/>
        </w:rPr>
        <w:t>Учебно-методическое и информационное обеспечение</w:t>
      </w:r>
    </w:p>
    <w:p w:rsidR="00C24C1B" w:rsidRPr="00AB33D4" w:rsidRDefault="00C24C1B" w:rsidP="00A90A7D">
      <w:pPr>
        <w:rPr>
          <w:rFonts w:eastAsia="Arial"/>
        </w:rPr>
      </w:pPr>
    </w:p>
    <w:p w:rsidR="00C24C1B" w:rsidRPr="00AB33D4" w:rsidRDefault="00C24C1B" w:rsidP="00C24C1B">
      <w:pPr>
        <w:widowControl w:val="0"/>
        <w:autoSpaceDE w:val="0"/>
        <w:autoSpaceDN w:val="0"/>
        <w:spacing w:line="276" w:lineRule="auto"/>
        <w:ind w:right="106"/>
        <w:jc w:val="both"/>
        <w:rPr>
          <w:rFonts w:eastAsia="Arial"/>
          <w:lang w:eastAsia="en-US"/>
        </w:rPr>
      </w:pPr>
      <w:r w:rsidRPr="00AB33D4">
        <w:rPr>
          <w:rFonts w:eastAsia="Arial"/>
          <w:lang w:eastAsia="en-US"/>
        </w:rPr>
        <w:t>Программа</w:t>
      </w:r>
      <w:r w:rsidRPr="00AB33D4">
        <w:rPr>
          <w:rFonts w:eastAsia="Arial"/>
          <w:spacing w:val="1"/>
          <w:lang w:eastAsia="en-US"/>
        </w:rPr>
        <w:t xml:space="preserve"> </w:t>
      </w:r>
      <w:r w:rsidRPr="00AB33D4">
        <w:rPr>
          <w:rFonts w:eastAsia="Arial"/>
          <w:lang w:eastAsia="en-US"/>
        </w:rPr>
        <w:t>подготовки</w:t>
      </w:r>
      <w:r w:rsidRPr="00AB33D4">
        <w:rPr>
          <w:rFonts w:eastAsia="Arial"/>
          <w:spacing w:val="1"/>
          <w:lang w:eastAsia="en-US"/>
        </w:rPr>
        <w:t xml:space="preserve"> </w:t>
      </w:r>
      <w:r w:rsidRPr="00AB33D4">
        <w:rPr>
          <w:rFonts w:eastAsia="Arial"/>
          <w:lang w:eastAsia="en-US"/>
        </w:rPr>
        <w:t>квалифицированных</w:t>
      </w:r>
      <w:r w:rsidRPr="00AB33D4">
        <w:rPr>
          <w:rFonts w:eastAsia="Arial"/>
          <w:spacing w:val="1"/>
          <w:lang w:eastAsia="en-US"/>
        </w:rPr>
        <w:t xml:space="preserve"> </w:t>
      </w:r>
      <w:r w:rsidRPr="00AB33D4">
        <w:rPr>
          <w:rFonts w:eastAsia="Arial"/>
          <w:lang w:eastAsia="en-US"/>
        </w:rPr>
        <w:t>рабочих,</w:t>
      </w:r>
      <w:r w:rsidRPr="00AB33D4">
        <w:rPr>
          <w:rFonts w:eastAsia="Arial"/>
          <w:spacing w:val="1"/>
          <w:lang w:eastAsia="en-US"/>
        </w:rPr>
        <w:t xml:space="preserve"> </w:t>
      </w:r>
      <w:r w:rsidRPr="00AB33D4">
        <w:rPr>
          <w:rFonts w:eastAsia="Arial"/>
          <w:lang w:eastAsia="en-US"/>
        </w:rPr>
        <w:t>служащих</w:t>
      </w:r>
      <w:r w:rsidRPr="00AB33D4">
        <w:rPr>
          <w:rFonts w:eastAsia="Arial"/>
          <w:spacing w:val="1"/>
          <w:lang w:eastAsia="en-US"/>
        </w:rPr>
        <w:t xml:space="preserve"> </w:t>
      </w:r>
      <w:r w:rsidRPr="00AB33D4">
        <w:rPr>
          <w:rFonts w:eastAsia="Arial"/>
          <w:lang w:eastAsia="en-US"/>
        </w:rPr>
        <w:t>обеспечивается</w:t>
      </w:r>
      <w:r w:rsidRPr="00AB33D4">
        <w:rPr>
          <w:rFonts w:eastAsia="Arial"/>
          <w:spacing w:val="1"/>
          <w:lang w:eastAsia="en-US"/>
        </w:rPr>
        <w:t xml:space="preserve"> </w:t>
      </w:r>
      <w:r w:rsidRPr="00AB33D4">
        <w:rPr>
          <w:rFonts w:eastAsia="Arial"/>
          <w:lang w:eastAsia="en-US"/>
        </w:rPr>
        <w:t>учебно-методической документацией по всем дисциплинам, междисциплинарным курсам и</w:t>
      </w:r>
      <w:r w:rsidRPr="00AB33D4">
        <w:rPr>
          <w:rFonts w:eastAsia="Arial"/>
          <w:spacing w:val="1"/>
          <w:lang w:eastAsia="en-US"/>
        </w:rPr>
        <w:t xml:space="preserve"> </w:t>
      </w:r>
      <w:r w:rsidRPr="00AB33D4">
        <w:rPr>
          <w:rFonts w:eastAsia="Arial"/>
          <w:lang w:eastAsia="en-US"/>
        </w:rPr>
        <w:t>профессиональным</w:t>
      </w:r>
      <w:r w:rsidRPr="00AB33D4">
        <w:rPr>
          <w:rFonts w:eastAsia="Arial"/>
          <w:spacing w:val="-1"/>
          <w:lang w:eastAsia="en-US"/>
        </w:rPr>
        <w:t xml:space="preserve"> </w:t>
      </w:r>
      <w:r w:rsidRPr="00AB33D4">
        <w:rPr>
          <w:rFonts w:eastAsia="Arial"/>
          <w:lang w:eastAsia="en-US"/>
        </w:rPr>
        <w:t>модулям ППКРС.</w:t>
      </w:r>
    </w:p>
    <w:p w:rsidR="00C24C1B" w:rsidRPr="00AB33D4" w:rsidRDefault="00C24C1B" w:rsidP="00C24C1B">
      <w:pPr>
        <w:widowControl w:val="0"/>
        <w:autoSpaceDE w:val="0"/>
        <w:autoSpaceDN w:val="0"/>
        <w:spacing w:before="1"/>
        <w:jc w:val="both"/>
        <w:rPr>
          <w:rFonts w:eastAsia="Arial"/>
          <w:lang w:eastAsia="en-US"/>
        </w:rPr>
      </w:pPr>
      <w:r w:rsidRPr="00AB33D4">
        <w:rPr>
          <w:rFonts w:eastAsia="Arial"/>
          <w:lang w:eastAsia="en-US"/>
        </w:rPr>
        <w:t>Внеаудиторная</w:t>
      </w:r>
      <w:r w:rsidRPr="00AB33D4">
        <w:rPr>
          <w:rFonts w:eastAsia="Arial"/>
          <w:spacing w:val="-5"/>
          <w:lang w:eastAsia="en-US"/>
        </w:rPr>
        <w:t xml:space="preserve"> </w:t>
      </w:r>
      <w:r w:rsidRPr="00AB33D4">
        <w:rPr>
          <w:rFonts w:eastAsia="Arial"/>
          <w:lang w:eastAsia="en-US"/>
        </w:rPr>
        <w:t>работа</w:t>
      </w:r>
      <w:r w:rsidRPr="00AB33D4">
        <w:rPr>
          <w:rFonts w:eastAsia="Arial"/>
          <w:spacing w:val="-7"/>
          <w:lang w:eastAsia="en-US"/>
        </w:rPr>
        <w:t xml:space="preserve"> </w:t>
      </w:r>
      <w:r w:rsidRPr="00AB33D4">
        <w:rPr>
          <w:rFonts w:eastAsia="Arial"/>
          <w:lang w:eastAsia="en-US"/>
        </w:rPr>
        <w:t>сопровождается</w:t>
      </w:r>
      <w:r w:rsidRPr="00AB33D4">
        <w:rPr>
          <w:rFonts w:eastAsia="Arial"/>
          <w:spacing w:val="-4"/>
          <w:lang w:eastAsia="en-US"/>
        </w:rPr>
        <w:t xml:space="preserve"> </w:t>
      </w:r>
      <w:r w:rsidRPr="00AB33D4">
        <w:rPr>
          <w:rFonts w:eastAsia="Arial"/>
          <w:lang w:eastAsia="en-US"/>
        </w:rPr>
        <w:t>методическим</w:t>
      </w:r>
      <w:r w:rsidRPr="00AB33D4">
        <w:rPr>
          <w:rFonts w:eastAsia="Arial"/>
          <w:spacing w:val="-5"/>
          <w:lang w:eastAsia="en-US"/>
        </w:rPr>
        <w:t xml:space="preserve"> </w:t>
      </w:r>
      <w:r w:rsidRPr="00AB33D4">
        <w:rPr>
          <w:rFonts w:eastAsia="Arial"/>
          <w:lang w:eastAsia="en-US"/>
        </w:rPr>
        <w:t>обеспечением.</w:t>
      </w:r>
    </w:p>
    <w:p w:rsidR="00C24C1B" w:rsidRPr="00AB33D4" w:rsidRDefault="00C24C1B" w:rsidP="00C24C1B">
      <w:pPr>
        <w:widowControl w:val="0"/>
        <w:autoSpaceDE w:val="0"/>
        <w:autoSpaceDN w:val="0"/>
        <w:spacing w:before="37" w:line="276" w:lineRule="auto"/>
        <w:ind w:right="106"/>
        <w:jc w:val="both"/>
        <w:rPr>
          <w:rFonts w:eastAsia="Arial"/>
          <w:lang w:eastAsia="en-US"/>
        </w:rPr>
      </w:pPr>
      <w:r w:rsidRPr="00AB33D4">
        <w:rPr>
          <w:rFonts w:eastAsia="Arial"/>
          <w:lang w:eastAsia="en-US"/>
        </w:rPr>
        <w:t>Реализация ППКРС обеспечивается доступом каждого обучающегося к базам данных и</w:t>
      </w:r>
      <w:r w:rsidRPr="00AB33D4">
        <w:rPr>
          <w:rFonts w:eastAsia="Arial"/>
          <w:spacing w:val="-59"/>
          <w:lang w:eastAsia="en-US"/>
        </w:rPr>
        <w:t xml:space="preserve"> </w:t>
      </w:r>
      <w:r w:rsidRPr="00AB33D4">
        <w:rPr>
          <w:rFonts w:eastAsia="Arial"/>
          <w:lang w:eastAsia="en-US"/>
        </w:rPr>
        <w:t>библиотечным фондам,</w:t>
      </w:r>
      <w:r w:rsidRPr="00AB33D4">
        <w:rPr>
          <w:rFonts w:eastAsia="Arial"/>
          <w:spacing w:val="1"/>
          <w:lang w:eastAsia="en-US"/>
        </w:rPr>
        <w:t xml:space="preserve"> </w:t>
      </w:r>
      <w:r w:rsidRPr="00AB33D4">
        <w:rPr>
          <w:rFonts w:eastAsia="Arial"/>
          <w:lang w:eastAsia="en-US"/>
        </w:rPr>
        <w:t>формируемым по полному перечню дисциплин (модулей)</w:t>
      </w:r>
      <w:r w:rsidRPr="00AB33D4">
        <w:rPr>
          <w:rFonts w:eastAsia="Arial"/>
          <w:spacing w:val="61"/>
          <w:lang w:eastAsia="en-US"/>
        </w:rPr>
        <w:t xml:space="preserve"> </w:t>
      </w:r>
      <w:r w:rsidRPr="00AB33D4">
        <w:rPr>
          <w:rFonts w:eastAsia="Arial"/>
          <w:lang w:eastAsia="en-US"/>
        </w:rPr>
        <w:t>ППКРС.</w:t>
      </w:r>
      <w:r w:rsidRPr="00AB33D4">
        <w:rPr>
          <w:rFonts w:eastAsia="Arial"/>
          <w:spacing w:val="1"/>
          <w:lang w:eastAsia="en-US"/>
        </w:rPr>
        <w:t xml:space="preserve"> </w:t>
      </w:r>
      <w:r w:rsidRPr="00AB33D4">
        <w:rPr>
          <w:rFonts w:eastAsia="Arial"/>
          <w:lang w:eastAsia="en-US"/>
        </w:rPr>
        <w:t>Во время самостоятельной подготовки обучающиеся обеспечены доступом к сети Интернет</w:t>
      </w:r>
      <w:r w:rsidRPr="00AB33D4">
        <w:rPr>
          <w:rFonts w:eastAsia="Arial"/>
          <w:spacing w:val="1"/>
          <w:lang w:eastAsia="en-US"/>
        </w:rPr>
        <w:t xml:space="preserve"> </w:t>
      </w:r>
      <w:r w:rsidRPr="00AB33D4">
        <w:rPr>
          <w:rFonts w:eastAsia="Arial"/>
          <w:lang w:eastAsia="en-US"/>
        </w:rPr>
        <w:t>(ширина канала-10 Мб\с).</w:t>
      </w:r>
    </w:p>
    <w:p w:rsidR="00C24C1B" w:rsidRPr="00AB33D4" w:rsidRDefault="00C24C1B" w:rsidP="00C24C1B">
      <w:pPr>
        <w:widowControl w:val="0"/>
        <w:autoSpaceDE w:val="0"/>
        <w:autoSpaceDN w:val="0"/>
        <w:spacing w:before="1" w:line="276" w:lineRule="auto"/>
        <w:ind w:right="108"/>
        <w:jc w:val="both"/>
        <w:rPr>
          <w:rFonts w:eastAsia="Arial"/>
          <w:lang w:eastAsia="en-US"/>
        </w:rPr>
      </w:pPr>
      <w:r w:rsidRPr="00AB33D4">
        <w:rPr>
          <w:rFonts w:eastAsia="Arial"/>
          <w:lang w:eastAsia="en-US"/>
        </w:rPr>
        <w:t>Каждый</w:t>
      </w:r>
      <w:r w:rsidRPr="00AB33D4">
        <w:rPr>
          <w:rFonts w:eastAsia="Arial"/>
          <w:spacing w:val="1"/>
          <w:lang w:eastAsia="en-US"/>
        </w:rPr>
        <w:t xml:space="preserve"> </w:t>
      </w:r>
      <w:r w:rsidRPr="00AB33D4">
        <w:rPr>
          <w:rFonts w:eastAsia="Arial"/>
          <w:lang w:eastAsia="en-US"/>
        </w:rPr>
        <w:t>обучающийся</w:t>
      </w:r>
      <w:r w:rsidRPr="00AB33D4">
        <w:rPr>
          <w:rFonts w:eastAsia="Arial"/>
          <w:spacing w:val="1"/>
          <w:lang w:eastAsia="en-US"/>
        </w:rPr>
        <w:t xml:space="preserve"> </w:t>
      </w:r>
      <w:r w:rsidRPr="00AB33D4">
        <w:rPr>
          <w:rFonts w:eastAsia="Arial"/>
          <w:lang w:eastAsia="en-US"/>
        </w:rPr>
        <w:t>обеспечен</w:t>
      </w:r>
      <w:r w:rsidRPr="00AB33D4">
        <w:rPr>
          <w:rFonts w:eastAsia="Arial"/>
          <w:spacing w:val="1"/>
          <w:lang w:eastAsia="en-US"/>
        </w:rPr>
        <w:t xml:space="preserve"> </w:t>
      </w:r>
      <w:r w:rsidRPr="00AB33D4">
        <w:rPr>
          <w:rFonts w:eastAsia="Arial"/>
          <w:lang w:eastAsia="en-US"/>
        </w:rPr>
        <w:t>не</w:t>
      </w:r>
      <w:r w:rsidRPr="00AB33D4">
        <w:rPr>
          <w:rFonts w:eastAsia="Arial"/>
          <w:spacing w:val="1"/>
          <w:lang w:eastAsia="en-US"/>
        </w:rPr>
        <w:t xml:space="preserve"> </w:t>
      </w:r>
      <w:r w:rsidRPr="00AB33D4">
        <w:rPr>
          <w:rFonts w:eastAsia="Arial"/>
          <w:lang w:eastAsia="en-US"/>
        </w:rPr>
        <w:t>менее</w:t>
      </w:r>
      <w:r w:rsidRPr="00AB33D4">
        <w:rPr>
          <w:rFonts w:eastAsia="Arial"/>
          <w:spacing w:val="1"/>
          <w:lang w:eastAsia="en-US"/>
        </w:rPr>
        <w:t xml:space="preserve"> </w:t>
      </w:r>
      <w:r w:rsidRPr="00AB33D4">
        <w:rPr>
          <w:rFonts w:eastAsia="Arial"/>
          <w:lang w:eastAsia="en-US"/>
        </w:rPr>
        <w:t>чем</w:t>
      </w:r>
      <w:r w:rsidRPr="00AB33D4">
        <w:rPr>
          <w:rFonts w:eastAsia="Arial"/>
          <w:spacing w:val="1"/>
          <w:lang w:eastAsia="en-US"/>
        </w:rPr>
        <w:t xml:space="preserve"> </w:t>
      </w:r>
      <w:r w:rsidRPr="00AB33D4">
        <w:rPr>
          <w:rFonts w:eastAsia="Arial"/>
          <w:lang w:eastAsia="en-US"/>
        </w:rPr>
        <w:t>одним</w:t>
      </w:r>
      <w:r w:rsidRPr="00AB33D4">
        <w:rPr>
          <w:rFonts w:eastAsia="Arial"/>
          <w:spacing w:val="1"/>
          <w:lang w:eastAsia="en-US"/>
        </w:rPr>
        <w:t xml:space="preserve"> </w:t>
      </w:r>
      <w:r w:rsidRPr="00AB33D4">
        <w:rPr>
          <w:rFonts w:eastAsia="Arial"/>
          <w:lang w:eastAsia="en-US"/>
        </w:rPr>
        <w:t>учебным</w:t>
      </w:r>
      <w:r w:rsidRPr="00AB33D4">
        <w:rPr>
          <w:rFonts w:eastAsia="Arial"/>
          <w:spacing w:val="1"/>
          <w:lang w:eastAsia="en-US"/>
        </w:rPr>
        <w:t xml:space="preserve"> </w:t>
      </w:r>
      <w:r w:rsidRPr="00AB33D4">
        <w:rPr>
          <w:rFonts w:eastAsia="Arial"/>
          <w:lang w:eastAsia="en-US"/>
        </w:rPr>
        <w:t>печатным</w:t>
      </w:r>
      <w:r w:rsidRPr="00AB33D4">
        <w:rPr>
          <w:rFonts w:eastAsia="Arial"/>
          <w:spacing w:val="1"/>
          <w:lang w:eastAsia="en-US"/>
        </w:rPr>
        <w:t xml:space="preserve"> </w:t>
      </w:r>
      <w:r w:rsidRPr="00AB33D4">
        <w:rPr>
          <w:rFonts w:eastAsia="Arial"/>
          <w:lang w:eastAsia="en-US"/>
        </w:rPr>
        <w:t>или</w:t>
      </w:r>
      <w:r w:rsidRPr="00AB33D4">
        <w:rPr>
          <w:rFonts w:eastAsia="Arial"/>
          <w:spacing w:val="1"/>
          <w:lang w:eastAsia="en-US"/>
        </w:rPr>
        <w:t xml:space="preserve"> </w:t>
      </w:r>
      <w:r w:rsidRPr="00AB33D4">
        <w:rPr>
          <w:rFonts w:eastAsia="Arial"/>
          <w:lang w:eastAsia="en-US"/>
        </w:rPr>
        <w:t>электронным изданием по каждой дисциплине профессионального учебного цикла и одним</w:t>
      </w:r>
      <w:r w:rsidRPr="00AB33D4">
        <w:rPr>
          <w:rFonts w:eastAsia="Arial"/>
          <w:spacing w:val="1"/>
          <w:lang w:eastAsia="en-US"/>
        </w:rPr>
        <w:t xml:space="preserve"> </w:t>
      </w:r>
      <w:r w:rsidRPr="00AB33D4">
        <w:rPr>
          <w:rFonts w:eastAsia="Arial"/>
          <w:lang w:eastAsia="en-US"/>
        </w:rPr>
        <w:t>учебно-методическим</w:t>
      </w:r>
      <w:r w:rsidRPr="00AB33D4">
        <w:rPr>
          <w:rFonts w:eastAsia="Arial"/>
          <w:spacing w:val="1"/>
          <w:lang w:eastAsia="en-US"/>
        </w:rPr>
        <w:t xml:space="preserve"> </w:t>
      </w:r>
      <w:r w:rsidRPr="00AB33D4">
        <w:rPr>
          <w:rFonts w:eastAsia="Arial"/>
          <w:lang w:eastAsia="en-US"/>
        </w:rPr>
        <w:t>печатным</w:t>
      </w:r>
      <w:r w:rsidRPr="00AB33D4">
        <w:rPr>
          <w:rFonts w:eastAsia="Arial"/>
          <w:spacing w:val="1"/>
          <w:lang w:eastAsia="en-US"/>
        </w:rPr>
        <w:t xml:space="preserve"> </w:t>
      </w:r>
      <w:r w:rsidRPr="00AB33D4">
        <w:rPr>
          <w:rFonts w:eastAsia="Arial"/>
          <w:lang w:eastAsia="en-US"/>
        </w:rPr>
        <w:t>или</w:t>
      </w:r>
      <w:r w:rsidRPr="00AB33D4">
        <w:rPr>
          <w:rFonts w:eastAsia="Arial"/>
          <w:spacing w:val="1"/>
          <w:lang w:eastAsia="en-US"/>
        </w:rPr>
        <w:t xml:space="preserve"> </w:t>
      </w:r>
      <w:r w:rsidRPr="00AB33D4">
        <w:rPr>
          <w:rFonts w:eastAsia="Arial"/>
          <w:lang w:eastAsia="en-US"/>
        </w:rPr>
        <w:t>электронным</w:t>
      </w:r>
      <w:r w:rsidRPr="00AB33D4">
        <w:rPr>
          <w:rFonts w:eastAsia="Arial"/>
          <w:spacing w:val="1"/>
          <w:lang w:eastAsia="en-US"/>
        </w:rPr>
        <w:t xml:space="preserve"> </w:t>
      </w:r>
      <w:r w:rsidRPr="00AB33D4">
        <w:rPr>
          <w:rFonts w:eastAsia="Arial"/>
          <w:lang w:eastAsia="en-US"/>
        </w:rPr>
        <w:t>изданием</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каждому</w:t>
      </w:r>
      <w:r w:rsidRPr="00AB33D4">
        <w:rPr>
          <w:rFonts w:eastAsia="Arial"/>
          <w:spacing w:val="1"/>
          <w:lang w:eastAsia="en-US"/>
        </w:rPr>
        <w:t xml:space="preserve"> </w:t>
      </w:r>
      <w:r w:rsidRPr="00AB33D4">
        <w:rPr>
          <w:rFonts w:eastAsia="Arial"/>
          <w:lang w:eastAsia="en-US"/>
        </w:rPr>
        <w:t>междисциплинарному</w:t>
      </w:r>
      <w:r w:rsidRPr="00AB33D4">
        <w:rPr>
          <w:rFonts w:eastAsia="Arial"/>
          <w:spacing w:val="-4"/>
          <w:lang w:eastAsia="en-US"/>
        </w:rPr>
        <w:t xml:space="preserve"> </w:t>
      </w:r>
      <w:r w:rsidRPr="00AB33D4">
        <w:rPr>
          <w:rFonts w:eastAsia="Arial"/>
          <w:lang w:eastAsia="en-US"/>
        </w:rPr>
        <w:t>курсу</w:t>
      </w:r>
      <w:r w:rsidRPr="00AB33D4">
        <w:rPr>
          <w:rFonts w:eastAsia="Arial"/>
          <w:spacing w:val="-3"/>
          <w:lang w:eastAsia="en-US"/>
        </w:rPr>
        <w:t xml:space="preserve"> </w:t>
      </w:r>
      <w:r w:rsidRPr="00AB33D4">
        <w:rPr>
          <w:rFonts w:eastAsia="Arial"/>
          <w:lang w:eastAsia="en-US"/>
        </w:rPr>
        <w:t>(включая</w:t>
      </w:r>
      <w:r w:rsidRPr="00AB33D4">
        <w:rPr>
          <w:rFonts w:eastAsia="Arial"/>
          <w:spacing w:val="-4"/>
          <w:lang w:eastAsia="en-US"/>
        </w:rPr>
        <w:t xml:space="preserve"> </w:t>
      </w:r>
      <w:r w:rsidRPr="00AB33D4">
        <w:rPr>
          <w:rFonts w:eastAsia="Arial"/>
          <w:lang w:eastAsia="en-US"/>
        </w:rPr>
        <w:t>электронные</w:t>
      </w:r>
      <w:r w:rsidRPr="00AB33D4">
        <w:rPr>
          <w:rFonts w:eastAsia="Arial"/>
          <w:spacing w:val="-3"/>
          <w:lang w:eastAsia="en-US"/>
        </w:rPr>
        <w:t xml:space="preserve"> </w:t>
      </w:r>
      <w:r w:rsidRPr="00AB33D4">
        <w:rPr>
          <w:rFonts w:eastAsia="Arial"/>
          <w:lang w:eastAsia="en-US"/>
        </w:rPr>
        <w:t>базы</w:t>
      </w:r>
      <w:r w:rsidRPr="00AB33D4">
        <w:rPr>
          <w:rFonts w:eastAsia="Arial"/>
          <w:spacing w:val="-3"/>
          <w:lang w:eastAsia="en-US"/>
        </w:rPr>
        <w:t xml:space="preserve"> </w:t>
      </w:r>
      <w:r w:rsidRPr="00AB33D4">
        <w:rPr>
          <w:rFonts w:eastAsia="Arial"/>
          <w:lang w:eastAsia="en-US"/>
        </w:rPr>
        <w:t>периодических</w:t>
      </w:r>
      <w:r w:rsidRPr="00AB33D4">
        <w:rPr>
          <w:rFonts w:eastAsia="Arial"/>
          <w:spacing w:val="-4"/>
          <w:lang w:eastAsia="en-US"/>
        </w:rPr>
        <w:t xml:space="preserve"> </w:t>
      </w:r>
      <w:r w:rsidRPr="00AB33D4">
        <w:rPr>
          <w:rFonts w:eastAsia="Arial"/>
          <w:lang w:eastAsia="en-US"/>
        </w:rPr>
        <w:t>изданий).</w:t>
      </w:r>
    </w:p>
    <w:p w:rsidR="00C24C1B" w:rsidRPr="00AB33D4" w:rsidRDefault="00C24C1B" w:rsidP="00C24C1B">
      <w:pPr>
        <w:widowControl w:val="0"/>
        <w:autoSpaceDE w:val="0"/>
        <w:autoSpaceDN w:val="0"/>
        <w:spacing w:line="276" w:lineRule="auto"/>
        <w:ind w:right="110"/>
        <w:jc w:val="both"/>
        <w:rPr>
          <w:rFonts w:eastAsia="Arial"/>
          <w:lang w:eastAsia="en-US"/>
        </w:rPr>
      </w:pPr>
      <w:r w:rsidRPr="00AB33D4">
        <w:rPr>
          <w:rFonts w:eastAsia="Arial"/>
          <w:lang w:eastAsia="en-US"/>
        </w:rPr>
        <w:t>Библиотечный фонд укомплектован печатными и электронными изданиями основной и</w:t>
      </w:r>
      <w:r w:rsidRPr="00AB33D4">
        <w:rPr>
          <w:rFonts w:eastAsia="Arial"/>
          <w:spacing w:val="1"/>
          <w:lang w:eastAsia="en-US"/>
        </w:rPr>
        <w:t xml:space="preserve"> </w:t>
      </w:r>
      <w:r w:rsidRPr="00AB33D4">
        <w:rPr>
          <w:rFonts w:eastAsia="Arial"/>
          <w:lang w:eastAsia="en-US"/>
        </w:rPr>
        <w:t>дополнительной учебной литературы по дисциплинам всех учебных циклов, изданными за</w:t>
      </w:r>
      <w:r w:rsidRPr="00AB33D4">
        <w:rPr>
          <w:rFonts w:eastAsia="Arial"/>
          <w:spacing w:val="1"/>
          <w:lang w:eastAsia="en-US"/>
        </w:rPr>
        <w:t xml:space="preserve"> </w:t>
      </w:r>
      <w:r w:rsidRPr="00AB33D4">
        <w:rPr>
          <w:rFonts w:eastAsia="Arial"/>
          <w:lang w:eastAsia="en-US"/>
        </w:rPr>
        <w:t>последние</w:t>
      </w:r>
      <w:r w:rsidRPr="00AB33D4">
        <w:rPr>
          <w:rFonts w:eastAsia="Arial"/>
          <w:spacing w:val="-1"/>
          <w:lang w:eastAsia="en-US"/>
        </w:rPr>
        <w:t xml:space="preserve"> </w:t>
      </w:r>
      <w:r w:rsidRPr="00AB33D4">
        <w:rPr>
          <w:rFonts w:eastAsia="Arial"/>
          <w:lang w:eastAsia="en-US"/>
        </w:rPr>
        <w:t>5</w:t>
      </w:r>
      <w:r w:rsidRPr="00AB33D4">
        <w:rPr>
          <w:rFonts w:eastAsia="Arial"/>
          <w:spacing w:val="-2"/>
          <w:lang w:eastAsia="en-US"/>
        </w:rPr>
        <w:t xml:space="preserve"> </w:t>
      </w:r>
      <w:r w:rsidRPr="00AB33D4">
        <w:rPr>
          <w:rFonts w:eastAsia="Arial"/>
          <w:lang w:eastAsia="en-US"/>
        </w:rPr>
        <w:t>лет</w:t>
      </w:r>
      <w:r w:rsidRPr="00AB33D4">
        <w:rPr>
          <w:rFonts w:eastAsia="Arial"/>
          <w:spacing w:val="-2"/>
          <w:lang w:eastAsia="en-US"/>
        </w:rPr>
        <w:t xml:space="preserve"> </w:t>
      </w:r>
      <w:r w:rsidR="00D35E92" w:rsidRPr="00AB33D4">
        <w:rPr>
          <w:rFonts w:eastAsia="Arial"/>
          <w:color w:val="006FC0"/>
          <w:lang w:eastAsia="en-US"/>
        </w:rPr>
        <w:t>.</w:t>
      </w:r>
    </w:p>
    <w:p w:rsidR="00C24C1B" w:rsidRPr="00AB33D4" w:rsidRDefault="00C24C1B" w:rsidP="00C24C1B">
      <w:pPr>
        <w:widowControl w:val="0"/>
        <w:autoSpaceDE w:val="0"/>
        <w:autoSpaceDN w:val="0"/>
        <w:spacing w:before="1" w:line="276" w:lineRule="auto"/>
        <w:ind w:right="103"/>
        <w:jc w:val="both"/>
        <w:rPr>
          <w:rFonts w:eastAsia="Arial"/>
          <w:lang w:eastAsia="en-US"/>
        </w:rPr>
      </w:pPr>
      <w:r w:rsidRPr="00AB33D4">
        <w:rPr>
          <w:rFonts w:eastAsia="Arial"/>
          <w:lang w:eastAsia="en-US"/>
        </w:rPr>
        <w:t>Библиотечный фонд, помимо учебной литературы, включает официальные, справочно-</w:t>
      </w:r>
      <w:r w:rsidRPr="00AB33D4">
        <w:rPr>
          <w:rFonts w:eastAsia="Arial"/>
          <w:spacing w:val="-59"/>
          <w:lang w:eastAsia="en-US"/>
        </w:rPr>
        <w:t xml:space="preserve"> </w:t>
      </w:r>
      <w:r w:rsidRPr="00AB33D4">
        <w:rPr>
          <w:rFonts w:eastAsia="Arial"/>
          <w:lang w:eastAsia="en-US"/>
        </w:rPr>
        <w:t>библиографические</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периодические</w:t>
      </w:r>
      <w:r w:rsidRPr="00AB33D4">
        <w:rPr>
          <w:rFonts w:eastAsia="Arial"/>
          <w:spacing w:val="1"/>
          <w:lang w:eastAsia="en-US"/>
        </w:rPr>
        <w:t xml:space="preserve"> </w:t>
      </w:r>
      <w:r w:rsidRPr="00AB33D4">
        <w:rPr>
          <w:rFonts w:eastAsia="Arial"/>
          <w:lang w:eastAsia="en-US"/>
        </w:rPr>
        <w:t>издания</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расчете</w:t>
      </w:r>
      <w:r w:rsidRPr="00AB33D4">
        <w:rPr>
          <w:rFonts w:eastAsia="Arial"/>
          <w:spacing w:val="1"/>
          <w:lang w:eastAsia="en-US"/>
        </w:rPr>
        <w:t xml:space="preserve"> </w:t>
      </w:r>
      <w:r w:rsidRPr="00AB33D4">
        <w:rPr>
          <w:rFonts w:eastAsia="Arial"/>
          <w:lang w:eastAsia="en-US"/>
        </w:rPr>
        <w:t>1-2</w:t>
      </w:r>
      <w:r w:rsidRPr="00AB33D4">
        <w:rPr>
          <w:rFonts w:eastAsia="Arial"/>
          <w:spacing w:val="1"/>
          <w:lang w:eastAsia="en-US"/>
        </w:rPr>
        <w:t xml:space="preserve"> </w:t>
      </w:r>
      <w:r w:rsidRPr="00AB33D4">
        <w:rPr>
          <w:rFonts w:eastAsia="Arial"/>
          <w:lang w:eastAsia="en-US"/>
        </w:rPr>
        <w:t>экземпляра</w:t>
      </w:r>
      <w:r w:rsidRPr="00AB33D4">
        <w:rPr>
          <w:rFonts w:eastAsia="Arial"/>
          <w:spacing w:val="1"/>
          <w:lang w:eastAsia="en-US"/>
        </w:rPr>
        <w:t xml:space="preserve"> </w:t>
      </w:r>
      <w:r w:rsidRPr="00AB33D4">
        <w:rPr>
          <w:rFonts w:eastAsia="Arial"/>
          <w:lang w:eastAsia="en-US"/>
        </w:rPr>
        <w:t>на</w:t>
      </w:r>
      <w:r w:rsidRPr="00AB33D4">
        <w:rPr>
          <w:rFonts w:eastAsia="Arial"/>
          <w:spacing w:val="1"/>
          <w:lang w:eastAsia="en-US"/>
        </w:rPr>
        <w:t xml:space="preserve"> </w:t>
      </w:r>
      <w:r w:rsidRPr="00AB33D4">
        <w:rPr>
          <w:rFonts w:eastAsia="Arial"/>
          <w:lang w:eastAsia="en-US"/>
        </w:rPr>
        <w:t>каждых</w:t>
      </w:r>
      <w:r w:rsidRPr="00AB33D4">
        <w:rPr>
          <w:rFonts w:eastAsia="Arial"/>
          <w:spacing w:val="1"/>
          <w:lang w:eastAsia="en-US"/>
        </w:rPr>
        <w:t xml:space="preserve"> </w:t>
      </w:r>
      <w:r w:rsidRPr="00AB33D4">
        <w:rPr>
          <w:rFonts w:eastAsia="Arial"/>
          <w:lang w:eastAsia="en-US"/>
        </w:rPr>
        <w:t>100</w:t>
      </w:r>
      <w:r w:rsidRPr="00AB33D4">
        <w:rPr>
          <w:rFonts w:eastAsia="Arial"/>
          <w:spacing w:val="-59"/>
          <w:lang w:eastAsia="en-US"/>
        </w:rPr>
        <w:t xml:space="preserve"> </w:t>
      </w:r>
      <w:r w:rsidRPr="00AB33D4">
        <w:rPr>
          <w:rFonts w:eastAsia="Arial"/>
          <w:lang w:eastAsia="en-US"/>
        </w:rPr>
        <w:t>обучающихся.</w:t>
      </w:r>
    </w:p>
    <w:p w:rsidR="00C24C1B" w:rsidRPr="00AB33D4" w:rsidRDefault="00C24C1B" w:rsidP="00C24C1B">
      <w:pPr>
        <w:widowControl w:val="0"/>
        <w:autoSpaceDE w:val="0"/>
        <w:autoSpaceDN w:val="0"/>
        <w:spacing w:line="278" w:lineRule="auto"/>
        <w:ind w:right="113"/>
        <w:jc w:val="both"/>
        <w:rPr>
          <w:rFonts w:eastAsia="Arial"/>
          <w:lang w:eastAsia="en-US"/>
        </w:rPr>
      </w:pPr>
      <w:r w:rsidRPr="00AB33D4">
        <w:rPr>
          <w:rFonts w:eastAsia="Arial"/>
          <w:lang w:eastAsia="en-US"/>
        </w:rPr>
        <w:t>Каждому</w:t>
      </w:r>
      <w:r w:rsidRPr="00AB33D4">
        <w:rPr>
          <w:rFonts w:eastAsia="Arial"/>
          <w:spacing w:val="1"/>
          <w:lang w:eastAsia="en-US"/>
        </w:rPr>
        <w:t xml:space="preserve"> </w:t>
      </w:r>
      <w:r w:rsidRPr="00AB33D4">
        <w:rPr>
          <w:rFonts w:eastAsia="Arial"/>
          <w:lang w:eastAsia="en-US"/>
        </w:rPr>
        <w:t>обучающемуся</w:t>
      </w:r>
      <w:r w:rsidRPr="00AB33D4">
        <w:rPr>
          <w:rFonts w:eastAsia="Arial"/>
          <w:spacing w:val="1"/>
          <w:lang w:eastAsia="en-US"/>
        </w:rPr>
        <w:t xml:space="preserve"> </w:t>
      </w:r>
      <w:r w:rsidRPr="00AB33D4">
        <w:rPr>
          <w:rFonts w:eastAsia="Arial"/>
          <w:lang w:eastAsia="en-US"/>
        </w:rPr>
        <w:t>обеспечен</w:t>
      </w:r>
      <w:r w:rsidRPr="00AB33D4">
        <w:rPr>
          <w:rFonts w:eastAsia="Arial"/>
          <w:spacing w:val="1"/>
          <w:lang w:eastAsia="en-US"/>
        </w:rPr>
        <w:t xml:space="preserve"> </w:t>
      </w:r>
      <w:r w:rsidRPr="00AB33D4">
        <w:rPr>
          <w:rFonts w:eastAsia="Arial"/>
          <w:lang w:eastAsia="en-US"/>
        </w:rPr>
        <w:t>доступ</w:t>
      </w:r>
      <w:r w:rsidRPr="00AB33D4">
        <w:rPr>
          <w:rFonts w:eastAsia="Arial"/>
          <w:spacing w:val="1"/>
          <w:lang w:eastAsia="en-US"/>
        </w:rPr>
        <w:t xml:space="preserve"> </w:t>
      </w:r>
      <w:r w:rsidRPr="00AB33D4">
        <w:rPr>
          <w:rFonts w:eastAsia="Arial"/>
          <w:lang w:eastAsia="en-US"/>
        </w:rPr>
        <w:t>к</w:t>
      </w:r>
      <w:r w:rsidRPr="00AB33D4">
        <w:rPr>
          <w:rFonts w:eastAsia="Arial"/>
          <w:spacing w:val="1"/>
          <w:lang w:eastAsia="en-US"/>
        </w:rPr>
        <w:t xml:space="preserve"> </w:t>
      </w:r>
      <w:r w:rsidRPr="00AB33D4">
        <w:rPr>
          <w:rFonts w:eastAsia="Arial"/>
          <w:lang w:eastAsia="en-US"/>
        </w:rPr>
        <w:t>комплектам</w:t>
      </w:r>
      <w:r w:rsidRPr="00AB33D4">
        <w:rPr>
          <w:rFonts w:eastAsia="Arial"/>
          <w:spacing w:val="1"/>
          <w:lang w:eastAsia="en-US"/>
        </w:rPr>
        <w:t xml:space="preserve"> </w:t>
      </w:r>
      <w:r w:rsidRPr="00AB33D4">
        <w:rPr>
          <w:rFonts w:eastAsia="Arial"/>
          <w:lang w:eastAsia="en-US"/>
        </w:rPr>
        <w:t>библиотечного</w:t>
      </w:r>
      <w:r w:rsidRPr="00AB33D4">
        <w:rPr>
          <w:rFonts w:eastAsia="Arial"/>
          <w:spacing w:val="1"/>
          <w:lang w:eastAsia="en-US"/>
        </w:rPr>
        <w:t xml:space="preserve"> </w:t>
      </w:r>
      <w:r w:rsidRPr="00AB33D4">
        <w:rPr>
          <w:rFonts w:eastAsia="Arial"/>
          <w:lang w:eastAsia="en-US"/>
        </w:rPr>
        <w:t>фонда,</w:t>
      </w:r>
      <w:r w:rsidRPr="00AB33D4">
        <w:rPr>
          <w:rFonts w:eastAsia="Arial"/>
          <w:spacing w:val="1"/>
          <w:lang w:eastAsia="en-US"/>
        </w:rPr>
        <w:t xml:space="preserve"> </w:t>
      </w:r>
      <w:r w:rsidRPr="00AB33D4">
        <w:rPr>
          <w:rFonts w:eastAsia="Arial"/>
          <w:lang w:eastAsia="en-US"/>
        </w:rPr>
        <w:t>состоящим</w:t>
      </w:r>
      <w:r w:rsidRPr="00AB33D4">
        <w:rPr>
          <w:rFonts w:eastAsia="Arial"/>
          <w:spacing w:val="-4"/>
          <w:lang w:eastAsia="en-US"/>
        </w:rPr>
        <w:t xml:space="preserve"> </w:t>
      </w:r>
      <w:r w:rsidRPr="00AB33D4">
        <w:rPr>
          <w:rFonts w:eastAsia="Arial"/>
          <w:lang w:eastAsia="en-US"/>
        </w:rPr>
        <w:t>не</w:t>
      </w:r>
      <w:r w:rsidRPr="00AB33D4">
        <w:rPr>
          <w:rFonts w:eastAsia="Arial"/>
          <w:spacing w:val="-2"/>
          <w:lang w:eastAsia="en-US"/>
        </w:rPr>
        <w:t xml:space="preserve"> </w:t>
      </w:r>
      <w:r w:rsidRPr="00AB33D4">
        <w:rPr>
          <w:rFonts w:eastAsia="Arial"/>
          <w:lang w:eastAsia="en-US"/>
        </w:rPr>
        <w:t>менее</w:t>
      </w:r>
      <w:r w:rsidRPr="00AB33D4">
        <w:rPr>
          <w:rFonts w:eastAsia="Arial"/>
          <w:spacing w:val="-3"/>
          <w:lang w:eastAsia="en-US"/>
        </w:rPr>
        <w:t xml:space="preserve"> </w:t>
      </w:r>
      <w:r w:rsidRPr="00AB33D4">
        <w:rPr>
          <w:rFonts w:eastAsia="Arial"/>
          <w:lang w:eastAsia="en-US"/>
        </w:rPr>
        <w:t>чем из</w:t>
      </w:r>
      <w:r w:rsidRPr="00AB33D4">
        <w:rPr>
          <w:rFonts w:eastAsia="Arial"/>
          <w:spacing w:val="-1"/>
          <w:lang w:eastAsia="en-US"/>
        </w:rPr>
        <w:t xml:space="preserve"> </w:t>
      </w:r>
      <w:r w:rsidRPr="00AB33D4">
        <w:rPr>
          <w:rFonts w:eastAsia="Arial"/>
          <w:lang w:eastAsia="en-US"/>
        </w:rPr>
        <w:t>3</w:t>
      </w:r>
      <w:r w:rsidRPr="00AB33D4">
        <w:rPr>
          <w:rFonts w:eastAsia="Arial"/>
          <w:spacing w:val="-2"/>
          <w:lang w:eastAsia="en-US"/>
        </w:rPr>
        <w:t xml:space="preserve"> </w:t>
      </w:r>
      <w:r w:rsidRPr="00AB33D4">
        <w:rPr>
          <w:rFonts w:eastAsia="Arial"/>
          <w:lang w:eastAsia="en-US"/>
        </w:rPr>
        <w:t>наименований</w:t>
      </w:r>
      <w:r w:rsidRPr="00AB33D4">
        <w:rPr>
          <w:rFonts w:eastAsia="Arial"/>
          <w:spacing w:val="-2"/>
          <w:lang w:eastAsia="en-US"/>
        </w:rPr>
        <w:t xml:space="preserve"> </w:t>
      </w:r>
      <w:r w:rsidRPr="00AB33D4">
        <w:rPr>
          <w:rFonts w:eastAsia="Arial"/>
          <w:lang w:eastAsia="en-US"/>
        </w:rPr>
        <w:t>российских</w:t>
      </w:r>
      <w:r w:rsidRPr="00AB33D4">
        <w:rPr>
          <w:rFonts w:eastAsia="Arial"/>
          <w:spacing w:val="-2"/>
          <w:lang w:eastAsia="en-US"/>
        </w:rPr>
        <w:t xml:space="preserve"> </w:t>
      </w:r>
      <w:r w:rsidRPr="00AB33D4">
        <w:rPr>
          <w:rFonts w:eastAsia="Arial"/>
          <w:lang w:eastAsia="en-US"/>
        </w:rPr>
        <w:t>журналов.</w:t>
      </w:r>
    </w:p>
    <w:p w:rsidR="00C24C1B" w:rsidRPr="00AB33D4" w:rsidRDefault="00C24C1B" w:rsidP="00C24C1B">
      <w:pPr>
        <w:widowControl w:val="0"/>
        <w:autoSpaceDE w:val="0"/>
        <w:autoSpaceDN w:val="0"/>
        <w:spacing w:line="276" w:lineRule="auto"/>
        <w:ind w:right="107"/>
        <w:jc w:val="both"/>
        <w:rPr>
          <w:rFonts w:eastAsia="Arial"/>
          <w:lang w:eastAsia="en-US"/>
        </w:rPr>
      </w:pPr>
      <w:r w:rsidRPr="00AB33D4">
        <w:rPr>
          <w:rFonts w:eastAsia="Arial"/>
          <w:lang w:eastAsia="en-US"/>
        </w:rPr>
        <w:t>Обучающимся</w:t>
      </w:r>
      <w:r w:rsidRPr="00AB33D4">
        <w:rPr>
          <w:rFonts w:eastAsia="Arial"/>
          <w:spacing w:val="1"/>
          <w:lang w:eastAsia="en-US"/>
        </w:rPr>
        <w:t xml:space="preserve"> </w:t>
      </w:r>
      <w:r w:rsidRPr="00AB33D4">
        <w:rPr>
          <w:rFonts w:eastAsia="Arial"/>
          <w:lang w:eastAsia="en-US"/>
        </w:rPr>
        <w:t>предоставляется</w:t>
      </w:r>
      <w:r w:rsidRPr="00AB33D4">
        <w:rPr>
          <w:rFonts w:eastAsia="Arial"/>
          <w:spacing w:val="1"/>
          <w:lang w:eastAsia="en-US"/>
        </w:rPr>
        <w:t xml:space="preserve"> </w:t>
      </w:r>
      <w:r w:rsidRPr="00AB33D4">
        <w:rPr>
          <w:rFonts w:eastAsia="Arial"/>
          <w:lang w:eastAsia="en-US"/>
        </w:rPr>
        <w:t>возможность</w:t>
      </w:r>
      <w:r w:rsidRPr="00AB33D4">
        <w:rPr>
          <w:rFonts w:eastAsia="Arial"/>
          <w:spacing w:val="1"/>
          <w:lang w:eastAsia="en-US"/>
        </w:rPr>
        <w:t xml:space="preserve"> </w:t>
      </w:r>
      <w:r w:rsidRPr="00AB33D4">
        <w:rPr>
          <w:rFonts w:eastAsia="Arial"/>
          <w:lang w:eastAsia="en-US"/>
        </w:rPr>
        <w:t>оперативного</w:t>
      </w:r>
      <w:r w:rsidRPr="00AB33D4">
        <w:rPr>
          <w:rFonts w:eastAsia="Arial"/>
          <w:spacing w:val="1"/>
          <w:lang w:eastAsia="en-US"/>
        </w:rPr>
        <w:t xml:space="preserve"> </w:t>
      </w:r>
      <w:r w:rsidRPr="00AB33D4">
        <w:rPr>
          <w:rFonts w:eastAsia="Arial"/>
          <w:lang w:eastAsia="en-US"/>
        </w:rPr>
        <w:t>обмена</w:t>
      </w:r>
      <w:r w:rsidRPr="00AB33D4">
        <w:rPr>
          <w:rFonts w:eastAsia="Arial"/>
          <w:spacing w:val="1"/>
          <w:lang w:eastAsia="en-US"/>
        </w:rPr>
        <w:t xml:space="preserve"> </w:t>
      </w:r>
      <w:r w:rsidRPr="00AB33D4">
        <w:rPr>
          <w:rFonts w:eastAsia="Arial"/>
          <w:lang w:eastAsia="en-US"/>
        </w:rPr>
        <w:t>информацией</w:t>
      </w:r>
      <w:r w:rsidRPr="00AB33D4">
        <w:rPr>
          <w:rFonts w:eastAsia="Arial"/>
          <w:spacing w:val="1"/>
          <w:lang w:eastAsia="en-US"/>
        </w:rPr>
        <w:t xml:space="preserve"> </w:t>
      </w:r>
      <w:r w:rsidRPr="00AB33D4">
        <w:rPr>
          <w:rFonts w:eastAsia="Arial"/>
          <w:lang w:eastAsia="en-US"/>
        </w:rPr>
        <w:t>с</w:t>
      </w:r>
      <w:r w:rsidRPr="00AB33D4">
        <w:rPr>
          <w:rFonts w:eastAsia="Arial"/>
          <w:spacing w:val="1"/>
          <w:lang w:eastAsia="en-US"/>
        </w:rPr>
        <w:t xml:space="preserve"> </w:t>
      </w:r>
      <w:r w:rsidRPr="00AB33D4">
        <w:rPr>
          <w:rFonts w:eastAsia="Arial"/>
          <w:lang w:eastAsia="en-US"/>
        </w:rPr>
        <w:t>российскими</w:t>
      </w:r>
      <w:r w:rsidRPr="00AB33D4">
        <w:rPr>
          <w:rFonts w:eastAsia="Arial"/>
          <w:spacing w:val="1"/>
          <w:lang w:eastAsia="en-US"/>
        </w:rPr>
        <w:t xml:space="preserve"> </w:t>
      </w:r>
      <w:r w:rsidRPr="00AB33D4">
        <w:rPr>
          <w:rFonts w:eastAsia="Arial"/>
          <w:lang w:eastAsia="en-US"/>
        </w:rPr>
        <w:t>образовательными</w:t>
      </w:r>
      <w:r w:rsidRPr="00AB33D4">
        <w:rPr>
          <w:rFonts w:eastAsia="Arial"/>
          <w:spacing w:val="1"/>
          <w:lang w:eastAsia="en-US"/>
        </w:rPr>
        <w:t xml:space="preserve"> </w:t>
      </w:r>
      <w:r w:rsidRPr="00AB33D4">
        <w:rPr>
          <w:rFonts w:eastAsia="Arial"/>
          <w:lang w:eastAsia="en-US"/>
        </w:rPr>
        <w:t>организациями</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доступ</w:t>
      </w:r>
      <w:r w:rsidRPr="00AB33D4">
        <w:rPr>
          <w:rFonts w:eastAsia="Arial"/>
          <w:spacing w:val="1"/>
          <w:lang w:eastAsia="en-US"/>
        </w:rPr>
        <w:t xml:space="preserve"> </w:t>
      </w:r>
      <w:r w:rsidRPr="00AB33D4">
        <w:rPr>
          <w:rFonts w:eastAsia="Arial"/>
          <w:lang w:eastAsia="en-US"/>
        </w:rPr>
        <w:t>к</w:t>
      </w:r>
      <w:r w:rsidRPr="00AB33D4">
        <w:rPr>
          <w:rFonts w:eastAsia="Arial"/>
          <w:spacing w:val="62"/>
          <w:lang w:eastAsia="en-US"/>
        </w:rPr>
        <w:t xml:space="preserve"> </w:t>
      </w:r>
      <w:r w:rsidRPr="00AB33D4">
        <w:rPr>
          <w:rFonts w:eastAsia="Arial"/>
          <w:lang w:eastAsia="en-US"/>
        </w:rPr>
        <w:t>современным</w:t>
      </w:r>
      <w:r w:rsidRPr="00AB33D4">
        <w:rPr>
          <w:rFonts w:eastAsia="Arial"/>
          <w:spacing w:val="1"/>
          <w:lang w:eastAsia="en-US"/>
        </w:rPr>
        <w:t xml:space="preserve"> </w:t>
      </w:r>
      <w:r w:rsidRPr="00AB33D4">
        <w:rPr>
          <w:rFonts w:eastAsia="Arial"/>
          <w:lang w:eastAsia="en-US"/>
        </w:rPr>
        <w:t>профессиональным</w:t>
      </w:r>
      <w:r w:rsidRPr="00AB33D4">
        <w:rPr>
          <w:rFonts w:eastAsia="Arial"/>
          <w:spacing w:val="-3"/>
          <w:lang w:eastAsia="en-US"/>
        </w:rPr>
        <w:t xml:space="preserve"> </w:t>
      </w:r>
      <w:r w:rsidRPr="00AB33D4">
        <w:rPr>
          <w:rFonts w:eastAsia="Arial"/>
          <w:lang w:eastAsia="en-US"/>
        </w:rPr>
        <w:t>базам</w:t>
      </w:r>
      <w:r w:rsidRPr="00AB33D4">
        <w:rPr>
          <w:rFonts w:eastAsia="Arial"/>
          <w:spacing w:val="-1"/>
          <w:lang w:eastAsia="en-US"/>
        </w:rPr>
        <w:t xml:space="preserve"> </w:t>
      </w:r>
      <w:r w:rsidRPr="00AB33D4">
        <w:rPr>
          <w:rFonts w:eastAsia="Arial"/>
          <w:lang w:eastAsia="en-US"/>
        </w:rPr>
        <w:t>данных</w:t>
      </w:r>
      <w:r w:rsidRPr="00AB33D4">
        <w:rPr>
          <w:rFonts w:eastAsia="Arial"/>
          <w:spacing w:val="-3"/>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информационным</w:t>
      </w:r>
      <w:r w:rsidRPr="00AB33D4">
        <w:rPr>
          <w:rFonts w:eastAsia="Arial"/>
          <w:spacing w:val="-4"/>
          <w:lang w:eastAsia="en-US"/>
        </w:rPr>
        <w:t xml:space="preserve"> </w:t>
      </w:r>
      <w:r w:rsidRPr="00AB33D4">
        <w:rPr>
          <w:rFonts w:eastAsia="Arial"/>
          <w:lang w:eastAsia="en-US"/>
        </w:rPr>
        <w:t>ресурсам</w:t>
      </w:r>
      <w:r w:rsidRPr="00AB33D4">
        <w:rPr>
          <w:rFonts w:eastAsia="Arial"/>
          <w:spacing w:val="-1"/>
          <w:lang w:eastAsia="en-US"/>
        </w:rPr>
        <w:t xml:space="preserve"> </w:t>
      </w:r>
      <w:r w:rsidRPr="00AB33D4">
        <w:rPr>
          <w:rFonts w:eastAsia="Arial"/>
          <w:lang w:eastAsia="en-US"/>
        </w:rPr>
        <w:t>сети</w:t>
      </w:r>
      <w:r w:rsidRPr="00AB33D4">
        <w:rPr>
          <w:rFonts w:eastAsia="Arial"/>
          <w:spacing w:val="-1"/>
          <w:lang w:eastAsia="en-US"/>
        </w:rPr>
        <w:t xml:space="preserve"> </w:t>
      </w:r>
      <w:r w:rsidRPr="00AB33D4">
        <w:rPr>
          <w:rFonts w:eastAsia="Arial"/>
          <w:lang w:eastAsia="en-US"/>
        </w:rPr>
        <w:t>Интернет.</w:t>
      </w:r>
    </w:p>
    <w:p w:rsidR="00C24C1B" w:rsidRPr="00AB33D4" w:rsidRDefault="00C24C1B" w:rsidP="00C24C1B">
      <w:pPr>
        <w:widowControl w:val="0"/>
        <w:autoSpaceDE w:val="0"/>
        <w:autoSpaceDN w:val="0"/>
        <w:spacing w:before="8"/>
        <w:rPr>
          <w:rFonts w:eastAsia="Arial"/>
          <w:lang w:eastAsia="en-US"/>
        </w:rPr>
      </w:pPr>
    </w:p>
    <w:p w:rsidR="00C24C1B" w:rsidRPr="00AB33D4" w:rsidRDefault="00C24C1B" w:rsidP="00C21CA8">
      <w:pPr>
        <w:widowControl w:val="0"/>
        <w:numPr>
          <w:ilvl w:val="1"/>
          <w:numId w:val="18"/>
        </w:numPr>
        <w:tabs>
          <w:tab w:val="left" w:pos="4108"/>
        </w:tabs>
        <w:autoSpaceDE w:val="0"/>
        <w:autoSpaceDN w:val="0"/>
        <w:ind w:left="4107" w:hanging="431"/>
        <w:jc w:val="left"/>
        <w:outlineLvl w:val="0"/>
        <w:rPr>
          <w:rFonts w:eastAsia="Arial"/>
          <w:b/>
          <w:bCs/>
          <w:lang w:eastAsia="en-US"/>
        </w:rPr>
      </w:pPr>
      <w:r w:rsidRPr="00AB33D4">
        <w:rPr>
          <w:rFonts w:eastAsia="Arial"/>
          <w:b/>
          <w:bCs/>
          <w:lang w:eastAsia="en-US"/>
        </w:rPr>
        <w:t>Кадровое</w:t>
      </w:r>
      <w:r w:rsidRPr="00AB33D4">
        <w:rPr>
          <w:rFonts w:eastAsia="Arial"/>
          <w:b/>
          <w:bCs/>
          <w:spacing w:val="-7"/>
          <w:lang w:eastAsia="en-US"/>
        </w:rPr>
        <w:t xml:space="preserve"> </w:t>
      </w:r>
      <w:r w:rsidRPr="00AB33D4">
        <w:rPr>
          <w:rFonts w:eastAsia="Arial"/>
          <w:b/>
          <w:bCs/>
          <w:lang w:eastAsia="en-US"/>
        </w:rPr>
        <w:t>обеспечение</w:t>
      </w:r>
    </w:p>
    <w:p w:rsidR="00C24C1B" w:rsidRPr="00AB33D4" w:rsidRDefault="00C24C1B" w:rsidP="00C24C1B">
      <w:pPr>
        <w:widowControl w:val="0"/>
        <w:autoSpaceDE w:val="0"/>
        <w:autoSpaceDN w:val="0"/>
        <w:spacing w:before="8"/>
        <w:rPr>
          <w:rFonts w:eastAsia="Arial"/>
          <w:b/>
          <w:lang w:eastAsia="en-US"/>
        </w:rPr>
      </w:pPr>
    </w:p>
    <w:p w:rsidR="00C24C1B" w:rsidRPr="00AB33D4" w:rsidRDefault="00C24C1B" w:rsidP="007611A7">
      <w:pPr>
        <w:widowControl w:val="0"/>
        <w:autoSpaceDE w:val="0"/>
        <w:autoSpaceDN w:val="0"/>
        <w:spacing w:line="276" w:lineRule="auto"/>
        <w:ind w:right="105"/>
        <w:jc w:val="both"/>
        <w:rPr>
          <w:rFonts w:eastAsia="Arial"/>
          <w:lang w:eastAsia="en-US"/>
        </w:rPr>
      </w:pPr>
      <w:r w:rsidRPr="00AB33D4">
        <w:rPr>
          <w:rFonts w:eastAsia="Arial"/>
          <w:lang w:eastAsia="en-US"/>
        </w:rPr>
        <w:t>Реализация ППКРС обеспечивается педагогическими кадрами, высшее</w:t>
      </w:r>
      <w:r w:rsidRPr="00AB33D4">
        <w:rPr>
          <w:rFonts w:eastAsia="Arial"/>
          <w:spacing w:val="1"/>
          <w:lang w:eastAsia="en-US"/>
        </w:rPr>
        <w:t xml:space="preserve"> </w:t>
      </w:r>
      <w:r w:rsidRPr="00AB33D4">
        <w:rPr>
          <w:rFonts w:eastAsia="Arial"/>
          <w:lang w:eastAsia="en-US"/>
        </w:rPr>
        <w:t>образование,</w:t>
      </w:r>
      <w:r w:rsidRPr="00AB33D4">
        <w:rPr>
          <w:rFonts w:eastAsia="Arial"/>
          <w:spacing w:val="1"/>
          <w:lang w:eastAsia="en-US"/>
        </w:rPr>
        <w:t xml:space="preserve"> </w:t>
      </w:r>
      <w:r w:rsidRPr="00AB33D4">
        <w:rPr>
          <w:rFonts w:eastAsia="Arial"/>
          <w:lang w:eastAsia="en-US"/>
        </w:rPr>
        <w:t>соответствующее</w:t>
      </w:r>
      <w:r w:rsidRPr="00AB33D4">
        <w:rPr>
          <w:rFonts w:eastAsia="Arial"/>
          <w:spacing w:val="1"/>
          <w:lang w:eastAsia="en-US"/>
        </w:rPr>
        <w:t xml:space="preserve"> </w:t>
      </w:r>
      <w:r w:rsidRPr="00AB33D4">
        <w:rPr>
          <w:rFonts w:eastAsia="Arial"/>
          <w:lang w:eastAsia="en-US"/>
        </w:rPr>
        <w:t>профилю</w:t>
      </w:r>
      <w:r w:rsidRPr="00AB33D4">
        <w:rPr>
          <w:rFonts w:eastAsia="Arial"/>
          <w:spacing w:val="1"/>
          <w:lang w:eastAsia="en-US"/>
        </w:rPr>
        <w:t xml:space="preserve"> </w:t>
      </w:r>
      <w:r w:rsidRPr="00AB33D4">
        <w:rPr>
          <w:rFonts w:eastAsia="Arial"/>
          <w:lang w:eastAsia="en-US"/>
        </w:rPr>
        <w:t>преподаваемой</w:t>
      </w:r>
      <w:r w:rsidRPr="00AB33D4">
        <w:rPr>
          <w:rFonts w:eastAsia="Arial"/>
          <w:spacing w:val="1"/>
          <w:lang w:eastAsia="en-US"/>
        </w:rPr>
        <w:t xml:space="preserve"> </w:t>
      </w:r>
      <w:r w:rsidRPr="00AB33D4">
        <w:rPr>
          <w:rFonts w:eastAsia="Arial"/>
          <w:lang w:eastAsia="en-US"/>
        </w:rPr>
        <w:t>дисциплины (модуля). Мастера производ</w:t>
      </w:r>
      <w:r w:rsidR="00D35E92" w:rsidRPr="00AB33D4">
        <w:rPr>
          <w:rFonts w:eastAsia="Arial"/>
          <w:lang w:eastAsia="en-US"/>
        </w:rPr>
        <w:t xml:space="preserve">ственного обучения имеют на </w:t>
      </w:r>
      <w:r w:rsidRPr="00AB33D4">
        <w:rPr>
          <w:rFonts w:eastAsia="Arial"/>
          <w:lang w:eastAsia="en-US"/>
        </w:rPr>
        <w:t>2 разряда по</w:t>
      </w:r>
      <w:r w:rsidRPr="00AB33D4">
        <w:rPr>
          <w:rFonts w:eastAsia="Arial"/>
          <w:spacing w:val="1"/>
          <w:lang w:eastAsia="en-US"/>
        </w:rPr>
        <w:t xml:space="preserve"> </w:t>
      </w:r>
      <w:r w:rsidRPr="00AB33D4">
        <w:rPr>
          <w:rFonts w:eastAsia="Arial"/>
          <w:lang w:eastAsia="en-US"/>
        </w:rPr>
        <w:t>профессии</w:t>
      </w:r>
      <w:r w:rsidRPr="00AB33D4">
        <w:rPr>
          <w:rFonts w:eastAsia="Arial"/>
          <w:spacing w:val="1"/>
          <w:lang w:eastAsia="en-US"/>
        </w:rPr>
        <w:t xml:space="preserve"> </w:t>
      </w:r>
      <w:r w:rsidRPr="00AB33D4">
        <w:rPr>
          <w:rFonts w:eastAsia="Arial"/>
          <w:lang w:eastAsia="en-US"/>
        </w:rPr>
        <w:t>рабочего</w:t>
      </w:r>
      <w:r w:rsidRPr="00AB33D4">
        <w:rPr>
          <w:rFonts w:eastAsia="Arial"/>
          <w:spacing w:val="1"/>
          <w:lang w:eastAsia="en-US"/>
        </w:rPr>
        <w:t xml:space="preserve"> </w:t>
      </w:r>
      <w:r w:rsidRPr="00AB33D4">
        <w:rPr>
          <w:rFonts w:eastAsia="Arial"/>
          <w:lang w:eastAsia="en-US"/>
        </w:rPr>
        <w:t>выше,</w:t>
      </w:r>
      <w:r w:rsidRPr="00AB33D4">
        <w:rPr>
          <w:rFonts w:eastAsia="Arial"/>
          <w:spacing w:val="1"/>
          <w:lang w:eastAsia="en-US"/>
        </w:rPr>
        <w:t xml:space="preserve"> </w:t>
      </w:r>
      <w:r w:rsidRPr="00AB33D4">
        <w:rPr>
          <w:rFonts w:eastAsia="Arial"/>
          <w:lang w:eastAsia="en-US"/>
        </w:rPr>
        <w:t>чем</w:t>
      </w:r>
      <w:r w:rsidRPr="00AB33D4">
        <w:rPr>
          <w:rFonts w:eastAsia="Arial"/>
          <w:spacing w:val="1"/>
          <w:lang w:eastAsia="en-US"/>
        </w:rPr>
        <w:t xml:space="preserve"> </w:t>
      </w:r>
      <w:r w:rsidRPr="00AB33D4">
        <w:rPr>
          <w:rFonts w:eastAsia="Arial"/>
          <w:lang w:eastAsia="en-US"/>
        </w:rPr>
        <w:t>предусмотрено</w:t>
      </w:r>
      <w:r w:rsidRPr="00AB33D4">
        <w:rPr>
          <w:rFonts w:eastAsia="Arial"/>
          <w:spacing w:val="1"/>
          <w:lang w:eastAsia="en-US"/>
        </w:rPr>
        <w:t xml:space="preserve"> </w:t>
      </w:r>
      <w:r w:rsidRPr="00AB33D4">
        <w:rPr>
          <w:rFonts w:eastAsia="Arial"/>
          <w:lang w:eastAsia="en-US"/>
        </w:rPr>
        <w:t>ФГОС</w:t>
      </w:r>
      <w:r w:rsidRPr="00AB33D4">
        <w:rPr>
          <w:rFonts w:eastAsia="Arial"/>
          <w:spacing w:val="1"/>
          <w:lang w:eastAsia="en-US"/>
        </w:rPr>
        <w:t xml:space="preserve"> </w:t>
      </w:r>
      <w:r w:rsidRPr="00AB33D4">
        <w:rPr>
          <w:rFonts w:eastAsia="Arial"/>
          <w:lang w:eastAsia="en-US"/>
        </w:rPr>
        <w:t>СПО</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выпускников.</w:t>
      </w:r>
      <w:r w:rsidRPr="00AB33D4">
        <w:rPr>
          <w:rFonts w:eastAsia="Arial"/>
          <w:spacing w:val="1"/>
          <w:lang w:eastAsia="en-US"/>
        </w:rPr>
        <w:t xml:space="preserve"> </w:t>
      </w:r>
      <w:r w:rsidRPr="00AB33D4">
        <w:rPr>
          <w:rFonts w:eastAsia="Arial"/>
          <w:lang w:eastAsia="en-US"/>
        </w:rPr>
        <w:t>Опыт</w:t>
      </w:r>
      <w:r w:rsidRPr="00AB33D4">
        <w:rPr>
          <w:rFonts w:eastAsia="Arial"/>
          <w:spacing w:val="1"/>
          <w:lang w:eastAsia="en-US"/>
        </w:rPr>
        <w:t xml:space="preserve"> </w:t>
      </w:r>
      <w:r w:rsidRPr="00AB33D4">
        <w:rPr>
          <w:rFonts w:eastAsia="Arial"/>
          <w:lang w:eastAsia="en-US"/>
        </w:rPr>
        <w:t>деятельности</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организациях</w:t>
      </w:r>
      <w:r w:rsidRPr="00AB33D4">
        <w:rPr>
          <w:rFonts w:eastAsia="Arial"/>
          <w:spacing w:val="1"/>
          <w:lang w:eastAsia="en-US"/>
        </w:rPr>
        <w:t xml:space="preserve"> </w:t>
      </w:r>
      <w:r w:rsidRPr="00AB33D4">
        <w:rPr>
          <w:rFonts w:eastAsia="Arial"/>
          <w:lang w:eastAsia="en-US"/>
        </w:rPr>
        <w:t>соответствующей</w:t>
      </w:r>
      <w:r w:rsidRPr="00AB33D4">
        <w:rPr>
          <w:rFonts w:eastAsia="Arial"/>
          <w:spacing w:val="1"/>
          <w:lang w:eastAsia="en-US"/>
        </w:rPr>
        <w:t xml:space="preserve"> </w:t>
      </w:r>
      <w:r w:rsidRPr="00AB33D4">
        <w:rPr>
          <w:rFonts w:eastAsia="Arial"/>
          <w:lang w:eastAsia="en-US"/>
        </w:rPr>
        <w:t>профессиональной</w:t>
      </w:r>
      <w:r w:rsidRPr="00AB33D4">
        <w:rPr>
          <w:rFonts w:eastAsia="Arial"/>
          <w:spacing w:val="1"/>
          <w:lang w:eastAsia="en-US"/>
        </w:rPr>
        <w:t xml:space="preserve"> </w:t>
      </w:r>
      <w:r w:rsidRPr="00AB33D4">
        <w:rPr>
          <w:rFonts w:eastAsia="Arial"/>
          <w:lang w:eastAsia="en-US"/>
        </w:rPr>
        <w:t>сферы</w:t>
      </w:r>
      <w:r w:rsidRPr="00AB33D4">
        <w:rPr>
          <w:rFonts w:eastAsia="Arial"/>
          <w:spacing w:val="1"/>
          <w:lang w:eastAsia="en-US"/>
        </w:rPr>
        <w:t xml:space="preserve"> </w:t>
      </w:r>
      <w:r w:rsidRPr="00AB33D4">
        <w:rPr>
          <w:rFonts w:eastAsia="Arial"/>
          <w:lang w:eastAsia="en-US"/>
        </w:rPr>
        <w:t>является</w:t>
      </w:r>
      <w:r w:rsidRPr="00AB33D4">
        <w:rPr>
          <w:rFonts w:eastAsia="Arial"/>
          <w:spacing w:val="1"/>
          <w:lang w:eastAsia="en-US"/>
        </w:rPr>
        <w:t xml:space="preserve"> </w:t>
      </w:r>
      <w:r w:rsidRPr="00AB33D4">
        <w:rPr>
          <w:rFonts w:eastAsia="Arial"/>
          <w:lang w:eastAsia="en-US"/>
        </w:rPr>
        <w:t>обязательным</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преподавателей,</w:t>
      </w:r>
      <w:r w:rsidRPr="00AB33D4">
        <w:rPr>
          <w:rFonts w:eastAsia="Arial"/>
          <w:spacing w:val="1"/>
          <w:lang w:eastAsia="en-US"/>
        </w:rPr>
        <w:t xml:space="preserve"> </w:t>
      </w:r>
      <w:r w:rsidRPr="00AB33D4">
        <w:rPr>
          <w:rFonts w:eastAsia="Arial"/>
          <w:lang w:eastAsia="en-US"/>
        </w:rPr>
        <w:t>отвечающих</w:t>
      </w:r>
      <w:r w:rsidRPr="00AB33D4">
        <w:rPr>
          <w:rFonts w:eastAsia="Arial"/>
          <w:spacing w:val="1"/>
          <w:lang w:eastAsia="en-US"/>
        </w:rPr>
        <w:t xml:space="preserve"> </w:t>
      </w:r>
      <w:r w:rsidRPr="00AB33D4">
        <w:rPr>
          <w:rFonts w:eastAsia="Arial"/>
          <w:lang w:eastAsia="en-US"/>
        </w:rPr>
        <w:t>за</w:t>
      </w:r>
      <w:r w:rsidRPr="00AB33D4">
        <w:rPr>
          <w:rFonts w:eastAsia="Arial"/>
          <w:spacing w:val="1"/>
          <w:lang w:eastAsia="en-US"/>
        </w:rPr>
        <w:t xml:space="preserve"> </w:t>
      </w:r>
      <w:r w:rsidRPr="00AB33D4">
        <w:rPr>
          <w:rFonts w:eastAsia="Arial"/>
          <w:lang w:eastAsia="en-US"/>
        </w:rPr>
        <w:t>освоение</w:t>
      </w:r>
      <w:r w:rsidRPr="00AB33D4">
        <w:rPr>
          <w:rFonts w:eastAsia="Arial"/>
          <w:spacing w:val="1"/>
          <w:lang w:eastAsia="en-US"/>
        </w:rPr>
        <w:t xml:space="preserve"> </w:t>
      </w:r>
      <w:r w:rsidRPr="00AB33D4">
        <w:rPr>
          <w:rFonts w:eastAsia="Arial"/>
          <w:lang w:eastAsia="en-US"/>
        </w:rPr>
        <w:t>обучающимся</w:t>
      </w:r>
      <w:r w:rsidRPr="00AB33D4">
        <w:rPr>
          <w:rFonts w:eastAsia="Arial"/>
          <w:spacing w:val="1"/>
          <w:lang w:eastAsia="en-US"/>
        </w:rPr>
        <w:t xml:space="preserve"> </w:t>
      </w:r>
      <w:r w:rsidRPr="00AB33D4">
        <w:rPr>
          <w:rFonts w:eastAsia="Arial"/>
          <w:lang w:eastAsia="en-US"/>
        </w:rPr>
        <w:t>профессионального учебного цикла. Преподаватели и мастера производственного обучения</w:t>
      </w:r>
      <w:r w:rsidRPr="00AB33D4">
        <w:rPr>
          <w:rFonts w:eastAsia="Arial"/>
          <w:spacing w:val="1"/>
          <w:lang w:eastAsia="en-US"/>
        </w:rPr>
        <w:t xml:space="preserve"> </w:t>
      </w:r>
      <w:r w:rsidRPr="00AB33D4">
        <w:rPr>
          <w:rFonts w:eastAsia="Arial"/>
          <w:lang w:eastAsia="en-US"/>
        </w:rPr>
        <w:t>получают</w:t>
      </w:r>
      <w:r w:rsidRPr="00AB33D4">
        <w:rPr>
          <w:rFonts w:eastAsia="Arial"/>
          <w:spacing w:val="1"/>
          <w:lang w:eastAsia="en-US"/>
        </w:rPr>
        <w:t xml:space="preserve"> </w:t>
      </w:r>
      <w:r w:rsidRPr="00AB33D4">
        <w:rPr>
          <w:rFonts w:eastAsia="Arial"/>
          <w:lang w:eastAsia="en-US"/>
        </w:rPr>
        <w:t>дополнительное</w:t>
      </w:r>
      <w:r w:rsidRPr="00AB33D4">
        <w:rPr>
          <w:rFonts w:eastAsia="Arial"/>
          <w:spacing w:val="1"/>
          <w:lang w:eastAsia="en-US"/>
        </w:rPr>
        <w:t xml:space="preserve"> </w:t>
      </w:r>
      <w:r w:rsidRPr="00AB33D4">
        <w:rPr>
          <w:rFonts w:eastAsia="Arial"/>
          <w:lang w:eastAsia="en-US"/>
        </w:rPr>
        <w:t>профессиональное</w:t>
      </w:r>
      <w:r w:rsidRPr="00AB33D4">
        <w:rPr>
          <w:rFonts w:eastAsia="Arial"/>
          <w:spacing w:val="1"/>
          <w:lang w:eastAsia="en-US"/>
        </w:rPr>
        <w:t xml:space="preserve"> </w:t>
      </w:r>
      <w:r w:rsidRPr="00AB33D4">
        <w:rPr>
          <w:rFonts w:eastAsia="Arial"/>
          <w:lang w:eastAsia="en-US"/>
        </w:rPr>
        <w:t>образование</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программам</w:t>
      </w:r>
      <w:r w:rsidRPr="00AB33D4">
        <w:rPr>
          <w:rFonts w:eastAsia="Arial"/>
          <w:spacing w:val="1"/>
          <w:lang w:eastAsia="en-US"/>
        </w:rPr>
        <w:t xml:space="preserve"> </w:t>
      </w:r>
      <w:r w:rsidRPr="00AB33D4">
        <w:rPr>
          <w:rFonts w:eastAsia="Arial"/>
          <w:lang w:eastAsia="en-US"/>
        </w:rPr>
        <w:t>повышения</w:t>
      </w:r>
      <w:r w:rsidRPr="00AB33D4">
        <w:rPr>
          <w:rFonts w:eastAsia="Arial"/>
          <w:spacing w:val="1"/>
          <w:lang w:eastAsia="en-US"/>
        </w:rPr>
        <w:t xml:space="preserve"> </w:t>
      </w:r>
      <w:r w:rsidRPr="00AB33D4">
        <w:rPr>
          <w:rFonts w:eastAsia="Arial"/>
          <w:lang w:eastAsia="en-US"/>
        </w:rPr>
        <w:t>квалификации, в том числе в форме стажировки в профильных организациях не реже 1 раза</w:t>
      </w:r>
      <w:r w:rsidRPr="00AB33D4">
        <w:rPr>
          <w:rFonts w:eastAsia="Arial"/>
          <w:spacing w:val="1"/>
          <w:lang w:eastAsia="en-US"/>
        </w:rPr>
        <w:t xml:space="preserve"> </w:t>
      </w:r>
      <w:r w:rsidRPr="00AB33D4">
        <w:rPr>
          <w:rFonts w:eastAsia="Arial"/>
          <w:lang w:eastAsia="en-US"/>
        </w:rPr>
        <w:t>в 3</w:t>
      </w:r>
      <w:r w:rsidRPr="00AB33D4">
        <w:rPr>
          <w:rFonts w:eastAsia="Arial"/>
          <w:spacing w:val="-2"/>
          <w:lang w:eastAsia="en-US"/>
        </w:rPr>
        <w:t xml:space="preserve"> </w:t>
      </w:r>
      <w:r w:rsidRPr="00AB33D4">
        <w:rPr>
          <w:rFonts w:eastAsia="Arial"/>
          <w:lang w:eastAsia="en-US"/>
        </w:rPr>
        <w:t>года</w:t>
      </w:r>
      <w:r w:rsidR="00D35E92" w:rsidRPr="00AB33D4">
        <w:rPr>
          <w:rFonts w:eastAsia="Arial"/>
          <w:lang w:eastAsia="en-US"/>
        </w:rPr>
        <w:t>.</w:t>
      </w:r>
      <w:r w:rsidRPr="00AB33D4">
        <w:rPr>
          <w:rFonts w:eastAsia="Arial"/>
          <w:spacing w:val="-1"/>
          <w:lang w:eastAsia="en-US"/>
        </w:rPr>
        <w:t xml:space="preserve"> </w:t>
      </w:r>
    </w:p>
    <w:p w:rsidR="00C24C1B" w:rsidRPr="00AB33D4" w:rsidRDefault="00C24C1B" w:rsidP="00C21CA8">
      <w:pPr>
        <w:widowControl w:val="0"/>
        <w:numPr>
          <w:ilvl w:val="1"/>
          <w:numId w:val="18"/>
        </w:numPr>
        <w:tabs>
          <w:tab w:val="left" w:pos="3186"/>
        </w:tabs>
        <w:autoSpaceDE w:val="0"/>
        <w:autoSpaceDN w:val="0"/>
        <w:ind w:left="3185"/>
        <w:jc w:val="left"/>
        <w:outlineLvl w:val="0"/>
        <w:rPr>
          <w:rFonts w:eastAsia="Arial"/>
          <w:b/>
          <w:bCs/>
          <w:lang w:eastAsia="en-US"/>
        </w:rPr>
      </w:pPr>
      <w:r w:rsidRPr="00AB33D4">
        <w:rPr>
          <w:rFonts w:eastAsia="Arial"/>
          <w:b/>
          <w:bCs/>
          <w:lang w:eastAsia="en-US"/>
        </w:rPr>
        <w:t>Материально-техническое</w:t>
      </w:r>
      <w:r w:rsidRPr="00AB33D4">
        <w:rPr>
          <w:rFonts w:eastAsia="Arial"/>
          <w:b/>
          <w:bCs/>
          <w:spacing w:val="-12"/>
          <w:lang w:eastAsia="en-US"/>
        </w:rPr>
        <w:t xml:space="preserve"> </w:t>
      </w:r>
      <w:r w:rsidRPr="00AB33D4">
        <w:rPr>
          <w:rFonts w:eastAsia="Arial"/>
          <w:b/>
          <w:bCs/>
          <w:lang w:eastAsia="en-US"/>
        </w:rPr>
        <w:t>обеспечение</w:t>
      </w:r>
    </w:p>
    <w:p w:rsidR="00C24C1B" w:rsidRPr="00AB33D4" w:rsidRDefault="00C24C1B" w:rsidP="00C24C1B">
      <w:pPr>
        <w:widowControl w:val="0"/>
        <w:autoSpaceDE w:val="0"/>
        <w:autoSpaceDN w:val="0"/>
        <w:spacing w:before="9"/>
        <w:rPr>
          <w:rFonts w:eastAsia="Arial"/>
          <w:b/>
          <w:lang w:eastAsia="en-US"/>
        </w:rPr>
      </w:pPr>
    </w:p>
    <w:p w:rsidR="00C24C1B" w:rsidRPr="00AB33D4" w:rsidRDefault="00D35E92" w:rsidP="00C24C1B">
      <w:pPr>
        <w:widowControl w:val="0"/>
        <w:autoSpaceDE w:val="0"/>
        <w:autoSpaceDN w:val="0"/>
        <w:spacing w:line="276" w:lineRule="auto"/>
        <w:ind w:right="106"/>
        <w:jc w:val="both"/>
        <w:rPr>
          <w:rFonts w:eastAsia="Arial"/>
          <w:lang w:eastAsia="en-US"/>
        </w:rPr>
      </w:pPr>
      <w:r w:rsidRPr="00AB33D4">
        <w:rPr>
          <w:rFonts w:eastAsia="Arial"/>
          <w:lang w:eastAsia="en-US"/>
        </w:rPr>
        <w:t xml:space="preserve">Колледж </w:t>
      </w:r>
      <w:r w:rsidR="00C24C1B" w:rsidRPr="00AB33D4">
        <w:rPr>
          <w:rFonts w:eastAsia="Arial"/>
          <w:lang w:eastAsia="en-US"/>
        </w:rPr>
        <w:t xml:space="preserve"> располагает материально-технической базой, обеспечивающей проведение</w:t>
      </w:r>
      <w:r w:rsidR="00C24C1B" w:rsidRPr="00AB33D4">
        <w:rPr>
          <w:rFonts w:eastAsia="Arial"/>
          <w:spacing w:val="1"/>
          <w:lang w:eastAsia="en-US"/>
        </w:rPr>
        <w:t xml:space="preserve"> </w:t>
      </w:r>
      <w:r w:rsidR="00C24C1B" w:rsidRPr="00AB33D4">
        <w:rPr>
          <w:rFonts w:eastAsia="Arial"/>
          <w:lang w:eastAsia="en-US"/>
        </w:rPr>
        <w:t>всех</w:t>
      </w:r>
      <w:r w:rsidR="00C24C1B" w:rsidRPr="00AB33D4">
        <w:rPr>
          <w:rFonts w:eastAsia="Arial"/>
          <w:spacing w:val="1"/>
          <w:lang w:eastAsia="en-US"/>
        </w:rPr>
        <w:t xml:space="preserve"> </w:t>
      </w:r>
      <w:r w:rsidR="00C24C1B" w:rsidRPr="00AB33D4">
        <w:rPr>
          <w:rFonts w:eastAsia="Arial"/>
          <w:lang w:eastAsia="en-US"/>
        </w:rPr>
        <w:t>видов</w:t>
      </w:r>
      <w:r w:rsidR="00C24C1B" w:rsidRPr="00AB33D4">
        <w:rPr>
          <w:rFonts w:eastAsia="Arial"/>
          <w:spacing w:val="1"/>
          <w:lang w:eastAsia="en-US"/>
        </w:rPr>
        <w:t xml:space="preserve"> </w:t>
      </w:r>
      <w:r w:rsidR="00C24C1B" w:rsidRPr="00AB33D4">
        <w:rPr>
          <w:rFonts w:eastAsia="Arial"/>
          <w:lang w:eastAsia="en-US"/>
        </w:rPr>
        <w:t>лабораторных</w:t>
      </w:r>
      <w:r w:rsidR="00C24C1B" w:rsidRPr="00AB33D4">
        <w:rPr>
          <w:rFonts w:eastAsia="Arial"/>
          <w:spacing w:val="1"/>
          <w:lang w:eastAsia="en-US"/>
        </w:rPr>
        <w:t xml:space="preserve"> </w:t>
      </w:r>
      <w:r w:rsidR="00C24C1B" w:rsidRPr="00AB33D4">
        <w:rPr>
          <w:rFonts w:eastAsia="Arial"/>
          <w:lang w:eastAsia="en-US"/>
        </w:rPr>
        <w:t>работ</w:t>
      </w:r>
      <w:r w:rsidR="00C24C1B" w:rsidRPr="00AB33D4">
        <w:rPr>
          <w:rFonts w:eastAsia="Arial"/>
          <w:spacing w:val="1"/>
          <w:lang w:eastAsia="en-US"/>
        </w:rPr>
        <w:t xml:space="preserve"> </w:t>
      </w:r>
      <w:r w:rsidR="00C24C1B" w:rsidRPr="00AB33D4">
        <w:rPr>
          <w:rFonts w:eastAsia="Arial"/>
          <w:lang w:eastAsia="en-US"/>
        </w:rPr>
        <w:t>и</w:t>
      </w:r>
      <w:r w:rsidR="00C24C1B" w:rsidRPr="00AB33D4">
        <w:rPr>
          <w:rFonts w:eastAsia="Arial"/>
          <w:spacing w:val="1"/>
          <w:lang w:eastAsia="en-US"/>
        </w:rPr>
        <w:t xml:space="preserve"> </w:t>
      </w:r>
      <w:r w:rsidR="00C24C1B" w:rsidRPr="00AB33D4">
        <w:rPr>
          <w:rFonts w:eastAsia="Arial"/>
          <w:lang w:eastAsia="en-US"/>
        </w:rPr>
        <w:t>практических</w:t>
      </w:r>
      <w:r w:rsidR="00C24C1B" w:rsidRPr="00AB33D4">
        <w:rPr>
          <w:rFonts w:eastAsia="Arial"/>
          <w:spacing w:val="1"/>
          <w:lang w:eastAsia="en-US"/>
        </w:rPr>
        <w:t xml:space="preserve"> </w:t>
      </w:r>
      <w:r w:rsidR="00C24C1B" w:rsidRPr="00AB33D4">
        <w:rPr>
          <w:rFonts w:eastAsia="Arial"/>
          <w:lang w:eastAsia="en-US"/>
        </w:rPr>
        <w:t>занятий,</w:t>
      </w:r>
      <w:r w:rsidR="00C24C1B" w:rsidRPr="00AB33D4">
        <w:rPr>
          <w:rFonts w:eastAsia="Arial"/>
          <w:spacing w:val="1"/>
          <w:lang w:eastAsia="en-US"/>
        </w:rPr>
        <w:t xml:space="preserve"> </w:t>
      </w:r>
      <w:r w:rsidR="00C24C1B" w:rsidRPr="00AB33D4">
        <w:rPr>
          <w:rFonts w:eastAsia="Arial"/>
          <w:lang w:eastAsia="en-US"/>
        </w:rPr>
        <w:t>дисциплинарной,</w:t>
      </w:r>
      <w:r w:rsidR="00C24C1B" w:rsidRPr="00AB33D4">
        <w:rPr>
          <w:rFonts w:eastAsia="Arial"/>
          <w:spacing w:val="1"/>
          <w:lang w:eastAsia="en-US"/>
        </w:rPr>
        <w:t xml:space="preserve"> </w:t>
      </w:r>
      <w:r w:rsidR="00C24C1B" w:rsidRPr="00AB33D4">
        <w:rPr>
          <w:rFonts w:eastAsia="Arial"/>
          <w:lang w:eastAsia="en-US"/>
        </w:rPr>
        <w:t>междисциплинарной и модульной подготовки, учебной практики, предусмотренных учебным</w:t>
      </w:r>
      <w:r w:rsidR="00C24C1B" w:rsidRPr="00AB33D4">
        <w:rPr>
          <w:rFonts w:eastAsia="Arial"/>
          <w:spacing w:val="1"/>
          <w:lang w:eastAsia="en-US"/>
        </w:rPr>
        <w:t xml:space="preserve"> </w:t>
      </w:r>
      <w:r w:rsidR="00C24C1B" w:rsidRPr="00AB33D4">
        <w:rPr>
          <w:rFonts w:eastAsia="Arial"/>
          <w:lang w:eastAsia="en-US"/>
        </w:rPr>
        <w:t>планом</w:t>
      </w:r>
      <w:r w:rsidR="00C24C1B" w:rsidRPr="00AB33D4">
        <w:rPr>
          <w:rFonts w:eastAsia="Arial"/>
          <w:spacing w:val="1"/>
          <w:lang w:eastAsia="en-US"/>
        </w:rPr>
        <w:t xml:space="preserve"> </w:t>
      </w:r>
      <w:r w:rsidR="00C24C1B" w:rsidRPr="00AB33D4">
        <w:rPr>
          <w:rFonts w:eastAsia="Arial"/>
          <w:lang w:eastAsia="en-US"/>
        </w:rPr>
        <w:t>образовательной</w:t>
      </w:r>
      <w:r w:rsidR="00C24C1B" w:rsidRPr="00AB33D4">
        <w:rPr>
          <w:rFonts w:eastAsia="Arial"/>
          <w:spacing w:val="1"/>
          <w:lang w:eastAsia="en-US"/>
        </w:rPr>
        <w:t xml:space="preserve"> </w:t>
      </w:r>
      <w:r w:rsidR="00C24C1B" w:rsidRPr="00AB33D4">
        <w:rPr>
          <w:rFonts w:eastAsia="Arial"/>
          <w:lang w:eastAsia="en-US"/>
        </w:rPr>
        <w:t>организации.</w:t>
      </w:r>
      <w:r w:rsidR="00C24C1B" w:rsidRPr="00AB33D4">
        <w:rPr>
          <w:rFonts w:eastAsia="Arial"/>
          <w:spacing w:val="1"/>
          <w:lang w:eastAsia="en-US"/>
        </w:rPr>
        <w:t xml:space="preserve"> </w:t>
      </w:r>
      <w:r w:rsidR="00C24C1B" w:rsidRPr="00AB33D4">
        <w:rPr>
          <w:rFonts w:eastAsia="Arial"/>
          <w:lang w:eastAsia="en-US"/>
        </w:rPr>
        <w:t>Материально-техническая</w:t>
      </w:r>
      <w:r w:rsidR="00C24C1B" w:rsidRPr="00AB33D4">
        <w:rPr>
          <w:rFonts w:eastAsia="Arial"/>
          <w:spacing w:val="1"/>
          <w:lang w:eastAsia="en-US"/>
        </w:rPr>
        <w:t xml:space="preserve"> </w:t>
      </w:r>
      <w:r w:rsidR="00C24C1B" w:rsidRPr="00AB33D4">
        <w:rPr>
          <w:rFonts w:eastAsia="Arial"/>
          <w:lang w:eastAsia="en-US"/>
        </w:rPr>
        <w:t>база</w:t>
      </w:r>
      <w:r w:rsidR="00C24C1B" w:rsidRPr="00AB33D4">
        <w:rPr>
          <w:rFonts w:eastAsia="Arial"/>
          <w:spacing w:val="1"/>
          <w:lang w:eastAsia="en-US"/>
        </w:rPr>
        <w:t xml:space="preserve"> </w:t>
      </w:r>
      <w:r w:rsidR="00C24C1B" w:rsidRPr="00AB33D4">
        <w:rPr>
          <w:rFonts w:eastAsia="Arial"/>
          <w:lang w:eastAsia="en-US"/>
        </w:rPr>
        <w:t>соответствует</w:t>
      </w:r>
      <w:r w:rsidR="00C24C1B" w:rsidRPr="00AB33D4">
        <w:rPr>
          <w:rFonts w:eastAsia="Arial"/>
          <w:spacing w:val="-1"/>
          <w:lang w:eastAsia="en-US"/>
        </w:rPr>
        <w:t xml:space="preserve"> </w:t>
      </w:r>
      <w:r w:rsidR="00C24C1B" w:rsidRPr="00AB33D4">
        <w:rPr>
          <w:rFonts w:eastAsia="Arial"/>
          <w:lang w:eastAsia="en-US"/>
        </w:rPr>
        <w:t>действующим</w:t>
      </w:r>
      <w:r w:rsidR="00C24C1B" w:rsidRPr="00AB33D4">
        <w:rPr>
          <w:rFonts w:eastAsia="Arial"/>
          <w:spacing w:val="-1"/>
          <w:lang w:eastAsia="en-US"/>
        </w:rPr>
        <w:t xml:space="preserve"> </w:t>
      </w:r>
      <w:r w:rsidR="00C24C1B" w:rsidRPr="00AB33D4">
        <w:rPr>
          <w:rFonts w:eastAsia="Arial"/>
          <w:lang w:eastAsia="en-US"/>
        </w:rPr>
        <w:t>санитарным</w:t>
      </w:r>
      <w:r w:rsidR="00C24C1B" w:rsidRPr="00AB33D4">
        <w:rPr>
          <w:rFonts w:eastAsia="Arial"/>
          <w:spacing w:val="-1"/>
          <w:lang w:eastAsia="en-US"/>
        </w:rPr>
        <w:t xml:space="preserve"> </w:t>
      </w:r>
      <w:r w:rsidR="00C24C1B" w:rsidRPr="00AB33D4">
        <w:rPr>
          <w:rFonts w:eastAsia="Arial"/>
          <w:lang w:eastAsia="en-US"/>
        </w:rPr>
        <w:t>и</w:t>
      </w:r>
      <w:r w:rsidR="00C24C1B" w:rsidRPr="00AB33D4">
        <w:rPr>
          <w:rFonts w:eastAsia="Arial"/>
          <w:spacing w:val="-2"/>
          <w:lang w:eastAsia="en-US"/>
        </w:rPr>
        <w:t xml:space="preserve"> </w:t>
      </w:r>
      <w:r w:rsidR="00C24C1B" w:rsidRPr="00AB33D4">
        <w:rPr>
          <w:rFonts w:eastAsia="Arial"/>
          <w:lang w:eastAsia="en-US"/>
        </w:rPr>
        <w:t>противопожарным</w:t>
      </w:r>
      <w:r w:rsidR="00C24C1B" w:rsidRPr="00AB33D4">
        <w:rPr>
          <w:rFonts w:eastAsia="Arial"/>
          <w:spacing w:val="-3"/>
          <w:lang w:eastAsia="en-US"/>
        </w:rPr>
        <w:t xml:space="preserve"> </w:t>
      </w:r>
      <w:r w:rsidR="00C24C1B" w:rsidRPr="00AB33D4">
        <w:rPr>
          <w:rFonts w:eastAsia="Arial"/>
          <w:lang w:eastAsia="en-US"/>
        </w:rPr>
        <w:t>нормам.</w:t>
      </w:r>
    </w:p>
    <w:p w:rsidR="00C24C1B" w:rsidRPr="00AB33D4" w:rsidRDefault="00C24C1B" w:rsidP="00C24C1B">
      <w:pPr>
        <w:widowControl w:val="0"/>
        <w:autoSpaceDE w:val="0"/>
        <w:autoSpaceDN w:val="0"/>
        <w:spacing w:line="276" w:lineRule="auto"/>
        <w:jc w:val="both"/>
        <w:rPr>
          <w:rFonts w:eastAsia="Arial"/>
          <w:lang w:eastAsia="en-US"/>
        </w:rPr>
        <w:sectPr w:rsidR="00C24C1B" w:rsidRPr="00AB33D4">
          <w:pgSz w:w="11910" w:h="16840"/>
          <w:pgMar w:top="1340" w:right="740" w:bottom="1200" w:left="1080" w:header="0" w:footer="928" w:gutter="0"/>
          <w:cols w:space="720"/>
        </w:sectPr>
      </w:pPr>
    </w:p>
    <w:p w:rsidR="00C24C1B" w:rsidRPr="00AB33D4" w:rsidRDefault="00C24C1B" w:rsidP="00C24C1B">
      <w:pPr>
        <w:widowControl w:val="0"/>
        <w:autoSpaceDE w:val="0"/>
        <w:autoSpaceDN w:val="0"/>
        <w:spacing w:before="65" w:line="276" w:lineRule="auto"/>
        <w:ind w:right="2484"/>
        <w:rPr>
          <w:rFonts w:eastAsia="Arial"/>
          <w:lang w:eastAsia="en-US"/>
        </w:rPr>
      </w:pPr>
      <w:r w:rsidRPr="00AB33D4">
        <w:rPr>
          <w:rFonts w:eastAsia="Arial"/>
          <w:lang w:eastAsia="en-US"/>
        </w:rPr>
        <w:lastRenderedPageBreak/>
        <w:t>Перечень кабинетов, лабораторий, мастерских</w:t>
      </w:r>
      <w:r w:rsidRPr="00AB33D4">
        <w:rPr>
          <w:rFonts w:eastAsia="Arial"/>
          <w:spacing w:val="-59"/>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других</w:t>
      </w:r>
      <w:r w:rsidRPr="00AB33D4">
        <w:rPr>
          <w:rFonts w:eastAsia="Arial"/>
          <w:spacing w:val="-2"/>
          <w:lang w:eastAsia="en-US"/>
        </w:rPr>
        <w:t xml:space="preserve"> </w:t>
      </w:r>
      <w:r w:rsidRPr="00AB33D4">
        <w:rPr>
          <w:rFonts w:eastAsia="Arial"/>
          <w:lang w:eastAsia="en-US"/>
        </w:rPr>
        <w:t>помещений</w:t>
      </w:r>
    </w:p>
    <w:p w:rsidR="00C24C1B" w:rsidRPr="00AB33D4" w:rsidRDefault="00C24C1B" w:rsidP="00C24C1B">
      <w:pPr>
        <w:widowControl w:val="0"/>
        <w:autoSpaceDE w:val="0"/>
        <w:autoSpaceDN w:val="0"/>
        <w:spacing w:before="11"/>
        <w:rPr>
          <w:rFonts w:eastAsia="Arial"/>
          <w:lang w:eastAsia="en-US"/>
        </w:rPr>
      </w:pPr>
    </w:p>
    <w:p w:rsidR="00C24C1B" w:rsidRPr="00AB33D4" w:rsidRDefault="00C24C1B" w:rsidP="00C24C1B">
      <w:pPr>
        <w:widowControl w:val="0"/>
        <w:autoSpaceDE w:val="0"/>
        <w:autoSpaceDN w:val="0"/>
        <w:outlineLvl w:val="0"/>
        <w:rPr>
          <w:rFonts w:eastAsia="Arial"/>
          <w:b/>
          <w:bCs/>
          <w:lang w:eastAsia="en-US"/>
        </w:rPr>
      </w:pPr>
      <w:r w:rsidRPr="00AB33D4">
        <w:rPr>
          <w:rFonts w:eastAsia="Arial"/>
          <w:b/>
          <w:bCs/>
          <w:lang w:eastAsia="en-US"/>
        </w:rPr>
        <w:t>Кабинеты:</w:t>
      </w:r>
    </w:p>
    <w:p w:rsidR="00D35E92" w:rsidRPr="00AB33D4" w:rsidRDefault="00C24C1B" w:rsidP="00C24C1B">
      <w:pPr>
        <w:widowControl w:val="0"/>
        <w:autoSpaceDE w:val="0"/>
        <w:autoSpaceDN w:val="0"/>
        <w:spacing w:before="42" w:line="273" w:lineRule="auto"/>
        <w:ind w:right="6180"/>
        <w:rPr>
          <w:rFonts w:eastAsia="Arial"/>
          <w:spacing w:val="-59"/>
          <w:lang w:eastAsia="en-US"/>
        </w:rPr>
      </w:pPr>
      <w:r w:rsidRPr="00AB33D4">
        <w:rPr>
          <w:rFonts w:eastAsia="Arial"/>
          <w:lang w:eastAsia="en-US"/>
        </w:rPr>
        <w:t>медико-биологических дисциплин;</w:t>
      </w:r>
      <w:r w:rsidRPr="00AB33D4">
        <w:rPr>
          <w:rFonts w:eastAsia="Arial"/>
          <w:spacing w:val="-59"/>
          <w:lang w:eastAsia="en-US"/>
        </w:rPr>
        <w:t xml:space="preserve"> </w:t>
      </w:r>
      <w:r w:rsidRPr="00AB33D4">
        <w:rPr>
          <w:rFonts w:eastAsia="Arial"/>
          <w:lang w:eastAsia="en-US"/>
        </w:rPr>
        <w:t>специального рисунка;</w:t>
      </w:r>
      <w:r w:rsidRPr="00AB33D4">
        <w:rPr>
          <w:rFonts w:eastAsia="Arial"/>
          <w:spacing w:val="1"/>
          <w:lang w:eastAsia="en-US"/>
        </w:rPr>
        <w:t xml:space="preserve"> </w:t>
      </w:r>
      <w:r w:rsidRPr="00AB33D4">
        <w:rPr>
          <w:rFonts w:eastAsia="Arial"/>
          <w:lang w:eastAsia="en-US"/>
        </w:rPr>
        <w:t>безопасности жизнедеятельности.</w:t>
      </w:r>
      <w:r w:rsidRPr="00AB33D4">
        <w:rPr>
          <w:rFonts w:eastAsia="Arial"/>
          <w:spacing w:val="-59"/>
          <w:lang w:eastAsia="en-US"/>
        </w:rPr>
        <w:t xml:space="preserve"> </w:t>
      </w:r>
    </w:p>
    <w:p w:rsidR="00C24C1B" w:rsidRPr="00AB33D4" w:rsidRDefault="00C24C1B" w:rsidP="00C24C1B">
      <w:pPr>
        <w:widowControl w:val="0"/>
        <w:autoSpaceDE w:val="0"/>
        <w:autoSpaceDN w:val="0"/>
        <w:spacing w:before="42" w:line="273" w:lineRule="auto"/>
        <w:ind w:right="6180"/>
        <w:rPr>
          <w:rFonts w:eastAsia="Arial"/>
          <w:b/>
          <w:lang w:eastAsia="en-US"/>
        </w:rPr>
      </w:pPr>
      <w:r w:rsidRPr="00AB33D4">
        <w:rPr>
          <w:rFonts w:eastAsia="Arial"/>
          <w:b/>
          <w:lang w:eastAsia="en-US"/>
        </w:rPr>
        <w:t>Мастерские:</w:t>
      </w:r>
    </w:p>
    <w:p w:rsidR="00C24C1B" w:rsidRPr="00AB33D4" w:rsidRDefault="00C24C1B" w:rsidP="00C24C1B">
      <w:pPr>
        <w:widowControl w:val="0"/>
        <w:autoSpaceDE w:val="0"/>
        <w:autoSpaceDN w:val="0"/>
        <w:spacing w:before="8" w:line="276" w:lineRule="auto"/>
        <w:ind w:right="110"/>
        <w:jc w:val="both"/>
        <w:rPr>
          <w:rFonts w:eastAsia="Arial"/>
          <w:lang w:eastAsia="en-US"/>
        </w:rPr>
      </w:pPr>
      <w:r w:rsidRPr="00AB33D4">
        <w:rPr>
          <w:rFonts w:eastAsia="Arial"/>
          <w:lang w:eastAsia="en-US"/>
        </w:rPr>
        <w:t>парикмахерская-мастерская,</w:t>
      </w:r>
      <w:r w:rsidRPr="00AB33D4">
        <w:rPr>
          <w:rFonts w:eastAsia="Arial"/>
          <w:spacing w:val="1"/>
          <w:lang w:eastAsia="en-US"/>
        </w:rPr>
        <w:t xml:space="preserve"> </w:t>
      </w:r>
      <w:r w:rsidRPr="00AB33D4">
        <w:rPr>
          <w:rFonts w:eastAsia="Arial"/>
          <w:lang w:eastAsia="en-US"/>
        </w:rPr>
        <w:t>оборудованная</w:t>
      </w:r>
      <w:r w:rsidRPr="00AB33D4">
        <w:rPr>
          <w:rFonts w:eastAsia="Arial"/>
          <w:spacing w:val="1"/>
          <w:lang w:eastAsia="en-US"/>
        </w:rPr>
        <w:t xml:space="preserve"> </w:t>
      </w:r>
      <w:r w:rsidRPr="00AB33D4">
        <w:rPr>
          <w:rFonts w:eastAsia="Arial"/>
          <w:lang w:eastAsia="en-US"/>
        </w:rPr>
        <w:t>парикмахерскими</w:t>
      </w:r>
      <w:r w:rsidRPr="00AB33D4">
        <w:rPr>
          <w:rFonts w:eastAsia="Arial"/>
          <w:spacing w:val="1"/>
          <w:lang w:eastAsia="en-US"/>
        </w:rPr>
        <w:t xml:space="preserve"> </w:t>
      </w:r>
      <w:r w:rsidRPr="00AB33D4">
        <w:rPr>
          <w:rFonts w:eastAsia="Arial"/>
          <w:lang w:eastAsia="en-US"/>
        </w:rPr>
        <w:t>креслами,</w:t>
      </w:r>
      <w:r w:rsidRPr="00AB33D4">
        <w:rPr>
          <w:rFonts w:eastAsia="Arial"/>
          <w:spacing w:val="1"/>
          <w:lang w:eastAsia="en-US"/>
        </w:rPr>
        <w:t xml:space="preserve"> </w:t>
      </w:r>
      <w:r w:rsidRPr="00AB33D4">
        <w:rPr>
          <w:rFonts w:eastAsia="Arial"/>
          <w:lang w:eastAsia="en-US"/>
        </w:rPr>
        <w:t>зеркалами,</w:t>
      </w:r>
      <w:r w:rsidRPr="00AB33D4">
        <w:rPr>
          <w:rFonts w:eastAsia="Arial"/>
          <w:spacing w:val="1"/>
          <w:lang w:eastAsia="en-US"/>
        </w:rPr>
        <w:t xml:space="preserve"> </w:t>
      </w:r>
      <w:r w:rsidRPr="00AB33D4">
        <w:rPr>
          <w:rFonts w:eastAsia="Arial"/>
          <w:lang w:eastAsia="en-US"/>
        </w:rPr>
        <w:t>столиками</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инструментов</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препаратов,</w:t>
      </w:r>
      <w:r w:rsidRPr="00AB33D4">
        <w:rPr>
          <w:rFonts w:eastAsia="Arial"/>
          <w:spacing w:val="1"/>
          <w:lang w:eastAsia="en-US"/>
        </w:rPr>
        <w:t xml:space="preserve"> </w:t>
      </w:r>
      <w:r w:rsidRPr="00AB33D4">
        <w:rPr>
          <w:rFonts w:eastAsia="Arial"/>
          <w:lang w:eastAsia="en-US"/>
        </w:rPr>
        <w:t>мойками</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мытья</w:t>
      </w:r>
      <w:r w:rsidRPr="00AB33D4">
        <w:rPr>
          <w:rFonts w:eastAsia="Arial"/>
          <w:spacing w:val="1"/>
          <w:lang w:eastAsia="en-US"/>
        </w:rPr>
        <w:t xml:space="preserve"> </w:t>
      </w:r>
      <w:r w:rsidRPr="00AB33D4">
        <w:rPr>
          <w:rFonts w:eastAsia="Arial"/>
          <w:lang w:eastAsia="en-US"/>
        </w:rPr>
        <w:t>волос,</w:t>
      </w:r>
      <w:r w:rsidRPr="00AB33D4">
        <w:rPr>
          <w:rFonts w:eastAsia="Arial"/>
          <w:spacing w:val="1"/>
          <w:lang w:eastAsia="en-US"/>
        </w:rPr>
        <w:t xml:space="preserve"> </w:t>
      </w:r>
      <w:r w:rsidRPr="00AB33D4">
        <w:rPr>
          <w:rFonts w:eastAsia="Arial"/>
          <w:lang w:eastAsia="en-US"/>
        </w:rPr>
        <w:t>сушуарами,</w:t>
      </w:r>
      <w:r w:rsidRPr="00AB33D4">
        <w:rPr>
          <w:rFonts w:eastAsia="Arial"/>
          <w:spacing w:val="1"/>
          <w:lang w:eastAsia="en-US"/>
        </w:rPr>
        <w:t xml:space="preserve"> </w:t>
      </w:r>
      <w:r w:rsidRPr="00AB33D4">
        <w:rPr>
          <w:rFonts w:eastAsia="Arial"/>
          <w:lang w:eastAsia="en-US"/>
        </w:rPr>
        <w:t>стерилизаторами,</w:t>
      </w:r>
      <w:r w:rsidRPr="00AB33D4">
        <w:rPr>
          <w:rFonts w:eastAsia="Arial"/>
          <w:spacing w:val="1"/>
          <w:lang w:eastAsia="en-US"/>
        </w:rPr>
        <w:t xml:space="preserve"> </w:t>
      </w:r>
      <w:r w:rsidRPr="00AB33D4">
        <w:rPr>
          <w:rFonts w:eastAsia="Arial"/>
          <w:lang w:eastAsia="en-US"/>
        </w:rPr>
        <w:t>бактерицидными</w:t>
      </w:r>
      <w:r w:rsidRPr="00AB33D4">
        <w:rPr>
          <w:rFonts w:eastAsia="Arial"/>
          <w:spacing w:val="1"/>
          <w:lang w:eastAsia="en-US"/>
        </w:rPr>
        <w:t xml:space="preserve"> </w:t>
      </w:r>
      <w:r w:rsidRPr="00AB33D4">
        <w:rPr>
          <w:rFonts w:eastAsia="Arial"/>
          <w:lang w:eastAsia="en-US"/>
        </w:rPr>
        <w:t>лампами,</w:t>
      </w:r>
      <w:r w:rsidRPr="00AB33D4">
        <w:rPr>
          <w:rFonts w:eastAsia="Arial"/>
          <w:spacing w:val="1"/>
          <w:lang w:eastAsia="en-US"/>
        </w:rPr>
        <w:t xml:space="preserve"> </w:t>
      </w:r>
      <w:r w:rsidRPr="00AB33D4">
        <w:rPr>
          <w:rFonts w:eastAsia="Arial"/>
          <w:lang w:eastAsia="en-US"/>
        </w:rPr>
        <w:t>климазоном,</w:t>
      </w:r>
      <w:r w:rsidRPr="00AB33D4">
        <w:rPr>
          <w:rFonts w:eastAsia="Arial"/>
          <w:spacing w:val="1"/>
          <w:lang w:eastAsia="en-US"/>
        </w:rPr>
        <w:t xml:space="preserve"> </w:t>
      </w:r>
      <w:r w:rsidRPr="00AB33D4">
        <w:rPr>
          <w:rFonts w:eastAsia="Arial"/>
          <w:lang w:eastAsia="en-US"/>
        </w:rPr>
        <w:t>кондиционером,</w:t>
      </w:r>
      <w:r w:rsidRPr="00AB33D4">
        <w:rPr>
          <w:rFonts w:eastAsia="Arial"/>
          <w:spacing w:val="1"/>
          <w:lang w:eastAsia="en-US"/>
        </w:rPr>
        <w:t xml:space="preserve"> </w:t>
      </w:r>
      <w:r w:rsidRPr="00AB33D4">
        <w:rPr>
          <w:rFonts w:eastAsia="Arial"/>
          <w:lang w:eastAsia="en-US"/>
        </w:rPr>
        <w:t>водонагревателем,</w:t>
      </w:r>
      <w:r w:rsidRPr="00AB33D4">
        <w:rPr>
          <w:rFonts w:eastAsia="Arial"/>
          <w:spacing w:val="-2"/>
          <w:lang w:eastAsia="en-US"/>
        </w:rPr>
        <w:t xml:space="preserve"> </w:t>
      </w:r>
      <w:r w:rsidRPr="00AB33D4">
        <w:rPr>
          <w:rFonts w:eastAsia="Arial"/>
          <w:lang w:eastAsia="en-US"/>
        </w:rPr>
        <w:t>профессиональными</w:t>
      </w:r>
      <w:r w:rsidRPr="00AB33D4">
        <w:rPr>
          <w:rFonts w:eastAsia="Arial"/>
          <w:spacing w:val="-3"/>
          <w:lang w:eastAsia="en-US"/>
        </w:rPr>
        <w:t xml:space="preserve"> </w:t>
      </w:r>
      <w:r w:rsidRPr="00AB33D4">
        <w:rPr>
          <w:rFonts w:eastAsia="Arial"/>
          <w:lang w:eastAsia="en-US"/>
        </w:rPr>
        <w:t>препаратами.</w:t>
      </w:r>
    </w:p>
    <w:p w:rsidR="00C24C1B" w:rsidRPr="00AB33D4" w:rsidRDefault="00C24C1B" w:rsidP="00C24C1B">
      <w:pPr>
        <w:widowControl w:val="0"/>
        <w:autoSpaceDE w:val="0"/>
        <w:autoSpaceDN w:val="0"/>
        <w:spacing w:line="251" w:lineRule="exact"/>
        <w:jc w:val="both"/>
        <w:outlineLvl w:val="0"/>
        <w:rPr>
          <w:rFonts w:eastAsia="Arial"/>
          <w:b/>
          <w:bCs/>
          <w:lang w:eastAsia="en-US"/>
        </w:rPr>
      </w:pPr>
      <w:r w:rsidRPr="00AB33D4">
        <w:rPr>
          <w:rFonts w:eastAsia="Arial"/>
          <w:b/>
          <w:bCs/>
          <w:lang w:eastAsia="en-US"/>
        </w:rPr>
        <w:t>Спортивный</w:t>
      </w:r>
      <w:r w:rsidRPr="00AB33D4">
        <w:rPr>
          <w:rFonts w:eastAsia="Arial"/>
          <w:b/>
          <w:bCs/>
          <w:spacing w:val="-4"/>
          <w:lang w:eastAsia="en-US"/>
        </w:rPr>
        <w:t xml:space="preserve"> </w:t>
      </w:r>
      <w:r w:rsidRPr="00AB33D4">
        <w:rPr>
          <w:rFonts w:eastAsia="Arial"/>
          <w:b/>
          <w:bCs/>
          <w:lang w:eastAsia="en-US"/>
        </w:rPr>
        <w:t>комплекс:</w:t>
      </w:r>
    </w:p>
    <w:p w:rsidR="00C24C1B" w:rsidRPr="00AB33D4" w:rsidRDefault="00C24C1B" w:rsidP="00C24C1B">
      <w:pPr>
        <w:widowControl w:val="0"/>
        <w:autoSpaceDE w:val="0"/>
        <w:autoSpaceDN w:val="0"/>
        <w:spacing w:before="4" w:line="252" w:lineRule="exact"/>
        <w:jc w:val="both"/>
        <w:rPr>
          <w:rFonts w:eastAsia="Arial"/>
          <w:lang w:eastAsia="en-US"/>
        </w:rPr>
      </w:pPr>
      <w:r w:rsidRPr="00AB33D4">
        <w:rPr>
          <w:rFonts w:eastAsia="Arial"/>
          <w:lang w:eastAsia="en-US"/>
        </w:rPr>
        <w:t>спортивный</w:t>
      </w:r>
      <w:r w:rsidRPr="00AB33D4">
        <w:rPr>
          <w:rFonts w:eastAsia="Arial"/>
          <w:spacing w:val="-3"/>
          <w:lang w:eastAsia="en-US"/>
        </w:rPr>
        <w:t xml:space="preserve"> </w:t>
      </w:r>
      <w:r w:rsidRPr="00AB33D4">
        <w:rPr>
          <w:rFonts w:eastAsia="Arial"/>
          <w:lang w:eastAsia="en-US"/>
        </w:rPr>
        <w:t>зал;</w:t>
      </w:r>
    </w:p>
    <w:p w:rsidR="00C24C1B" w:rsidRPr="00AB33D4" w:rsidRDefault="00C24C1B" w:rsidP="00C24C1B">
      <w:pPr>
        <w:widowControl w:val="0"/>
        <w:autoSpaceDE w:val="0"/>
        <w:autoSpaceDN w:val="0"/>
        <w:ind w:right="2150"/>
        <w:rPr>
          <w:rFonts w:eastAsia="Arial"/>
          <w:lang w:eastAsia="en-US"/>
        </w:rPr>
      </w:pPr>
      <w:r w:rsidRPr="00AB33D4">
        <w:rPr>
          <w:rFonts w:eastAsia="Arial"/>
          <w:lang w:eastAsia="en-US"/>
        </w:rPr>
        <w:t>открытый стадион широкого профиля с элементами полосы препятствий;</w:t>
      </w:r>
      <w:r w:rsidRPr="00AB33D4">
        <w:rPr>
          <w:rFonts w:eastAsia="Arial"/>
          <w:spacing w:val="-59"/>
          <w:lang w:eastAsia="en-US"/>
        </w:rPr>
        <w:t xml:space="preserve"> </w:t>
      </w:r>
      <w:r w:rsidRPr="00AB33D4">
        <w:rPr>
          <w:rFonts w:eastAsia="Arial"/>
          <w:lang w:eastAsia="en-US"/>
        </w:rPr>
        <w:t>место</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стрельбы.</w:t>
      </w:r>
    </w:p>
    <w:p w:rsidR="00C24C1B" w:rsidRPr="00AB33D4" w:rsidRDefault="00C24C1B" w:rsidP="00C24C1B">
      <w:pPr>
        <w:widowControl w:val="0"/>
        <w:autoSpaceDE w:val="0"/>
        <w:autoSpaceDN w:val="0"/>
        <w:spacing w:line="251" w:lineRule="exact"/>
        <w:outlineLvl w:val="0"/>
        <w:rPr>
          <w:rFonts w:eastAsia="Arial"/>
          <w:b/>
          <w:bCs/>
          <w:lang w:eastAsia="en-US"/>
        </w:rPr>
      </w:pPr>
      <w:r w:rsidRPr="00AB33D4">
        <w:rPr>
          <w:rFonts w:eastAsia="Arial"/>
          <w:b/>
          <w:bCs/>
          <w:lang w:eastAsia="en-US"/>
        </w:rPr>
        <w:t>Залы:</w:t>
      </w:r>
    </w:p>
    <w:p w:rsidR="00C24C1B" w:rsidRPr="00AB33D4" w:rsidRDefault="00C24C1B" w:rsidP="00C24C1B">
      <w:pPr>
        <w:widowControl w:val="0"/>
        <w:autoSpaceDE w:val="0"/>
        <w:autoSpaceDN w:val="0"/>
        <w:spacing w:before="1"/>
        <w:ind w:right="3980"/>
        <w:rPr>
          <w:rFonts w:eastAsia="Arial"/>
          <w:lang w:eastAsia="en-US"/>
        </w:rPr>
      </w:pPr>
      <w:r w:rsidRPr="00AB33D4">
        <w:rPr>
          <w:rFonts w:eastAsia="Arial"/>
          <w:lang w:eastAsia="en-US"/>
        </w:rPr>
        <w:t>библиотека, читальный зал с выходом в сеть Интернет;</w:t>
      </w:r>
      <w:r w:rsidRPr="00AB33D4">
        <w:rPr>
          <w:rFonts w:eastAsia="Arial"/>
          <w:spacing w:val="-59"/>
          <w:lang w:eastAsia="en-US"/>
        </w:rPr>
        <w:t xml:space="preserve"> </w:t>
      </w:r>
      <w:r w:rsidRPr="00AB33D4">
        <w:rPr>
          <w:rFonts w:eastAsia="Arial"/>
          <w:lang w:eastAsia="en-US"/>
        </w:rPr>
        <w:t>актовый</w:t>
      </w:r>
      <w:r w:rsidRPr="00AB33D4">
        <w:rPr>
          <w:rFonts w:eastAsia="Arial"/>
          <w:spacing w:val="-2"/>
          <w:lang w:eastAsia="en-US"/>
        </w:rPr>
        <w:t xml:space="preserve"> </w:t>
      </w:r>
      <w:r w:rsidRPr="00AB33D4">
        <w:rPr>
          <w:rFonts w:eastAsia="Arial"/>
          <w:lang w:eastAsia="en-US"/>
        </w:rPr>
        <w:t>зал.</w:t>
      </w:r>
    </w:p>
    <w:p w:rsidR="00C24C1B" w:rsidRPr="00AB33D4" w:rsidRDefault="00C24C1B" w:rsidP="00C24C1B">
      <w:pPr>
        <w:widowControl w:val="0"/>
        <w:autoSpaceDE w:val="0"/>
        <w:autoSpaceDN w:val="0"/>
        <w:spacing w:before="2"/>
        <w:rPr>
          <w:rFonts w:eastAsia="Arial"/>
          <w:lang w:eastAsia="en-US"/>
        </w:rPr>
      </w:pPr>
    </w:p>
    <w:p w:rsidR="00C24C1B" w:rsidRPr="00AB33D4" w:rsidRDefault="00C24C1B" w:rsidP="00C24C1B">
      <w:pPr>
        <w:widowControl w:val="0"/>
        <w:autoSpaceDE w:val="0"/>
        <w:autoSpaceDN w:val="0"/>
        <w:spacing w:line="276" w:lineRule="auto"/>
        <w:ind w:right="105"/>
        <w:jc w:val="both"/>
        <w:rPr>
          <w:rFonts w:eastAsia="Arial"/>
          <w:lang w:eastAsia="en-US"/>
        </w:rPr>
      </w:pPr>
      <w:r w:rsidRPr="00AB33D4">
        <w:rPr>
          <w:rFonts w:eastAsia="Arial"/>
          <w:lang w:eastAsia="en-US"/>
        </w:rPr>
        <w:t>Учебные</w:t>
      </w:r>
      <w:r w:rsidRPr="00AB33D4">
        <w:rPr>
          <w:rFonts w:eastAsia="Arial"/>
          <w:spacing w:val="1"/>
          <w:lang w:eastAsia="en-US"/>
        </w:rPr>
        <w:t xml:space="preserve"> </w:t>
      </w:r>
      <w:r w:rsidRPr="00AB33D4">
        <w:rPr>
          <w:rFonts w:eastAsia="Arial"/>
          <w:lang w:eastAsia="en-US"/>
        </w:rPr>
        <w:t>кабинеты,</w:t>
      </w:r>
      <w:r w:rsidRPr="00AB33D4">
        <w:rPr>
          <w:rFonts w:eastAsia="Arial"/>
          <w:spacing w:val="1"/>
          <w:lang w:eastAsia="en-US"/>
        </w:rPr>
        <w:t xml:space="preserve"> </w:t>
      </w:r>
      <w:r w:rsidRPr="00AB33D4">
        <w:rPr>
          <w:rFonts w:eastAsia="Arial"/>
          <w:lang w:eastAsia="en-US"/>
        </w:rPr>
        <w:t>мастерские</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лаборатории</w:t>
      </w:r>
      <w:r w:rsidRPr="00AB33D4">
        <w:rPr>
          <w:rFonts w:eastAsia="Arial"/>
          <w:spacing w:val="1"/>
          <w:lang w:eastAsia="en-US"/>
        </w:rPr>
        <w:t xml:space="preserve"> </w:t>
      </w:r>
      <w:r w:rsidRPr="00AB33D4">
        <w:rPr>
          <w:rFonts w:eastAsia="Arial"/>
          <w:lang w:eastAsia="en-US"/>
        </w:rPr>
        <w:t>оснащены</w:t>
      </w:r>
      <w:r w:rsidRPr="00AB33D4">
        <w:rPr>
          <w:rFonts w:eastAsia="Arial"/>
          <w:spacing w:val="1"/>
          <w:lang w:eastAsia="en-US"/>
        </w:rPr>
        <w:t xml:space="preserve"> </w:t>
      </w:r>
      <w:r w:rsidRPr="00AB33D4">
        <w:rPr>
          <w:rFonts w:eastAsia="Arial"/>
          <w:lang w:eastAsia="en-US"/>
        </w:rPr>
        <w:t>учебным,</w:t>
      </w:r>
      <w:r w:rsidRPr="00AB33D4">
        <w:rPr>
          <w:rFonts w:eastAsia="Arial"/>
          <w:spacing w:val="1"/>
          <w:lang w:eastAsia="en-US"/>
        </w:rPr>
        <w:t xml:space="preserve"> </w:t>
      </w:r>
      <w:r w:rsidRPr="00AB33D4">
        <w:rPr>
          <w:rFonts w:eastAsia="Arial"/>
          <w:lang w:eastAsia="en-US"/>
        </w:rPr>
        <w:t>лабораторным,</w:t>
      </w:r>
      <w:r w:rsidRPr="00AB33D4">
        <w:rPr>
          <w:rFonts w:eastAsia="Arial"/>
          <w:spacing w:val="1"/>
          <w:lang w:eastAsia="en-US"/>
        </w:rPr>
        <w:t xml:space="preserve"> </w:t>
      </w:r>
      <w:r w:rsidRPr="00AB33D4">
        <w:rPr>
          <w:rFonts w:eastAsia="Arial"/>
          <w:lang w:eastAsia="en-US"/>
        </w:rPr>
        <w:t>специализированным оборудованием, вычислительной техникой, необходимым комплектом</w:t>
      </w:r>
      <w:r w:rsidRPr="00AB33D4">
        <w:rPr>
          <w:rFonts w:eastAsia="Arial"/>
          <w:spacing w:val="1"/>
          <w:lang w:eastAsia="en-US"/>
        </w:rPr>
        <w:t xml:space="preserve"> </w:t>
      </w:r>
      <w:r w:rsidRPr="00AB33D4">
        <w:rPr>
          <w:rFonts w:eastAsia="Arial"/>
          <w:lang w:eastAsia="en-US"/>
        </w:rPr>
        <w:t>программного обеспечения и информационно-образовательными ресурсами в соответствии</w:t>
      </w:r>
      <w:r w:rsidRPr="00AB33D4">
        <w:rPr>
          <w:rFonts w:eastAsia="Arial"/>
          <w:spacing w:val="1"/>
          <w:lang w:eastAsia="en-US"/>
        </w:rPr>
        <w:t xml:space="preserve"> </w:t>
      </w:r>
      <w:r w:rsidRPr="00AB33D4">
        <w:rPr>
          <w:rFonts w:eastAsia="Arial"/>
          <w:lang w:eastAsia="en-US"/>
        </w:rPr>
        <w:t>с ФГОС СПО</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профессии.</w:t>
      </w:r>
    </w:p>
    <w:p w:rsidR="00C24C1B" w:rsidRPr="00AB33D4" w:rsidRDefault="00C24C1B" w:rsidP="00C24C1B">
      <w:pPr>
        <w:widowControl w:val="0"/>
        <w:autoSpaceDE w:val="0"/>
        <w:autoSpaceDN w:val="0"/>
        <w:spacing w:line="251" w:lineRule="exact"/>
        <w:jc w:val="both"/>
        <w:rPr>
          <w:rFonts w:eastAsia="Arial"/>
          <w:lang w:eastAsia="en-US"/>
        </w:rPr>
      </w:pPr>
      <w:r w:rsidRPr="00AB33D4">
        <w:rPr>
          <w:rFonts w:eastAsia="Arial"/>
          <w:lang w:eastAsia="en-US"/>
        </w:rPr>
        <w:t>Реализация</w:t>
      </w:r>
      <w:r w:rsidRPr="00AB33D4">
        <w:rPr>
          <w:rFonts w:eastAsia="Arial"/>
          <w:spacing w:val="-4"/>
          <w:lang w:eastAsia="en-US"/>
        </w:rPr>
        <w:t xml:space="preserve"> </w:t>
      </w:r>
      <w:r w:rsidRPr="00AB33D4">
        <w:rPr>
          <w:rFonts w:eastAsia="Arial"/>
          <w:lang w:eastAsia="en-US"/>
        </w:rPr>
        <w:t>ППКРС</w:t>
      </w:r>
      <w:r w:rsidRPr="00AB33D4">
        <w:rPr>
          <w:rFonts w:eastAsia="Arial"/>
          <w:spacing w:val="-4"/>
          <w:lang w:eastAsia="en-US"/>
        </w:rPr>
        <w:t xml:space="preserve"> </w:t>
      </w:r>
      <w:r w:rsidRPr="00AB33D4">
        <w:rPr>
          <w:rFonts w:eastAsia="Arial"/>
          <w:lang w:eastAsia="en-US"/>
        </w:rPr>
        <w:t>обеспечивает:</w:t>
      </w:r>
    </w:p>
    <w:p w:rsidR="00C24C1B" w:rsidRPr="00AB33D4" w:rsidRDefault="00C24C1B" w:rsidP="00C24C1B">
      <w:pPr>
        <w:widowControl w:val="0"/>
        <w:autoSpaceDE w:val="0"/>
        <w:autoSpaceDN w:val="0"/>
        <w:spacing w:before="40" w:line="276" w:lineRule="auto"/>
        <w:ind w:right="108"/>
        <w:jc w:val="both"/>
        <w:rPr>
          <w:rFonts w:eastAsia="Arial"/>
          <w:lang w:eastAsia="en-US"/>
        </w:rPr>
      </w:pPr>
      <w:r w:rsidRPr="00AB33D4">
        <w:rPr>
          <w:rFonts w:eastAsia="Arial"/>
          <w:lang w:eastAsia="en-US"/>
        </w:rPr>
        <w:t>выполнение обучающимися лабораторных работ и практических занятий, включая как</w:t>
      </w:r>
      <w:r w:rsidRPr="00AB33D4">
        <w:rPr>
          <w:rFonts w:eastAsia="Arial"/>
          <w:spacing w:val="1"/>
          <w:lang w:eastAsia="en-US"/>
        </w:rPr>
        <w:t xml:space="preserve"> </w:t>
      </w:r>
      <w:r w:rsidRPr="00AB33D4">
        <w:rPr>
          <w:rFonts w:eastAsia="Arial"/>
          <w:lang w:eastAsia="en-US"/>
        </w:rPr>
        <w:t>обязательный</w:t>
      </w:r>
      <w:r w:rsidRPr="00AB33D4">
        <w:rPr>
          <w:rFonts w:eastAsia="Arial"/>
          <w:spacing w:val="1"/>
          <w:lang w:eastAsia="en-US"/>
        </w:rPr>
        <w:t xml:space="preserve"> </w:t>
      </w:r>
      <w:r w:rsidRPr="00AB33D4">
        <w:rPr>
          <w:rFonts w:eastAsia="Arial"/>
          <w:lang w:eastAsia="en-US"/>
        </w:rPr>
        <w:t>компонент</w:t>
      </w:r>
      <w:r w:rsidRPr="00AB33D4">
        <w:rPr>
          <w:rFonts w:eastAsia="Arial"/>
          <w:spacing w:val="1"/>
          <w:lang w:eastAsia="en-US"/>
        </w:rPr>
        <w:t xml:space="preserve"> </w:t>
      </w:r>
      <w:r w:rsidRPr="00AB33D4">
        <w:rPr>
          <w:rFonts w:eastAsia="Arial"/>
          <w:lang w:eastAsia="en-US"/>
        </w:rPr>
        <w:t>практические</w:t>
      </w:r>
      <w:r w:rsidRPr="00AB33D4">
        <w:rPr>
          <w:rFonts w:eastAsia="Arial"/>
          <w:spacing w:val="1"/>
          <w:lang w:eastAsia="en-US"/>
        </w:rPr>
        <w:t xml:space="preserve"> </w:t>
      </w:r>
      <w:r w:rsidRPr="00AB33D4">
        <w:rPr>
          <w:rFonts w:eastAsia="Arial"/>
          <w:lang w:eastAsia="en-US"/>
        </w:rPr>
        <w:t>задания</w:t>
      </w:r>
      <w:r w:rsidRPr="00AB33D4">
        <w:rPr>
          <w:rFonts w:eastAsia="Arial"/>
          <w:spacing w:val="1"/>
          <w:lang w:eastAsia="en-US"/>
        </w:rPr>
        <w:t xml:space="preserve"> </w:t>
      </w:r>
      <w:r w:rsidRPr="00AB33D4">
        <w:rPr>
          <w:rFonts w:eastAsia="Arial"/>
          <w:lang w:eastAsia="en-US"/>
        </w:rPr>
        <w:t>с</w:t>
      </w:r>
      <w:r w:rsidRPr="00AB33D4">
        <w:rPr>
          <w:rFonts w:eastAsia="Arial"/>
          <w:spacing w:val="1"/>
          <w:lang w:eastAsia="en-US"/>
        </w:rPr>
        <w:t xml:space="preserve"> </w:t>
      </w:r>
      <w:r w:rsidRPr="00AB33D4">
        <w:rPr>
          <w:rFonts w:eastAsia="Arial"/>
          <w:lang w:eastAsia="en-US"/>
        </w:rPr>
        <w:t>использованием</w:t>
      </w:r>
      <w:r w:rsidRPr="00AB33D4">
        <w:rPr>
          <w:rFonts w:eastAsia="Arial"/>
          <w:spacing w:val="1"/>
          <w:lang w:eastAsia="en-US"/>
        </w:rPr>
        <w:t xml:space="preserve"> </w:t>
      </w:r>
      <w:r w:rsidRPr="00AB33D4">
        <w:rPr>
          <w:rFonts w:eastAsia="Arial"/>
          <w:lang w:eastAsia="en-US"/>
        </w:rPr>
        <w:t>персональных</w:t>
      </w:r>
      <w:r w:rsidRPr="00AB33D4">
        <w:rPr>
          <w:rFonts w:eastAsia="Arial"/>
          <w:spacing w:val="1"/>
          <w:lang w:eastAsia="en-US"/>
        </w:rPr>
        <w:t xml:space="preserve"> </w:t>
      </w:r>
      <w:r w:rsidRPr="00AB33D4">
        <w:rPr>
          <w:rFonts w:eastAsia="Arial"/>
          <w:lang w:eastAsia="en-US"/>
        </w:rPr>
        <w:t>компьютеров;</w:t>
      </w:r>
    </w:p>
    <w:p w:rsidR="00C24C1B" w:rsidRPr="00AB33D4" w:rsidRDefault="00C24C1B" w:rsidP="00C24C1B">
      <w:pPr>
        <w:widowControl w:val="0"/>
        <w:autoSpaceDE w:val="0"/>
        <w:autoSpaceDN w:val="0"/>
        <w:spacing w:line="276" w:lineRule="auto"/>
        <w:ind w:right="103"/>
        <w:jc w:val="both"/>
        <w:rPr>
          <w:rFonts w:eastAsia="Arial"/>
          <w:lang w:eastAsia="en-US"/>
        </w:rPr>
      </w:pPr>
      <w:r w:rsidRPr="00AB33D4">
        <w:rPr>
          <w:rFonts w:eastAsia="Arial"/>
          <w:lang w:eastAsia="en-US"/>
        </w:rPr>
        <w:t>освоение</w:t>
      </w:r>
      <w:r w:rsidRPr="00AB33D4">
        <w:rPr>
          <w:rFonts w:eastAsia="Arial"/>
          <w:spacing w:val="1"/>
          <w:lang w:eastAsia="en-US"/>
        </w:rPr>
        <w:t xml:space="preserve"> </w:t>
      </w:r>
      <w:r w:rsidRPr="00AB33D4">
        <w:rPr>
          <w:rFonts w:eastAsia="Arial"/>
          <w:lang w:eastAsia="en-US"/>
        </w:rPr>
        <w:t>обучающимися</w:t>
      </w:r>
      <w:r w:rsidRPr="00AB33D4">
        <w:rPr>
          <w:rFonts w:eastAsia="Arial"/>
          <w:spacing w:val="1"/>
          <w:lang w:eastAsia="en-US"/>
        </w:rPr>
        <w:t xml:space="preserve"> </w:t>
      </w:r>
      <w:r w:rsidRPr="00AB33D4">
        <w:rPr>
          <w:rFonts w:eastAsia="Arial"/>
          <w:lang w:eastAsia="en-US"/>
        </w:rPr>
        <w:t>профессиональных</w:t>
      </w:r>
      <w:r w:rsidRPr="00AB33D4">
        <w:rPr>
          <w:rFonts w:eastAsia="Arial"/>
          <w:spacing w:val="1"/>
          <w:lang w:eastAsia="en-US"/>
        </w:rPr>
        <w:t xml:space="preserve"> </w:t>
      </w:r>
      <w:r w:rsidRPr="00AB33D4">
        <w:rPr>
          <w:rFonts w:eastAsia="Arial"/>
          <w:lang w:eastAsia="en-US"/>
        </w:rPr>
        <w:t>модулей</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условиях</w:t>
      </w:r>
      <w:r w:rsidRPr="00AB33D4">
        <w:rPr>
          <w:rFonts w:eastAsia="Arial"/>
          <w:spacing w:val="1"/>
          <w:lang w:eastAsia="en-US"/>
        </w:rPr>
        <w:t xml:space="preserve"> </w:t>
      </w:r>
      <w:r w:rsidRPr="00AB33D4">
        <w:rPr>
          <w:rFonts w:eastAsia="Arial"/>
          <w:lang w:eastAsia="en-US"/>
        </w:rPr>
        <w:t>созданной</w:t>
      </w:r>
      <w:r w:rsidRPr="00AB33D4">
        <w:rPr>
          <w:rFonts w:eastAsia="Arial"/>
          <w:spacing w:val="1"/>
          <w:lang w:eastAsia="en-US"/>
        </w:rPr>
        <w:t xml:space="preserve"> </w:t>
      </w:r>
      <w:r w:rsidRPr="00AB33D4">
        <w:rPr>
          <w:rFonts w:eastAsia="Arial"/>
          <w:lang w:eastAsia="en-US"/>
        </w:rPr>
        <w:t>соответствующей</w:t>
      </w:r>
      <w:r w:rsidRPr="00AB33D4">
        <w:rPr>
          <w:rFonts w:eastAsia="Arial"/>
          <w:spacing w:val="1"/>
          <w:lang w:eastAsia="en-US"/>
        </w:rPr>
        <w:t xml:space="preserve"> </w:t>
      </w:r>
      <w:r w:rsidRPr="00AB33D4">
        <w:rPr>
          <w:rFonts w:eastAsia="Arial"/>
          <w:lang w:eastAsia="en-US"/>
        </w:rPr>
        <w:t>образовательной</w:t>
      </w:r>
      <w:r w:rsidRPr="00AB33D4">
        <w:rPr>
          <w:rFonts w:eastAsia="Arial"/>
          <w:spacing w:val="1"/>
          <w:lang w:eastAsia="en-US"/>
        </w:rPr>
        <w:t xml:space="preserve"> </w:t>
      </w:r>
      <w:r w:rsidRPr="00AB33D4">
        <w:rPr>
          <w:rFonts w:eastAsia="Arial"/>
          <w:lang w:eastAsia="en-US"/>
        </w:rPr>
        <w:t>среды</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00D35E92" w:rsidRPr="00AB33D4">
        <w:rPr>
          <w:rFonts w:eastAsia="Arial"/>
          <w:lang w:eastAsia="en-US"/>
        </w:rPr>
        <w:t>колледже</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организациях</w:t>
      </w:r>
      <w:r w:rsidRPr="00AB33D4">
        <w:rPr>
          <w:rFonts w:eastAsia="Arial"/>
          <w:spacing w:val="1"/>
          <w:lang w:eastAsia="en-US"/>
        </w:rPr>
        <w:t xml:space="preserve"> </w:t>
      </w:r>
      <w:r w:rsidRPr="00AB33D4">
        <w:rPr>
          <w:rFonts w:eastAsia="Arial"/>
          <w:lang w:eastAsia="en-US"/>
        </w:rPr>
        <w:t>-</w:t>
      </w:r>
      <w:r w:rsidRPr="00AB33D4">
        <w:rPr>
          <w:rFonts w:eastAsia="Arial"/>
          <w:spacing w:val="1"/>
          <w:lang w:eastAsia="en-US"/>
        </w:rPr>
        <w:t xml:space="preserve"> </w:t>
      </w:r>
      <w:r w:rsidRPr="00AB33D4">
        <w:rPr>
          <w:rFonts w:eastAsia="Arial"/>
          <w:lang w:eastAsia="en-US"/>
        </w:rPr>
        <w:t>социальных</w:t>
      </w:r>
      <w:r w:rsidRPr="00AB33D4">
        <w:rPr>
          <w:rFonts w:eastAsia="Arial"/>
          <w:spacing w:val="-59"/>
          <w:lang w:eastAsia="en-US"/>
        </w:rPr>
        <w:t xml:space="preserve"> </w:t>
      </w:r>
      <w:r w:rsidRPr="00AB33D4">
        <w:rPr>
          <w:rFonts w:eastAsia="Arial"/>
          <w:lang w:eastAsia="en-US"/>
        </w:rPr>
        <w:t>партнерах</w:t>
      </w:r>
      <w:r w:rsidR="00D35E92" w:rsidRPr="00AB33D4">
        <w:rPr>
          <w:rFonts w:eastAsia="Arial"/>
          <w:lang w:eastAsia="en-US"/>
        </w:rPr>
        <w:t xml:space="preserve"> колледжа</w:t>
      </w:r>
      <w:r w:rsidRPr="00AB33D4">
        <w:rPr>
          <w:rFonts w:eastAsia="Arial"/>
          <w:lang w:eastAsia="en-US"/>
        </w:rPr>
        <w:t>,</w:t>
      </w:r>
      <w:r w:rsidRPr="00AB33D4">
        <w:rPr>
          <w:rFonts w:eastAsia="Arial"/>
          <w:spacing w:val="1"/>
          <w:lang w:eastAsia="en-US"/>
        </w:rPr>
        <w:t xml:space="preserve"> </w:t>
      </w:r>
      <w:r w:rsidRPr="00AB33D4">
        <w:rPr>
          <w:rFonts w:eastAsia="Arial"/>
          <w:lang w:eastAsia="en-US"/>
        </w:rPr>
        <w:t>направление</w:t>
      </w:r>
      <w:r w:rsidRPr="00AB33D4">
        <w:rPr>
          <w:rFonts w:eastAsia="Arial"/>
          <w:spacing w:val="1"/>
          <w:lang w:eastAsia="en-US"/>
        </w:rPr>
        <w:t xml:space="preserve"> </w:t>
      </w:r>
      <w:r w:rsidRPr="00AB33D4">
        <w:rPr>
          <w:rFonts w:eastAsia="Arial"/>
          <w:lang w:eastAsia="en-US"/>
        </w:rPr>
        <w:t>деятельности</w:t>
      </w:r>
      <w:r w:rsidRPr="00AB33D4">
        <w:rPr>
          <w:rFonts w:eastAsia="Arial"/>
          <w:spacing w:val="1"/>
          <w:lang w:eastAsia="en-US"/>
        </w:rPr>
        <w:t xml:space="preserve"> </w:t>
      </w:r>
      <w:r w:rsidRPr="00AB33D4">
        <w:rPr>
          <w:rFonts w:eastAsia="Arial"/>
          <w:lang w:eastAsia="en-US"/>
        </w:rPr>
        <w:t>которых</w:t>
      </w:r>
      <w:r w:rsidRPr="00AB33D4">
        <w:rPr>
          <w:rFonts w:eastAsia="Arial"/>
          <w:spacing w:val="1"/>
          <w:lang w:eastAsia="en-US"/>
        </w:rPr>
        <w:t xml:space="preserve"> </w:t>
      </w:r>
      <w:r w:rsidRPr="00AB33D4">
        <w:rPr>
          <w:rFonts w:eastAsia="Arial"/>
          <w:lang w:eastAsia="en-US"/>
        </w:rPr>
        <w:t>соответствует</w:t>
      </w:r>
      <w:r w:rsidRPr="00AB33D4">
        <w:rPr>
          <w:rFonts w:eastAsia="Arial"/>
          <w:spacing w:val="1"/>
          <w:lang w:eastAsia="en-US"/>
        </w:rPr>
        <w:t xml:space="preserve"> </w:t>
      </w:r>
      <w:r w:rsidRPr="00AB33D4">
        <w:rPr>
          <w:rFonts w:eastAsia="Arial"/>
          <w:lang w:eastAsia="en-US"/>
        </w:rPr>
        <w:t>профилю</w:t>
      </w:r>
      <w:r w:rsidRPr="00AB33D4">
        <w:rPr>
          <w:rFonts w:eastAsia="Arial"/>
          <w:spacing w:val="1"/>
          <w:lang w:eastAsia="en-US"/>
        </w:rPr>
        <w:t xml:space="preserve"> </w:t>
      </w:r>
      <w:r w:rsidRPr="00AB33D4">
        <w:rPr>
          <w:rFonts w:eastAsia="Arial"/>
          <w:lang w:eastAsia="en-US"/>
        </w:rPr>
        <w:t>подготовки</w:t>
      </w:r>
      <w:r w:rsidRPr="00AB33D4">
        <w:rPr>
          <w:rFonts w:eastAsia="Arial"/>
          <w:spacing w:val="-2"/>
          <w:lang w:eastAsia="en-US"/>
        </w:rPr>
        <w:t xml:space="preserve"> </w:t>
      </w:r>
      <w:r w:rsidRPr="00AB33D4">
        <w:rPr>
          <w:rFonts w:eastAsia="Arial"/>
          <w:lang w:eastAsia="en-US"/>
        </w:rPr>
        <w:t>обучающихся.</w:t>
      </w:r>
    </w:p>
    <w:p w:rsidR="00C24C1B" w:rsidRPr="00AB33D4" w:rsidRDefault="00C24C1B" w:rsidP="00C24C1B">
      <w:pPr>
        <w:widowControl w:val="0"/>
        <w:autoSpaceDE w:val="0"/>
        <w:autoSpaceDN w:val="0"/>
        <w:spacing w:line="276" w:lineRule="auto"/>
        <w:ind w:right="107"/>
        <w:jc w:val="both"/>
        <w:rPr>
          <w:rFonts w:eastAsia="Arial"/>
          <w:lang w:eastAsia="en-US"/>
        </w:rPr>
      </w:pPr>
      <w:r w:rsidRPr="00AB33D4">
        <w:rPr>
          <w:rFonts w:eastAsia="Arial"/>
          <w:lang w:eastAsia="en-US"/>
        </w:rPr>
        <w:t>При использовании электронных изданий каждый обучающийся обеспечен рабочим</w:t>
      </w:r>
      <w:r w:rsidRPr="00AB33D4">
        <w:rPr>
          <w:rFonts w:eastAsia="Arial"/>
          <w:spacing w:val="1"/>
          <w:lang w:eastAsia="en-US"/>
        </w:rPr>
        <w:t xml:space="preserve"> </w:t>
      </w:r>
      <w:r w:rsidRPr="00AB33D4">
        <w:rPr>
          <w:rFonts w:eastAsia="Arial"/>
          <w:lang w:eastAsia="en-US"/>
        </w:rPr>
        <w:t>местом</w:t>
      </w:r>
      <w:r w:rsidRPr="00AB33D4">
        <w:rPr>
          <w:rFonts w:eastAsia="Arial"/>
          <w:spacing w:val="-1"/>
          <w:lang w:eastAsia="en-US"/>
        </w:rPr>
        <w:t xml:space="preserve"> </w:t>
      </w:r>
      <w:r w:rsidRPr="00AB33D4">
        <w:rPr>
          <w:rFonts w:eastAsia="Arial"/>
          <w:lang w:eastAsia="en-US"/>
        </w:rPr>
        <w:t>в</w:t>
      </w:r>
      <w:r w:rsidRPr="00AB33D4">
        <w:rPr>
          <w:rFonts w:eastAsia="Arial"/>
          <w:spacing w:val="-2"/>
          <w:lang w:eastAsia="en-US"/>
        </w:rPr>
        <w:t xml:space="preserve"> </w:t>
      </w:r>
      <w:r w:rsidRPr="00AB33D4">
        <w:rPr>
          <w:rFonts w:eastAsia="Arial"/>
          <w:lang w:eastAsia="en-US"/>
        </w:rPr>
        <w:t>компьютерном</w:t>
      </w:r>
      <w:r w:rsidRPr="00AB33D4">
        <w:rPr>
          <w:rFonts w:eastAsia="Arial"/>
          <w:spacing w:val="-1"/>
          <w:lang w:eastAsia="en-US"/>
        </w:rPr>
        <w:t xml:space="preserve"> </w:t>
      </w:r>
      <w:r w:rsidRPr="00AB33D4">
        <w:rPr>
          <w:rFonts w:eastAsia="Arial"/>
          <w:lang w:eastAsia="en-US"/>
        </w:rPr>
        <w:t>классе</w:t>
      </w:r>
      <w:r w:rsidRPr="00AB33D4">
        <w:rPr>
          <w:rFonts w:eastAsia="Arial"/>
          <w:spacing w:val="-2"/>
          <w:lang w:eastAsia="en-US"/>
        </w:rPr>
        <w:t xml:space="preserve"> </w:t>
      </w:r>
      <w:r w:rsidRPr="00AB33D4">
        <w:rPr>
          <w:rFonts w:eastAsia="Arial"/>
          <w:lang w:eastAsia="en-US"/>
        </w:rPr>
        <w:t>в</w:t>
      </w:r>
      <w:r w:rsidRPr="00AB33D4">
        <w:rPr>
          <w:rFonts w:eastAsia="Arial"/>
          <w:spacing w:val="-2"/>
          <w:lang w:eastAsia="en-US"/>
        </w:rPr>
        <w:t xml:space="preserve"> </w:t>
      </w:r>
      <w:r w:rsidRPr="00AB33D4">
        <w:rPr>
          <w:rFonts w:eastAsia="Arial"/>
          <w:lang w:eastAsia="en-US"/>
        </w:rPr>
        <w:t>соответствии</w:t>
      </w:r>
      <w:r w:rsidRPr="00AB33D4">
        <w:rPr>
          <w:rFonts w:eastAsia="Arial"/>
          <w:spacing w:val="-1"/>
          <w:lang w:eastAsia="en-US"/>
        </w:rPr>
        <w:t xml:space="preserve"> </w:t>
      </w:r>
      <w:r w:rsidRPr="00AB33D4">
        <w:rPr>
          <w:rFonts w:eastAsia="Arial"/>
          <w:lang w:eastAsia="en-US"/>
        </w:rPr>
        <w:t>с объемом</w:t>
      </w:r>
      <w:r w:rsidRPr="00AB33D4">
        <w:rPr>
          <w:rFonts w:eastAsia="Arial"/>
          <w:spacing w:val="-3"/>
          <w:lang w:eastAsia="en-US"/>
        </w:rPr>
        <w:t xml:space="preserve"> </w:t>
      </w:r>
      <w:r w:rsidRPr="00AB33D4">
        <w:rPr>
          <w:rFonts w:eastAsia="Arial"/>
          <w:lang w:eastAsia="en-US"/>
        </w:rPr>
        <w:t>изучаемых</w:t>
      </w:r>
      <w:r w:rsidRPr="00AB33D4">
        <w:rPr>
          <w:rFonts w:eastAsia="Arial"/>
          <w:spacing w:val="-3"/>
          <w:lang w:eastAsia="en-US"/>
        </w:rPr>
        <w:t xml:space="preserve"> </w:t>
      </w:r>
      <w:r w:rsidRPr="00AB33D4">
        <w:rPr>
          <w:rFonts w:eastAsia="Arial"/>
          <w:lang w:eastAsia="en-US"/>
        </w:rPr>
        <w:t>дисциплин.</w:t>
      </w:r>
    </w:p>
    <w:p w:rsidR="00C24C1B" w:rsidRPr="00AB33D4" w:rsidRDefault="00C24C1B" w:rsidP="00C24C1B">
      <w:pPr>
        <w:widowControl w:val="0"/>
        <w:autoSpaceDE w:val="0"/>
        <w:autoSpaceDN w:val="0"/>
        <w:rPr>
          <w:rFonts w:eastAsia="Arial"/>
          <w:lang w:eastAsia="en-US"/>
        </w:rPr>
      </w:pPr>
    </w:p>
    <w:p w:rsidR="00C24C1B" w:rsidRPr="00AB33D4" w:rsidRDefault="00C24C1B" w:rsidP="00C21CA8">
      <w:pPr>
        <w:widowControl w:val="0"/>
        <w:numPr>
          <w:ilvl w:val="1"/>
          <w:numId w:val="18"/>
        </w:numPr>
        <w:tabs>
          <w:tab w:val="left" w:pos="4139"/>
        </w:tabs>
        <w:autoSpaceDE w:val="0"/>
        <w:autoSpaceDN w:val="0"/>
        <w:ind w:left="4138"/>
        <w:jc w:val="left"/>
        <w:outlineLvl w:val="0"/>
        <w:rPr>
          <w:rFonts w:eastAsia="Arial"/>
          <w:b/>
          <w:bCs/>
          <w:lang w:eastAsia="en-US"/>
        </w:rPr>
      </w:pPr>
      <w:r w:rsidRPr="00AB33D4">
        <w:rPr>
          <w:rFonts w:eastAsia="Arial"/>
          <w:b/>
          <w:bCs/>
          <w:lang w:eastAsia="en-US"/>
        </w:rPr>
        <w:t>Организация</w:t>
      </w:r>
      <w:r w:rsidRPr="00AB33D4">
        <w:rPr>
          <w:rFonts w:eastAsia="Arial"/>
          <w:b/>
          <w:bCs/>
          <w:spacing w:val="-7"/>
          <w:lang w:eastAsia="en-US"/>
        </w:rPr>
        <w:t xml:space="preserve"> </w:t>
      </w:r>
      <w:r w:rsidRPr="00AB33D4">
        <w:rPr>
          <w:rFonts w:eastAsia="Arial"/>
          <w:b/>
          <w:bCs/>
          <w:lang w:eastAsia="en-US"/>
        </w:rPr>
        <w:t>практики</w:t>
      </w:r>
    </w:p>
    <w:p w:rsidR="00C24C1B" w:rsidRPr="00AB33D4" w:rsidRDefault="00C24C1B" w:rsidP="00C24C1B">
      <w:pPr>
        <w:widowControl w:val="0"/>
        <w:autoSpaceDE w:val="0"/>
        <w:autoSpaceDN w:val="0"/>
        <w:spacing w:before="9"/>
        <w:rPr>
          <w:rFonts w:eastAsia="Arial"/>
          <w:b/>
          <w:lang w:eastAsia="en-US"/>
        </w:rPr>
      </w:pPr>
    </w:p>
    <w:p w:rsidR="00C24C1B" w:rsidRPr="00AB33D4" w:rsidRDefault="00C24C1B" w:rsidP="00C24C1B">
      <w:pPr>
        <w:widowControl w:val="0"/>
        <w:autoSpaceDE w:val="0"/>
        <w:autoSpaceDN w:val="0"/>
        <w:spacing w:line="276" w:lineRule="auto"/>
        <w:ind w:right="108"/>
        <w:jc w:val="both"/>
        <w:rPr>
          <w:rFonts w:eastAsia="Arial"/>
          <w:lang w:eastAsia="en-US"/>
        </w:rPr>
      </w:pPr>
      <w:r w:rsidRPr="00AB33D4">
        <w:rPr>
          <w:rFonts w:eastAsia="Arial"/>
          <w:lang w:eastAsia="en-US"/>
        </w:rPr>
        <w:t>При реализации ОПОП СПО предусматриваются следующие виды практик: учебная и</w:t>
      </w:r>
      <w:r w:rsidRPr="00AB33D4">
        <w:rPr>
          <w:rFonts w:eastAsia="Arial"/>
          <w:spacing w:val="-59"/>
          <w:lang w:eastAsia="en-US"/>
        </w:rPr>
        <w:t xml:space="preserve"> </w:t>
      </w:r>
      <w:r w:rsidRPr="00AB33D4">
        <w:rPr>
          <w:rFonts w:eastAsia="Arial"/>
          <w:lang w:eastAsia="en-US"/>
        </w:rPr>
        <w:t>производственная. Порядок организации и проведения практики обучающихся определяется</w:t>
      </w:r>
      <w:r w:rsidRPr="00AB33D4">
        <w:rPr>
          <w:rFonts w:eastAsia="Arial"/>
          <w:spacing w:val="-59"/>
          <w:lang w:eastAsia="en-US"/>
        </w:rPr>
        <w:t xml:space="preserve"> </w:t>
      </w:r>
      <w:r w:rsidRPr="00AB33D4">
        <w:rPr>
          <w:rFonts w:eastAsia="Arial"/>
          <w:lang w:eastAsia="en-US"/>
        </w:rPr>
        <w:t>Положением</w:t>
      </w:r>
      <w:r w:rsidRPr="00AB33D4">
        <w:rPr>
          <w:rFonts w:eastAsia="Arial"/>
          <w:spacing w:val="1"/>
          <w:lang w:eastAsia="en-US"/>
        </w:rPr>
        <w:t xml:space="preserve"> </w:t>
      </w:r>
      <w:r w:rsidRPr="00AB33D4">
        <w:rPr>
          <w:rFonts w:eastAsia="Arial"/>
          <w:lang w:eastAsia="en-US"/>
        </w:rPr>
        <w:t>о</w:t>
      </w:r>
      <w:r w:rsidRPr="00AB33D4">
        <w:rPr>
          <w:rFonts w:eastAsia="Arial"/>
          <w:spacing w:val="1"/>
          <w:lang w:eastAsia="en-US"/>
        </w:rPr>
        <w:t xml:space="preserve"> </w:t>
      </w:r>
      <w:r w:rsidRPr="00AB33D4">
        <w:rPr>
          <w:rFonts w:eastAsia="Arial"/>
          <w:lang w:eastAsia="en-US"/>
        </w:rPr>
        <w:t>практике</w:t>
      </w:r>
      <w:r w:rsidRPr="00AB33D4">
        <w:rPr>
          <w:rFonts w:eastAsia="Arial"/>
          <w:spacing w:val="1"/>
          <w:lang w:eastAsia="en-US"/>
        </w:rPr>
        <w:t xml:space="preserve"> </w:t>
      </w:r>
      <w:r w:rsidRPr="00AB33D4">
        <w:rPr>
          <w:rFonts w:eastAsia="Arial"/>
          <w:lang w:eastAsia="en-US"/>
        </w:rPr>
        <w:t>обучающихся,</w:t>
      </w:r>
      <w:r w:rsidRPr="00AB33D4">
        <w:rPr>
          <w:rFonts w:eastAsia="Arial"/>
          <w:spacing w:val="1"/>
          <w:lang w:eastAsia="en-US"/>
        </w:rPr>
        <w:t xml:space="preserve"> </w:t>
      </w:r>
      <w:r w:rsidRPr="00AB33D4">
        <w:rPr>
          <w:rFonts w:eastAsia="Arial"/>
          <w:lang w:eastAsia="en-US"/>
        </w:rPr>
        <w:t>осваивающих</w:t>
      </w:r>
      <w:r w:rsidRPr="00AB33D4">
        <w:rPr>
          <w:rFonts w:eastAsia="Arial"/>
          <w:spacing w:val="1"/>
          <w:lang w:eastAsia="en-US"/>
        </w:rPr>
        <w:t xml:space="preserve"> </w:t>
      </w:r>
      <w:r w:rsidRPr="00AB33D4">
        <w:rPr>
          <w:rFonts w:eastAsia="Arial"/>
          <w:lang w:eastAsia="en-US"/>
        </w:rPr>
        <w:t>основные</w:t>
      </w:r>
      <w:r w:rsidRPr="00AB33D4">
        <w:rPr>
          <w:rFonts w:eastAsia="Arial"/>
          <w:spacing w:val="1"/>
          <w:lang w:eastAsia="en-US"/>
        </w:rPr>
        <w:t xml:space="preserve"> </w:t>
      </w:r>
      <w:r w:rsidRPr="00AB33D4">
        <w:rPr>
          <w:rFonts w:eastAsia="Arial"/>
          <w:lang w:eastAsia="en-US"/>
        </w:rPr>
        <w:t>профессиональные</w:t>
      </w:r>
      <w:r w:rsidRPr="00AB33D4">
        <w:rPr>
          <w:rFonts w:eastAsia="Arial"/>
          <w:spacing w:val="1"/>
          <w:lang w:eastAsia="en-US"/>
        </w:rPr>
        <w:t xml:space="preserve"> </w:t>
      </w:r>
      <w:r w:rsidRPr="00AB33D4">
        <w:rPr>
          <w:rFonts w:eastAsia="Arial"/>
          <w:lang w:eastAsia="en-US"/>
        </w:rPr>
        <w:t>образовательные</w:t>
      </w:r>
      <w:r w:rsidRPr="00AB33D4">
        <w:rPr>
          <w:rFonts w:eastAsia="Arial"/>
          <w:spacing w:val="1"/>
          <w:lang w:eastAsia="en-US"/>
        </w:rPr>
        <w:t xml:space="preserve"> </w:t>
      </w:r>
      <w:r w:rsidRPr="00AB33D4">
        <w:rPr>
          <w:rFonts w:eastAsia="Arial"/>
          <w:lang w:eastAsia="en-US"/>
        </w:rPr>
        <w:t>программы</w:t>
      </w:r>
      <w:r w:rsidRPr="00AB33D4">
        <w:rPr>
          <w:rFonts w:eastAsia="Arial"/>
          <w:spacing w:val="1"/>
          <w:lang w:eastAsia="en-US"/>
        </w:rPr>
        <w:t xml:space="preserve"> </w:t>
      </w:r>
      <w:r w:rsidRPr="00AB33D4">
        <w:rPr>
          <w:rFonts w:eastAsia="Arial"/>
          <w:lang w:eastAsia="en-US"/>
        </w:rPr>
        <w:t>среднего</w:t>
      </w:r>
      <w:r w:rsidRPr="00AB33D4">
        <w:rPr>
          <w:rFonts w:eastAsia="Arial"/>
          <w:spacing w:val="1"/>
          <w:lang w:eastAsia="en-US"/>
        </w:rPr>
        <w:t xml:space="preserve"> </w:t>
      </w:r>
      <w:r w:rsidRPr="00AB33D4">
        <w:rPr>
          <w:rFonts w:eastAsia="Arial"/>
          <w:lang w:eastAsia="en-US"/>
        </w:rPr>
        <w:t>профессионального</w:t>
      </w:r>
      <w:r w:rsidRPr="00AB33D4">
        <w:rPr>
          <w:rFonts w:eastAsia="Arial"/>
          <w:spacing w:val="1"/>
          <w:lang w:eastAsia="en-US"/>
        </w:rPr>
        <w:t xml:space="preserve"> </w:t>
      </w:r>
      <w:r w:rsidRPr="00AB33D4">
        <w:rPr>
          <w:rFonts w:eastAsia="Arial"/>
          <w:lang w:eastAsia="en-US"/>
        </w:rPr>
        <w:t>образования,</w:t>
      </w:r>
      <w:r w:rsidRPr="00AB33D4">
        <w:rPr>
          <w:rFonts w:eastAsia="Arial"/>
          <w:spacing w:val="1"/>
          <w:lang w:eastAsia="en-US"/>
        </w:rPr>
        <w:t xml:space="preserve"> </w:t>
      </w:r>
      <w:r w:rsidRPr="00AB33D4">
        <w:rPr>
          <w:rFonts w:eastAsia="Arial"/>
          <w:lang w:eastAsia="en-US"/>
        </w:rPr>
        <w:t>утвержденным</w:t>
      </w:r>
      <w:r w:rsidRPr="00AB33D4">
        <w:rPr>
          <w:rFonts w:eastAsia="Arial"/>
          <w:spacing w:val="1"/>
          <w:lang w:eastAsia="en-US"/>
        </w:rPr>
        <w:t xml:space="preserve"> </w:t>
      </w:r>
      <w:r w:rsidRPr="00AB33D4">
        <w:rPr>
          <w:rFonts w:eastAsia="Arial"/>
          <w:lang w:eastAsia="en-US"/>
        </w:rPr>
        <w:t>приказом</w:t>
      </w:r>
      <w:r w:rsidRPr="00AB33D4">
        <w:rPr>
          <w:rFonts w:eastAsia="Arial"/>
          <w:spacing w:val="-1"/>
          <w:lang w:eastAsia="en-US"/>
        </w:rPr>
        <w:t xml:space="preserve"> </w:t>
      </w:r>
      <w:r w:rsidRPr="00AB33D4">
        <w:rPr>
          <w:rFonts w:eastAsia="Arial"/>
          <w:lang w:eastAsia="en-US"/>
        </w:rPr>
        <w:t>Минобрнауки России от</w:t>
      </w:r>
      <w:r w:rsidRPr="00AB33D4">
        <w:rPr>
          <w:rFonts w:eastAsia="Arial"/>
          <w:spacing w:val="-1"/>
          <w:lang w:eastAsia="en-US"/>
        </w:rPr>
        <w:t xml:space="preserve"> </w:t>
      </w:r>
      <w:r w:rsidRPr="00AB33D4">
        <w:rPr>
          <w:rFonts w:eastAsia="Arial"/>
          <w:lang w:eastAsia="en-US"/>
        </w:rPr>
        <w:t>18.04.2013</w:t>
      </w:r>
      <w:r w:rsidRPr="00AB33D4">
        <w:rPr>
          <w:rFonts w:eastAsia="Arial"/>
          <w:spacing w:val="-2"/>
          <w:lang w:eastAsia="en-US"/>
        </w:rPr>
        <w:t xml:space="preserve"> </w:t>
      </w:r>
      <w:r w:rsidRPr="00AB33D4">
        <w:rPr>
          <w:rFonts w:eastAsia="Arial"/>
          <w:lang w:eastAsia="en-US"/>
        </w:rPr>
        <w:t>N 291.</w:t>
      </w:r>
    </w:p>
    <w:p w:rsidR="00C24C1B" w:rsidRPr="00AB33D4" w:rsidRDefault="00C24C1B" w:rsidP="00C24C1B">
      <w:pPr>
        <w:widowControl w:val="0"/>
        <w:autoSpaceDE w:val="0"/>
        <w:autoSpaceDN w:val="0"/>
        <w:spacing w:line="276" w:lineRule="auto"/>
        <w:ind w:right="108"/>
        <w:jc w:val="both"/>
        <w:rPr>
          <w:rFonts w:eastAsia="Arial"/>
          <w:lang w:eastAsia="en-US"/>
        </w:rPr>
      </w:pPr>
      <w:r w:rsidRPr="00AB33D4">
        <w:rPr>
          <w:rFonts w:eastAsia="Arial"/>
          <w:lang w:eastAsia="en-US"/>
        </w:rPr>
        <w:t>Учебная</w:t>
      </w:r>
      <w:r w:rsidRPr="00AB33D4">
        <w:rPr>
          <w:rFonts w:eastAsia="Arial"/>
          <w:spacing w:val="12"/>
          <w:lang w:eastAsia="en-US"/>
        </w:rPr>
        <w:t xml:space="preserve"> </w:t>
      </w:r>
      <w:r w:rsidRPr="00AB33D4">
        <w:rPr>
          <w:rFonts w:eastAsia="Arial"/>
          <w:lang w:eastAsia="en-US"/>
        </w:rPr>
        <w:t>практика</w:t>
      </w:r>
      <w:r w:rsidRPr="00AB33D4">
        <w:rPr>
          <w:rFonts w:eastAsia="Arial"/>
          <w:spacing w:val="15"/>
          <w:lang w:eastAsia="en-US"/>
        </w:rPr>
        <w:t xml:space="preserve"> </w:t>
      </w:r>
      <w:r w:rsidRPr="00AB33D4">
        <w:rPr>
          <w:rFonts w:eastAsia="Arial"/>
          <w:lang w:eastAsia="en-US"/>
        </w:rPr>
        <w:t>проводится</w:t>
      </w:r>
      <w:r w:rsidRPr="00AB33D4">
        <w:rPr>
          <w:rFonts w:eastAsia="Arial"/>
          <w:spacing w:val="15"/>
          <w:lang w:eastAsia="en-US"/>
        </w:rPr>
        <w:t xml:space="preserve"> </w:t>
      </w:r>
      <w:r w:rsidRPr="00AB33D4">
        <w:rPr>
          <w:rFonts w:eastAsia="Arial"/>
          <w:lang w:eastAsia="en-US"/>
        </w:rPr>
        <w:t>в</w:t>
      </w:r>
      <w:r w:rsidRPr="00AB33D4">
        <w:rPr>
          <w:rFonts w:eastAsia="Arial"/>
          <w:spacing w:val="13"/>
          <w:lang w:eastAsia="en-US"/>
        </w:rPr>
        <w:t xml:space="preserve"> </w:t>
      </w:r>
      <w:r w:rsidRPr="00AB33D4">
        <w:rPr>
          <w:rFonts w:eastAsia="Arial"/>
          <w:lang w:eastAsia="en-US"/>
        </w:rPr>
        <w:t>учебных</w:t>
      </w:r>
      <w:r w:rsidRPr="00AB33D4">
        <w:rPr>
          <w:rFonts w:eastAsia="Arial"/>
          <w:spacing w:val="13"/>
          <w:lang w:eastAsia="en-US"/>
        </w:rPr>
        <w:t xml:space="preserve"> </w:t>
      </w:r>
      <w:r w:rsidRPr="00AB33D4">
        <w:rPr>
          <w:rFonts w:eastAsia="Arial"/>
          <w:lang w:eastAsia="en-US"/>
        </w:rPr>
        <w:t>мастерских</w:t>
      </w:r>
      <w:r w:rsidRPr="00AB33D4">
        <w:rPr>
          <w:rFonts w:eastAsia="Arial"/>
          <w:spacing w:val="13"/>
          <w:lang w:eastAsia="en-US"/>
        </w:rPr>
        <w:t xml:space="preserve"> </w:t>
      </w:r>
      <w:r w:rsidRPr="00AB33D4">
        <w:rPr>
          <w:rFonts w:eastAsia="Arial"/>
          <w:lang w:eastAsia="en-US"/>
        </w:rPr>
        <w:t>и</w:t>
      </w:r>
      <w:r w:rsidRPr="00AB33D4">
        <w:rPr>
          <w:rFonts w:eastAsia="Arial"/>
          <w:spacing w:val="15"/>
          <w:lang w:eastAsia="en-US"/>
        </w:rPr>
        <w:t xml:space="preserve"> </w:t>
      </w:r>
      <w:r w:rsidRPr="00AB33D4">
        <w:rPr>
          <w:rFonts w:eastAsia="Arial"/>
          <w:lang w:eastAsia="en-US"/>
        </w:rPr>
        <w:t>лабораториях</w:t>
      </w:r>
      <w:r w:rsidRPr="00AB33D4">
        <w:rPr>
          <w:rFonts w:eastAsia="Arial"/>
          <w:spacing w:val="14"/>
          <w:lang w:eastAsia="en-US"/>
        </w:rPr>
        <w:t xml:space="preserve"> </w:t>
      </w:r>
      <w:r w:rsidR="00D35E92" w:rsidRPr="00AB33D4">
        <w:rPr>
          <w:rFonts w:eastAsia="Arial"/>
          <w:lang w:eastAsia="en-US"/>
        </w:rPr>
        <w:t>колледжа</w:t>
      </w:r>
      <w:r w:rsidRPr="00AB33D4">
        <w:rPr>
          <w:rFonts w:eastAsia="Arial"/>
          <w:spacing w:val="15"/>
          <w:lang w:eastAsia="en-US"/>
        </w:rPr>
        <w:t xml:space="preserve"> </w:t>
      </w:r>
      <w:r w:rsidRPr="00AB33D4">
        <w:rPr>
          <w:rFonts w:eastAsia="Arial"/>
          <w:lang w:eastAsia="en-US"/>
        </w:rPr>
        <w:t>либо</w:t>
      </w:r>
      <w:r w:rsidRPr="00AB33D4">
        <w:rPr>
          <w:rFonts w:eastAsia="Arial"/>
          <w:spacing w:val="-59"/>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организациях</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специально</w:t>
      </w:r>
      <w:r w:rsidRPr="00AB33D4">
        <w:rPr>
          <w:rFonts w:eastAsia="Arial"/>
          <w:spacing w:val="1"/>
          <w:lang w:eastAsia="en-US"/>
        </w:rPr>
        <w:t xml:space="preserve"> </w:t>
      </w:r>
      <w:r w:rsidRPr="00AB33D4">
        <w:rPr>
          <w:rFonts w:eastAsia="Arial"/>
          <w:lang w:eastAsia="en-US"/>
        </w:rPr>
        <w:t>оборудованных</w:t>
      </w:r>
      <w:r w:rsidRPr="00AB33D4">
        <w:rPr>
          <w:rFonts w:eastAsia="Arial"/>
          <w:spacing w:val="1"/>
          <w:lang w:eastAsia="en-US"/>
        </w:rPr>
        <w:t xml:space="preserve"> </w:t>
      </w:r>
      <w:r w:rsidRPr="00AB33D4">
        <w:rPr>
          <w:rFonts w:eastAsia="Arial"/>
          <w:lang w:eastAsia="en-US"/>
        </w:rPr>
        <w:t>помещениях</w:t>
      </w:r>
      <w:r w:rsidRPr="00AB33D4">
        <w:rPr>
          <w:rFonts w:eastAsia="Arial"/>
          <w:spacing w:val="1"/>
          <w:lang w:eastAsia="en-US"/>
        </w:rPr>
        <w:t xml:space="preserve"> </w:t>
      </w:r>
      <w:r w:rsidRPr="00AB33D4">
        <w:rPr>
          <w:rFonts w:eastAsia="Arial"/>
          <w:lang w:eastAsia="en-US"/>
        </w:rPr>
        <w:t>на</w:t>
      </w:r>
      <w:r w:rsidRPr="00AB33D4">
        <w:rPr>
          <w:rFonts w:eastAsia="Arial"/>
          <w:spacing w:val="1"/>
          <w:lang w:eastAsia="en-US"/>
        </w:rPr>
        <w:t xml:space="preserve"> </w:t>
      </w:r>
      <w:r w:rsidRPr="00AB33D4">
        <w:rPr>
          <w:rFonts w:eastAsia="Arial"/>
          <w:lang w:eastAsia="en-US"/>
        </w:rPr>
        <w:t>основе</w:t>
      </w:r>
      <w:r w:rsidRPr="00AB33D4">
        <w:rPr>
          <w:rFonts w:eastAsia="Arial"/>
          <w:spacing w:val="1"/>
          <w:lang w:eastAsia="en-US"/>
        </w:rPr>
        <w:t xml:space="preserve"> </w:t>
      </w:r>
      <w:r w:rsidRPr="00AB33D4">
        <w:rPr>
          <w:rFonts w:eastAsia="Arial"/>
          <w:lang w:eastAsia="en-US"/>
        </w:rPr>
        <w:t>договоров</w:t>
      </w:r>
      <w:r w:rsidRPr="00AB33D4">
        <w:rPr>
          <w:rFonts w:eastAsia="Arial"/>
          <w:spacing w:val="1"/>
          <w:lang w:eastAsia="en-US"/>
        </w:rPr>
        <w:t xml:space="preserve"> </w:t>
      </w:r>
      <w:r w:rsidRPr="00AB33D4">
        <w:rPr>
          <w:rFonts w:eastAsia="Arial"/>
          <w:lang w:eastAsia="en-US"/>
        </w:rPr>
        <w:t>между</w:t>
      </w:r>
      <w:r w:rsidRPr="00AB33D4">
        <w:rPr>
          <w:rFonts w:eastAsia="Arial"/>
          <w:spacing w:val="1"/>
          <w:lang w:eastAsia="en-US"/>
        </w:rPr>
        <w:t xml:space="preserve"> </w:t>
      </w:r>
      <w:r w:rsidRPr="00AB33D4">
        <w:rPr>
          <w:rFonts w:eastAsia="Arial"/>
          <w:lang w:eastAsia="en-US"/>
        </w:rPr>
        <w:t>организацией,</w:t>
      </w:r>
      <w:r w:rsidRPr="00AB33D4">
        <w:rPr>
          <w:rFonts w:eastAsia="Arial"/>
          <w:spacing w:val="1"/>
          <w:lang w:eastAsia="en-US"/>
        </w:rPr>
        <w:t xml:space="preserve"> </w:t>
      </w:r>
      <w:r w:rsidRPr="00AB33D4">
        <w:rPr>
          <w:rFonts w:eastAsia="Arial"/>
          <w:lang w:eastAsia="en-US"/>
        </w:rPr>
        <w:t>осуществляющей</w:t>
      </w:r>
      <w:r w:rsidRPr="00AB33D4">
        <w:rPr>
          <w:rFonts w:eastAsia="Arial"/>
          <w:spacing w:val="1"/>
          <w:lang w:eastAsia="en-US"/>
        </w:rPr>
        <w:t xml:space="preserve"> </w:t>
      </w:r>
      <w:r w:rsidRPr="00AB33D4">
        <w:rPr>
          <w:rFonts w:eastAsia="Arial"/>
          <w:lang w:eastAsia="en-US"/>
        </w:rPr>
        <w:t>деятельность</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образовательной</w:t>
      </w:r>
      <w:r w:rsidRPr="00AB33D4">
        <w:rPr>
          <w:rFonts w:eastAsia="Arial"/>
          <w:spacing w:val="1"/>
          <w:lang w:eastAsia="en-US"/>
        </w:rPr>
        <w:t xml:space="preserve"> </w:t>
      </w:r>
      <w:r w:rsidRPr="00AB33D4">
        <w:rPr>
          <w:rFonts w:eastAsia="Arial"/>
          <w:lang w:eastAsia="en-US"/>
        </w:rPr>
        <w:t>программе</w:t>
      </w:r>
      <w:r w:rsidRPr="00AB33D4">
        <w:rPr>
          <w:rFonts w:eastAsia="Arial"/>
          <w:spacing w:val="1"/>
          <w:lang w:eastAsia="en-US"/>
        </w:rPr>
        <w:t xml:space="preserve"> </w:t>
      </w:r>
      <w:r w:rsidRPr="00AB33D4">
        <w:rPr>
          <w:rFonts w:eastAsia="Arial"/>
          <w:lang w:eastAsia="en-US"/>
        </w:rPr>
        <w:t>соответствующего</w:t>
      </w:r>
      <w:r w:rsidRPr="00AB33D4">
        <w:rPr>
          <w:rFonts w:eastAsia="Arial"/>
          <w:spacing w:val="-1"/>
          <w:lang w:eastAsia="en-US"/>
        </w:rPr>
        <w:t xml:space="preserve"> </w:t>
      </w:r>
      <w:r w:rsidRPr="00AB33D4">
        <w:rPr>
          <w:rFonts w:eastAsia="Arial"/>
          <w:lang w:eastAsia="en-US"/>
        </w:rPr>
        <w:t>профиля,</w:t>
      </w:r>
      <w:r w:rsidRPr="00AB33D4">
        <w:rPr>
          <w:rFonts w:eastAsia="Arial"/>
          <w:spacing w:val="2"/>
          <w:lang w:eastAsia="en-US"/>
        </w:rPr>
        <w:t xml:space="preserve"> </w:t>
      </w:r>
      <w:r w:rsidR="00D35E92" w:rsidRPr="00AB33D4">
        <w:rPr>
          <w:rFonts w:eastAsia="Arial"/>
          <w:lang w:eastAsia="en-US"/>
        </w:rPr>
        <w:t>и колледжем</w:t>
      </w:r>
      <w:r w:rsidRPr="00AB33D4">
        <w:rPr>
          <w:rFonts w:eastAsia="Arial"/>
          <w:lang w:eastAsia="en-US"/>
        </w:rPr>
        <w:t>.</w:t>
      </w:r>
    </w:p>
    <w:p w:rsidR="00C24C1B" w:rsidRPr="00AB33D4" w:rsidRDefault="00C24C1B" w:rsidP="00C24C1B">
      <w:pPr>
        <w:widowControl w:val="0"/>
        <w:autoSpaceDE w:val="0"/>
        <w:autoSpaceDN w:val="0"/>
        <w:spacing w:line="276" w:lineRule="auto"/>
        <w:ind w:right="105"/>
        <w:jc w:val="both"/>
        <w:rPr>
          <w:rFonts w:eastAsia="Arial"/>
          <w:lang w:eastAsia="en-US"/>
        </w:rPr>
      </w:pPr>
      <w:r w:rsidRPr="00AB33D4">
        <w:rPr>
          <w:rFonts w:eastAsia="Arial"/>
          <w:lang w:eastAsia="en-US"/>
        </w:rPr>
        <w:t>Программы</w:t>
      </w:r>
      <w:r w:rsidRPr="00AB33D4">
        <w:rPr>
          <w:rFonts w:eastAsia="Arial"/>
          <w:spacing w:val="1"/>
          <w:lang w:eastAsia="en-US"/>
        </w:rPr>
        <w:t xml:space="preserve"> </w:t>
      </w:r>
      <w:r w:rsidRPr="00AB33D4">
        <w:rPr>
          <w:rFonts w:eastAsia="Arial"/>
          <w:lang w:eastAsia="en-US"/>
        </w:rPr>
        <w:t>практики</w:t>
      </w:r>
      <w:r w:rsidRPr="00AB33D4">
        <w:rPr>
          <w:rFonts w:eastAsia="Arial"/>
          <w:spacing w:val="1"/>
          <w:lang w:eastAsia="en-US"/>
        </w:rPr>
        <w:t xml:space="preserve"> </w:t>
      </w:r>
      <w:r w:rsidRPr="00AB33D4">
        <w:rPr>
          <w:rFonts w:eastAsia="Arial"/>
          <w:color w:val="006FC0"/>
          <w:lang w:eastAsia="en-US"/>
        </w:rPr>
        <w:t>(Приложения)</w:t>
      </w:r>
      <w:r w:rsidRPr="00AB33D4">
        <w:rPr>
          <w:rFonts w:eastAsia="Arial"/>
          <w:color w:val="006FC0"/>
          <w:spacing w:val="1"/>
          <w:lang w:eastAsia="en-US"/>
        </w:rPr>
        <w:t xml:space="preserve"> </w:t>
      </w:r>
      <w:r w:rsidRPr="00AB33D4">
        <w:rPr>
          <w:rFonts w:eastAsia="Arial"/>
          <w:lang w:eastAsia="en-US"/>
        </w:rPr>
        <w:t>разрабатываются</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утверждаются</w:t>
      </w:r>
      <w:r w:rsidRPr="00AB33D4">
        <w:rPr>
          <w:rFonts w:eastAsia="Arial"/>
          <w:spacing w:val="1"/>
          <w:lang w:eastAsia="en-US"/>
        </w:rPr>
        <w:t xml:space="preserve"> </w:t>
      </w:r>
      <w:r w:rsidR="00D35E92" w:rsidRPr="00AB33D4">
        <w:rPr>
          <w:rFonts w:eastAsia="Arial"/>
          <w:lang w:eastAsia="en-US"/>
        </w:rPr>
        <w:t xml:space="preserve">колледжем </w:t>
      </w:r>
      <w:r w:rsidRPr="00AB33D4">
        <w:rPr>
          <w:rFonts w:eastAsia="Arial"/>
          <w:lang w:eastAsia="en-US"/>
        </w:rPr>
        <w:t>самостоятельно и являются составной частью ОПОП СПО, обеспечивающей</w:t>
      </w:r>
      <w:r w:rsidRPr="00AB33D4">
        <w:rPr>
          <w:rFonts w:eastAsia="Arial"/>
          <w:spacing w:val="1"/>
          <w:lang w:eastAsia="en-US"/>
        </w:rPr>
        <w:t xml:space="preserve"> </w:t>
      </w:r>
      <w:r w:rsidRPr="00AB33D4">
        <w:rPr>
          <w:rFonts w:eastAsia="Arial"/>
          <w:lang w:eastAsia="en-US"/>
        </w:rPr>
        <w:t>реализацию</w:t>
      </w:r>
      <w:r w:rsidRPr="00AB33D4">
        <w:rPr>
          <w:rFonts w:eastAsia="Arial"/>
          <w:spacing w:val="-3"/>
          <w:lang w:eastAsia="en-US"/>
        </w:rPr>
        <w:t xml:space="preserve"> </w:t>
      </w:r>
      <w:r w:rsidRPr="00AB33D4">
        <w:rPr>
          <w:rFonts w:eastAsia="Arial"/>
          <w:lang w:eastAsia="en-US"/>
        </w:rPr>
        <w:t>ФГОС СПО.</w:t>
      </w:r>
    </w:p>
    <w:p w:rsidR="00C24C1B" w:rsidRPr="00AB33D4" w:rsidRDefault="00C24C1B" w:rsidP="00C24C1B">
      <w:pPr>
        <w:widowControl w:val="0"/>
        <w:autoSpaceDE w:val="0"/>
        <w:autoSpaceDN w:val="0"/>
        <w:spacing w:line="276" w:lineRule="auto"/>
        <w:jc w:val="both"/>
        <w:rPr>
          <w:rFonts w:eastAsia="Arial"/>
          <w:lang w:eastAsia="en-US"/>
        </w:rPr>
        <w:sectPr w:rsidR="00C24C1B" w:rsidRPr="00AB33D4">
          <w:pgSz w:w="11910" w:h="16840"/>
          <w:pgMar w:top="1340" w:right="740" w:bottom="1200" w:left="1080" w:header="0" w:footer="928" w:gutter="0"/>
          <w:cols w:space="720"/>
        </w:sectPr>
      </w:pPr>
    </w:p>
    <w:p w:rsidR="00C24C1B" w:rsidRPr="00AB33D4" w:rsidRDefault="00C24C1B" w:rsidP="00C24C1B">
      <w:pPr>
        <w:widowControl w:val="0"/>
        <w:autoSpaceDE w:val="0"/>
        <w:autoSpaceDN w:val="0"/>
        <w:spacing w:before="72" w:line="276" w:lineRule="auto"/>
        <w:ind w:right="105"/>
        <w:jc w:val="both"/>
        <w:rPr>
          <w:rFonts w:eastAsia="Arial"/>
          <w:lang w:eastAsia="en-US"/>
        </w:rPr>
      </w:pPr>
      <w:r w:rsidRPr="00AB33D4">
        <w:rPr>
          <w:rFonts w:eastAsia="Arial"/>
          <w:lang w:eastAsia="en-US"/>
        </w:rPr>
        <w:lastRenderedPageBreak/>
        <w:t xml:space="preserve">Направление на практику оформляется приказом директора </w:t>
      </w:r>
      <w:r w:rsidR="00D35E92" w:rsidRPr="00AB33D4">
        <w:rPr>
          <w:rFonts w:eastAsia="Arial"/>
          <w:lang w:eastAsia="en-US"/>
        </w:rPr>
        <w:t xml:space="preserve">колледжа </w:t>
      </w:r>
      <w:r w:rsidRPr="00AB33D4">
        <w:rPr>
          <w:rFonts w:eastAsia="Arial"/>
          <w:lang w:eastAsia="en-US"/>
        </w:rPr>
        <w:t>с указанием</w:t>
      </w:r>
      <w:r w:rsidRPr="00AB33D4">
        <w:rPr>
          <w:rFonts w:eastAsia="Arial"/>
          <w:spacing w:val="1"/>
          <w:lang w:eastAsia="en-US"/>
        </w:rPr>
        <w:t xml:space="preserve"> </w:t>
      </w:r>
      <w:r w:rsidRPr="00AB33D4">
        <w:rPr>
          <w:rFonts w:eastAsia="Arial"/>
          <w:lang w:eastAsia="en-US"/>
        </w:rPr>
        <w:t>закрепления каждого обучающегося за организацией, а также с указанием вида и сроков</w:t>
      </w:r>
      <w:r w:rsidRPr="00AB33D4">
        <w:rPr>
          <w:rFonts w:eastAsia="Arial"/>
          <w:spacing w:val="1"/>
          <w:lang w:eastAsia="en-US"/>
        </w:rPr>
        <w:t xml:space="preserve"> </w:t>
      </w:r>
      <w:r w:rsidRPr="00AB33D4">
        <w:rPr>
          <w:rFonts w:eastAsia="Arial"/>
          <w:lang w:eastAsia="en-US"/>
        </w:rPr>
        <w:t>прохождения</w:t>
      </w:r>
      <w:r w:rsidRPr="00AB33D4">
        <w:rPr>
          <w:rFonts w:eastAsia="Arial"/>
          <w:spacing w:val="1"/>
          <w:lang w:eastAsia="en-US"/>
        </w:rPr>
        <w:t xml:space="preserve"> </w:t>
      </w:r>
      <w:r w:rsidRPr="00AB33D4">
        <w:rPr>
          <w:rFonts w:eastAsia="Arial"/>
          <w:lang w:eastAsia="en-US"/>
        </w:rPr>
        <w:t>практики.</w:t>
      </w:r>
      <w:r w:rsidRPr="00AB33D4">
        <w:rPr>
          <w:rFonts w:eastAsia="Arial"/>
          <w:spacing w:val="1"/>
          <w:lang w:eastAsia="en-US"/>
        </w:rPr>
        <w:t xml:space="preserve"> </w:t>
      </w:r>
      <w:r w:rsidRPr="00AB33D4">
        <w:rPr>
          <w:rFonts w:eastAsia="Arial"/>
          <w:lang w:eastAsia="en-US"/>
        </w:rPr>
        <w:t>При</w:t>
      </w:r>
      <w:r w:rsidRPr="00AB33D4">
        <w:rPr>
          <w:rFonts w:eastAsia="Arial"/>
          <w:spacing w:val="1"/>
          <w:lang w:eastAsia="en-US"/>
        </w:rPr>
        <w:t xml:space="preserve"> </w:t>
      </w:r>
      <w:r w:rsidRPr="00AB33D4">
        <w:rPr>
          <w:rFonts w:eastAsia="Arial"/>
          <w:lang w:eastAsia="en-US"/>
        </w:rPr>
        <w:t>прохождении</w:t>
      </w:r>
      <w:r w:rsidRPr="00AB33D4">
        <w:rPr>
          <w:rFonts w:eastAsia="Arial"/>
          <w:spacing w:val="1"/>
          <w:lang w:eastAsia="en-US"/>
        </w:rPr>
        <w:t xml:space="preserve"> </w:t>
      </w:r>
      <w:r w:rsidRPr="00AB33D4">
        <w:rPr>
          <w:rFonts w:eastAsia="Arial"/>
          <w:lang w:eastAsia="en-US"/>
        </w:rPr>
        <w:t>практики</w:t>
      </w:r>
      <w:r w:rsidRPr="00AB33D4">
        <w:rPr>
          <w:rFonts w:eastAsia="Arial"/>
          <w:spacing w:val="1"/>
          <w:lang w:eastAsia="en-US"/>
        </w:rPr>
        <w:t xml:space="preserve"> </w:t>
      </w:r>
      <w:r w:rsidRPr="00AB33D4">
        <w:rPr>
          <w:rFonts w:eastAsia="Arial"/>
          <w:lang w:eastAsia="en-US"/>
        </w:rPr>
        <w:t>на</w:t>
      </w:r>
      <w:r w:rsidRPr="00AB33D4">
        <w:rPr>
          <w:rFonts w:eastAsia="Arial"/>
          <w:spacing w:val="1"/>
          <w:lang w:eastAsia="en-US"/>
        </w:rPr>
        <w:t xml:space="preserve"> </w:t>
      </w:r>
      <w:r w:rsidRPr="00AB33D4">
        <w:rPr>
          <w:rFonts w:eastAsia="Arial"/>
          <w:lang w:eastAsia="en-US"/>
        </w:rPr>
        <w:t>предприятиях,</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учреждениях</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организациях,</w:t>
      </w:r>
      <w:r w:rsidRPr="00AB33D4">
        <w:rPr>
          <w:rFonts w:eastAsia="Arial"/>
          <w:spacing w:val="1"/>
          <w:lang w:eastAsia="en-US"/>
        </w:rPr>
        <w:t xml:space="preserve"> </w:t>
      </w:r>
      <w:r w:rsidRPr="00AB33D4">
        <w:rPr>
          <w:rFonts w:eastAsia="Arial"/>
          <w:lang w:eastAsia="en-US"/>
        </w:rPr>
        <w:t>работники</w:t>
      </w:r>
      <w:r w:rsidRPr="00AB33D4">
        <w:rPr>
          <w:rFonts w:eastAsia="Arial"/>
          <w:spacing w:val="1"/>
          <w:lang w:eastAsia="en-US"/>
        </w:rPr>
        <w:t xml:space="preserve"> </w:t>
      </w:r>
      <w:r w:rsidRPr="00AB33D4">
        <w:rPr>
          <w:rFonts w:eastAsia="Arial"/>
          <w:lang w:eastAsia="en-US"/>
        </w:rPr>
        <w:t>которых</w:t>
      </w:r>
      <w:r w:rsidRPr="00AB33D4">
        <w:rPr>
          <w:rFonts w:eastAsia="Arial"/>
          <w:spacing w:val="1"/>
          <w:lang w:eastAsia="en-US"/>
        </w:rPr>
        <w:t xml:space="preserve"> </w:t>
      </w:r>
      <w:r w:rsidRPr="00AB33D4">
        <w:rPr>
          <w:rFonts w:eastAsia="Arial"/>
          <w:lang w:eastAsia="en-US"/>
        </w:rPr>
        <w:t>подлежат</w:t>
      </w:r>
      <w:r w:rsidRPr="00AB33D4">
        <w:rPr>
          <w:rFonts w:eastAsia="Arial"/>
          <w:spacing w:val="1"/>
          <w:lang w:eastAsia="en-US"/>
        </w:rPr>
        <w:t xml:space="preserve"> </w:t>
      </w:r>
      <w:r w:rsidRPr="00AB33D4">
        <w:rPr>
          <w:rFonts w:eastAsia="Arial"/>
          <w:lang w:eastAsia="en-US"/>
        </w:rPr>
        <w:t>обязательным</w:t>
      </w:r>
      <w:r w:rsidRPr="00AB33D4">
        <w:rPr>
          <w:rFonts w:eastAsia="Arial"/>
          <w:spacing w:val="1"/>
          <w:lang w:eastAsia="en-US"/>
        </w:rPr>
        <w:t xml:space="preserve"> </w:t>
      </w:r>
      <w:r w:rsidRPr="00AB33D4">
        <w:rPr>
          <w:rFonts w:eastAsia="Arial"/>
          <w:lang w:eastAsia="en-US"/>
        </w:rPr>
        <w:t>медицинским</w:t>
      </w:r>
      <w:r w:rsidRPr="00AB33D4">
        <w:rPr>
          <w:rFonts w:eastAsia="Arial"/>
          <w:spacing w:val="1"/>
          <w:lang w:eastAsia="en-US"/>
        </w:rPr>
        <w:t xml:space="preserve"> </w:t>
      </w:r>
      <w:r w:rsidRPr="00AB33D4">
        <w:rPr>
          <w:rFonts w:eastAsia="Arial"/>
          <w:lang w:eastAsia="en-US"/>
        </w:rPr>
        <w:t>осмотрам,</w:t>
      </w:r>
      <w:r w:rsidRPr="00AB33D4">
        <w:rPr>
          <w:rFonts w:eastAsia="Arial"/>
          <w:spacing w:val="1"/>
          <w:lang w:eastAsia="en-US"/>
        </w:rPr>
        <w:t xml:space="preserve"> </w:t>
      </w:r>
      <w:r w:rsidRPr="00AB33D4">
        <w:rPr>
          <w:rFonts w:eastAsia="Arial"/>
          <w:lang w:eastAsia="en-US"/>
        </w:rPr>
        <w:t>обучающиеся</w:t>
      </w:r>
      <w:r w:rsidRPr="00AB33D4">
        <w:rPr>
          <w:rFonts w:eastAsia="Arial"/>
          <w:spacing w:val="1"/>
          <w:lang w:eastAsia="en-US"/>
        </w:rPr>
        <w:t xml:space="preserve"> </w:t>
      </w:r>
      <w:r w:rsidRPr="00AB33D4">
        <w:rPr>
          <w:rFonts w:eastAsia="Arial"/>
          <w:lang w:eastAsia="en-US"/>
        </w:rPr>
        <w:t>перед</w:t>
      </w:r>
      <w:r w:rsidRPr="00AB33D4">
        <w:rPr>
          <w:rFonts w:eastAsia="Arial"/>
          <w:spacing w:val="1"/>
          <w:lang w:eastAsia="en-US"/>
        </w:rPr>
        <w:t xml:space="preserve"> </w:t>
      </w:r>
      <w:r w:rsidRPr="00AB33D4">
        <w:rPr>
          <w:rFonts w:eastAsia="Arial"/>
          <w:lang w:eastAsia="en-US"/>
        </w:rPr>
        <w:t>началом</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период</w:t>
      </w:r>
      <w:r w:rsidRPr="00AB33D4">
        <w:rPr>
          <w:rFonts w:eastAsia="Arial"/>
          <w:spacing w:val="1"/>
          <w:lang w:eastAsia="en-US"/>
        </w:rPr>
        <w:t xml:space="preserve"> </w:t>
      </w:r>
      <w:r w:rsidRPr="00AB33D4">
        <w:rPr>
          <w:rFonts w:eastAsia="Arial"/>
          <w:lang w:eastAsia="en-US"/>
        </w:rPr>
        <w:t>прохождения</w:t>
      </w:r>
      <w:r w:rsidRPr="00AB33D4">
        <w:rPr>
          <w:rFonts w:eastAsia="Arial"/>
          <w:spacing w:val="1"/>
          <w:lang w:eastAsia="en-US"/>
        </w:rPr>
        <w:t xml:space="preserve"> </w:t>
      </w:r>
      <w:r w:rsidRPr="00AB33D4">
        <w:rPr>
          <w:rFonts w:eastAsia="Arial"/>
          <w:lang w:eastAsia="en-US"/>
        </w:rPr>
        <w:t>практики</w:t>
      </w:r>
      <w:r w:rsidRPr="00AB33D4">
        <w:rPr>
          <w:rFonts w:eastAsia="Arial"/>
          <w:spacing w:val="1"/>
          <w:lang w:eastAsia="en-US"/>
        </w:rPr>
        <w:t xml:space="preserve"> </w:t>
      </w:r>
      <w:r w:rsidRPr="00AB33D4">
        <w:rPr>
          <w:rFonts w:eastAsia="Arial"/>
          <w:lang w:eastAsia="en-US"/>
        </w:rPr>
        <w:t>проходят</w:t>
      </w:r>
      <w:r w:rsidRPr="00AB33D4">
        <w:rPr>
          <w:rFonts w:eastAsia="Arial"/>
          <w:spacing w:val="1"/>
          <w:lang w:eastAsia="en-US"/>
        </w:rPr>
        <w:t xml:space="preserve"> </w:t>
      </w:r>
      <w:r w:rsidRPr="00AB33D4">
        <w:rPr>
          <w:rFonts w:eastAsia="Arial"/>
          <w:lang w:eastAsia="en-US"/>
        </w:rPr>
        <w:t>медицинские</w:t>
      </w:r>
      <w:r w:rsidRPr="00AB33D4">
        <w:rPr>
          <w:rFonts w:eastAsia="Arial"/>
          <w:spacing w:val="1"/>
          <w:lang w:eastAsia="en-US"/>
        </w:rPr>
        <w:t xml:space="preserve"> </w:t>
      </w:r>
      <w:r w:rsidRPr="00AB33D4">
        <w:rPr>
          <w:rFonts w:eastAsia="Arial"/>
          <w:lang w:eastAsia="en-US"/>
        </w:rPr>
        <w:t>осмотры.</w:t>
      </w:r>
    </w:p>
    <w:p w:rsidR="00C24C1B" w:rsidRPr="00AB33D4" w:rsidRDefault="00C24C1B" w:rsidP="00C24C1B">
      <w:pPr>
        <w:widowControl w:val="0"/>
        <w:autoSpaceDE w:val="0"/>
        <w:autoSpaceDN w:val="0"/>
        <w:spacing w:before="2" w:line="276" w:lineRule="auto"/>
        <w:ind w:right="105"/>
        <w:jc w:val="both"/>
        <w:rPr>
          <w:rFonts w:eastAsia="Arial"/>
          <w:lang w:eastAsia="en-US"/>
        </w:rPr>
      </w:pPr>
      <w:r w:rsidRPr="00AB33D4">
        <w:rPr>
          <w:rFonts w:eastAsia="Arial"/>
          <w:lang w:eastAsia="en-US"/>
        </w:rPr>
        <w:t>Производственная практика проводится на предприятиях, соответствующих профилю</w:t>
      </w:r>
      <w:r w:rsidRPr="00AB33D4">
        <w:rPr>
          <w:rFonts w:eastAsia="Arial"/>
          <w:spacing w:val="-59"/>
          <w:lang w:eastAsia="en-US"/>
        </w:rPr>
        <w:t xml:space="preserve"> </w:t>
      </w:r>
      <w:r w:rsidRPr="00AB33D4">
        <w:rPr>
          <w:rFonts w:eastAsia="Arial"/>
          <w:lang w:eastAsia="en-US"/>
        </w:rPr>
        <w:t>подготовки</w:t>
      </w:r>
      <w:r w:rsidRPr="00AB33D4">
        <w:rPr>
          <w:rFonts w:eastAsia="Arial"/>
          <w:spacing w:val="1"/>
          <w:lang w:eastAsia="en-US"/>
        </w:rPr>
        <w:t xml:space="preserve"> </w:t>
      </w:r>
      <w:r w:rsidRPr="00AB33D4">
        <w:rPr>
          <w:rFonts w:eastAsia="Arial"/>
          <w:lang w:eastAsia="en-US"/>
        </w:rPr>
        <w:t>обучающихся</w:t>
      </w:r>
      <w:r w:rsidRPr="00AB33D4">
        <w:rPr>
          <w:rFonts w:eastAsia="Arial"/>
          <w:spacing w:val="1"/>
          <w:lang w:eastAsia="en-US"/>
        </w:rPr>
        <w:t xml:space="preserve"> </w:t>
      </w:r>
      <w:r w:rsidRPr="00AB33D4">
        <w:rPr>
          <w:rFonts w:eastAsia="Arial"/>
          <w:lang w:eastAsia="en-US"/>
        </w:rPr>
        <w:t>на</w:t>
      </w:r>
      <w:r w:rsidRPr="00AB33D4">
        <w:rPr>
          <w:rFonts w:eastAsia="Arial"/>
          <w:spacing w:val="1"/>
          <w:lang w:eastAsia="en-US"/>
        </w:rPr>
        <w:t xml:space="preserve"> </w:t>
      </w:r>
      <w:r w:rsidRPr="00AB33D4">
        <w:rPr>
          <w:rFonts w:eastAsia="Arial"/>
          <w:lang w:eastAsia="en-US"/>
        </w:rPr>
        <w:t>основе</w:t>
      </w:r>
      <w:r w:rsidRPr="00AB33D4">
        <w:rPr>
          <w:rFonts w:eastAsia="Arial"/>
          <w:spacing w:val="1"/>
          <w:lang w:eastAsia="en-US"/>
        </w:rPr>
        <w:t xml:space="preserve"> </w:t>
      </w:r>
      <w:r w:rsidRPr="00AB33D4">
        <w:rPr>
          <w:rFonts w:eastAsia="Arial"/>
          <w:lang w:eastAsia="en-US"/>
        </w:rPr>
        <w:t>договоров,</w:t>
      </w:r>
      <w:r w:rsidRPr="00AB33D4">
        <w:rPr>
          <w:rFonts w:eastAsia="Arial"/>
          <w:spacing w:val="1"/>
          <w:lang w:eastAsia="en-US"/>
        </w:rPr>
        <w:t xml:space="preserve"> </w:t>
      </w:r>
      <w:r w:rsidRPr="00AB33D4">
        <w:rPr>
          <w:rFonts w:eastAsia="Arial"/>
          <w:lang w:eastAsia="en-US"/>
        </w:rPr>
        <w:t>заключаемых</w:t>
      </w:r>
      <w:r w:rsidRPr="00AB33D4">
        <w:rPr>
          <w:rFonts w:eastAsia="Arial"/>
          <w:spacing w:val="1"/>
          <w:lang w:eastAsia="en-US"/>
        </w:rPr>
        <w:t xml:space="preserve"> </w:t>
      </w:r>
      <w:r w:rsidRPr="00AB33D4">
        <w:rPr>
          <w:rFonts w:eastAsia="Arial"/>
          <w:lang w:eastAsia="en-US"/>
        </w:rPr>
        <w:t>между</w:t>
      </w:r>
      <w:r w:rsidRPr="00AB33D4">
        <w:rPr>
          <w:rFonts w:eastAsia="Arial"/>
          <w:spacing w:val="1"/>
          <w:lang w:eastAsia="en-US"/>
        </w:rPr>
        <w:t xml:space="preserve"> </w:t>
      </w:r>
      <w:r w:rsidRPr="00AB33D4">
        <w:rPr>
          <w:rFonts w:eastAsia="Arial"/>
          <w:lang w:eastAsia="en-US"/>
        </w:rPr>
        <w:t>организацией</w:t>
      </w:r>
      <w:r w:rsidRPr="00AB33D4">
        <w:rPr>
          <w:rFonts w:eastAsia="Arial"/>
          <w:spacing w:val="1"/>
          <w:lang w:eastAsia="en-US"/>
        </w:rPr>
        <w:t xml:space="preserve"> </w:t>
      </w:r>
      <w:r w:rsidRPr="00AB33D4">
        <w:rPr>
          <w:rFonts w:eastAsia="Arial"/>
          <w:lang w:eastAsia="en-US"/>
        </w:rPr>
        <w:t>и</w:t>
      </w:r>
      <w:r w:rsidR="00D35E92" w:rsidRPr="00AB33D4">
        <w:rPr>
          <w:rFonts w:eastAsia="Arial"/>
          <w:spacing w:val="1"/>
          <w:lang w:eastAsia="en-US"/>
        </w:rPr>
        <w:t xml:space="preserve"> колледжем</w:t>
      </w:r>
      <w:r w:rsidRPr="00AB33D4">
        <w:rPr>
          <w:rFonts w:eastAsia="Arial"/>
          <w:lang w:eastAsia="en-US"/>
        </w:rPr>
        <w:t xml:space="preserve"> под руководством преподавателей профессионального цикла и руководителей</w:t>
      </w:r>
      <w:r w:rsidRPr="00AB33D4">
        <w:rPr>
          <w:rFonts w:eastAsia="Arial"/>
          <w:spacing w:val="1"/>
          <w:lang w:eastAsia="en-US"/>
        </w:rPr>
        <w:t xml:space="preserve"> </w:t>
      </w:r>
      <w:r w:rsidRPr="00AB33D4">
        <w:rPr>
          <w:rFonts w:eastAsia="Arial"/>
          <w:lang w:eastAsia="en-US"/>
        </w:rPr>
        <w:t>предприятий.</w:t>
      </w:r>
    </w:p>
    <w:p w:rsidR="00C24C1B" w:rsidRPr="00AB33D4" w:rsidRDefault="00C24C1B" w:rsidP="00C24C1B">
      <w:pPr>
        <w:widowControl w:val="0"/>
        <w:autoSpaceDE w:val="0"/>
        <w:autoSpaceDN w:val="0"/>
        <w:spacing w:line="276" w:lineRule="auto"/>
        <w:jc w:val="both"/>
        <w:rPr>
          <w:rFonts w:eastAsia="Arial"/>
          <w:lang w:eastAsia="en-US"/>
        </w:rPr>
        <w:sectPr w:rsidR="00C24C1B" w:rsidRPr="00AB33D4">
          <w:pgSz w:w="11910" w:h="16840"/>
          <w:pgMar w:top="1040" w:right="740" w:bottom="1200" w:left="1080" w:header="0" w:footer="928" w:gutter="0"/>
          <w:cols w:space="720"/>
        </w:sectPr>
      </w:pPr>
    </w:p>
    <w:p w:rsidR="00C24C1B" w:rsidRPr="00AB33D4" w:rsidRDefault="00C24C1B" w:rsidP="00C21CA8">
      <w:pPr>
        <w:widowControl w:val="0"/>
        <w:numPr>
          <w:ilvl w:val="0"/>
          <w:numId w:val="18"/>
        </w:numPr>
        <w:tabs>
          <w:tab w:val="left" w:pos="1844"/>
        </w:tabs>
        <w:autoSpaceDE w:val="0"/>
        <w:autoSpaceDN w:val="0"/>
        <w:spacing w:before="69" w:line="278" w:lineRule="auto"/>
        <w:ind w:left="878" w:right="1375" w:firstLine="719"/>
        <w:outlineLvl w:val="0"/>
        <w:rPr>
          <w:rFonts w:eastAsia="Arial"/>
          <w:b/>
          <w:bCs/>
          <w:lang w:eastAsia="en-US"/>
        </w:rPr>
      </w:pPr>
      <w:r w:rsidRPr="00AB33D4">
        <w:rPr>
          <w:rFonts w:eastAsia="Arial"/>
          <w:b/>
          <w:bCs/>
          <w:lang w:eastAsia="en-US"/>
        </w:rPr>
        <w:lastRenderedPageBreak/>
        <w:t>ОЦЕНКА</w:t>
      </w:r>
      <w:r w:rsidRPr="00AB33D4">
        <w:rPr>
          <w:rFonts w:eastAsia="Arial"/>
          <w:b/>
          <w:bCs/>
          <w:spacing w:val="28"/>
          <w:lang w:eastAsia="en-US"/>
        </w:rPr>
        <w:t xml:space="preserve"> </w:t>
      </w:r>
      <w:r w:rsidRPr="00AB33D4">
        <w:rPr>
          <w:rFonts w:eastAsia="Arial"/>
          <w:b/>
          <w:bCs/>
          <w:lang w:eastAsia="en-US"/>
        </w:rPr>
        <w:t>КАЧЕСТВА</w:t>
      </w:r>
      <w:r w:rsidRPr="00AB33D4">
        <w:rPr>
          <w:rFonts w:eastAsia="Arial"/>
          <w:b/>
          <w:bCs/>
          <w:spacing w:val="32"/>
          <w:lang w:eastAsia="en-US"/>
        </w:rPr>
        <w:t xml:space="preserve"> </w:t>
      </w:r>
      <w:r w:rsidRPr="00AB33D4">
        <w:rPr>
          <w:rFonts w:eastAsia="Arial"/>
          <w:b/>
          <w:bCs/>
          <w:lang w:eastAsia="en-US"/>
        </w:rPr>
        <w:t>ОСВОЕНИЯ</w:t>
      </w:r>
      <w:r w:rsidRPr="00AB33D4">
        <w:rPr>
          <w:rFonts w:eastAsia="Arial"/>
          <w:b/>
          <w:bCs/>
          <w:spacing w:val="38"/>
          <w:lang w:eastAsia="en-US"/>
        </w:rPr>
        <w:t xml:space="preserve"> </w:t>
      </w:r>
      <w:r w:rsidRPr="00AB33D4">
        <w:rPr>
          <w:rFonts w:eastAsia="Arial"/>
          <w:b/>
          <w:bCs/>
          <w:lang w:eastAsia="en-US"/>
        </w:rPr>
        <w:t>ПРОГРАММЫ</w:t>
      </w:r>
      <w:r w:rsidRPr="00AB33D4">
        <w:rPr>
          <w:rFonts w:eastAsia="Arial"/>
          <w:b/>
          <w:bCs/>
          <w:spacing w:val="38"/>
          <w:lang w:eastAsia="en-US"/>
        </w:rPr>
        <w:t xml:space="preserve"> </w:t>
      </w:r>
      <w:r w:rsidRPr="00AB33D4">
        <w:rPr>
          <w:rFonts w:eastAsia="Arial"/>
          <w:b/>
          <w:bCs/>
          <w:lang w:eastAsia="en-US"/>
        </w:rPr>
        <w:t>ПОДГОТОВКИ</w:t>
      </w:r>
      <w:r w:rsidRPr="00AB33D4">
        <w:rPr>
          <w:rFonts w:eastAsia="Arial"/>
          <w:b/>
          <w:bCs/>
          <w:spacing w:val="-58"/>
          <w:lang w:eastAsia="en-US"/>
        </w:rPr>
        <w:t xml:space="preserve"> </w:t>
      </w:r>
      <w:r w:rsidRPr="00AB33D4">
        <w:rPr>
          <w:rFonts w:eastAsia="Arial"/>
          <w:b/>
          <w:bCs/>
          <w:lang w:eastAsia="en-US"/>
        </w:rPr>
        <w:t>КВАЛИФИЦИРОВАННЫХ</w:t>
      </w:r>
      <w:r w:rsidRPr="00AB33D4">
        <w:rPr>
          <w:rFonts w:eastAsia="Arial"/>
          <w:b/>
          <w:bCs/>
          <w:spacing w:val="4"/>
          <w:lang w:eastAsia="en-US"/>
        </w:rPr>
        <w:t xml:space="preserve"> </w:t>
      </w:r>
      <w:r w:rsidRPr="00AB33D4">
        <w:rPr>
          <w:rFonts w:eastAsia="Arial"/>
          <w:b/>
          <w:bCs/>
          <w:lang w:eastAsia="en-US"/>
        </w:rPr>
        <w:t>РАБОЧИХ,</w:t>
      </w:r>
      <w:r w:rsidRPr="00AB33D4">
        <w:rPr>
          <w:rFonts w:eastAsia="Arial"/>
          <w:b/>
          <w:bCs/>
          <w:spacing w:val="4"/>
          <w:lang w:eastAsia="en-US"/>
        </w:rPr>
        <w:t xml:space="preserve"> </w:t>
      </w:r>
      <w:r w:rsidRPr="00AB33D4">
        <w:rPr>
          <w:rFonts w:eastAsia="Arial"/>
          <w:b/>
          <w:bCs/>
          <w:lang w:eastAsia="en-US"/>
        </w:rPr>
        <w:t>СЛУЖАЩИХ</w:t>
      </w:r>
    </w:p>
    <w:p w:rsidR="00C24C1B" w:rsidRPr="00AB33D4" w:rsidRDefault="00C24C1B" w:rsidP="00C21CA8">
      <w:pPr>
        <w:widowControl w:val="0"/>
        <w:numPr>
          <w:ilvl w:val="1"/>
          <w:numId w:val="17"/>
        </w:numPr>
        <w:tabs>
          <w:tab w:val="left" w:pos="1309"/>
        </w:tabs>
        <w:autoSpaceDE w:val="0"/>
        <w:autoSpaceDN w:val="0"/>
        <w:spacing w:line="250" w:lineRule="exact"/>
        <w:ind w:hanging="431"/>
        <w:rPr>
          <w:rFonts w:eastAsia="Arial"/>
          <w:b/>
          <w:lang w:eastAsia="en-US"/>
        </w:rPr>
      </w:pPr>
      <w:r w:rsidRPr="00AB33D4">
        <w:rPr>
          <w:rFonts w:eastAsia="Arial"/>
          <w:b/>
          <w:lang w:eastAsia="en-US"/>
        </w:rPr>
        <w:t>Текущий</w:t>
      </w:r>
      <w:r w:rsidRPr="00AB33D4">
        <w:rPr>
          <w:rFonts w:eastAsia="Arial"/>
          <w:b/>
          <w:spacing w:val="-4"/>
          <w:lang w:eastAsia="en-US"/>
        </w:rPr>
        <w:t xml:space="preserve"> </w:t>
      </w:r>
      <w:r w:rsidRPr="00AB33D4">
        <w:rPr>
          <w:rFonts w:eastAsia="Arial"/>
          <w:b/>
          <w:lang w:eastAsia="en-US"/>
        </w:rPr>
        <w:t>контроль</w:t>
      </w:r>
      <w:r w:rsidRPr="00AB33D4">
        <w:rPr>
          <w:rFonts w:eastAsia="Arial"/>
          <w:b/>
          <w:spacing w:val="-3"/>
          <w:lang w:eastAsia="en-US"/>
        </w:rPr>
        <w:t xml:space="preserve"> </w:t>
      </w:r>
      <w:r w:rsidRPr="00AB33D4">
        <w:rPr>
          <w:rFonts w:eastAsia="Arial"/>
          <w:b/>
          <w:lang w:eastAsia="en-US"/>
        </w:rPr>
        <w:t>успеваемости</w:t>
      </w:r>
      <w:r w:rsidRPr="00AB33D4">
        <w:rPr>
          <w:rFonts w:eastAsia="Arial"/>
          <w:b/>
          <w:spacing w:val="-9"/>
          <w:lang w:eastAsia="en-US"/>
        </w:rPr>
        <w:t xml:space="preserve"> </w:t>
      </w:r>
      <w:r w:rsidRPr="00AB33D4">
        <w:rPr>
          <w:rFonts w:eastAsia="Arial"/>
          <w:b/>
          <w:lang w:eastAsia="en-US"/>
        </w:rPr>
        <w:t>и</w:t>
      </w:r>
      <w:r w:rsidRPr="00AB33D4">
        <w:rPr>
          <w:rFonts w:eastAsia="Arial"/>
          <w:b/>
          <w:spacing w:val="-6"/>
          <w:lang w:eastAsia="en-US"/>
        </w:rPr>
        <w:t xml:space="preserve"> </w:t>
      </w:r>
      <w:r w:rsidRPr="00AB33D4">
        <w:rPr>
          <w:rFonts w:eastAsia="Arial"/>
          <w:b/>
          <w:lang w:eastAsia="en-US"/>
        </w:rPr>
        <w:t>промежуточная</w:t>
      </w:r>
      <w:r w:rsidRPr="00AB33D4">
        <w:rPr>
          <w:rFonts w:eastAsia="Arial"/>
          <w:b/>
          <w:spacing w:val="-4"/>
          <w:lang w:eastAsia="en-US"/>
        </w:rPr>
        <w:t xml:space="preserve"> </w:t>
      </w:r>
      <w:r w:rsidRPr="00AB33D4">
        <w:rPr>
          <w:rFonts w:eastAsia="Arial"/>
          <w:b/>
          <w:lang w:eastAsia="en-US"/>
        </w:rPr>
        <w:t>аттестация</w:t>
      </w:r>
      <w:r w:rsidRPr="00AB33D4">
        <w:rPr>
          <w:rFonts w:eastAsia="Arial"/>
          <w:b/>
          <w:spacing w:val="-6"/>
          <w:lang w:eastAsia="en-US"/>
        </w:rPr>
        <w:t xml:space="preserve"> </w:t>
      </w:r>
      <w:r w:rsidRPr="00AB33D4">
        <w:rPr>
          <w:rFonts w:eastAsia="Arial"/>
          <w:b/>
          <w:lang w:eastAsia="en-US"/>
        </w:rPr>
        <w:t>обучающихся</w:t>
      </w:r>
    </w:p>
    <w:p w:rsidR="00C24C1B" w:rsidRPr="00AB33D4" w:rsidRDefault="00C24C1B" w:rsidP="00C24C1B">
      <w:pPr>
        <w:widowControl w:val="0"/>
        <w:autoSpaceDE w:val="0"/>
        <w:autoSpaceDN w:val="0"/>
        <w:spacing w:before="8"/>
        <w:rPr>
          <w:rFonts w:eastAsia="Arial"/>
          <w:b/>
          <w:lang w:eastAsia="en-US"/>
        </w:rPr>
      </w:pPr>
    </w:p>
    <w:p w:rsidR="00C24C1B" w:rsidRPr="00AB33D4" w:rsidRDefault="00C24C1B" w:rsidP="00C24C1B">
      <w:pPr>
        <w:widowControl w:val="0"/>
        <w:autoSpaceDE w:val="0"/>
        <w:autoSpaceDN w:val="0"/>
        <w:spacing w:before="1" w:line="278" w:lineRule="auto"/>
        <w:ind w:right="108"/>
        <w:jc w:val="both"/>
        <w:rPr>
          <w:rFonts w:eastAsia="Arial"/>
          <w:lang w:eastAsia="en-US"/>
        </w:rPr>
      </w:pPr>
      <w:r w:rsidRPr="00AB33D4">
        <w:rPr>
          <w:rFonts w:eastAsia="Arial"/>
          <w:lang w:eastAsia="en-US"/>
        </w:rPr>
        <w:t>Оценка</w:t>
      </w:r>
      <w:r w:rsidRPr="00AB33D4">
        <w:rPr>
          <w:rFonts w:eastAsia="Arial"/>
          <w:spacing w:val="1"/>
          <w:lang w:eastAsia="en-US"/>
        </w:rPr>
        <w:t xml:space="preserve"> </w:t>
      </w:r>
      <w:r w:rsidRPr="00AB33D4">
        <w:rPr>
          <w:rFonts w:eastAsia="Arial"/>
          <w:lang w:eastAsia="en-US"/>
        </w:rPr>
        <w:t>качества</w:t>
      </w:r>
      <w:r w:rsidRPr="00AB33D4">
        <w:rPr>
          <w:rFonts w:eastAsia="Arial"/>
          <w:spacing w:val="1"/>
          <w:lang w:eastAsia="en-US"/>
        </w:rPr>
        <w:t xml:space="preserve"> </w:t>
      </w:r>
      <w:r w:rsidRPr="00AB33D4">
        <w:rPr>
          <w:rFonts w:eastAsia="Arial"/>
          <w:lang w:eastAsia="en-US"/>
        </w:rPr>
        <w:t>освоения</w:t>
      </w:r>
      <w:r w:rsidRPr="00AB33D4">
        <w:rPr>
          <w:rFonts w:eastAsia="Arial"/>
          <w:spacing w:val="1"/>
          <w:lang w:eastAsia="en-US"/>
        </w:rPr>
        <w:t xml:space="preserve"> </w:t>
      </w:r>
      <w:r w:rsidRPr="00AB33D4">
        <w:rPr>
          <w:rFonts w:eastAsia="Arial"/>
          <w:lang w:eastAsia="en-US"/>
        </w:rPr>
        <w:t>ППКРС</w:t>
      </w:r>
      <w:r w:rsidRPr="00AB33D4">
        <w:rPr>
          <w:rFonts w:eastAsia="Arial"/>
          <w:spacing w:val="1"/>
          <w:lang w:eastAsia="en-US"/>
        </w:rPr>
        <w:t xml:space="preserve"> </w:t>
      </w:r>
      <w:r w:rsidRPr="00AB33D4">
        <w:rPr>
          <w:rFonts w:eastAsia="Arial"/>
          <w:lang w:eastAsia="en-US"/>
        </w:rPr>
        <w:t>включает</w:t>
      </w:r>
      <w:r w:rsidRPr="00AB33D4">
        <w:rPr>
          <w:rFonts w:eastAsia="Arial"/>
          <w:spacing w:val="1"/>
          <w:lang w:eastAsia="en-US"/>
        </w:rPr>
        <w:t xml:space="preserve"> </w:t>
      </w:r>
      <w:r w:rsidRPr="00AB33D4">
        <w:rPr>
          <w:rFonts w:eastAsia="Arial"/>
          <w:lang w:eastAsia="en-US"/>
        </w:rPr>
        <w:t>текущий</w:t>
      </w:r>
      <w:r w:rsidRPr="00AB33D4">
        <w:rPr>
          <w:rFonts w:eastAsia="Arial"/>
          <w:spacing w:val="1"/>
          <w:lang w:eastAsia="en-US"/>
        </w:rPr>
        <w:t xml:space="preserve"> </w:t>
      </w:r>
      <w:r w:rsidRPr="00AB33D4">
        <w:rPr>
          <w:rFonts w:eastAsia="Arial"/>
          <w:lang w:eastAsia="en-US"/>
        </w:rPr>
        <w:t>контроль</w:t>
      </w:r>
      <w:r w:rsidRPr="00AB33D4">
        <w:rPr>
          <w:rFonts w:eastAsia="Arial"/>
          <w:spacing w:val="1"/>
          <w:lang w:eastAsia="en-US"/>
        </w:rPr>
        <w:t xml:space="preserve"> </w:t>
      </w:r>
      <w:r w:rsidRPr="00AB33D4">
        <w:rPr>
          <w:rFonts w:eastAsia="Arial"/>
          <w:lang w:eastAsia="en-US"/>
        </w:rPr>
        <w:t>успеваемости,</w:t>
      </w:r>
      <w:r w:rsidRPr="00AB33D4">
        <w:rPr>
          <w:rFonts w:eastAsia="Arial"/>
          <w:spacing w:val="1"/>
          <w:lang w:eastAsia="en-US"/>
        </w:rPr>
        <w:t xml:space="preserve"> </w:t>
      </w:r>
      <w:r w:rsidRPr="00AB33D4">
        <w:rPr>
          <w:rFonts w:eastAsia="Arial"/>
          <w:lang w:eastAsia="en-US"/>
        </w:rPr>
        <w:t>промежуточную и</w:t>
      </w:r>
      <w:r w:rsidRPr="00AB33D4">
        <w:rPr>
          <w:rFonts w:eastAsia="Arial"/>
          <w:spacing w:val="-4"/>
          <w:lang w:eastAsia="en-US"/>
        </w:rPr>
        <w:t xml:space="preserve"> </w:t>
      </w:r>
      <w:r w:rsidRPr="00AB33D4">
        <w:rPr>
          <w:rFonts w:eastAsia="Arial"/>
          <w:lang w:eastAsia="en-US"/>
        </w:rPr>
        <w:t>государственную</w:t>
      </w:r>
      <w:r w:rsidRPr="00AB33D4">
        <w:rPr>
          <w:rFonts w:eastAsia="Arial"/>
          <w:spacing w:val="1"/>
          <w:lang w:eastAsia="en-US"/>
        </w:rPr>
        <w:t xml:space="preserve"> </w:t>
      </w:r>
      <w:r w:rsidRPr="00AB33D4">
        <w:rPr>
          <w:rFonts w:eastAsia="Arial"/>
          <w:lang w:eastAsia="en-US"/>
        </w:rPr>
        <w:t>итоговую аттестации</w:t>
      </w:r>
      <w:r w:rsidRPr="00AB33D4">
        <w:rPr>
          <w:rFonts w:eastAsia="Arial"/>
          <w:spacing w:val="-1"/>
          <w:lang w:eastAsia="en-US"/>
        </w:rPr>
        <w:t xml:space="preserve"> </w:t>
      </w:r>
      <w:r w:rsidRPr="00AB33D4">
        <w:rPr>
          <w:rFonts w:eastAsia="Arial"/>
          <w:lang w:eastAsia="en-US"/>
        </w:rPr>
        <w:t>обучающихся.</w:t>
      </w:r>
    </w:p>
    <w:p w:rsidR="00C24C1B" w:rsidRPr="00AB33D4" w:rsidRDefault="00C24C1B" w:rsidP="00C24C1B">
      <w:pPr>
        <w:widowControl w:val="0"/>
        <w:autoSpaceDE w:val="0"/>
        <w:autoSpaceDN w:val="0"/>
        <w:spacing w:line="276" w:lineRule="auto"/>
        <w:ind w:right="106"/>
        <w:jc w:val="both"/>
        <w:rPr>
          <w:rFonts w:eastAsia="Arial"/>
          <w:lang w:eastAsia="en-US"/>
        </w:rPr>
      </w:pPr>
      <w:r w:rsidRPr="00AB33D4">
        <w:rPr>
          <w:rFonts w:eastAsia="Arial"/>
          <w:lang w:eastAsia="en-US"/>
        </w:rPr>
        <w:t>Конкретные</w:t>
      </w:r>
      <w:r w:rsidRPr="00AB33D4">
        <w:rPr>
          <w:rFonts w:eastAsia="Arial"/>
          <w:spacing w:val="1"/>
          <w:lang w:eastAsia="en-US"/>
        </w:rPr>
        <w:t xml:space="preserve"> </w:t>
      </w:r>
      <w:r w:rsidRPr="00AB33D4">
        <w:rPr>
          <w:rFonts w:eastAsia="Arial"/>
          <w:lang w:eastAsia="en-US"/>
        </w:rPr>
        <w:t>формы</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процедуры</w:t>
      </w:r>
      <w:r w:rsidRPr="00AB33D4">
        <w:rPr>
          <w:rFonts w:eastAsia="Arial"/>
          <w:spacing w:val="1"/>
          <w:lang w:eastAsia="en-US"/>
        </w:rPr>
        <w:t xml:space="preserve"> </w:t>
      </w:r>
      <w:r w:rsidRPr="00AB33D4">
        <w:rPr>
          <w:rFonts w:eastAsia="Arial"/>
          <w:lang w:eastAsia="en-US"/>
        </w:rPr>
        <w:t>текущего</w:t>
      </w:r>
      <w:r w:rsidRPr="00AB33D4">
        <w:rPr>
          <w:rFonts w:eastAsia="Arial"/>
          <w:spacing w:val="1"/>
          <w:lang w:eastAsia="en-US"/>
        </w:rPr>
        <w:t xml:space="preserve"> </w:t>
      </w:r>
      <w:r w:rsidRPr="00AB33D4">
        <w:rPr>
          <w:rFonts w:eastAsia="Arial"/>
          <w:lang w:eastAsia="en-US"/>
        </w:rPr>
        <w:t>контроля</w:t>
      </w:r>
      <w:r w:rsidRPr="00AB33D4">
        <w:rPr>
          <w:rFonts w:eastAsia="Arial"/>
          <w:spacing w:val="1"/>
          <w:lang w:eastAsia="en-US"/>
        </w:rPr>
        <w:t xml:space="preserve"> </w:t>
      </w:r>
      <w:r w:rsidRPr="00AB33D4">
        <w:rPr>
          <w:rFonts w:eastAsia="Arial"/>
          <w:lang w:eastAsia="en-US"/>
        </w:rPr>
        <w:t>успеваемости,</w:t>
      </w:r>
      <w:r w:rsidRPr="00AB33D4">
        <w:rPr>
          <w:rFonts w:eastAsia="Arial"/>
          <w:spacing w:val="1"/>
          <w:lang w:eastAsia="en-US"/>
        </w:rPr>
        <w:t xml:space="preserve"> </w:t>
      </w:r>
      <w:r w:rsidRPr="00AB33D4">
        <w:rPr>
          <w:rFonts w:eastAsia="Arial"/>
          <w:lang w:eastAsia="en-US"/>
        </w:rPr>
        <w:t>промежуточной</w:t>
      </w:r>
      <w:r w:rsidRPr="00AB33D4">
        <w:rPr>
          <w:rFonts w:eastAsia="Arial"/>
          <w:spacing w:val="1"/>
          <w:lang w:eastAsia="en-US"/>
        </w:rPr>
        <w:t xml:space="preserve"> </w:t>
      </w:r>
      <w:r w:rsidRPr="00AB33D4">
        <w:rPr>
          <w:rFonts w:eastAsia="Arial"/>
          <w:lang w:eastAsia="en-US"/>
        </w:rPr>
        <w:t>аттестации по каждой дисциплине и профессиональному модулю доводятся до сведения</w:t>
      </w:r>
      <w:r w:rsidRPr="00AB33D4">
        <w:rPr>
          <w:rFonts w:eastAsia="Arial"/>
          <w:spacing w:val="1"/>
          <w:lang w:eastAsia="en-US"/>
        </w:rPr>
        <w:t xml:space="preserve"> </w:t>
      </w:r>
      <w:r w:rsidRPr="00AB33D4">
        <w:rPr>
          <w:rFonts w:eastAsia="Arial"/>
          <w:lang w:eastAsia="en-US"/>
        </w:rPr>
        <w:t>обучающихся в</w:t>
      </w:r>
      <w:r w:rsidRPr="00AB33D4">
        <w:rPr>
          <w:rFonts w:eastAsia="Arial"/>
          <w:spacing w:val="-1"/>
          <w:lang w:eastAsia="en-US"/>
        </w:rPr>
        <w:t xml:space="preserve"> </w:t>
      </w:r>
      <w:r w:rsidRPr="00AB33D4">
        <w:rPr>
          <w:rFonts w:eastAsia="Arial"/>
          <w:lang w:eastAsia="en-US"/>
        </w:rPr>
        <w:t>течение первых</w:t>
      </w:r>
      <w:r w:rsidRPr="00AB33D4">
        <w:rPr>
          <w:rFonts w:eastAsia="Arial"/>
          <w:spacing w:val="-5"/>
          <w:lang w:eastAsia="en-US"/>
        </w:rPr>
        <w:t xml:space="preserve"> </w:t>
      </w:r>
      <w:r w:rsidRPr="00AB33D4">
        <w:rPr>
          <w:rFonts w:eastAsia="Arial"/>
          <w:lang w:eastAsia="en-US"/>
        </w:rPr>
        <w:t>двух</w:t>
      </w:r>
      <w:r w:rsidRPr="00AB33D4">
        <w:rPr>
          <w:rFonts w:eastAsia="Arial"/>
          <w:spacing w:val="-2"/>
          <w:lang w:eastAsia="en-US"/>
        </w:rPr>
        <w:t xml:space="preserve"> </w:t>
      </w:r>
      <w:r w:rsidRPr="00AB33D4">
        <w:rPr>
          <w:rFonts w:eastAsia="Arial"/>
          <w:lang w:eastAsia="en-US"/>
        </w:rPr>
        <w:t>месяцев</w:t>
      </w:r>
      <w:r w:rsidRPr="00AB33D4">
        <w:rPr>
          <w:rFonts w:eastAsia="Arial"/>
          <w:spacing w:val="-3"/>
          <w:lang w:eastAsia="en-US"/>
        </w:rPr>
        <w:t xml:space="preserve"> </w:t>
      </w:r>
      <w:r w:rsidRPr="00AB33D4">
        <w:rPr>
          <w:rFonts w:eastAsia="Arial"/>
          <w:lang w:eastAsia="en-US"/>
        </w:rPr>
        <w:t>от</w:t>
      </w:r>
      <w:r w:rsidRPr="00AB33D4">
        <w:rPr>
          <w:rFonts w:eastAsia="Arial"/>
          <w:spacing w:val="-1"/>
          <w:lang w:eastAsia="en-US"/>
        </w:rPr>
        <w:t xml:space="preserve"> </w:t>
      </w:r>
      <w:r w:rsidRPr="00AB33D4">
        <w:rPr>
          <w:rFonts w:eastAsia="Arial"/>
          <w:lang w:eastAsia="en-US"/>
        </w:rPr>
        <w:t>начала обучения.</w:t>
      </w:r>
    </w:p>
    <w:p w:rsidR="00C24C1B" w:rsidRPr="00AB33D4" w:rsidRDefault="00C24C1B" w:rsidP="00C24C1B">
      <w:pPr>
        <w:widowControl w:val="0"/>
        <w:autoSpaceDE w:val="0"/>
        <w:autoSpaceDN w:val="0"/>
        <w:spacing w:line="276" w:lineRule="auto"/>
        <w:ind w:right="105"/>
        <w:jc w:val="both"/>
        <w:rPr>
          <w:rFonts w:eastAsia="Arial"/>
          <w:lang w:eastAsia="en-US"/>
        </w:rPr>
      </w:pPr>
      <w:r w:rsidRPr="00AB33D4">
        <w:rPr>
          <w:rFonts w:eastAsia="Arial"/>
          <w:lang w:eastAsia="en-US"/>
        </w:rPr>
        <w:t>Для</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1"/>
          <w:lang w:eastAsia="en-US"/>
        </w:rPr>
        <w:t xml:space="preserve"> </w:t>
      </w:r>
      <w:r w:rsidRPr="00AB33D4">
        <w:rPr>
          <w:rFonts w:eastAsia="Arial"/>
          <w:lang w:eastAsia="en-US"/>
        </w:rPr>
        <w:t>обучающихся</w:t>
      </w:r>
      <w:r w:rsidRPr="00AB33D4">
        <w:rPr>
          <w:rFonts w:eastAsia="Arial"/>
          <w:spacing w:val="1"/>
          <w:lang w:eastAsia="en-US"/>
        </w:rPr>
        <w:t xml:space="preserve"> </w:t>
      </w:r>
      <w:r w:rsidRPr="00AB33D4">
        <w:rPr>
          <w:rFonts w:eastAsia="Arial"/>
          <w:lang w:eastAsia="en-US"/>
        </w:rPr>
        <w:t>на</w:t>
      </w:r>
      <w:r w:rsidRPr="00AB33D4">
        <w:rPr>
          <w:rFonts w:eastAsia="Arial"/>
          <w:spacing w:val="1"/>
          <w:lang w:eastAsia="en-US"/>
        </w:rPr>
        <w:t xml:space="preserve"> </w:t>
      </w:r>
      <w:r w:rsidRPr="00AB33D4">
        <w:rPr>
          <w:rFonts w:eastAsia="Arial"/>
          <w:lang w:eastAsia="en-US"/>
        </w:rPr>
        <w:t>соответствие</w:t>
      </w:r>
      <w:r w:rsidRPr="00AB33D4">
        <w:rPr>
          <w:rFonts w:eastAsia="Arial"/>
          <w:spacing w:val="1"/>
          <w:lang w:eastAsia="en-US"/>
        </w:rPr>
        <w:t xml:space="preserve"> </w:t>
      </w:r>
      <w:r w:rsidRPr="00AB33D4">
        <w:rPr>
          <w:rFonts w:eastAsia="Arial"/>
          <w:lang w:eastAsia="en-US"/>
        </w:rPr>
        <w:t>их</w:t>
      </w:r>
      <w:r w:rsidRPr="00AB33D4">
        <w:rPr>
          <w:rFonts w:eastAsia="Arial"/>
          <w:spacing w:val="1"/>
          <w:lang w:eastAsia="en-US"/>
        </w:rPr>
        <w:t xml:space="preserve"> </w:t>
      </w:r>
      <w:r w:rsidRPr="00AB33D4">
        <w:rPr>
          <w:rFonts w:eastAsia="Arial"/>
          <w:lang w:eastAsia="en-US"/>
        </w:rPr>
        <w:t>персональных</w:t>
      </w:r>
      <w:r w:rsidRPr="00AB33D4">
        <w:rPr>
          <w:rFonts w:eastAsia="Arial"/>
          <w:spacing w:val="62"/>
          <w:lang w:eastAsia="en-US"/>
        </w:rPr>
        <w:t xml:space="preserve"> </w:t>
      </w:r>
      <w:r w:rsidRPr="00AB33D4">
        <w:rPr>
          <w:rFonts w:eastAsia="Arial"/>
          <w:lang w:eastAsia="en-US"/>
        </w:rPr>
        <w:t>достижений</w:t>
      </w:r>
      <w:r w:rsidRPr="00AB33D4">
        <w:rPr>
          <w:rFonts w:eastAsia="Arial"/>
          <w:spacing w:val="1"/>
          <w:lang w:eastAsia="en-US"/>
        </w:rPr>
        <w:t xml:space="preserve"> </w:t>
      </w:r>
      <w:r w:rsidRPr="00AB33D4">
        <w:rPr>
          <w:rFonts w:eastAsia="Arial"/>
          <w:lang w:eastAsia="en-US"/>
        </w:rPr>
        <w:t>поэтапным</w:t>
      </w:r>
      <w:r w:rsidRPr="00AB33D4">
        <w:rPr>
          <w:rFonts w:eastAsia="Arial"/>
          <w:spacing w:val="1"/>
          <w:lang w:eastAsia="en-US"/>
        </w:rPr>
        <w:t xml:space="preserve"> </w:t>
      </w:r>
      <w:r w:rsidRPr="00AB33D4">
        <w:rPr>
          <w:rFonts w:eastAsia="Arial"/>
          <w:lang w:eastAsia="en-US"/>
        </w:rPr>
        <w:t>требованиям</w:t>
      </w:r>
      <w:r w:rsidRPr="00AB33D4">
        <w:rPr>
          <w:rFonts w:eastAsia="Arial"/>
          <w:spacing w:val="1"/>
          <w:lang w:eastAsia="en-US"/>
        </w:rPr>
        <w:t xml:space="preserve"> </w:t>
      </w:r>
      <w:r w:rsidRPr="00AB33D4">
        <w:rPr>
          <w:rFonts w:eastAsia="Arial"/>
          <w:lang w:eastAsia="en-US"/>
        </w:rPr>
        <w:t>ППКРС</w:t>
      </w:r>
      <w:r w:rsidRPr="00AB33D4">
        <w:rPr>
          <w:rFonts w:eastAsia="Arial"/>
          <w:spacing w:val="1"/>
          <w:lang w:eastAsia="en-US"/>
        </w:rPr>
        <w:t xml:space="preserve"> </w:t>
      </w:r>
      <w:r w:rsidRPr="00AB33D4">
        <w:rPr>
          <w:rFonts w:eastAsia="Arial"/>
          <w:lang w:eastAsia="en-US"/>
        </w:rPr>
        <w:t>(текущий</w:t>
      </w:r>
      <w:r w:rsidRPr="00AB33D4">
        <w:rPr>
          <w:rFonts w:eastAsia="Arial"/>
          <w:spacing w:val="1"/>
          <w:lang w:eastAsia="en-US"/>
        </w:rPr>
        <w:t xml:space="preserve"> </w:t>
      </w:r>
      <w:r w:rsidRPr="00AB33D4">
        <w:rPr>
          <w:rFonts w:eastAsia="Arial"/>
          <w:lang w:eastAsia="en-US"/>
        </w:rPr>
        <w:t>контроль</w:t>
      </w:r>
      <w:r w:rsidRPr="00AB33D4">
        <w:rPr>
          <w:rFonts w:eastAsia="Arial"/>
          <w:spacing w:val="1"/>
          <w:lang w:eastAsia="en-US"/>
        </w:rPr>
        <w:t xml:space="preserve"> </w:t>
      </w:r>
      <w:r w:rsidRPr="00AB33D4">
        <w:rPr>
          <w:rFonts w:eastAsia="Arial"/>
          <w:lang w:eastAsia="en-US"/>
        </w:rPr>
        <w:t>успеваемости</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промежуточная</w:t>
      </w:r>
      <w:r w:rsidRPr="00AB33D4">
        <w:rPr>
          <w:rFonts w:eastAsia="Arial"/>
          <w:spacing w:val="1"/>
          <w:lang w:eastAsia="en-US"/>
        </w:rPr>
        <w:t xml:space="preserve"> </w:t>
      </w:r>
      <w:r w:rsidRPr="00AB33D4">
        <w:rPr>
          <w:rFonts w:eastAsia="Arial"/>
          <w:lang w:eastAsia="en-US"/>
        </w:rPr>
        <w:t>аттестация) создаются фонды оценочных средств, позволяющие оценить умения, знания,</w:t>
      </w:r>
      <w:r w:rsidRPr="00AB33D4">
        <w:rPr>
          <w:rFonts w:eastAsia="Arial"/>
          <w:spacing w:val="1"/>
          <w:lang w:eastAsia="en-US"/>
        </w:rPr>
        <w:t xml:space="preserve"> </w:t>
      </w:r>
      <w:r w:rsidRPr="00AB33D4">
        <w:rPr>
          <w:rFonts w:eastAsia="Arial"/>
          <w:lang w:eastAsia="en-US"/>
        </w:rPr>
        <w:t>практический</w:t>
      </w:r>
      <w:r w:rsidRPr="00AB33D4">
        <w:rPr>
          <w:rFonts w:eastAsia="Arial"/>
          <w:spacing w:val="-1"/>
          <w:lang w:eastAsia="en-US"/>
        </w:rPr>
        <w:t xml:space="preserve"> </w:t>
      </w:r>
      <w:r w:rsidRPr="00AB33D4">
        <w:rPr>
          <w:rFonts w:eastAsia="Arial"/>
          <w:lang w:eastAsia="en-US"/>
        </w:rPr>
        <w:t>опыт</w:t>
      </w:r>
      <w:r w:rsidRPr="00AB33D4">
        <w:rPr>
          <w:rFonts w:eastAsia="Arial"/>
          <w:spacing w:val="-2"/>
          <w:lang w:eastAsia="en-US"/>
        </w:rPr>
        <w:t xml:space="preserve"> </w:t>
      </w:r>
      <w:r w:rsidRPr="00AB33D4">
        <w:rPr>
          <w:rFonts w:eastAsia="Arial"/>
          <w:lang w:eastAsia="en-US"/>
        </w:rPr>
        <w:t>и освоенные</w:t>
      </w:r>
      <w:r w:rsidRPr="00AB33D4">
        <w:rPr>
          <w:rFonts w:eastAsia="Arial"/>
          <w:spacing w:val="-2"/>
          <w:lang w:eastAsia="en-US"/>
        </w:rPr>
        <w:t xml:space="preserve"> </w:t>
      </w:r>
      <w:r w:rsidRPr="00AB33D4">
        <w:rPr>
          <w:rFonts w:eastAsia="Arial"/>
          <w:lang w:eastAsia="en-US"/>
        </w:rPr>
        <w:t>компетенции.</w:t>
      </w:r>
    </w:p>
    <w:p w:rsidR="00C24C1B" w:rsidRPr="00AB33D4" w:rsidRDefault="00C24C1B" w:rsidP="00C24C1B">
      <w:pPr>
        <w:widowControl w:val="0"/>
        <w:autoSpaceDE w:val="0"/>
        <w:autoSpaceDN w:val="0"/>
        <w:spacing w:line="276" w:lineRule="auto"/>
        <w:ind w:right="106"/>
        <w:jc w:val="both"/>
        <w:rPr>
          <w:rFonts w:eastAsia="Arial"/>
          <w:lang w:eastAsia="en-US"/>
        </w:rPr>
      </w:pPr>
      <w:r w:rsidRPr="00AB33D4">
        <w:rPr>
          <w:rFonts w:eastAsia="Arial"/>
          <w:lang w:eastAsia="en-US"/>
        </w:rPr>
        <w:t>Фонды</w:t>
      </w:r>
      <w:r w:rsidRPr="00AB33D4">
        <w:rPr>
          <w:rFonts w:eastAsia="Arial"/>
          <w:spacing w:val="1"/>
          <w:lang w:eastAsia="en-US"/>
        </w:rPr>
        <w:t xml:space="preserve"> </w:t>
      </w:r>
      <w:r w:rsidRPr="00AB33D4">
        <w:rPr>
          <w:rFonts w:eastAsia="Arial"/>
          <w:lang w:eastAsia="en-US"/>
        </w:rPr>
        <w:t>оценочных</w:t>
      </w:r>
      <w:r w:rsidRPr="00AB33D4">
        <w:rPr>
          <w:rFonts w:eastAsia="Arial"/>
          <w:spacing w:val="1"/>
          <w:lang w:eastAsia="en-US"/>
        </w:rPr>
        <w:t xml:space="preserve"> </w:t>
      </w:r>
      <w:r w:rsidRPr="00AB33D4">
        <w:rPr>
          <w:rFonts w:eastAsia="Arial"/>
          <w:lang w:eastAsia="en-US"/>
        </w:rPr>
        <w:t>средств</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промежуточной</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дисциплинам</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междисциплинарным</w:t>
      </w:r>
      <w:r w:rsidRPr="00AB33D4">
        <w:rPr>
          <w:rFonts w:eastAsia="Arial"/>
          <w:spacing w:val="1"/>
          <w:lang w:eastAsia="en-US"/>
        </w:rPr>
        <w:t xml:space="preserve"> </w:t>
      </w:r>
      <w:r w:rsidRPr="00AB33D4">
        <w:rPr>
          <w:rFonts w:eastAsia="Arial"/>
          <w:lang w:eastAsia="en-US"/>
        </w:rPr>
        <w:t>курсам</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составе</w:t>
      </w:r>
      <w:r w:rsidRPr="00AB33D4">
        <w:rPr>
          <w:rFonts w:eastAsia="Arial"/>
          <w:spacing w:val="1"/>
          <w:lang w:eastAsia="en-US"/>
        </w:rPr>
        <w:t xml:space="preserve"> </w:t>
      </w:r>
      <w:r w:rsidRPr="00AB33D4">
        <w:rPr>
          <w:rFonts w:eastAsia="Arial"/>
          <w:lang w:eastAsia="en-US"/>
        </w:rPr>
        <w:t>профессиональных</w:t>
      </w:r>
      <w:r w:rsidRPr="00AB33D4">
        <w:rPr>
          <w:rFonts w:eastAsia="Arial"/>
          <w:spacing w:val="1"/>
          <w:lang w:eastAsia="en-US"/>
        </w:rPr>
        <w:t xml:space="preserve"> </w:t>
      </w:r>
      <w:r w:rsidRPr="00AB33D4">
        <w:rPr>
          <w:rFonts w:eastAsia="Arial"/>
          <w:lang w:eastAsia="en-US"/>
        </w:rPr>
        <w:t>модулей</w:t>
      </w:r>
      <w:r w:rsidRPr="00AB33D4">
        <w:rPr>
          <w:rFonts w:eastAsia="Arial"/>
          <w:spacing w:val="1"/>
          <w:lang w:eastAsia="en-US"/>
        </w:rPr>
        <w:t xml:space="preserve"> </w:t>
      </w:r>
      <w:r w:rsidRPr="00AB33D4">
        <w:rPr>
          <w:rFonts w:eastAsia="Arial"/>
          <w:lang w:eastAsia="en-US"/>
        </w:rPr>
        <w:t>разрабатываются</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утверждаются</w:t>
      </w:r>
      <w:r w:rsidRPr="00AB33D4">
        <w:rPr>
          <w:rFonts w:eastAsia="Arial"/>
          <w:spacing w:val="1"/>
          <w:lang w:eastAsia="en-US"/>
        </w:rPr>
        <w:t xml:space="preserve"> </w:t>
      </w:r>
      <w:r w:rsidR="00D35E92" w:rsidRPr="00AB33D4">
        <w:rPr>
          <w:rFonts w:eastAsia="Arial"/>
          <w:lang w:eastAsia="en-US"/>
        </w:rPr>
        <w:t xml:space="preserve">колледжем </w:t>
      </w:r>
      <w:r w:rsidRPr="00AB33D4">
        <w:rPr>
          <w:rFonts w:eastAsia="Arial"/>
          <w:spacing w:val="1"/>
          <w:lang w:eastAsia="en-US"/>
        </w:rPr>
        <w:t xml:space="preserve"> </w:t>
      </w:r>
      <w:r w:rsidRPr="00AB33D4">
        <w:rPr>
          <w:rFonts w:eastAsia="Arial"/>
          <w:lang w:eastAsia="en-US"/>
        </w:rPr>
        <w:t>самостоятельно,</w:t>
      </w:r>
      <w:r w:rsidRPr="00AB33D4">
        <w:rPr>
          <w:rFonts w:eastAsia="Arial"/>
          <w:spacing w:val="1"/>
          <w:lang w:eastAsia="en-US"/>
        </w:rPr>
        <w:t xml:space="preserve"> </w:t>
      </w:r>
      <w:r w:rsidRPr="00AB33D4">
        <w:rPr>
          <w:rFonts w:eastAsia="Arial"/>
          <w:lang w:eastAsia="en-US"/>
        </w:rPr>
        <w:t>а</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промежуточной</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1"/>
          <w:lang w:eastAsia="en-US"/>
        </w:rPr>
        <w:t xml:space="preserve"> </w:t>
      </w:r>
      <w:r w:rsidRPr="00AB33D4">
        <w:rPr>
          <w:rFonts w:eastAsia="Arial"/>
          <w:lang w:eastAsia="en-US"/>
        </w:rPr>
        <w:t>по</w:t>
      </w:r>
      <w:r w:rsidRPr="00AB33D4">
        <w:rPr>
          <w:rFonts w:eastAsia="Arial"/>
          <w:spacing w:val="-59"/>
          <w:lang w:eastAsia="en-US"/>
        </w:rPr>
        <w:t xml:space="preserve"> </w:t>
      </w:r>
      <w:r w:rsidRPr="00AB33D4">
        <w:rPr>
          <w:rFonts w:eastAsia="Arial"/>
          <w:lang w:eastAsia="en-US"/>
        </w:rPr>
        <w:t>профессиональным</w:t>
      </w:r>
      <w:r w:rsidRPr="00AB33D4">
        <w:rPr>
          <w:rFonts w:eastAsia="Arial"/>
          <w:spacing w:val="1"/>
          <w:lang w:eastAsia="en-US"/>
        </w:rPr>
        <w:t xml:space="preserve"> </w:t>
      </w:r>
      <w:r w:rsidRPr="00AB33D4">
        <w:rPr>
          <w:rFonts w:eastAsia="Arial"/>
          <w:lang w:eastAsia="en-US"/>
        </w:rPr>
        <w:t>модулям</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для</w:t>
      </w:r>
      <w:r w:rsidRPr="00AB33D4">
        <w:rPr>
          <w:rFonts w:eastAsia="Arial"/>
          <w:spacing w:val="1"/>
          <w:lang w:eastAsia="en-US"/>
        </w:rPr>
        <w:t xml:space="preserve"> </w:t>
      </w:r>
      <w:r w:rsidRPr="00AB33D4">
        <w:rPr>
          <w:rFonts w:eastAsia="Arial"/>
          <w:lang w:eastAsia="en-US"/>
        </w:rPr>
        <w:t>государственной</w:t>
      </w:r>
      <w:r w:rsidRPr="00AB33D4">
        <w:rPr>
          <w:rFonts w:eastAsia="Arial"/>
          <w:spacing w:val="1"/>
          <w:lang w:eastAsia="en-US"/>
        </w:rPr>
        <w:t xml:space="preserve"> </w:t>
      </w:r>
      <w:r w:rsidRPr="00AB33D4">
        <w:rPr>
          <w:rFonts w:eastAsia="Arial"/>
          <w:lang w:eastAsia="en-US"/>
        </w:rPr>
        <w:t>итоговой</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62"/>
          <w:lang w:eastAsia="en-US"/>
        </w:rPr>
        <w:t xml:space="preserve"> </w:t>
      </w:r>
      <w:r w:rsidRPr="00AB33D4">
        <w:rPr>
          <w:rFonts w:eastAsia="Arial"/>
          <w:lang w:eastAsia="en-US"/>
        </w:rPr>
        <w:t>-</w:t>
      </w:r>
      <w:r w:rsidRPr="00AB33D4">
        <w:rPr>
          <w:rFonts w:eastAsia="Arial"/>
          <w:spacing w:val="1"/>
          <w:lang w:eastAsia="en-US"/>
        </w:rPr>
        <w:t xml:space="preserve"> </w:t>
      </w:r>
      <w:r w:rsidRPr="00AB33D4">
        <w:rPr>
          <w:rFonts w:eastAsia="Arial"/>
          <w:lang w:eastAsia="en-US"/>
        </w:rPr>
        <w:t>разрабатываются и утверждаются образовательной организацией после предварительного</w:t>
      </w:r>
      <w:r w:rsidRPr="00AB33D4">
        <w:rPr>
          <w:rFonts w:eastAsia="Arial"/>
          <w:spacing w:val="1"/>
          <w:lang w:eastAsia="en-US"/>
        </w:rPr>
        <w:t xml:space="preserve"> </w:t>
      </w:r>
      <w:r w:rsidRPr="00AB33D4">
        <w:rPr>
          <w:rFonts w:eastAsia="Arial"/>
          <w:lang w:eastAsia="en-US"/>
        </w:rPr>
        <w:t>положительного</w:t>
      </w:r>
      <w:r w:rsidRPr="00AB33D4">
        <w:rPr>
          <w:rFonts w:eastAsia="Arial"/>
          <w:spacing w:val="-3"/>
          <w:lang w:eastAsia="en-US"/>
        </w:rPr>
        <w:t xml:space="preserve"> </w:t>
      </w:r>
      <w:r w:rsidRPr="00AB33D4">
        <w:rPr>
          <w:rFonts w:eastAsia="Arial"/>
          <w:lang w:eastAsia="en-US"/>
        </w:rPr>
        <w:t>заключения</w:t>
      </w:r>
      <w:r w:rsidRPr="00AB33D4">
        <w:rPr>
          <w:rFonts w:eastAsia="Arial"/>
          <w:spacing w:val="1"/>
          <w:lang w:eastAsia="en-US"/>
        </w:rPr>
        <w:t xml:space="preserve"> </w:t>
      </w:r>
      <w:r w:rsidRPr="00AB33D4">
        <w:rPr>
          <w:rFonts w:eastAsia="Arial"/>
          <w:lang w:eastAsia="en-US"/>
        </w:rPr>
        <w:t>работодателей.</w:t>
      </w:r>
    </w:p>
    <w:p w:rsidR="00C24C1B" w:rsidRPr="00AB33D4" w:rsidRDefault="00C24C1B" w:rsidP="00C24C1B">
      <w:pPr>
        <w:widowControl w:val="0"/>
        <w:autoSpaceDE w:val="0"/>
        <w:autoSpaceDN w:val="0"/>
        <w:spacing w:line="276" w:lineRule="auto"/>
        <w:ind w:right="106"/>
        <w:jc w:val="both"/>
        <w:rPr>
          <w:rFonts w:eastAsia="Arial"/>
          <w:lang w:eastAsia="en-US"/>
        </w:rPr>
      </w:pPr>
      <w:r w:rsidRPr="00AB33D4">
        <w:rPr>
          <w:rFonts w:eastAsia="Arial"/>
          <w:lang w:eastAsia="en-US"/>
        </w:rPr>
        <w:t>Для промежуточной аттестации обучающихся по дисциплинам (междисциплинарным</w:t>
      </w:r>
      <w:r w:rsidRPr="00AB33D4">
        <w:rPr>
          <w:rFonts w:eastAsia="Arial"/>
          <w:spacing w:val="1"/>
          <w:lang w:eastAsia="en-US"/>
        </w:rPr>
        <w:t xml:space="preserve"> </w:t>
      </w:r>
      <w:r w:rsidRPr="00AB33D4">
        <w:rPr>
          <w:rFonts w:eastAsia="Arial"/>
          <w:lang w:eastAsia="en-US"/>
        </w:rPr>
        <w:t>курсам)</w:t>
      </w:r>
      <w:r w:rsidRPr="00AB33D4">
        <w:rPr>
          <w:rFonts w:eastAsia="Arial"/>
          <w:spacing w:val="1"/>
          <w:lang w:eastAsia="en-US"/>
        </w:rPr>
        <w:t xml:space="preserve"> </w:t>
      </w:r>
      <w:r w:rsidRPr="00AB33D4">
        <w:rPr>
          <w:rFonts w:eastAsia="Arial"/>
          <w:lang w:eastAsia="en-US"/>
        </w:rPr>
        <w:t>кроме</w:t>
      </w:r>
      <w:r w:rsidRPr="00AB33D4">
        <w:rPr>
          <w:rFonts w:eastAsia="Arial"/>
          <w:spacing w:val="1"/>
          <w:lang w:eastAsia="en-US"/>
        </w:rPr>
        <w:t xml:space="preserve"> </w:t>
      </w:r>
      <w:r w:rsidRPr="00AB33D4">
        <w:rPr>
          <w:rFonts w:eastAsia="Arial"/>
          <w:lang w:eastAsia="en-US"/>
        </w:rPr>
        <w:t>преподавателей</w:t>
      </w:r>
      <w:r w:rsidRPr="00AB33D4">
        <w:rPr>
          <w:rFonts w:eastAsia="Arial"/>
          <w:spacing w:val="1"/>
          <w:lang w:eastAsia="en-US"/>
        </w:rPr>
        <w:t xml:space="preserve"> </w:t>
      </w:r>
      <w:r w:rsidRPr="00AB33D4">
        <w:rPr>
          <w:rFonts w:eastAsia="Arial"/>
          <w:lang w:eastAsia="en-US"/>
        </w:rPr>
        <w:t>конкретной</w:t>
      </w:r>
      <w:r w:rsidRPr="00AB33D4">
        <w:rPr>
          <w:rFonts w:eastAsia="Arial"/>
          <w:spacing w:val="1"/>
          <w:lang w:eastAsia="en-US"/>
        </w:rPr>
        <w:t xml:space="preserve"> </w:t>
      </w:r>
      <w:r w:rsidRPr="00AB33D4">
        <w:rPr>
          <w:rFonts w:eastAsia="Arial"/>
          <w:lang w:eastAsia="en-US"/>
        </w:rPr>
        <w:t>дисциплины</w:t>
      </w:r>
      <w:r w:rsidRPr="00AB33D4">
        <w:rPr>
          <w:rFonts w:eastAsia="Arial"/>
          <w:spacing w:val="1"/>
          <w:lang w:eastAsia="en-US"/>
        </w:rPr>
        <w:t xml:space="preserve"> </w:t>
      </w:r>
      <w:r w:rsidRPr="00AB33D4">
        <w:rPr>
          <w:rFonts w:eastAsia="Arial"/>
          <w:lang w:eastAsia="en-US"/>
        </w:rPr>
        <w:t>(междисциплинарного</w:t>
      </w:r>
      <w:r w:rsidRPr="00AB33D4">
        <w:rPr>
          <w:rFonts w:eastAsia="Arial"/>
          <w:spacing w:val="1"/>
          <w:lang w:eastAsia="en-US"/>
        </w:rPr>
        <w:t xml:space="preserve"> </w:t>
      </w:r>
      <w:r w:rsidRPr="00AB33D4">
        <w:rPr>
          <w:rFonts w:eastAsia="Arial"/>
          <w:lang w:eastAsia="en-US"/>
        </w:rPr>
        <w:t>курса)</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качестве внешних экспертов привлекаются преподаватели смежных дисциплин (курсов). Для</w:t>
      </w:r>
      <w:r w:rsidRPr="00AB33D4">
        <w:rPr>
          <w:rFonts w:eastAsia="Arial"/>
          <w:spacing w:val="-59"/>
          <w:lang w:eastAsia="en-US"/>
        </w:rPr>
        <w:t xml:space="preserve"> </w:t>
      </w:r>
      <w:r w:rsidRPr="00AB33D4">
        <w:rPr>
          <w:rFonts w:eastAsia="Arial"/>
          <w:lang w:eastAsia="en-US"/>
        </w:rPr>
        <w:t>максимального</w:t>
      </w:r>
      <w:r w:rsidRPr="00AB33D4">
        <w:rPr>
          <w:rFonts w:eastAsia="Arial"/>
          <w:spacing w:val="1"/>
          <w:lang w:eastAsia="en-US"/>
        </w:rPr>
        <w:t xml:space="preserve"> </w:t>
      </w:r>
      <w:r w:rsidRPr="00AB33D4">
        <w:rPr>
          <w:rFonts w:eastAsia="Arial"/>
          <w:lang w:eastAsia="en-US"/>
        </w:rPr>
        <w:t>приближения</w:t>
      </w:r>
      <w:r w:rsidRPr="00AB33D4">
        <w:rPr>
          <w:rFonts w:eastAsia="Arial"/>
          <w:spacing w:val="1"/>
          <w:lang w:eastAsia="en-US"/>
        </w:rPr>
        <w:t xml:space="preserve"> </w:t>
      </w:r>
      <w:r w:rsidRPr="00AB33D4">
        <w:rPr>
          <w:rFonts w:eastAsia="Arial"/>
          <w:lang w:eastAsia="en-US"/>
        </w:rPr>
        <w:t>программ</w:t>
      </w:r>
      <w:r w:rsidRPr="00AB33D4">
        <w:rPr>
          <w:rFonts w:eastAsia="Arial"/>
          <w:spacing w:val="1"/>
          <w:lang w:eastAsia="en-US"/>
        </w:rPr>
        <w:t xml:space="preserve"> </w:t>
      </w:r>
      <w:r w:rsidRPr="00AB33D4">
        <w:rPr>
          <w:rFonts w:eastAsia="Arial"/>
          <w:lang w:eastAsia="en-US"/>
        </w:rPr>
        <w:t>промежуточной</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1"/>
          <w:lang w:eastAsia="en-US"/>
        </w:rPr>
        <w:t xml:space="preserve"> </w:t>
      </w:r>
      <w:r w:rsidRPr="00AB33D4">
        <w:rPr>
          <w:rFonts w:eastAsia="Arial"/>
          <w:lang w:eastAsia="en-US"/>
        </w:rPr>
        <w:t>обучающихся</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профессиональным</w:t>
      </w:r>
      <w:r w:rsidRPr="00AB33D4">
        <w:rPr>
          <w:rFonts w:eastAsia="Arial"/>
          <w:spacing w:val="1"/>
          <w:lang w:eastAsia="en-US"/>
        </w:rPr>
        <w:t xml:space="preserve"> </w:t>
      </w:r>
      <w:r w:rsidRPr="00AB33D4">
        <w:rPr>
          <w:rFonts w:eastAsia="Arial"/>
          <w:lang w:eastAsia="en-US"/>
        </w:rPr>
        <w:t>модулям</w:t>
      </w:r>
      <w:r w:rsidRPr="00AB33D4">
        <w:rPr>
          <w:rFonts w:eastAsia="Arial"/>
          <w:spacing w:val="1"/>
          <w:lang w:eastAsia="en-US"/>
        </w:rPr>
        <w:t xml:space="preserve"> </w:t>
      </w:r>
      <w:r w:rsidRPr="00AB33D4">
        <w:rPr>
          <w:rFonts w:eastAsia="Arial"/>
          <w:lang w:eastAsia="en-US"/>
        </w:rPr>
        <w:t>к</w:t>
      </w:r>
      <w:r w:rsidRPr="00AB33D4">
        <w:rPr>
          <w:rFonts w:eastAsia="Arial"/>
          <w:spacing w:val="1"/>
          <w:lang w:eastAsia="en-US"/>
        </w:rPr>
        <w:t xml:space="preserve"> </w:t>
      </w:r>
      <w:r w:rsidRPr="00AB33D4">
        <w:rPr>
          <w:rFonts w:eastAsia="Arial"/>
          <w:lang w:eastAsia="en-US"/>
        </w:rPr>
        <w:t>условиям</w:t>
      </w:r>
      <w:r w:rsidRPr="00AB33D4">
        <w:rPr>
          <w:rFonts w:eastAsia="Arial"/>
          <w:spacing w:val="1"/>
          <w:lang w:eastAsia="en-US"/>
        </w:rPr>
        <w:t xml:space="preserve"> </w:t>
      </w:r>
      <w:r w:rsidRPr="00AB33D4">
        <w:rPr>
          <w:rFonts w:eastAsia="Arial"/>
          <w:lang w:eastAsia="en-US"/>
        </w:rPr>
        <w:t>их</w:t>
      </w:r>
      <w:r w:rsidRPr="00AB33D4">
        <w:rPr>
          <w:rFonts w:eastAsia="Arial"/>
          <w:spacing w:val="1"/>
          <w:lang w:eastAsia="en-US"/>
        </w:rPr>
        <w:t xml:space="preserve"> </w:t>
      </w:r>
      <w:r w:rsidRPr="00AB33D4">
        <w:rPr>
          <w:rFonts w:eastAsia="Arial"/>
          <w:lang w:eastAsia="en-US"/>
        </w:rPr>
        <w:t>будущей</w:t>
      </w:r>
      <w:r w:rsidRPr="00AB33D4">
        <w:rPr>
          <w:rFonts w:eastAsia="Arial"/>
          <w:spacing w:val="1"/>
          <w:lang w:eastAsia="en-US"/>
        </w:rPr>
        <w:t xml:space="preserve"> </w:t>
      </w:r>
      <w:r w:rsidRPr="00AB33D4">
        <w:rPr>
          <w:rFonts w:eastAsia="Arial"/>
          <w:lang w:eastAsia="en-US"/>
        </w:rPr>
        <w:t>профессиональной</w:t>
      </w:r>
      <w:r w:rsidRPr="00AB33D4">
        <w:rPr>
          <w:rFonts w:eastAsia="Arial"/>
          <w:spacing w:val="1"/>
          <w:lang w:eastAsia="en-US"/>
        </w:rPr>
        <w:t xml:space="preserve"> </w:t>
      </w:r>
      <w:r w:rsidRPr="00AB33D4">
        <w:rPr>
          <w:rFonts w:eastAsia="Arial"/>
          <w:lang w:eastAsia="en-US"/>
        </w:rPr>
        <w:t>деятельности</w:t>
      </w:r>
      <w:r w:rsidRPr="00AB33D4">
        <w:rPr>
          <w:rFonts w:eastAsia="Arial"/>
          <w:spacing w:val="1"/>
          <w:lang w:eastAsia="en-US"/>
        </w:rPr>
        <w:t xml:space="preserve"> </w:t>
      </w:r>
      <w:r w:rsidR="00AB33D4" w:rsidRPr="00AB33D4">
        <w:rPr>
          <w:rFonts w:eastAsia="Arial"/>
          <w:lang w:eastAsia="en-US"/>
        </w:rPr>
        <w:t xml:space="preserve">колледжем </w:t>
      </w:r>
      <w:r w:rsidRPr="00AB33D4">
        <w:rPr>
          <w:rFonts w:eastAsia="Arial"/>
          <w:spacing w:val="-1"/>
          <w:lang w:eastAsia="en-US"/>
        </w:rPr>
        <w:t xml:space="preserve"> </w:t>
      </w:r>
      <w:r w:rsidRPr="00AB33D4">
        <w:rPr>
          <w:rFonts w:eastAsia="Arial"/>
          <w:lang w:eastAsia="en-US"/>
        </w:rPr>
        <w:t>в качестве</w:t>
      </w:r>
      <w:r w:rsidRPr="00AB33D4">
        <w:rPr>
          <w:rFonts w:eastAsia="Arial"/>
          <w:spacing w:val="-5"/>
          <w:lang w:eastAsia="en-US"/>
        </w:rPr>
        <w:t xml:space="preserve"> </w:t>
      </w:r>
      <w:r w:rsidRPr="00AB33D4">
        <w:rPr>
          <w:rFonts w:eastAsia="Arial"/>
          <w:lang w:eastAsia="en-US"/>
        </w:rPr>
        <w:t>внештатных</w:t>
      </w:r>
      <w:r w:rsidRPr="00AB33D4">
        <w:rPr>
          <w:rFonts w:eastAsia="Arial"/>
          <w:spacing w:val="-3"/>
          <w:lang w:eastAsia="en-US"/>
        </w:rPr>
        <w:t xml:space="preserve"> </w:t>
      </w:r>
      <w:r w:rsidRPr="00AB33D4">
        <w:rPr>
          <w:rFonts w:eastAsia="Arial"/>
          <w:lang w:eastAsia="en-US"/>
        </w:rPr>
        <w:t>экспертов</w:t>
      </w:r>
      <w:r w:rsidRPr="00AB33D4">
        <w:rPr>
          <w:rFonts w:eastAsia="Arial"/>
          <w:spacing w:val="-5"/>
          <w:lang w:eastAsia="en-US"/>
        </w:rPr>
        <w:t xml:space="preserve"> </w:t>
      </w:r>
      <w:r w:rsidRPr="00AB33D4">
        <w:rPr>
          <w:rFonts w:eastAsia="Arial"/>
          <w:lang w:eastAsia="en-US"/>
        </w:rPr>
        <w:t>привлекаются работодатели.</w:t>
      </w:r>
    </w:p>
    <w:p w:rsidR="00C24C1B" w:rsidRPr="00AB33D4" w:rsidRDefault="00C24C1B" w:rsidP="00C24C1B">
      <w:pPr>
        <w:widowControl w:val="0"/>
        <w:autoSpaceDE w:val="0"/>
        <w:autoSpaceDN w:val="0"/>
        <w:spacing w:line="276" w:lineRule="auto"/>
        <w:ind w:right="111"/>
        <w:jc w:val="both"/>
        <w:rPr>
          <w:rFonts w:eastAsia="Arial"/>
          <w:lang w:eastAsia="en-US"/>
        </w:rPr>
      </w:pPr>
      <w:r w:rsidRPr="00AB33D4">
        <w:rPr>
          <w:rFonts w:eastAsia="Arial"/>
          <w:lang w:eastAsia="en-US"/>
        </w:rPr>
        <w:t>Оценка</w:t>
      </w:r>
      <w:r w:rsidRPr="00AB33D4">
        <w:rPr>
          <w:rFonts w:eastAsia="Arial"/>
          <w:spacing w:val="1"/>
          <w:lang w:eastAsia="en-US"/>
        </w:rPr>
        <w:t xml:space="preserve"> </w:t>
      </w:r>
      <w:r w:rsidRPr="00AB33D4">
        <w:rPr>
          <w:rFonts w:eastAsia="Arial"/>
          <w:lang w:eastAsia="en-US"/>
        </w:rPr>
        <w:t>качества</w:t>
      </w:r>
      <w:r w:rsidRPr="00AB33D4">
        <w:rPr>
          <w:rFonts w:eastAsia="Arial"/>
          <w:spacing w:val="1"/>
          <w:lang w:eastAsia="en-US"/>
        </w:rPr>
        <w:t xml:space="preserve"> </w:t>
      </w:r>
      <w:r w:rsidRPr="00AB33D4">
        <w:rPr>
          <w:rFonts w:eastAsia="Arial"/>
          <w:lang w:eastAsia="en-US"/>
        </w:rPr>
        <w:t>подготовки</w:t>
      </w:r>
      <w:r w:rsidRPr="00AB33D4">
        <w:rPr>
          <w:rFonts w:eastAsia="Arial"/>
          <w:spacing w:val="1"/>
          <w:lang w:eastAsia="en-US"/>
        </w:rPr>
        <w:t xml:space="preserve"> </w:t>
      </w:r>
      <w:r w:rsidRPr="00AB33D4">
        <w:rPr>
          <w:rFonts w:eastAsia="Arial"/>
          <w:lang w:eastAsia="en-US"/>
        </w:rPr>
        <w:t>обучающихся</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выпускников</w:t>
      </w:r>
      <w:r w:rsidRPr="00AB33D4">
        <w:rPr>
          <w:rFonts w:eastAsia="Arial"/>
          <w:spacing w:val="1"/>
          <w:lang w:eastAsia="en-US"/>
        </w:rPr>
        <w:t xml:space="preserve"> </w:t>
      </w:r>
      <w:r w:rsidRPr="00AB33D4">
        <w:rPr>
          <w:rFonts w:eastAsia="Arial"/>
          <w:lang w:eastAsia="en-US"/>
        </w:rPr>
        <w:t>осуществляется</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двух</w:t>
      </w:r>
      <w:r w:rsidRPr="00AB33D4">
        <w:rPr>
          <w:rFonts w:eastAsia="Arial"/>
          <w:spacing w:val="1"/>
          <w:lang w:eastAsia="en-US"/>
        </w:rPr>
        <w:t xml:space="preserve"> </w:t>
      </w:r>
      <w:r w:rsidRPr="00AB33D4">
        <w:rPr>
          <w:rFonts w:eastAsia="Arial"/>
          <w:lang w:eastAsia="en-US"/>
        </w:rPr>
        <w:t>основных</w:t>
      </w:r>
      <w:r w:rsidRPr="00AB33D4">
        <w:rPr>
          <w:rFonts w:eastAsia="Arial"/>
          <w:spacing w:val="-2"/>
          <w:lang w:eastAsia="en-US"/>
        </w:rPr>
        <w:t xml:space="preserve"> </w:t>
      </w:r>
      <w:r w:rsidRPr="00AB33D4">
        <w:rPr>
          <w:rFonts w:eastAsia="Arial"/>
          <w:lang w:eastAsia="en-US"/>
        </w:rPr>
        <w:t>направлениях:</w:t>
      </w:r>
    </w:p>
    <w:p w:rsidR="00AB33D4" w:rsidRPr="00AB33D4" w:rsidRDefault="00C24C1B" w:rsidP="00C24C1B">
      <w:pPr>
        <w:widowControl w:val="0"/>
        <w:autoSpaceDE w:val="0"/>
        <w:autoSpaceDN w:val="0"/>
        <w:spacing w:line="278" w:lineRule="auto"/>
        <w:ind w:right="5465"/>
        <w:rPr>
          <w:rFonts w:eastAsia="Arial"/>
          <w:lang w:eastAsia="en-US"/>
        </w:rPr>
      </w:pPr>
      <w:r w:rsidRPr="00AB33D4">
        <w:rPr>
          <w:rFonts w:eastAsia="Arial"/>
          <w:lang w:eastAsia="en-US"/>
        </w:rPr>
        <w:t>оценка уровня освоения дисциплин;</w:t>
      </w:r>
    </w:p>
    <w:p w:rsidR="00C24C1B" w:rsidRPr="00AB33D4" w:rsidRDefault="00C24C1B" w:rsidP="00C24C1B">
      <w:pPr>
        <w:widowControl w:val="0"/>
        <w:autoSpaceDE w:val="0"/>
        <w:autoSpaceDN w:val="0"/>
        <w:spacing w:line="278" w:lineRule="auto"/>
        <w:ind w:right="5465"/>
        <w:rPr>
          <w:rFonts w:eastAsia="Arial"/>
          <w:lang w:eastAsia="en-US"/>
        </w:rPr>
      </w:pPr>
      <w:r w:rsidRPr="00AB33D4">
        <w:rPr>
          <w:rFonts w:eastAsia="Arial"/>
          <w:spacing w:val="-59"/>
          <w:lang w:eastAsia="en-US"/>
        </w:rPr>
        <w:t xml:space="preserve"> </w:t>
      </w:r>
      <w:r w:rsidRPr="00AB33D4">
        <w:rPr>
          <w:rFonts w:eastAsia="Arial"/>
          <w:lang w:eastAsia="en-US"/>
        </w:rPr>
        <w:t>оценка</w:t>
      </w:r>
      <w:r w:rsidRPr="00AB33D4">
        <w:rPr>
          <w:rFonts w:eastAsia="Arial"/>
          <w:spacing w:val="-3"/>
          <w:lang w:eastAsia="en-US"/>
        </w:rPr>
        <w:t xml:space="preserve"> </w:t>
      </w:r>
      <w:r w:rsidRPr="00AB33D4">
        <w:rPr>
          <w:rFonts w:eastAsia="Arial"/>
          <w:lang w:eastAsia="en-US"/>
        </w:rPr>
        <w:t>компетенций</w:t>
      </w:r>
      <w:r w:rsidRPr="00AB33D4">
        <w:rPr>
          <w:rFonts w:eastAsia="Arial"/>
          <w:spacing w:val="-6"/>
          <w:lang w:eastAsia="en-US"/>
        </w:rPr>
        <w:t xml:space="preserve"> </w:t>
      </w:r>
      <w:r w:rsidRPr="00AB33D4">
        <w:rPr>
          <w:rFonts w:eastAsia="Arial"/>
          <w:lang w:eastAsia="en-US"/>
        </w:rPr>
        <w:t>обучающихся.</w:t>
      </w:r>
    </w:p>
    <w:p w:rsidR="00C24C1B" w:rsidRPr="00AB33D4" w:rsidRDefault="00C24C1B" w:rsidP="00C24C1B">
      <w:pPr>
        <w:widowControl w:val="0"/>
        <w:autoSpaceDE w:val="0"/>
        <w:autoSpaceDN w:val="0"/>
        <w:spacing w:before="10"/>
        <w:rPr>
          <w:rFonts w:eastAsia="Arial"/>
          <w:lang w:eastAsia="en-US"/>
        </w:rPr>
      </w:pPr>
    </w:p>
    <w:p w:rsidR="00C24C1B" w:rsidRPr="00AB33D4" w:rsidRDefault="00C24C1B" w:rsidP="00C21CA8">
      <w:pPr>
        <w:widowControl w:val="0"/>
        <w:numPr>
          <w:ilvl w:val="1"/>
          <w:numId w:val="17"/>
        </w:numPr>
        <w:tabs>
          <w:tab w:val="left" w:pos="1753"/>
        </w:tabs>
        <w:autoSpaceDE w:val="0"/>
        <w:autoSpaceDN w:val="0"/>
        <w:ind w:left="1752" w:hanging="431"/>
        <w:outlineLvl w:val="0"/>
        <w:rPr>
          <w:rFonts w:eastAsia="Arial"/>
          <w:b/>
          <w:bCs/>
          <w:lang w:eastAsia="en-US"/>
        </w:rPr>
      </w:pPr>
      <w:r w:rsidRPr="00AB33D4">
        <w:rPr>
          <w:rFonts w:eastAsia="Arial"/>
          <w:b/>
          <w:bCs/>
          <w:lang w:eastAsia="en-US"/>
        </w:rPr>
        <w:t>Организация</w:t>
      </w:r>
      <w:r w:rsidRPr="00AB33D4">
        <w:rPr>
          <w:rFonts w:eastAsia="Arial"/>
          <w:b/>
          <w:bCs/>
          <w:spacing w:val="-6"/>
          <w:lang w:eastAsia="en-US"/>
        </w:rPr>
        <w:t xml:space="preserve"> </w:t>
      </w:r>
      <w:r w:rsidRPr="00AB33D4">
        <w:rPr>
          <w:rFonts w:eastAsia="Arial"/>
          <w:b/>
          <w:bCs/>
          <w:lang w:eastAsia="en-US"/>
        </w:rPr>
        <w:t>государственной</w:t>
      </w:r>
      <w:r w:rsidRPr="00AB33D4">
        <w:rPr>
          <w:rFonts w:eastAsia="Arial"/>
          <w:b/>
          <w:bCs/>
          <w:spacing w:val="-7"/>
          <w:lang w:eastAsia="en-US"/>
        </w:rPr>
        <w:t xml:space="preserve"> </w:t>
      </w:r>
      <w:r w:rsidRPr="00AB33D4">
        <w:rPr>
          <w:rFonts w:eastAsia="Arial"/>
          <w:b/>
          <w:bCs/>
          <w:lang w:eastAsia="en-US"/>
        </w:rPr>
        <w:t>итоговой</w:t>
      </w:r>
      <w:r w:rsidRPr="00AB33D4">
        <w:rPr>
          <w:rFonts w:eastAsia="Arial"/>
          <w:b/>
          <w:bCs/>
          <w:spacing w:val="-5"/>
          <w:lang w:eastAsia="en-US"/>
        </w:rPr>
        <w:t xml:space="preserve"> </w:t>
      </w:r>
      <w:r w:rsidRPr="00AB33D4">
        <w:rPr>
          <w:rFonts w:eastAsia="Arial"/>
          <w:b/>
          <w:bCs/>
          <w:lang w:eastAsia="en-US"/>
        </w:rPr>
        <w:t>аттестации</w:t>
      </w:r>
      <w:r w:rsidRPr="00AB33D4">
        <w:rPr>
          <w:rFonts w:eastAsia="Arial"/>
          <w:b/>
          <w:bCs/>
          <w:spacing w:val="-9"/>
          <w:lang w:eastAsia="en-US"/>
        </w:rPr>
        <w:t xml:space="preserve"> </w:t>
      </w:r>
      <w:r w:rsidRPr="00AB33D4">
        <w:rPr>
          <w:rFonts w:eastAsia="Arial"/>
          <w:b/>
          <w:bCs/>
          <w:lang w:eastAsia="en-US"/>
        </w:rPr>
        <w:t>выпускников</w:t>
      </w:r>
    </w:p>
    <w:p w:rsidR="00C24C1B" w:rsidRPr="00AB33D4" w:rsidRDefault="00C24C1B" w:rsidP="00C24C1B">
      <w:pPr>
        <w:widowControl w:val="0"/>
        <w:autoSpaceDE w:val="0"/>
        <w:autoSpaceDN w:val="0"/>
        <w:spacing w:before="43" w:line="276" w:lineRule="auto"/>
        <w:ind w:right="104"/>
        <w:jc w:val="both"/>
        <w:rPr>
          <w:rFonts w:eastAsia="Arial"/>
          <w:lang w:eastAsia="en-US"/>
        </w:rPr>
      </w:pPr>
      <w:r w:rsidRPr="00AB33D4">
        <w:rPr>
          <w:rFonts w:eastAsia="Arial"/>
          <w:lang w:eastAsia="en-US"/>
        </w:rPr>
        <w:t>К государственной итоговой аттестации (ГИА) допускаются обучающиеся, не имеющие</w:t>
      </w:r>
      <w:r w:rsidRPr="00AB33D4">
        <w:rPr>
          <w:rFonts w:eastAsia="Arial"/>
          <w:spacing w:val="1"/>
          <w:lang w:eastAsia="en-US"/>
        </w:rPr>
        <w:t xml:space="preserve"> </w:t>
      </w:r>
      <w:r w:rsidRPr="00AB33D4">
        <w:rPr>
          <w:rFonts w:eastAsia="Arial"/>
          <w:lang w:eastAsia="en-US"/>
        </w:rPr>
        <w:t>академической</w:t>
      </w:r>
      <w:r w:rsidRPr="00AB33D4">
        <w:rPr>
          <w:rFonts w:eastAsia="Arial"/>
          <w:spacing w:val="1"/>
          <w:lang w:eastAsia="en-US"/>
        </w:rPr>
        <w:t xml:space="preserve"> </w:t>
      </w:r>
      <w:r w:rsidRPr="00AB33D4">
        <w:rPr>
          <w:rFonts w:eastAsia="Arial"/>
          <w:lang w:eastAsia="en-US"/>
        </w:rPr>
        <w:t>задолженности</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в</w:t>
      </w:r>
      <w:r w:rsidRPr="00AB33D4">
        <w:rPr>
          <w:rFonts w:eastAsia="Arial"/>
          <w:spacing w:val="1"/>
          <w:lang w:eastAsia="en-US"/>
        </w:rPr>
        <w:t xml:space="preserve"> </w:t>
      </w:r>
      <w:r w:rsidRPr="00AB33D4">
        <w:rPr>
          <w:rFonts w:eastAsia="Arial"/>
          <w:lang w:eastAsia="en-US"/>
        </w:rPr>
        <w:t>полном</w:t>
      </w:r>
      <w:r w:rsidRPr="00AB33D4">
        <w:rPr>
          <w:rFonts w:eastAsia="Arial"/>
          <w:spacing w:val="1"/>
          <w:lang w:eastAsia="en-US"/>
        </w:rPr>
        <w:t xml:space="preserve"> </w:t>
      </w:r>
      <w:r w:rsidRPr="00AB33D4">
        <w:rPr>
          <w:rFonts w:eastAsia="Arial"/>
          <w:lang w:eastAsia="en-US"/>
        </w:rPr>
        <w:t>объеме</w:t>
      </w:r>
      <w:r w:rsidRPr="00AB33D4">
        <w:rPr>
          <w:rFonts w:eastAsia="Arial"/>
          <w:spacing w:val="1"/>
          <w:lang w:eastAsia="en-US"/>
        </w:rPr>
        <w:t xml:space="preserve"> </w:t>
      </w:r>
      <w:r w:rsidRPr="00AB33D4">
        <w:rPr>
          <w:rFonts w:eastAsia="Arial"/>
          <w:lang w:eastAsia="en-US"/>
        </w:rPr>
        <w:t>выполнившие</w:t>
      </w:r>
      <w:r w:rsidRPr="00AB33D4">
        <w:rPr>
          <w:rFonts w:eastAsia="Arial"/>
          <w:spacing w:val="1"/>
          <w:lang w:eastAsia="en-US"/>
        </w:rPr>
        <w:t xml:space="preserve"> </w:t>
      </w:r>
      <w:r w:rsidRPr="00AB33D4">
        <w:rPr>
          <w:rFonts w:eastAsia="Arial"/>
          <w:lang w:eastAsia="en-US"/>
        </w:rPr>
        <w:t>учебный</w:t>
      </w:r>
      <w:r w:rsidRPr="00AB33D4">
        <w:rPr>
          <w:rFonts w:eastAsia="Arial"/>
          <w:spacing w:val="1"/>
          <w:lang w:eastAsia="en-US"/>
        </w:rPr>
        <w:t xml:space="preserve"> </w:t>
      </w:r>
      <w:r w:rsidRPr="00AB33D4">
        <w:rPr>
          <w:rFonts w:eastAsia="Arial"/>
          <w:lang w:eastAsia="en-US"/>
        </w:rPr>
        <w:t>план</w:t>
      </w:r>
      <w:r w:rsidRPr="00AB33D4">
        <w:rPr>
          <w:rFonts w:eastAsia="Arial"/>
          <w:spacing w:val="1"/>
          <w:lang w:eastAsia="en-US"/>
        </w:rPr>
        <w:t xml:space="preserve"> </w:t>
      </w:r>
      <w:r w:rsidRPr="00AB33D4">
        <w:rPr>
          <w:rFonts w:eastAsia="Arial"/>
          <w:lang w:eastAsia="en-US"/>
        </w:rPr>
        <w:t>(или</w:t>
      </w:r>
      <w:r w:rsidRPr="00AB33D4">
        <w:rPr>
          <w:rFonts w:eastAsia="Arial"/>
          <w:spacing w:val="1"/>
          <w:lang w:eastAsia="en-US"/>
        </w:rPr>
        <w:t xml:space="preserve"> </w:t>
      </w:r>
      <w:r w:rsidRPr="00AB33D4">
        <w:rPr>
          <w:rFonts w:eastAsia="Arial"/>
          <w:lang w:eastAsia="en-US"/>
        </w:rPr>
        <w:t>индивидуальный</w:t>
      </w:r>
      <w:r w:rsidRPr="00AB33D4">
        <w:rPr>
          <w:rFonts w:eastAsia="Arial"/>
          <w:spacing w:val="-4"/>
          <w:lang w:eastAsia="en-US"/>
        </w:rPr>
        <w:t xml:space="preserve"> </w:t>
      </w:r>
      <w:r w:rsidRPr="00AB33D4">
        <w:rPr>
          <w:rFonts w:eastAsia="Arial"/>
          <w:lang w:eastAsia="en-US"/>
        </w:rPr>
        <w:t>учебный</w:t>
      </w:r>
      <w:r w:rsidRPr="00AB33D4">
        <w:rPr>
          <w:rFonts w:eastAsia="Arial"/>
          <w:spacing w:val="-1"/>
          <w:lang w:eastAsia="en-US"/>
        </w:rPr>
        <w:t xml:space="preserve"> </w:t>
      </w:r>
      <w:r w:rsidRPr="00AB33D4">
        <w:rPr>
          <w:rFonts w:eastAsia="Arial"/>
          <w:lang w:eastAsia="en-US"/>
        </w:rPr>
        <w:t>план).</w:t>
      </w:r>
    </w:p>
    <w:p w:rsidR="00C24C1B" w:rsidRPr="00AB33D4" w:rsidRDefault="00C24C1B" w:rsidP="00C24C1B">
      <w:pPr>
        <w:widowControl w:val="0"/>
        <w:autoSpaceDE w:val="0"/>
        <w:autoSpaceDN w:val="0"/>
        <w:spacing w:line="276" w:lineRule="auto"/>
        <w:ind w:right="107"/>
        <w:jc w:val="both"/>
        <w:rPr>
          <w:rFonts w:eastAsia="Arial"/>
          <w:lang w:eastAsia="en-US"/>
        </w:rPr>
      </w:pPr>
      <w:r w:rsidRPr="00AB33D4">
        <w:rPr>
          <w:rFonts w:eastAsia="Arial"/>
          <w:lang w:eastAsia="en-US"/>
        </w:rPr>
        <w:t>Государственная итоговая аттестация включает защиту выпускной квалификационной</w:t>
      </w:r>
      <w:r w:rsidRPr="00AB33D4">
        <w:rPr>
          <w:rFonts w:eastAsia="Arial"/>
          <w:spacing w:val="1"/>
          <w:lang w:eastAsia="en-US"/>
        </w:rPr>
        <w:t xml:space="preserve"> </w:t>
      </w:r>
      <w:r w:rsidRPr="00AB33D4">
        <w:rPr>
          <w:rFonts w:eastAsia="Arial"/>
          <w:lang w:eastAsia="en-US"/>
        </w:rPr>
        <w:t>работы (выпускная практическая квалификационная работа и письменная экзаменационная</w:t>
      </w:r>
      <w:r w:rsidRPr="00AB33D4">
        <w:rPr>
          <w:rFonts w:eastAsia="Arial"/>
          <w:spacing w:val="1"/>
          <w:lang w:eastAsia="en-US"/>
        </w:rPr>
        <w:t xml:space="preserve"> </w:t>
      </w:r>
      <w:r w:rsidRPr="00AB33D4">
        <w:rPr>
          <w:rFonts w:eastAsia="Arial"/>
          <w:lang w:eastAsia="en-US"/>
        </w:rPr>
        <w:t>работа). Обязательные требования - соответствие тематики выпускной квалификационной</w:t>
      </w:r>
      <w:r w:rsidRPr="00AB33D4">
        <w:rPr>
          <w:rFonts w:eastAsia="Arial"/>
          <w:spacing w:val="1"/>
          <w:lang w:eastAsia="en-US"/>
        </w:rPr>
        <w:t xml:space="preserve"> </w:t>
      </w:r>
      <w:r w:rsidRPr="00AB33D4">
        <w:rPr>
          <w:rFonts w:eastAsia="Arial"/>
          <w:lang w:eastAsia="en-US"/>
        </w:rPr>
        <w:t>работы</w:t>
      </w:r>
      <w:r w:rsidRPr="00AB33D4">
        <w:rPr>
          <w:rFonts w:eastAsia="Arial"/>
          <w:spacing w:val="1"/>
          <w:lang w:eastAsia="en-US"/>
        </w:rPr>
        <w:t xml:space="preserve"> </w:t>
      </w:r>
      <w:r w:rsidRPr="00AB33D4">
        <w:rPr>
          <w:rFonts w:eastAsia="Arial"/>
          <w:lang w:eastAsia="en-US"/>
        </w:rPr>
        <w:t>содержанию</w:t>
      </w:r>
      <w:r w:rsidRPr="00AB33D4">
        <w:rPr>
          <w:rFonts w:eastAsia="Arial"/>
          <w:spacing w:val="1"/>
          <w:lang w:eastAsia="en-US"/>
        </w:rPr>
        <w:t xml:space="preserve"> </w:t>
      </w:r>
      <w:r w:rsidRPr="00AB33D4">
        <w:rPr>
          <w:rFonts w:eastAsia="Arial"/>
          <w:lang w:eastAsia="en-US"/>
        </w:rPr>
        <w:t>одного</w:t>
      </w:r>
      <w:r w:rsidRPr="00AB33D4">
        <w:rPr>
          <w:rFonts w:eastAsia="Arial"/>
          <w:spacing w:val="1"/>
          <w:lang w:eastAsia="en-US"/>
        </w:rPr>
        <w:t xml:space="preserve"> </w:t>
      </w:r>
      <w:r w:rsidRPr="00AB33D4">
        <w:rPr>
          <w:rFonts w:eastAsia="Arial"/>
          <w:lang w:eastAsia="en-US"/>
        </w:rPr>
        <w:t>или</w:t>
      </w:r>
      <w:r w:rsidRPr="00AB33D4">
        <w:rPr>
          <w:rFonts w:eastAsia="Arial"/>
          <w:spacing w:val="1"/>
          <w:lang w:eastAsia="en-US"/>
        </w:rPr>
        <w:t xml:space="preserve"> </w:t>
      </w:r>
      <w:r w:rsidRPr="00AB33D4">
        <w:rPr>
          <w:rFonts w:eastAsia="Arial"/>
          <w:lang w:eastAsia="en-US"/>
        </w:rPr>
        <w:t>нескольких</w:t>
      </w:r>
      <w:r w:rsidRPr="00AB33D4">
        <w:rPr>
          <w:rFonts w:eastAsia="Arial"/>
          <w:spacing w:val="1"/>
          <w:lang w:eastAsia="en-US"/>
        </w:rPr>
        <w:t xml:space="preserve"> </w:t>
      </w:r>
      <w:r w:rsidRPr="00AB33D4">
        <w:rPr>
          <w:rFonts w:eastAsia="Arial"/>
          <w:lang w:eastAsia="en-US"/>
        </w:rPr>
        <w:t>профессиональных</w:t>
      </w:r>
      <w:r w:rsidRPr="00AB33D4">
        <w:rPr>
          <w:rFonts w:eastAsia="Arial"/>
          <w:spacing w:val="1"/>
          <w:lang w:eastAsia="en-US"/>
        </w:rPr>
        <w:t xml:space="preserve"> </w:t>
      </w:r>
      <w:r w:rsidRPr="00AB33D4">
        <w:rPr>
          <w:rFonts w:eastAsia="Arial"/>
          <w:lang w:eastAsia="en-US"/>
        </w:rPr>
        <w:t>модулей;</w:t>
      </w:r>
      <w:r w:rsidRPr="00AB33D4">
        <w:rPr>
          <w:rFonts w:eastAsia="Arial"/>
          <w:spacing w:val="1"/>
          <w:lang w:eastAsia="en-US"/>
        </w:rPr>
        <w:t xml:space="preserve"> </w:t>
      </w:r>
      <w:r w:rsidRPr="00AB33D4">
        <w:rPr>
          <w:rFonts w:eastAsia="Arial"/>
          <w:lang w:eastAsia="en-US"/>
        </w:rPr>
        <w:t>выпускная</w:t>
      </w:r>
      <w:r w:rsidRPr="00AB33D4">
        <w:rPr>
          <w:rFonts w:eastAsia="Arial"/>
          <w:spacing w:val="1"/>
          <w:lang w:eastAsia="en-US"/>
        </w:rPr>
        <w:t xml:space="preserve"> </w:t>
      </w:r>
      <w:r w:rsidRPr="00AB33D4">
        <w:rPr>
          <w:rFonts w:eastAsia="Arial"/>
          <w:lang w:eastAsia="en-US"/>
        </w:rPr>
        <w:t>практическая</w:t>
      </w:r>
      <w:r w:rsidRPr="00AB33D4">
        <w:rPr>
          <w:rFonts w:eastAsia="Arial"/>
          <w:spacing w:val="1"/>
          <w:lang w:eastAsia="en-US"/>
        </w:rPr>
        <w:t xml:space="preserve"> </w:t>
      </w:r>
      <w:r w:rsidRPr="00AB33D4">
        <w:rPr>
          <w:rFonts w:eastAsia="Arial"/>
          <w:lang w:eastAsia="en-US"/>
        </w:rPr>
        <w:t>квалификационная</w:t>
      </w:r>
      <w:r w:rsidRPr="00AB33D4">
        <w:rPr>
          <w:rFonts w:eastAsia="Arial"/>
          <w:spacing w:val="1"/>
          <w:lang w:eastAsia="en-US"/>
        </w:rPr>
        <w:t xml:space="preserve"> </w:t>
      </w:r>
      <w:r w:rsidRPr="00AB33D4">
        <w:rPr>
          <w:rFonts w:eastAsia="Arial"/>
          <w:lang w:eastAsia="en-US"/>
        </w:rPr>
        <w:t>работа</w:t>
      </w:r>
      <w:r w:rsidRPr="00AB33D4">
        <w:rPr>
          <w:rFonts w:eastAsia="Arial"/>
          <w:spacing w:val="1"/>
          <w:lang w:eastAsia="en-US"/>
        </w:rPr>
        <w:t xml:space="preserve"> </w:t>
      </w:r>
      <w:r w:rsidRPr="00AB33D4">
        <w:rPr>
          <w:rFonts w:eastAsia="Arial"/>
          <w:lang w:eastAsia="en-US"/>
        </w:rPr>
        <w:t>предусматривает</w:t>
      </w:r>
      <w:r w:rsidRPr="00AB33D4">
        <w:rPr>
          <w:rFonts w:eastAsia="Arial"/>
          <w:spacing w:val="1"/>
          <w:lang w:eastAsia="en-US"/>
        </w:rPr>
        <w:t xml:space="preserve"> </w:t>
      </w:r>
      <w:r w:rsidRPr="00AB33D4">
        <w:rPr>
          <w:rFonts w:eastAsia="Arial"/>
          <w:lang w:eastAsia="en-US"/>
        </w:rPr>
        <w:t>сложность</w:t>
      </w:r>
      <w:r w:rsidRPr="00AB33D4">
        <w:rPr>
          <w:rFonts w:eastAsia="Arial"/>
          <w:spacing w:val="1"/>
          <w:lang w:eastAsia="en-US"/>
        </w:rPr>
        <w:t xml:space="preserve"> </w:t>
      </w:r>
      <w:r w:rsidRPr="00AB33D4">
        <w:rPr>
          <w:rFonts w:eastAsia="Arial"/>
          <w:lang w:eastAsia="en-US"/>
        </w:rPr>
        <w:t>работы</w:t>
      </w:r>
      <w:r w:rsidRPr="00AB33D4">
        <w:rPr>
          <w:rFonts w:eastAsia="Arial"/>
          <w:spacing w:val="1"/>
          <w:lang w:eastAsia="en-US"/>
        </w:rPr>
        <w:t xml:space="preserve"> </w:t>
      </w:r>
      <w:r w:rsidRPr="00AB33D4">
        <w:rPr>
          <w:rFonts w:eastAsia="Arial"/>
          <w:lang w:eastAsia="en-US"/>
        </w:rPr>
        <w:t>не</w:t>
      </w:r>
      <w:r w:rsidRPr="00AB33D4">
        <w:rPr>
          <w:rFonts w:eastAsia="Arial"/>
          <w:spacing w:val="1"/>
          <w:lang w:eastAsia="en-US"/>
        </w:rPr>
        <w:t xml:space="preserve"> </w:t>
      </w:r>
      <w:r w:rsidRPr="00AB33D4">
        <w:rPr>
          <w:rFonts w:eastAsia="Arial"/>
          <w:lang w:eastAsia="en-US"/>
        </w:rPr>
        <w:t>ниже</w:t>
      </w:r>
      <w:r w:rsidRPr="00AB33D4">
        <w:rPr>
          <w:rFonts w:eastAsia="Arial"/>
          <w:spacing w:val="1"/>
          <w:lang w:eastAsia="en-US"/>
        </w:rPr>
        <w:t xml:space="preserve"> </w:t>
      </w:r>
      <w:r w:rsidRPr="00AB33D4">
        <w:rPr>
          <w:rFonts w:eastAsia="Arial"/>
          <w:lang w:eastAsia="en-US"/>
        </w:rPr>
        <w:t>разряда</w:t>
      </w:r>
      <w:r w:rsidRPr="00AB33D4">
        <w:rPr>
          <w:rFonts w:eastAsia="Arial"/>
          <w:spacing w:val="-3"/>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профессии</w:t>
      </w:r>
      <w:r w:rsidRPr="00AB33D4">
        <w:rPr>
          <w:rFonts w:eastAsia="Arial"/>
          <w:spacing w:val="-3"/>
          <w:lang w:eastAsia="en-US"/>
        </w:rPr>
        <w:t xml:space="preserve"> </w:t>
      </w:r>
      <w:r w:rsidRPr="00AB33D4">
        <w:rPr>
          <w:rFonts w:eastAsia="Arial"/>
          <w:lang w:eastAsia="en-US"/>
        </w:rPr>
        <w:t>рабочего,</w:t>
      </w:r>
      <w:r w:rsidRPr="00AB33D4">
        <w:rPr>
          <w:rFonts w:eastAsia="Arial"/>
          <w:spacing w:val="-1"/>
          <w:lang w:eastAsia="en-US"/>
        </w:rPr>
        <w:t xml:space="preserve"> </w:t>
      </w:r>
      <w:r w:rsidRPr="00AB33D4">
        <w:rPr>
          <w:rFonts w:eastAsia="Arial"/>
          <w:lang w:eastAsia="en-US"/>
        </w:rPr>
        <w:t>предусмотренного</w:t>
      </w:r>
      <w:r w:rsidRPr="00AB33D4">
        <w:rPr>
          <w:rFonts w:eastAsia="Arial"/>
          <w:spacing w:val="-3"/>
          <w:lang w:eastAsia="en-US"/>
        </w:rPr>
        <w:t xml:space="preserve"> </w:t>
      </w:r>
      <w:r w:rsidRPr="00AB33D4">
        <w:rPr>
          <w:rFonts w:eastAsia="Arial"/>
          <w:lang w:eastAsia="en-US"/>
        </w:rPr>
        <w:t>ФГОС</w:t>
      </w:r>
      <w:r w:rsidRPr="00AB33D4">
        <w:rPr>
          <w:rFonts w:eastAsia="Arial"/>
          <w:spacing w:val="-3"/>
          <w:lang w:eastAsia="en-US"/>
        </w:rPr>
        <w:t xml:space="preserve"> </w:t>
      </w:r>
      <w:r w:rsidRPr="00AB33D4">
        <w:rPr>
          <w:rFonts w:eastAsia="Arial"/>
          <w:lang w:eastAsia="en-US"/>
        </w:rPr>
        <w:t>СПО.</w:t>
      </w:r>
    </w:p>
    <w:p w:rsidR="00C24C1B" w:rsidRPr="00AB33D4" w:rsidRDefault="00C24C1B" w:rsidP="00C24C1B">
      <w:pPr>
        <w:widowControl w:val="0"/>
        <w:autoSpaceDE w:val="0"/>
        <w:autoSpaceDN w:val="0"/>
        <w:jc w:val="both"/>
        <w:rPr>
          <w:rFonts w:eastAsia="Arial"/>
          <w:lang w:eastAsia="en-US"/>
        </w:rPr>
      </w:pPr>
      <w:r w:rsidRPr="00AB33D4">
        <w:rPr>
          <w:rFonts w:eastAsia="Arial"/>
          <w:lang w:eastAsia="en-US"/>
        </w:rPr>
        <w:t>ГИА</w:t>
      </w:r>
      <w:r w:rsidRPr="00AB33D4">
        <w:rPr>
          <w:rFonts w:eastAsia="Arial"/>
          <w:spacing w:val="19"/>
          <w:lang w:eastAsia="en-US"/>
        </w:rPr>
        <w:t xml:space="preserve"> </w:t>
      </w:r>
      <w:r w:rsidRPr="00AB33D4">
        <w:rPr>
          <w:rFonts w:eastAsia="Arial"/>
          <w:lang w:eastAsia="en-US"/>
        </w:rPr>
        <w:t>осуществляется</w:t>
      </w:r>
      <w:r w:rsidRPr="00AB33D4">
        <w:rPr>
          <w:rFonts w:eastAsia="Arial"/>
          <w:spacing w:val="78"/>
          <w:lang w:eastAsia="en-US"/>
        </w:rPr>
        <w:t xml:space="preserve"> </w:t>
      </w:r>
      <w:r w:rsidRPr="00AB33D4">
        <w:rPr>
          <w:rFonts w:eastAsia="Arial"/>
          <w:lang w:eastAsia="en-US"/>
        </w:rPr>
        <w:t>в</w:t>
      </w:r>
      <w:r w:rsidRPr="00AB33D4">
        <w:rPr>
          <w:rFonts w:eastAsia="Arial"/>
          <w:spacing w:val="80"/>
          <w:lang w:eastAsia="en-US"/>
        </w:rPr>
        <w:t xml:space="preserve"> </w:t>
      </w:r>
      <w:r w:rsidRPr="00AB33D4">
        <w:rPr>
          <w:rFonts w:eastAsia="Arial"/>
          <w:lang w:eastAsia="en-US"/>
        </w:rPr>
        <w:t>соответствии</w:t>
      </w:r>
      <w:r w:rsidRPr="00AB33D4">
        <w:rPr>
          <w:rFonts w:eastAsia="Arial"/>
          <w:spacing w:val="79"/>
          <w:lang w:eastAsia="en-US"/>
        </w:rPr>
        <w:t xml:space="preserve"> </w:t>
      </w:r>
      <w:r w:rsidRPr="00AB33D4">
        <w:rPr>
          <w:rFonts w:eastAsia="Arial"/>
          <w:lang w:eastAsia="en-US"/>
        </w:rPr>
        <w:t>с</w:t>
      </w:r>
      <w:r w:rsidRPr="00AB33D4">
        <w:rPr>
          <w:rFonts w:eastAsia="Arial"/>
          <w:spacing w:val="78"/>
          <w:lang w:eastAsia="en-US"/>
        </w:rPr>
        <w:t xml:space="preserve"> </w:t>
      </w:r>
      <w:r w:rsidRPr="00AB33D4">
        <w:rPr>
          <w:rFonts w:eastAsia="Arial"/>
          <w:lang w:eastAsia="en-US"/>
        </w:rPr>
        <w:t>требованиями</w:t>
      </w:r>
      <w:r w:rsidRPr="00AB33D4">
        <w:rPr>
          <w:rFonts w:eastAsia="Arial"/>
          <w:spacing w:val="76"/>
          <w:lang w:eastAsia="en-US"/>
        </w:rPr>
        <w:t xml:space="preserve"> </w:t>
      </w:r>
      <w:r w:rsidRPr="00AB33D4">
        <w:rPr>
          <w:rFonts w:eastAsia="Arial"/>
          <w:lang w:eastAsia="en-US"/>
        </w:rPr>
        <w:t>ФГОС</w:t>
      </w:r>
      <w:r w:rsidRPr="00AB33D4">
        <w:rPr>
          <w:rFonts w:eastAsia="Arial"/>
          <w:spacing w:val="79"/>
          <w:lang w:eastAsia="en-US"/>
        </w:rPr>
        <w:t xml:space="preserve"> </w:t>
      </w:r>
      <w:r w:rsidRPr="00AB33D4">
        <w:rPr>
          <w:rFonts w:eastAsia="Arial"/>
          <w:lang w:eastAsia="en-US"/>
        </w:rPr>
        <w:t>СПО</w:t>
      </w:r>
      <w:r w:rsidRPr="00AB33D4">
        <w:rPr>
          <w:rFonts w:eastAsia="Arial"/>
          <w:spacing w:val="83"/>
          <w:lang w:eastAsia="en-US"/>
        </w:rPr>
        <w:t xml:space="preserve"> </w:t>
      </w:r>
      <w:r w:rsidRPr="00AB33D4">
        <w:rPr>
          <w:rFonts w:eastAsia="Arial"/>
          <w:lang w:eastAsia="en-US"/>
        </w:rPr>
        <w:t>по</w:t>
      </w:r>
      <w:r w:rsidRPr="00AB33D4">
        <w:rPr>
          <w:rFonts w:eastAsia="Arial"/>
          <w:spacing w:val="80"/>
          <w:lang w:eastAsia="en-US"/>
        </w:rPr>
        <w:t xml:space="preserve"> </w:t>
      </w:r>
      <w:r w:rsidRPr="00AB33D4">
        <w:rPr>
          <w:rFonts w:eastAsia="Arial"/>
          <w:lang w:eastAsia="en-US"/>
        </w:rPr>
        <w:t>профессии</w:t>
      </w:r>
    </w:p>
    <w:p w:rsidR="00C24C1B" w:rsidRPr="00AB33D4" w:rsidRDefault="00C24C1B" w:rsidP="00C21CA8">
      <w:pPr>
        <w:widowControl w:val="0"/>
        <w:numPr>
          <w:ilvl w:val="2"/>
          <w:numId w:val="16"/>
        </w:numPr>
        <w:tabs>
          <w:tab w:val="left" w:pos="1340"/>
        </w:tabs>
        <w:autoSpaceDE w:val="0"/>
        <w:autoSpaceDN w:val="0"/>
        <w:spacing w:before="38" w:line="276" w:lineRule="auto"/>
        <w:ind w:right="108" w:firstLine="0"/>
        <w:rPr>
          <w:rFonts w:eastAsia="Arial"/>
          <w:lang w:eastAsia="en-US"/>
        </w:rPr>
      </w:pPr>
      <w:r w:rsidRPr="00AB33D4">
        <w:rPr>
          <w:rFonts w:eastAsia="Arial"/>
          <w:lang w:eastAsia="en-US"/>
        </w:rPr>
        <w:t>Парикмахер</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Порядком</w:t>
      </w:r>
      <w:r w:rsidRPr="00AB33D4">
        <w:rPr>
          <w:rFonts w:eastAsia="Arial"/>
          <w:spacing w:val="1"/>
          <w:lang w:eastAsia="en-US"/>
        </w:rPr>
        <w:t xml:space="preserve"> </w:t>
      </w:r>
      <w:r w:rsidRPr="00AB33D4">
        <w:rPr>
          <w:rFonts w:eastAsia="Arial"/>
          <w:lang w:eastAsia="en-US"/>
        </w:rPr>
        <w:t>проведения</w:t>
      </w:r>
      <w:r w:rsidRPr="00AB33D4">
        <w:rPr>
          <w:rFonts w:eastAsia="Arial"/>
          <w:spacing w:val="1"/>
          <w:lang w:eastAsia="en-US"/>
        </w:rPr>
        <w:t xml:space="preserve"> </w:t>
      </w:r>
      <w:r w:rsidRPr="00AB33D4">
        <w:rPr>
          <w:rFonts w:eastAsia="Arial"/>
          <w:lang w:eastAsia="en-US"/>
        </w:rPr>
        <w:t>государственной</w:t>
      </w:r>
      <w:r w:rsidRPr="00AB33D4">
        <w:rPr>
          <w:rFonts w:eastAsia="Arial"/>
          <w:spacing w:val="1"/>
          <w:lang w:eastAsia="en-US"/>
        </w:rPr>
        <w:t xml:space="preserve"> </w:t>
      </w:r>
      <w:r w:rsidRPr="00AB33D4">
        <w:rPr>
          <w:rFonts w:eastAsia="Arial"/>
          <w:lang w:eastAsia="en-US"/>
        </w:rPr>
        <w:t>итоговой</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образовательным программам среднего</w:t>
      </w:r>
      <w:r w:rsidRPr="00AB33D4">
        <w:rPr>
          <w:rFonts w:eastAsia="Arial"/>
          <w:spacing w:val="1"/>
          <w:lang w:eastAsia="en-US"/>
        </w:rPr>
        <w:t xml:space="preserve"> </w:t>
      </w:r>
      <w:r w:rsidRPr="00AB33D4">
        <w:rPr>
          <w:rFonts w:eastAsia="Arial"/>
          <w:lang w:eastAsia="en-US"/>
        </w:rPr>
        <w:t>профессионального</w:t>
      </w:r>
      <w:r w:rsidRPr="00AB33D4">
        <w:rPr>
          <w:rFonts w:eastAsia="Arial"/>
          <w:spacing w:val="1"/>
          <w:lang w:eastAsia="en-US"/>
        </w:rPr>
        <w:t xml:space="preserve"> </w:t>
      </w:r>
      <w:r w:rsidRPr="00AB33D4">
        <w:rPr>
          <w:rFonts w:eastAsia="Arial"/>
          <w:lang w:eastAsia="en-US"/>
        </w:rPr>
        <w:t>образования, утвержденным</w:t>
      </w:r>
      <w:r w:rsidRPr="00AB33D4">
        <w:rPr>
          <w:rFonts w:eastAsia="Arial"/>
          <w:spacing w:val="1"/>
          <w:lang w:eastAsia="en-US"/>
        </w:rPr>
        <w:t xml:space="preserve"> </w:t>
      </w:r>
      <w:r w:rsidRPr="00AB33D4">
        <w:rPr>
          <w:rFonts w:eastAsia="Arial"/>
          <w:lang w:eastAsia="en-US"/>
        </w:rPr>
        <w:t>приказом</w:t>
      </w:r>
      <w:r w:rsidRPr="00AB33D4">
        <w:rPr>
          <w:rFonts w:eastAsia="Arial"/>
          <w:spacing w:val="-1"/>
          <w:lang w:eastAsia="en-US"/>
        </w:rPr>
        <w:t xml:space="preserve"> </w:t>
      </w:r>
      <w:r w:rsidRPr="00AB33D4">
        <w:rPr>
          <w:rFonts w:eastAsia="Arial"/>
          <w:lang w:eastAsia="en-US"/>
        </w:rPr>
        <w:t>Минобрнауки России от</w:t>
      </w:r>
      <w:r w:rsidRPr="00AB33D4">
        <w:rPr>
          <w:rFonts w:eastAsia="Arial"/>
          <w:spacing w:val="-1"/>
          <w:lang w:eastAsia="en-US"/>
        </w:rPr>
        <w:t xml:space="preserve"> </w:t>
      </w:r>
      <w:r w:rsidRPr="00AB33D4">
        <w:rPr>
          <w:rFonts w:eastAsia="Arial"/>
          <w:lang w:eastAsia="en-US"/>
        </w:rPr>
        <w:t>16.08.2013</w:t>
      </w:r>
      <w:r w:rsidRPr="00AB33D4">
        <w:rPr>
          <w:rFonts w:eastAsia="Arial"/>
          <w:spacing w:val="-5"/>
          <w:lang w:eastAsia="en-US"/>
        </w:rPr>
        <w:t xml:space="preserve"> </w:t>
      </w:r>
      <w:r w:rsidRPr="00AB33D4">
        <w:rPr>
          <w:rFonts w:eastAsia="Arial"/>
          <w:lang w:eastAsia="en-US"/>
        </w:rPr>
        <w:t>№</w:t>
      </w:r>
      <w:r w:rsidRPr="00AB33D4">
        <w:rPr>
          <w:rFonts w:eastAsia="Arial"/>
          <w:spacing w:val="1"/>
          <w:lang w:eastAsia="en-US"/>
        </w:rPr>
        <w:t xml:space="preserve"> </w:t>
      </w:r>
      <w:r w:rsidRPr="00AB33D4">
        <w:rPr>
          <w:rFonts w:eastAsia="Arial"/>
          <w:lang w:eastAsia="en-US"/>
        </w:rPr>
        <w:t>968.</w:t>
      </w:r>
    </w:p>
    <w:p w:rsidR="005C7517" w:rsidRDefault="00C24C1B" w:rsidP="005C7517">
      <w:pPr>
        <w:widowControl w:val="0"/>
        <w:autoSpaceDE w:val="0"/>
        <w:autoSpaceDN w:val="0"/>
        <w:spacing w:before="72"/>
        <w:rPr>
          <w:rFonts w:eastAsia="Arial"/>
          <w:lang w:eastAsia="en-US"/>
        </w:rPr>
      </w:pPr>
      <w:r w:rsidRPr="00AB33D4">
        <w:rPr>
          <w:rFonts w:eastAsia="Arial"/>
          <w:lang w:eastAsia="en-US"/>
        </w:rPr>
        <w:t>Программа государственной и</w:t>
      </w:r>
      <w:r w:rsidR="007611A7">
        <w:rPr>
          <w:rFonts w:eastAsia="Arial"/>
          <w:lang w:eastAsia="en-US"/>
        </w:rPr>
        <w:t xml:space="preserve">тоговой аттестации (Приложение </w:t>
      </w:r>
      <w:r w:rsidRPr="00AB33D4">
        <w:rPr>
          <w:rFonts w:eastAsia="Arial"/>
          <w:lang w:eastAsia="en-US"/>
        </w:rPr>
        <w:t>) разрабатывается</w:t>
      </w:r>
      <w:r w:rsidRPr="00AB33D4">
        <w:rPr>
          <w:rFonts w:eastAsia="Arial"/>
          <w:spacing w:val="1"/>
          <w:lang w:eastAsia="en-US"/>
        </w:rPr>
        <w:t xml:space="preserve"> </w:t>
      </w:r>
      <w:r w:rsidRPr="00AB33D4">
        <w:rPr>
          <w:rFonts w:eastAsia="Arial"/>
          <w:lang w:eastAsia="en-US"/>
        </w:rPr>
        <w:t>ежегодно</w:t>
      </w:r>
      <w:r w:rsidRPr="00AB33D4">
        <w:rPr>
          <w:rFonts w:eastAsia="Arial"/>
          <w:spacing w:val="1"/>
          <w:lang w:eastAsia="en-US"/>
        </w:rPr>
        <w:t xml:space="preserve">  </w:t>
      </w:r>
      <w:r w:rsidRPr="00AB33D4">
        <w:rPr>
          <w:rFonts w:eastAsia="Arial"/>
          <w:lang w:eastAsia="en-US"/>
        </w:rPr>
        <w:t>предметно-цикловой</w:t>
      </w:r>
      <w:r w:rsidRPr="00AB33D4">
        <w:rPr>
          <w:rFonts w:eastAsia="Arial"/>
          <w:spacing w:val="1"/>
          <w:lang w:eastAsia="en-US"/>
        </w:rPr>
        <w:t xml:space="preserve"> </w:t>
      </w:r>
      <w:r w:rsidRPr="00AB33D4">
        <w:rPr>
          <w:rFonts w:eastAsia="Arial"/>
          <w:lang w:eastAsia="en-US"/>
        </w:rPr>
        <w:t>комиссией</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профессии</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утверждается</w:t>
      </w:r>
      <w:r w:rsidRPr="00AB33D4">
        <w:rPr>
          <w:rFonts w:eastAsia="Arial"/>
          <w:spacing w:val="1"/>
          <w:lang w:eastAsia="en-US"/>
        </w:rPr>
        <w:t xml:space="preserve"> </w:t>
      </w:r>
      <w:r w:rsidRPr="00AB33D4">
        <w:rPr>
          <w:rFonts w:eastAsia="Arial"/>
          <w:lang w:eastAsia="en-US"/>
        </w:rPr>
        <w:t>директором</w:t>
      </w:r>
      <w:r w:rsidRPr="00AB33D4">
        <w:rPr>
          <w:rFonts w:eastAsia="Arial"/>
          <w:spacing w:val="1"/>
          <w:lang w:eastAsia="en-US"/>
        </w:rPr>
        <w:t xml:space="preserve"> </w:t>
      </w:r>
      <w:r w:rsidR="00AB33D4" w:rsidRPr="00AB33D4">
        <w:rPr>
          <w:rFonts w:eastAsia="Arial"/>
          <w:lang w:eastAsia="en-US"/>
        </w:rPr>
        <w:t>колледжа</w:t>
      </w:r>
      <w:r w:rsidRPr="00AB33D4">
        <w:rPr>
          <w:rFonts w:eastAsia="Arial"/>
          <w:spacing w:val="1"/>
          <w:lang w:eastAsia="en-US"/>
        </w:rPr>
        <w:t xml:space="preserve"> </w:t>
      </w:r>
      <w:r w:rsidRPr="00AB33D4">
        <w:rPr>
          <w:rFonts w:eastAsia="Arial"/>
          <w:lang w:eastAsia="en-US"/>
        </w:rPr>
        <w:t>после</w:t>
      </w:r>
      <w:r w:rsidRPr="00AB33D4">
        <w:rPr>
          <w:rFonts w:eastAsia="Arial"/>
          <w:spacing w:val="1"/>
          <w:lang w:eastAsia="en-US"/>
        </w:rPr>
        <w:t xml:space="preserve"> </w:t>
      </w:r>
      <w:r w:rsidRPr="00AB33D4">
        <w:rPr>
          <w:rFonts w:eastAsia="Arial"/>
          <w:lang w:eastAsia="en-US"/>
        </w:rPr>
        <w:lastRenderedPageBreak/>
        <w:t>предварительного</w:t>
      </w:r>
      <w:r w:rsidRPr="00AB33D4">
        <w:rPr>
          <w:rFonts w:eastAsia="Arial"/>
          <w:spacing w:val="1"/>
          <w:lang w:eastAsia="en-US"/>
        </w:rPr>
        <w:t xml:space="preserve"> </w:t>
      </w:r>
      <w:r w:rsidRPr="00AB33D4">
        <w:rPr>
          <w:rFonts w:eastAsia="Arial"/>
          <w:lang w:eastAsia="en-US"/>
        </w:rPr>
        <w:t>согласования</w:t>
      </w:r>
      <w:r w:rsidRPr="00AB33D4">
        <w:rPr>
          <w:rFonts w:eastAsia="Arial"/>
          <w:spacing w:val="1"/>
          <w:lang w:eastAsia="en-US"/>
        </w:rPr>
        <w:t xml:space="preserve"> </w:t>
      </w:r>
      <w:r w:rsidRPr="00AB33D4">
        <w:rPr>
          <w:rFonts w:eastAsia="Arial"/>
          <w:lang w:eastAsia="en-US"/>
        </w:rPr>
        <w:t>с</w:t>
      </w:r>
      <w:r w:rsidRPr="00AB33D4">
        <w:rPr>
          <w:rFonts w:eastAsia="Arial"/>
          <w:spacing w:val="1"/>
          <w:lang w:eastAsia="en-US"/>
        </w:rPr>
        <w:t xml:space="preserve"> </w:t>
      </w:r>
      <w:r w:rsidRPr="00AB33D4">
        <w:rPr>
          <w:rFonts w:eastAsia="Arial"/>
          <w:lang w:eastAsia="en-US"/>
        </w:rPr>
        <w:t>работодателями</w:t>
      </w:r>
      <w:r w:rsidRPr="00AB33D4">
        <w:rPr>
          <w:rFonts w:eastAsia="Arial"/>
          <w:spacing w:val="1"/>
          <w:lang w:eastAsia="en-US"/>
        </w:rPr>
        <w:t xml:space="preserve"> </w:t>
      </w:r>
      <w:r w:rsidRPr="00AB33D4">
        <w:rPr>
          <w:rFonts w:eastAsia="Arial"/>
          <w:lang w:eastAsia="en-US"/>
        </w:rPr>
        <w:t>и</w:t>
      </w:r>
      <w:r w:rsidRPr="00AB33D4">
        <w:rPr>
          <w:rFonts w:eastAsia="Arial"/>
          <w:spacing w:val="1"/>
          <w:lang w:eastAsia="en-US"/>
        </w:rPr>
        <w:t xml:space="preserve"> </w:t>
      </w:r>
      <w:r w:rsidRPr="00AB33D4">
        <w:rPr>
          <w:rFonts w:eastAsia="Arial"/>
          <w:lang w:eastAsia="en-US"/>
        </w:rPr>
        <w:t>обсуждения на</w:t>
      </w:r>
      <w:r w:rsidRPr="00AB33D4">
        <w:rPr>
          <w:rFonts w:eastAsia="Arial"/>
          <w:spacing w:val="-2"/>
          <w:lang w:eastAsia="en-US"/>
        </w:rPr>
        <w:t xml:space="preserve"> </w:t>
      </w:r>
      <w:r w:rsidRPr="00AB33D4">
        <w:rPr>
          <w:rFonts w:eastAsia="Arial"/>
          <w:lang w:eastAsia="en-US"/>
        </w:rPr>
        <w:t>заседании</w:t>
      </w:r>
      <w:r w:rsidRPr="00AB33D4">
        <w:rPr>
          <w:rFonts w:eastAsia="Arial"/>
          <w:spacing w:val="-1"/>
          <w:lang w:eastAsia="en-US"/>
        </w:rPr>
        <w:t xml:space="preserve"> </w:t>
      </w:r>
      <w:r w:rsidRPr="00AB33D4">
        <w:rPr>
          <w:rFonts w:eastAsia="Arial"/>
          <w:lang w:eastAsia="en-US"/>
        </w:rPr>
        <w:t>Педагогического совета</w:t>
      </w:r>
    </w:p>
    <w:p w:rsidR="005C7517" w:rsidRPr="00AB33D4" w:rsidRDefault="005C7517" w:rsidP="005C7517">
      <w:pPr>
        <w:widowControl w:val="0"/>
        <w:autoSpaceDE w:val="0"/>
        <w:autoSpaceDN w:val="0"/>
        <w:spacing w:before="72"/>
        <w:rPr>
          <w:rFonts w:eastAsia="Arial"/>
          <w:lang w:eastAsia="en-US"/>
        </w:rPr>
      </w:pPr>
      <w:r>
        <w:rPr>
          <w:rFonts w:eastAsia="Arial"/>
          <w:lang w:eastAsia="en-US"/>
        </w:rPr>
        <w:t xml:space="preserve">               </w:t>
      </w:r>
      <w:r w:rsidRPr="00AB33D4">
        <w:rPr>
          <w:rFonts w:eastAsia="Arial"/>
          <w:lang w:eastAsia="en-US"/>
        </w:rPr>
        <w:t>Программа</w:t>
      </w:r>
      <w:r w:rsidRPr="00AB33D4">
        <w:rPr>
          <w:rFonts w:eastAsia="Arial"/>
          <w:spacing w:val="-9"/>
          <w:lang w:eastAsia="en-US"/>
        </w:rPr>
        <w:t xml:space="preserve"> </w:t>
      </w:r>
      <w:r w:rsidRPr="00AB33D4">
        <w:rPr>
          <w:rFonts w:eastAsia="Arial"/>
          <w:lang w:eastAsia="en-US"/>
        </w:rPr>
        <w:t>государственной</w:t>
      </w:r>
      <w:r w:rsidRPr="00AB33D4">
        <w:rPr>
          <w:rFonts w:eastAsia="Arial"/>
          <w:spacing w:val="-9"/>
          <w:lang w:eastAsia="en-US"/>
        </w:rPr>
        <w:t xml:space="preserve"> </w:t>
      </w:r>
      <w:r w:rsidRPr="00AB33D4">
        <w:rPr>
          <w:rFonts w:eastAsia="Arial"/>
          <w:lang w:eastAsia="en-US"/>
        </w:rPr>
        <w:t>итоговой</w:t>
      </w:r>
      <w:r w:rsidRPr="00AB33D4">
        <w:rPr>
          <w:rFonts w:eastAsia="Arial"/>
          <w:spacing w:val="-8"/>
          <w:lang w:eastAsia="en-US"/>
        </w:rPr>
        <w:t xml:space="preserve"> </w:t>
      </w:r>
      <w:r w:rsidRPr="00AB33D4">
        <w:rPr>
          <w:rFonts w:eastAsia="Arial"/>
          <w:lang w:eastAsia="en-US"/>
        </w:rPr>
        <w:t>аттестации</w:t>
      </w:r>
      <w:r w:rsidRPr="00AB33D4">
        <w:rPr>
          <w:rFonts w:eastAsia="Arial"/>
          <w:spacing w:val="-7"/>
          <w:lang w:eastAsia="en-US"/>
        </w:rPr>
        <w:t xml:space="preserve"> </w:t>
      </w:r>
      <w:r w:rsidRPr="00AB33D4">
        <w:rPr>
          <w:rFonts w:eastAsia="Arial"/>
          <w:lang w:eastAsia="en-US"/>
        </w:rPr>
        <w:t>определяет:</w:t>
      </w:r>
    </w:p>
    <w:p w:rsidR="005C7517" w:rsidRPr="00AB33D4" w:rsidRDefault="005C7517" w:rsidP="00C21CA8">
      <w:pPr>
        <w:widowControl w:val="0"/>
        <w:numPr>
          <w:ilvl w:val="3"/>
          <w:numId w:val="16"/>
        </w:numPr>
        <w:tabs>
          <w:tab w:val="left" w:pos="1184"/>
        </w:tabs>
        <w:autoSpaceDE w:val="0"/>
        <w:autoSpaceDN w:val="0"/>
        <w:spacing w:before="40"/>
        <w:ind w:hanging="138"/>
        <w:rPr>
          <w:rFonts w:eastAsia="Arial"/>
          <w:lang w:eastAsia="en-US"/>
        </w:rPr>
      </w:pPr>
      <w:r w:rsidRPr="00AB33D4">
        <w:rPr>
          <w:rFonts w:eastAsia="Arial"/>
          <w:lang w:eastAsia="en-US"/>
        </w:rPr>
        <w:t>вид</w:t>
      </w:r>
      <w:r w:rsidRPr="00AB33D4">
        <w:rPr>
          <w:rFonts w:eastAsia="Arial"/>
          <w:spacing w:val="-8"/>
          <w:lang w:eastAsia="en-US"/>
        </w:rPr>
        <w:t xml:space="preserve"> </w:t>
      </w:r>
      <w:r w:rsidRPr="00AB33D4">
        <w:rPr>
          <w:rFonts w:eastAsia="Arial"/>
          <w:lang w:eastAsia="en-US"/>
        </w:rPr>
        <w:t>государственной</w:t>
      </w:r>
      <w:r w:rsidRPr="00AB33D4">
        <w:rPr>
          <w:rFonts w:eastAsia="Arial"/>
          <w:spacing w:val="-8"/>
          <w:lang w:eastAsia="en-US"/>
        </w:rPr>
        <w:t xml:space="preserve"> </w:t>
      </w:r>
      <w:r w:rsidRPr="00AB33D4">
        <w:rPr>
          <w:rFonts w:eastAsia="Arial"/>
          <w:lang w:eastAsia="en-US"/>
        </w:rPr>
        <w:t>итоговой</w:t>
      </w:r>
      <w:r w:rsidRPr="00AB33D4">
        <w:rPr>
          <w:rFonts w:eastAsia="Arial"/>
          <w:spacing w:val="-7"/>
          <w:lang w:eastAsia="en-US"/>
        </w:rPr>
        <w:t xml:space="preserve"> </w:t>
      </w:r>
      <w:r w:rsidRPr="00AB33D4">
        <w:rPr>
          <w:rFonts w:eastAsia="Arial"/>
          <w:lang w:eastAsia="en-US"/>
        </w:rPr>
        <w:t>аттестации;</w:t>
      </w:r>
    </w:p>
    <w:p w:rsidR="005C7517" w:rsidRPr="00AB33D4" w:rsidRDefault="005C7517" w:rsidP="00C21CA8">
      <w:pPr>
        <w:widowControl w:val="0"/>
        <w:numPr>
          <w:ilvl w:val="3"/>
          <w:numId w:val="16"/>
        </w:numPr>
        <w:tabs>
          <w:tab w:val="left" w:pos="1184"/>
        </w:tabs>
        <w:autoSpaceDE w:val="0"/>
        <w:autoSpaceDN w:val="0"/>
        <w:spacing w:before="37"/>
        <w:ind w:hanging="138"/>
        <w:rPr>
          <w:rFonts w:eastAsia="Arial"/>
          <w:lang w:eastAsia="en-US"/>
        </w:rPr>
      </w:pPr>
      <w:r w:rsidRPr="00AB33D4">
        <w:rPr>
          <w:rFonts w:eastAsia="Arial"/>
          <w:lang w:eastAsia="en-US"/>
        </w:rPr>
        <w:t>объем</w:t>
      </w:r>
      <w:r w:rsidRPr="00AB33D4">
        <w:rPr>
          <w:rFonts w:eastAsia="Arial"/>
          <w:spacing w:val="-6"/>
          <w:lang w:eastAsia="en-US"/>
        </w:rPr>
        <w:t xml:space="preserve"> </w:t>
      </w:r>
      <w:r w:rsidRPr="00AB33D4">
        <w:rPr>
          <w:rFonts w:eastAsia="Arial"/>
          <w:lang w:eastAsia="en-US"/>
        </w:rPr>
        <w:t>времени</w:t>
      </w:r>
      <w:r w:rsidRPr="00AB33D4">
        <w:rPr>
          <w:rFonts w:eastAsia="Arial"/>
          <w:spacing w:val="-6"/>
          <w:lang w:eastAsia="en-US"/>
        </w:rPr>
        <w:t xml:space="preserve"> </w:t>
      </w:r>
      <w:r w:rsidRPr="00AB33D4">
        <w:rPr>
          <w:rFonts w:eastAsia="Arial"/>
          <w:lang w:eastAsia="en-US"/>
        </w:rPr>
        <w:t>на</w:t>
      </w:r>
      <w:r w:rsidRPr="00AB33D4">
        <w:rPr>
          <w:rFonts w:eastAsia="Arial"/>
          <w:spacing w:val="-4"/>
          <w:lang w:eastAsia="en-US"/>
        </w:rPr>
        <w:t xml:space="preserve"> </w:t>
      </w:r>
      <w:r w:rsidRPr="00AB33D4">
        <w:rPr>
          <w:rFonts w:eastAsia="Arial"/>
          <w:lang w:eastAsia="en-US"/>
        </w:rPr>
        <w:t>подготовку</w:t>
      </w:r>
      <w:r w:rsidRPr="00AB33D4">
        <w:rPr>
          <w:rFonts w:eastAsia="Arial"/>
          <w:spacing w:val="-5"/>
          <w:lang w:eastAsia="en-US"/>
        </w:rPr>
        <w:t xml:space="preserve"> </w:t>
      </w:r>
      <w:r w:rsidRPr="00AB33D4">
        <w:rPr>
          <w:rFonts w:eastAsia="Arial"/>
          <w:lang w:eastAsia="en-US"/>
        </w:rPr>
        <w:t>и</w:t>
      </w:r>
      <w:r w:rsidRPr="00AB33D4">
        <w:rPr>
          <w:rFonts w:eastAsia="Arial"/>
          <w:spacing w:val="-6"/>
          <w:lang w:eastAsia="en-US"/>
        </w:rPr>
        <w:t xml:space="preserve"> </w:t>
      </w:r>
      <w:r w:rsidRPr="00AB33D4">
        <w:rPr>
          <w:rFonts w:eastAsia="Arial"/>
          <w:lang w:eastAsia="en-US"/>
        </w:rPr>
        <w:t>проведение</w:t>
      </w:r>
      <w:r w:rsidRPr="00AB33D4">
        <w:rPr>
          <w:rFonts w:eastAsia="Arial"/>
          <w:spacing w:val="-4"/>
          <w:lang w:eastAsia="en-US"/>
        </w:rPr>
        <w:t xml:space="preserve"> </w:t>
      </w:r>
      <w:r w:rsidRPr="00AB33D4">
        <w:rPr>
          <w:rFonts w:eastAsia="Arial"/>
          <w:lang w:eastAsia="en-US"/>
        </w:rPr>
        <w:t>государственной</w:t>
      </w:r>
      <w:r w:rsidRPr="00AB33D4">
        <w:rPr>
          <w:rFonts w:eastAsia="Arial"/>
          <w:spacing w:val="-3"/>
          <w:lang w:eastAsia="en-US"/>
        </w:rPr>
        <w:t xml:space="preserve"> </w:t>
      </w:r>
      <w:r w:rsidRPr="00AB33D4">
        <w:rPr>
          <w:rFonts w:eastAsia="Arial"/>
          <w:lang w:eastAsia="en-US"/>
        </w:rPr>
        <w:t>итоговой</w:t>
      </w:r>
      <w:r w:rsidRPr="00AB33D4">
        <w:rPr>
          <w:rFonts w:eastAsia="Arial"/>
          <w:spacing w:val="-4"/>
          <w:lang w:eastAsia="en-US"/>
        </w:rPr>
        <w:t xml:space="preserve"> </w:t>
      </w:r>
      <w:r w:rsidRPr="00AB33D4">
        <w:rPr>
          <w:rFonts w:eastAsia="Arial"/>
          <w:lang w:eastAsia="en-US"/>
        </w:rPr>
        <w:t>аттестации;</w:t>
      </w:r>
    </w:p>
    <w:p w:rsidR="005C7517" w:rsidRPr="00AB33D4" w:rsidRDefault="005C7517" w:rsidP="00C21CA8">
      <w:pPr>
        <w:widowControl w:val="0"/>
        <w:numPr>
          <w:ilvl w:val="3"/>
          <w:numId w:val="16"/>
        </w:numPr>
        <w:tabs>
          <w:tab w:val="left" w:pos="1184"/>
        </w:tabs>
        <w:autoSpaceDE w:val="0"/>
        <w:autoSpaceDN w:val="0"/>
        <w:spacing w:before="38"/>
        <w:ind w:hanging="138"/>
        <w:rPr>
          <w:rFonts w:eastAsia="Arial"/>
          <w:lang w:eastAsia="en-US"/>
        </w:rPr>
      </w:pPr>
      <w:r w:rsidRPr="00AB33D4">
        <w:rPr>
          <w:rFonts w:eastAsia="Arial"/>
          <w:lang w:eastAsia="en-US"/>
        </w:rPr>
        <w:t>сроки</w:t>
      </w:r>
      <w:r w:rsidRPr="00AB33D4">
        <w:rPr>
          <w:rFonts w:eastAsia="Arial"/>
          <w:spacing w:val="-6"/>
          <w:lang w:eastAsia="en-US"/>
        </w:rPr>
        <w:t xml:space="preserve"> </w:t>
      </w:r>
      <w:r w:rsidRPr="00AB33D4">
        <w:rPr>
          <w:rFonts w:eastAsia="Arial"/>
          <w:lang w:eastAsia="en-US"/>
        </w:rPr>
        <w:t>проведения</w:t>
      </w:r>
      <w:r w:rsidRPr="00AB33D4">
        <w:rPr>
          <w:rFonts w:eastAsia="Arial"/>
          <w:spacing w:val="-4"/>
          <w:lang w:eastAsia="en-US"/>
        </w:rPr>
        <w:t xml:space="preserve"> </w:t>
      </w:r>
      <w:r w:rsidRPr="00AB33D4">
        <w:rPr>
          <w:rFonts w:eastAsia="Arial"/>
          <w:lang w:eastAsia="en-US"/>
        </w:rPr>
        <w:t>государственной</w:t>
      </w:r>
      <w:r w:rsidRPr="00AB33D4">
        <w:rPr>
          <w:rFonts w:eastAsia="Arial"/>
          <w:spacing w:val="-4"/>
          <w:lang w:eastAsia="en-US"/>
        </w:rPr>
        <w:t xml:space="preserve"> </w:t>
      </w:r>
      <w:r w:rsidRPr="00AB33D4">
        <w:rPr>
          <w:rFonts w:eastAsia="Arial"/>
          <w:lang w:eastAsia="en-US"/>
        </w:rPr>
        <w:t>итоговой</w:t>
      </w:r>
      <w:r w:rsidRPr="00AB33D4">
        <w:rPr>
          <w:rFonts w:eastAsia="Arial"/>
          <w:spacing w:val="-6"/>
          <w:lang w:eastAsia="en-US"/>
        </w:rPr>
        <w:t xml:space="preserve"> </w:t>
      </w:r>
      <w:r w:rsidRPr="00AB33D4">
        <w:rPr>
          <w:rFonts w:eastAsia="Arial"/>
          <w:lang w:eastAsia="en-US"/>
        </w:rPr>
        <w:t>аттестации;</w:t>
      </w:r>
    </w:p>
    <w:p w:rsidR="005C7517" w:rsidRPr="00AB33D4" w:rsidRDefault="005C7517" w:rsidP="00C21CA8">
      <w:pPr>
        <w:widowControl w:val="0"/>
        <w:numPr>
          <w:ilvl w:val="3"/>
          <w:numId w:val="16"/>
        </w:numPr>
        <w:tabs>
          <w:tab w:val="left" w:pos="1184"/>
        </w:tabs>
        <w:autoSpaceDE w:val="0"/>
        <w:autoSpaceDN w:val="0"/>
        <w:spacing w:before="37"/>
        <w:ind w:hanging="138"/>
        <w:rPr>
          <w:rFonts w:eastAsia="Arial"/>
          <w:lang w:eastAsia="en-US"/>
        </w:rPr>
      </w:pPr>
      <w:r w:rsidRPr="00AB33D4">
        <w:rPr>
          <w:rFonts w:eastAsia="Arial"/>
          <w:lang w:eastAsia="en-US"/>
        </w:rPr>
        <w:t>тематику</w:t>
      </w:r>
      <w:r w:rsidRPr="00AB33D4">
        <w:rPr>
          <w:rFonts w:eastAsia="Arial"/>
          <w:spacing w:val="-5"/>
          <w:lang w:eastAsia="en-US"/>
        </w:rPr>
        <w:t xml:space="preserve"> </w:t>
      </w:r>
      <w:r w:rsidRPr="00AB33D4">
        <w:rPr>
          <w:rFonts w:eastAsia="Arial"/>
          <w:lang w:eastAsia="en-US"/>
        </w:rPr>
        <w:t>и</w:t>
      </w:r>
      <w:r w:rsidRPr="00AB33D4">
        <w:rPr>
          <w:rFonts w:eastAsia="Arial"/>
          <w:spacing w:val="-3"/>
          <w:lang w:eastAsia="en-US"/>
        </w:rPr>
        <w:t xml:space="preserve"> </w:t>
      </w:r>
      <w:r w:rsidRPr="00AB33D4">
        <w:rPr>
          <w:rFonts w:eastAsia="Arial"/>
          <w:lang w:eastAsia="en-US"/>
        </w:rPr>
        <w:t>объем</w:t>
      </w:r>
      <w:r w:rsidRPr="00AB33D4">
        <w:rPr>
          <w:rFonts w:eastAsia="Arial"/>
          <w:spacing w:val="-3"/>
          <w:lang w:eastAsia="en-US"/>
        </w:rPr>
        <w:t xml:space="preserve"> </w:t>
      </w:r>
      <w:r w:rsidRPr="00AB33D4">
        <w:rPr>
          <w:rFonts w:eastAsia="Arial"/>
          <w:lang w:eastAsia="en-US"/>
        </w:rPr>
        <w:t>ВКР;</w:t>
      </w:r>
    </w:p>
    <w:p w:rsidR="005C7517" w:rsidRPr="00AB33D4" w:rsidRDefault="005C7517" w:rsidP="00C21CA8">
      <w:pPr>
        <w:widowControl w:val="0"/>
        <w:numPr>
          <w:ilvl w:val="3"/>
          <w:numId w:val="16"/>
        </w:numPr>
        <w:tabs>
          <w:tab w:val="left" w:pos="1184"/>
        </w:tabs>
        <w:autoSpaceDE w:val="0"/>
        <w:autoSpaceDN w:val="0"/>
        <w:spacing w:before="40"/>
        <w:ind w:hanging="138"/>
        <w:rPr>
          <w:rFonts w:eastAsia="Arial"/>
          <w:lang w:eastAsia="en-US"/>
        </w:rPr>
      </w:pPr>
      <w:r w:rsidRPr="00AB33D4">
        <w:rPr>
          <w:rFonts w:eastAsia="Arial"/>
          <w:lang w:eastAsia="en-US"/>
        </w:rPr>
        <w:t>необходимые</w:t>
      </w:r>
      <w:r w:rsidRPr="00AB33D4">
        <w:rPr>
          <w:rFonts w:eastAsia="Arial"/>
          <w:spacing w:val="-5"/>
          <w:lang w:eastAsia="en-US"/>
        </w:rPr>
        <w:t xml:space="preserve"> </w:t>
      </w:r>
      <w:r w:rsidRPr="00AB33D4">
        <w:rPr>
          <w:rFonts w:eastAsia="Arial"/>
          <w:lang w:eastAsia="en-US"/>
        </w:rPr>
        <w:t>материалы</w:t>
      </w:r>
      <w:r w:rsidRPr="00AB33D4">
        <w:rPr>
          <w:rFonts w:eastAsia="Arial"/>
          <w:spacing w:val="-7"/>
          <w:lang w:eastAsia="en-US"/>
        </w:rPr>
        <w:t xml:space="preserve"> </w:t>
      </w:r>
      <w:r w:rsidRPr="00AB33D4">
        <w:rPr>
          <w:rFonts w:eastAsia="Arial"/>
          <w:lang w:eastAsia="en-US"/>
        </w:rPr>
        <w:t>для</w:t>
      </w:r>
      <w:r w:rsidRPr="00AB33D4">
        <w:rPr>
          <w:rFonts w:eastAsia="Arial"/>
          <w:spacing w:val="-3"/>
          <w:lang w:eastAsia="en-US"/>
        </w:rPr>
        <w:t xml:space="preserve"> </w:t>
      </w:r>
      <w:r w:rsidRPr="00AB33D4">
        <w:rPr>
          <w:rFonts w:eastAsia="Arial"/>
          <w:lang w:eastAsia="en-US"/>
        </w:rPr>
        <w:t>выполнения</w:t>
      </w:r>
      <w:r w:rsidRPr="00AB33D4">
        <w:rPr>
          <w:rFonts w:eastAsia="Arial"/>
          <w:spacing w:val="-6"/>
          <w:lang w:eastAsia="en-US"/>
        </w:rPr>
        <w:t xml:space="preserve"> </w:t>
      </w:r>
      <w:r w:rsidRPr="00AB33D4">
        <w:rPr>
          <w:rFonts w:eastAsia="Arial"/>
          <w:lang w:eastAsia="en-US"/>
        </w:rPr>
        <w:t>ВКР;</w:t>
      </w:r>
    </w:p>
    <w:p w:rsidR="005C7517" w:rsidRPr="00AB33D4" w:rsidRDefault="005C7517" w:rsidP="00C21CA8">
      <w:pPr>
        <w:widowControl w:val="0"/>
        <w:numPr>
          <w:ilvl w:val="3"/>
          <w:numId w:val="16"/>
        </w:numPr>
        <w:tabs>
          <w:tab w:val="left" w:pos="1184"/>
        </w:tabs>
        <w:autoSpaceDE w:val="0"/>
        <w:autoSpaceDN w:val="0"/>
        <w:spacing w:before="37"/>
        <w:ind w:hanging="138"/>
        <w:rPr>
          <w:rFonts w:eastAsia="Arial"/>
          <w:lang w:eastAsia="en-US"/>
        </w:rPr>
      </w:pPr>
      <w:r w:rsidRPr="00AB33D4">
        <w:rPr>
          <w:rFonts w:eastAsia="Arial"/>
          <w:lang w:eastAsia="en-US"/>
        </w:rPr>
        <w:t>условия</w:t>
      </w:r>
      <w:r w:rsidRPr="00AB33D4">
        <w:rPr>
          <w:rFonts w:eastAsia="Arial"/>
          <w:spacing w:val="-5"/>
          <w:lang w:eastAsia="en-US"/>
        </w:rPr>
        <w:t xml:space="preserve"> </w:t>
      </w:r>
      <w:r w:rsidRPr="00AB33D4">
        <w:rPr>
          <w:rFonts w:eastAsia="Arial"/>
          <w:lang w:eastAsia="en-US"/>
        </w:rPr>
        <w:t>подготовки</w:t>
      </w:r>
      <w:r w:rsidRPr="00AB33D4">
        <w:rPr>
          <w:rFonts w:eastAsia="Arial"/>
          <w:spacing w:val="-5"/>
          <w:lang w:eastAsia="en-US"/>
        </w:rPr>
        <w:t xml:space="preserve"> </w:t>
      </w:r>
      <w:r w:rsidRPr="00AB33D4">
        <w:rPr>
          <w:rFonts w:eastAsia="Arial"/>
          <w:lang w:eastAsia="en-US"/>
        </w:rPr>
        <w:t>и</w:t>
      </w:r>
      <w:r w:rsidRPr="00AB33D4">
        <w:rPr>
          <w:rFonts w:eastAsia="Arial"/>
          <w:spacing w:val="-6"/>
          <w:lang w:eastAsia="en-US"/>
        </w:rPr>
        <w:t xml:space="preserve"> </w:t>
      </w:r>
      <w:r w:rsidRPr="00AB33D4">
        <w:rPr>
          <w:rFonts w:eastAsia="Arial"/>
          <w:lang w:eastAsia="en-US"/>
        </w:rPr>
        <w:t>процедура</w:t>
      </w:r>
      <w:r w:rsidRPr="00AB33D4">
        <w:rPr>
          <w:rFonts w:eastAsia="Arial"/>
          <w:spacing w:val="-4"/>
          <w:lang w:eastAsia="en-US"/>
        </w:rPr>
        <w:t xml:space="preserve"> </w:t>
      </w:r>
      <w:r w:rsidRPr="00AB33D4">
        <w:rPr>
          <w:rFonts w:eastAsia="Arial"/>
          <w:lang w:eastAsia="en-US"/>
        </w:rPr>
        <w:t>проведения</w:t>
      </w:r>
      <w:r w:rsidRPr="00AB33D4">
        <w:rPr>
          <w:rFonts w:eastAsia="Arial"/>
          <w:spacing w:val="-6"/>
          <w:lang w:eastAsia="en-US"/>
        </w:rPr>
        <w:t xml:space="preserve"> </w:t>
      </w:r>
      <w:r w:rsidRPr="00AB33D4">
        <w:rPr>
          <w:rFonts w:eastAsia="Arial"/>
          <w:lang w:eastAsia="en-US"/>
        </w:rPr>
        <w:t>государственной</w:t>
      </w:r>
      <w:r w:rsidRPr="00AB33D4">
        <w:rPr>
          <w:rFonts w:eastAsia="Arial"/>
          <w:spacing w:val="-3"/>
          <w:lang w:eastAsia="en-US"/>
        </w:rPr>
        <w:t xml:space="preserve"> </w:t>
      </w:r>
      <w:r w:rsidRPr="00AB33D4">
        <w:rPr>
          <w:rFonts w:eastAsia="Arial"/>
          <w:lang w:eastAsia="en-US"/>
        </w:rPr>
        <w:t>итоговой</w:t>
      </w:r>
      <w:r w:rsidRPr="00AB33D4">
        <w:rPr>
          <w:rFonts w:eastAsia="Arial"/>
          <w:spacing w:val="-5"/>
          <w:lang w:eastAsia="en-US"/>
        </w:rPr>
        <w:t xml:space="preserve"> </w:t>
      </w:r>
      <w:r w:rsidRPr="00AB33D4">
        <w:rPr>
          <w:rFonts w:eastAsia="Arial"/>
          <w:lang w:eastAsia="en-US"/>
        </w:rPr>
        <w:t>аттестации;</w:t>
      </w:r>
    </w:p>
    <w:p w:rsidR="005C7517" w:rsidRPr="00AB33D4" w:rsidRDefault="005C7517" w:rsidP="00C21CA8">
      <w:pPr>
        <w:widowControl w:val="0"/>
        <w:numPr>
          <w:ilvl w:val="3"/>
          <w:numId w:val="16"/>
        </w:numPr>
        <w:tabs>
          <w:tab w:val="left" w:pos="1182"/>
        </w:tabs>
        <w:autoSpaceDE w:val="0"/>
        <w:autoSpaceDN w:val="0"/>
        <w:spacing w:before="38"/>
        <w:ind w:left="1181" w:hanging="136"/>
        <w:rPr>
          <w:rFonts w:eastAsia="Arial"/>
          <w:lang w:eastAsia="en-US"/>
        </w:rPr>
      </w:pPr>
      <w:r w:rsidRPr="00AB33D4">
        <w:rPr>
          <w:rFonts w:eastAsia="Arial"/>
          <w:lang w:eastAsia="en-US"/>
        </w:rPr>
        <w:t>формы</w:t>
      </w:r>
      <w:r w:rsidRPr="00AB33D4">
        <w:rPr>
          <w:rFonts w:eastAsia="Arial"/>
          <w:spacing w:val="-5"/>
          <w:lang w:eastAsia="en-US"/>
        </w:rPr>
        <w:t xml:space="preserve"> </w:t>
      </w:r>
      <w:r w:rsidRPr="00AB33D4">
        <w:rPr>
          <w:rFonts w:eastAsia="Arial"/>
          <w:lang w:eastAsia="en-US"/>
        </w:rPr>
        <w:t>проведения</w:t>
      </w:r>
      <w:r w:rsidRPr="00AB33D4">
        <w:rPr>
          <w:rFonts w:eastAsia="Arial"/>
          <w:spacing w:val="-5"/>
          <w:lang w:eastAsia="en-US"/>
        </w:rPr>
        <w:t xml:space="preserve"> </w:t>
      </w:r>
      <w:r w:rsidRPr="00AB33D4">
        <w:rPr>
          <w:rFonts w:eastAsia="Arial"/>
          <w:lang w:eastAsia="en-US"/>
        </w:rPr>
        <w:t>государственной</w:t>
      </w:r>
      <w:r w:rsidRPr="00AB33D4">
        <w:rPr>
          <w:rFonts w:eastAsia="Arial"/>
          <w:spacing w:val="-4"/>
          <w:lang w:eastAsia="en-US"/>
        </w:rPr>
        <w:t xml:space="preserve"> </w:t>
      </w:r>
      <w:r w:rsidRPr="00AB33D4">
        <w:rPr>
          <w:rFonts w:eastAsia="Arial"/>
          <w:lang w:eastAsia="en-US"/>
        </w:rPr>
        <w:t>итоговой</w:t>
      </w:r>
      <w:r w:rsidRPr="00AB33D4">
        <w:rPr>
          <w:rFonts w:eastAsia="Arial"/>
          <w:spacing w:val="-3"/>
          <w:lang w:eastAsia="en-US"/>
        </w:rPr>
        <w:t xml:space="preserve"> </w:t>
      </w:r>
      <w:r w:rsidRPr="00AB33D4">
        <w:rPr>
          <w:rFonts w:eastAsia="Arial"/>
          <w:lang w:eastAsia="en-US"/>
        </w:rPr>
        <w:t>аттестации;</w:t>
      </w:r>
    </w:p>
    <w:p w:rsidR="005C7517" w:rsidRPr="00AB33D4" w:rsidRDefault="005C7517" w:rsidP="00C21CA8">
      <w:pPr>
        <w:widowControl w:val="0"/>
        <w:numPr>
          <w:ilvl w:val="3"/>
          <w:numId w:val="16"/>
        </w:numPr>
        <w:tabs>
          <w:tab w:val="left" w:pos="1184"/>
        </w:tabs>
        <w:autoSpaceDE w:val="0"/>
        <w:autoSpaceDN w:val="0"/>
        <w:spacing w:before="37"/>
        <w:ind w:hanging="138"/>
        <w:rPr>
          <w:rFonts w:eastAsia="Arial"/>
          <w:lang w:eastAsia="en-US"/>
        </w:rPr>
      </w:pPr>
      <w:r w:rsidRPr="00AB33D4">
        <w:rPr>
          <w:rFonts w:eastAsia="Arial"/>
          <w:lang w:eastAsia="en-US"/>
        </w:rPr>
        <w:t>критерии</w:t>
      </w:r>
      <w:r w:rsidRPr="00AB33D4">
        <w:rPr>
          <w:rFonts w:eastAsia="Arial"/>
          <w:spacing w:val="-5"/>
          <w:lang w:eastAsia="en-US"/>
        </w:rPr>
        <w:t xml:space="preserve"> </w:t>
      </w:r>
      <w:r w:rsidRPr="00AB33D4">
        <w:rPr>
          <w:rFonts w:eastAsia="Arial"/>
          <w:lang w:eastAsia="en-US"/>
        </w:rPr>
        <w:t>оценки</w:t>
      </w:r>
      <w:r w:rsidRPr="00AB33D4">
        <w:rPr>
          <w:rFonts w:eastAsia="Arial"/>
          <w:spacing w:val="-5"/>
          <w:lang w:eastAsia="en-US"/>
        </w:rPr>
        <w:t xml:space="preserve"> </w:t>
      </w:r>
      <w:r w:rsidRPr="00AB33D4">
        <w:rPr>
          <w:rFonts w:eastAsia="Arial"/>
          <w:lang w:eastAsia="en-US"/>
        </w:rPr>
        <w:t>уровня</w:t>
      </w:r>
      <w:r w:rsidRPr="00AB33D4">
        <w:rPr>
          <w:rFonts w:eastAsia="Arial"/>
          <w:spacing w:val="-4"/>
          <w:lang w:eastAsia="en-US"/>
        </w:rPr>
        <w:t xml:space="preserve"> </w:t>
      </w:r>
      <w:r w:rsidRPr="00AB33D4">
        <w:rPr>
          <w:rFonts w:eastAsia="Arial"/>
          <w:lang w:eastAsia="en-US"/>
        </w:rPr>
        <w:t>и</w:t>
      </w:r>
      <w:r w:rsidRPr="00AB33D4">
        <w:rPr>
          <w:rFonts w:eastAsia="Arial"/>
          <w:spacing w:val="-7"/>
          <w:lang w:eastAsia="en-US"/>
        </w:rPr>
        <w:t xml:space="preserve"> </w:t>
      </w:r>
      <w:r w:rsidRPr="00AB33D4">
        <w:rPr>
          <w:rFonts w:eastAsia="Arial"/>
          <w:lang w:eastAsia="en-US"/>
        </w:rPr>
        <w:t>качества</w:t>
      </w:r>
      <w:r w:rsidRPr="00AB33D4">
        <w:rPr>
          <w:rFonts w:eastAsia="Arial"/>
          <w:spacing w:val="-7"/>
          <w:lang w:eastAsia="en-US"/>
        </w:rPr>
        <w:t xml:space="preserve"> </w:t>
      </w:r>
      <w:r w:rsidRPr="00AB33D4">
        <w:rPr>
          <w:rFonts w:eastAsia="Arial"/>
          <w:lang w:eastAsia="en-US"/>
        </w:rPr>
        <w:t>подготовки</w:t>
      </w:r>
      <w:r w:rsidRPr="00AB33D4">
        <w:rPr>
          <w:rFonts w:eastAsia="Arial"/>
          <w:spacing w:val="-4"/>
          <w:lang w:eastAsia="en-US"/>
        </w:rPr>
        <w:t xml:space="preserve"> </w:t>
      </w:r>
      <w:r w:rsidRPr="00AB33D4">
        <w:rPr>
          <w:rFonts w:eastAsia="Arial"/>
          <w:lang w:eastAsia="en-US"/>
        </w:rPr>
        <w:t>выпускника.</w:t>
      </w:r>
    </w:p>
    <w:p w:rsidR="00C24C1B" w:rsidRPr="00AB33D4" w:rsidRDefault="005C7517" w:rsidP="007611A7">
      <w:pPr>
        <w:widowControl w:val="0"/>
        <w:autoSpaceDE w:val="0"/>
        <w:autoSpaceDN w:val="0"/>
        <w:spacing w:line="276" w:lineRule="auto"/>
        <w:ind w:right="104"/>
        <w:jc w:val="both"/>
        <w:rPr>
          <w:rFonts w:eastAsia="Arial"/>
          <w:lang w:eastAsia="en-US"/>
        </w:rPr>
        <w:sectPr w:rsidR="00C24C1B" w:rsidRPr="00AB33D4">
          <w:pgSz w:w="11910" w:h="16840"/>
          <w:pgMar w:top="1040" w:right="740" w:bottom="1200" w:left="1080" w:header="0" w:footer="928" w:gutter="0"/>
          <w:cols w:space="720"/>
        </w:sectPr>
      </w:pPr>
      <w:r w:rsidRPr="00AB33D4">
        <w:rPr>
          <w:rFonts w:eastAsia="Arial"/>
          <w:lang w:eastAsia="en-US"/>
        </w:rPr>
        <w:t>Программа</w:t>
      </w:r>
      <w:r w:rsidRPr="00AB33D4">
        <w:rPr>
          <w:rFonts w:eastAsia="Arial"/>
          <w:spacing w:val="1"/>
          <w:lang w:eastAsia="en-US"/>
        </w:rPr>
        <w:t xml:space="preserve"> </w:t>
      </w:r>
      <w:r w:rsidRPr="00AB33D4">
        <w:rPr>
          <w:rFonts w:eastAsia="Arial"/>
          <w:lang w:eastAsia="en-US"/>
        </w:rPr>
        <w:t>государственной</w:t>
      </w:r>
      <w:r w:rsidRPr="00AB33D4">
        <w:rPr>
          <w:rFonts w:eastAsia="Arial"/>
          <w:spacing w:val="1"/>
          <w:lang w:eastAsia="en-US"/>
        </w:rPr>
        <w:t xml:space="preserve"> </w:t>
      </w:r>
      <w:r w:rsidRPr="00AB33D4">
        <w:rPr>
          <w:rFonts w:eastAsia="Arial"/>
          <w:lang w:eastAsia="en-US"/>
        </w:rPr>
        <w:t>итоговой</w:t>
      </w:r>
      <w:r w:rsidRPr="00AB33D4">
        <w:rPr>
          <w:rFonts w:eastAsia="Arial"/>
          <w:spacing w:val="1"/>
          <w:lang w:eastAsia="en-US"/>
        </w:rPr>
        <w:t xml:space="preserve"> </w:t>
      </w:r>
      <w:r w:rsidRPr="00AB33D4">
        <w:rPr>
          <w:rFonts w:eastAsia="Arial"/>
          <w:lang w:eastAsia="en-US"/>
        </w:rPr>
        <w:t>аттестации</w:t>
      </w:r>
      <w:r w:rsidRPr="00AB33D4">
        <w:rPr>
          <w:rFonts w:eastAsia="Arial"/>
          <w:spacing w:val="1"/>
          <w:lang w:eastAsia="en-US"/>
        </w:rPr>
        <w:t xml:space="preserve"> </w:t>
      </w:r>
      <w:r w:rsidRPr="00AB33D4">
        <w:rPr>
          <w:rFonts w:eastAsia="Arial"/>
          <w:lang w:eastAsia="en-US"/>
        </w:rPr>
        <w:t>доводится</w:t>
      </w:r>
      <w:r w:rsidRPr="00AB33D4">
        <w:rPr>
          <w:rFonts w:eastAsia="Arial"/>
          <w:spacing w:val="1"/>
          <w:lang w:eastAsia="en-US"/>
        </w:rPr>
        <w:t xml:space="preserve"> </w:t>
      </w:r>
      <w:r w:rsidRPr="00AB33D4">
        <w:rPr>
          <w:rFonts w:eastAsia="Arial"/>
          <w:lang w:eastAsia="en-US"/>
        </w:rPr>
        <w:t>до</w:t>
      </w:r>
      <w:r w:rsidRPr="00AB33D4">
        <w:rPr>
          <w:rFonts w:eastAsia="Arial"/>
          <w:spacing w:val="1"/>
          <w:lang w:eastAsia="en-US"/>
        </w:rPr>
        <w:t xml:space="preserve"> </w:t>
      </w:r>
      <w:r w:rsidRPr="00AB33D4">
        <w:rPr>
          <w:rFonts w:eastAsia="Arial"/>
          <w:lang w:eastAsia="en-US"/>
        </w:rPr>
        <w:t>сведения</w:t>
      </w:r>
      <w:r w:rsidRPr="00AB33D4">
        <w:rPr>
          <w:rFonts w:eastAsia="Arial"/>
          <w:spacing w:val="1"/>
          <w:lang w:eastAsia="en-US"/>
        </w:rPr>
        <w:t xml:space="preserve"> </w:t>
      </w:r>
      <w:r w:rsidRPr="00AB33D4">
        <w:rPr>
          <w:rFonts w:eastAsia="Arial"/>
          <w:lang w:eastAsia="en-US"/>
        </w:rPr>
        <w:t>обучающихся</w:t>
      </w:r>
      <w:r w:rsidRPr="00AB33D4">
        <w:rPr>
          <w:rFonts w:eastAsia="Arial"/>
          <w:spacing w:val="1"/>
          <w:lang w:eastAsia="en-US"/>
        </w:rPr>
        <w:t xml:space="preserve"> </w:t>
      </w:r>
      <w:r w:rsidRPr="00AB33D4">
        <w:rPr>
          <w:rFonts w:eastAsia="Arial"/>
          <w:lang w:eastAsia="en-US"/>
        </w:rPr>
        <w:t>не</w:t>
      </w:r>
      <w:r w:rsidRPr="00AB33D4">
        <w:rPr>
          <w:rFonts w:eastAsia="Arial"/>
          <w:spacing w:val="1"/>
          <w:lang w:eastAsia="en-US"/>
        </w:rPr>
        <w:t xml:space="preserve"> </w:t>
      </w:r>
      <w:r w:rsidRPr="00AB33D4">
        <w:rPr>
          <w:rFonts w:eastAsia="Arial"/>
          <w:lang w:eastAsia="en-US"/>
        </w:rPr>
        <w:t>позднее,</w:t>
      </w:r>
      <w:r w:rsidRPr="00AB33D4">
        <w:rPr>
          <w:rFonts w:eastAsia="Arial"/>
          <w:spacing w:val="1"/>
          <w:lang w:eastAsia="en-US"/>
        </w:rPr>
        <w:t xml:space="preserve"> </w:t>
      </w:r>
      <w:r w:rsidRPr="00AB33D4">
        <w:rPr>
          <w:rFonts w:eastAsia="Arial"/>
          <w:lang w:eastAsia="en-US"/>
        </w:rPr>
        <w:t>чем</w:t>
      </w:r>
      <w:r w:rsidRPr="00AB33D4">
        <w:rPr>
          <w:rFonts w:eastAsia="Arial"/>
          <w:spacing w:val="1"/>
          <w:lang w:eastAsia="en-US"/>
        </w:rPr>
        <w:t xml:space="preserve"> </w:t>
      </w:r>
      <w:r w:rsidRPr="00AB33D4">
        <w:rPr>
          <w:rFonts w:eastAsia="Arial"/>
          <w:lang w:eastAsia="en-US"/>
        </w:rPr>
        <w:t>за</w:t>
      </w:r>
      <w:r w:rsidRPr="00AB33D4">
        <w:rPr>
          <w:rFonts w:eastAsia="Arial"/>
          <w:spacing w:val="1"/>
          <w:lang w:eastAsia="en-US"/>
        </w:rPr>
        <w:t xml:space="preserve"> </w:t>
      </w:r>
      <w:r w:rsidRPr="00AB33D4">
        <w:rPr>
          <w:rFonts w:eastAsia="Arial"/>
          <w:lang w:eastAsia="en-US"/>
        </w:rPr>
        <w:t>шесть</w:t>
      </w:r>
      <w:r w:rsidRPr="00AB33D4">
        <w:rPr>
          <w:rFonts w:eastAsia="Arial"/>
          <w:spacing w:val="1"/>
          <w:lang w:eastAsia="en-US"/>
        </w:rPr>
        <w:t xml:space="preserve"> </w:t>
      </w:r>
      <w:r w:rsidRPr="00AB33D4">
        <w:rPr>
          <w:rFonts w:eastAsia="Arial"/>
          <w:lang w:eastAsia="en-US"/>
        </w:rPr>
        <w:t>месяцев</w:t>
      </w:r>
      <w:r w:rsidRPr="00AB33D4">
        <w:rPr>
          <w:rFonts w:eastAsia="Arial"/>
          <w:spacing w:val="1"/>
          <w:lang w:eastAsia="en-US"/>
        </w:rPr>
        <w:t xml:space="preserve"> </w:t>
      </w:r>
      <w:r w:rsidRPr="00AB33D4">
        <w:rPr>
          <w:rFonts w:eastAsia="Arial"/>
          <w:lang w:eastAsia="en-US"/>
        </w:rPr>
        <w:t>до</w:t>
      </w:r>
      <w:r w:rsidRPr="00AB33D4">
        <w:rPr>
          <w:rFonts w:eastAsia="Arial"/>
          <w:spacing w:val="1"/>
          <w:lang w:eastAsia="en-US"/>
        </w:rPr>
        <w:t xml:space="preserve"> </w:t>
      </w:r>
      <w:r w:rsidRPr="00AB33D4">
        <w:rPr>
          <w:rFonts w:eastAsia="Arial"/>
          <w:lang w:eastAsia="en-US"/>
        </w:rPr>
        <w:t>начала</w:t>
      </w:r>
      <w:r w:rsidRPr="00AB33D4">
        <w:rPr>
          <w:rFonts w:eastAsia="Arial"/>
          <w:spacing w:val="1"/>
          <w:lang w:eastAsia="en-US"/>
        </w:rPr>
        <w:t xml:space="preserve"> </w:t>
      </w:r>
      <w:r w:rsidRPr="00AB33D4">
        <w:rPr>
          <w:rFonts w:eastAsia="Arial"/>
          <w:lang w:eastAsia="en-US"/>
        </w:rPr>
        <w:t>государственной</w:t>
      </w:r>
      <w:r w:rsidRPr="00AB33D4">
        <w:rPr>
          <w:rFonts w:eastAsia="Arial"/>
          <w:spacing w:val="1"/>
          <w:lang w:eastAsia="en-US"/>
        </w:rPr>
        <w:t xml:space="preserve"> </w:t>
      </w:r>
      <w:r w:rsidRPr="00AB33D4">
        <w:rPr>
          <w:rFonts w:eastAsia="Arial"/>
          <w:lang w:eastAsia="en-US"/>
        </w:rPr>
        <w:t>итоговой</w:t>
      </w:r>
      <w:r w:rsidRPr="00AB33D4">
        <w:rPr>
          <w:rFonts w:eastAsia="Arial"/>
          <w:spacing w:val="1"/>
          <w:lang w:eastAsia="en-US"/>
        </w:rPr>
        <w:t xml:space="preserve"> </w:t>
      </w:r>
      <w:r w:rsidR="007611A7">
        <w:rPr>
          <w:rFonts w:eastAsia="Arial"/>
          <w:lang w:eastAsia="en-US"/>
        </w:rPr>
        <w:t>аттестации</w:t>
      </w:r>
    </w:p>
    <w:p w:rsidR="00C24C1B" w:rsidRPr="00AB33D4" w:rsidRDefault="00C24C1B" w:rsidP="00C24C1B">
      <w:pPr>
        <w:widowControl w:val="0"/>
        <w:autoSpaceDE w:val="0"/>
        <w:autoSpaceDN w:val="0"/>
        <w:spacing w:before="72" w:line="276" w:lineRule="auto"/>
        <w:ind w:right="106"/>
        <w:jc w:val="both"/>
        <w:rPr>
          <w:rFonts w:eastAsia="Arial"/>
          <w:lang w:eastAsia="en-US"/>
        </w:rPr>
      </w:pPr>
      <w:r w:rsidRPr="00AB33D4">
        <w:rPr>
          <w:rFonts w:eastAsia="Arial"/>
          <w:lang w:eastAsia="en-US"/>
        </w:rPr>
        <w:lastRenderedPageBreak/>
        <w:t>Основная</w:t>
      </w:r>
      <w:r w:rsidRPr="00AB33D4">
        <w:rPr>
          <w:rFonts w:eastAsia="Arial"/>
          <w:spacing w:val="1"/>
          <w:lang w:eastAsia="en-US"/>
        </w:rPr>
        <w:t xml:space="preserve"> </w:t>
      </w:r>
      <w:r w:rsidRPr="00AB33D4">
        <w:rPr>
          <w:rFonts w:eastAsia="Arial"/>
          <w:lang w:eastAsia="en-US"/>
        </w:rPr>
        <w:t>профессиональная</w:t>
      </w:r>
      <w:r w:rsidRPr="00AB33D4">
        <w:rPr>
          <w:rFonts w:eastAsia="Arial"/>
          <w:spacing w:val="1"/>
          <w:lang w:eastAsia="en-US"/>
        </w:rPr>
        <w:t xml:space="preserve"> </w:t>
      </w:r>
      <w:r w:rsidRPr="00AB33D4">
        <w:rPr>
          <w:rFonts w:eastAsia="Arial"/>
          <w:lang w:eastAsia="en-US"/>
        </w:rPr>
        <w:t>образовательная</w:t>
      </w:r>
      <w:r w:rsidRPr="00AB33D4">
        <w:rPr>
          <w:rFonts w:eastAsia="Arial"/>
          <w:spacing w:val="1"/>
          <w:lang w:eastAsia="en-US"/>
        </w:rPr>
        <w:t xml:space="preserve"> </w:t>
      </w:r>
      <w:r w:rsidRPr="00AB33D4">
        <w:rPr>
          <w:rFonts w:eastAsia="Arial"/>
          <w:lang w:eastAsia="en-US"/>
        </w:rPr>
        <w:t>программа</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профессии</w:t>
      </w:r>
      <w:r w:rsidRPr="00AB33D4">
        <w:rPr>
          <w:rFonts w:eastAsia="Arial"/>
          <w:spacing w:val="1"/>
          <w:lang w:eastAsia="en-US"/>
        </w:rPr>
        <w:t xml:space="preserve"> </w:t>
      </w:r>
      <w:r w:rsidRPr="00AB33D4">
        <w:rPr>
          <w:rFonts w:eastAsia="Arial"/>
          <w:lang w:eastAsia="en-US"/>
        </w:rPr>
        <w:t>среднего</w:t>
      </w:r>
      <w:r w:rsidRPr="00AB33D4">
        <w:rPr>
          <w:rFonts w:eastAsia="Arial"/>
          <w:spacing w:val="1"/>
          <w:lang w:eastAsia="en-US"/>
        </w:rPr>
        <w:t xml:space="preserve"> </w:t>
      </w:r>
      <w:r w:rsidRPr="00AB33D4">
        <w:rPr>
          <w:rFonts w:eastAsia="Arial"/>
          <w:lang w:eastAsia="en-US"/>
        </w:rPr>
        <w:t>профессионального образования 43.01.02 Парикмахер составлена на основе федерального</w:t>
      </w:r>
      <w:r w:rsidRPr="00AB33D4">
        <w:rPr>
          <w:rFonts w:eastAsia="Arial"/>
          <w:spacing w:val="1"/>
          <w:lang w:eastAsia="en-US"/>
        </w:rPr>
        <w:t xml:space="preserve"> </w:t>
      </w:r>
      <w:r w:rsidRPr="00AB33D4">
        <w:rPr>
          <w:rFonts w:eastAsia="Arial"/>
          <w:lang w:eastAsia="en-US"/>
        </w:rPr>
        <w:t>государственного</w:t>
      </w:r>
      <w:r w:rsidRPr="00AB33D4">
        <w:rPr>
          <w:rFonts w:eastAsia="Arial"/>
          <w:spacing w:val="1"/>
          <w:lang w:eastAsia="en-US"/>
        </w:rPr>
        <w:t xml:space="preserve"> </w:t>
      </w:r>
      <w:r w:rsidRPr="00AB33D4">
        <w:rPr>
          <w:rFonts w:eastAsia="Arial"/>
          <w:lang w:eastAsia="en-US"/>
        </w:rPr>
        <w:t>образовательного</w:t>
      </w:r>
      <w:r w:rsidRPr="00AB33D4">
        <w:rPr>
          <w:rFonts w:eastAsia="Arial"/>
          <w:spacing w:val="1"/>
          <w:lang w:eastAsia="en-US"/>
        </w:rPr>
        <w:t xml:space="preserve"> </w:t>
      </w:r>
      <w:r w:rsidRPr="00AB33D4">
        <w:rPr>
          <w:rFonts w:eastAsia="Arial"/>
          <w:lang w:eastAsia="en-US"/>
        </w:rPr>
        <w:t>стандарта</w:t>
      </w:r>
      <w:r w:rsidRPr="00AB33D4">
        <w:rPr>
          <w:rFonts w:eastAsia="Arial"/>
          <w:spacing w:val="1"/>
          <w:lang w:eastAsia="en-US"/>
        </w:rPr>
        <w:t xml:space="preserve"> </w:t>
      </w:r>
      <w:r w:rsidRPr="00AB33D4">
        <w:rPr>
          <w:rFonts w:eastAsia="Arial"/>
          <w:lang w:eastAsia="en-US"/>
        </w:rPr>
        <w:t>по</w:t>
      </w:r>
      <w:r w:rsidRPr="00AB33D4">
        <w:rPr>
          <w:rFonts w:eastAsia="Arial"/>
          <w:spacing w:val="1"/>
          <w:lang w:eastAsia="en-US"/>
        </w:rPr>
        <w:t xml:space="preserve"> </w:t>
      </w:r>
      <w:r w:rsidRPr="00AB33D4">
        <w:rPr>
          <w:rFonts w:eastAsia="Arial"/>
          <w:lang w:eastAsia="en-US"/>
        </w:rPr>
        <w:t>профессии</w:t>
      </w:r>
      <w:r w:rsidRPr="00AB33D4">
        <w:rPr>
          <w:rFonts w:eastAsia="Arial"/>
          <w:spacing w:val="1"/>
          <w:lang w:eastAsia="en-US"/>
        </w:rPr>
        <w:t xml:space="preserve"> </w:t>
      </w:r>
      <w:r w:rsidRPr="00AB33D4">
        <w:rPr>
          <w:rFonts w:eastAsia="Arial"/>
          <w:lang w:eastAsia="en-US"/>
        </w:rPr>
        <w:t>100116.01</w:t>
      </w:r>
      <w:r w:rsidRPr="00AB33D4">
        <w:rPr>
          <w:rFonts w:eastAsia="Arial"/>
          <w:spacing w:val="1"/>
          <w:lang w:eastAsia="en-US"/>
        </w:rPr>
        <w:t xml:space="preserve"> </w:t>
      </w:r>
      <w:r w:rsidRPr="00AB33D4">
        <w:rPr>
          <w:rFonts w:eastAsia="Arial"/>
          <w:lang w:eastAsia="en-US"/>
        </w:rPr>
        <w:t>Парикмахер,</w:t>
      </w:r>
      <w:r w:rsidRPr="00AB33D4">
        <w:rPr>
          <w:rFonts w:eastAsia="Arial"/>
          <w:spacing w:val="1"/>
          <w:lang w:eastAsia="en-US"/>
        </w:rPr>
        <w:t xml:space="preserve"> </w:t>
      </w:r>
      <w:r w:rsidRPr="00AB33D4">
        <w:rPr>
          <w:rFonts w:eastAsia="Arial"/>
          <w:lang w:eastAsia="en-US"/>
        </w:rPr>
        <w:t>утвержденного приказом Министерства образования и науки Российской Федерации от 2</w:t>
      </w:r>
      <w:r w:rsidRPr="00AB33D4">
        <w:rPr>
          <w:rFonts w:eastAsia="Arial"/>
          <w:spacing w:val="1"/>
          <w:lang w:eastAsia="en-US"/>
        </w:rPr>
        <w:t xml:space="preserve"> </w:t>
      </w:r>
      <w:r w:rsidRPr="00AB33D4">
        <w:rPr>
          <w:rFonts w:eastAsia="Arial"/>
          <w:lang w:eastAsia="en-US"/>
        </w:rPr>
        <w:t>августа 2013 г. N 730</w:t>
      </w:r>
      <w:r w:rsidRPr="00AB33D4">
        <w:rPr>
          <w:rFonts w:eastAsia="Arial"/>
          <w:spacing w:val="1"/>
          <w:lang w:eastAsia="en-US"/>
        </w:rPr>
        <w:t xml:space="preserve"> </w:t>
      </w:r>
      <w:r w:rsidRPr="00AB33D4">
        <w:rPr>
          <w:rFonts w:eastAsia="Arial"/>
          <w:lang w:eastAsia="en-US"/>
        </w:rPr>
        <w:t>с изменениями и дополнениями от 09.04.2015г. (зарегистрирован</w:t>
      </w:r>
      <w:r w:rsidRPr="00AB33D4">
        <w:rPr>
          <w:rFonts w:eastAsia="Arial"/>
          <w:spacing w:val="1"/>
          <w:lang w:eastAsia="en-US"/>
        </w:rPr>
        <w:t xml:space="preserve"> </w:t>
      </w:r>
      <w:r w:rsidRPr="00AB33D4">
        <w:rPr>
          <w:rFonts w:eastAsia="Arial"/>
          <w:lang w:eastAsia="en-US"/>
        </w:rPr>
        <w:t>Министерством</w:t>
      </w:r>
      <w:r w:rsidRPr="00AB33D4">
        <w:rPr>
          <w:rFonts w:eastAsia="Arial"/>
          <w:spacing w:val="1"/>
          <w:lang w:eastAsia="en-US"/>
        </w:rPr>
        <w:t xml:space="preserve"> </w:t>
      </w:r>
      <w:r w:rsidRPr="00AB33D4">
        <w:rPr>
          <w:rFonts w:eastAsia="Arial"/>
          <w:lang w:eastAsia="en-US"/>
        </w:rPr>
        <w:t>юстиции</w:t>
      </w:r>
      <w:r w:rsidRPr="00AB33D4">
        <w:rPr>
          <w:rFonts w:eastAsia="Arial"/>
          <w:spacing w:val="1"/>
          <w:lang w:eastAsia="en-US"/>
        </w:rPr>
        <w:t xml:space="preserve"> </w:t>
      </w:r>
      <w:r w:rsidRPr="00AB33D4">
        <w:rPr>
          <w:rFonts w:eastAsia="Arial"/>
          <w:lang w:eastAsia="en-US"/>
        </w:rPr>
        <w:t>Российской</w:t>
      </w:r>
      <w:r w:rsidRPr="00AB33D4">
        <w:rPr>
          <w:rFonts w:eastAsia="Arial"/>
          <w:spacing w:val="1"/>
          <w:lang w:eastAsia="en-US"/>
        </w:rPr>
        <w:t xml:space="preserve"> </w:t>
      </w:r>
      <w:r w:rsidRPr="00AB33D4">
        <w:rPr>
          <w:rFonts w:eastAsia="Arial"/>
          <w:lang w:eastAsia="en-US"/>
        </w:rPr>
        <w:t>Федерации</w:t>
      </w:r>
      <w:r w:rsidRPr="00AB33D4">
        <w:rPr>
          <w:rFonts w:eastAsia="Arial"/>
          <w:spacing w:val="1"/>
          <w:lang w:eastAsia="en-US"/>
        </w:rPr>
        <w:t xml:space="preserve"> </w:t>
      </w:r>
      <w:r w:rsidRPr="00AB33D4">
        <w:rPr>
          <w:rFonts w:eastAsia="Arial"/>
          <w:lang w:eastAsia="en-US"/>
        </w:rPr>
        <w:t>20</w:t>
      </w:r>
      <w:r w:rsidRPr="00AB33D4">
        <w:rPr>
          <w:rFonts w:eastAsia="Arial"/>
          <w:spacing w:val="1"/>
          <w:lang w:eastAsia="en-US"/>
        </w:rPr>
        <w:t xml:space="preserve"> </w:t>
      </w:r>
      <w:r w:rsidRPr="00AB33D4">
        <w:rPr>
          <w:rFonts w:eastAsia="Arial"/>
          <w:lang w:eastAsia="en-US"/>
        </w:rPr>
        <w:t>августа</w:t>
      </w:r>
      <w:r w:rsidRPr="00AB33D4">
        <w:rPr>
          <w:rFonts w:eastAsia="Arial"/>
          <w:spacing w:val="1"/>
          <w:lang w:eastAsia="en-US"/>
        </w:rPr>
        <w:t xml:space="preserve"> </w:t>
      </w:r>
      <w:r w:rsidRPr="00AB33D4">
        <w:rPr>
          <w:rFonts w:eastAsia="Arial"/>
          <w:lang w:eastAsia="en-US"/>
        </w:rPr>
        <w:t>2013</w:t>
      </w:r>
      <w:r w:rsidRPr="00AB33D4">
        <w:rPr>
          <w:rFonts w:eastAsia="Arial"/>
          <w:spacing w:val="1"/>
          <w:lang w:eastAsia="en-US"/>
        </w:rPr>
        <w:t xml:space="preserve"> </w:t>
      </w:r>
      <w:r w:rsidRPr="00AB33D4">
        <w:rPr>
          <w:rFonts w:eastAsia="Arial"/>
          <w:lang w:eastAsia="en-US"/>
        </w:rPr>
        <w:t>г.,</w:t>
      </w:r>
      <w:r w:rsidRPr="00AB33D4">
        <w:rPr>
          <w:rFonts w:eastAsia="Arial"/>
          <w:spacing w:val="1"/>
          <w:lang w:eastAsia="en-US"/>
        </w:rPr>
        <w:t xml:space="preserve"> </w:t>
      </w:r>
      <w:r w:rsidRPr="00AB33D4">
        <w:rPr>
          <w:rFonts w:eastAsia="Arial"/>
          <w:lang w:eastAsia="en-US"/>
        </w:rPr>
        <w:t>регистрационный</w:t>
      </w:r>
      <w:r w:rsidRPr="00AB33D4">
        <w:rPr>
          <w:rFonts w:eastAsia="Arial"/>
          <w:spacing w:val="1"/>
          <w:lang w:eastAsia="en-US"/>
        </w:rPr>
        <w:t xml:space="preserve"> </w:t>
      </w:r>
      <w:r w:rsidRPr="00AB33D4">
        <w:rPr>
          <w:rFonts w:eastAsia="Arial"/>
          <w:lang w:eastAsia="en-US"/>
        </w:rPr>
        <w:t>N</w:t>
      </w:r>
      <w:r w:rsidRPr="00AB33D4">
        <w:rPr>
          <w:rFonts w:eastAsia="Arial"/>
          <w:spacing w:val="1"/>
          <w:lang w:eastAsia="en-US"/>
        </w:rPr>
        <w:t xml:space="preserve"> </w:t>
      </w:r>
      <w:r w:rsidRPr="00AB33D4">
        <w:rPr>
          <w:rFonts w:eastAsia="Arial"/>
          <w:lang w:eastAsia="en-US"/>
        </w:rPr>
        <w:t>29644).</w:t>
      </w:r>
    </w:p>
    <w:p w:rsidR="00C24C1B" w:rsidRPr="00AB33D4" w:rsidRDefault="00C24C1B" w:rsidP="00C24C1B">
      <w:pPr>
        <w:widowControl w:val="0"/>
        <w:autoSpaceDE w:val="0"/>
        <w:autoSpaceDN w:val="0"/>
        <w:rPr>
          <w:rFonts w:eastAsia="Arial"/>
          <w:lang w:eastAsia="en-US"/>
        </w:rPr>
      </w:pPr>
    </w:p>
    <w:p w:rsidR="00C24C1B" w:rsidRPr="00AB33D4" w:rsidRDefault="00C24C1B" w:rsidP="00C24C1B">
      <w:pPr>
        <w:widowControl w:val="0"/>
        <w:autoSpaceDE w:val="0"/>
        <w:autoSpaceDN w:val="0"/>
        <w:spacing w:before="11"/>
        <w:rPr>
          <w:rFonts w:eastAsia="Arial"/>
          <w:lang w:eastAsia="en-US"/>
        </w:rPr>
      </w:pPr>
    </w:p>
    <w:p w:rsidR="00C24C1B" w:rsidRPr="00AB33D4" w:rsidRDefault="00C24C1B" w:rsidP="00C24C1B">
      <w:pPr>
        <w:widowControl w:val="0"/>
        <w:autoSpaceDE w:val="0"/>
        <w:autoSpaceDN w:val="0"/>
        <w:outlineLvl w:val="0"/>
        <w:rPr>
          <w:rFonts w:eastAsia="Arial"/>
          <w:b/>
          <w:bCs/>
          <w:lang w:eastAsia="en-US"/>
        </w:rPr>
      </w:pPr>
      <w:r w:rsidRPr="00AB33D4">
        <w:rPr>
          <w:rFonts w:eastAsia="Arial"/>
          <w:b/>
          <w:bCs/>
          <w:lang w:eastAsia="en-US"/>
        </w:rPr>
        <w:t>Эксперт:</w:t>
      </w:r>
    </w:p>
    <w:p w:rsidR="00C24C1B" w:rsidRPr="00AB33D4" w:rsidRDefault="00C24C1B" w:rsidP="00C24C1B">
      <w:pPr>
        <w:widowControl w:val="0"/>
        <w:autoSpaceDE w:val="0"/>
        <w:autoSpaceDN w:val="0"/>
        <w:spacing w:before="3"/>
        <w:rPr>
          <w:rFonts w:eastAsia="Arial"/>
          <w:b/>
          <w:lang w:eastAsia="en-US"/>
        </w:rPr>
      </w:pPr>
      <w:r w:rsidRPr="00AB33D4">
        <w:rPr>
          <w:rFonts w:eastAsia="Arial"/>
          <w:lang w:eastAsia="en-US"/>
        </w:rPr>
        <w:pict>
          <v:shape id="_x0000_s1026" style="position:absolute;margin-left:70.95pt;margin-top:12.25pt;width:477.4pt;height:.1pt;z-index:-251661312;mso-wrap-distance-left:0;mso-wrap-distance-right:0;mso-position-horizontal-relative:page" coordorigin="1419,245" coordsize="9548,0" path="m1419,245r9547,e" filled="f" strokeweight=".24536mm">
            <v:path arrowok="t"/>
            <w10:wrap type="topAndBottom" anchorx="page"/>
          </v:shape>
        </w:pict>
      </w:r>
      <w:r w:rsidRPr="00AB33D4">
        <w:rPr>
          <w:rFonts w:eastAsia="Arial"/>
          <w:lang w:eastAsia="en-US"/>
        </w:rPr>
        <w:pict>
          <v:shape id="_x0000_s1027" style="position:absolute;margin-left:70.95pt;margin-top:24.95pt;width:477.4pt;height:.1pt;z-index:-251660288;mso-wrap-distance-left:0;mso-wrap-distance-right:0;mso-position-horizontal-relative:page" coordorigin="1419,499" coordsize="9548,0" path="m1419,499r9547,e" filled="f" strokeweight=".24536mm">
            <v:path arrowok="t"/>
            <w10:wrap type="topAndBottom" anchorx="page"/>
          </v:shape>
        </w:pict>
      </w:r>
      <w:r w:rsidR="00AB33D4" w:rsidRPr="00AB33D4">
        <w:rPr>
          <w:rFonts w:eastAsia="Arial"/>
          <w:b/>
          <w:lang w:eastAsia="en-US"/>
        </w:rPr>
        <w:t xml:space="preserve">И.П Хаунова Т.Ф </w:t>
      </w:r>
    </w:p>
    <w:p w:rsidR="00C24C1B" w:rsidRPr="00AB33D4" w:rsidRDefault="00C24C1B" w:rsidP="00C24C1B">
      <w:pPr>
        <w:widowControl w:val="0"/>
        <w:autoSpaceDE w:val="0"/>
        <w:autoSpaceDN w:val="0"/>
        <w:spacing w:before="11"/>
        <w:rPr>
          <w:rFonts w:eastAsia="Arial"/>
          <w:b/>
          <w:lang w:eastAsia="en-US"/>
        </w:rPr>
      </w:pPr>
    </w:p>
    <w:p w:rsidR="00C24C1B" w:rsidRPr="00AB33D4" w:rsidRDefault="00C24C1B" w:rsidP="00C24C1B">
      <w:pPr>
        <w:widowControl w:val="0"/>
        <w:autoSpaceDE w:val="0"/>
        <w:autoSpaceDN w:val="0"/>
        <w:rPr>
          <w:rFonts w:eastAsia="Arial"/>
          <w:b/>
          <w:lang w:eastAsia="en-US"/>
        </w:rPr>
      </w:pPr>
    </w:p>
    <w:p w:rsidR="00C24C1B" w:rsidRPr="00AB33D4" w:rsidRDefault="00C24C1B" w:rsidP="00C24C1B">
      <w:pPr>
        <w:widowControl w:val="0"/>
        <w:autoSpaceDE w:val="0"/>
        <w:autoSpaceDN w:val="0"/>
        <w:spacing w:before="5"/>
        <w:rPr>
          <w:rFonts w:eastAsia="Arial"/>
          <w:b/>
          <w:lang w:eastAsia="en-US"/>
        </w:rPr>
      </w:pPr>
    </w:p>
    <w:p w:rsidR="004975A8" w:rsidRDefault="00F52393" w:rsidP="00E72B5A">
      <w:pPr>
        <w:jc w:val="center"/>
        <w:rPr>
          <w:sz w:val="28"/>
          <w:szCs w:val="28"/>
        </w:rPr>
        <w:sectPr w:rsidR="004975A8">
          <w:pgSz w:w="11906" w:h="16838"/>
          <w:pgMar w:top="1134" w:right="850" w:bottom="1134" w:left="1701" w:header="708" w:footer="708" w:gutter="0"/>
          <w:cols w:space="708"/>
          <w:docGrid w:linePitch="360"/>
        </w:sectPr>
      </w:pPr>
      <w:r w:rsidRPr="00AB33D4">
        <w:t xml:space="preserve"> </w:t>
      </w:r>
    </w:p>
    <w:p w:rsidR="004A4C6A" w:rsidRPr="00AB33D4" w:rsidRDefault="00AB33D4" w:rsidP="00AB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right"/>
      </w:pPr>
      <w:r>
        <w:lastRenderedPageBreak/>
        <w:t>Приложение</w:t>
      </w:r>
    </w:p>
    <w:p w:rsidR="004A4C6A" w:rsidRPr="007611A7"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Pr="007611A7"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Pr="007611A7"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A4C6A" w:rsidRPr="007611A7"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A4C6A" w:rsidRPr="007611A7"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A4C6A" w:rsidRPr="007611A7"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rPr>
      </w:pPr>
      <w:r w:rsidRPr="004A4C6A">
        <w:rPr>
          <w:b/>
          <w:bCs/>
          <w:caps/>
        </w:rPr>
        <w:t xml:space="preserve"> ПРОГРАММа УЧЕБНОЙ ДИСЦИПЛИНЫ</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7611A7"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r>
        <w:rPr>
          <w:b/>
          <w:bCs/>
        </w:rPr>
        <w:t xml:space="preserve">ОП.02 </w:t>
      </w:r>
      <w:r w:rsidR="004A4C6A" w:rsidRPr="004A4C6A">
        <w:rPr>
          <w:b/>
          <w:bCs/>
        </w:rPr>
        <w:t>Основы культуры профессионального общения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0C6799" w:rsidRDefault="000C6799"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0C6799" w:rsidRDefault="000C6799"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0C6799" w:rsidRDefault="000C6799"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0C6799" w:rsidRDefault="000C6799"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0C6799" w:rsidRDefault="000C6799"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B0571" w:rsidRDefault="000C6799"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B0571" w:rsidRDefault="004B0571"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Pr="007A2736" w:rsidRDefault="007A2736"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pPr>
      <w:r>
        <w:t>2020</w:t>
      </w:r>
      <w:r w:rsidR="004A4C6A">
        <w:t>г.</w:t>
      </w:r>
    </w:p>
    <w:p w:rsidR="008006F8" w:rsidRDefault="008006F8" w:rsidP="004A4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8006F8" w:rsidRDefault="008006F8" w:rsidP="004A4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8006F8" w:rsidRDefault="008006F8" w:rsidP="004A4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9E2233" w:rsidRDefault="009E2233" w:rsidP="00AB33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9E2233" w:rsidRDefault="009E2233" w:rsidP="004A4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AB33D4" w:rsidRPr="00C24C1B" w:rsidRDefault="008006F8" w:rsidP="00AB33D4">
      <w:pPr>
        <w:widowControl w:val="0"/>
        <w:tabs>
          <w:tab w:val="left" w:pos="1059"/>
        </w:tabs>
        <w:autoSpaceDE w:val="0"/>
        <w:autoSpaceDN w:val="0"/>
        <w:spacing w:line="276" w:lineRule="auto"/>
        <w:ind w:left="568" w:right="103"/>
        <w:rPr>
          <w:rFonts w:eastAsia="Arial"/>
          <w:lang w:eastAsia="en-US"/>
        </w:rPr>
      </w:pPr>
      <w:r>
        <w:lastRenderedPageBreak/>
        <w:t>П</w:t>
      </w:r>
      <w:r w:rsidR="00AB33D4">
        <w:t>рограмма учеб</w:t>
      </w:r>
      <w:r w:rsidR="004A4C6A" w:rsidRPr="004A4C6A">
        <w:t>ой дисциплины</w:t>
      </w:r>
      <w:r w:rsidR="004A4C6A" w:rsidRPr="004A4C6A">
        <w:rPr>
          <w:caps/>
        </w:rPr>
        <w:t xml:space="preserve"> </w:t>
      </w:r>
      <w:r w:rsidR="004A4C6A" w:rsidRPr="004A4C6A">
        <w:t>разработана на основе</w:t>
      </w:r>
      <w:r w:rsidR="00AB33D4" w:rsidRPr="00AB33D4">
        <w:rPr>
          <w:rFonts w:eastAsia="Arial"/>
          <w:lang w:eastAsia="en-US"/>
        </w:rPr>
        <w:t xml:space="preserve"> </w:t>
      </w:r>
      <w:r w:rsidR="00AB33D4">
        <w:rPr>
          <w:rFonts w:eastAsia="Arial"/>
          <w:lang w:eastAsia="en-US"/>
        </w:rPr>
        <w:t>Федерального</w:t>
      </w:r>
      <w:r w:rsidR="00AB33D4" w:rsidRPr="00C24C1B">
        <w:rPr>
          <w:rFonts w:eastAsia="Arial"/>
          <w:spacing w:val="1"/>
          <w:lang w:eastAsia="en-US"/>
        </w:rPr>
        <w:t xml:space="preserve"> </w:t>
      </w:r>
      <w:r w:rsidR="00AB33D4">
        <w:rPr>
          <w:rFonts w:eastAsia="Arial"/>
          <w:lang w:eastAsia="en-US"/>
        </w:rPr>
        <w:t>государственного образовательного</w:t>
      </w:r>
      <w:r w:rsidR="00AB33D4" w:rsidRPr="00C24C1B">
        <w:rPr>
          <w:rFonts w:eastAsia="Arial"/>
          <w:spacing w:val="1"/>
          <w:lang w:eastAsia="en-US"/>
        </w:rPr>
        <w:t xml:space="preserve"> </w:t>
      </w:r>
      <w:r w:rsidR="00AB33D4" w:rsidRPr="00C24C1B">
        <w:rPr>
          <w:rFonts w:eastAsia="Arial"/>
          <w:lang w:eastAsia="en-US"/>
        </w:rPr>
        <w:t>стандарт</w:t>
      </w:r>
      <w:r w:rsidR="00AB33D4">
        <w:rPr>
          <w:rFonts w:eastAsia="Arial"/>
          <w:lang w:eastAsia="en-US"/>
        </w:rPr>
        <w:t>а</w:t>
      </w:r>
      <w:r w:rsidR="00AB33D4" w:rsidRPr="00C24C1B">
        <w:rPr>
          <w:rFonts w:eastAsia="Arial"/>
          <w:spacing w:val="1"/>
          <w:lang w:eastAsia="en-US"/>
        </w:rPr>
        <w:t xml:space="preserve"> </w:t>
      </w:r>
      <w:r w:rsidR="00AB33D4" w:rsidRPr="00C24C1B">
        <w:rPr>
          <w:rFonts w:eastAsia="Arial"/>
          <w:lang w:eastAsia="en-US"/>
        </w:rPr>
        <w:t>(ФГОС)</w:t>
      </w:r>
      <w:r w:rsidR="00AB33D4" w:rsidRPr="00C24C1B">
        <w:rPr>
          <w:rFonts w:eastAsia="Arial"/>
          <w:spacing w:val="1"/>
          <w:lang w:eastAsia="en-US"/>
        </w:rPr>
        <w:t xml:space="preserve"> </w:t>
      </w:r>
      <w:r w:rsidR="00AB33D4" w:rsidRPr="00C24C1B">
        <w:rPr>
          <w:rFonts w:eastAsia="Arial"/>
          <w:lang w:eastAsia="en-US"/>
        </w:rPr>
        <w:t>по</w:t>
      </w:r>
      <w:r w:rsidR="00AB33D4" w:rsidRPr="00C24C1B">
        <w:rPr>
          <w:rFonts w:eastAsia="Arial"/>
          <w:spacing w:val="1"/>
          <w:lang w:eastAsia="en-US"/>
        </w:rPr>
        <w:t xml:space="preserve"> </w:t>
      </w:r>
      <w:r w:rsidR="00AB33D4" w:rsidRPr="00C24C1B">
        <w:rPr>
          <w:rFonts w:eastAsia="Arial"/>
          <w:lang w:eastAsia="en-US"/>
        </w:rPr>
        <w:t>профессии</w:t>
      </w:r>
      <w:r w:rsidR="00AB33D4" w:rsidRPr="00C24C1B">
        <w:rPr>
          <w:rFonts w:eastAsia="Arial"/>
          <w:spacing w:val="1"/>
          <w:lang w:eastAsia="en-US"/>
        </w:rPr>
        <w:t xml:space="preserve"> </w:t>
      </w:r>
      <w:r w:rsidR="00AB33D4" w:rsidRPr="00C24C1B">
        <w:rPr>
          <w:rFonts w:eastAsia="Arial"/>
          <w:lang w:eastAsia="en-US"/>
        </w:rPr>
        <w:t>среднего</w:t>
      </w:r>
      <w:r w:rsidR="00AB33D4" w:rsidRPr="00C24C1B">
        <w:rPr>
          <w:rFonts w:eastAsia="Arial"/>
          <w:spacing w:val="1"/>
          <w:lang w:eastAsia="en-US"/>
        </w:rPr>
        <w:t xml:space="preserve"> </w:t>
      </w:r>
      <w:r w:rsidR="00AB33D4" w:rsidRPr="00C24C1B">
        <w:rPr>
          <w:rFonts w:eastAsia="Arial"/>
          <w:lang w:eastAsia="en-US"/>
        </w:rPr>
        <w:t>профессионального</w:t>
      </w:r>
      <w:r w:rsidR="00AB33D4" w:rsidRPr="00C24C1B">
        <w:rPr>
          <w:rFonts w:eastAsia="Arial"/>
          <w:spacing w:val="1"/>
          <w:lang w:eastAsia="en-US"/>
        </w:rPr>
        <w:t xml:space="preserve"> </w:t>
      </w:r>
      <w:r w:rsidR="00AB33D4" w:rsidRPr="00C24C1B">
        <w:rPr>
          <w:rFonts w:eastAsia="Arial"/>
          <w:lang w:eastAsia="en-US"/>
        </w:rPr>
        <w:t>образования</w:t>
      </w:r>
      <w:r w:rsidR="00AB33D4" w:rsidRPr="00C24C1B">
        <w:rPr>
          <w:rFonts w:eastAsia="Arial"/>
          <w:spacing w:val="1"/>
          <w:lang w:eastAsia="en-US"/>
        </w:rPr>
        <w:t xml:space="preserve"> </w:t>
      </w:r>
      <w:r w:rsidR="00AB33D4" w:rsidRPr="00C24C1B">
        <w:rPr>
          <w:rFonts w:eastAsia="Arial"/>
          <w:lang w:eastAsia="en-US"/>
        </w:rPr>
        <w:t>100116.01</w:t>
      </w:r>
      <w:r w:rsidR="00AB33D4" w:rsidRPr="00C24C1B">
        <w:rPr>
          <w:rFonts w:eastAsia="Arial"/>
          <w:spacing w:val="1"/>
          <w:lang w:eastAsia="en-US"/>
        </w:rPr>
        <w:t xml:space="preserve"> </w:t>
      </w:r>
      <w:r w:rsidR="00AB33D4" w:rsidRPr="00C24C1B">
        <w:rPr>
          <w:rFonts w:eastAsia="Arial"/>
          <w:lang w:eastAsia="en-US"/>
        </w:rPr>
        <w:t>Парикмахер,</w:t>
      </w:r>
      <w:r w:rsidR="00AB33D4" w:rsidRPr="00C24C1B">
        <w:rPr>
          <w:rFonts w:eastAsia="Arial"/>
          <w:spacing w:val="1"/>
          <w:lang w:eastAsia="en-US"/>
        </w:rPr>
        <w:t xml:space="preserve"> </w:t>
      </w:r>
      <w:r w:rsidR="00AB33D4" w:rsidRPr="00C24C1B">
        <w:rPr>
          <w:rFonts w:eastAsia="Arial"/>
          <w:lang w:eastAsia="en-US"/>
        </w:rPr>
        <w:t>утвержденный</w:t>
      </w:r>
      <w:r w:rsidR="00AB33D4" w:rsidRPr="00C24C1B">
        <w:rPr>
          <w:rFonts w:eastAsia="Arial"/>
          <w:spacing w:val="1"/>
          <w:lang w:eastAsia="en-US"/>
        </w:rPr>
        <w:t xml:space="preserve"> </w:t>
      </w:r>
      <w:r w:rsidR="00AB33D4" w:rsidRPr="00C24C1B">
        <w:rPr>
          <w:rFonts w:eastAsia="Arial"/>
          <w:lang w:eastAsia="en-US"/>
        </w:rPr>
        <w:t>приказом</w:t>
      </w:r>
      <w:r w:rsidR="00AB33D4" w:rsidRPr="00C24C1B">
        <w:rPr>
          <w:rFonts w:eastAsia="Arial"/>
          <w:spacing w:val="48"/>
          <w:lang w:eastAsia="en-US"/>
        </w:rPr>
        <w:t xml:space="preserve"> </w:t>
      </w:r>
      <w:r w:rsidR="00AB33D4" w:rsidRPr="00C24C1B">
        <w:rPr>
          <w:rFonts w:eastAsia="Arial"/>
          <w:lang w:eastAsia="en-US"/>
        </w:rPr>
        <w:t>Министерства</w:t>
      </w:r>
      <w:r w:rsidR="00AB33D4" w:rsidRPr="00C24C1B">
        <w:rPr>
          <w:rFonts w:eastAsia="Arial"/>
          <w:spacing w:val="50"/>
          <w:lang w:eastAsia="en-US"/>
        </w:rPr>
        <w:t xml:space="preserve"> </w:t>
      </w:r>
      <w:r w:rsidR="00AB33D4" w:rsidRPr="00C24C1B">
        <w:rPr>
          <w:rFonts w:eastAsia="Arial"/>
          <w:lang w:eastAsia="en-US"/>
        </w:rPr>
        <w:t>образования</w:t>
      </w:r>
      <w:r w:rsidR="00AB33D4" w:rsidRPr="00C24C1B">
        <w:rPr>
          <w:rFonts w:eastAsia="Arial"/>
          <w:spacing w:val="51"/>
          <w:lang w:eastAsia="en-US"/>
        </w:rPr>
        <w:t xml:space="preserve"> </w:t>
      </w:r>
      <w:r w:rsidR="00AB33D4" w:rsidRPr="00C24C1B">
        <w:rPr>
          <w:rFonts w:eastAsia="Arial"/>
          <w:lang w:eastAsia="en-US"/>
        </w:rPr>
        <w:t>и</w:t>
      </w:r>
      <w:r w:rsidR="00AB33D4" w:rsidRPr="00C24C1B">
        <w:rPr>
          <w:rFonts w:eastAsia="Arial"/>
          <w:spacing w:val="49"/>
          <w:lang w:eastAsia="en-US"/>
        </w:rPr>
        <w:t xml:space="preserve"> </w:t>
      </w:r>
      <w:r w:rsidR="00AB33D4" w:rsidRPr="00C24C1B">
        <w:rPr>
          <w:rFonts w:eastAsia="Arial"/>
          <w:lang w:eastAsia="en-US"/>
        </w:rPr>
        <w:t>науки</w:t>
      </w:r>
      <w:r w:rsidR="00AB33D4" w:rsidRPr="00C24C1B">
        <w:rPr>
          <w:rFonts w:eastAsia="Arial"/>
          <w:spacing w:val="49"/>
          <w:lang w:eastAsia="en-US"/>
        </w:rPr>
        <w:t xml:space="preserve"> </w:t>
      </w:r>
      <w:r w:rsidR="00AB33D4" w:rsidRPr="00C24C1B">
        <w:rPr>
          <w:rFonts w:eastAsia="Arial"/>
          <w:lang w:eastAsia="en-US"/>
        </w:rPr>
        <w:t>Российской</w:t>
      </w:r>
      <w:r w:rsidR="00AB33D4" w:rsidRPr="00C24C1B">
        <w:rPr>
          <w:rFonts w:eastAsia="Arial"/>
          <w:spacing w:val="49"/>
          <w:lang w:eastAsia="en-US"/>
        </w:rPr>
        <w:t xml:space="preserve"> </w:t>
      </w:r>
      <w:r w:rsidR="00AB33D4" w:rsidRPr="00C24C1B">
        <w:rPr>
          <w:rFonts w:eastAsia="Arial"/>
          <w:lang w:eastAsia="en-US"/>
        </w:rPr>
        <w:t>Федерации</w:t>
      </w:r>
      <w:r w:rsidR="00AB33D4" w:rsidRPr="00C24C1B">
        <w:rPr>
          <w:rFonts w:eastAsia="Arial"/>
          <w:spacing w:val="49"/>
          <w:lang w:eastAsia="en-US"/>
        </w:rPr>
        <w:t xml:space="preserve"> </w:t>
      </w:r>
      <w:r w:rsidR="00AB33D4" w:rsidRPr="00C24C1B">
        <w:rPr>
          <w:rFonts w:eastAsia="Arial"/>
          <w:lang w:eastAsia="en-US"/>
        </w:rPr>
        <w:t>от</w:t>
      </w:r>
      <w:r w:rsidR="00AB33D4" w:rsidRPr="00C24C1B">
        <w:rPr>
          <w:rFonts w:eastAsia="Arial"/>
          <w:spacing w:val="50"/>
          <w:lang w:eastAsia="en-US"/>
        </w:rPr>
        <w:t xml:space="preserve"> </w:t>
      </w:r>
      <w:r w:rsidR="00AB33D4" w:rsidRPr="00C24C1B">
        <w:rPr>
          <w:rFonts w:eastAsia="Arial"/>
          <w:lang w:eastAsia="en-US"/>
        </w:rPr>
        <w:t>2</w:t>
      </w:r>
      <w:r w:rsidR="00AB33D4" w:rsidRPr="00C24C1B">
        <w:rPr>
          <w:rFonts w:eastAsia="Arial"/>
          <w:spacing w:val="50"/>
          <w:lang w:eastAsia="en-US"/>
        </w:rPr>
        <w:t xml:space="preserve"> </w:t>
      </w:r>
      <w:r w:rsidR="00AB33D4" w:rsidRPr="00C24C1B">
        <w:rPr>
          <w:rFonts w:eastAsia="Arial"/>
          <w:lang w:eastAsia="en-US"/>
        </w:rPr>
        <w:t>августа</w:t>
      </w:r>
      <w:r w:rsidR="00AB33D4" w:rsidRPr="00C24C1B">
        <w:rPr>
          <w:rFonts w:eastAsia="Arial"/>
          <w:spacing w:val="-59"/>
          <w:lang w:eastAsia="en-US"/>
        </w:rPr>
        <w:t xml:space="preserve"> </w:t>
      </w:r>
      <w:r w:rsidR="00AB33D4" w:rsidRPr="00C24C1B">
        <w:rPr>
          <w:rFonts w:eastAsia="Arial"/>
          <w:lang w:eastAsia="en-US"/>
        </w:rPr>
        <w:t>2013</w:t>
      </w:r>
      <w:r w:rsidR="00AB33D4" w:rsidRPr="00C24C1B">
        <w:rPr>
          <w:rFonts w:eastAsia="Arial"/>
          <w:spacing w:val="1"/>
          <w:lang w:eastAsia="en-US"/>
        </w:rPr>
        <w:t xml:space="preserve"> </w:t>
      </w:r>
      <w:r w:rsidR="00AB33D4" w:rsidRPr="00C24C1B">
        <w:rPr>
          <w:rFonts w:eastAsia="Arial"/>
          <w:lang w:eastAsia="en-US"/>
        </w:rPr>
        <w:t>г.</w:t>
      </w:r>
      <w:r w:rsidR="00AB33D4" w:rsidRPr="00C24C1B">
        <w:rPr>
          <w:rFonts w:eastAsia="Arial"/>
          <w:spacing w:val="1"/>
          <w:lang w:eastAsia="en-US"/>
        </w:rPr>
        <w:t xml:space="preserve"> </w:t>
      </w:r>
      <w:r w:rsidR="00AB33D4" w:rsidRPr="00C24C1B">
        <w:rPr>
          <w:rFonts w:eastAsia="Arial"/>
          <w:lang w:eastAsia="en-US"/>
        </w:rPr>
        <w:t>N</w:t>
      </w:r>
      <w:r w:rsidR="00AB33D4" w:rsidRPr="00C24C1B">
        <w:rPr>
          <w:rFonts w:eastAsia="Arial"/>
          <w:spacing w:val="1"/>
          <w:lang w:eastAsia="en-US"/>
        </w:rPr>
        <w:t xml:space="preserve"> </w:t>
      </w:r>
      <w:r w:rsidR="00AB33D4" w:rsidRPr="00C24C1B">
        <w:rPr>
          <w:rFonts w:eastAsia="Arial"/>
          <w:lang w:eastAsia="en-US"/>
        </w:rPr>
        <w:t>730</w:t>
      </w:r>
      <w:r w:rsidR="00AB33D4" w:rsidRPr="00C24C1B">
        <w:rPr>
          <w:rFonts w:eastAsia="Arial"/>
          <w:spacing w:val="1"/>
          <w:lang w:eastAsia="en-US"/>
        </w:rPr>
        <w:t xml:space="preserve"> </w:t>
      </w:r>
      <w:r w:rsidR="00AB33D4" w:rsidRPr="00C24C1B">
        <w:rPr>
          <w:rFonts w:eastAsia="Arial"/>
          <w:color w:val="006FC0"/>
          <w:lang w:eastAsia="en-US"/>
        </w:rPr>
        <w:t>с</w:t>
      </w:r>
      <w:r w:rsidR="00AB33D4" w:rsidRPr="00C24C1B">
        <w:rPr>
          <w:rFonts w:eastAsia="Arial"/>
          <w:color w:val="006FC0"/>
          <w:spacing w:val="1"/>
          <w:lang w:eastAsia="en-US"/>
        </w:rPr>
        <w:t xml:space="preserve"> </w:t>
      </w:r>
      <w:r w:rsidR="00AB33D4" w:rsidRPr="00C24C1B">
        <w:rPr>
          <w:rFonts w:eastAsia="Arial"/>
          <w:color w:val="006FC0"/>
          <w:lang w:eastAsia="en-US"/>
        </w:rPr>
        <w:t>изменениями</w:t>
      </w:r>
      <w:r w:rsidR="00AB33D4" w:rsidRPr="00C24C1B">
        <w:rPr>
          <w:rFonts w:eastAsia="Arial"/>
          <w:color w:val="006FC0"/>
          <w:spacing w:val="1"/>
          <w:lang w:eastAsia="en-US"/>
        </w:rPr>
        <w:t xml:space="preserve"> </w:t>
      </w:r>
      <w:r w:rsidR="00AB33D4" w:rsidRPr="00C24C1B">
        <w:rPr>
          <w:rFonts w:eastAsia="Arial"/>
          <w:color w:val="006FC0"/>
          <w:lang w:eastAsia="en-US"/>
        </w:rPr>
        <w:t>и</w:t>
      </w:r>
      <w:r w:rsidR="00AB33D4" w:rsidRPr="00C24C1B">
        <w:rPr>
          <w:rFonts w:eastAsia="Arial"/>
          <w:color w:val="006FC0"/>
          <w:spacing w:val="1"/>
          <w:lang w:eastAsia="en-US"/>
        </w:rPr>
        <w:t xml:space="preserve"> </w:t>
      </w:r>
      <w:r w:rsidR="00AB33D4" w:rsidRPr="00C24C1B">
        <w:rPr>
          <w:rFonts w:eastAsia="Arial"/>
          <w:color w:val="006FC0"/>
          <w:lang w:eastAsia="en-US"/>
        </w:rPr>
        <w:t>дополнениями</w:t>
      </w:r>
      <w:r w:rsidR="00AB33D4" w:rsidRPr="00C24C1B">
        <w:rPr>
          <w:rFonts w:eastAsia="Arial"/>
          <w:color w:val="006FC0"/>
          <w:spacing w:val="1"/>
          <w:lang w:eastAsia="en-US"/>
        </w:rPr>
        <w:t xml:space="preserve"> </w:t>
      </w:r>
      <w:r w:rsidR="00AB33D4" w:rsidRPr="00C24C1B">
        <w:rPr>
          <w:rFonts w:eastAsia="Arial"/>
          <w:color w:val="006FC0"/>
          <w:lang w:eastAsia="en-US"/>
        </w:rPr>
        <w:t>от</w:t>
      </w:r>
      <w:r w:rsidR="00AB33D4" w:rsidRPr="00C24C1B">
        <w:rPr>
          <w:rFonts w:eastAsia="Arial"/>
          <w:color w:val="006FC0"/>
          <w:spacing w:val="1"/>
          <w:lang w:eastAsia="en-US"/>
        </w:rPr>
        <w:t xml:space="preserve"> </w:t>
      </w:r>
      <w:r w:rsidR="00AB33D4" w:rsidRPr="00C24C1B">
        <w:rPr>
          <w:rFonts w:eastAsia="Arial"/>
          <w:color w:val="006FC0"/>
          <w:lang w:eastAsia="en-US"/>
        </w:rPr>
        <w:t>09.04.2015г.</w:t>
      </w:r>
      <w:r w:rsidR="00AB33D4" w:rsidRPr="00C24C1B">
        <w:rPr>
          <w:rFonts w:eastAsia="Arial"/>
          <w:color w:val="006FC0"/>
          <w:spacing w:val="1"/>
          <w:lang w:eastAsia="en-US"/>
        </w:rPr>
        <w:t xml:space="preserve"> </w:t>
      </w:r>
      <w:r w:rsidR="00AB33D4" w:rsidRPr="00C24C1B">
        <w:rPr>
          <w:rFonts w:eastAsia="Arial"/>
          <w:lang w:eastAsia="en-US"/>
        </w:rPr>
        <w:t>(зарегистрирован</w:t>
      </w:r>
      <w:r w:rsidR="00AB33D4" w:rsidRPr="00C24C1B">
        <w:rPr>
          <w:rFonts w:eastAsia="Arial"/>
          <w:spacing w:val="1"/>
          <w:lang w:eastAsia="en-US"/>
        </w:rPr>
        <w:t xml:space="preserve"> </w:t>
      </w:r>
      <w:r w:rsidR="00AB33D4" w:rsidRPr="00C24C1B">
        <w:rPr>
          <w:rFonts w:eastAsia="Arial"/>
          <w:lang w:eastAsia="en-US"/>
        </w:rPr>
        <w:t>Министерством юстиции Российской Федерации 20 августа 2013 г., регистрационный</w:t>
      </w:r>
      <w:r w:rsidR="00AB33D4" w:rsidRPr="00C24C1B">
        <w:rPr>
          <w:rFonts w:eastAsia="Arial"/>
          <w:spacing w:val="1"/>
          <w:lang w:eastAsia="en-US"/>
        </w:rPr>
        <w:t xml:space="preserve"> </w:t>
      </w:r>
      <w:r w:rsidR="00AB33D4" w:rsidRPr="00C24C1B">
        <w:rPr>
          <w:rFonts w:eastAsia="Arial"/>
          <w:lang w:eastAsia="en-US"/>
        </w:rPr>
        <w:t>N 29644);</w:t>
      </w:r>
    </w:p>
    <w:p w:rsidR="004A4C6A" w:rsidRPr="004A4C6A" w:rsidRDefault="004A4C6A" w:rsidP="004A4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u w:val="single"/>
        </w:rPr>
      </w:pPr>
      <w:r w:rsidRPr="004A4C6A">
        <w:t xml:space="preserve">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Разработчики программы:</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r w:rsidR="00AB33D4">
        <w:t xml:space="preserve">                              </w:t>
      </w:r>
      <w:r>
        <w:t>Зам директора по УПР: И.Ф.Сиротина</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r w:rsidR="00AB33D4">
        <w:t xml:space="preserve"> </w:t>
      </w:r>
      <w:r>
        <w:t>Старший мастер – А.</w:t>
      </w:r>
      <w:r w:rsidR="00AB33D4">
        <w:t xml:space="preserve"> </w:t>
      </w:r>
      <w:r>
        <w:t>В.</w:t>
      </w:r>
      <w:r w:rsidR="00AB33D4">
        <w:t xml:space="preserve"> </w:t>
      </w:r>
      <w:r>
        <w:t>Толканев</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Мастер п/о – Ю.В  Саранцев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Преподаватель- С.В.Пилипенко</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20"/>
      </w:pPr>
    </w:p>
    <w:p w:rsidR="004A4C6A" w:rsidRPr="004A4C6A" w:rsidRDefault="004A4C6A" w:rsidP="004A4C6A">
      <w:pPr>
        <w:tabs>
          <w:tab w:val="left" w:pos="0"/>
        </w:tabs>
        <w:autoSpaceDE w:val="0"/>
        <w:autoSpaceDN w:val="0"/>
        <w:adjustRightInd w:val="0"/>
        <w:ind w:firstLine="1440"/>
        <w:rPr>
          <w:iCs/>
          <w:vertAlign w:val="superscript"/>
        </w:rPr>
      </w:pPr>
    </w:p>
    <w:p w:rsidR="007611A7" w:rsidRPr="007611A7" w:rsidRDefault="007611A7" w:rsidP="007611A7">
      <w:pPr>
        <w:rPr>
          <w:rFonts w:eastAsia="Arial"/>
        </w:rPr>
      </w:pPr>
      <w:r w:rsidRPr="007611A7">
        <w:rPr>
          <w:rFonts w:eastAsia="Arial"/>
        </w:rPr>
        <w:t>Утверждено на заседании педагогического совета</w:t>
      </w:r>
    </w:p>
    <w:p w:rsidR="007611A7" w:rsidRPr="007611A7" w:rsidRDefault="007611A7" w:rsidP="007611A7">
      <w:pPr>
        <w:rPr>
          <w:rFonts w:eastAsia="Arial"/>
        </w:rPr>
        <w:sectPr w:rsidR="007611A7" w:rsidRPr="007611A7">
          <w:pgSz w:w="11910" w:h="16840"/>
          <w:pgMar w:top="1040" w:right="740" w:bottom="1200" w:left="1080" w:header="0" w:footer="928" w:gutter="0"/>
          <w:cols w:space="720"/>
        </w:sectPr>
      </w:pPr>
      <w:r w:rsidRPr="007611A7">
        <w:rPr>
          <w:rFonts w:eastAsia="Arial"/>
        </w:rPr>
        <w:t xml:space="preserve"> </w:t>
      </w:r>
      <w:r>
        <w:rPr>
          <w:rFonts w:eastAsia="Arial"/>
        </w:rPr>
        <w:t>о</w:t>
      </w:r>
      <w:r w:rsidRPr="007611A7">
        <w:rPr>
          <w:rFonts w:eastAsia="Arial"/>
        </w:rPr>
        <w:t>т 28 .06.2020 года протокол №6</w:t>
      </w:r>
    </w:p>
    <w:p w:rsidR="004A4C6A" w:rsidRPr="004A4C6A" w:rsidRDefault="004A4C6A" w:rsidP="004A4C6A">
      <w:pPr>
        <w:tabs>
          <w:tab w:val="left" w:pos="0"/>
        </w:tabs>
        <w:autoSpaceDE w:val="0"/>
        <w:autoSpaceDN w:val="0"/>
        <w:adjustRightInd w:val="0"/>
        <w:ind w:firstLine="1440"/>
        <w:rPr>
          <w:iCs/>
          <w:vertAlign w:val="superscript"/>
        </w:rPr>
      </w:pPr>
    </w:p>
    <w:p w:rsidR="004A4C6A" w:rsidRPr="004A4C6A" w:rsidRDefault="004A4C6A" w:rsidP="004A4C6A">
      <w:pPr>
        <w:tabs>
          <w:tab w:val="left" w:pos="0"/>
        </w:tabs>
        <w:autoSpaceDE w:val="0"/>
        <w:autoSpaceDN w:val="0"/>
        <w:adjustRightInd w:val="0"/>
        <w:ind w:firstLine="1440"/>
        <w:rPr>
          <w:iCs/>
          <w:vertAlign w:val="superscript"/>
        </w:rPr>
      </w:pPr>
    </w:p>
    <w:p w:rsidR="004A4C6A" w:rsidRPr="004A4C6A" w:rsidRDefault="004A4C6A" w:rsidP="004A4C6A">
      <w:pPr>
        <w:tabs>
          <w:tab w:val="left" w:pos="0"/>
        </w:tabs>
        <w:autoSpaceDE w:val="0"/>
        <w:autoSpaceDN w:val="0"/>
        <w:adjustRightInd w:val="0"/>
        <w:ind w:firstLine="1440"/>
        <w:rPr>
          <w:iCs/>
          <w:vertAlign w:val="superscript"/>
        </w:rPr>
      </w:pPr>
    </w:p>
    <w:p w:rsidR="004A4C6A" w:rsidRPr="004A4C6A" w:rsidRDefault="004A4C6A" w:rsidP="004A4C6A">
      <w:pPr>
        <w:tabs>
          <w:tab w:val="left" w:pos="0"/>
        </w:tabs>
        <w:autoSpaceDE w:val="0"/>
        <w:autoSpaceDN w:val="0"/>
        <w:adjustRightInd w:val="0"/>
        <w:ind w:firstLine="1440"/>
        <w:rPr>
          <w:iCs/>
          <w:vertAlign w:val="superscript"/>
        </w:rPr>
      </w:pPr>
    </w:p>
    <w:p w:rsidR="004A4C6A" w:rsidRPr="004A4C6A" w:rsidRDefault="004A4C6A" w:rsidP="004A4C6A">
      <w:pPr>
        <w:tabs>
          <w:tab w:val="left" w:pos="0"/>
        </w:tabs>
        <w:autoSpaceDE w:val="0"/>
        <w:autoSpaceDN w:val="0"/>
        <w:adjustRightInd w:val="0"/>
        <w:ind w:firstLine="1440"/>
        <w:rPr>
          <w:iCs/>
          <w:vertAlign w:val="superscript"/>
        </w:rP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r w:rsidRPr="004A4C6A">
        <w:rPr>
          <w:b/>
          <w:bCs/>
        </w:rPr>
        <w:t>СОДЕРЖАНИЕ</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lang w:val="en-US"/>
        </w:rPr>
      </w:pPr>
    </w:p>
    <w:tbl>
      <w:tblPr>
        <w:tblW w:w="0" w:type="auto"/>
        <w:tblLayout w:type="fixed"/>
        <w:tblLook w:val="0000"/>
      </w:tblPr>
      <w:tblGrid>
        <w:gridCol w:w="7668"/>
        <w:gridCol w:w="1903"/>
      </w:tblGrid>
      <w:tr w:rsidR="004A4C6A" w:rsidRPr="004A4C6A">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tcPr>
          <w:p w:rsidR="004A4C6A" w:rsidRPr="004A4C6A" w:rsidRDefault="004A4C6A">
            <w:pPr>
              <w:autoSpaceDE w:val="0"/>
              <w:autoSpaceDN w:val="0"/>
              <w:adjustRightInd w:val="0"/>
              <w:ind w:left="284"/>
              <w:jc w:val="both"/>
              <w:rPr>
                <w:rFonts w:eastAsia="Calibri"/>
                <w:lang w:val="en-US"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t>стр.</w:t>
            </w:r>
          </w:p>
        </w:tc>
      </w:tr>
      <w:tr w:rsidR="004A4C6A" w:rsidRPr="004A4C6A">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4C6A" w:rsidRPr="004A4C6A" w:rsidRDefault="009E2233">
            <w:pPr>
              <w:autoSpaceDE w:val="0"/>
              <w:autoSpaceDN w:val="0"/>
              <w:adjustRightInd w:val="0"/>
              <w:ind w:left="644" w:hanging="360"/>
              <w:rPr>
                <w:rFonts w:eastAsia="Calibri"/>
                <w:b/>
                <w:bCs/>
                <w:caps/>
                <w:lang w:eastAsia="en-US"/>
              </w:rPr>
            </w:pPr>
            <w:r>
              <w:rPr>
                <w:b/>
                <w:bCs/>
                <w:caps/>
              </w:rPr>
              <w:t xml:space="preserve">ПАСПОРТ </w:t>
            </w:r>
            <w:r w:rsidR="004A4C6A" w:rsidRPr="004A4C6A">
              <w:rPr>
                <w:b/>
                <w:bCs/>
                <w:caps/>
              </w:rPr>
              <w:t xml:space="preserve"> ПРОГРАММЫ УЧЕБНОЙ ДИСЦИПЛИНЫ</w:t>
            </w:r>
          </w:p>
          <w:p w:rsidR="004A4C6A" w:rsidRPr="004A4C6A" w:rsidRDefault="004A4C6A">
            <w:pPr>
              <w:autoSpaceDE w:val="0"/>
              <w:autoSpaceDN w:val="0"/>
              <w:adjustRightInd w:val="0"/>
              <w:rPr>
                <w:rFonts w:eastAsia="Calibri"/>
                <w:lang w:val="en-US"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rPr>
                <w:lang w:val="en-US"/>
              </w:rPr>
              <w:t>4</w:t>
            </w:r>
          </w:p>
        </w:tc>
      </w:tr>
      <w:tr w:rsidR="004A4C6A" w:rsidRPr="004A4C6A">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4C6A" w:rsidRPr="004A4C6A" w:rsidRDefault="009E2233">
            <w:pPr>
              <w:autoSpaceDE w:val="0"/>
              <w:autoSpaceDN w:val="0"/>
              <w:adjustRightInd w:val="0"/>
              <w:ind w:left="644" w:hanging="360"/>
              <w:rPr>
                <w:rFonts w:eastAsia="Calibri"/>
                <w:b/>
                <w:bCs/>
                <w:caps/>
                <w:lang w:eastAsia="en-US"/>
              </w:rPr>
            </w:pPr>
            <w:r>
              <w:rPr>
                <w:b/>
                <w:bCs/>
                <w:caps/>
              </w:rPr>
              <w:t xml:space="preserve">СТРУКТУРА и </w:t>
            </w:r>
            <w:r w:rsidR="004A4C6A" w:rsidRPr="004A4C6A">
              <w:rPr>
                <w:b/>
                <w:bCs/>
                <w:caps/>
              </w:rPr>
              <w:t xml:space="preserve"> содержание УЧЕБНОЙ ДИСЦИПЛИНЫ</w:t>
            </w:r>
          </w:p>
          <w:p w:rsidR="004A4C6A" w:rsidRPr="004A4C6A" w:rsidRDefault="004A4C6A">
            <w:pPr>
              <w:autoSpaceDE w:val="0"/>
              <w:autoSpaceDN w:val="0"/>
              <w:adjustRightInd w:val="0"/>
              <w:ind w:left="284"/>
              <w:rPr>
                <w:rFonts w:eastAsia="Calibri"/>
                <w:lang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4A4C6A" w:rsidRPr="004A4C6A" w:rsidRDefault="004A4C6A">
            <w:pPr>
              <w:autoSpaceDE w:val="0"/>
              <w:autoSpaceDN w:val="0"/>
              <w:adjustRightInd w:val="0"/>
              <w:jc w:val="center"/>
              <w:rPr>
                <w:rFonts w:eastAsia="Calibri"/>
                <w:lang w:eastAsia="en-US"/>
              </w:rPr>
            </w:pPr>
            <w:r w:rsidRPr="004A4C6A">
              <w:t>6</w:t>
            </w:r>
          </w:p>
        </w:tc>
      </w:tr>
      <w:tr w:rsidR="004A4C6A" w:rsidRPr="004A4C6A">
        <w:trPr>
          <w:trHeight w:val="670"/>
        </w:trPr>
        <w:tc>
          <w:tcPr>
            <w:tcW w:w="76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4C6A" w:rsidRPr="004A4C6A" w:rsidRDefault="004A4C6A">
            <w:pPr>
              <w:autoSpaceDE w:val="0"/>
              <w:autoSpaceDN w:val="0"/>
              <w:adjustRightInd w:val="0"/>
              <w:ind w:left="644" w:hanging="360"/>
              <w:rPr>
                <w:rFonts w:eastAsia="Calibri"/>
                <w:b/>
                <w:bCs/>
                <w:caps/>
                <w:lang w:eastAsia="en-US"/>
              </w:rPr>
            </w:pPr>
            <w:r w:rsidRPr="004A4C6A">
              <w:rPr>
                <w:b/>
                <w:bCs/>
                <w:caps/>
              </w:rPr>
              <w:t>условия реализации  учебной дисциплины</w:t>
            </w:r>
          </w:p>
          <w:p w:rsidR="004A4C6A" w:rsidRPr="004A4C6A" w:rsidRDefault="004A4C6A">
            <w:pPr>
              <w:tabs>
                <w:tab w:val="left" w:pos="284"/>
              </w:tabs>
              <w:autoSpaceDE w:val="0"/>
              <w:autoSpaceDN w:val="0"/>
              <w:adjustRightInd w:val="0"/>
              <w:ind w:left="284" w:firstLine="284"/>
              <w:rPr>
                <w:rFonts w:eastAsia="Calibri"/>
                <w:lang w:val="en-US"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4A4C6A" w:rsidRPr="004A4C6A" w:rsidRDefault="004A4C6A">
            <w:pPr>
              <w:autoSpaceDE w:val="0"/>
              <w:autoSpaceDN w:val="0"/>
              <w:adjustRightInd w:val="0"/>
              <w:jc w:val="center"/>
              <w:rPr>
                <w:rFonts w:eastAsia="Calibri"/>
                <w:lang w:eastAsia="en-US"/>
              </w:rPr>
            </w:pPr>
            <w:r w:rsidRPr="004A4C6A">
              <w:t>11</w:t>
            </w:r>
          </w:p>
        </w:tc>
      </w:tr>
      <w:tr w:rsidR="004A4C6A" w:rsidRPr="004A4C6A">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4C6A" w:rsidRPr="004A4C6A" w:rsidRDefault="004A4C6A">
            <w:pPr>
              <w:autoSpaceDE w:val="0"/>
              <w:autoSpaceDN w:val="0"/>
              <w:adjustRightInd w:val="0"/>
              <w:ind w:left="644" w:hanging="360"/>
              <w:rPr>
                <w:rFonts w:eastAsia="Calibri"/>
                <w:b/>
                <w:bCs/>
                <w:caps/>
                <w:lang w:eastAsia="en-US"/>
              </w:rPr>
            </w:pPr>
            <w:r w:rsidRPr="004A4C6A">
              <w:rPr>
                <w:b/>
                <w:bCs/>
                <w:caps/>
              </w:rPr>
              <w:t>Контроль и оценка результатов Освоения учебной дисциплины</w:t>
            </w:r>
          </w:p>
          <w:p w:rsidR="004A4C6A" w:rsidRPr="004A4C6A" w:rsidRDefault="004A4C6A">
            <w:pPr>
              <w:autoSpaceDE w:val="0"/>
              <w:autoSpaceDN w:val="0"/>
              <w:adjustRightInd w:val="0"/>
              <w:ind w:left="284"/>
              <w:rPr>
                <w:rFonts w:eastAsia="Calibri"/>
                <w:lang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4A4C6A" w:rsidRPr="004A4C6A" w:rsidRDefault="004A4C6A">
            <w:pPr>
              <w:autoSpaceDE w:val="0"/>
              <w:autoSpaceDN w:val="0"/>
              <w:adjustRightInd w:val="0"/>
              <w:jc w:val="center"/>
              <w:rPr>
                <w:rFonts w:eastAsia="Calibri"/>
                <w:lang w:eastAsia="en-US"/>
              </w:rPr>
            </w:pPr>
            <w:r w:rsidRPr="004A4C6A">
              <w:t>13</w:t>
            </w:r>
          </w:p>
        </w:tc>
      </w:tr>
    </w:tbl>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Calibri"/>
          <w:lang w:eastAsia="en-US"/>
        </w:rP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4A4C6A" w:rsidRDefault="00FA3D10"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rPr>
      </w:pPr>
      <w:r>
        <w:rPr>
          <w:b/>
          <w:bCs/>
          <w:caps/>
        </w:rPr>
        <w:t xml:space="preserve">1. паспорт </w:t>
      </w:r>
      <w:r w:rsidR="004A4C6A" w:rsidRPr="004A4C6A">
        <w:rPr>
          <w:b/>
          <w:bCs/>
          <w:caps/>
        </w:rPr>
        <w:t xml:space="preserve"> ПРОГРАММЫ УЧЕБНОЙ ДИСЦИПЛИНЫ</w:t>
      </w:r>
    </w:p>
    <w:p w:rsidR="004A4C6A" w:rsidRPr="004A4C6A" w:rsidRDefault="004A4C6A" w:rsidP="00C9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r w:rsidRPr="004A4C6A">
        <w:rPr>
          <w:b/>
          <w:bCs/>
        </w:rPr>
        <w:t>Основы культуры профессионального общения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rPr>
          <w:b/>
          <w:bCs/>
        </w:rPr>
      </w:pPr>
      <w:r w:rsidRPr="004A4C6A">
        <w:rPr>
          <w:b/>
          <w:bCs/>
        </w:rPr>
        <w:t>1.1.</w:t>
      </w:r>
      <w:r w:rsidRPr="004A4C6A">
        <w:rPr>
          <w:b/>
          <w:bCs/>
          <w:lang w:val="en-US"/>
        </w:rPr>
        <w:t> </w:t>
      </w:r>
      <w:r w:rsidR="008006F8">
        <w:rPr>
          <w:b/>
          <w:bCs/>
        </w:rPr>
        <w:t xml:space="preserve">Область применения </w:t>
      </w:r>
      <w:r w:rsidRPr="004A4C6A">
        <w:rPr>
          <w:b/>
          <w:bCs/>
        </w:rPr>
        <w:t xml:space="preserve"> программы</w:t>
      </w:r>
    </w:p>
    <w:p w:rsidR="004A4C6A" w:rsidRPr="004A4C6A" w:rsidRDefault="00FA3D10" w:rsidP="004A4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u w:val="single"/>
        </w:rPr>
      </w:pPr>
      <w:r>
        <w:t>П</w:t>
      </w:r>
      <w:r w:rsidR="004A4C6A" w:rsidRPr="004A4C6A">
        <w:t>рограмма учебной дисц</w:t>
      </w:r>
      <w:r>
        <w:t xml:space="preserve">иплины является частью </w:t>
      </w:r>
      <w:r w:rsidR="004A4C6A" w:rsidRPr="004A4C6A">
        <w:t xml:space="preserve"> основной профессиональной образовательной программы в соот</w:t>
      </w:r>
      <w:r w:rsidR="007A2736">
        <w:t>ветствии с ФГОС по  профессии  С</w:t>
      </w:r>
      <w:r w:rsidR="004A4C6A" w:rsidRPr="004A4C6A">
        <w:t>ПО</w:t>
      </w:r>
      <w:r w:rsidR="004A4C6A" w:rsidRPr="004A4C6A">
        <w:rPr>
          <w:b/>
          <w:bCs/>
        </w:rPr>
        <w:t xml:space="preserve"> </w:t>
      </w:r>
      <w:r w:rsidR="007A2736">
        <w:t xml:space="preserve">43.01.02 </w:t>
      </w:r>
      <w:r w:rsidR="00AB33D4">
        <w:t>Парикмахер</w:t>
      </w:r>
      <w:r w:rsidR="001C7C55">
        <w:t>.</w:t>
      </w:r>
    </w:p>
    <w:p w:rsidR="004A4C6A" w:rsidRPr="004A4C6A" w:rsidRDefault="00FA3D10"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7"/>
        <w:rPr>
          <w:b/>
          <w:bCs/>
        </w:rPr>
      </w:pPr>
      <w:r>
        <w:t xml:space="preserve">      П</w:t>
      </w:r>
      <w:r w:rsidR="004A4C6A" w:rsidRPr="004A4C6A">
        <w:t>рограмма учебной дисциплины может быть использована</w:t>
      </w:r>
      <w:r w:rsidR="004A4C6A" w:rsidRPr="004A4C6A">
        <w:rPr>
          <w:b/>
          <w:bCs/>
        </w:rPr>
        <w:t xml:space="preserve"> </w:t>
      </w:r>
      <w:r w:rsidR="004A4C6A" w:rsidRPr="004A4C6A">
        <w:t>в дополнительном профессиональном образовании (в программах повышения квалификации и профессиональной подготовке по профессии «Парикмахер»).</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r w:rsidRPr="004A4C6A">
        <w:rPr>
          <w:b/>
          <w:bCs/>
        </w:rPr>
        <w:t xml:space="preserve">1.2. Место учебной дисциплины в структуре основной профессиональной образовательной программы: </w:t>
      </w:r>
      <w:r w:rsidRPr="004A4C6A">
        <w:t xml:space="preserve">дисциплина входит в общепрофессиональный </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r w:rsidRPr="004A4C6A">
        <w:t>цикл.</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4A4C6A">
        <w:rPr>
          <w:b/>
          <w:bCs/>
        </w:rPr>
        <w:t>1.3. Цели и задачи учебной дисциплины – требования к результатам освоения учебной дисциплины:</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В результате освоения учебной дисциплины обучающийся должен уметь:</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lastRenderedPageBreak/>
        <w:t>- соблюдать правила профессиональной этики;</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применять различные средства, техники и приемы эффективного общения в профессиональной деятельности;</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-использовать приемы саморегуляции поведения в процессе межличностного общения;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определять тактику поведения в конфликтных ситуациях, возникающих в профессиональной деятельности.</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В результате освоения учебной дисциплины обучающийся должен знать:</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xml:space="preserve">- правила обслуживания населения; </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основы профессиональной этики;</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эстетику внешнего облика парикмахера;</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психологические особенности делового общения и его специфику в афере обслуживания и деятельности парикмахера;</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механизмы взаимопонимания в общении;</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техники и приемы общения, правила слушания, ведения беседы, убеждения;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источники, причины, виды и способы разрешения конфликтов, возникающих в профессиональной деятельности.</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4A4C6A">
        <w:t xml:space="preserve"> </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4A4C6A">
        <w:rPr>
          <w:b/>
          <w:bCs/>
        </w:rPr>
        <w:t>1.4. Рекомендуемое количе</w:t>
      </w:r>
      <w:r w:rsidR="00FA3D10">
        <w:rPr>
          <w:b/>
          <w:bCs/>
        </w:rPr>
        <w:t xml:space="preserve">ство часов на освоение </w:t>
      </w:r>
      <w:r w:rsidRPr="004A4C6A">
        <w:rPr>
          <w:b/>
          <w:bCs/>
        </w:rPr>
        <w:t xml:space="preserve"> программы учебной дисциплины:</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4A4C6A">
        <w:t>максимальной учебной нагрузки обучающегося  48 часов, в том числе:</w:t>
      </w:r>
    </w:p>
    <w:p w:rsidR="004A4C6A" w:rsidRPr="004A4C6A" w:rsidRDefault="004A4C6A" w:rsidP="004A4C6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ind w:left="360"/>
        <w:jc w:val="both"/>
      </w:pPr>
      <w:r w:rsidRPr="004A4C6A">
        <w:t>обязательной аудиторной учебной нагрузки обучающегося 32 часа;</w:t>
      </w:r>
    </w:p>
    <w:p w:rsidR="004A4C6A" w:rsidRPr="004A4C6A" w:rsidRDefault="004A4C6A" w:rsidP="004A4C6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ind w:left="360"/>
        <w:jc w:val="both"/>
      </w:pPr>
      <w:r w:rsidRPr="004A4C6A">
        <w:t>самостоятельной работы обучающегося 16 часов.</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A4C6A" w:rsidRPr="007A2736" w:rsidRDefault="004A4C6A" w:rsidP="004A4C6A">
      <w:pPr>
        <w:rPr>
          <w:b/>
          <w:bCs/>
        </w:rPr>
        <w:sectPr w:rsidR="004A4C6A" w:rsidRPr="007A2736">
          <w:pgSz w:w="12240" w:h="15840"/>
          <w:pgMar w:top="1134" w:right="850" w:bottom="1134" w:left="1701" w:header="720" w:footer="720" w:gutter="0"/>
          <w:cols w:space="720"/>
        </w:sectP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r w:rsidRPr="004A4C6A">
        <w:rPr>
          <w:b/>
          <w:bCs/>
        </w:rPr>
        <w:lastRenderedPageBreak/>
        <w:t>2.</w:t>
      </w:r>
      <w:r w:rsidR="008006F8">
        <w:rPr>
          <w:b/>
          <w:bCs/>
        </w:rPr>
        <w:t xml:space="preserve"> СТРУКТУРА И </w:t>
      </w:r>
      <w:r w:rsidRPr="004A4C6A">
        <w:rPr>
          <w:b/>
          <w:bCs/>
        </w:rPr>
        <w:t xml:space="preserve"> СОДЕРЖАНИЕ УЧЕБНОЙ ДИСЦИПЛИНЫ</w:t>
      </w:r>
    </w:p>
    <w:p w:rsidR="004A4C6A" w:rsidRPr="004A4C6A" w:rsidRDefault="004A4C6A" w:rsidP="004A4C6A">
      <w:pPr>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autoSpaceDE w:val="0"/>
        <w:autoSpaceDN w:val="0"/>
        <w:adjustRightInd w:val="0"/>
        <w:ind w:left="-180"/>
        <w:jc w:val="both"/>
        <w:rPr>
          <w:b/>
          <w:bCs/>
        </w:rPr>
      </w:pPr>
    </w:p>
    <w:p w:rsidR="004A4C6A" w:rsidRPr="004A4C6A" w:rsidRDefault="004A4C6A" w:rsidP="004A4C6A">
      <w:pPr>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autoSpaceDE w:val="0"/>
        <w:autoSpaceDN w:val="0"/>
        <w:adjustRightInd w:val="0"/>
        <w:ind w:left="-180"/>
        <w:jc w:val="both"/>
        <w:rPr>
          <w:b/>
          <w:bCs/>
        </w:rPr>
      </w:pPr>
      <w:r w:rsidRPr="004A4C6A">
        <w:rPr>
          <w:b/>
          <w:bCs/>
        </w:rPr>
        <w:t>2.1. Объем учебной дисциплины и виды учебной работы</w:t>
      </w:r>
    </w:p>
    <w:p w:rsidR="004A4C6A" w:rsidRPr="004A4C6A" w:rsidRDefault="004A4C6A" w:rsidP="004A4C6A">
      <w:pPr>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autoSpaceDE w:val="0"/>
        <w:autoSpaceDN w:val="0"/>
        <w:adjustRightInd w:val="0"/>
        <w:ind w:left="-180" w:right="-185"/>
        <w:jc w:val="both"/>
      </w:pPr>
    </w:p>
    <w:tbl>
      <w:tblPr>
        <w:tblpPr w:leftFromText="180" w:rightFromText="180" w:vertAnchor="text" w:tblpY="1"/>
        <w:tblOverlap w:val="never"/>
        <w:tblW w:w="0" w:type="auto"/>
        <w:tblLayout w:type="fixed"/>
        <w:tblLook w:val="0000"/>
      </w:tblPr>
      <w:tblGrid>
        <w:gridCol w:w="8915"/>
        <w:gridCol w:w="4400"/>
      </w:tblGrid>
      <w:tr w:rsidR="004A4C6A" w:rsidRPr="004A4C6A">
        <w:trPr>
          <w:trHeight w:val="460"/>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rPr>
                <w:b/>
                <w:bCs/>
              </w:rPr>
              <w:t>Вид учебной работы</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rPr>
                <w:b/>
                <w:bCs/>
                <w:iCs/>
              </w:rPr>
              <w:t>Объем часов</w:t>
            </w:r>
          </w:p>
        </w:tc>
      </w:tr>
      <w:tr w:rsidR="004A4C6A" w:rsidRPr="004A4C6A">
        <w:trPr>
          <w:trHeight w:val="285"/>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rPr>
                <w:rFonts w:eastAsia="Calibri"/>
                <w:lang w:val="en-US" w:eastAsia="en-US"/>
              </w:rPr>
            </w:pPr>
            <w:r w:rsidRPr="004A4C6A">
              <w:rPr>
                <w:b/>
                <w:bCs/>
              </w:rPr>
              <w:t>Максимальная учебная нагрузка (всего)</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rPr>
                <w:lang w:val="en-US"/>
              </w:rPr>
              <w:t>48</w:t>
            </w:r>
          </w:p>
        </w:tc>
      </w:tr>
      <w:tr w:rsidR="004A4C6A" w:rsidRPr="004A4C6A">
        <w:trPr>
          <w:trHeight w:val="1"/>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rPr>
                <w:b/>
                <w:bCs/>
              </w:rPr>
              <w:t xml:space="preserve">Обязательная аудиторная учебная нагрузка (всего) </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rPr>
                <w:lang w:val="en-US"/>
              </w:rPr>
              <w:t>32</w:t>
            </w:r>
          </w:p>
        </w:tc>
      </w:tr>
      <w:tr w:rsidR="004A4C6A" w:rsidRPr="004A4C6A">
        <w:trPr>
          <w:trHeight w:val="1"/>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val="en-US" w:eastAsia="en-US"/>
              </w:rPr>
            </w:pPr>
            <w:r w:rsidRPr="004A4C6A">
              <w:t>в том числе:</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p>
        </w:tc>
      </w:tr>
      <w:tr w:rsidR="004A4C6A" w:rsidRPr="004A4C6A">
        <w:trPr>
          <w:trHeight w:val="1"/>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val="en-US" w:eastAsia="en-US"/>
              </w:rPr>
            </w:pPr>
            <w:r w:rsidRPr="004A4C6A">
              <w:rPr>
                <w:lang w:val="en-US"/>
              </w:rPr>
              <w:t xml:space="preserve">     </w:t>
            </w:r>
            <w:r w:rsidRPr="004A4C6A">
              <w:t>практические занятия</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FA3D10">
            <w:pPr>
              <w:autoSpaceDE w:val="0"/>
              <w:autoSpaceDN w:val="0"/>
              <w:adjustRightInd w:val="0"/>
              <w:jc w:val="center"/>
              <w:rPr>
                <w:rFonts w:eastAsia="Calibri"/>
                <w:lang w:eastAsia="en-US"/>
              </w:rPr>
            </w:pPr>
            <w:r>
              <w:rPr>
                <w:iCs/>
              </w:rPr>
              <w:t>1</w:t>
            </w:r>
            <w:r w:rsidR="004A4C6A" w:rsidRPr="004A4C6A">
              <w:rPr>
                <w:iCs/>
              </w:rPr>
              <w:t>8</w:t>
            </w:r>
          </w:p>
        </w:tc>
      </w:tr>
      <w:tr w:rsidR="004A4C6A" w:rsidRPr="004A4C6A">
        <w:trPr>
          <w:trHeight w:val="1"/>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val="en-US" w:eastAsia="en-US"/>
              </w:rPr>
            </w:pPr>
            <w:r w:rsidRPr="004A4C6A">
              <w:rPr>
                <w:b/>
                <w:bCs/>
              </w:rPr>
              <w:t>Самостоятельная работа обучающегося (всего)</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r w:rsidRPr="004A4C6A">
              <w:rPr>
                <w:lang w:val="en-US"/>
              </w:rPr>
              <w:t>16</w:t>
            </w:r>
          </w:p>
        </w:tc>
      </w:tr>
      <w:tr w:rsidR="004A4C6A" w:rsidRPr="004A4C6A">
        <w:trPr>
          <w:trHeight w:val="1"/>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bCs/>
                <w:lang w:eastAsia="en-US"/>
              </w:rPr>
            </w:pPr>
            <w:r w:rsidRPr="004A4C6A">
              <w:rPr>
                <w:bCs/>
              </w:rPr>
              <w:t>в том числе:</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val="en-US" w:eastAsia="en-US"/>
              </w:rPr>
            </w:pPr>
          </w:p>
        </w:tc>
      </w:tr>
      <w:tr w:rsidR="004A4C6A" w:rsidRPr="004A4C6A">
        <w:trPr>
          <w:trHeight w:val="1"/>
        </w:trPr>
        <w:tc>
          <w:tcPr>
            <w:tcW w:w="8915"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bCs/>
                <w:lang w:eastAsia="en-US"/>
              </w:rPr>
            </w:pPr>
            <w:r w:rsidRPr="004A4C6A">
              <w:rPr>
                <w:bCs/>
              </w:rPr>
              <w:t>тематика самостоятельной внеаудиторной работы</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center"/>
              <w:rPr>
                <w:rFonts w:eastAsia="Calibri"/>
                <w:lang w:eastAsia="en-US"/>
              </w:rPr>
            </w:pPr>
            <w:r w:rsidRPr="004A4C6A">
              <w:t>16</w:t>
            </w:r>
          </w:p>
        </w:tc>
      </w:tr>
      <w:tr w:rsidR="004A4C6A" w:rsidRPr="004A4C6A">
        <w:trPr>
          <w:trHeight w:val="1"/>
        </w:trPr>
        <w:tc>
          <w:tcPr>
            <w:tcW w:w="13315" w:type="dxa"/>
            <w:gridSpan w:val="2"/>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rPr>
                <w:rFonts w:eastAsia="Calibri"/>
                <w:iCs/>
                <w:lang w:eastAsia="en-US"/>
              </w:rPr>
            </w:pPr>
            <w:r w:rsidRPr="004A4C6A">
              <w:rPr>
                <w:iCs/>
              </w:rPr>
              <w:t>Итоговая аттестация в форме дифференцированного зачета</w:t>
            </w:r>
            <w:r w:rsidR="00FA3D10">
              <w:rPr>
                <w:iCs/>
              </w:rPr>
              <w:t xml:space="preserve">                                                                                  1</w:t>
            </w:r>
          </w:p>
          <w:p w:rsidR="004A4C6A" w:rsidRPr="004A4C6A" w:rsidRDefault="004A4C6A">
            <w:pPr>
              <w:autoSpaceDE w:val="0"/>
              <w:autoSpaceDN w:val="0"/>
              <w:adjustRightInd w:val="0"/>
              <w:jc w:val="right"/>
              <w:rPr>
                <w:rFonts w:eastAsia="Calibri"/>
                <w:lang w:eastAsia="en-US"/>
              </w:rPr>
            </w:pPr>
            <w:r w:rsidRPr="004A4C6A">
              <w:rPr>
                <w:iCs/>
              </w:rPr>
              <w:t xml:space="preserve">  </w:t>
            </w:r>
          </w:p>
        </w:tc>
      </w:tr>
    </w:tbl>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rFonts w:eastAsia="Calibri"/>
          <w:b/>
          <w:bCs/>
          <w:lang w:eastAsia="en-US"/>
        </w:rPr>
      </w:pPr>
      <w:r w:rsidRPr="004A4C6A">
        <w:rPr>
          <w:b/>
          <w:bCs/>
        </w:rPr>
        <w:br w:type="textWrapping" w:clear="all"/>
      </w: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7A2736"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67061D" w:rsidRPr="007A2736" w:rsidRDefault="0067061D"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67061D" w:rsidRPr="007A2736" w:rsidRDefault="0067061D"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67061D" w:rsidRPr="007A2736" w:rsidRDefault="0067061D"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67061D" w:rsidRPr="007A2736" w:rsidRDefault="0067061D"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67061D" w:rsidRPr="007A2736" w:rsidRDefault="0067061D"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67061D" w:rsidRPr="007A2736" w:rsidRDefault="0067061D"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rPr>
          <w:b/>
          <w:bCs/>
        </w:rPr>
      </w:pPr>
    </w:p>
    <w:p w:rsidR="004A4C6A" w:rsidRPr="004A4C6A" w:rsidRDefault="004A4C6A" w:rsidP="004A4C6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pPr>
      <w:r w:rsidRPr="004A4C6A">
        <w:rPr>
          <w:b/>
          <w:bCs/>
        </w:rPr>
        <w:lastRenderedPageBreak/>
        <w:t>2.2</w:t>
      </w:r>
      <w:r w:rsidR="00A30002">
        <w:rPr>
          <w:b/>
          <w:bCs/>
        </w:rPr>
        <w:t>. Т</w:t>
      </w:r>
      <w:r w:rsidRPr="004A4C6A">
        <w:rPr>
          <w:b/>
          <w:bCs/>
        </w:rPr>
        <w:t>ематический план и содержание учебной дисциплины</w:t>
      </w:r>
      <w:r w:rsidRPr="004A4C6A">
        <w:rPr>
          <w:b/>
          <w:bCs/>
          <w:caps/>
        </w:rPr>
        <w:t xml:space="preserve"> </w:t>
      </w:r>
      <w:r w:rsidRPr="004A4C6A">
        <w:t xml:space="preserve"> </w:t>
      </w:r>
      <w:r w:rsidRPr="004A4C6A">
        <w:rPr>
          <w:b/>
          <w:bCs/>
        </w:rPr>
        <w:t>Основы культуры профессионального общения</w:t>
      </w:r>
      <w:r w:rsidRPr="004A4C6A">
        <w:rPr>
          <w:iCs/>
        </w:rPr>
        <w:tab/>
      </w:r>
      <w:r w:rsidRPr="004A4C6A">
        <w:rPr>
          <w:iCs/>
        </w:rPr>
        <w:tab/>
      </w:r>
      <w:r w:rsidRPr="004A4C6A">
        <w:rPr>
          <w:iCs/>
        </w:rPr>
        <w:tab/>
      </w:r>
    </w:p>
    <w:tbl>
      <w:tblPr>
        <w:tblW w:w="14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03"/>
        <w:gridCol w:w="330"/>
        <w:gridCol w:w="110"/>
        <w:gridCol w:w="8140"/>
        <w:gridCol w:w="16"/>
        <w:gridCol w:w="1744"/>
        <w:gridCol w:w="16"/>
        <w:gridCol w:w="1470"/>
        <w:gridCol w:w="16"/>
      </w:tblGrid>
      <w:tr w:rsidR="004A4C6A" w:rsidRPr="004A4C6A">
        <w:trPr>
          <w:gridAfter w:val="1"/>
          <w:wAfter w:w="16" w:type="dxa"/>
          <w:trHeight w:val="31"/>
        </w:trPr>
        <w:tc>
          <w:tcPr>
            <w:tcW w:w="2203" w:type="dxa"/>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rPr>
              <w:t>Наименование разделов и тем</w:t>
            </w: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sidRPr="004A4C6A">
              <w:rPr>
                <w:b/>
                <w:bCs/>
              </w:rPr>
              <w:t>Содержание учебного материала,  практические занятия, самостоятельная работа обучающихся</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p>
        </w:tc>
        <w:tc>
          <w:tcPr>
            <w:tcW w:w="176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rPr>
              <w:t>Объем часов</w:t>
            </w:r>
          </w:p>
        </w:tc>
        <w:tc>
          <w:tcPr>
            <w:tcW w:w="1486"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rPr>
              <w:t>Уровень освоения</w:t>
            </w:r>
          </w:p>
        </w:tc>
      </w:tr>
      <w:tr w:rsidR="004A4C6A" w:rsidRPr="004A4C6A">
        <w:trPr>
          <w:gridAfter w:val="1"/>
          <w:wAfter w:w="16" w:type="dxa"/>
          <w:trHeight w:val="31"/>
        </w:trPr>
        <w:tc>
          <w:tcPr>
            <w:tcW w:w="2203" w:type="dxa"/>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lang w:val="en-US"/>
              </w:rPr>
              <w:t>1</w:t>
            </w: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lang w:val="en-US"/>
              </w:rPr>
              <w:t>2</w:t>
            </w:r>
          </w:p>
        </w:tc>
        <w:tc>
          <w:tcPr>
            <w:tcW w:w="176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lang w:val="en-US"/>
              </w:rPr>
              <w:t>3</w:t>
            </w:r>
          </w:p>
        </w:tc>
        <w:tc>
          <w:tcPr>
            <w:tcW w:w="1486"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lang w:val="en-US"/>
              </w:rPr>
              <w:t>4</w:t>
            </w:r>
          </w:p>
        </w:tc>
      </w:tr>
      <w:tr w:rsidR="004A4C6A" w:rsidRPr="004A4C6A">
        <w:trPr>
          <w:gridAfter w:val="1"/>
          <w:wAfter w:w="16" w:type="dxa"/>
          <w:trHeight w:val="31"/>
        </w:trPr>
        <w:tc>
          <w:tcPr>
            <w:tcW w:w="2203" w:type="dxa"/>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sidRPr="004A4C6A">
              <w:rPr>
                <w:b/>
                <w:bCs/>
              </w:rPr>
              <w:t xml:space="preserve">Раздел 1.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rPr>
                <w:b/>
                <w:bCs/>
              </w:rPr>
              <w:t xml:space="preserve">Этика и психология общения в сфере обслуживания </w:t>
            </w: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p>
        </w:tc>
        <w:tc>
          <w:tcPr>
            <w:tcW w:w="176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eastAsia="en-US"/>
              </w:rPr>
            </w:pPr>
            <w:r w:rsidRPr="004A4C6A">
              <w:rPr>
                <w:b/>
              </w:rPr>
              <w:t>26</w:t>
            </w:r>
          </w:p>
        </w:tc>
        <w:tc>
          <w:tcPr>
            <w:tcW w:w="1486" w:type="dxa"/>
            <w:gridSpan w:val="2"/>
            <w:vMerge w:val="restart"/>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p>
        </w:tc>
      </w:tr>
      <w:tr w:rsidR="004A4C6A" w:rsidRPr="004A4C6A">
        <w:trPr>
          <w:gridAfter w:val="1"/>
          <w:wAfter w:w="16" w:type="dxa"/>
          <w:trHeight w:val="31"/>
        </w:trPr>
        <w:tc>
          <w:tcPr>
            <w:tcW w:w="2203" w:type="dxa"/>
            <w:vMerge w:val="restart"/>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sidRPr="004A4C6A">
              <w:rPr>
                <w:b/>
                <w:bCs/>
              </w:rPr>
              <w:t>Тема 1.1.</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rPr>
                <w:b/>
                <w:bCs/>
              </w:rPr>
              <w:t>Культура общения в профессиональной деятельности.</w:t>
            </w: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rsidRPr="004A4C6A">
              <w:rPr>
                <w:b/>
                <w:bCs/>
                <w:iCs/>
              </w:rPr>
              <w:t>Содержание учебного материала:</w:t>
            </w:r>
          </w:p>
        </w:tc>
        <w:tc>
          <w:tcPr>
            <w:tcW w:w="1760" w:type="dxa"/>
            <w:gridSpan w:val="2"/>
            <w:vMerge w:val="restart"/>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rPr>
                <w:iCs/>
              </w:rPr>
              <w:t xml:space="preserve">           2</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r>
      <w:tr w:rsidR="004A4C6A" w:rsidRPr="004A4C6A">
        <w:trPr>
          <w:gridAfter w:val="1"/>
          <w:wAfter w:w="16" w:type="dxa"/>
          <w:trHeight w:val="86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rsidRPr="004A4C6A">
              <w:rPr>
                <w:lang w:val="en-US"/>
              </w:rPr>
              <w:t>1</w:t>
            </w:r>
          </w:p>
        </w:tc>
        <w:tc>
          <w:tcPr>
            <w:tcW w:w="825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sidRPr="004A4C6A">
              <w:t>Понятие  о деловом общении. Средства, техники и приемы эффективного общения в профессиональной деятельности. Межличностное общение, вербальное общение, культура речи. Саморегуляция. Саморефлексия.</w:t>
            </w:r>
          </w:p>
        </w:tc>
        <w:tc>
          <w:tcPr>
            <w:tcW w:w="1760"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1486" w:type="dxa"/>
            <w:gridSpan w:val="2"/>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iCs/>
                <w:lang w:val="en-US"/>
              </w:rPr>
              <w:t>2</w:t>
            </w:r>
          </w:p>
        </w:tc>
      </w:tr>
      <w:tr w:rsidR="004A4C6A" w:rsidRPr="004A4C6A">
        <w:trPr>
          <w:gridAfter w:val="1"/>
          <w:wAfter w:w="16" w:type="dxa"/>
          <w:trHeight w:val="245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000000"/>
              <w:right w:val="single" w:sz="4" w:space="0" w:color="000000"/>
            </w:tcBorders>
          </w:tcPr>
          <w:p w:rsidR="004A4C6A" w:rsidRPr="004A4C6A" w:rsidRDefault="004A4C6A">
            <w:pPr>
              <w:autoSpaceDE w:val="0"/>
              <w:autoSpaceDN w:val="0"/>
              <w:adjustRightInd w:val="0"/>
              <w:jc w:val="right"/>
              <w:rPr>
                <w:rFonts w:eastAsia="Calibri"/>
                <w:lang w:eastAsia="en-US"/>
              </w:rPr>
            </w:pPr>
            <w:r w:rsidRPr="004A4C6A">
              <w:t>2</w:t>
            </w:r>
          </w:p>
          <w:p w:rsidR="004A4C6A" w:rsidRPr="004A4C6A" w:rsidRDefault="004A4C6A">
            <w:pPr>
              <w:autoSpaceDE w:val="0"/>
              <w:autoSpaceDN w:val="0"/>
              <w:adjustRightInd w:val="0"/>
              <w:spacing w:after="200" w:line="276" w:lineRule="auto"/>
              <w:jc w:val="right"/>
              <w:rPr>
                <w:rFonts w:eastAsia="Calibri"/>
                <w:lang w:eastAsia="en-US"/>
              </w:rPr>
            </w:pPr>
          </w:p>
        </w:tc>
        <w:tc>
          <w:tcPr>
            <w:tcW w:w="825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sidRPr="004A4C6A">
              <w:t>Понятие профессиональной  деятельности. Основы профессиональной деятельности парикмахера. Профессиональные компетенции парикмахера</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Эстетика внешнего облика парикмахера. Подготовка к встрече с клиентом. Обсуждение запросов клиента, как вести беседу с клиентом во время обслуживания. Окончание визита клиента. Правила обслуживания населения.</w:t>
            </w:r>
          </w:p>
        </w:tc>
        <w:tc>
          <w:tcPr>
            <w:tcW w:w="1760"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1486" w:type="dxa"/>
            <w:gridSpan w:val="2"/>
            <w:tcBorders>
              <w:top w:val="single" w:sz="4" w:space="0" w:color="auto"/>
              <w:left w:val="single" w:sz="4" w:space="0" w:color="000000"/>
              <w:bottom w:val="single" w:sz="4" w:space="0" w:color="000000"/>
              <w:right w:val="single" w:sz="4" w:space="0" w:color="000000"/>
            </w:tcBorders>
          </w:tcPr>
          <w:p w:rsidR="004A4C6A" w:rsidRPr="004A4C6A" w:rsidRDefault="004A4C6A">
            <w:pPr>
              <w:autoSpaceDE w:val="0"/>
              <w:autoSpaceDN w:val="0"/>
              <w:adjustRightInd w:val="0"/>
              <w:spacing w:after="200" w:line="276" w:lineRule="auto"/>
              <w:rPr>
                <w:rFonts w:eastAsia="Calibri"/>
                <w:lang w:eastAsia="en-US"/>
              </w:rPr>
            </w:pPr>
            <w:r w:rsidRPr="004A4C6A">
              <w:t xml:space="preserve">        2</w:t>
            </w:r>
          </w:p>
        </w:tc>
      </w:tr>
      <w:tr w:rsidR="004A4C6A" w:rsidRPr="004A4C6A">
        <w:trPr>
          <w:gridAfter w:val="1"/>
          <w:wAfter w:w="16" w:type="dxa"/>
          <w:trHeight w:val="303"/>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8580" w:type="dxa"/>
            <w:gridSpan w:val="3"/>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rPr>
                <w:b/>
              </w:rPr>
              <w:t xml:space="preserve">Практические занятия: </w:t>
            </w:r>
          </w:p>
        </w:tc>
        <w:tc>
          <w:tcPr>
            <w:tcW w:w="1760" w:type="dxa"/>
            <w:gridSpan w:val="2"/>
            <w:tcBorders>
              <w:top w:val="single" w:sz="4" w:space="0" w:color="000000"/>
              <w:left w:val="single" w:sz="4" w:space="0" w:color="000000"/>
              <w:bottom w:val="single" w:sz="4" w:space="0" w:color="auto"/>
              <w:right w:val="single" w:sz="4" w:space="0" w:color="000000"/>
            </w:tcBorders>
          </w:tcPr>
          <w:p w:rsidR="004A4C6A" w:rsidRPr="00FA3D10"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Pr>
                <w:iCs/>
              </w:rPr>
              <w:t>5</w:t>
            </w:r>
          </w:p>
        </w:tc>
        <w:tc>
          <w:tcPr>
            <w:tcW w:w="1486" w:type="dxa"/>
            <w:gridSpan w:val="2"/>
            <w:tcBorders>
              <w:top w:val="single" w:sz="4" w:space="0" w:color="000000"/>
              <w:left w:val="single" w:sz="4" w:space="0" w:color="000000"/>
              <w:bottom w:val="nil"/>
              <w:right w:val="single" w:sz="4" w:space="0" w:color="000000"/>
            </w:tcBorders>
            <w:vAlign w:val="center"/>
          </w:tcPr>
          <w:p w:rsidR="004A4C6A" w:rsidRPr="004A4C6A" w:rsidRDefault="004A4C6A">
            <w:pPr>
              <w:autoSpaceDE w:val="0"/>
              <w:autoSpaceDN w:val="0"/>
              <w:adjustRightInd w:val="0"/>
              <w:rPr>
                <w:rFonts w:eastAsia="Calibri"/>
                <w:lang w:val="en-US" w:eastAsia="en-US"/>
              </w:rPr>
            </w:pPr>
          </w:p>
        </w:tc>
      </w:tr>
      <w:tr w:rsidR="004A4C6A" w:rsidRPr="004A4C6A">
        <w:trPr>
          <w:trHeight w:val="267"/>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1</w:t>
            </w:r>
          </w:p>
        </w:tc>
        <w:tc>
          <w:tcPr>
            <w:tcW w:w="8266" w:type="dxa"/>
            <w:gridSpan w:val="3"/>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Ролевая  игра (мастер-клиент)</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val="restart"/>
            <w:tcBorders>
              <w:top w:val="nil"/>
              <w:left w:val="single" w:sz="4" w:space="0" w:color="000000"/>
              <w:bottom w:val="single" w:sz="4" w:space="0" w:color="auto"/>
              <w:right w:val="single" w:sz="4" w:space="0" w:color="000000"/>
            </w:tcBorders>
            <w:vAlign w:val="center"/>
          </w:tcPr>
          <w:p w:rsidR="004A4C6A" w:rsidRPr="004A4C6A" w:rsidRDefault="004A4C6A">
            <w:pPr>
              <w:autoSpaceDE w:val="0"/>
              <w:autoSpaceDN w:val="0"/>
              <w:adjustRightInd w:val="0"/>
              <w:rPr>
                <w:rFonts w:eastAsia="Calibri"/>
                <w:lang w:eastAsia="en-US"/>
              </w:rPr>
            </w:pPr>
          </w:p>
        </w:tc>
      </w:tr>
      <w:tr w:rsidR="004A4C6A" w:rsidRPr="004A4C6A">
        <w:trPr>
          <w:trHeight w:val="34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2</w:t>
            </w:r>
          </w:p>
        </w:tc>
        <w:tc>
          <w:tcPr>
            <w:tcW w:w="8266" w:type="dxa"/>
            <w:gridSpan w:val="3"/>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Ролевая игра «Пойми меня»</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nil"/>
              <w:left w:val="single" w:sz="4" w:space="0" w:color="000000"/>
              <w:bottom w:val="single" w:sz="4" w:space="0" w:color="auto"/>
              <w:right w:val="single" w:sz="4" w:space="0" w:color="000000"/>
            </w:tcBorders>
            <w:vAlign w:val="center"/>
          </w:tcPr>
          <w:p w:rsidR="004A4C6A" w:rsidRPr="004A4C6A" w:rsidRDefault="004A4C6A">
            <w:pPr>
              <w:rPr>
                <w:rFonts w:eastAsia="Calibri"/>
                <w:lang w:eastAsia="en-US"/>
              </w:rPr>
            </w:pPr>
          </w:p>
        </w:tc>
      </w:tr>
      <w:tr w:rsidR="004A4C6A" w:rsidRPr="004A4C6A">
        <w:trPr>
          <w:trHeight w:val="34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3</w:t>
            </w:r>
          </w:p>
        </w:tc>
        <w:tc>
          <w:tcPr>
            <w:tcW w:w="8266" w:type="dxa"/>
            <w:gridSpan w:val="3"/>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Диагностика навыков общения</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nil"/>
              <w:left w:val="single" w:sz="4" w:space="0" w:color="000000"/>
              <w:bottom w:val="single" w:sz="4" w:space="0" w:color="auto"/>
              <w:right w:val="single" w:sz="4" w:space="0" w:color="000000"/>
            </w:tcBorders>
            <w:vAlign w:val="center"/>
          </w:tcPr>
          <w:p w:rsidR="004A4C6A" w:rsidRPr="004A4C6A" w:rsidRDefault="004A4C6A">
            <w:pPr>
              <w:rPr>
                <w:rFonts w:eastAsia="Calibri"/>
                <w:lang w:eastAsia="en-US"/>
              </w:rPr>
            </w:pPr>
          </w:p>
        </w:tc>
      </w:tr>
      <w:tr w:rsidR="004A4C6A" w:rsidRPr="004A4C6A">
        <w:trPr>
          <w:trHeight w:val="34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4</w:t>
            </w:r>
          </w:p>
        </w:tc>
        <w:tc>
          <w:tcPr>
            <w:tcW w:w="8266" w:type="dxa"/>
            <w:gridSpan w:val="3"/>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Анализ профессиональных компетенций парикмахера</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nil"/>
              <w:left w:val="single" w:sz="4" w:space="0" w:color="000000"/>
              <w:bottom w:val="single" w:sz="4" w:space="0" w:color="auto"/>
              <w:right w:val="single" w:sz="4" w:space="0" w:color="000000"/>
            </w:tcBorders>
            <w:vAlign w:val="center"/>
          </w:tcPr>
          <w:p w:rsidR="004A4C6A" w:rsidRPr="004A4C6A" w:rsidRDefault="004A4C6A">
            <w:pPr>
              <w:rPr>
                <w:rFonts w:eastAsia="Calibri"/>
                <w:lang w:eastAsia="en-US"/>
              </w:rPr>
            </w:pPr>
          </w:p>
        </w:tc>
      </w:tr>
      <w:tr w:rsidR="004A4C6A" w:rsidRPr="004A4C6A">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5</w:t>
            </w:r>
          </w:p>
        </w:tc>
        <w:tc>
          <w:tcPr>
            <w:tcW w:w="8266" w:type="dxa"/>
            <w:gridSpan w:val="3"/>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Критерии  успешной профессиональной деятельности парикмахера</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nil"/>
              <w:left w:val="single" w:sz="4" w:space="0" w:color="000000"/>
              <w:bottom w:val="single" w:sz="4" w:space="0" w:color="auto"/>
              <w:right w:val="single" w:sz="4" w:space="0" w:color="000000"/>
            </w:tcBorders>
            <w:vAlign w:val="center"/>
          </w:tcPr>
          <w:p w:rsidR="004A4C6A" w:rsidRPr="004A4C6A" w:rsidRDefault="004A4C6A">
            <w:pPr>
              <w:rPr>
                <w:rFonts w:eastAsia="Calibri"/>
                <w:lang w:eastAsia="en-US"/>
              </w:rPr>
            </w:pPr>
          </w:p>
        </w:tc>
      </w:tr>
      <w:tr w:rsidR="004A4C6A" w:rsidRPr="004A4C6A">
        <w:trPr>
          <w:gridAfter w:val="1"/>
          <w:wAfter w:w="16" w:type="dxa"/>
          <w:trHeight w:val="31"/>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sidRPr="004A4C6A">
              <w:rPr>
                <w:b/>
              </w:rPr>
              <w:t xml:space="preserve">Самостоятельная работа обучающихся: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lastRenderedPageBreak/>
              <w:t>- влияние культуры речи на эффективное профессиональное общение</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t>- профессиограмма «Парикмахер»;</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sidRPr="004A4C6A">
              <w:t xml:space="preserve"> - коллаж «Положительный имидж парикмахера».</w:t>
            </w:r>
          </w:p>
        </w:tc>
        <w:tc>
          <w:tcPr>
            <w:tcW w:w="176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lastRenderedPageBreak/>
              <w:t>4</w:t>
            </w:r>
          </w:p>
        </w:tc>
        <w:tc>
          <w:tcPr>
            <w:tcW w:w="1486" w:type="dxa"/>
            <w:gridSpan w:val="2"/>
            <w:tcBorders>
              <w:top w:val="single" w:sz="4" w:space="0" w:color="000000"/>
              <w:left w:val="single" w:sz="4" w:space="0" w:color="000000"/>
              <w:bottom w:val="single" w:sz="4" w:space="0" w:color="auto"/>
              <w:right w:val="single" w:sz="4" w:space="0" w:color="000000"/>
            </w:tcBorders>
            <w:vAlign w:val="center"/>
          </w:tcPr>
          <w:p w:rsidR="004A4C6A" w:rsidRPr="004A4C6A" w:rsidRDefault="004A4C6A">
            <w:pPr>
              <w:autoSpaceDE w:val="0"/>
              <w:autoSpaceDN w:val="0"/>
              <w:adjustRightInd w:val="0"/>
              <w:jc w:val="right"/>
              <w:rPr>
                <w:rFonts w:eastAsia="Calibri"/>
                <w:lang w:val="en-US" w:eastAsia="en-US"/>
              </w:rPr>
            </w:pPr>
          </w:p>
        </w:tc>
      </w:tr>
      <w:tr w:rsidR="004A4C6A" w:rsidRPr="004A4C6A">
        <w:trPr>
          <w:gridAfter w:val="1"/>
          <w:wAfter w:w="16" w:type="dxa"/>
          <w:trHeight w:val="496"/>
        </w:trPr>
        <w:tc>
          <w:tcPr>
            <w:tcW w:w="2203" w:type="dxa"/>
            <w:vMerge w:val="restart"/>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sidRPr="004A4C6A">
              <w:rPr>
                <w:b/>
                <w:bCs/>
              </w:rPr>
              <w:lastRenderedPageBreak/>
              <w:t>Тема 1.2</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b/>
                <w:bCs/>
              </w:rPr>
              <w:t>Успех профессионального общения.</w:t>
            </w: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bCs/>
                <w:lang w:eastAsia="en-US"/>
              </w:rPr>
            </w:pPr>
            <w:r w:rsidRPr="004A4C6A">
              <w:rPr>
                <w:b/>
                <w:bCs/>
              </w:rPr>
              <w:t>Содержание учебного материала:</w:t>
            </w:r>
          </w:p>
        </w:tc>
        <w:tc>
          <w:tcPr>
            <w:tcW w:w="1760" w:type="dxa"/>
            <w:gridSpan w:val="2"/>
            <w:tcBorders>
              <w:top w:val="single" w:sz="4" w:space="0" w:color="000000"/>
              <w:left w:val="single" w:sz="4" w:space="0" w:color="000000"/>
              <w:bottom w:val="nil"/>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Pr>
                <w:rFonts w:eastAsia="Calibri"/>
                <w:lang w:eastAsia="en-US"/>
              </w:rPr>
              <w:t>1</w:t>
            </w:r>
          </w:p>
        </w:tc>
        <w:tc>
          <w:tcPr>
            <w:tcW w:w="1486" w:type="dxa"/>
            <w:gridSpan w:val="2"/>
            <w:tcBorders>
              <w:top w:val="single" w:sz="4" w:space="0" w:color="auto"/>
              <w:left w:val="single" w:sz="4" w:space="0" w:color="000000"/>
              <w:bottom w:val="single" w:sz="4" w:space="0" w:color="000000"/>
              <w:right w:val="single" w:sz="4" w:space="0" w:color="000000"/>
            </w:tcBorders>
            <w:vAlign w:val="center"/>
          </w:tcPr>
          <w:p w:rsidR="004A4C6A" w:rsidRPr="004A4C6A" w:rsidRDefault="004A4C6A">
            <w:pPr>
              <w:autoSpaceDE w:val="0"/>
              <w:autoSpaceDN w:val="0"/>
              <w:adjustRightInd w:val="0"/>
              <w:jc w:val="right"/>
              <w:rPr>
                <w:rFonts w:eastAsia="Calibri"/>
                <w:lang w:val="en-US" w:eastAsia="en-US"/>
              </w:rPr>
            </w:pPr>
          </w:p>
        </w:tc>
      </w:tr>
      <w:tr w:rsidR="004A4C6A" w:rsidRPr="004A4C6A">
        <w:trPr>
          <w:trHeight w:val="31"/>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rsidRPr="004A4C6A">
              <w:rPr>
                <w:lang w:val="en-US"/>
              </w:rPr>
              <w:t>1</w:t>
            </w:r>
          </w:p>
        </w:tc>
        <w:tc>
          <w:tcPr>
            <w:tcW w:w="8156"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rsidRPr="004A4C6A">
              <w:t>Психологические особенности профессионального  общения и его специфика в сфере обслуживания и деятельности парикмахера. Сущность социальной перцепции (воображение), функции и механизм социальной перцепции.</w:t>
            </w:r>
          </w:p>
        </w:tc>
        <w:tc>
          <w:tcPr>
            <w:tcW w:w="1760" w:type="dxa"/>
            <w:gridSpan w:val="2"/>
            <w:tcBorders>
              <w:top w:val="nil"/>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 xml:space="preserve">         1</w:t>
            </w:r>
          </w:p>
        </w:tc>
        <w:tc>
          <w:tcPr>
            <w:tcW w:w="1486"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rsidRPr="004A4C6A">
              <w:rPr>
                <w:iCs/>
              </w:rPr>
              <w:t xml:space="preserve">       </w:t>
            </w:r>
            <w:r w:rsidRPr="004A4C6A">
              <w:rPr>
                <w:iCs/>
                <w:lang w:val="en-US"/>
              </w:rPr>
              <w:t>2</w:t>
            </w:r>
          </w:p>
        </w:tc>
      </w:tr>
      <w:tr w:rsidR="004A4C6A" w:rsidRPr="004A4C6A">
        <w:trPr>
          <w:gridAfter w:val="1"/>
          <w:wAfter w:w="16" w:type="dxa"/>
          <w:trHeight w:val="390"/>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8580" w:type="dxa"/>
            <w:gridSpan w:val="3"/>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rPr>
                <w:b/>
              </w:rPr>
              <w:t>Практические занятия:</w:t>
            </w:r>
          </w:p>
        </w:tc>
        <w:tc>
          <w:tcPr>
            <w:tcW w:w="1760" w:type="dxa"/>
            <w:gridSpan w:val="2"/>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iCs/>
                <w:lang w:val="en-US"/>
              </w:rPr>
              <w:t>6</w:t>
            </w:r>
          </w:p>
        </w:tc>
        <w:tc>
          <w:tcPr>
            <w:tcW w:w="1486" w:type="dxa"/>
            <w:gridSpan w:val="2"/>
            <w:vMerge w:val="restart"/>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autoSpaceDE w:val="0"/>
              <w:autoSpaceDN w:val="0"/>
              <w:adjustRightInd w:val="0"/>
              <w:rPr>
                <w:rFonts w:eastAsia="Calibri"/>
                <w:lang w:val="en-US" w:eastAsia="en-US"/>
              </w:rPr>
            </w:pPr>
          </w:p>
        </w:tc>
      </w:tr>
      <w:tr w:rsidR="004A4C6A" w:rsidRPr="004A4C6A">
        <w:trPr>
          <w:gridAfter w:val="1"/>
          <w:wAfter w:w="16" w:type="dxa"/>
          <w:trHeight w:val="43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1</w:t>
            </w:r>
          </w:p>
        </w:tc>
        <w:tc>
          <w:tcPr>
            <w:tcW w:w="8140" w:type="dxa"/>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ind w:left="27"/>
              <w:rPr>
                <w:rFonts w:eastAsia="Calibri"/>
                <w:b/>
                <w:lang w:eastAsia="en-US"/>
              </w:rPr>
            </w:pPr>
            <w:r w:rsidRPr="004A4C6A">
              <w:t>Ролевая игра «Взаимодействие с коллегами и клиентом»</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58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2</w:t>
            </w:r>
          </w:p>
        </w:tc>
        <w:tc>
          <w:tcPr>
            <w:tcW w:w="8140" w:type="dxa"/>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Тренинг навыков эффективного делового общения</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7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3</w:t>
            </w:r>
          </w:p>
        </w:tc>
        <w:tc>
          <w:tcPr>
            <w:tcW w:w="8140" w:type="dxa"/>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Тренинг «Учет личности в ситуациях общения»</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90"/>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4</w:t>
            </w:r>
          </w:p>
        </w:tc>
        <w:tc>
          <w:tcPr>
            <w:tcW w:w="8140" w:type="dxa"/>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Тренинг «Сценарии управления разговором»</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90"/>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5</w:t>
            </w:r>
          </w:p>
        </w:tc>
        <w:tc>
          <w:tcPr>
            <w:tcW w:w="8140" w:type="dxa"/>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Ошибки в процессе создания ситуации личного контакта</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1073"/>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440" w:type="dxa"/>
            <w:gridSpan w:val="2"/>
            <w:tcBorders>
              <w:top w:val="single" w:sz="4" w:space="0" w:color="auto"/>
              <w:left w:val="single" w:sz="4" w:space="0" w:color="000000"/>
              <w:bottom w:val="single" w:sz="4" w:space="0" w:color="000000"/>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 xml:space="preserve">6   </w:t>
            </w:r>
          </w:p>
        </w:tc>
        <w:tc>
          <w:tcPr>
            <w:tcW w:w="8140" w:type="dxa"/>
            <w:tcBorders>
              <w:top w:val="single" w:sz="4" w:space="0" w:color="auto"/>
              <w:left w:val="single" w:sz="4" w:space="0" w:color="auto"/>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Диагностика и развитие соответствующих личных и деловых       качеств как основы для формирования профессиональных                                компетенций  будущего парикмахера.</w:t>
            </w:r>
          </w:p>
        </w:tc>
        <w:tc>
          <w:tcPr>
            <w:tcW w:w="1760" w:type="dxa"/>
            <w:gridSpan w:val="2"/>
            <w:tcBorders>
              <w:top w:val="single" w:sz="4" w:space="0" w:color="auto"/>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1"/>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sidRPr="004A4C6A">
              <w:rPr>
                <w:b/>
              </w:rPr>
              <w:t xml:space="preserve">Самостоятельная работа обучающихся: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t>-  формы взаимодействия мастера и клиента;</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t xml:space="preserve">-  виды общения;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sidRPr="004A4C6A">
              <w:t>- самостоятельная тренировка необходимых профессиональных компетенций.</w:t>
            </w:r>
          </w:p>
        </w:tc>
        <w:tc>
          <w:tcPr>
            <w:tcW w:w="176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t>5</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1"/>
        </w:trPr>
        <w:tc>
          <w:tcPr>
            <w:tcW w:w="2203" w:type="dxa"/>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sidRPr="004A4C6A">
              <w:rPr>
                <w:b/>
                <w:bCs/>
              </w:rPr>
              <w:t xml:space="preserve">Раздел 2.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rPr>
                <w:b/>
                <w:bCs/>
              </w:rPr>
              <w:t>Конфликты в деловом общении.</w:t>
            </w:r>
          </w:p>
        </w:tc>
        <w:tc>
          <w:tcPr>
            <w:tcW w:w="8580" w:type="dxa"/>
            <w:gridSpan w:val="3"/>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p>
        </w:tc>
        <w:tc>
          <w:tcPr>
            <w:tcW w:w="1760" w:type="dxa"/>
            <w:gridSpan w:val="2"/>
            <w:tcBorders>
              <w:top w:val="single" w:sz="4" w:space="0" w:color="000000"/>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eastAsia="en-US"/>
              </w:rPr>
            </w:pPr>
            <w:r>
              <w:rPr>
                <w:b/>
                <w:iCs/>
              </w:rPr>
              <w:t>10</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1"/>
        </w:trPr>
        <w:tc>
          <w:tcPr>
            <w:tcW w:w="2203" w:type="dxa"/>
            <w:vMerge w:val="restart"/>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sidRPr="004A4C6A">
              <w:rPr>
                <w:b/>
                <w:bCs/>
              </w:rPr>
              <w:t>Тема 2.1.</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rPr>
                <w:b/>
                <w:bCs/>
              </w:rPr>
              <w:t xml:space="preserve">Конфликт и его </w:t>
            </w:r>
            <w:r w:rsidRPr="004A4C6A">
              <w:rPr>
                <w:b/>
                <w:bCs/>
              </w:rPr>
              <w:lastRenderedPageBreak/>
              <w:t>структура.</w:t>
            </w:r>
          </w:p>
        </w:tc>
        <w:tc>
          <w:tcPr>
            <w:tcW w:w="8580" w:type="dxa"/>
            <w:gridSpan w:val="3"/>
            <w:tcBorders>
              <w:top w:val="single" w:sz="4" w:space="0" w:color="000000"/>
              <w:left w:val="single" w:sz="4" w:space="0" w:color="000000"/>
              <w:bottom w:val="single" w:sz="4" w:space="0" w:color="000000"/>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sidRPr="004A4C6A">
              <w:rPr>
                <w:b/>
              </w:rPr>
              <w:lastRenderedPageBreak/>
              <w:t>Содержание</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val="en-US" w:eastAsia="en-US"/>
              </w:rPr>
            </w:pPr>
          </w:p>
        </w:tc>
        <w:tc>
          <w:tcPr>
            <w:tcW w:w="1760" w:type="dxa"/>
            <w:gridSpan w:val="2"/>
            <w:vMerge w:val="restart"/>
            <w:tcBorders>
              <w:top w:val="single" w:sz="4" w:space="0" w:color="000000"/>
              <w:left w:val="single" w:sz="4" w:space="0" w:color="auto"/>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iCs/>
                <w:lang w:eastAsia="en-US"/>
              </w:rPr>
            </w:pP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pP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rPr>
                <w:iCs/>
              </w:rPr>
              <w:lastRenderedPageBreak/>
              <w:t xml:space="preserve">         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2430"/>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rsidRPr="004A4C6A">
              <w:rPr>
                <w:lang w:val="en-US"/>
              </w:rPr>
              <w:t>1</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val="en-US" w:eastAsia="en-US"/>
              </w:rPr>
            </w:pPr>
          </w:p>
        </w:tc>
        <w:tc>
          <w:tcPr>
            <w:tcW w:w="8250" w:type="dxa"/>
            <w:gridSpan w:val="2"/>
            <w:tcBorders>
              <w:top w:val="single" w:sz="4" w:space="0" w:color="000000"/>
              <w:left w:val="single" w:sz="4" w:space="0" w:color="000000"/>
              <w:bottom w:val="single" w:sz="4" w:space="0" w:color="000000"/>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sidRPr="004A4C6A">
              <w:t xml:space="preserve">Понятие конфликта. Стили поведения в конфликтной ситуации. Источники, причины, виды и способы разрешения конфликтов, возникающих в профессиональной деятельности.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t>Определение  тактики  поведения в конфликтных ситуациях, возникающих в профессиональной деятельности. Средства достижения взаимопонимания.</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Определение типов  клиентов.</w:t>
            </w:r>
          </w:p>
        </w:tc>
        <w:tc>
          <w:tcPr>
            <w:tcW w:w="1760" w:type="dxa"/>
            <w:gridSpan w:val="2"/>
            <w:vMerge/>
            <w:tcBorders>
              <w:top w:val="single" w:sz="4" w:space="0" w:color="000000"/>
              <w:left w:val="single" w:sz="4" w:space="0" w:color="auto"/>
              <w:bottom w:val="single" w:sz="4" w:space="0" w:color="000000"/>
              <w:right w:val="single" w:sz="4" w:space="0" w:color="000000"/>
            </w:tcBorders>
            <w:vAlign w:val="center"/>
          </w:tcPr>
          <w:p w:rsidR="004A4C6A" w:rsidRPr="004A4C6A" w:rsidRDefault="004A4C6A">
            <w:pPr>
              <w:rPr>
                <w:rFonts w:eastAsia="Calibri"/>
                <w:lang w:eastAsia="en-US"/>
              </w:rPr>
            </w:pPr>
          </w:p>
        </w:tc>
        <w:tc>
          <w:tcPr>
            <w:tcW w:w="1486"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sidRPr="004A4C6A">
              <w:rPr>
                <w:iCs/>
              </w:rPr>
              <w:t>2</w:t>
            </w:r>
          </w:p>
        </w:tc>
      </w:tr>
      <w:tr w:rsidR="004A4C6A" w:rsidRPr="004A4C6A">
        <w:trPr>
          <w:gridAfter w:val="1"/>
          <w:wAfter w:w="16" w:type="dxa"/>
          <w:trHeight w:val="360"/>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8580" w:type="dxa"/>
            <w:gridSpan w:val="3"/>
            <w:tcBorders>
              <w:top w:val="single" w:sz="4" w:space="0" w:color="000000"/>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rPr>
                <w:b/>
              </w:rPr>
              <w:t xml:space="preserve">Практические занятия: </w:t>
            </w:r>
          </w:p>
        </w:tc>
        <w:tc>
          <w:tcPr>
            <w:tcW w:w="1760" w:type="dxa"/>
            <w:gridSpan w:val="2"/>
            <w:tcBorders>
              <w:top w:val="single" w:sz="4" w:space="0" w:color="000000"/>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Pr>
                <w:iCs/>
              </w:rPr>
              <w:t>7</w:t>
            </w:r>
          </w:p>
        </w:tc>
        <w:tc>
          <w:tcPr>
            <w:tcW w:w="1486" w:type="dxa"/>
            <w:gridSpan w:val="2"/>
            <w:vMerge w:val="restart"/>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autoSpaceDE w:val="0"/>
              <w:autoSpaceDN w:val="0"/>
              <w:adjustRightInd w:val="0"/>
              <w:rPr>
                <w:rFonts w:eastAsia="Calibri"/>
                <w:lang w:val="en-US" w:eastAsia="en-US"/>
              </w:rPr>
            </w:pPr>
          </w:p>
        </w:tc>
      </w:tr>
      <w:tr w:rsidR="004A4C6A" w:rsidRPr="004A4C6A">
        <w:trPr>
          <w:gridAfter w:val="1"/>
          <w:wAfter w:w="16" w:type="dxa"/>
          <w:trHeight w:val="46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1</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Диагностика стиля поведения в конфликтной ситуации.</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4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2</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r w:rsidRPr="004A4C6A">
              <w:t>Поведение  в конфликтной ситуации. Тренинг уверенности.</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4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3</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ind w:left="27"/>
              <w:rPr>
                <w:rFonts w:eastAsia="Calibri"/>
                <w:lang w:eastAsia="en-US"/>
              </w:rPr>
            </w:pPr>
            <w:r w:rsidRPr="004A4C6A">
              <w:t>Тактики выхода из конфликтных ситуаций.</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70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4</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ind w:left="27"/>
              <w:rPr>
                <w:rFonts w:eastAsia="Calibri"/>
                <w:lang w:eastAsia="en-US"/>
              </w:rPr>
            </w:pPr>
            <w:r w:rsidRPr="004A4C6A">
              <w:t xml:space="preserve">Определение своего собственного способа выхода из конфликтных ситуаций.     </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90"/>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5</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ind w:left="27"/>
              <w:rPr>
                <w:rFonts w:eastAsia="Calibri"/>
                <w:lang w:eastAsia="en-US"/>
              </w:rPr>
            </w:pPr>
            <w:r w:rsidRPr="004A4C6A">
              <w:t>Расширение спектра стратегий поведения в конфликте.</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40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6</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Стресс в конфликтной ситуации.</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40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auto"/>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7</w:t>
            </w:r>
          </w:p>
        </w:tc>
        <w:tc>
          <w:tcPr>
            <w:tcW w:w="8250" w:type="dxa"/>
            <w:gridSpan w:val="2"/>
            <w:tcBorders>
              <w:top w:val="single" w:sz="4" w:space="0" w:color="auto"/>
              <w:left w:val="single" w:sz="4" w:space="0" w:color="auto"/>
              <w:bottom w:val="single" w:sz="4" w:space="0" w:color="auto"/>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Психологическая защита в конфликте.</w:t>
            </w:r>
          </w:p>
        </w:tc>
        <w:tc>
          <w:tcPr>
            <w:tcW w:w="1760" w:type="dxa"/>
            <w:gridSpan w:val="2"/>
            <w:tcBorders>
              <w:top w:val="single" w:sz="4" w:space="0" w:color="auto"/>
              <w:left w:val="single" w:sz="4" w:space="0" w:color="000000"/>
              <w:bottom w:val="single" w:sz="4" w:space="0" w:color="auto"/>
              <w:right w:val="single" w:sz="4" w:space="0" w:color="000000"/>
            </w:tcBorders>
          </w:tcPr>
          <w:p w:rsidR="004A4C6A" w:rsidRPr="004A4C6A"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Pr>
                <w:iCs/>
              </w:rPr>
              <w:t>1</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1065"/>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330" w:type="dxa"/>
            <w:tcBorders>
              <w:top w:val="single" w:sz="4" w:space="0" w:color="auto"/>
              <w:left w:val="single" w:sz="4" w:space="0" w:color="000000"/>
              <w:bottom w:val="single" w:sz="4" w:space="0" w:color="000000"/>
              <w:right w:val="single" w:sz="4" w:space="0" w:color="auto"/>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 xml:space="preserve">8   </w:t>
            </w:r>
          </w:p>
        </w:tc>
        <w:tc>
          <w:tcPr>
            <w:tcW w:w="8250" w:type="dxa"/>
            <w:gridSpan w:val="2"/>
            <w:tcBorders>
              <w:top w:val="single" w:sz="4" w:space="0" w:color="auto"/>
              <w:left w:val="single" w:sz="4" w:space="0" w:color="auto"/>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sidRPr="004A4C6A">
              <w:t>Выработка внутренней позиции отношения к конфликту как к ресурсной ситуации. Развитие навыка извлечения всех позитивных моментов из конфликта.</w:t>
            </w:r>
          </w:p>
        </w:tc>
        <w:tc>
          <w:tcPr>
            <w:tcW w:w="1760" w:type="dxa"/>
            <w:gridSpan w:val="2"/>
            <w:tcBorders>
              <w:top w:val="single" w:sz="4" w:space="0" w:color="auto"/>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Cs/>
                <w:lang w:eastAsia="en-US"/>
              </w:rPr>
            </w:pPr>
            <w:r w:rsidRPr="004A4C6A">
              <w:rPr>
                <w:iCs/>
              </w:rPr>
              <w:t>2</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31"/>
        </w:trPr>
        <w:tc>
          <w:tcPr>
            <w:tcW w:w="2203" w:type="dxa"/>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eastAsia="en-US"/>
              </w:rPr>
            </w:pPr>
          </w:p>
        </w:tc>
        <w:tc>
          <w:tcPr>
            <w:tcW w:w="8580" w:type="dxa"/>
            <w:gridSpan w:val="3"/>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sidRPr="004A4C6A">
              <w:rPr>
                <w:b/>
              </w:rPr>
              <w:t xml:space="preserve">Самостоятельная работа обучающихся: </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t>- эмоциональное реагирование в конфликтах;</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rsidRPr="004A4C6A">
              <w:t>- навыки эмоциональной, физической саморегуляции;</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sidRPr="004A4C6A">
              <w:t>- упражнения по различным видам психотехники.</w:t>
            </w:r>
          </w:p>
        </w:tc>
        <w:tc>
          <w:tcPr>
            <w:tcW w:w="1760" w:type="dxa"/>
            <w:gridSpan w:val="2"/>
            <w:tcBorders>
              <w:top w:val="single" w:sz="4" w:space="0" w:color="000000"/>
              <w:left w:val="single" w:sz="4" w:space="0" w:color="000000"/>
              <w:bottom w:val="single" w:sz="4" w:space="0" w:color="000000"/>
              <w:right w:val="single" w:sz="4" w:space="0" w:color="000000"/>
            </w:tcBorders>
          </w:tcPr>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sidRPr="004A4C6A">
              <w:rPr>
                <w:iCs/>
              </w:rPr>
              <w:t>7</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r w:rsidR="004A4C6A" w:rsidRPr="004A4C6A">
        <w:trPr>
          <w:gridAfter w:val="1"/>
          <w:wAfter w:w="16" w:type="dxa"/>
          <w:trHeight w:val="576"/>
        </w:trPr>
        <w:tc>
          <w:tcPr>
            <w:tcW w:w="10783" w:type="dxa"/>
            <w:gridSpan w:val="4"/>
            <w:tcBorders>
              <w:top w:val="single" w:sz="4" w:space="0" w:color="000000"/>
              <w:left w:val="single" w:sz="4" w:space="0" w:color="000000"/>
              <w:bottom w:val="single" w:sz="4" w:space="0" w:color="000000"/>
              <w:right w:val="single" w:sz="4" w:space="0" w:color="000000"/>
            </w:tcBorders>
          </w:tcPr>
          <w:p w:rsidR="00FA3D10" w:rsidRDefault="0081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right"/>
              <w:rPr>
                <w:b/>
                <w:bCs/>
              </w:rPr>
            </w:pPr>
            <w:r>
              <w:rPr>
                <w:b/>
                <w:bCs/>
              </w:rPr>
              <w:t>Дифференцированный зачет</w:t>
            </w: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right"/>
              <w:rPr>
                <w:rFonts w:eastAsia="Calibri"/>
                <w:lang w:val="en-US" w:eastAsia="en-US"/>
              </w:rPr>
            </w:pPr>
            <w:r w:rsidRPr="004A4C6A">
              <w:rPr>
                <w:b/>
                <w:bCs/>
              </w:rPr>
              <w:t>Всего:</w:t>
            </w:r>
          </w:p>
        </w:tc>
        <w:tc>
          <w:tcPr>
            <w:tcW w:w="1760" w:type="dxa"/>
            <w:gridSpan w:val="2"/>
            <w:tcBorders>
              <w:top w:val="single" w:sz="4" w:space="0" w:color="000000"/>
              <w:left w:val="single" w:sz="4" w:space="0" w:color="000000"/>
              <w:bottom w:val="single" w:sz="4" w:space="0" w:color="000000"/>
              <w:right w:val="single" w:sz="4" w:space="0" w:color="000000"/>
            </w:tcBorders>
          </w:tcPr>
          <w:p w:rsidR="00FA3D10" w:rsidRDefault="00FA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b/>
              </w:rPr>
            </w:pPr>
          </w:p>
          <w:p w:rsidR="004A4C6A" w:rsidRPr="004A4C6A" w:rsidRDefault="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eastAsia="en-US"/>
              </w:rPr>
            </w:pPr>
            <w:r w:rsidRPr="004A4C6A">
              <w:rPr>
                <w:b/>
              </w:rPr>
              <w:t>48</w:t>
            </w:r>
          </w:p>
        </w:tc>
        <w:tc>
          <w:tcPr>
            <w:tcW w:w="1486" w:type="dxa"/>
            <w:gridSpan w:val="2"/>
            <w:vMerge/>
            <w:tcBorders>
              <w:top w:val="single" w:sz="4" w:space="0" w:color="000000"/>
              <w:left w:val="single" w:sz="4" w:space="0" w:color="000000"/>
              <w:bottom w:val="single" w:sz="4" w:space="0" w:color="000000"/>
              <w:right w:val="single" w:sz="4" w:space="0" w:color="000000"/>
            </w:tcBorders>
            <w:vAlign w:val="center"/>
          </w:tcPr>
          <w:p w:rsidR="004A4C6A" w:rsidRPr="004A4C6A" w:rsidRDefault="004A4C6A">
            <w:pPr>
              <w:rPr>
                <w:rFonts w:eastAsia="Calibri"/>
                <w:lang w:val="en-US" w:eastAsia="en-US"/>
              </w:rPr>
            </w:pPr>
          </w:p>
        </w:tc>
      </w:tr>
    </w:tbl>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rFonts w:eastAsia="Calibri"/>
          <w:lang w:eastAsia="en-US"/>
        </w:rPr>
      </w:pPr>
    </w:p>
    <w:p w:rsidR="004A4C6A" w:rsidRPr="004A4C6A" w:rsidRDefault="004A4C6A" w:rsidP="004A4C6A">
      <w:pPr>
        <w:rPr>
          <w:b/>
          <w:bCs/>
          <w:caps/>
        </w:rPr>
        <w:sectPr w:rsidR="004A4C6A" w:rsidRPr="004A4C6A">
          <w:pgSz w:w="15840" w:h="12240" w:orient="landscape"/>
          <w:pgMar w:top="1701" w:right="1134" w:bottom="851" w:left="1134" w:header="720" w:footer="720" w:gutter="0"/>
          <w:cols w:space="720"/>
        </w:sectPr>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caps/>
        </w:rPr>
      </w:pPr>
      <w:r w:rsidRPr="004A4C6A">
        <w:rPr>
          <w:b/>
          <w:bCs/>
          <w:caps/>
        </w:rPr>
        <w:lastRenderedPageBreak/>
        <w:t>3. условия реализации УЧЕБНОЙ дисциплины</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4A4C6A">
        <w:rPr>
          <w:b/>
          <w:bCs/>
        </w:rPr>
        <w:t>3.1. Требования к минимальному материально-техническому обеспечению</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Реализация учебной дисциплины требует наличия  кабинета общепрофессиональных дисциплин.</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xml:space="preserve">Оборудование кабинета общепрофессиональных дисциплин: </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посадочные места по количеству обучающихся;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рабочее место преподавателя;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 комплект учебно-наглядных пособий.</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Технические средства обучения: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-компьютер и  мультимедиапроектор;</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4A4C6A">
        <w:t>-видеомагнитофон, DVD-плеер, телевизор</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sidRPr="004A4C6A">
        <w:rPr>
          <w:b/>
          <w:bCs/>
        </w:rPr>
        <w:t>3.2. Информационное обеспечение обучения</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4A4C6A">
        <w:rPr>
          <w:b/>
          <w:bCs/>
        </w:rPr>
        <w:t>Перечень рекомендуемых учебных изданий, Интернет-ресурсов, дополнительной литературы</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rPr>
      </w:pPr>
      <w:r w:rsidRPr="004A4C6A">
        <w:rPr>
          <w:b/>
        </w:rPr>
        <w:t xml:space="preserve">Основные источники: </w:t>
      </w:r>
    </w:p>
    <w:p w:rsidR="004B0571" w:rsidRDefault="004A4C6A" w:rsidP="00C21CA8">
      <w:pPr>
        <w:numPr>
          <w:ilvl w:val="0"/>
          <w:numId w:val="10"/>
        </w:numPr>
        <w:tabs>
          <w:tab w:val="left" w:pos="0"/>
          <w:tab w:val="left" w:pos="3558"/>
          <w:tab w:val="left" w:pos="4474"/>
          <w:tab w:val="left" w:pos="5390"/>
          <w:tab w:val="left" w:pos="6306"/>
          <w:tab w:val="left" w:pos="7222"/>
          <w:tab w:val="left" w:pos="8138"/>
          <w:tab w:val="left" w:pos="9054"/>
          <w:tab w:val="left" w:pos="9970"/>
          <w:tab w:val="left" w:pos="10886"/>
          <w:tab w:val="left" w:pos="11802"/>
          <w:tab w:val="left" w:pos="12718"/>
          <w:tab w:val="left" w:pos="13634"/>
          <w:tab w:val="left" w:pos="14550"/>
          <w:tab w:val="left" w:pos="15466"/>
        </w:tabs>
        <w:autoSpaceDE w:val="0"/>
        <w:autoSpaceDN w:val="0"/>
        <w:adjustRightInd w:val="0"/>
        <w:jc w:val="both"/>
      </w:pPr>
      <w:r w:rsidRPr="004A4C6A">
        <w:t>Шеламова Г.М. Этикет делового общения: Учеб. Пособие.- М.: ИЦ  «Академия»</w:t>
      </w:r>
      <w:r w:rsidR="007611A7">
        <w:t>, 201</w:t>
      </w:r>
      <w:r w:rsidRPr="004A4C6A">
        <w:t>7-192 с.</w:t>
      </w:r>
    </w:p>
    <w:p w:rsidR="004A4C6A" w:rsidRPr="004A4C6A" w:rsidRDefault="004A4C6A" w:rsidP="00C21CA8">
      <w:pPr>
        <w:numPr>
          <w:ilvl w:val="0"/>
          <w:numId w:val="10"/>
        </w:numPr>
        <w:tabs>
          <w:tab w:val="left" w:pos="0"/>
          <w:tab w:val="left" w:pos="3558"/>
          <w:tab w:val="left" w:pos="4474"/>
          <w:tab w:val="left" w:pos="5390"/>
          <w:tab w:val="left" w:pos="6306"/>
          <w:tab w:val="left" w:pos="7222"/>
          <w:tab w:val="left" w:pos="8138"/>
          <w:tab w:val="left" w:pos="9054"/>
          <w:tab w:val="left" w:pos="9970"/>
          <w:tab w:val="left" w:pos="10886"/>
          <w:tab w:val="left" w:pos="11802"/>
          <w:tab w:val="left" w:pos="12718"/>
          <w:tab w:val="left" w:pos="13634"/>
          <w:tab w:val="left" w:pos="14550"/>
          <w:tab w:val="left" w:pos="15466"/>
        </w:tabs>
        <w:autoSpaceDE w:val="0"/>
        <w:autoSpaceDN w:val="0"/>
        <w:adjustRightInd w:val="0"/>
        <w:jc w:val="both"/>
      </w:pPr>
      <w:r w:rsidRPr="004A4C6A">
        <w:t>Шеламова Г.М. Деловая культура взаимодействия: Учеб</w:t>
      </w:r>
      <w:r w:rsidR="007611A7">
        <w:t>. Пособие.-М: ИЦ «Академия», 201</w:t>
      </w:r>
      <w:r w:rsidRPr="004A4C6A">
        <w:t>8. – 64с.</w:t>
      </w:r>
    </w:p>
    <w:p w:rsidR="004A4C6A" w:rsidRPr="004A4C6A" w:rsidRDefault="004A4C6A"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rPr>
          <w:b/>
        </w:rPr>
      </w:pPr>
      <w:r w:rsidRPr="004A4C6A">
        <w:rPr>
          <w:b/>
        </w:rPr>
        <w:t xml:space="preserve">Дополнительные источники: </w:t>
      </w:r>
    </w:p>
    <w:p w:rsidR="004A4C6A" w:rsidRPr="004A4C6A" w:rsidRDefault="004A4C6A" w:rsidP="00C21CA8">
      <w:pPr>
        <w:numPr>
          <w:ilvl w:val="0"/>
          <w:numId w:val="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rsidRPr="004A4C6A">
        <w:t>Анцупов А.Я., Шипилов А.И. Конфликтология: Учебник для вузов.-2-е изд., перераб.и доп.- М.: ЮНИТИ-ДАНА, 2</w:t>
      </w:r>
      <w:r w:rsidR="007611A7">
        <w:t>01</w:t>
      </w:r>
      <w:r w:rsidRPr="004A4C6A">
        <w:t>9.</w:t>
      </w:r>
    </w:p>
    <w:p w:rsidR="004A4C6A" w:rsidRPr="004A4C6A" w:rsidRDefault="004A4C6A" w:rsidP="00C21CA8">
      <w:pPr>
        <w:numPr>
          <w:ilvl w:val="0"/>
          <w:numId w:val="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rsidRPr="004A4C6A">
        <w:t>Батаршев А.В. Лукьянова А.О. Психология управления персоналом – М.: Из</w:t>
      </w:r>
      <w:r w:rsidR="007611A7">
        <w:t>д-во Института психотерапии, 201</w:t>
      </w:r>
      <w:r w:rsidRPr="004A4C6A">
        <w:t>7.</w:t>
      </w:r>
    </w:p>
    <w:p w:rsidR="004A4C6A" w:rsidRPr="004A4C6A" w:rsidRDefault="004A4C6A" w:rsidP="00C21CA8">
      <w:pPr>
        <w:numPr>
          <w:ilvl w:val="0"/>
          <w:numId w:val="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rsidRPr="004A4C6A">
        <w:t xml:space="preserve">Веснин В.Р. «Основы менеджмента» - 3-е изд. доп. и испр.,- </w:t>
      </w:r>
      <w:r w:rsidR="007611A7">
        <w:t>М.: ООО «Т.Д. «ЭЛИТ – 2016» 2016</w:t>
      </w:r>
      <w:r w:rsidRPr="004A4C6A">
        <w:t>.</w:t>
      </w:r>
    </w:p>
    <w:p w:rsidR="004A4C6A" w:rsidRPr="004A4C6A" w:rsidRDefault="004B0571" w:rsidP="00C21CA8">
      <w:pPr>
        <w:numPr>
          <w:ilvl w:val="0"/>
          <w:numId w:val="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t xml:space="preserve"> </w:t>
      </w:r>
      <w:r w:rsidR="004A4C6A" w:rsidRPr="004A4C6A">
        <w:t>Кулик М.А. «Психология управления персоналом // Справочник по управле</w:t>
      </w:r>
      <w:r w:rsidR="007611A7">
        <w:t>нию персоналом.- 201</w:t>
      </w:r>
      <w:r w:rsidR="004A4C6A" w:rsidRPr="004A4C6A">
        <w:t>7.- №3-с.104.</w:t>
      </w:r>
    </w:p>
    <w:p w:rsidR="004A4C6A" w:rsidRPr="004A4C6A" w:rsidRDefault="004A4C6A"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rsidRPr="004A4C6A">
        <w:t>5. Карташова Л.В., Никонова Т.В., Соломанидина Т.О.    Организационное поведе</w:t>
      </w:r>
      <w:r w:rsidR="007611A7">
        <w:t>ние: Учебник.- М.: ИНФРА-М, 2016</w:t>
      </w:r>
      <w:r w:rsidRPr="004A4C6A">
        <w:t>.</w:t>
      </w:r>
    </w:p>
    <w:p w:rsidR="004A4C6A" w:rsidRPr="004A4C6A" w:rsidRDefault="004B0571"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t xml:space="preserve"> 6. </w:t>
      </w:r>
      <w:r w:rsidR="004A4C6A" w:rsidRPr="004A4C6A">
        <w:t>Ларионова Ю.Г. «Корпоративная культура региональной сети: складываем воедино // Справочник по управлению пе</w:t>
      </w:r>
      <w:r w:rsidR="007611A7">
        <w:t>рсоналом. – 2016</w:t>
      </w:r>
      <w:r w:rsidR="004A4C6A" w:rsidRPr="004A4C6A">
        <w:t xml:space="preserve"> - №8-с. 102-105.</w:t>
      </w:r>
    </w:p>
    <w:p w:rsidR="004A4C6A" w:rsidRPr="004A4C6A" w:rsidRDefault="004B0571"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t xml:space="preserve">7. </w:t>
      </w:r>
      <w:r w:rsidR="004A4C6A" w:rsidRPr="004A4C6A">
        <w:t xml:space="preserve">Резник С.Д. Организационное поведение: Учебник.-2-е изд., </w:t>
      </w:r>
      <w:r w:rsidR="007611A7">
        <w:t>перераб. и доп.-М.: ИНФРА-М, 201</w:t>
      </w:r>
      <w:r w:rsidR="004A4C6A" w:rsidRPr="004A4C6A">
        <w:t>6.</w:t>
      </w:r>
    </w:p>
    <w:p w:rsidR="004A4C6A" w:rsidRPr="004A4C6A" w:rsidRDefault="004B0571"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t xml:space="preserve"> 8. </w:t>
      </w:r>
      <w:r w:rsidR="004A4C6A" w:rsidRPr="004A4C6A">
        <w:t>Розанова В.А. Психология управления. М.: ЗАО « Биз</w:t>
      </w:r>
      <w:r w:rsidR="007611A7">
        <w:t>нес-школа» «Интел-Синтез» - 2017</w:t>
      </w:r>
    </w:p>
    <w:p w:rsidR="004A4C6A" w:rsidRPr="004A4C6A" w:rsidRDefault="004B0571"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t xml:space="preserve">9. </w:t>
      </w:r>
      <w:r w:rsidR="004A4C6A" w:rsidRPr="004A4C6A">
        <w:t>Ратников В.П. Голубь В.Ф. Лукашова Г.С. и др. Конфликтология: Учебник для вузов. Под ред. Проф. Ратни</w:t>
      </w:r>
      <w:r w:rsidR="007611A7">
        <w:t>кова В.П.-М.: ЮНИТИ – ДАНА, 2017</w:t>
      </w:r>
    </w:p>
    <w:p w:rsidR="004A4C6A" w:rsidRPr="004A4C6A" w:rsidRDefault="004B0571"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t xml:space="preserve">10. </w:t>
      </w:r>
      <w:r w:rsidR="004A4C6A" w:rsidRPr="004A4C6A">
        <w:t>Столяренко Л.Д. Психология и этика деловых отношений. Изд. 2е доп. и пере</w:t>
      </w:r>
      <w:r w:rsidR="007611A7">
        <w:t>р. Ростов н/д: ''Феникс'' . 2017</w:t>
      </w:r>
      <w:r w:rsidR="004A4C6A" w:rsidRPr="004A4C6A">
        <w:t>.</w:t>
      </w:r>
    </w:p>
    <w:p w:rsidR="004A4C6A" w:rsidRPr="004A4C6A" w:rsidRDefault="004A4C6A"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r w:rsidRPr="004A4C6A">
        <w:t xml:space="preserve"> 11.Столяренко А.М. Психология менеджмента: Учебное пособие для студентов вузов / А.М. Столяренко, Н.Д. Амог</w:t>
      </w:r>
      <w:r w:rsidR="007611A7">
        <w:t>лобели. – М.: ЮНИТИ – ДАНА, 2017</w:t>
      </w:r>
      <w:r w:rsidRPr="004A4C6A">
        <w:t>.</w:t>
      </w:r>
    </w:p>
    <w:p w:rsidR="004A4C6A" w:rsidRPr="004A4C6A" w:rsidRDefault="004A4C6A" w:rsidP="004B05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0" w:firstLine="360"/>
        <w:jc w:val="both"/>
      </w:pPr>
    </w:p>
    <w:p w:rsidR="004A4C6A" w:rsidRPr="004A4C6A" w:rsidRDefault="004A4C6A" w:rsidP="004B0571">
      <w:pPr>
        <w:tabs>
          <w:tab w:val="left" w:pos="0"/>
          <w:tab w:val="left" w:pos="284"/>
        </w:tabs>
        <w:autoSpaceDE w:val="0"/>
        <w:autoSpaceDN w:val="0"/>
        <w:adjustRightInd w:val="0"/>
        <w:ind w:left="180" w:firstLine="360"/>
        <w:jc w:val="both"/>
        <w:rPr>
          <w:b/>
        </w:rPr>
      </w:pPr>
      <w:r w:rsidRPr="004A4C6A">
        <w:rPr>
          <w:b/>
        </w:rPr>
        <w:t>Интернет- ресурсы:</w:t>
      </w:r>
    </w:p>
    <w:p w:rsidR="004A4C6A" w:rsidRPr="004A4C6A" w:rsidRDefault="004A4C6A" w:rsidP="004A4C6A">
      <w:pPr>
        <w:tabs>
          <w:tab w:val="left" w:pos="284"/>
        </w:tabs>
        <w:autoSpaceDE w:val="0"/>
        <w:autoSpaceDN w:val="0"/>
        <w:adjustRightInd w:val="0"/>
        <w:ind w:left="284"/>
        <w:jc w:val="both"/>
        <w:rPr>
          <w:b/>
        </w:rPr>
      </w:pPr>
    </w:p>
    <w:p w:rsidR="004A4C6A" w:rsidRPr="004A4C6A" w:rsidRDefault="004A4C6A" w:rsidP="00C21CA8">
      <w:pPr>
        <w:numPr>
          <w:ilvl w:val="2"/>
          <w:numId w:val="2"/>
        </w:numPr>
        <w:tabs>
          <w:tab w:val="left" w:pos="284"/>
        </w:tabs>
        <w:autoSpaceDE w:val="0"/>
        <w:autoSpaceDN w:val="0"/>
        <w:adjustRightInd w:val="0"/>
        <w:spacing w:line="360" w:lineRule="auto"/>
        <w:jc w:val="both"/>
      </w:pPr>
      <w:r w:rsidRPr="004A4C6A">
        <w:t xml:space="preserve"> </w:t>
      </w:r>
      <w:hyperlink r:id="rId9" w:history="1">
        <w:r w:rsidRPr="004A4C6A">
          <w:rPr>
            <w:rStyle w:val="ab"/>
            <w:lang w:val="en-US"/>
          </w:rPr>
          <w:t>http</w:t>
        </w:r>
        <w:r w:rsidRPr="004A4C6A">
          <w:rPr>
            <w:rStyle w:val="ab"/>
          </w:rPr>
          <w:t>://</w:t>
        </w:r>
        <w:r w:rsidRPr="004A4C6A">
          <w:rPr>
            <w:rStyle w:val="ab"/>
            <w:lang w:val="en-US"/>
          </w:rPr>
          <w:t>www</w:t>
        </w:r>
        <w:r w:rsidRPr="004A4C6A">
          <w:rPr>
            <w:rStyle w:val="ab"/>
          </w:rPr>
          <w:t>.</w:t>
        </w:r>
        <w:r w:rsidRPr="004A4C6A">
          <w:rPr>
            <w:rStyle w:val="ab"/>
            <w:lang w:val="en-US"/>
          </w:rPr>
          <w:t>ipk</w:t>
        </w:r>
        <w:r w:rsidRPr="004A4C6A">
          <w:rPr>
            <w:rStyle w:val="ab"/>
          </w:rPr>
          <w:t>-</w:t>
        </w:r>
        <w:r w:rsidRPr="004A4C6A">
          <w:rPr>
            <w:rStyle w:val="ab"/>
            <w:lang w:val="en-US"/>
          </w:rPr>
          <w:t>resurs</w:t>
        </w:r>
        <w:r w:rsidRPr="004A4C6A">
          <w:rPr>
            <w:rStyle w:val="ab"/>
          </w:rPr>
          <w:t>.</w:t>
        </w:r>
        <w:r w:rsidRPr="004A4C6A">
          <w:rPr>
            <w:rStyle w:val="ab"/>
            <w:lang w:val="en-US"/>
          </w:rPr>
          <w:t>narod</w:t>
        </w:r>
        <w:r w:rsidRPr="004A4C6A">
          <w:rPr>
            <w:rStyle w:val="ab"/>
          </w:rPr>
          <w:t>.</w:t>
        </w:r>
        <w:r w:rsidRPr="004A4C6A">
          <w:rPr>
            <w:rStyle w:val="ab"/>
            <w:lang w:val="en-US"/>
          </w:rPr>
          <w:t>ru</w:t>
        </w:r>
      </w:hyperlink>
    </w:p>
    <w:p w:rsidR="004A4C6A" w:rsidRPr="004A4C6A" w:rsidRDefault="004A4C6A" w:rsidP="00C21CA8">
      <w:pPr>
        <w:numPr>
          <w:ilvl w:val="2"/>
          <w:numId w:val="2"/>
        </w:numPr>
        <w:tabs>
          <w:tab w:val="left" w:pos="284"/>
        </w:tabs>
        <w:autoSpaceDE w:val="0"/>
        <w:autoSpaceDN w:val="0"/>
        <w:adjustRightInd w:val="0"/>
        <w:spacing w:line="360" w:lineRule="auto"/>
        <w:jc w:val="both"/>
      </w:pPr>
      <w:r w:rsidRPr="004A4C6A">
        <w:rPr>
          <w:lang w:val="en-US"/>
        </w:rPr>
        <w:t>http</w:t>
      </w:r>
      <w:r w:rsidRPr="004A4C6A">
        <w:t xml:space="preserve">:// </w:t>
      </w:r>
      <w:hyperlink r:id="rId10" w:history="1">
        <w:r w:rsidRPr="004A4C6A">
          <w:rPr>
            <w:rStyle w:val="ab"/>
            <w:lang w:val="en-US"/>
          </w:rPr>
          <w:t>www</w:t>
        </w:r>
        <w:r w:rsidRPr="004A4C6A">
          <w:rPr>
            <w:rStyle w:val="ab"/>
          </w:rPr>
          <w:t>.</w:t>
        </w:r>
        <w:r w:rsidRPr="004A4C6A">
          <w:rPr>
            <w:rStyle w:val="ab"/>
            <w:lang w:val="en-US"/>
          </w:rPr>
          <w:t>pedlib</w:t>
        </w:r>
        <w:r w:rsidRPr="004A4C6A">
          <w:rPr>
            <w:rStyle w:val="ab"/>
          </w:rPr>
          <w:t>.</w:t>
        </w:r>
        <w:r w:rsidRPr="004A4C6A">
          <w:rPr>
            <w:rStyle w:val="ab"/>
            <w:lang w:val="en-US"/>
          </w:rPr>
          <w:t>ru</w:t>
        </w:r>
      </w:hyperlink>
    </w:p>
    <w:p w:rsidR="004A4C6A" w:rsidRPr="004A4C6A" w:rsidRDefault="004A4C6A" w:rsidP="00C21CA8">
      <w:pPr>
        <w:numPr>
          <w:ilvl w:val="2"/>
          <w:numId w:val="2"/>
        </w:numPr>
        <w:tabs>
          <w:tab w:val="left" w:pos="284"/>
        </w:tabs>
        <w:autoSpaceDE w:val="0"/>
        <w:autoSpaceDN w:val="0"/>
        <w:adjustRightInd w:val="0"/>
        <w:spacing w:line="360" w:lineRule="auto"/>
        <w:jc w:val="both"/>
      </w:pPr>
      <w:r w:rsidRPr="004A4C6A">
        <w:rPr>
          <w:lang w:val="en-US"/>
        </w:rPr>
        <w:t>http</w:t>
      </w:r>
      <w:r w:rsidRPr="004A4C6A">
        <w:t xml:space="preserve">:// </w:t>
      </w:r>
      <w:hyperlink r:id="rId11" w:history="1">
        <w:r w:rsidRPr="004A4C6A">
          <w:rPr>
            <w:rStyle w:val="ab"/>
            <w:lang w:val="en-US"/>
          </w:rPr>
          <w:t>www</w:t>
        </w:r>
        <w:r w:rsidRPr="004A4C6A">
          <w:rPr>
            <w:rStyle w:val="ab"/>
          </w:rPr>
          <w:t>.</w:t>
        </w:r>
        <w:r w:rsidRPr="004A4C6A">
          <w:rPr>
            <w:rStyle w:val="ab"/>
            <w:lang w:val="en-US"/>
          </w:rPr>
          <w:t>conflictologiy</w:t>
        </w:r>
        <w:r w:rsidRPr="004A4C6A">
          <w:rPr>
            <w:rStyle w:val="ab"/>
          </w:rPr>
          <w:t>.</w:t>
        </w:r>
        <w:r w:rsidRPr="004A4C6A">
          <w:rPr>
            <w:rStyle w:val="ab"/>
            <w:lang w:val="en-US"/>
          </w:rPr>
          <w:t>narod</w:t>
        </w:r>
        <w:r w:rsidRPr="004A4C6A">
          <w:rPr>
            <w:rStyle w:val="ab"/>
          </w:rPr>
          <w:t>.</w:t>
        </w:r>
        <w:r w:rsidRPr="004A4C6A">
          <w:rPr>
            <w:rStyle w:val="ab"/>
            <w:lang w:val="en-US"/>
          </w:rPr>
          <w:t>ru</w:t>
        </w:r>
      </w:hyperlink>
    </w:p>
    <w:p w:rsidR="004A4C6A" w:rsidRPr="004A4C6A" w:rsidRDefault="004A4C6A" w:rsidP="00C21CA8">
      <w:pPr>
        <w:numPr>
          <w:ilvl w:val="2"/>
          <w:numId w:val="2"/>
        </w:numPr>
        <w:tabs>
          <w:tab w:val="left" w:pos="284"/>
        </w:tabs>
        <w:autoSpaceDE w:val="0"/>
        <w:autoSpaceDN w:val="0"/>
        <w:adjustRightInd w:val="0"/>
        <w:spacing w:line="360" w:lineRule="auto"/>
        <w:jc w:val="both"/>
      </w:pPr>
      <w:r w:rsidRPr="004A4C6A">
        <w:rPr>
          <w:lang w:val="en-US"/>
        </w:rPr>
        <w:t>http</w:t>
      </w:r>
      <w:r w:rsidRPr="004A4C6A">
        <w:t xml:space="preserve">:// </w:t>
      </w:r>
      <w:hyperlink r:id="rId12" w:history="1">
        <w:r w:rsidRPr="004A4C6A">
          <w:rPr>
            <w:rStyle w:val="ab"/>
            <w:lang w:val="en-US"/>
          </w:rPr>
          <w:t>www</w:t>
        </w:r>
        <w:r w:rsidRPr="004A4C6A">
          <w:rPr>
            <w:rStyle w:val="ab"/>
          </w:rPr>
          <w:t>.</w:t>
        </w:r>
        <w:r w:rsidRPr="004A4C6A">
          <w:rPr>
            <w:rStyle w:val="ab"/>
            <w:lang w:val="en-US"/>
          </w:rPr>
          <w:t>i</w:t>
        </w:r>
        <w:r w:rsidRPr="004A4C6A">
          <w:rPr>
            <w:rStyle w:val="ab"/>
          </w:rPr>
          <w:t>-</w:t>
        </w:r>
        <w:r w:rsidRPr="004A4C6A">
          <w:rPr>
            <w:rStyle w:val="ab"/>
            <w:lang w:val="en-US"/>
          </w:rPr>
          <w:t>e</w:t>
        </w:r>
        <w:r w:rsidRPr="004A4C6A">
          <w:rPr>
            <w:rStyle w:val="ab"/>
          </w:rPr>
          <w:t>.</w:t>
        </w:r>
        <w:r w:rsidRPr="004A4C6A">
          <w:rPr>
            <w:rStyle w:val="ab"/>
            <w:lang w:val="en-US"/>
          </w:rPr>
          <w:t>ru</w:t>
        </w:r>
      </w:hyperlink>
    </w:p>
    <w:p w:rsidR="004A4C6A" w:rsidRPr="004A4C6A" w:rsidRDefault="004A4C6A" w:rsidP="00C21CA8">
      <w:pPr>
        <w:numPr>
          <w:ilvl w:val="2"/>
          <w:numId w:val="2"/>
        </w:numPr>
        <w:tabs>
          <w:tab w:val="left" w:pos="284"/>
        </w:tabs>
        <w:autoSpaceDE w:val="0"/>
        <w:autoSpaceDN w:val="0"/>
        <w:adjustRightInd w:val="0"/>
        <w:spacing w:line="360" w:lineRule="auto"/>
        <w:jc w:val="both"/>
      </w:pPr>
      <w:r w:rsidRPr="004A4C6A">
        <w:rPr>
          <w:lang w:val="en-US"/>
        </w:rPr>
        <w:lastRenderedPageBreak/>
        <w:t>http</w:t>
      </w:r>
      <w:r w:rsidRPr="004A4C6A">
        <w:t xml:space="preserve">:// </w:t>
      </w:r>
      <w:hyperlink r:id="rId13" w:history="1">
        <w:r w:rsidRPr="004A4C6A">
          <w:rPr>
            <w:rStyle w:val="ab"/>
            <w:lang w:val="en-US"/>
          </w:rPr>
          <w:t>www</w:t>
        </w:r>
        <w:r w:rsidRPr="004A4C6A">
          <w:rPr>
            <w:rStyle w:val="ab"/>
          </w:rPr>
          <w:t>.</w:t>
        </w:r>
        <w:r w:rsidRPr="004A4C6A">
          <w:rPr>
            <w:rStyle w:val="ab"/>
            <w:lang w:val="en-US"/>
          </w:rPr>
          <w:t>dvo</w:t>
        </w:r>
        <w:r w:rsidRPr="004A4C6A">
          <w:rPr>
            <w:rStyle w:val="ab"/>
          </w:rPr>
          <w:t>.</w:t>
        </w:r>
        <w:r w:rsidRPr="004A4C6A">
          <w:rPr>
            <w:rStyle w:val="ab"/>
            <w:lang w:val="en-US"/>
          </w:rPr>
          <w:t>sut</w:t>
        </w:r>
        <w:r w:rsidRPr="004A4C6A">
          <w:rPr>
            <w:rStyle w:val="ab"/>
          </w:rPr>
          <w:t>.</w:t>
        </w:r>
        <w:r w:rsidRPr="004A4C6A">
          <w:rPr>
            <w:rStyle w:val="ab"/>
            <w:lang w:val="en-US"/>
          </w:rPr>
          <w:t>ru</w:t>
        </w:r>
      </w:hyperlink>
    </w:p>
    <w:p w:rsidR="004A4C6A" w:rsidRPr="004A4C6A" w:rsidRDefault="004A4C6A" w:rsidP="00C21CA8">
      <w:pPr>
        <w:numPr>
          <w:ilvl w:val="2"/>
          <w:numId w:val="2"/>
        </w:numPr>
        <w:tabs>
          <w:tab w:val="left" w:pos="284"/>
        </w:tabs>
        <w:autoSpaceDE w:val="0"/>
        <w:autoSpaceDN w:val="0"/>
        <w:adjustRightInd w:val="0"/>
        <w:spacing w:line="360" w:lineRule="auto"/>
        <w:jc w:val="both"/>
      </w:pPr>
      <w:r w:rsidRPr="004A4C6A">
        <w:rPr>
          <w:lang w:val="en-US"/>
        </w:rPr>
        <w:t>http</w:t>
      </w:r>
      <w:r w:rsidRPr="004A4C6A">
        <w:t xml:space="preserve">:// </w:t>
      </w:r>
      <w:r w:rsidRPr="004A4C6A">
        <w:rPr>
          <w:lang w:val="en-US"/>
        </w:rPr>
        <w:t>www.psyfactor.org</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caps/>
        </w:rPr>
      </w:pPr>
      <w:r w:rsidRPr="004A4C6A">
        <w:rPr>
          <w:b/>
          <w:bCs/>
          <w:caps/>
        </w:rPr>
        <w:t>4. Контроль и оценка результатов освоения УЧЕБНОЙ Дисциплины</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4A4C6A">
        <w:rPr>
          <w:b/>
          <w:bCs/>
        </w:rPr>
        <w:t>Контроль</w:t>
      </w:r>
      <w:r w:rsidRPr="004A4C6A">
        <w:t xml:space="preserve"> </w:t>
      </w:r>
      <w:r w:rsidRPr="004A4C6A">
        <w:rPr>
          <w:b/>
          <w:bCs/>
        </w:rPr>
        <w:t>и оценка</w:t>
      </w:r>
      <w:r w:rsidRPr="004A4C6A">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4A4C6A" w:rsidRPr="004A4C6A" w:rsidRDefault="004A4C6A" w:rsidP="004A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tbl>
      <w:tblPr>
        <w:tblW w:w="0" w:type="auto"/>
        <w:tblInd w:w="-5" w:type="dxa"/>
        <w:tblLayout w:type="fixed"/>
        <w:tblLook w:val="0000"/>
      </w:tblPr>
      <w:tblGrid>
        <w:gridCol w:w="4953"/>
        <w:gridCol w:w="4525"/>
      </w:tblGrid>
      <w:tr w:rsidR="004A4C6A" w:rsidRPr="004A4C6A">
        <w:trPr>
          <w:trHeight w:val="1"/>
        </w:trPr>
        <w:tc>
          <w:tcPr>
            <w:tcW w:w="4953" w:type="dxa"/>
            <w:tcBorders>
              <w:top w:val="single" w:sz="4" w:space="0" w:color="000000"/>
              <w:left w:val="single" w:sz="4" w:space="0" w:color="000000"/>
              <w:bottom w:val="single" w:sz="4" w:space="0" w:color="000000"/>
              <w:right w:val="single" w:sz="2" w:space="0" w:color="000000"/>
            </w:tcBorders>
            <w:shd w:val="clear" w:color="auto" w:fill="FFFFFF"/>
            <w:vAlign w:val="center"/>
          </w:tcPr>
          <w:p w:rsidR="004A4C6A" w:rsidRPr="004A4C6A" w:rsidRDefault="004A4C6A">
            <w:pPr>
              <w:autoSpaceDE w:val="0"/>
              <w:autoSpaceDN w:val="0"/>
              <w:adjustRightInd w:val="0"/>
              <w:jc w:val="center"/>
              <w:rPr>
                <w:rFonts w:eastAsia="Calibri"/>
                <w:b/>
                <w:bCs/>
                <w:lang w:eastAsia="en-US"/>
              </w:rPr>
            </w:pPr>
            <w:r w:rsidRPr="004A4C6A">
              <w:rPr>
                <w:b/>
                <w:bCs/>
              </w:rPr>
              <w:t>Результаты обучения</w:t>
            </w:r>
          </w:p>
          <w:p w:rsidR="004A4C6A" w:rsidRPr="004A4C6A" w:rsidRDefault="004A4C6A">
            <w:pPr>
              <w:autoSpaceDE w:val="0"/>
              <w:autoSpaceDN w:val="0"/>
              <w:adjustRightInd w:val="0"/>
              <w:jc w:val="center"/>
              <w:rPr>
                <w:rFonts w:eastAsia="Calibri"/>
                <w:lang w:eastAsia="en-US"/>
              </w:rPr>
            </w:pPr>
            <w:r w:rsidRPr="004A4C6A">
              <w:rPr>
                <w:b/>
                <w:bCs/>
              </w:rPr>
              <w:t>(освоенные умения, усвоенные знания)</w:t>
            </w:r>
          </w:p>
        </w:tc>
        <w:tc>
          <w:tcPr>
            <w:tcW w:w="4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A4C6A" w:rsidRPr="004A4C6A" w:rsidRDefault="004A4C6A">
            <w:pPr>
              <w:autoSpaceDE w:val="0"/>
              <w:autoSpaceDN w:val="0"/>
              <w:adjustRightInd w:val="0"/>
              <w:jc w:val="center"/>
              <w:rPr>
                <w:rFonts w:eastAsia="Calibri"/>
                <w:lang w:eastAsia="en-US"/>
              </w:rPr>
            </w:pPr>
            <w:r w:rsidRPr="004A4C6A">
              <w:rPr>
                <w:b/>
                <w:bCs/>
              </w:rPr>
              <w:t xml:space="preserve">Формы и методы контроля и оценки результатов обучения </w:t>
            </w:r>
          </w:p>
        </w:tc>
      </w:tr>
      <w:tr w:rsidR="004A4C6A" w:rsidRPr="004A4C6A">
        <w:trPr>
          <w:trHeight w:val="1"/>
        </w:trPr>
        <w:tc>
          <w:tcPr>
            <w:tcW w:w="4953"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val="en-US" w:eastAsia="en-US"/>
              </w:rPr>
            </w:pPr>
            <w:r w:rsidRPr="004A4C6A">
              <w:rPr>
                <w:iCs/>
              </w:rPr>
              <w:t xml:space="preserve">                             </w:t>
            </w:r>
            <w:r w:rsidRPr="004A4C6A">
              <w:rPr>
                <w:iCs/>
                <w:lang w:val="en-US"/>
              </w:rPr>
              <w:t>1</w:t>
            </w:r>
          </w:p>
        </w:tc>
        <w:tc>
          <w:tcPr>
            <w:tcW w:w="4525"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val="en-US" w:eastAsia="en-US"/>
              </w:rPr>
            </w:pPr>
            <w:r w:rsidRPr="004A4C6A">
              <w:rPr>
                <w:iCs/>
                <w:lang w:val="en-US"/>
              </w:rPr>
              <w:t xml:space="preserve">                               2</w:t>
            </w:r>
          </w:p>
        </w:tc>
      </w:tr>
      <w:tr w:rsidR="004A4C6A" w:rsidRPr="004A4C6A">
        <w:trPr>
          <w:trHeight w:val="261"/>
        </w:trPr>
        <w:tc>
          <w:tcPr>
            <w:tcW w:w="4953" w:type="dxa"/>
            <w:tcBorders>
              <w:top w:val="single" w:sz="4" w:space="0" w:color="000000"/>
              <w:left w:val="single" w:sz="4" w:space="0" w:color="000000"/>
              <w:bottom w:val="single" w:sz="4" w:space="0" w:color="auto"/>
              <w:right w:val="single" w:sz="2" w:space="0" w:color="000000"/>
            </w:tcBorders>
            <w:shd w:val="clear" w:color="auto" w:fill="FFFFFF"/>
          </w:tcPr>
          <w:p w:rsidR="004A4C6A" w:rsidRPr="004A4C6A" w:rsidRDefault="004A4C6A">
            <w:pPr>
              <w:autoSpaceDE w:val="0"/>
              <w:autoSpaceDN w:val="0"/>
              <w:adjustRightInd w:val="0"/>
              <w:jc w:val="both"/>
              <w:rPr>
                <w:rFonts w:eastAsia="Calibri"/>
                <w:b/>
                <w:lang w:eastAsia="en-US"/>
              </w:rPr>
            </w:pPr>
            <w:r w:rsidRPr="004A4C6A">
              <w:rPr>
                <w:b/>
              </w:rPr>
              <w:t>Уметь:</w:t>
            </w:r>
          </w:p>
        </w:tc>
        <w:tc>
          <w:tcPr>
            <w:tcW w:w="4525" w:type="dxa"/>
            <w:tcBorders>
              <w:top w:val="single" w:sz="4" w:space="0" w:color="000000"/>
              <w:left w:val="single" w:sz="4" w:space="0" w:color="000000"/>
              <w:bottom w:val="single" w:sz="4" w:space="0" w:color="auto"/>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p>
        </w:tc>
      </w:tr>
      <w:tr w:rsidR="004A4C6A" w:rsidRPr="004A4C6A">
        <w:trPr>
          <w:trHeight w:val="692"/>
        </w:trPr>
        <w:tc>
          <w:tcPr>
            <w:tcW w:w="4953" w:type="dxa"/>
            <w:tcBorders>
              <w:top w:val="single" w:sz="4" w:space="0" w:color="auto"/>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соблюдать правила профессиональной этики;</w:t>
            </w:r>
          </w:p>
        </w:tc>
        <w:tc>
          <w:tcPr>
            <w:tcW w:w="4525" w:type="dxa"/>
            <w:tcBorders>
              <w:top w:val="single" w:sz="4" w:space="0" w:color="auto"/>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тренинг</w:t>
            </w:r>
            <w:r w:rsidRPr="004A4C6A">
              <w:rPr>
                <w:lang w:val="en-US"/>
              </w:rPr>
              <w:t xml:space="preserve"> c </w:t>
            </w:r>
            <w:r w:rsidRPr="004A4C6A">
              <w:t>элементами рефлексии</w:t>
            </w:r>
          </w:p>
        </w:tc>
      </w:tr>
      <w:tr w:rsidR="004A4C6A" w:rsidRPr="004A4C6A">
        <w:trPr>
          <w:trHeight w:val="1"/>
        </w:trPr>
        <w:tc>
          <w:tcPr>
            <w:tcW w:w="4953"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 применять различные средства, техники и приемы эффективного общения в профессиональной деятельности;</w:t>
            </w:r>
          </w:p>
        </w:tc>
        <w:tc>
          <w:tcPr>
            <w:tcW w:w="4525"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 тренинг</w:t>
            </w:r>
            <w:r w:rsidRPr="004A4C6A">
              <w:rPr>
                <w:lang w:val="en-US"/>
              </w:rPr>
              <w:t xml:space="preserve"> c </w:t>
            </w:r>
            <w:r w:rsidRPr="004A4C6A">
              <w:t>элементами рефлексии</w:t>
            </w:r>
          </w:p>
        </w:tc>
      </w:tr>
      <w:tr w:rsidR="004A4C6A" w:rsidRPr="004A4C6A">
        <w:trPr>
          <w:trHeight w:val="1"/>
        </w:trPr>
        <w:tc>
          <w:tcPr>
            <w:tcW w:w="4953"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использовать приемы саморегуляции поведения в процессе межличностного общения;</w:t>
            </w:r>
          </w:p>
        </w:tc>
        <w:tc>
          <w:tcPr>
            <w:tcW w:w="4525"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тренинг </w:t>
            </w:r>
            <w:r w:rsidRPr="004A4C6A">
              <w:rPr>
                <w:lang w:val="en-US"/>
              </w:rPr>
              <w:t>c</w:t>
            </w:r>
            <w:r w:rsidRPr="004A4C6A">
              <w:t xml:space="preserve"> элементами рефлексии</w:t>
            </w:r>
          </w:p>
          <w:p w:rsidR="004A4C6A" w:rsidRPr="004A4C6A" w:rsidRDefault="004A4C6A">
            <w:pPr>
              <w:autoSpaceDE w:val="0"/>
              <w:autoSpaceDN w:val="0"/>
              <w:adjustRightInd w:val="0"/>
              <w:jc w:val="both"/>
              <w:rPr>
                <w:rFonts w:eastAsia="Calibri"/>
                <w:lang w:eastAsia="en-US"/>
              </w:rPr>
            </w:pPr>
            <w:r w:rsidRPr="004A4C6A">
              <w:t>тестирование</w:t>
            </w:r>
          </w:p>
        </w:tc>
      </w:tr>
      <w:tr w:rsidR="004A4C6A" w:rsidRPr="004A4C6A">
        <w:trPr>
          <w:trHeight w:val="1"/>
        </w:trPr>
        <w:tc>
          <w:tcPr>
            <w:tcW w:w="4953"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 определять тактику поведения в конфликтных ситуациях, возникающих в профессиональной деятельности;</w:t>
            </w:r>
          </w:p>
        </w:tc>
        <w:tc>
          <w:tcPr>
            <w:tcW w:w="4525"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тренинг </w:t>
            </w:r>
            <w:r w:rsidRPr="004A4C6A">
              <w:rPr>
                <w:lang w:val="en-US"/>
              </w:rPr>
              <w:t>c</w:t>
            </w:r>
            <w:r w:rsidRPr="004A4C6A">
              <w:t xml:space="preserve"> элементами рефлексии,</w:t>
            </w:r>
          </w:p>
          <w:p w:rsidR="004A4C6A" w:rsidRPr="004A4C6A" w:rsidRDefault="004A4C6A">
            <w:pPr>
              <w:autoSpaceDE w:val="0"/>
              <w:autoSpaceDN w:val="0"/>
              <w:adjustRightInd w:val="0"/>
              <w:jc w:val="both"/>
              <w:rPr>
                <w:rFonts w:eastAsia="Calibri"/>
                <w:lang w:eastAsia="en-US"/>
              </w:rPr>
            </w:pPr>
            <w:r w:rsidRPr="004A4C6A">
              <w:t>тестирование</w:t>
            </w:r>
          </w:p>
        </w:tc>
      </w:tr>
      <w:tr w:rsidR="004A4C6A" w:rsidRPr="004A4C6A">
        <w:trPr>
          <w:trHeight w:val="392"/>
        </w:trPr>
        <w:tc>
          <w:tcPr>
            <w:tcW w:w="4953" w:type="dxa"/>
            <w:tcBorders>
              <w:top w:val="single" w:sz="4" w:space="0" w:color="000000"/>
              <w:left w:val="single" w:sz="4" w:space="0" w:color="000000"/>
              <w:bottom w:val="single" w:sz="4" w:space="0" w:color="auto"/>
              <w:right w:val="single" w:sz="2" w:space="0" w:color="000000"/>
            </w:tcBorders>
            <w:shd w:val="clear" w:color="auto" w:fill="FFFFFF"/>
          </w:tcPr>
          <w:p w:rsidR="004A4C6A" w:rsidRPr="004A4C6A" w:rsidRDefault="004A4C6A">
            <w:pPr>
              <w:autoSpaceDE w:val="0"/>
              <w:autoSpaceDN w:val="0"/>
              <w:adjustRightInd w:val="0"/>
              <w:jc w:val="both"/>
              <w:rPr>
                <w:rFonts w:eastAsia="Calibri"/>
                <w:b/>
                <w:lang w:eastAsia="en-US"/>
              </w:rPr>
            </w:pPr>
            <w:r w:rsidRPr="004A4C6A">
              <w:rPr>
                <w:b/>
              </w:rPr>
              <w:t>Знать:</w:t>
            </w:r>
          </w:p>
        </w:tc>
        <w:tc>
          <w:tcPr>
            <w:tcW w:w="4525" w:type="dxa"/>
            <w:tcBorders>
              <w:top w:val="single" w:sz="4" w:space="0" w:color="000000"/>
              <w:left w:val="single" w:sz="4" w:space="0" w:color="000000"/>
              <w:bottom w:val="single" w:sz="4" w:space="0" w:color="auto"/>
              <w:right w:val="single" w:sz="4" w:space="0" w:color="000000"/>
            </w:tcBorders>
            <w:shd w:val="clear" w:color="auto" w:fill="FFFFFF"/>
          </w:tcPr>
          <w:p w:rsidR="004A4C6A" w:rsidRPr="004A4C6A" w:rsidRDefault="004A4C6A">
            <w:pPr>
              <w:autoSpaceDE w:val="0"/>
              <w:autoSpaceDN w:val="0"/>
              <w:adjustRightInd w:val="0"/>
              <w:jc w:val="both"/>
              <w:rPr>
                <w:rFonts w:eastAsia="Calibri"/>
                <w:lang w:val="en-US" w:eastAsia="en-US"/>
              </w:rPr>
            </w:pPr>
          </w:p>
        </w:tc>
      </w:tr>
      <w:tr w:rsidR="004A4C6A" w:rsidRPr="004A4C6A">
        <w:trPr>
          <w:trHeight w:val="617"/>
        </w:trPr>
        <w:tc>
          <w:tcPr>
            <w:tcW w:w="4953" w:type="dxa"/>
            <w:tcBorders>
              <w:top w:val="single" w:sz="4" w:space="0" w:color="auto"/>
              <w:left w:val="single" w:sz="4" w:space="0" w:color="000000"/>
              <w:bottom w:val="single" w:sz="4" w:space="0" w:color="auto"/>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правила обслуживания населения;</w:t>
            </w:r>
          </w:p>
        </w:tc>
        <w:tc>
          <w:tcPr>
            <w:tcW w:w="4525" w:type="dxa"/>
            <w:tcBorders>
              <w:top w:val="single" w:sz="4" w:space="0" w:color="auto"/>
              <w:left w:val="single" w:sz="4" w:space="0" w:color="000000"/>
              <w:bottom w:val="single" w:sz="4" w:space="0" w:color="auto"/>
              <w:right w:val="single" w:sz="4"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фронтальный опрос на занятие</w:t>
            </w:r>
          </w:p>
        </w:tc>
      </w:tr>
      <w:tr w:rsidR="004A4C6A" w:rsidRPr="004A4C6A">
        <w:trPr>
          <w:trHeight w:val="505"/>
        </w:trPr>
        <w:tc>
          <w:tcPr>
            <w:tcW w:w="4953" w:type="dxa"/>
            <w:tcBorders>
              <w:top w:val="single" w:sz="4" w:space="0" w:color="auto"/>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основы профессиональной этики;</w:t>
            </w:r>
          </w:p>
        </w:tc>
        <w:tc>
          <w:tcPr>
            <w:tcW w:w="4525" w:type="dxa"/>
            <w:tcBorders>
              <w:top w:val="single" w:sz="4" w:space="0" w:color="auto"/>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фронтальный опрос на занятие</w:t>
            </w:r>
          </w:p>
        </w:tc>
      </w:tr>
      <w:tr w:rsidR="004A4C6A" w:rsidRPr="004A4C6A">
        <w:trPr>
          <w:trHeight w:val="679"/>
        </w:trPr>
        <w:tc>
          <w:tcPr>
            <w:tcW w:w="4953" w:type="dxa"/>
            <w:tcBorders>
              <w:top w:val="single" w:sz="4" w:space="0" w:color="000000"/>
              <w:left w:val="single" w:sz="4" w:space="0" w:color="000000"/>
              <w:bottom w:val="single" w:sz="4" w:space="0" w:color="auto"/>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 xml:space="preserve">эстетику внешнего облика парикмахера, </w:t>
            </w:r>
          </w:p>
        </w:tc>
        <w:tc>
          <w:tcPr>
            <w:tcW w:w="4525" w:type="dxa"/>
            <w:tcBorders>
              <w:top w:val="single" w:sz="4" w:space="0" w:color="000000"/>
              <w:left w:val="single" w:sz="4" w:space="0" w:color="000000"/>
              <w:bottom w:val="single" w:sz="4" w:space="0" w:color="auto"/>
              <w:right w:val="single" w:sz="4"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практические занятия, внеаудиторная самостоятельная работа</w:t>
            </w:r>
          </w:p>
        </w:tc>
      </w:tr>
      <w:tr w:rsidR="004A4C6A" w:rsidRPr="004A4C6A">
        <w:trPr>
          <w:trHeight w:val="1234"/>
        </w:trPr>
        <w:tc>
          <w:tcPr>
            <w:tcW w:w="4953" w:type="dxa"/>
            <w:tcBorders>
              <w:top w:val="single" w:sz="4" w:space="0" w:color="auto"/>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психологические особенности делового общения и его специфику в сфере обслуживания и деятельности парикмахера</w:t>
            </w:r>
          </w:p>
        </w:tc>
        <w:tc>
          <w:tcPr>
            <w:tcW w:w="4525" w:type="dxa"/>
            <w:tcBorders>
              <w:top w:val="single" w:sz="4" w:space="0" w:color="auto"/>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практические занятия, внеаудиторная самостоятельная работа </w:t>
            </w:r>
          </w:p>
          <w:p w:rsidR="004A4C6A" w:rsidRPr="004A4C6A" w:rsidRDefault="004A4C6A">
            <w:pPr>
              <w:autoSpaceDE w:val="0"/>
              <w:autoSpaceDN w:val="0"/>
              <w:adjustRightInd w:val="0"/>
              <w:spacing w:after="200" w:line="276" w:lineRule="auto"/>
              <w:jc w:val="both"/>
              <w:rPr>
                <w:rFonts w:eastAsia="Calibri"/>
                <w:lang w:eastAsia="en-US"/>
              </w:rPr>
            </w:pPr>
          </w:p>
        </w:tc>
      </w:tr>
      <w:tr w:rsidR="004A4C6A" w:rsidRPr="004A4C6A">
        <w:trPr>
          <w:trHeight w:val="505"/>
        </w:trPr>
        <w:tc>
          <w:tcPr>
            <w:tcW w:w="4953" w:type="dxa"/>
            <w:tcBorders>
              <w:top w:val="single" w:sz="4" w:space="0" w:color="000000"/>
              <w:left w:val="single" w:sz="4" w:space="0" w:color="000000"/>
              <w:bottom w:val="single" w:sz="4" w:space="0" w:color="auto"/>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механизмы взаимопонимания в общении;</w:t>
            </w:r>
          </w:p>
        </w:tc>
        <w:tc>
          <w:tcPr>
            <w:tcW w:w="4525" w:type="dxa"/>
            <w:tcBorders>
              <w:top w:val="single" w:sz="4" w:space="0" w:color="000000"/>
              <w:left w:val="single" w:sz="4" w:space="0" w:color="000000"/>
              <w:bottom w:val="single" w:sz="4" w:space="0" w:color="auto"/>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тренинг </w:t>
            </w:r>
            <w:r w:rsidRPr="004A4C6A">
              <w:rPr>
                <w:lang w:val="en-US"/>
              </w:rPr>
              <w:t>c</w:t>
            </w:r>
            <w:r w:rsidRPr="004A4C6A">
              <w:t xml:space="preserve"> элементами рефлексии, </w:t>
            </w:r>
          </w:p>
          <w:p w:rsidR="004A4C6A" w:rsidRPr="004A4C6A" w:rsidRDefault="004A4C6A">
            <w:pPr>
              <w:autoSpaceDE w:val="0"/>
              <w:autoSpaceDN w:val="0"/>
              <w:adjustRightInd w:val="0"/>
              <w:jc w:val="both"/>
              <w:rPr>
                <w:rFonts w:eastAsia="Calibri"/>
                <w:lang w:eastAsia="en-US"/>
              </w:rPr>
            </w:pPr>
            <w:r w:rsidRPr="004A4C6A">
              <w:t>тестирование</w:t>
            </w:r>
          </w:p>
        </w:tc>
      </w:tr>
      <w:tr w:rsidR="004A4C6A" w:rsidRPr="004A4C6A">
        <w:trPr>
          <w:trHeight w:val="1086"/>
        </w:trPr>
        <w:tc>
          <w:tcPr>
            <w:tcW w:w="4953" w:type="dxa"/>
            <w:tcBorders>
              <w:top w:val="single" w:sz="4" w:space="0" w:color="auto"/>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spacing w:after="200" w:line="276" w:lineRule="auto"/>
              <w:jc w:val="both"/>
              <w:rPr>
                <w:rFonts w:eastAsia="Calibri"/>
                <w:lang w:eastAsia="en-US"/>
              </w:rPr>
            </w:pPr>
            <w:r w:rsidRPr="004A4C6A">
              <w:t>техники и приемы общения, правила слушания, ведения беседы, убеждения;</w:t>
            </w:r>
          </w:p>
        </w:tc>
        <w:tc>
          <w:tcPr>
            <w:tcW w:w="4525" w:type="dxa"/>
            <w:tcBorders>
              <w:top w:val="single" w:sz="4" w:space="0" w:color="auto"/>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тренинг </w:t>
            </w:r>
            <w:r w:rsidRPr="004A4C6A">
              <w:rPr>
                <w:lang w:val="en-US"/>
              </w:rPr>
              <w:t>c</w:t>
            </w:r>
            <w:r w:rsidRPr="004A4C6A">
              <w:t xml:space="preserve"> элементами рефлексии, </w:t>
            </w:r>
          </w:p>
          <w:p w:rsidR="004A4C6A" w:rsidRPr="004A4C6A" w:rsidRDefault="004A4C6A">
            <w:pPr>
              <w:autoSpaceDE w:val="0"/>
              <w:autoSpaceDN w:val="0"/>
              <w:adjustRightInd w:val="0"/>
              <w:spacing w:after="200" w:line="276" w:lineRule="auto"/>
              <w:jc w:val="both"/>
              <w:rPr>
                <w:rFonts w:eastAsia="Calibri"/>
                <w:lang w:eastAsia="en-US"/>
              </w:rPr>
            </w:pPr>
            <w:r w:rsidRPr="004A4C6A">
              <w:t>тестирование</w:t>
            </w:r>
          </w:p>
        </w:tc>
      </w:tr>
      <w:tr w:rsidR="004A4C6A" w:rsidRPr="004A4C6A">
        <w:trPr>
          <w:trHeight w:val="1"/>
        </w:trPr>
        <w:tc>
          <w:tcPr>
            <w:tcW w:w="4953" w:type="dxa"/>
            <w:tcBorders>
              <w:top w:val="single" w:sz="4" w:space="0" w:color="000000"/>
              <w:left w:val="single" w:sz="4" w:space="0" w:color="000000"/>
              <w:bottom w:val="single" w:sz="4" w:space="0" w:color="000000"/>
              <w:right w:val="single" w:sz="2"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источники, причины, виды и способы разрешения конфликтов, возникающих в профессиональной деятельности.</w:t>
            </w:r>
          </w:p>
        </w:tc>
        <w:tc>
          <w:tcPr>
            <w:tcW w:w="4525" w:type="dxa"/>
            <w:tcBorders>
              <w:top w:val="single" w:sz="4" w:space="0" w:color="000000"/>
              <w:left w:val="single" w:sz="4" w:space="0" w:color="000000"/>
              <w:bottom w:val="single" w:sz="4" w:space="0" w:color="000000"/>
              <w:right w:val="single" w:sz="4" w:space="0" w:color="000000"/>
            </w:tcBorders>
            <w:shd w:val="clear" w:color="auto" w:fill="FFFFFF"/>
          </w:tcPr>
          <w:p w:rsidR="004A4C6A" w:rsidRPr="004A4C6A" w:rsidRDefault="004A4C6A">
            <w:pPr>
              <w:autoSpaceDE w:val="0"/>
              <w:autoSpaceDN w:val="0"/>
              <w:adjustRightInd w:val="0"/>
              <w:jc w:val="both"/>
              <w:rPr>
                <w:rFonts w:eastAsia="Calibri"/>
                <w:lang w:eastAsia="en-US"/>
              </w:rPr>
            </w:pPr>
            <w:r w:rsidRPr="004A4C6A">
              <w:t xml:space="preserve">тренинг </w:t>
            </w:r>
            <w:r w:rsidRPr="004A4C6A">
              <w:rPr>
                <w:lang w:val="en-US"/>
              </w:rPr>
              <w:t>c</w:t>
            </w:r>
            <w:r w:rsidRPr="004A4C6A">
              <w:t xml:space="preserve"> элементами рефлексии,</w:t>
            </w:r>
          </w:p>
          <w:p w:rsidR="004A4C6A" w:rsidRPr="004A4C6A" w:rsidRDefault="004A4C6A">
            <w:pPr>
              <w:autoSpaceDE w:val="0"/>
              <w:autoSpaceDN w:val="0"/>
              <w:adjustRightInd w:val="0"/>
              <w:jc w:val="both"/>
              <w:rPr>
                <w:rFonts w:eastAsia="Calibri"/>
                <w:lang w:eastAsia="en-US"/>
              </w:rPr>
            </w:pPr>
            <w:r w:rsidRPr="004A4C6A">
              <w:t>внеаудиторная самостоятельная работа</w:t>
            </w:r>
          </w:p>
        </w:tc>
      </w:tr>
    </w:tbl>
    <w:p w:rsidR="004551BA" w:rsidRPr="007A2736" w:rsidRDefault="004551BA" w:rsidP="008D14C8">
      <w:pPr>
        <w:jc w:val="center"/>
      </w:pPr>
    </w:p>
    <w:p w:rsidR="0067061D" w:rsidRPr="007A2736" w:rsidRDefault="0067061D" w:rsidP="008D14C8">
      <w:pPr>
        <w:jc w:val="center"/>
      </w:pPr>
    </w:p>
    <w:p w:rsidR="0067061D" w:rsidRPr="007A2736" w:rsidRDefault="0067061D" w:rsidP="008D14C8">
      <w:pPr>
        <w:jc w:val="center"/>
      </w:pPr>
    </w:p>
    <w:p w:rsidR="0067061D" w:rsidRPr="007A2736" w:rsidRDefault="0067061D" w:rsidP="008D14C8">
      <w:pPr>
        <w:jc w:val="center"/>
      </w:pPr>
    </w:p>
    <w:p w:rsidR="0067061D" w:rsidRPr="007A2736" w:rsidRDefault="0067061D" w:rsidP="008D14C8">
      <w:pPr>
        <w:jc w:val="center"/>
      </w:pPr>
    </w:p>
    <w:p w:rsidR="0067061D" w:rsidRPr="007A2736" w:rsidRDefault="0067061D" w:rsidP="008D14C8">
      <w:pPr>
        <w:jc w:val="center"/>
      </w:pPr>
    </w:p>
    <w:p w:rsidR="0067061D" w:rsidRPr="007A2736" w:rsidRDefault="0067061D" w:rsidP="008D14C8">
      <w:pPr>
        <w:jc w:val="center"/>
      </w:pPr>
    </w:p>
    <w:p w:rsidR="0067061D" w:rsidRPr="007A2736" w:rsidRDefault="0067061D" w:rsidP="008D14C8">
      <w:pPr>
        <w:jc w:val="center"/>
      </w:pPr>
    </w:p>
    <w:p w:rsidR="0067061D" w:rsidRPr="007A2736" w:rsidRDefault="0067061D" w:rsidP="008D14C8">
      <w:pPr>
        <w:jc w:val="center"/>
      </w:pPr>
    </w:p>
    <w:p w:rsidR="0067061D" w:rsidRDefault="0067061D" w:rsidP="008D14C8">
      <w:pPr>
        <w:jc w:val="center"/>
      </w:pPr>
    </w:p>
    <w:p w:rsidR="004B0571" w:rsidRPr="004B0571" w:rsidRDefault="004B0571" w:rsidP="008D14C8">
      <w:pPr>
        <w:jc w:val="center"/>
      </w:pPr>
    </w:p>
    <w:p w:rsidR="005D184A" w:rsidRPr="007A2736"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9E1C06" w:rsidRPr="009E1C06" w:rsidRDefault="009E1C06" w:rsidP="009E1C06">
      <w:pPr>
        <w:spacing w:before="100" w:beforeAutospacing="1" w:after="100" w:afterAutospacing="1" w:line="360" w:lineRule="auto"/>
        <w:jc w:val="center"/>
      </w:pPr>
      <w:r w:rsidRPr="009E1C06">
        <w:rPr>
          <w:b/>
          <w:bCs/>
          <w:sz w:val="32"/>
          <w:szCs w:val="32"/>
        </w:rPr>
        <w:t>Комплект</w:t>
      </w:r>
    </w:p>
    <w:p w:rsidR="009E1C06" w:rsidRPr="009E1C06" w:rsidRDefault="009E1C06" w:rsidP="009E1C06">
      <w:pPr>
        <w:spacing w:before="100" w:beforeAutospacing="1" w:after="100" w:afterAutospacing="1" w:line="360" w:lineRule="auto"/>
        <w:jc w:val="center"/>
      </w:pPr>
      <w:r w:rsidRPr="009E1C06">
        <w:rPr>
          <w:b/>
          <w:bCs/>
          <w:sz w:val="27"/>
          <w:szCs w:val="27"/>
        </w:rPr>
        <w:t>контрольно-оценочных средства</w:t>
      </w:r>
    </w:p>
    <w:p w:rsidR="009E1C06" w:rsidRPr="009E1C06" w:rsidRDefault="009E1C06" w:rsidP="009E1C06">
      <w:pPr>
        <w:spacing w:before="100" w:beforeAutospacing="1" w:after="100" w:afterAutospacing="1" w:line="360" w:lineRule="auto"/>
        <w:jc w:val="center"/>
      </w:pPr>
      <w:r w:rsidRPr="009E1C06">
        <w:rPr>
          <w:b/>
          <w:bCs/>
          <w:sz w:val="27"/>
          <w:szCs w:val="27"/>
        </w:rPr>
        <w:t>учебной дисциплины</w:t>
      </w:r>
    </w:p>
    <w:p w:rsidR="009E1C06" w:rsidRPr="009E1C06" w:rsidRDefault="009E1C06" w:rsidP="009E1C06">
      <w:pPr>
        <w:spacing w:before="100" w:beforeAutospacing="1" w:after="100" w:afterAutospacing="1"/>
        <w:jc w:val="center"/>
      </w:pPr>
      <w:r w:rsidRPr="009E1C06">
        <w:rPr>
          <w:sz w:val="27"/>
          <w:szCs w:val="27"/>
          <w:u w:val="single"/>
        </w:rPr>
        <w:t>«</w:t>
      </w:r>
      <w:r w:rsidRPr="009E1C06">
        <w:rPr>
          <w:b/>
          <w:bCs/>
          <w:sz w:val="27"/>
          <w:szCs w:val="27"/>
          <w:u w:val="single"/>
        </w:rPr>
        <w:t xml:space="preserve"> </w:t>
      </w:r>
      <w:r w:rsidRPr="009E1C06">
        <w:rPr>
          <w:b/>
          <w:bCs/>
          <w:sz w:val="32"/>
          <w:szCs w:val="32"/>
          <w:u w:val="single"/>
        </w:rPr>
        <w:t>Экономические и правовые основы профессиональной деятельности</w:t>
      </w:r>
      <w:r w:rsidRPr="009E1C06">
        <w:rPr>
          <w:sz w:val="27"/>
          <w:szCs w:val="27"/>
          <w:u w:val="single"/>
        </w:rPr>
        <w:t>»</w:t>
      </w:r>
    </w:p>
    <w:p w:rsidR="009E1C06" w:rsidRPr="009E1C06" w:rsidRDefault="009E1C06" w:rsidP="009E1C06">
      <w:pPr>
        <w:spacing w:before="100" w:beforeAutospacing="1" w:after="100" w:afterAutospacing="1"/>
        <w:jc w:val="center"/>
      </w:pPr>
      <w:r w:rsidRPr="009E1C06">
        <w:rPr>
          <w:i/>
          <w:iCs/>
          <w:sz w:val="27"/>
          <w:szCs w:val="27"/>
          <w:vertAlign w:val="superscript"/>
        </w:rPr>
        <w:t>наименование</w:t>
      </w:r>
    </w:p>
    <w:p w:rsidR="009E1C06" w:rsidRPr="009E1C06" w:rsidRDefault="009E1C06" w:rsidP="009E1C06">
      <w:pPr>
        <w:spacing w:before="100" w:beforeAutospacing="1" w:after="100" w:afterAutospacing="1"/>
        <w:jc w:val="center"/>
      </w:pPr>
      <w:r w:rsidRPr="009E1C06">
        <w:rPr>
          <w:sz w:val="27"/>
          <w:szCs w:val="27"/>
        </w:rPr>
        <w:t>программы подготовки квалифицированных рабочих, служащих (ППКРС)</w:t>
      </w:r>
    </w:p>
    <w:p w:rsidR="009E1C06" w:rsidRPr="009E1C06" w:rsidRDefault="009E1C06" w:rsidP="009E1C06">
      <w:pPr>
        <w:spacing w:before="100" w:beforeAutospacing="1" w:after="100" w:afterAutospacing="1"/>
        <w:jc w:val="center"/>
      </w:pPr>
      <w:r w:rsidRPr="009E1C06">
        <w:rPr>
          <w:sz w:val="32"/>
          <w:szCs w:val="32"/>
        </w:rPr>
        <w:t xml:space="preserve">по </w:t>
      </w:r>
      <w:r w:rsidRPr="009E1C06">
        <w:rPr>
          <w:sz w:val="27"/>
          <w:szCs w:val="27"/>
        </w:rPr>
        <w:t xml:space="preserve">профессии </w:t>
      </w:r>
      <w:r w:rsidRPr="009E1C06">
        <w:rPr>
          <w:color w:val="000000"/>
          <w:sz w:val="27"/>
          <w:szCs w:val="27"/>
        </w:rPr>
        <w:t>43.01.02 «Парикмахер»</w:t>
      </w: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E1C06">
      <w:pPr>
        <w:spacing w:before="100" w:beforeAutospacing="1" w:after="240"/>
      </w:pPr>
    </w:p>
    <w:p w:rsidR="009E1C06" w:rsidRPr="009E1C06" w:rsidRDefault="009E1C06" w:rsidP="0097182E">
      <w:pPr>
        <w:spacing w:before="100" w:beforeAutospacing="1" w:after="100" w:afterAutospacing="1" w:line="360" w:lineRule="auto"/>
        <w:jc w:val="center"/>
      </w:pPr>
      <w:r w:rsidRPr="009E1C06">
        <w:rPr>
          <w:b/>
          <w:bCs/>
        </w:rPr>
        <w:t>1.</w:t>
      </w:r>
      <w:r w:rsidRPr="009E1C06">
        <w:rPr>
          <w:b/>
          <w:bCs/>
          <w:sz w:val="27"/>
          <w:szCs w:val="27"/>
        </w:rPr>
        <w:t xml:space="preserve"> Общие положения</w:t>
      </w:r>
    </w:p>
    <w:p w:rsidR="009E1C06" w:rsidRPr="009E1C06" w:rsidRDefault="009E1C06" w:rsidP="009E1C06">
      <w:pPr>
        <w:spacing w:before="100" w:beforeAutospacing="1" w:after="100" w:afterAutospacing="1" w:line="360" w:lineRule="auto"/>
      </w:pPr>
      <w:r w:rsidRPr="009E1C06">
        <w:rPr>
          <w:sz w:val="27"/>
          <w:szCs w:val="27"/>
        </w:rPr>
        <w:t>Контрольно-оценочные средства (КОС) предназначены для контроля и оценки образовательных достижений обучающихся, освоивших программу учебной дисциплины: «Экономические и правовые основы профессиональной деятельности»</w:t>
      </w:r>
    </w:p>
    <w:p w:rsidR="009E1C06" w:rsidRPr="009E1C06" w:rsidRDefault="009E1C06" w:rsidP="009E1C06">
      <w:pPr>
        <w:spacing w:before="100" w:beforeAutospacing="1" w:after="100" w:afterAutospacing="1" w:line="360" w:lineRule="auto"/>
      </w:pPr>
      <w:r w:rsidRPr="009E1C06">
        <w:rPr>
          <w:sz w:val="27"/>
          <w:szCs w:val="27"/>
        </w:rPr>
        <w:lastRenderedPageBreak/>
        <w:t xml:space="preserve">КОС включают материалы промежуточной аттестации в 6 семестре в форме дифференцированного зачета. </w:t>
      </w:r>
    </w:p>
    <w:p w:rsidR="007611A7" w:rsidRDefault="009E1C06" w:rsidP="007611A7">
      <w:pPr>
        <w:rPr>
          <w:color w:val="000000"/>
          <w:sz w:val="27"/>
          <w:szCs w:val="27"/>
        </w:rPr>
      </w:pPr>
      <w:r w:rsidRPr="009E1C06">
        <w:rPr>
          <w:sz w:val="27"/>
          <w:szCs w:val="27"/>
        </w:rPr>
        <w:t>КОС разработаны на основании Положения о текущем контроле знаний и промежуточной аттестации сту</w:t>
      </w:r>
      <w:r w:rsidR="0097182E">
        <w:rPr>
          <w:sz w:val="27"/>
          <w:szCs w:val="27"/>
        </w:rPr>
        <w:t>дентов Г</w:t>
      </w:r>
      <w:r w:rsidRPr="009E1C06">
        <w:rPr>
          <w:sz w:val="27"/>
          <w:szCs w:val="27"/>
        </w:rPr>
        <w:t>ПО</w:t>
      </w:r>
      <w:r w:rsidR="0097182E">
        <w:rPr>
          <w:sz w:val="27"/>
          <w:szCs w:val="27"/>
        </w:rPr>
        <w:t xml:space="preserve">АУ ЯО  Ркот </w:t>
      </w:r>
      <w:r w:rsidRPr="009E1C06">
        <w:rPr>
          <w:sz w:val="27"/>
          <w:szCs w:val="27"/>
        </w:rPr>
        <w:t>по программе</w:t>
      </w:r>
      <w:r w:rsidRPr="009E1C06">
        <w:rPr>
          <w:color w:val="000000"/>
          <w:sz w:val="27"/>
          <w:szCs w:val="27"/>
        </w:rPr>
        <w:t xml:space="preserve"> </w:t>
      </w:r>
      <w:r w:rsidRPr="009E1C06">
        <w:rPr>
          <w:sz w:val="27"/>
          <w:szCs w:val="27"/>
        </w:rPr>
        <w:t xml:space="preserve">подготовки квалифицированных рабочих, служащих (ППКРС) </w:t>
      </w:r>
      <w:r w:rsidRPr="009E1C06">
        <w:rPr>
          <w:color w:val="000000"/>
          <w:sz w:val="27"/>
          <w:szCs w:val="27"/>
        </w:rPr>
        <w:t>43.01.02 «Парикмахер»</w:t>
      </w:r>
    </w:p>
    <w:p w:rsidR="007611A7" w:rsidRDefault="007611A7" w:rsidP="007611A7">
      <w:pPr>
        <w:rPr>
          <w:color w:val="000000"/>
          <w:sz w:val="27"/>
          <w:szCs w:val="27"/>
        </w:rPr>
      </w:pPr>
    </w:p>
    <w:p w:rsidR="007611A7" w:rsidRDefault="007611A7" w:rsidP="007611A7">
      <w:pPr>
        <w:rPr>
          <w:color w:val="000000"/>
          <w:sz w:val="27"/>
          <w:szCs w:val="27"/>
        </w:rPr>
      </w:pPr>
    </w:p>
    <w:p w:rsidR="007611A7" w:rsidRDefault="007611A7" w:rsidP="007611A7">
      <w:pPr>
        <w:rPr>
          <w:color w:val="000000"/>
          <w:sz w:val="27"/>
          <w:szCs w:val="27"/>
        </w:rPr>
      </w:pPr>
    </w:p>
    <w:p w:rsidR="007611A7" w:rsidRPr="007611A7" w:rsidRDefault="007611A7" w:rsidP="007611A7">
      <w:pPr>
        <w:rPr>
          <w:rFonts w:eastAsia="Arial"/>
        </w:rPr>
      </w:pPr>
      <w:r w:rsidRPr="007611A7">
        <w:rPr>
          <w:rFonts w:eastAsia="Arial"/>
        </w:rPr>
        <w:t xml:space="preserve"> Утверждено на заседании педагогического совета</w:t>
      </w:r>
    </w:p>
    <w:p w:rsidR="007611A7" w:rsidRPr="007611A7" w:rsidRDefault="007611A7" w:rsidP="007611A7">
      <w:pPr>
        <w:rPr>
          <w:rFonts w:eastAsia="Arial"/>
        </w:rPr>
        <w:sectPr w:rsidR="007611A7" w:rsidRPr="007611A7">
          <w:pgSz w:w="11910" w:h="16840"/>
          <w:pgMar w:top="1040" w:right="740" w:bottom="1200" w:left="1080" w:header="0" w:footer="928" w:gutter="0"/>
          <w:cols w:space="720"/>
        </w:sectPr>
      </w:pPr>
      <w:r w:rsidRPr="007611A7">
        <w:rPr>
          <w:rFonts w:eastAsia="Arial"/>
        </w:rPr>
        <w:t xml:space="preserve"> </w:t>
      </w:r>
      <w:r>
        <w:rPr>
          <w:rFonts w:eastAsia="Arial"/>
        </w:rPr>
        <w:t>о</w:t>
      </w:r>
      <w:r w:rsidRPr="007611A7">
        <w:rPr>
          <w:rFonts w:eastAsia="Arial"/>
        </w:rPr>
        <w:t>т 28 .06.2020 года протокол №6</w:t>
      </w:r>
    </w:p>
    <w:p w:rsidR="009E1C06" w:rsidRPr="009E1C06" w:rsidRDefault="009E1C06" w:rsidP="009E1C06">
      <w:pPr>
        <w:spacing w:before="100" w:beforeAutospacing="1" w:after="100" w:afterAutospacing="1" w:line="360" w:lineRule="auto"/>
      </w:pPr>
    </w:p>
    <w:p w:rsidR="009E1C06" w:rsidRPr="009E1C06" w:rsidRDefault="009E1C06" w:rsidP="009E1C06">
      <w:pPr>
        <w:spacing w:before="100" w:beforeAutospacing="1" w:after="100" w:afterAutospacing="1"/>
        <w:outlineLvl w:val="0"/>
        <w:rPr>
          <w:b/>
          <w:bCs/>
          <w:kern w:val="36"/>
          <w:sz w:val="48"/>
          <w:szCs w:val="48"/>
        </w:rPr>
      </w:pPr>
      <w:r w:rsidRPr="009E1C06">
        <w:rPr>
          <w:b/>
          <w:bCs/>
          <w:kern w:val="36"/>
          <w:sz w:val="27"/>
          <w:szCs w:val="27"/>
        </w:rPr>
        <w:t xml:space="preserve">2. Контроль и оценка результатов освоения дисциплины </w:t>
      </w:r>
    </w:p>
    <w:p w:rsidR="009E1C06" w:rsidRPr="009E1C06" w:rsidRDefault="009E1C06" w:rsidP="009E1C06">
      <w:pPr>
        <w:spacing w:before="100" w:beforeAutospacing="1" w:after="240"/>
      </w:pPr>
    </w:p>
    <w:p w:rsidR="009E1C06" w:rsidRPr="009E1C06" w:rsidRDefault="009E1C06" w:rsidP="009E1C06">
      <w:pPr>
        <w:jc w:val="center"/>
      </w:pPr>
      <w:r w:rsidRPr="009E1C06">
        <w:rPr>
          <w:b/>
          <w:bCs/>
        </w:rPr>
        <w:t>Результаты обучения</w:t>
      </w:r>
      <w:r w:rsidRPr="009E1C06">
        <w:t xml:space="preserve"> </w:t>
      </w:r>
    </w:p>
    <w:p w:rsidR="009E1C06" w:rsidRPr="009E1C06" w:rsidRDefault="009E1C06" w:rsidP="009E1C06">
      <w:pPr>
        <w:spacing w:before="100" w:beforeAutospacing="1" w:after="100" w:afterAutospacing="1"/>
        <w:jc w:val="center"/>
      </w:pPr>
      <w:r w:rsidRPr="009E1C06">
        <w:rPr>
          <w:b/>
          <w:bCs/>
        </w:rPr>
        <w:t>(освоенные умения, усвоенные знания)</w:t>
      </w:r>
    </w:p>
    <w:p w:rsidR="009E1C06" w:rsidRPr="009E1C06" w:rsidRDefault="009E1C06" w:rsidP="0097182E">
      <w:r w:rsidRPr="009E1C06">
        <w:t xml:space="preserve">Формы и методы контроля и оценки результатов обучения </w:t>
      </w:r>
    </w:p>
    <w:p w:rsidR="009E1C06" w:rsidRPr="009E1C06" w:rsidRDefault="009E1C06" w:rsidP="0097182E">
      <w:r w:rsidRPr="009E1C06">
        <w:t xml:space="preserve">Умения: </w:t>
      </w:r>
    </w:p>
    <w:p w:rsidR="009E1C06" w:rsidRPr="009E1C06" w:rsidRDefault="009E1C06" w:rsidP="0097182E"/>
    <w:p w:rsidR="009E1C06" w:rsidRPr="009E1C06" w:rsidRDefault="009E1C06" w:rsidP="0097182E">
      <w:r w:rsidRPr="009E1C06">
        <w:t>ориентироваться в общих вопросах экономики сферы обслуживания и организаций сферы обслуживания</w:t>
      </w:r>
    </w:p>
    <w:p w:rsidR="009E1C06" w:rsidRPr="009E1C06" w:rsidRDefault="009E1C06" w:rsidP="0097182E">
      <w:r w:rsidRPr="009E1C06">
        <w:t>Оценка результатов устного персонального опроса.</w:t>
      </w:r>
    </w:p>
    <w:p w:rsidR="009E1C06" w:rsidRPr="009E1C06" w:rsidRDefault="009E1C06" w:rsidP="0097182E">
      <w:r w:rsidRPr="009E1C06">
        <w:t>применять экономические и правовые знания при освоении профессиональных модулей и в профессиональной деятельности</w:t>
      </w:r>
    </w:p>
    <w:p w:rsidR="009E1C06" w:rsidRPr="009E1C06" w:rsidRDefault="009E1C06" w:rsidP="0097182E">
      <w:r w:rsidRPr="009E1C06">
        <w:t>Оценка выполнения тестовых заданий.</w:t>
      </w:r>
    </w:p>
    <w:p w:rsidR="009E1C06" w:rsidRPr="009E1C06" w:rsidRDefault="009E1C06" w:rsidP="0097182E">
      <w:r w:rsidRPr="009E1C06">
        <w:t>защищать свои трудовые права в рамках действующего законодательства</w:t>
      </w:r>
    </w:p>
    <w:p w:rsidR="009E1C06" w:rsidRPr="009E1C06" w:rsidRDefault="009E1C06" w:rsidP="0097182E">
      <w:r w:rsidRPr="009E1C06">
        <w:t>Оценка выполнения тестовых заданий.</w:t>
      </w:r>
    </w:p>
    <w:p w:rsidR="009E1C06" w:rsidRPr="009E1C06" w:rsidRDefault="009E1C06" w:rsidP="0097182E">
      <w:r w:rsidRPr="009E1C06">
        <w:t>Знания:</w:t>
      </w:r>
    </w:p>
    <w:p w:rsidR="009E1C06" w:rsidRPr="009E1C06" w:rsidRDefault="009E1C06" w:rsidP="0097182E"/>
    <w:p w:rsidR="009E1C06" w:rsidRPr="009E1C06" w:rsidRDefault="009E1C06" w:rsidP="0097182E">
      <w:r w:rsidRPr="009E1C06">
        <w:t>понятия спроса и предложения на рынке услуг</w:t>
      </w:r>
    </w:p>
    <w:p w:rsidR="009E1C06" w:rsidRPr="009E1C06" w:rsidRDefault="009E1C06" w:rsidP="0097182E">
      <w:r w:rsidRPr="009E1C06">
        <w:t>Наблюдение за деятельностью на практических занятиях.</w:t>
      </w:r>
    </w:p>
    <w:p w:rsidR="009E1C06" w:rsidRPr="009E1C06" w:rsidRDefault="009E1C06" w:rsidP="0097182E">
      <w:r w:rsidRPr="009E1C06">
        <w:t>особенности формирования, характеристику современного состояния и перспективы развития сферы обслуживания и услуг парикмахерских</w:t>
      </w:r>
    </w:p>
    <w:p w:rsidR="009E1C06" w:rsidRPr="009E1C06" w:rsidRDefault="009E1C06" w:rsidP="0097182E">
      <w:r w:rsidRPr="009E1C06">
        <w:t>Наблюдение за деятельностью на практических занятиях.</w:t>
      </w:r>
    </w:p>
    <w:p w:rsidR="009E1C06" w:rsidRPr="009E1C06" w:rsidRDefault="009E1C06" w:rsidP="0097182E">
      <w:r w:rsidRPr="009E1C06">
        <w:t>законодательные акты и другие нормативные документы, регулирующие правоотношения в области профессиональной деятельности</w:t>
      </w:r>
    </w:p>
    <w:p w:rsidR="009E1C06" w:rsidRPr="009E1C06" w:rsidRDefault="009E1C06" w:rsidP="0097182E">
      <w:r w:rsidRPr="009E1C06">
        <w:t>Оценка результатов устного персонального опроса.</w:t>
      </w:r>
    </w:p>
    <w:p w:rsidR="009E1C06" w:rsidRPr="009E1C06" w:rsidRDefault="009E1C06" w:rsidP="0097182E">
      <w:r w:rsidRPr="009E1C06">
        <w:t>основные положения законодательства, регулирующего трудовые отношения</w:t>
      </w:r>
    </w:p>
    <w:p w:rsidR="009E1C06" w:rsidRPr="009E1C06" w:rsidRDefault="009E1C06" w:rsidP="0097182E">
      <w:r w:rsidRPr="009E1C06">
        <w:t>Оценка результатов устного персонального опроса.</w:t>
      </w:r>
    </w:p>
    <w:p w:rsidR="009E1C06" w:rsidRPr="009E1C06" w:rsidRDefault="009E1C06" w:rsidP="0097182E">
      <w:r w:rsidRPr="009E1C06">
        <w:t>типовые локальные акты организации</w:t>
      </w:r>
    </w:p>
    <w:p w:rsidR="009E1C06" w:rsidRPr="009E1C06" w:rsidRDefault="009E1C06" w:rsidP="0097182E">
      <w:r w:rsidRPr="009E1C06">
        <w:t>Оценка результатов устного персонального опроса.</w:t>
      </w:r>
    </w:p>
    <w:p w:rsidR="009E1C06" w:rsidRPr="009E1C06" w:rsidRDefault="009E1C06" w:rsidP="0097182E">
      <w:r w:rsidRPr="009E1C06">
        <w:t>организационно-правовые формы организаций</w:t>
      </w:r>
    </w:p>
    <w:p w:rsidR="009E1C06" w:rsidRPr="009E1C06" w:rsidRDefault="009E1C06" w:rsidP="0097182E">
      <w:r w:rsidRPr="009E1C06">
        <w:t>Оценка результатов устного персонального опроса.</w:t>
      </w:r>
    </w:p>
    <w:p w:rsidR="009E1C06" w:rsidRPr="009E1C06" w:rsidRDefault="009E1C06" w:rsidP="0097182E">
      <w:r w:rsidRPr="009E1C06">
        <w:t>формы оплаты труда</w:t>
      </w:r>
    </w:p>
    <w:p w:rsidR="009E1C06" w:rsidRPr="009E1C06" w:rsidRDefault="009E1C06" w:rsidP="0097182E">
      <w:r w:rsidRPr="009E1C06">
        <w:t>Наблюдение за деятельностью на практических занятиях.</w:t>
      </w:r>
    </w:p>
    <w:p w:rsidR="009E1C06" w:rsidRPr="009E1C06" w:rsidRDefault="009E1C06" w:rsidP="0097182E"/>
    <w:p w:rsidR="009E1C06" w:rsidRPr="009E1C06" w:rsidRDefault="009E1C06" w:rsidP="009E1C06">
      <w:pPr>
        <w:spacing w:before="100" w:beforeAutospacing="1" w:after="240"/>
      </w:pPr>
    </w:p>
    <w:p w:rsidR="009E1C06" w:rsidRPr="009E1C06" w:rsidRDefault="009E1C06" w:rsidP="009E1C06">
      <w:pPr>
        <w:spacing w:before="100" w:beforeAutospacing="1" w:after="100" w:afterAutospacing="1" w:line="360" w:lineRule="auto"/>
      </w:pPr>
      <w:r w:rsidRPr="009E1C06">
        <w:rPr>
          <w:b/>
          <w:bCs/>
          <w:sz w:val="27"/>
          <w:szCs w:val="27"/>
        </w:rPr>
        <w:t>3. Промежуточная аттестация</w:t>
      </w:r>
    </w:p>
    <w:p w:rsidR="009E1C06" w:rsidRPr="009E1C06" w:rsidRDefault="009E1C06" w:rsidP="009E1C06">
      <w:pPr>
        <w:spacing w:before="100" w:beforeAutospacing="1" w:after="100" w:afterAutospacing="1" w:line="360" w:lineRule="auto"/>
      </w:pPr>
      <w:r w:rsidRPr="009E1C06">
        <w:rPr>
          <w:b/>
          <w:bCs/>
          <w:sz w:val="27"/>
          <w:szCs w:val="27"/>
        </w:rPr>
        <w:t xml:space="preserve">3.1 Текст задания для промежуточной аттестации - </w:t>
      </w:r>
      <w:r w:rsidRPr="009E1C06">
        <w:t>ДИФФЕРЕНЦИРОВАННОГО ЗАЧЕТА</w:t>
      </w:r>
    </w:p>
    <w:p w:rsidR="009E1C06" w:rsidRPr="009E1C06" w:rsidRDefault="009E1C06" w:rsidP="009E1C06">
      <w:pPr>
        <w:spacing w:before="100" w:beforeAutospacing="1" w:after="100" w:afterAutospacing="1"/>
        <w:jc w:val="center"/>
      </w:pPr>
      <w:r w:rsidRPr="009E1C06">
        <w:rPr>
          <w:b/>
          <w:bCs/>
        </w:rPr>
        <w:t>Вариант №1</w:t>
      </w:r>
    </w:p>
    <w:p w:rsidR="009E1C06" w:rsidRPr="009E1C06" w:rsidRDefault="009E1C06" w:rsidP="009E1C06">
      <w:pPr>
        <w:spacing w:before="100" w:beforeAutospacing="1" w:after="100" w:afterAutospacing="1"/>
      </w:pPr>
      <w:r w:rsidRPr="009E1C06">
        <w:rPr>
          <w:i/>
          <w:iCs/>
        </w:rPr>
        <w:lastRenderedPageBreak/>
        <w:t>При выполнении заданий 1-10 выберите 1 правильный ответ из предложенных вариантов.</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1. Право собственности предполагает…</w:t>
      </w:r>
    </w:p>
    <w:p w:rsidR="009E1C06" w:rsidRPr="009E1C06" w:rsidRDefault="009E1C06" w:rsidP="009E1C06">
      <w:pPr>
        <w:spacing w:before="100" w:beforeAutospacing="1" w:after="100" w:afterAutospacing="1"/>
      </w:pPr>
      <w:r w:rsidRPr="009E1C06">
        <w:rPr>
          <w:color w:val="000000"/>
        </w:rPr>
        <w:t>а) владение, пользование, аренда; б) владение, распоряжение, аренда; в) владение, пользование, распоряжение; г) покупка, пользование, распоряжение</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2. Какие элементы относят к активной части основных средств:</w:t>
      </w:r>
    </w:p>
    <w:p w:rsidR="009E1C06" w:rsidRPr="009E1C06" w:rsidRDefault="009E1C06" w:rsidP="009E1C06">
      <w:pPr>
        <w:spacing w:before="100" w:beforeAutospacing="1" w:after="100" w:afterAutospacing="1"/>
      </w:pPr>
      <w:r w:rsidRPr="009E1C06">
        <w:rPr>
          <w:color w:val="000000"/>
        </w:rPr>
        <w:t>а) машины и оборудование; б) производственные здания и сооружения; в) измерительные и регулирующие приборы; г) вычислительная техника и программные обеспечения.</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3. Что понимается под трудовыми ресурсами предприятия –</w:t>
      </w:r>
    </w:p>
    <w:p w:rsidR="009E1C06" w:rsidRPr="009E1C06" w:rsidRDefault="009E1C06" w:rsidP="009E1C06">
      <w:pPr>
        <w:spacing w:before="100" w:beforeAutospacing="1" w:after="100" w:afterAutospacing="1"/>
      </w:pPr>
      <w:r w:rsidRPr="009E1C06">
        <w:rPr>
          <w:color w:val="000000"/>
        </w:rPr>
        <w:t>а) запас трудовых возможностей у людей; б) всех тех, кто участвует в трудовом процессе;</w:t>
      </w:r>
    </w:p>
    <w:p w:rsidR="009E1C06" w:rsidRPr="009E1C06" w:rsidRDefault="009E1C06" w:rsidP="009E1C06">
      <w:pPr>
        <w:spacing w:before="100" w:beforeAutospacing="1" w:after="100" w:afterAutospacing="1"/>
      </w:pPr>
      <w:r w:rsidRPr="009E1C06">
        <w:rPr>
          <w:color w:val="000000"/>
        </w:rPr>
        <w:t>в) всех желающих участвовать в трудовом процессе; г) работающих в основных цехах;</w:t>
      </w:r>
    </w:p>
    <w:p w:rsidR="009E1C06" w:rsidRPr="009E1C06" w:rsidRDefault="009E1C06" w:rsidP="009E1C06">
      <w:pPr>
        <w:spacing w:before="100" w:beforeAutospacing="1" w:after="100" w:afterAutospacing="1"/>
      </w:pPr>
      <w:r w:rsidRPr="009E1C06">
        <w:rPr>
          <w:color w:val="000000"/>
        </w:rPr>
        <w:t>д) рабочих сдельщиков</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4. По общему положению трудовую деятельность можно начать:</w:t>
      </w:r>
    </w:p>
    <w:p w:rsidR="009E1C06" w:rsidRPr="009E1C06" w:rsidRDefault="009E1C06" w:rsidP="009E1C06">
      <w:pPr>
        <w:spacing w:before="100" w:beforeAutospacing="1" w:after="100" w:afterAutospacing="1"/>
      </w:pPr>
      <w:r w:rsidRPr="009E1C06">
        <w:t>А ) с 18 лет Б) с 14 лет В) с 12 лет Г) с 16 лет.</w:t>
      </w:r>
    </w:p>
    <w:p w:rsidR="009E1C06" w:rsidRPr="009E1C06" w:rsidRDefault="009E1C06" w:rsidP="009E1C06">
      <w:pPr>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5. Износ при котором происходит потеря потребительной стоимости товара в результате интенсивного использования или бездействия это:</w:t>
      </w:r>
    </w:p>
    <w:p w:rsidR="009E1C06" w:rsidRPr="009E1C06" w:rsidRDefault="009E1C06" w:rsidP="009E1C06">
      <w:pPr>
        <w:shd w:val="clear" w:color="auto" w:fill="FFFFFF"/>
        <w:spacing w:before="100" w:beforeAutospacing="1" w:after="100" w:afterAutospacing="1"/>
      </w:pPr>
      <w:r w:rsidRPr="009E1C06">
        <w:t>а) физический износ; б) моральный износ; в) социальный износ.</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6. Процесс постепенного перенесения стоимости основных средств на производимую продукцию это:</w:t>
      </w:r>
      <w:r w:rsidRPr="009E1C06">
        <w:t xml:space="preserve"> а) износ; б) амортизация; в) норма амортизации.</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 xml:space="preserve">7. Начисление амортизации исходя из остаточной стоимости объекта это: </w:t>
      </w:r>
    </w:p>
    <w:p w:rsidR="009E1C06" w:rsidRPr="009E1C06" w:rsidRDefault="009E1C06" w:rsidP="009E1C06">
      <w:pPr>
        <w:shd w:val="clear" w:color="auto" w:fill="FFFFFF"/>
        <w:spacing w:before="100" w:beforeAutospacing="1" w:after="100" w:afterAutospacing="1"/>
      </w:pPr>
      <w:r w:rsidRPr="009E1C06">
        <w:t>а) линейный способ начисления амортизации; б) способ уменьшаемого остатка;</w:t>
      </w:r>
    </w:p>
    <w:p w:rsidR="009E1C06" w:rsidRPr="009E1C06" w:rsidRDefault="009E1C06" w:rsidP="009E1C06">
      <w:pPr>
        <w:shd w:val="clear" w:color="auto" w:fill="FFFFFF"/>
        <w:spacing w:before="100" w:beforeAutospacing="1" w:after="100" w:afterAutospacing="1"/>
      </w:pPr>
      <w:r w:rsidRPr="009E1C06">
        <w:t>в) способ списания стоимости по сумме чисел срока полезного использования;</w:t>
      </w:r>
    </w:p>
    <w:p w:rsidR="009E1C06" w:rsidRPr="009E1C06" w:rsidRDefault="009E1C06" w:rsidP="009E1C06">
      <w:pPr>
        <w:spacing w:before="100" w:beforeAutospacing="1" w:after="100" w:afterAutospacing="1"/>
      </w:pPr>
      <w:r w:rsidRPr="009E1C06">
        <w:lastRenderedPageBreak/>
        <w:t>г) способ начисления амортизации в зависимости от объёма выпуска продукции</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8. Стадия, на которой денежные средства финансируются в необходимые предметы труда это:</w:t>
      </w:r>
      <w:r w:rsidRPr="009E1C06">
        <w:t xml:space="preserve"> а) денежная стадия; б) производительная стадия; в) товарная стадия.</w:t>
      </w:r>
    </w:p>
    <w:p w:rsidR="009E1C06" w:rsidRPr="009E1C06" w:rsidRDefault="009E1C06" w:rsidP="009E1C06">
      <w:pPr>
        <w:shd w:val="clear" w:color="auto" w:fill="FFFFFF"/>
        <w:spacing w:before="100" w:beforeAutospacing="1" w:after="100" w:afterAutospacing="1"/>
      </w:pPr>
      <w:r w:rsidRPr="009E1C06">
        <w:t>Что входит в оборотные производственные фонды:</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9. Что не входит в фонды обращения</w:t>
      </w:r>
      <w:r w:rsidRPr="009E1C06">
        <w:t>: а) готовая продукция; б) денежные средства в расчётах, кассе и на расчётном счёте. в) расходы будущих периодов.</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10. Для повременной формы оплаты характерна оплата труда в соответствии с:</w:t>
      </w:r>
    </w:p>
    <w:p w:rsidR="009E1C06" w:rsidRPr="009E1C06" w:rsidRDefault="009E1C06" w:rsidP="009E1C06">
      <w:pPr>
        <w:spacing w:before="100" w:beforeAutospacing="1" w:after="100" w:afterAutospacing="1"/>
      </w:pPr>
      <w:r w:rsidRPr="009E1C06">
        <w:rPr>
          <w:color w:val="000000"/>
        </w:rPr>
        <w:t>а) количеством изготовленной (обработанной) продукции б) количеством отработанного времени</w:t>
      </w:r>
    </w:p>
    <w:p w:rsidR="009E1C06" w:rsidRPr="009E1C06" w:rsidRDefault="009E1C06" w:rsidP="009E1C06">
      <w:pPr>
        <w:spacing w:before="100" w:beforeAutospacing="1" w:after="100" w:afterAutospacing="1"/>
      </w:pPr>
      <w:r w:rsidRPr="009E1C06">
        <w:rPr>
          <w:color w:val="000000"/>
        </w:rPr>
        <w:t>в) количеством оказанных услуг.</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Выполните практические задания 11 и 12 письменно.</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Задание 11.</w:t>
      </w:r>
    </w:p>
    <w:p w:rsidR="009E1C06" w:rsidRPr="009E1C06" w:rsidRDefault="009E1C06" w:rsidP="009E1C06">
      <w:pPr>
        <w:spacing w:before="100" w:beforeAutospacing="1" w:after="100" w:afterAutospacing="1"/>
      </w:pPr>
      <w:r w:rsidRPr="009E1C06">
        <w:rPr>
          <w:color w:val="000000"/>
        </w:rPr>
        <w:t>Дать определение закона стоимости и закона предложения.</w:t>
      </w:r>
    </w:p>
    <w:p w:rsidR="009E1C06" w:rsidRPr="009E1C06" w:rsidRDefault="009E1C06" w:rsidP="009E1C06">
      <w:pPr>
        <w:spacing w:before="100" w:beforeAutospacing="1" w:after="100" w:afterAutospacing="1"/>
      </w:pPr>
      <w:r w:rsidRPr="009E1C06">
        <w:rPr>
          <w:i/>
          <w:iCs/>
        </w:rPr>
        <w:t>Задание 12.</w:t>
      </w:r>
    </w:p>
    <w:p w:rsidR="009E1C06" w:rsidRPr="009E1C06" w:rsidRDefault="009E1C06" w:rsidP="009E1C06">
      <w:pPr>
        <w:spacing w:before="100" w:beforeAutospacing="1" w:after="100" w:afterAutospacing="1"/>
      </w:pPr>
      <w:r w:rsidRPr="009E1C06">
        <w:t>Решите задачу.</w:t>
      </w:r>
    </w:p>
    <w:p w:rsidR="009E1C06" w:rsidRPr="009E1C06" w:rsidRDefault="009E1C06" w:rsidP="009E1C06">
      <w:pPr>
        <w:spacing w:before="100" w:beforeAutospacing="1" w:after="100" w:afterAutospacing="1"/>
      </w:pPr>
      <w:r w:rsidRPr="009E1C06">
        <w:t>Рассчитать месячную заработную плату работника при применении сдельно-прогрессивной формы оплаты труда.</w:t>
      </w:r>
    </w:p>
    <w:p w:rsidR="009E1C06" w:rsidRPr="009E1C06" w:rsidRDefault="009E1C06" w:rsidP="009E1C06">
      <w:pPr>
        <w:spacing w:before="100" w:beforeAutospacing="1" w:after="100" w:afterAutospacing="1"/>
      </w:pPr>
      <w:r w:rsidRPr="009E1C06">
        <w:t>Рабочий изготовил за месяц 280 единицы продукции, в том числе 80 единицы – сверх установленного задания. Расценка за единицу продукции, изготовленной в пределах производственного задания, - 97 руб., за дополнительную выработку предусматривается повышение расценки на 8%.</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jc w:val="center"/>
      </w:pPr>
      <w:r w:rsidRPr="009E1C06">
        <w:rPr>
          <w:b/>
          <w:bCs/>
        </w:rPr>
        <w:t>Вариант №2</w:t>
      </w:r>
    </w:p>
    <w:p w:rsidR="009E1C06" w:rsidRPr="009E1C06" w:rsidRDefault="009E1C06" w:rsidP="009E1C06">
      <w:pPr>
        <w:spacing w:before="100" w:beforeAutospacing="1" w:after="100" w:afterAutospacing="1"/>
        <w:jc w:val="center"/>
      </w:pPr>
    </w:p>
    <w:p w:rsidR="009E1C06" w:rsidRPr="009E1C06" w:rsidRDefault="009E1C06" w:rsidP="009E1C06">
      <w:pPr>
        <w:spacing w:before="100" w:beforeAutospacing="1" w:after="100" w:afterAutospacing="1"/>
      </w:pPr>
      <w:r w:rsidRPr="009E1C06">
        <w:rPr>
          <w:i/>
          <w:iCs/>
        </w:rPr>
        <w:lastRenderedPageBreak/>
        <w:t>При выполнении заданий 1-10 выберите 1 правильный ответ из предложенных вариантов.</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1. Учредителем акционерного общества могут быть…</w:t>
      </w:r>
    </w:p>
    <w:p w:rsidR="009E1C06" w:rsidRPr="009E1C06" w:rsidRDefault="009E1C06" w:rsidP="009E1C06">
      <w:pPr>
        <w:spacing w:before="100" w:beforeAutospacing="1" w:after="100" w:afterAutospacing="1"/>
      </w:pPr>
      <w:r w:rsidRPr="009E1C06">
        <w:rPr>
          <w:color w:val="000000"/>
        </w:rPr>
        <w:t>а) только юридические лица; б) только физические лица; в) юридические и физические лица.</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2. Трудоемкость определяет-</w:t>
      </w:r>
    </w:p>
    <w:p w:rsidR="009E1C06" w:rsidRPr="009E1C06" w:rsidRDefault="009E1C06" w:rsidP="009E1C06">
      <w:pPr>
        <w:spacing w:before="100" w:beforeAutospacing="1" w:after="100" w:afterAutospacing="1"/>
      </w:pPr>
      <w:r w:rsidRPr="009E1C06">
        <w:rPr>
          <w:color w:val="000000"/>
        </w:rPr>
        <w:t>а) затраты труда на производство продукции; б) затраты рабочего времени на производство единицы продукции; в) количество продукции производимой в единицу времени; г) количество продукции высшего качества; д) затраты рабочего времени на вспомогательные работы.</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3. Работник должен предупредить администрацию об увольнении:</w:t>
      </w:r>
    </w:p>
    <w:p w:rsidR="009E1C06" w:rsidRPr="009E1C06" w:rsidRDefault="009E1C06" w:rsidP="009E1C06">
      <w:pPr>
        <w:spacing w:before="100" w:beforeAutospacing="1" w:after="100" w:afterAutospacing="1"/>
      </w:pPr>
      <w:r w:rsidRPr="009E1C06">
        <w:rPr>
          <w:color w:val="000000"/>
        </w:rPr>
        <w:t xml:space="preserve">а) За 1 месяц до увольнения; б) За три дня до увольнения; в) За 1 неделю до увольнения </w:t>
      </w:r>
    </w:p>
    <w:p w:rsidR="009E1C06" w:rsidRPr="009E1C06" w:rsidRDefault="009E1C06" w:rsidP="009E1C06">
      <w:pPr>
        <w:spacing w:before="100" w:beforeAutospacing="1" w:after="100" w:afterAutospacing="1"/>
      </w:pPr>
      <w:r w:rsidRPr="009E1C06">
        <w:rPr>
          <w:color w:val="000000"/>
        </w:rPr>
        <w:t>г) За две недели до увольнения.</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4. К обязательственным условиям трудового договора не относятся:</w:t>
      </w:r>
    </w:p>
    <w:p w:rsidR="009E1C06" w:rsidRPr="009E1C06" w:rsidRDefault="009E1C06" w:rsidP="009E1C06">
      <w:pPr>
        <w:spacing w:before="100" w:beforeAutospacing="1" w:after="100" w:afterAutospacing="1"/>
      </w:pPr>
      <w:r w:rsidRPr="009E1C06">
        <w:rPr>
          <w:color w:val="000000"/>
        </w:rPr>
        <w:t>а ) условия об испытательном сроке; б) условия об обязательной отработке определённого срока после обучения за счёт работодателя; в) условия оплаты труда</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5. Для повременной формы оплаты характерна оплата труда в соответствии с:</w:t>
      </w:r>
    </w:p>
    <w:p w:rsidR="009E1C06" w:rsidRPr="009E1C06" w:rsidRDefault="009E1C06" w:rsidP="009E1C06">
      <w:pPr>
        <w:spacing w:before="100" w:beforeAutospacing="1" w:after="100" w:afterAutospacing="1"/>
      </w:pPr>
      <w:r w:rsidRPr="009E1C06">
        <w:rPr>
          <w:color w:val="000000"/>
        </w:rPr>
        <w:t>а) количеством изготовленной (обработанной) продукции; б) количеством отработанного времени; в) количеством оказанных услуг.</w:t>
      </w:r>
    </w:p>
    <w:p w:rsidR="009E1C06" w:rsidRPr="009E1C06" w:rsidRDefault="009E1C06" w:rsidP="009E1C06">
      <w:pPr>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6. Основные средства</w:t>
      </w:r>
      <w:r w:rsidRPr="009E1C06">
        <w:t>:</w:t>
      </w:r>
    </w:p>
    <w:p w:rsidR="009E1C06" w:rsidRPr="009E1C06" w:rsidRDefault="009E1C06" w:rsidP="009E1C06">
      <w:pPr>
        <w:shd w:val="clear" w:color="auto" w:fill="FFFFFF"/>
        <w:spacing w:before="100" w:beforeAutospacing="1" w:after="100" w:afterAutospacing="1"/>
      </w:pPr>
      <w:r w:rsidRPr="009E1C06">
        <w:t>а) полностью переносят свою стоимость на вновь изготовленную продукцию в течении одного производственного цикла; б) переносят свою стоимость на вновь изготовленную продукцию по частям; в) возможно и то и другое в зависимости от особенностей производства.</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7. Многолетние насаждения относятся</w:t>
      </w:r>
      <w:r w:rsidRPr="009E1C06">
        <w:t>: а) к основным средствам; б) к оборотным средствам; в) к фондам обращения.</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lastRenderedPageBreak/>
        <w:t xml:space="preserve">8. </w:t>
      </w:r>
      <w:r w:rsidRPr="009E1C06">
        <w:rPr>
          <w:i/>
          <w:iCs/>
        </w:rPr>
        <w:t>Здания, сооружения это:</w:t>
      </w:r>
      <w:r w:rsidRPr="009E1C06">
        <w:t xml:space="preserve"> а) активная часть основных средств; б) пассивная часть основных средств; в) всё вышеперечисленное.</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t xml:space="preserve">9. </w:t>
      </w:r>
      <w:r w:rsidRPr="009E1C06">
        <w:rPr>
          <w:i/>
          <w:iCs/>
        </w:rPr>
        <w:t>В зависимости от времени приобретения различают</w:t>
      </w:r>
      <w:r w:rsidRPr="009E1C06">
        <w:t>: а) полную и остаточную стоимость; б) первоначальную и восстановительную стоимость; в) среднегодовую стоимость.</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10.Равномерное начисление амортизации в течение срока полезного использования объекта это:</w:t>
      </w:r>
      <w:r w:rsidRPr="009E1C06">
        <w:t xml:space="preserve"> а) линейный способ начисления амортизации; б) способ уменьшаемого остатка; в) способ списания стоимости по сумме чисел срока полезного</w:t>
      </w:r>
      <w:r w:rsidRPr="009E1C06">
        <w:br/>
        <w:t>использования; г) способ начисления амортизации в зависимости от объёма</w:t>
      </w:r>
      <w:r w:rsidRPr="009E1C06">
        <w:br/>
        <w:t>выпуска продукции.</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Выполните практические задания 11 и 12 письменно.</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Задание 11.</w:t>
      </w:r>
    </w:p>
    <w:p w:rsidR="009E1C06" w:rsidRPr="009E1C06" w:rsidRDefault="009E1C06" w:rsidP="009E1C06">
      <w:pPr>
        <w:spacing w:before="100" w:beforeAutospacing="1" w:after="100" w:afterAutospacing="1"/>
      </w:pPr>
      <w:r w:rsidRPr="009E1C06">
        <w:t>Перечислите классификации предприятий общественного питания.</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Задание 12.</w:t>
      </w:r>
    </w:p>
    <w:p w:rsidR="009E1C06" w:rsidRPr="009E1C06" w:rsidRDefault="009E1C06" w:rsidP="009E1C06">
      <w:pPr>
        <w:spacing w:before="100" w:beforeAutospacing="1" w:after="100" w:afterAutospacing="1"/>
      </w:pPr>
      <w:r w:rsidRPr="009E1C06">
        <w:t>Решите задачу.</w:t>
      </w:r>
    </w:p>
    <w:p w:rsidR="009E1C06" w:rsidRPr="009E1C06" w:rsidRDefault="009E1C06" w:rsidP="009E1C06">
      <w:pPr>
        <w:spacing w:before="100" w:beforeAutospacing="1" w:after="100" w:afterAutospacing="1"/>
      </w:pPr>
      <w:r w:rsidRPr="009E1C06">
        <w:t>Рассчитать заработную плату работника за месяц при применении простой повременной формы оплаты труда.</w:t>
      </w:r>
    </w:p>
    <w:p w:rsidR="009E1C06" w:rsidRPr="009E1C06" w:rsidRDefault="009E1C06" w:rsidP="009E1C06">
      <w:pPr>
        <w:spacing w:before="100" w:beforeAutospacing="1" w:after="100" w:afterAutospacing="1"/>
      </w:pPr>
      <w:r w:rsidRPr="009E1C06">
        <w:t>Работнику установлен оклад 25 400 руб. В определенном месяце количество по графику – 22 рабочих дня, работник проработал 18 дней.</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jc w:val="center"/>
      </w:pPr>
      <w:r w:rsidRPr="009E1C06">
        <w:rPr>
          <w:b/>
          <w:bCs/>
        </w:rPr>
        <w:t>Вариант №3</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При выполнении заданий 1-10 выберите правильный ответ из предложенных вариантов.</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1. К объектам собственности не относится…</w:t>
      </w:r>
    </w:p>
    <w:p w:rsidR="009E1C06" w:rsidRPr="009E1C06" w:rsidRDefault="009E1C06" w:rsidP="009E1C06">
      <w:pPr>
        <w:spacing w:before="100" w:beforeAutospacing="1" w:after="100" w:afterAutospacing="1"/>
      </w:pPr>
      <w:r w:rsidRPr="009E1C06">
        <w:rPr>
          <w:color w:val="000000"/>
        </w:rPr>
        <w:t>а ) автомобиль; б) ценные бумаги; в) трудовой коллектив; г) производственные здания и сооружения.</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2. Показатели, характеризующие эффективность производительности труда</w:t>
      </w:r>
    </w:p>
    <w:p w:rsidR="009E1C06" w:rsidRPr="009E1C06" w:rsidRDefault="009E1C06" w:rsidP="009E1C06">
      <w:pPr>
        <w:spacing w:before="100" w:beforeAutospacing="1" w:after="100" w:afterAutospacing="1"/>
      </w:pPr>
      <w:r w:rsidRPr="009E1C06">
        <w:rPr>
          <w:color w:val="000000"/>
        </w:rPr>
        <w:t>а) фонд ресурсов труда и оборотные средства; б) валовая продукция и рабочая сила; в) выработка продукции и трудоёмкость; г) рентабельность производства</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3.Нормальная продолжительность рабочего времени не может превышать:</w:t>
      </w:r>
    </w:p>
    <w:p w:rsidR="009E1C06" w:rsidRPr="009E1C06" w:rsidRDefault="009E1C06" w:rsidP="009E1C06">
      <w:pPr>
        <w:spacing w:before="100" w:beforeAutospacing="1" w:after="100" w:afterAutospacing="1"/>
      </w:pPr>
      <w:r w:rsidRPr="009E1C06">
        <w:rPr>
          <w:color w:val="000000"/>
        </w:rPr>
        <w:t>а) 40 часов в неделю; б) 36 часов в неделю; в) 48 часов в неделю; г) 30 часов в неделю.</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4. Трудовой договор вступает в силу:</w:t>
      </w:r>
    </w:p>
    <w:p w:rsidR="009E1C06" w:rsidRPr="009E1C06" w:rsidRDefault="009E1C06" w:rsidP="009E1C06">
      <w:pPr>
        <w:spacing w:before="100" w:beforeAutospacing="1" w:after="100" w:afterAutospacing="1"/>
      </w:pPr>
      <w:r w:rsidRPr="009E1C06">
        <w:rPr>
          <w:color w:val="000000"/>
        </w:rPr>
        <w:t>а) с момента вынесения приказа о приеме работника на работу; б) со дня его подписания работником в) со дня фактического исполнения работником своих трудовых обязанностей;</w:t>
      </w:r>
    </w:p>
    <w:p w:rsidR="009E1C06" w:rsidRPr="009E1C06" w:rsidRDefault="009E1C06" w:rsidP="009E1C06">
      <w:pPr>
        <w:spacing w:before="100" w:beforeAutospacing="1" w:after="100" w:afterAutospacing="1"/>
      </w:pPr>
      <w:r w:rsidRPr="009E1C06">
        <w:rPr>
          <w:color w:val="000000"/>
        </w:rPr>
        <w:t>г) со дня выхода работника на работу.</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5. Сдельная расценка — это:</w:t>
      </w:r>
    </w:p>
    <w:p w:rsidR="009E1C06" w:rsidRPr="009E1C06" w:rsidRDefault="009E1C06" w:rsidP="009E1C06">
      <w:pPr>
        <w:spacing w:before="100" w:beforeAutospacing="1" w:after="100" w:afterAutospacing="1"/>
      </w:pPr>
      <w:r w:rsidRPr="009E1C06">
        <w:rPr>
          <w:color w:val="000000"/>
        </w:rPr>
        <w:t>а) сдельный тарифный коэффициент выполняемой работы; б) показатель увеличения размера заработной платы в зависимости от месторасположения предприятия; в) оплата труда за единицу продукции (работ, услуг;) г) районный коэффициент к заработной плате.</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color w:val="000000"/>
        </w:rPr>
        <w:t>6. Какой промежуток времени согласно Трудовому кодексу РФ считается ночным временем?</w:t>
      </w:r>
    </w:p>
    <w:p w:rsidR="009E1C06" w:rsidRPr="009E1C06" w:rsidRDefault="009E1C06" w:rsidP="009E1C06">
      <w:pPr>
        <w:spacing w:before="100" w:beforeAutospacing="1" w:after="100" w:afterAutospacing="1"/>
      </w:pPr>
      <w:r w:rsidRPr="009E1C06">
        <w:rPr>
          <w:color w:val="000000"/>
        </w:rPr>
        <w:t>а) время с 23 часов до 7 часов; б) время с 22 часа до 6 часов; в) время с 21 часов до 5 часов;</w:t>
      </w:r>
    </w:p>
    <w:p w:rsidR="009E1C06" w:rsidRPr="009E1C06" w:rsidRDefault="009E1C06" w:rsidP="009E1C06">
      <w:pPr>
        <w:spacing w:before="100" w:beforeAutospacing="1" w:after="100" w:afterAutospacing="1"/>
      </w:pPr>
      <w:r w:rsidRPr="009E1C06">
        <w:rPr>
          <w:color w:val="000000"/>
        </w:rPr>
        <w:t>г) данный вопрос законом не урегулирован.</w:t>
      </w:r>
    </w:p>
    <w:p w:rsidR="009E1C06" w:rsidRPr="009E1C06" w:rsidRDefault="009E1C06" w:rsidP="009E1C06">
      <w:pPr>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7. Первоначальная стоимость состоит</w:t>
      </w:r>
      <w:r w:rsidRPr="009E1C06">
        <w:t xml:space="preserve">: а) из стоимости покупки основных средств; </w:t>
      </w:r>
    </w:p>
    <w:p w:rsidR="009E1C06" w:rsidRPr="009E1C06" w:rsidRDefault="009E1C06" w:rsidP="009E1C06">
      <w:pPr>
        <w:shd w:val="clear" w:color="auto" w:fill="FFFFFF"/>
        <w:spacing w:before="100" w:beforeAutospacing="1" w:after="100" w:afterAutospacing="1"/>
      </w:pPr>
      <w:r w:rsidRPr="009E1C06">
        <w:t>б) цены приобретения + затраты на доставку и установку; в) себестоимость основных средств.</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8. Балансовой стоимостью может быть:</w:t>
      </w:r>
      <w:r w:rsidRPr="009E1C06">
        <w:t xml:space="preserve"> а) первоначальная стоимость; б)восстановительная стоимость; в) всё вышеперечисленное.</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t xml:space="preserve">9. </w:t>
      </w:r>
      <w:r w:rsidRPr="009E1C06">
        <w:rPr>
          <w:i/>
          <w:iCs/>
        </w:rPr>
        <w:t>Перенос стоимости основных средств на вновь изготовленную продукцию это:</w:t>
      </w:r>
    </w:p>
    <w:p w:rsidR="009E1C06" w:rsidRPr="009E1C06" w:rsidRDefault="009E1C06" w:rsidP="009E1C06">
      <w:pPr>
        <w:shd w:val="clear" w:color="auto" w:fill="FFFFFF"/>
        <w:spacing w:before="100" w:beforeAutospacing="1" w:after="100" w:afterAutospacing="1"/>
      </w:pPr>
      <w:r w:rsidRPr="009E1C06">
        <w:lastRenderedPageBreak/>
        <w:t>а) износ ; б) амортизация; в) норма амортизации.</w:t>
      </w:r>
    </w:p>
    <w:p w:rsidR="009E1C06" w:rsidRPr="009E1C06" w:rsidRDefault="009E1C06" w:rsidP="009E1C06">
      <w:pPr>
        <w:shd w:val="clear" w:color="auto" w:fill="FFFFFF"/>
        <w:spacing w:before="100" w:beforeAutospacing="1" w:after="100" w:afterAutospacing="1"/>
      </w:pPr>
    </w:p>
    <w:p w:rsidR="009E1C06" w:rsidRPr="009E1C06" w:rsidRDefault="009E1C06" w:rsidP="009E1C06">
      <w:pPr>
        <w:shd w:val="clear" w:color="auto" w:fill="FFFFFF"/>
        <w:spacing w:before="100" w:beforeAutospacing="1" w:after="100" w:afterAutospacing="1"/>
      </w:pPr>
      <w:r w:rsidRPr="009E1C06">
        <w:rPr>
          <w:i/>
          <w:iCs/>
        </w:rPr>
        <w:t>10. Равномерное начисление амортизации в течение срока полезного использования объекта это:</w:t>
      </w:r>
      <w:r w:rsidRPr="009E1C06">
        <w:t xml:space="preserve"> а) линейный способ начисления амортизации; б) способ уменьшаемого остатка; в) способ списания стоимости по сумме чисел срока полезного</w:t>
      </w:r>
      <w:r w:rsidRPr="009E1C06">
        <w:br/>
        <w:t>использования; г) способ начисления амортизации в зависимости от объёма</w:t>
      </w:r>
      <w:r w:rsidRPr="009E1C06">
        <w:br/>
        <w:t>выпуска продукции.</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Выполните практические задания 11 и 12 письменно.</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i/>
          <w:iCs/>
        </w:rPr>
        <w:t>Задание 11.</w:t>
      </w:r>
    </w:p>
    <w:p w:rsidR="009E1C06" w:rsidRPr="009E1C06" w:rsidRDefault="009E1C06" w:rsidP="009E1C06">
      <w:pPr>
        <w:spacing w:before="100" w:beforeAutospacing="1" w:after="100" w:afterAutospacing="1"/>
      </w:pPr>
      <w:r w:rsidRPr="009E1C06">
        <w:rPr>
          <w:color w:val="000000"/>
        </w:rPr>
        <w:t>Перечислите классификации основных фондов предприятий.</w:t>
      </w:r>
    </w:p>
    <w:p w:rsidR="009E1C06" w:rsidRPr="009E1C06" w:rsidRDefault="009E1C06" w:rsidP="009E1C06">
      <w:pPr>
        <w:spacing w:before="100" w:beforeAutospacing="1" w:after="100" w:afterAutospacing="1"/>
      </w:pPr>
      <w:r w:rsidRPr="009E1C06">
        <w:rPr>
          <w:i/>
          <w:iCs/>
        </w:rPr>
        <w:t>Задание 12.</w:t>
      </w:r>
    </w:p>
    <w:p w:rsidR="009E1C06" w:rsidRPr="009E1C06" w:rsidRDefault="009E1C06" w:rsidP="009E1C06">
      <w:pPr>
        <w:spacing w:before="100" w:beforeAutospacing="1" w:after="100" w:afterAutospacing="1"/>
      </w:pPr>
      <w:r w:rsidRPr="009E1C06">
        <w:t>Решите задачу.</w:t>
      </w:r>
    </w:p>
    <w:p w:rsidR="009E1C06" w:rsidRPr="009E1C06" w:rsidRDefault="009E1C06" w:rsidP="009E1C06">
      <w:pPr>
        <w:spacing w:before="100" w:beforeAutospacing="1" w:after="100" w:afterAutospacing="1"/>
      </w:pPr>
      <w:r w:rsidRPr="009E1C06">
        <w:t>Рассчитать месячную заработную плату работника при применении сдельно- премиальной формы оплаты труда.</w:t>
      </w:r>
    </w:p>
    <w:p w:rsidR="009E1C06" w:rsidRPr="009E1C06" w:rsidRDefault="009E1C06" w:rsidP="009E1C06">
      <w:pPr>
        <w:spacing w:before="100" w:beforeAutospacing="1" w:after="100" w:afterAutospacing="1"/>
      </w:pPr>
      <w:r w:rsidRPr="009E1C06">
        <w:t>Рабочий изготовил за месяц 350 единиц продукции. Расценка за единицу продукции – 90 руб. При отсутствии брака работнику выплачивается премия в сумме 16% от суммы заработной платы, исчисленной в соответствии с прямой сдельной формой.</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line="360" w:lineRule="auto"/>
      </w:pPr>
      <w:r w:rsidRPr="009E1C06">
        <w:rPr>
          <w:b/>
          <w:bCs/>
          <w:sz w:val="27"/>
          <w:szCs w:val="27"/>
        </w:rPr>
        <w:t>3.2 Критерии оценивания дифференцированного зачёта</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b/>
          <w:bCs/>
        </w:rPr>
        <w:t>Баллы</w:t>
      </w:r>
    </w:p>
    <w:p w:rsidR="009E1C06" w:rsidRPr="009E1C06" w:rsidRDefault="009E1C06" w:rsidP="009E1C06">
      <w:pPr>
        <w:spacing w:before="100" w:beforeAutospacing="1" w:after="100" w:afterAutospacing="1"/>
      </w:pPr>
      <w:r w:rsidRPr="009E1C06">
        <w:t>с 1-10 – 1 балл</w:t>
      </w:r>
    </w:p>
    <w:p w:rsidR="009E1C06" w:rsidRPr="009E1C06" w:rsidRDefault="009E1C06" w:rsidP="009E1C06">
      <w:pPr>
        <w:spacing w:before="100" w:beforeAutospacing="1" w:after="100" w:afterAutospacing="1"/>
      </w:pPr>
      <w:r w:rsidRPr="009E1C06">
        <w:t>11 – 2 балла</w:t>
      </w:r>
    </w:p>
    <w:p w:rsidR="009E1C06" w:rsidRPr="009E1C06" w:rsidRDefault="009E1C06" w:rsidP="009E1C06">
      <w:pPr>
        <w:spacing w:before="100" w:beforeAutospacing="1" w:after="100" w:afterAutospacing="1"/>
      </w:pPr>
      <w:r w:rsidRPr="009E1C06">
        <w:t>12 – 3 балла</w:t>
      </w:r>
    </w:p>
    <w:p w:rsidR="009E1C06" w:rsidRPr="009E1C06" w:rsidRDefault="009E1C06" w:rsidP="009E1C06">
      <w:pPr>
        <w:spacing w:before="100" w:beforeAutospacing="1" w:after="100" w:afterAutospacing="1"/>
      </w:pPr>
    </w:p>
    <w:p w:rsidR="009E1C06" w:rsidRPr="009E1C06" w:rsidRDefault="009E1C06" w:rsidP="00C21CA8">
      <w:pPr>
        <w:numPr>
          <w:ilvl w:val="0"/>
          <w:numId w:val="50"/>
        </w:numPr>
        <w:spacing w:before="100" w:beforeAutospacing="1" w:after="100" w:afterAutospacing="1"/>
      </w:pPr>
      <w:r w:rsidRPr="009E1C06">
        <w:t>работа выполнена правильно и полностью самостоятельно - 5</w:t>
      </w:r>
    </w:p>
    <w:p w:rsidR="009E1C06" w:rsidRPr="009E1C06" w:rsidRDefault="009E1C06" w:rsidP="00C21CA8">
      <w:pPr>
        <w:numPr>
          <w:ilvl w:val="0"/>
          <w:numId w:val="51"/>
        </w:numPr>
        <w:spacing w:before="100" w:beforeAutospacing="1" w:after="100" w:afterAutospacing="1"/>
      </w:pPr>
      <w:r w:rsidRPr="009E1C06">
        <w:lastRenderedPageBreak/>
        <w:t>работа выполнена правильно с учётом 1 несущественной ошибки, исправленной самостоятельно по требованию преподавателя - 4</w:t>
      </w:r>
    </w:p>
    <w:p w:rsidR="009E1C06" w:rsidRPr="009E1C06" w:rsidRDefault="009E1C06" w:rsidP="00C21CA8">
      <w:pPr>
        <w:numPr>
          <w:ilvl w:val="0"/>
          <w:numId w:val="52"/>
        </w:numPr>
        <w:spacing w:before="100" w:beforeAutospacing="1" w:after="100" w:afterAutospacing="1"/>
      </w:pPr>
      <w:r w:rsidRPr="009E1C06">
        <w:t>работа выполнена правильно с учётом 2-3 несущественных ошибок, исправленных самостоятельно по требованию преподавателя - 3</w:t>
      </w:r>
    </w:p>
    <w:p w:rsidR="009E1C06" w:rsidRPr="009E1C06" w:rsidRDefault="009E1C06" w:rsidP="00C21CA8">
      <w:pPr>
        <w:numPr>
          <w:ilvl w:val="0"/>
          <w:numId w:val="53"/>
        </w:numPr>
        <w:spacing w:before="100" w:beforeAutospacing="1" w:after="100" w:afterAutospacing="1"/>
      </w:pPr>
      <w:r w:rsidRPr="009E1C06">
        <w:t>допущена существенная ошибка, которую учащийся не может исправить даже по требованию преподавателя - 2</w:t>
      </w:r>
    </w:p>
    <w:p w:rsidR="009E1C06" w:rsidRPr="009E1C06" w:rsidRDefault="009E1C06" w:rsidP="00C21CA8">
      <w:pPr>
        <w:numPr>
          <w:ilvl w:val="0"/>
          <w:numId w:val="54"/>
        </w:numPr>
        <w:spacing w:before="100" w:beforeAutospacing="1" w:after="100" w:afterAutospacing="1"/>
      </w:pPr>
      <w:r w:rsidRPr="009E1C06">
        <w:t>допущены 2 или 3 существенных ошибки, которые учащийся не может исправить даже по требованию преподавателя - 1</w:t>
      </w:r>
    </w:p>
    <w:p w:rsidR="009E1C06" w:rsidRPr="009E1C06" w:rsidRDefault="009E1C06" w:rsidP="00C21CA8">
      <w:pPr>
        <w:numPr>
          <w:ilvl w:val="0"/>
          <w:numId w:val="55"/>
        </w:numPr>
        <w:spacing w:before="100" w:beforeAutospacing="1" w:after="100" w:afterAutospacing="1"/>
      </w:pPr>
      <w:r w:rsidRPr="009E1C06">
        <w:t>работа не выполнена вовсе – 0</w:t>
      </w:r>
    </w:p>
    <w:p w:rsidR="009E1C06" w:rsidRPr="009E1C06" w:rsidRDefault="009E1C06" w:rsidP="009E1C06">
      <w:pPr>
        <w:spacing w:before="100" w:beforeAutospacing="1" w:after="100" w:afterAutospacing="1"/>
      </w:pPr>
    </w:p>
    <w:p w:rsidR="009E1C06" w:rsidRPr="009E1C06" w:rsidRDefault="009E1C06" w:rsidP="009E1C06">
      <w:pPr>
        <w:spacing w:before="100" w:beforeAutospacing="1" w:after="100" w:afterAutospacing="1"/>
      </w:pPr>
      <w:r w:rsidRPr="009E1C06">
        <w:rPr>
          <w:b/>
          <w:bCs/>
        </w:rPr>
        <w:t>Шкала перевода баллов в отметки по пятибалльной системе</w:t>
      </w:r>
    </w:p>
    <w:p w:rsidR="009E1C06" w:rsidRPr="009E1C06" w:rsidRDefault="009E1C06" w:rsidP="009E1C06">
      <w:r w:rsidRPr="009E1C06">
        <w:t xml:space="preserve">Отметка </w:t>
      </w:r>
    </w:p>
    <w:p w:rsidR="009E1C06" w:rsidRPr="009E1C06" w:rsidRDefault="009E1C06" w:rsidP="009E1C06">
      <w:pPr>
        <w:spacing w:before="100" w:beforeAutospacing="1" w:after="100" w:afterAutospacing="1"/>
      </w:pPr>
      <w:r w:rsidRPr="009E1C06">
        <w:t xml:space="preserve">Минимальное число баллов, </w:t>
      </w:r>
    </w:p>
    <w:p w:rsidR="009E1C06" w:rsidRPr="009E1C06" w:rsidRDefault="009E1C06" w:rsidP="009E1C06">
      <w:pPr>
        <w:spacing w:before="100" w:beforeAutospacing="1" w:after="100" w:afterAutospacing="1"/>
      </w:pPr>
      <w:r w:rsidRPr="009E1C06">
        <w:t>необходимое для получения отметки</w:t>
      </w:r>
    </w:p>
    <w:p w:rsidR="009E1C06" w:rsidRPr="009E1C06" w:rsidRDefault="009E1C06" w:rsidP="009E1C06">
      <w:pPr>
        <w:spacing w:before="100" w:beforeAutospacing="1" w:after="100" w:afterAutospacing="1"/>
      </w:pPr>
      <w:r w:rsidRPr="009E1C06">
        <w:rPr>
          <w:i/>
          <w:iCs/>
        </w:rPr>
        <w:t>«3» (удов.)</w:t>
      </w:r>
    </w:p>
    <w:p w:rsidR="009E1C06" w:rsidRPr="009E1C06" w:rsidRDefault="009E1C06" w:rsidP="009E1C06">
      <w:pPr>
        <w:spacing w:before="100" w:beforeAutospacing="1" w:after="100" w:afterAutospacing="1"/>
      </w:pPr>
      <w:r w:rsidRPr="009E1C06">
        <w:rPr>
          <w:b/>
          <w:bCs/>
          <w:i/>
          <w:iCs/>
        </w:rPr>
        <w:t>10</w:t>
      </w:r>
    </w:p>
    <w:p w:rsidR="009E1C06" w:rsidRPr="009E1C06" w:rsidRDefault="009E1C06" w:rsidP="009E1C06">
      <w:pPr>
        <w:spacing w:before="100" w:beforeAutospacing="1" w:after="100" w:afterAutospacing="1"/>
      </w:pPr>
      <w:r w:rsidRPr="009E1C06">
        <w:rPr>
          <w:i/>
          <w:iCs/>
        </w:rPr>
        <w:t>«4» (хорошо)</w:t>
      </w:r>
    </w:p>
    <w:p w:rsidR="009E1C06" w:rsidRPr="009E1C06" w:rsidRDefault="009E1C06" w:rsidP="009E1C06">
      <w:pPr>
        <w:spacing w:before="100" w:beforeAutospacing="1" w:after="100" w:afterAutospacing="1"/>
      </w:pPr>
      <w:r w:rsidRPr="009E1C06">
        <w:rPr>
          <w:b/>
          <w:bCs/>
          <w:i/>
          <w:iCs/>
        </w:rPr>
        <w:t>11-15</w:t>
      </w:r>
    </w:p>
    <w:p w:rsidR="009E1C06" w:rsidRPr="009E1C06" w:rsidRDefault="009E1C06" w:rsidP="009E1C06">
      <w:pPr>
        <w:spacing w:before="100" w:beforeAutospacing="1" w:after="100" w:afterAutospacing="1"/>
      </w:pPr>
      <w:r w:rsidRPr="009E1C06">
        <w:rPr>
          <w:i/>
          <w:iCs/>
        </w:rPr>
        <w:t>«5» (отлично)</w:t>
      </w:r>
    </w:p>
    <w:p w:rsidR="009E1C06" w:rsidRPr="009E1C06" w:rsidRDefault="009E1C06" w:rsidP="009E1C06">
      <w:pPr>
        <w:spacing w:before="100" w:beforeAutospacing="1" w:after="100" w:afterAutospacing="1"/>
      </w:pPr>
      <w:r w:rsidRPr="009E1C06">
        <w:rPr>
          <w:b/>
          <w:bCs/>
          <w:i/>
          <w:iCs/>
        </w:rPr>
        <w:t>16 и более</w:t>
      </w:r>
    </w:p>
    <w:p w:rsidR="009E1C06" w:rsidRPr="009E1C06" w:rsidRDefault="009E1C06" w:rsidP="009E1C06">
      <w:pPr>
        <w:spacing w:before="100" w:beforeAutospacing="1" w:after="100" w:afterAutospacing="1"/>
        <w:outlineLvl w:val="0"/>
        <w:rPr>
          <w:b/>
          <w:bCs/>
          <w:kern w:val="36"/>
          <w:sz w:val="48"/>
          <w:szCs w:val="48"/>
        </w:rPr>
      </w:pPr>
      <w:r w:rsidRPr="009E1C06">
        <w:rPr>
          <w:b/>
          <w:bCs/>
          <w:kern w:val="36"/>
          <w:sz w:val="27"/>
          <w:szCs w:val="27"/>
        </w:rPr>
        <w:t xml:space="preserve">3.3 Перечень материалов, оборудования и информационных источников, используемых в аттестации </w:t>
      </w:r>
    </w:p>
    <w:p w:rsidR="009E1C06" w:rsidRPr="009E1C06" w:rsidRDefault="009E1C06" w:rsidP="009E1C06">
      <w:pPr>
        <w:spacing w:before="100" w:beforeAutospacing="1" w:after="100" w:afterAutospacing="1"/>
      </w:pPr>
      <w:r w:rsidRPr="009E1C06">
        <w:rPr>
          <w:b/>
          <w:bCs/>
          <w:sz w:val="27"/>
          <w:szCs w:val="27"/>
        </w:rPr>
        <w:t>Перечень рекомендуемых учебных изданий, Интернет-ресурсов, дополнительной литературы</w:t>
      </w:r>
    </w:p>
    <w:p w:rsidR="009E1C06" w:rsidRPr="009E1C06" w:rsidRDefault="009E1C06" w:rsidP="009E1C06">
      <w:pPr>
        <w:spacing w:before="100" w:beforeAutospacing="1" w:after="100" w:afterAutospacing="1"/>
      </w:pPr>
      <w:r w:rsidRPr="009E1C06">
        <w:rPr>
          <w:sz w:val="27"/>
          <w:szCs w:val="27"/>
        </w:rPr>
        <w:t>2</w:t>
      </w:r>
      <w:r w:rsidRPr="009E1C06">
        <w:rPr>
          <w:b/>
          <w:bCs/>
          <w:sz w:val="27"/>
          <w:szCs w:val="27"/>
        </w:rPr>
        <w:t xml:space="preserve"> Основные источники:</w:t>
      </w:r>
    </w:p>
    <w:p w:rsidR="009E1C06" w:rsidRPr="009E1C06" w:rsidRDefault="009E1C06" w:rsidP="00C21CA8">
      <w:pPr>
        <w:numPr>
          <w:ilvl w:val="0"/>
          <w:numId w:val="56"/>
        </w:numPr>
        <w:spacing w:before="100" w:beforeAutospacing="1" w:after="100" w:afterAutospacing="1"/>
      </w:pPr>
      <w:r w:rsidRPr="009E1C06">
        <w:rPr>
          <w:sz w:val="27"/>
          <w:szCs w:val="27"/>
        </w:rPr>
        <w:t>Баликоев, В.З. Общая экономическая теория: Учебник для студентов / В.З. Баликоев. - М.: Омега-Л, 2013</w:t>
      </w:r>
    </w:p>
    <w:p w:rsidR="009E1C06" w:rsidRPr="009E1C06" w:rsidRDefault="009E1C06" w:rsidP="00C21CA8">
      <w:pPr>
        <w:numPr>
          <w:ilvl w:val="0"/>
          <w:numId w:val="56"/>
        </w:numPr>
        <w:spacing w:before="100" w:beforeAutospacing="1" w:after="100" w:afterAutospacing="1"/>
      </w:pPr>
      <w:r w:rsidRPr="009E1C06">
        <w:rPr>
          <w:sz w:val="27"/>
          <w:szCs w:val="27"/>
        </w:rPr>
        <w:t>Бардовский В.П., Рудакова О.В., Самородова Е.М. Экономическая теория М. ИД «ФОРУМ»-ИНФРА-М 2014</w:t>
      </w:r>
    </w:p>
    <w:p w:rsidR="009E1C06" w:rsidRPr="009E1C06" w:rsidRDefault="009E1C06" w:rsidP="00C21CA8">
      <w:pPr>
        <w:numPr>
          <w:ilvl w:val="0"/>
          <w:numId w:val="56"/>
        </w:numPr>
        <w:spacing w:before="100" w:beforeAutospacing="1" w:after="100" w:afterAutospacing="1"/>
      </w:pPr>
      <w:r w:rsidRPr="009E1C06">
        <w:rPr>
          <w:sz w:val="27"/>
          <w:szCs w:val="27"/>
        </w:rPr>
        <w:t>Грибов В.Д., Грузинов В.П., Кузьменко В.А. «Экономика организации (предприятия)»: М.: Кнорус 2014</w:t>
      </w:r>
    </w:p>
    <w:p w:rsidR="009E1C06" w:rsidRPr="009E1C06" w:rsidRDefault="009E1C06" w:rsidP="00C21CA8">
      <w:pPr>
        <w:numPr>
          <w:ilvl w:val="0"/>
          <w:numId w:val="56"/>
        </w:numPr>
        <w:spacing w:before="100" w:beforeAutospacing="1" w:after="100" w:afterAutospacing="1"/>
      </w:pPr>
      <w:r w:rsidRPr="009E1C06">
        <w:rPr>
          <w:sz w:val="27"/>
          <w:szCs w:val="27"/>
        </w:rPr>
        <w:t>Гомола А.И., Кириллов В.Е., Жанин П.А. Экономика М: ИД «Академия» 2011</w:t>
      </w:r>
    </w:p>
    <w:p w:rsidR="009E1C06" w:rsidRPr="009E1C06" w:rsidRDefault="009E1C06" w:rsidP="00C21CA8">
      <w:pPr>
        <w:numPr>
          <w:ilvl w:val="0"/>
          <w:numId w:val="56"/>
        </w:numPr>
        <w:spacing w:before="100" w:beforeAutospacing="1" w:after="100" w:afterAutospacing="1"/>
      </w:pPr>
      <w:r w:rsidRPr="009E1C06">
        <w:rPr>
          <w:sz w:val="27"/>
          <w:szCs w:val="27"/>
        </w:rPr>
        <w:lastRenderedPageBreak/>
        <w:t>Океанова, З.К. Экономическая теория: Учебник / З.К. Океанова. - М.: Дашков и К, 2012.</w:t>
      </w:r>
    </w:p>
    <w:p w:rsidR="009E1C06" w:rsidRPr="009E1C06" w:rsidRDefault="009E1C06" w:rsidP="009E1C06">
      <w:pPr>
        <w:spacing w:before="100" w:beforeAutospacing="1" w:after="100" w:afterAutospacing="1"/>
      </w:pPr>
      <w:r w:rsidRPr="009E1C06">
        <w:rPr>
          <w:b/>
          <w:bCs/>
          <w:sz w:val="27"/>
          <w:szCs w:val="27"/>
        </w:rPr>
        <w:t>Интернет-ресурсы:</w:t>
      </w:r>
    </w:p>
    <w:p w:rsidR="009E1C06" w:rsidRPr="009E1C06" w:rsidRDefault="009E1C06" w:rsidP="009E1C06">
      <w:pPr>
        <w:spacing w:before="100" w:beforeAutospacing="1" w:after="100" w:afterAutospacing="1"/>
      </w:pPr>
      <w:r w:rsidRPr="009E1C06">
        <w:rPr>
          <w:color w:val="000000"/>
          <w:sz w:val="27"/>
          <w:szCs w:val="27"/>
        </w:rPr>
        <w:t xml:space="preserve">1. </w:t>
      </w:r>
      <w:hyperlink r:id="rId14" w:history="1">
        <w:r w:rsidRPr="009E1C06">
          <w:rPr>
            <w:color w:val="000000"/>
            <w:sz w:val="27"/>
            <w:szCs w:val="27"/>
            <w:u w:val="single"/>
          </w:rPr>
          <w:t>ru.science.wikia.com</w:t>
        </w:r>
      </w:hyperlink>
      <w:r w:rsidRPr="009E1C06">
        <w:rPr>
          <w:color w:val="000000"/>
          <w:sz w:val="27"/>
          <w:szCs w:val="27"/>
        </w:rPr>
        <w:t>›</w:t>
      </w:r>
      <w:hyperlink r:id="rId15" w:history="1">
        <w:r w:rsidRPr="009E1C06">
          <w:rPr>
            <w:color w:val="000000"/>
            <w:sz w:val="27"/>
            <w:szCs w:val="27"/>
            <w:u w:val="single"/>
          </w:rPr>
          <w:t>wiki/ Экономика</w:t>
        </w:r>
      </w:hyperlink>
    </w:p>
    <w:p w:rsidR="009E1C06" w:rsidRPr="0097182E" w:rsidRDefault="009E1C06" w:rsidP="0097182E">
      <w:pPr>
        <w:rPr>
          <w:sz w:val="28"/>
          <w:szCs w:val="28"/>
        </w:rPr>
      </w:pPr>
      <w:r w:rsidRPr="0097182E">
        <w:rPr>
          <w:color w:val="000000"/>
          <w:sz w:val="28"/>
          <w:szCs w:val="28"/>
        </w:rPr>
        <w:t xml:space="preserve">2. </w:t>
      </w:r>
      <w:hyperlink r:id="rId16" w:history="1">
        <w:r w:rsidRPr="0097182E">
          <w:rPr>
            <w:i/>
            <w:iCs/>
            <w:color w:val="000000"/>
            <w:sz w:val="28"/>
            <w:szCs w:val="28"/>
          </w:rPr>
          <w:t>Мировая экономика: новости, статьи, статистика, аналитика</w:t>
        </w:r>
      </w:hyperlink>
    </w:p>
    <w:p w:rsidR="009E1C06" w:rsidRPr="009E1C06" w:rsidRDefault="009E1C06" w:rsidP="009E1C06">
      <w:pPr>
        <w:spacing w:before="100" w:beforeAutospacing="1" w:after="100" w:afterAutospacing="1"/>
      </w:pPr>
      <w:hyperlink r:id="rId17" w:history="1">
        <w:r w:rsidRPr="009E1C06">
          <w:rPr>
            <w:color w:val="000000"/>
            <w:sz w:val="27"/>
            <w:szCs w:val="27"/>
            <w:u w:val="single"/>
          </w:rPr>
          <w:t>webeconomy.ru</w:t>
        </w:r>
      </w:hyperlink>
    </w:p>
    <w:p w:rsidR="009E1C06" w:rsidRPr="009E1C06" w:rsidRDefault="009E1C06" w:rsidP="009E1C06">
      <w:pPr>
        <w:spacing w:before="100" w:beforeAutospacing="1" w:after="100" w:afterAutospacing="1"/>
      </w:pPr>
      <w:r w:rsidRPr="009E1C06">
        <w:rPr>
          <w:color w:val="000000"/>
          <w:sz w:val="27"/>
          <w:szCs w:val="27"/>
        </w:rPr>
        <w:t xml:space="preserve">3. http // </w:t>
      </w:r>
      <w:hyperlink r:id="rId18" w:history="1">
        <w:r w:rsidRPr="009E1C06">
          <w:rPr>
            <w:color w:val="000000"/>
            <w:sz w:val="27"/>
            <w:szCs w:val="27"/>
            <w:u w:val="single"/>
          </w:rPr>
          <w:t>www.libertium.ru/library</w:t>
        </w:r>
      </w:hyperlink>
      <w:r w:rsidRPr="009E1C06">
        <w:rPr>
          <w:color w:val="000000"/>
          <w:sz w:val="27"/>
          <w:szCs w:val="27"/>
        </w:rPr>
        <w:t xml:space="preserve"> - библиотека материалов по экономической тематике</w:t>
      </w:r>
    </w:p>
    <w:p w:rsidR="009E1C06" w:rsidRPr="009E1C06" w:rsidRDefault="009E1C06" w:rsidP="009E1C06">
      <w:pPr>
        <w:spacing w:before="100" w:beforeAutospacing="1" w:after="100" w:afterAutospacing="1"/>
      </w:pPr>
      <w:r w:rsidRPr="009E1C06">
        <w:rPr>
          <w:color w:val="000000"/>
          <w:sz w:val="27"/>
          <w:szCs w:val="27"/>
        </w:rPr>
        <w:t xml:space="preserve">4. http // </w:t>
      </w:r>
      <w:hyperlink r:id="rId19" w:history="1">
        <w:r w:rsidRPr="009E1C06">
          <w:rPr>
            <w:color w:val="000000"/>
            <w:sz w:val="27"/>
            <w:szCs w:val="27"/>
            <w:u w:val="single"/>
          </w:rPr>
          <w:t>www.finansy.ru</w:t>
        </w:r>
      </w:hyperlink>
      <w:r w:rsidRPr="009E1C06">
        <w:rPr>
          <w:color w:val="000000"/>
          <w:sz w:val="27"/>
          <w:szCs w:val="27"/>
        </w:rPr>
        <w:t xml:space="preserve"> – маиериалы по социально-экономическому положению и развитию России</w:t>
      </w:r>
    </w:p>
    <w:p w:rsidR="009E1C06" w:rsidRPr="009E1C06" w:rsidRDefault="009E1C06" w:rsidP="009E1C06">
      <w:pPr>
        <w:spacing w:before="100" w:beforeAutospacing="1" w:after="100" w:afterAutospacing="1"/>
      </w:pPr>
      <w:r w:rsidRPr="009E1C06">
        <w:rPr>
          <w:sz w:val="27"/>
          <w:szCs w:val="27"/>
        </w:rPr>
        <w:t>5. http // www.ise.openlab.spb.ru/cgi-ise/gallery – Галерея экономистов</w:t>
      </w:r>
    </w:p>
    <w:p w:rsidR="009E1C06" w:rsidRPr="009E1C06" w:rsidRDefault="009E1C06" w:rsidP="009E1C06">
      <w:pPr>
        <w:spacing w:before="100" w:beforeAutospacing="1" w:after="100" w:afterAutospacing="1"/>
      </w:pPr>
      <w:r w:rsidRPr="009E1C06">
        <w:rPr>
          <w:sz w:val="27"/>
          <w:szCs w:val="27"/>
        </w:rPr>
        <w:t>6. http // www. Budgetrf. ru – Мониторинг экономических показателей</w:t>
      </w:r>
    </w:p>
    <w:p w:rsidR="009E1C06" w:rsidRPr="009E1C06" w:rsidRDefault="009E1C06" w:rsidP="009E1C06">
      <w:pPr>
        <w:spacing w:before="100" w:beforeAutospacing="1" w:after="100" w:afterAutospacing="1"/>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caps/>
          <w:sz w:val="28"/>
          <w:szCs w:val="28"/>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811AC7"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5C7517" w:rsidRDefault="005C7517" w:rsidP="00971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b/>
          <w:bCs/>
          <w:caps/>
        </w:rPr>
      </w:pPr>
    </w:p>
    <w:p w:rsidR="005C7517" w:rsidRDefault="005C751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5C7517" w:rsidRDefault="005C751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9E2233" w:rsidRDefault="009E2233"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9E2233" w:rsidRDefault="009E2233"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r>
        <w:rPr>
          <w:b/>
          <w:bCs/>
          <w:caps/>
        </w:rPr>
        <w:t xml:space="preserve"> ПРОГРАММа УЧЕБНОЙ ДИСЦИПЛИНЫ</w:t>
      </w: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rPr>
      </w:pPr>
      <w:r>
        <w:rPr>
          <w:b/>
          <w:bCs/>
        </w:rPr>
        <w:t>Санитария и гигиена</w:t>
      </w: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p>
    <w:p w:rsidR="004B0571" w:rsidRDefault="004B0571"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B0571" w:rsidRDefault="004B0571"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B0571" w:rsidRDefault="004B0571" w:rsidP="00971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pPr>
    </w:p>
    <w:p w:rsidR="005D184A"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pPr>
      <w:r>
        <w:t>2020</w:t>
      </w:r>
      <w:r w:rsidR="00811AC7">
        <w:t xml:space="preserve"> год</w:t>
      </w:r>
    </w:p>
    <w:p w:rsidR="00A30002"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A30002"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A30002"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1C7C55" w:rsidRDefault="001C7C55"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1C7C55" w:rsidRDefault="001C7C55"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 xml:space="preserve">43.01.02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A30002"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r w:rsidR="001C7C55">
        <w:t xml:space="preserve">      </w:t>
      </w:r>
      <w:r>
        <w:t>Разработчики программы:</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Зам директора по УПР: И.Ф.Сиротина</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r w:rsidR="001C7C55">
        <w:t xml:space="preserve">  </w:t>
      </w:r>
      <w:r>
        <w:t>Старший мастер – А</w:t>
      </w:r>
      <w:r w:rsidR="007611A7">
        <w:t xml:space="preserve"> </w:t>
      </w:r>
      <w:r>
        <w:t>.В</w:t>
      </w:r>
      <w:r w:rsidR="007611A7">
        <w:t xml:space="preserve"> </w:t>
      </w:r>
      <w:r>
        <w:t>.Толканев</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r w:rsidR="001C7C55">
        <w:t xml:space="preserve"> </w:t>
      </w:r>
      <w:r>
        <w:t xml:space="preserve">Мастер п/о – Ю.В  Саранцев </w:t>
      </w:r>
    </w:p>
    <w:p w:rsidR="007611A7" w:rsidRDefault="00A30002" w:rsidP="007611A7">
      <w:pPr>
        <w:rPr>
          <w:rFonts w:eastAsia="Arial"/>
        </w:rPr>
      </w:pPr>
      <w:r>
        <w:t xml:space="preserve">                                                                     </w:t>
      </w:r>
      <w:r w:rsidR="007611A7">
        <w:t xml:space="preserve">                      </w:t>
      </w:r>
      <w:r>
        <w:t xml:space="preserve"> Преподаватель- С.</w:t>
      </w:r>
      <w:r w:rsidR="007611A7">
        <w:t xml:space="preserve"> </w:t>
      </w:r>
      <w:r>
        <w:t>В.</w:t>
      </w:r>
      <w:r w:rsidR="007611A7">
        <w:t xml:space="preserve"> </w:t>
      </w:r>
      <w:r>
        <w:t>Пилипенко</w:t>
      </w:r>
    </w:p>
    <w:p w:rsidR="007611A7" w:rsidRDefault="007611A7" w:rsidP="007611A7">
      <w:pPr>
        <w:rPr>
          <w:rFonts w:eastAsia="Arial"/>
        </w:rPr>
      </w:pPr>
    </w:p>
    <w:p w:rsidR="007611A7" w:rsidRDefault="007611A7" w:rsidP="007611A7">
      <w:pPr>
        <w:rPr>
          <w:rFonts w:eastAsia="Arial"/>
        </w:rPr>
      </w:pPr>
    </w:p>
    <w:p w:rsidR="007611A7" w:rsidRDefault="007611A7" w:rsidP="007611A7">
      <w:pPr>
        <w:rPr>
          <w:rFonts w:eastAsia="Arial"/>
        </w:rPr>
      </w:pPr>
    </w:p>
    <w:p w:rsidR="007611A7" w:rsidRDefault="007611A7" w:rsidP="007611A7">
      <w:pPr>
        <w:rPr>
          <w:rFonts w:eastAsia="Arial"/>
        </w:rPr>
      </w:pPr>
    </w:p>
    <w:p w:rsidR="007611A7" w:rsidRDefault="007611A7" w:rsidP="007611A7">
      <w:pPr>
        <w:rPr>
          <w:rFonts w:eastAsia="Arial"/>
        </w:rPr>
      </w:pPr>
    </w:p>
    <w:p w:rsidR="007611A7" w:rsidRPr="007611A7" w:rsidRDefault="007611A7" w:rsidP="007611A7">
      <w:pPr>
        <w:rPr>
          <w:rFonts w:eastAsia="Arial"/>
        </w:rPr>
      </w:pPr>
      <w:r w:rsidRPr="007611A7">
        <w:rPr>
          <w:rFonts w:eastAsia="Arial"/>
        </w:rPr>
        <w:t>Утверждено на заседании педагогического совета</w:t>
      </w:r>
    </w:p>
    <w:p w:rsidR="007611A7" w:rsidRPr="007611A7" w:rsidRDefault="007611A7" w:rsidP="007611A7">
      <w:pPr>
        <w:rPr>
          <w:rFonts w:eastAsia="Arial"/>
        </w:rPr>
        <w:sectPr w:rsidR="007611A7" w:rsidRPr="007611A7">
          <w:pgSz w:w="11910" w:h="16840"/>
          <w:pgMar w:top="1040" w:right="740" w:bottom="1200" w:left="1080" w:header="0" w:footer="928" w:gutter="0"/>
          <w:cols w:space="720"/>
        </w:sectPr>
      </w:pPr>
      <w:r w:rsidRPr="007611A7">
        <w:rPr>
          <w:rFonts w:eastAsia="Arial"/>
        </w:rPr>
        <w:t xml:space="preserve"> </w:t>
      </w:r>
      <w:r>
        <w:rPr>
          <w:rFonts w:eastAsia="Arial"/>
        </w:rPr>
        <w:t>о</w:t>
      </w:r>
      <w:r w:rsidRPr="007611A7">
        <w:rPr>
          <w:rFonts w:eastAsia="Arial"/>
        </w:rPr>
        <w:t>т 28 .06.2020 года протокол №6</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rPr>
      </w:pPr>
      <w:r w:rsidRPr="00086A7D">
        <w:rPr>
          <w:b/>
          <w:bCs/>
        </w:rPr>
        <w:t>СОДЕРЖАНИЕ</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lang w:val="en-US"/>
        </w:rPr>
      </w:pPr>
    </w:p>
    <w:tbl>
      <w:tblPr>
        <w:tblW w:w="0" w:type="auto"/>
        <w:tblLayout w:type="fixed"/>
        <w:tblLook w:val="0000"/>
      </w:tblPr>
      <w:tblGrid>
        <w:gridCol w:w="7668"/>
        <w:gridCol w:w="1903"/>
      </w:tblGrid>
      <w:tr w:rsidR="005D184A" w:rsidRPr="00086A7D">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ind w:left="284"/>
              <w:jc w:val="both"/>
              <w:rPr>
                <w:rFonts w:eastAsia="Calibri"/>
                <w:lang w:val="en-US"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jc w:val="center"/>
              <w:rPr>
                <w:rFonts w:eastAsia="Calibri"/>
                <w:lang w:val="en-US" w:eastAsia="en-US"/>
              </w:rPr>
            </w:pPr>
            <w:r w:rsidRPr="00086A7D">
              <w:t>стр.</w:t>
            </w:r>
          </w:p>
        </w:tc>
      </w:tr>
      <w:tr w:rsidR="005D184A" w:rsidRPr="00086A7D">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ind w:left="644" w:hanging="360"/>
              <w:rPr>
                <w:rFonts w:eastAsia="Calibri"/>
                <w:b/>
                <w:bCs/>
                <w:caps/>
                <w:lang w:eastAsia="en-US"/>
              </w:rPr>
            </w:pPr>
            <w:r w:rsidRPr="00086A7D">
              <w:rPr>
                <w:b/>
                <w:bCs/>
                <w:caps/>
              </w:rPr>
              <w:t>ПАСПОРТ Й ПРОГРАММЫ УЧЕБНОЙ ДИСЦИПЛИНЫ</w:t>
            </w:r>
          </w:p>
          <w:p w:rsidR="005D184A" w:rsidRPr="001C7C55" w:rsidRDefault="005D184A">
            <w:pPr>
              <w:autoSpaceDE w:val="0"/>
              <w:autoSpaceDN w:val="0"/>
              <w:adjustRightInd w:val="0"/>
              <w:rPr>
                <w:rFonts w:eastAsia="Calibri"/>
                <w:lang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jc w:val="center"/>
              <w:rPr>
                <w:rFonts w:eastAsia="Calibri"/>
                <w:lang w:eastAsia="en-US"/>
              </w:rPr>
            </w:pPr>
            <w:r w:rsidRPr="00086A7D">
              <w:t>4</w:t>
            </w:r>
          </w:p>
        </w:tc>
      </w:tr>
      <w:tr w:rsidR="005D184A" w:rsidRPr="00086A7D">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ind w:left="644" w:hanging="360"/>
              <w:rPr>
                <w:rFonts w:eastAsia="Calibri"/>
                <w:b/>
                <w:bCs/>
                <w:caps/>
                <w:lang w:eastAsia="en-US"/>
              </w:rPr>
            </w:pPr>
            <w:r w:rsidRPr="00086A7D">
              <w:rPr>
                <w:b/>
                <w:bCs/>
                <w:caps/>
              </w:rPr>
              <w:t xml:space="preserve">СТРУКТУРА и </w:t>
            </w:r>
            <w:r w:rsidR="001C7C55">
              <w:rPr>
                <w:b/>
                <w:bCs/>
                <w:caps/>
              </w:rPr>
              <w:t xml:space="preserve"> </w:t>
            </w:r>
            <w:r w:rsidRPr="00086A7D">
              <w:rPr>
                <w:b/>
                <w:bCs/>
                <w:caps/>
              </w:rPr>
              <w:t>содержание УЧЕБНОЙ ДИСЦИПЛИНЫ</w:t>
            </w:r>
          </w:p>
          <w:p w:rsidR="005D184A" w:rsidRPr="00086A7D" w:rsidRDefault="005D184A">
            <w:pPr>
              <w:autoSpaceDE w:val="0"/>
              <w:autoSpaceDN w:val="0"/>
              <w:adjustRightInd w:val="0"/>
              <w:ind w:left="284"/>
              <w:rPr>
                <w:rFonts w:eastAsia="Calibri"/>
                <w:lang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jc w:val="center"/>
              <w:rPr>
                <w:rFonts w:eastAsia="Calibri"/>
                <w:lang w:eastAsia="en-US"/>
              </w:rPr>
            </w:pPr>
            <w:r w:rsidRPr="00086A7D">
              <w:t>5</w:t>
            </w:r>
          </w:p>
        </w:tc>
      </w:tr>
      <w:tr w:rsidR="005D184A" w:rsidRPr="00086A7D">
        <w:trPr>
          <w:trHeight w:val="670"/>
        </w:trPr>
        <w:tc>
          <w:tcPr>
            <w:tcW w:w="7668"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ind w:left="644" w:hanging="360"/>
              <w:rPr>
                <w:rFonts w:eastAsia="Calibri"/>
                <w:b/>
                <w:bCs/>
                <w:caps/>
                <w:lang w:eastAsia="en-US"/>
              </w:rPr>
            </w:pPr>
            <w:r w:rsidRPr="00086A7D">
              <w:rPr>
                <w:b/>
                <w:bCs/>
                <w:caps/>
              </w:rPr>
              <w:t>условия реализации  учебной дисциплины</w:t>
            </w:r>
          </w:p>
          <w:p w:rsidR="005D184A" w:rsidRPr="00086A7D" w:rsidRDefault="005D184A">
            <w:pPr>
              <w:tabs>
                <w:tab w:val="left" w:pos="284"/>
              </w:tabs>
              <w:autoSpaceDE w:val="0"/>
              <w:autoSpaceDN w:val="0"/>
              <w:adjustRightInd w:val="0"/>
              <w:ind w:left="284" w:firstLine="284"/>
              <w:rPr>
                <w:rFonts w:eastAsia="Calibri"/>
                <w:lang w:val="en-US"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jc w:val="center"/>
              <w:rPr>
                <w:rFonts w:eastAsia="Calibri"/>
                <w:lang w:val="en-US" w:eastAsia="en-US"/>
              </w:rPr>
            </w:pPr>
            <w:r w:rsidRPr="00086A7D">
              <w:rPr>
                <w:lang w:val="en-US"/>
              </w:rPr>
              <w:t>8</w:t>
            </w:r>
          </w:p>
        </w:tc>
      </w:tr>
      <w:tr w:rsidR="005D184A" w:rsidRPr="00086A7D">
        <w:trPr>
          <w:trHeight w:val="1"/>
        </w:trPr>
        <w:tc>
          <w:tcPr>
            <w:tcW w:w="7668"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ind w:left="644" w:hanging="360"/>
              <w:rPr>
                <w:rFonts w:eastAsia="Calibri"/>
                <w:b/>
                <w:bCs/>
                <w:caps/>
                <w:lang w:eastAsia="en-US"/>
              </w:rPr>
            </w:pPr>
            <w:r w:rsidRPr="00086A7D">
              <w:rPr>
                <w:b/>
                <w:bCs/>
                <w:caps/>
              </w:rPr>
              <w:t>Контроль и оценка результатов Освоения учебной дисциплины</w:t>
            </w:r>
          </w:p>
          <w:p w:rsidR="005D184A" w:rsidRPr="00086A7D" w:rsidRDefault="005D184A">
            <w:pPr>
              <w:autoSpaceDE w:val="0"/>
              <w:autoSpaceDN w:val="0"/>
              <w:adjustRightInd w:val="0"/>
              <w:ind w:left="284"/>
              <w:rPr>
                <w:rFonts w:eastAsia="Calibri"/>
                <w:lang w:eastAsia="en-US"/>
              </w:rPr>
            </w:pPr>
          </w:p>
        </w:tc>
        <w:tc>
          <w:tcPr>
            <w:tcW w:w="1903" w:type="dxa"/>
            <w:tcBorders>
              <w:top w:val="single" w:sz="2" w:space="0" w:color="000000"/>
              <w:left w:val="single" w:sz="2" w:space="0" w:color="000000"/>
              <w:bottom w:val="single" w:sz="2" w:space="0" w:color="000000"/>
              <w:right w:val="single" w:sz="2" w:space="0" w:color="000000"/>
            </w:tcBorders>
            <w:shd w:val="clear" w:color="auto" w:fill="FFFFFF"/>
          </w:tcPr>
          <w:p w:rsidR="005D184A" w:rsidRPr="00086A7D" w:rsidRDefault="005D184A">
            <w:pPr>
              <w:autoSpaceDE w:val="0"/>
              <w:autoSpaceDN w:val="0"/>
              <w:adjustRightInd w:val="0"/>
              <w:jc w:val="center"/>
              <w:rPr>
                <w:rFonts w:eastAsia="Calibri"/>
                <w:lang w:eastAsia="en-US"/>
              </w:rPr>
            </w:pPr>
            <w:r w:rsidRPr="00086A7D">
              <w:t>9</w:t>
            </w:r>
          </w:p>
        </w:tc>
      </w:tr>
    </w:tbl>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Calibri"/>
          <w:sz w:val="22"/>
          <w:szCs w:val="22"/>
          <w:lang w:val="en-US" w:eastAsia="en-US"/>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lang w:val="en-US"/>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5C7517" w:rsidRDefault="005C751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1C7C55" w:rsidRDefault="001C7C55"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1C7C55" w:rsidRDefault="001C7C55"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97182E" w:rsidRDefault="0097182E"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7611A7" w:rsidRDefault="007611A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sz w:val="28"/>
          <w:szCs w:val="28"/>
        </w:rPr>
      </w:pPr>
    </w:p>
    <w:p w:rsidR="00A30002"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sz w:val="28"/>
          <w:szCs w:val="28"/>
        </w:rPr>
      </w:pPr>
    </w:p>
    <w:p w:rsidR="005D184A" w:rsidRPr="00086A7D"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caps/>
        </w:rPr>
      </w:pPr>
      <w:r>
        <w:rPr>
          <w:b/>
          <w:bCs/>
          <w:caps/>
        </w:rPr>
        <w:t xml:space="preserve">1. паспорт </w:t>
      </w:r>
      <w:r w:rsidR="005D184A" w:rsidRPr="00086A7D">
        <w:rPr>
          <w:b/>
          <w:bCs/>
          <w:caps/>
        </w:rPr>
        <w:t xml:space="preserve"> ПРОГРАММЫ УЧЕБНОЙ ДИСЦИПЛИНЫ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rPr>
      </w:pPr>
      <w:r w:rsidRPr="00086A7D">
        <w:rPr>
          <w:b/>
          <w:bCs/>
        </w:rPr>
        <w:t>Санитария и гигиена</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rPr>
          <w:b/>
          <w:bCs/>
        </w:rPr>
      </w:pPr>
      <w:r w:rsidRPr="00086A7D">
        <w:rPr>
          <w:b/>
          <w:bCs/>
        </w:rPr>
        <w:t>1.1.</w:t>
      </w:r>
      <w:r w:rsidRPr="00086A7D">
        <w:rPr>
          <w:b/>
          <w:bCs/>
          <w:lang w:val="en-US"/>
        </w:rPr>
        <w:t> </w:t>
      </w:r>
      <w:r w:rsidR="00811AC7">
        <w:rPr>
          <w:b/>
          <w:bCs/>
        </w:rPr>
        <w:t xml:space="preserve">Область применения </w:t>
      </w:r>
      <w:r w:rsidRPr="00086A7D">
        <w:rPr>
          <w:b/>
          <w:bCs/>
        </w:rPr>
        <w:t xml:space="preserve"> программы</w:t>
      </w:r>
    </w:p>
    <w:p w:rsidR="005C7517" w:rsidRPr="00C24C1B" w:rsidRDefault="00811AC7" w:rsidP="005C7517">
      <w:pPr>
        <w:widowControl w:val="0"/>
        <w:tabs>
          <w:tab w:val="left" w:pos="1059"/>
        </w:tabs>
        <w:autoSpaceDE w:val="0"/>
        <w:autoSpaceDN w:val="0"/>
        <w:spacing w:line="276" w:lineRule="auto"/>
        <w:ind w:right="103"/>
        <w:jc w:val="both"/>
        <w:rPr>
          <w:rFonts w:eastAsia="Arial"/>
          <w:lang w:eastAsia="en-US"/>
        </w:rPr>
      </w:pPr>
      <w:r>
        <w:t xml:space="preserve">    </w:t>
      </w:r>
      <w:r w:rsidR="005C7517">
        <w:t>Программа учеб</w:t>
      </w:r>
      <w:r w:rsidR="005C7517" w:rsidRPr="004A4C6A">
        <w:t>ой дисциплины</w:t>
      </w:r>
      <w:r w:rsidR="005C7517" w:rsidRPr="004A4C6A">
        <w:rPr>
          <w:caps/>
        </w:rPr>
        <w:t xml:space="preserve"> </w:t>
      </w:r>
      <w:r w:rsidR="005C7517" w:rsidRPr="004A4C6A">
        <w:t>разработана на основе</w:t>
      </w:r>
      <w:r w:rsidR="005C7517" w:rsidRPr="00AB33D4">
        <w:rPr>
          <w:rFonts w:eastAsia="Arial"/>
          <w:lang w:eastAsia="en-US"/>
        </w:rPr>
        <w:t xml:space="preserve"> </w:t>
      </w:r>
      <w:r w:rsidR="005C7517">
        <w:rPr>
          <w:rFonts w:eastAsia="Arial"/>
          <w:lang w:eastAsia="en-US"/>
        </w:rPr>
        <w:t>Федерального</w:t>
      </w:r>
      <w:r w:rsidR="005C7517" w:rsidRPr="00C24C1B">
        <w:rPr>
          <w:rFonts w:eastAsia="Arial"/>
          <w:spacing w:val="1"/>
          <w:lang w:eastAsia="en-US"/>
        </w:rPr>
        <w:t xml:space="preserve"> </w:t>
      </w:r>
      <w:r w:rsidR="005C7517">
        <w:rPr>
          <w:rFonts w:eastAsia="Arial"/>
          <w:lang w:eastAsia="en-US"/>
        </w:rPr>
        <w:t>государственного образовательного</w:t>
      </w:r>
      <w:r w:rsidR="005C7517" w:rsidRPr="00C24C1B">
        <w:rPr>
          <w:rFonts w:eastAsia="Arial"/>
          <w:spacing w:val="1"/>
          <w:lang w:eastAsia="en-US"/>
        </w:rPr>
        <w:t xml:space="preserve"> </w:t>
      </w:r>
      <w:r w:rsidR="005C7517" w:rsidRPr="00C24C1B">
        <w:rPr>
          <w:rFonts w:eastAsia="Arial"/>
          <w:lang w:eastAsia="en-US"/>
        </w:rPr>
        <w:t>стандарт</w:t>
      </w:r>
      <w:r w:rsidR="005C7517">
        <w:rPr>
          <w:rFonts w:eastAsia="Arial"/>
          <w:lang w:eastAsia="en-US"/>
        </w:rPr>
        <w:t>а</w:t>
      </w:r>
      <w:r w:rsidR="005C7517" w:rsidRPr="00C24C1B">
        <w:rPr>
          <w:rFonts w:eastAsia="Arial"/>
          <w:spacing w:val="1"/>
          <w:lang w:eastAsia="en-US"/>
        </w:rPr>
        <w:t xml:space="preserve"> </w:t>
      </w:r>
      <w:r w:rsidR="005C7517" w:rsidRPr="00C24C1B">
        <w:rPr>
          <w:rFonts w:eastAsia="Arial"/>
          <w:lang w:eastAsia="en-US"/>
        </w:rPr>
        <w:t>(ФГОС)</w:t>
      </w:r>
      <w:r w:rsidR="005C7517" w:rsidRPr="00C24C1B">
        <w:rPr>
          <w:rFonts w:eastAsia="Arial"/>
          <w:spacing w:val="1"/>
          <w:lang w:eastAsia="en-US"/>
        </w:rPr>
        <w:t xml:space="preserve"> </w:t>
      </w:r>
      <w:r w:rsidR="005C7517" w:rsidRPr="00C24C1B">
        <w:rPr>
          <w:rFonts w:eastAsia="Arial"/>
          <w:lang w:eastAsia="en-US"/>
        </w:rPr>
        <w:t>по</w:t>
      </w:r>
      <w:r w:rsidR="005C7517" w:rsidRPr="00C24C1B">
        <w:rPr>
          <w:rFonts w:eastAsia="Arial"/>
          <w:spacing w:val="1"/>
          <w:lang w:eastAsia="en-US"/>
        </w:rPr>
        <w:t xml:space="preserve"> </w:t>
      </w:r>
      <w:r w:rsidR="005C7517" w:rsidRPr="00C24C1B">
        <w:rPr>
          <w:rFonts w:eastAsia="Arial"/>
          <w:lang w:eastAsia="en-US"/>
        </w:rPr>
        <w:t>профессии</w:t>
      </w:r>
      <w:r w:rsidR="005C7517" w:rsidRPr="00C24C1B">
        <w:rPr>
          <w:rFonts w:eastAsia="Arial"/>
          <w:spacing w:val="1"/>
          <w:lang w:eastAsia="en-US"/>
        </w:rPr>
        <w:t xml:space="preserve"> </w:t>
      </w:r>
      <w:r w:rsidR="005C7517" w:rsidRPr="00C24C1B">
        <w:rPr>
          <w:rFonts w:eastAsia="Arial"/>
          <w:lang w:eastAsia="en-US"/>
        </w:rPr>
        <w:t>среднего</w:t>
      </w:r>
      <w:r w:rsidR="005C7517" w:rsidRPr="00C24C1B">
        <w:rPr>
          <w:rFonts w:eastAsia="Arial"/>
          <w:spacing w:val="1"/>
          <w:lang w:eastAsia="en-US"/>
        </w:rPr>
        <w:t xml:space="preserve"> </w:t>
      </w:r>
      <w:r w:rsidR="005C7517" w:rsidRPr="00C24C1B">
        <w:rPr>
          <w:rFonts w:eastAsia="Arial"/>
          <w:lang w:eastAsia="en-US"/>
        </w:rPr>
        <w:t>профессионального</w:t>
      </w:r>
      <w:r w:rsidR="005C7517" w:rsidRPr="00C24C1B">
        <w:rPr>
          <w:rFonts w:eastAsia="Arial"/>
          <w:spacing w:val="1"/>
          <w:lang w:eastAsia="en-US"/>
        </w:rPr>
        <w:t xml:space="preserve"> </w:t>
      </w:r>
      <w:r w:rsidR="005C7517" w:rsidRPr="00C24C1B">
        <w:rPr>
          <w:rFonts w:eastAsia="Arial"/>
          <w:lang w:eastAsia="en-US"/>
        </w:rPr>
        <w:t>образования</w:t>
      </w:r>
      <w:r w:rsidR="005C7517" w:rsidRPr="00C24C1B">
        <w:rPr>
          <w:rFonts w:eastAsia="Arial"/>
          <w:spacing w:val="1"/>
          <w:lang w:eastAsia="en-US"/>
        </w:rPr>
        <w:t xml:space="preserve"> </w:t>
      </w:r>
      <w:r w:rsidR="005C7517">
        <w:rPr>
          <w:rFonts w:eastAsia="Arial"/>
          <w:lang w:eastAsia="en-US"/>
        </w:rPr>
        <w:t>43.01.02</w:t>
      </w:r>
      <w:r w:rsidR="005C7517" w:rsidRPr="00C24C1B">
        <w:rPr>
          <w:rFonts w:eastAsia="Arial"/>
          <w:spacing w:val="1"/>
          <w:lang w:eastAsia="en-US"/>
        </w:rPr>
        <w:t xml:space="preserve"> </w:t>
      </w:r>
      <w:r w:rsidR="005C7517" w:rsidRPr="00C24C1B">
        <w:rPr>
          <w:rFonts w:eastAsia="Arial"/>
          <w:lang w:eastAsia="en-US"/>
        </w:rPr>
        <w:t>Парикмахер,</w:t>
      </w:r>
      <w:r w:rsidR="005C7517" w:rsidRPr="00C24C1B">
        <w:rPr>
          <w:rFonts w:eastAsia="Arial"/>
          <w:spacing w:val="1"/>
          <w:lang w:eastAsia="en-US"/>
        </w:rPr>
        <w:t xml:space="preserve"> </w:t>
      </w:r>
      <w:r w:rsidR="005C7517" w:rsidRPr="00C24C1B">
        <w:rPr>
          <w:rFonts w:eastAsia="Arial"/>
          <w:lang w:eastAsia="en-US"/>
        </w:rPr>
        <w:t>утвержденный</w:t>
      </w:r>
      <w:r w:rsidR="005C7517" w:rsidRPr="00C24C1B">
        <w:rPr>
          <w:rFonts w:eastAsia="Arial"/>
          <w:spacing w:val="1"/>
          <w:lang w:eastAsia="en-US"/>
        </w:rPr>
        <w:t xml:space="preserve"> </w:t>
      </w:r>
      <w:r w:rsidR="005C7517" w:rsidRPr="00C24C1B">
        <w:rPr>
          <w:rFonts w:eastAsia="Arial"/>
          <w:lang w:eastAsia="en-US"/>
        </w:rPr>
        <w:t>приказом</w:t>
      </w:r>
      <w:r w:rsidR="005C7517" w:rsidRPr="00C24C1B">
        <w:rPr>
          <w:rFonts w:eastAsia="Arial"/>
          <w:spacing w:val="48"/>
          <w:lang w:eastAsia="en-US"/>
        </w:rPr>
        <w:t xml:space="preserve"> </w:t>
      </w:r>
      <w:r w:rsidR="005C7517" w:rsidRPr="00C24C1B">
        <w:rPr>
          <w:rFonts w:eastAsia="Arial"/>
          <w:lang w:eastAsia="en-US"/>
        </w:rPr>
        <w:t>Министерства</w:t>
      </w:r>
      <w:r w:rsidR="005C7517" w:rsidRPr="00C24C1B">
        <w:rPr>
          <w:rFonts w:eastAsia="Arial"/>
          <w:spacing w:val="50"/>
          <w:lang w:eastAsia="en-US"/>
        </w:rPr>
        <w:t xml:space="preserve"> </w:t>
      </w:r>
      <w:r w:rsidR="005C7517" w:rsidRPr="00C24C1B">
        <w:rPr>
          <w:rFonts w:eastAsia="Arial"/>
          <w:lang w:eastAsia="en-US"/>
        </w:rPr>
        <w:t>образования</w:t>
      </w:r>
      <w:r w:rsidR="005C7517" w:rsidRPr="00C24C1B">
        <w:rPr>
          <w:rFonts w:eastAsia="Arial"/>
          <w:spacing w:val="51"/>
          <w:lang w:eastAsia="en-US"/>
        </w:rPr>
        <w:t xml:space="preserve"> </w:t>
      </w:r>
      <w:r w:rsidR="005C7517" w:rsidRPr="00C24C1B">
        <w:rPr>
          <w:rFonts w:eastAsia="Arial"/>
          <w:lang w:eastAsia="en-US"/>
        </w:rPr>
        <w:t>и</w:t>
      </w:r>
      <w:r w:rsidR="005C7517" w:rsidRPr="00C24C1B">
        <w:rPr>
          <w:rFonts w:eastAsia="Arial"/>
          <w:spacing w:val="49"/>
          <w:lang w:eastAsia="en-US"/>
        </w:rPr>
        <w:t xml:space="preserve"> </w:t>
      </w:r>
      <w:r w:rsidR="005C7517" w:rsidRPr="00C24C1B">
        <w:rPr>
          <w:rFonts w:eastAsia="Arial"/>
          <w:lang w:eastAsia="en-US"/>
        </w:rPr>
        <w:t>науки</w:t>
      </w:r>
      <w:r w:rsidR="005C7517" w:rsidRPr="00C24C1B">
        <w:rPr>
          <w:rFonts w:eastAsia="Arial"/>
          <w:spacing w:val="49"/>
          <w:lang w:eastAsia="en-US"/>
        </w:rPr>
        <w:t xml:space="preserve"> </w:t>
      </w:r>
      <w:r w:rsidR="005C7517" w:rsidRPr="00C24C1B">
        <w:rPr>
          <w:rFonts w:eastAsia="Arial"/>
          <w:lang w:eastAsia="en-US"/>
        </w:rPr>
        <w:t>Российской</w:t>
      </w:r>
      <w:r w:rsidR="005C7517" w:rsidRPr="00C24C1B">
        <w:rPr>
          <w:rFonts w:eastAsia="Arial"/>
          <w:spacing w:val="49"/>
          <w:lang w:eastAsia="en-US"/>
        </w:rPr>
        <w:t xml:space="preserve"> </w:t>
      </w:r>
      <w:r w:rsidR="005C7517" w:rsidRPr="00C24C1B">
        <w:rPr>
          <w:rFonts w:eastAsia="Arial"/>
          <w:lang w:eastAsia="en-US"/>
        </w:rPr>
        <w:t>Федерации</w:t>
      </w:r>
      <w:r w:rsidR="005C7517" w:rsidRPr="00C24C1B">
        <w:rPr>
          <w:rFonts w:eastAsia="Arial"/>
          <w:spacing w:val="49"/>
          <w:lang w:eastAsia="en-US"/>
        </w:rPr>
        <w:t xml:space="preserve"> </w:t>
      </w:r>
      <w:r w:rsidR="005C7517" w:rsidRPr="00C24C1B">
        <w:rPr>
          <w:rFonts w:eastAsia="Arial"/>
          <w:lang w:eastAsia="en-US"/>
        </w:rPr>
        <w:t>от</w:t>
      </w:r>
      <w:r w:rsidR="005C7517" w:rsidRPr="00C24C1B">
        <w:rPr>
          <w:rFonts w:eastAsia="Arial"/>
          <w:spacing w:val="50"/>
          <w:lang w:eastAsia="en-US"/>
        </w:rPr>
        <w:t xml:space="preserve"> </w:t>
      </w:r>
      <w:r w:rsidR="005C7517" w:rsidRPr="00C24C1B">
        <w:rPr>
          <w:rFonts w:eastAsia="Arial"/>
          <w:lang w:eastAsia="en-US"/>
        </w:rPr>
        <w:t>2</w:t>
      </w:r>
      <w:r w:rsidR="005C7517" w:rsidRPr="00C24C1B">
        <w:rPr>
          <w:rFonts w:eastAsia="Arial"/>
          <w:spacing w:val="50"/>
          <w:lang w:eastAsia="en-US"/>
        </w:rPr>
        <w:t xml:space="preserve"> </w:t>
      </w:r>
      <w:r w:rsidR="005C7517" w:rsidRPr="00C24C1B">
        <w:rPr>
          <w:rFonts w:eastAsia="Arial"/>
          <w:lang w:eastAsia="en-US"/>
        </w:rPr>
        <w:t>августа</w:t>
      </w:r>
      <w:r w:rsidR="005C7517" w:rsidRPr="00C24C1B">
        <w:rPr>
          <w:rFonts w:eastAsia="Arial"/>
          <w:spacing w:val="-59"/>
          <w:lang w:eastAsia="en-US"/>
        </w:rPr>
        <w:t xml:space="preserve"> </w:t>
      </w:r>
      <w:r w:rsidR="005C7517" w:rsidRPr="00C24C1B">
        <w:rPr>
          <w:rFonts w:eastAsia="Arial"/>
          <w:lang w:eastAsia="en-US"/>
        </w:rPr>
        <w:t>2013</w:t>
      </w:r>
      <w:r w:rsidR="005C7517" w:rsidRPr="00C24C1B">
        <w:rPr>
          <w:rFonts w:eastAsia="Arial"/>
          <w:spacing w:val="1"/>
          <w:lang w:eastAsia="en-US"/>
        </w:rPr>
        <w:t xml:space="preserve"> </w:t>
      </w:r>
      <w:r w:rsidR="005C7517" w:rsidRPr="00C24C1B">
        <w:rPr>
          <w:rFonts w:eastAsia="Arial"/>
          <w:lang w:eastAsia="en-US"/>
        </w:rPr>
        <w:t>г.</w:t>
      </w:r>
      <w:r w:rsidR="005C7517" w:rsidRPr="00C24C1B">
        <w:rPr>
          <w:rFonts w:eastAsia="Arial"/>
          <w:spacing w:val="1"/>
          <w:lang w:eastAsia="en-US"/>
        </w:rPr>
        <w:t xml:space="preserve"> </w:t>
      </w:r>
      <w:r w:rsidR="005C7517" w:rsidRPr="00C24C1B">
        <w:rPr>
          <w:rFonts w:eastAsia="Arial"/>
          <w:lang w:eastAsia="en-US"/>
        </w:rPr>
        <w:t>N</w:t>
      </w:r>
      <w:r w:rsidR="005C7517" w:rsidRPr="00C24C1B">
        <w:rPr>
          <w:rFonts w:eastAsia="Arial"/>
          <w:spacing w:val="1"/>
          <w:lang w:eastAsia="en-US"/>
        </w:rPr>
        <w:t xml:space="preserve"> </w:t>
      </w:r>
      <w:r w:rsidR="005C7517" w:rsidRPr="00C24C1B">
        <w:rPr>
          <w:rFonts w:eastAsia="Arial"/>
          <w:lang w:eastAsia="en-US"/>
        </w:rPr>
        <w:t>730</w:t>
      </w:r>
      <w:r w:rsidR="005C7517" w:rsidRPr="00C24C1B">
        <w:rPr>
          <w:rFonts w:eastAsia="Arial"/>
          <w:spacing w:val="1"/>
          <w:lang w:eastAsia="en-US"/>
        </w:rPr>
        <w:t xml:space="preserve"> </w:t>
      </w:r>
      <w:r w:rsidR="005C7517" w:rsidRPr="00C24C1B">
        <w:rPr>
          <w:rFonts w:eastAsia="Arial"/>
          <w:color w:val="006FC0"/>
          <w:lang w:eastAsia="en-US"/>
        </w:rPr>
        <w:t>с</w:t>
      </w:r>
      <w:r w:rsidR="005C7517" w:rsidRPr="00C24C1B">
        <w:rPr>
          <w:rFonts w:eastAsia="Arial"/>
          <w:color w:val="006FC0"/>
          <w:spacing w:val="1"/>
          <w:lang w:eastAsia="en-US"/>
        </w:rPr>
        <w:t xml:space="preserve"> </w:t>
      </w:r>
      <w:r w:rsidR="005C7517" w:rsidRPr="00C24C1B">
        <w:rPr>
          <w:rFonts w:eastAsia="Arial"/>
          <w:color w:val="006FC0"/>
          <w:lang w:eastAsia="en-US"/>
        </w:rPr>
        <w:t>изменениями</w:t>
      </w:r>
      <w:r w:rsidR="005C7517" w:rsidRPr="00C24C1B">
        <w:rPr>
          <w:rFonts w:eastAsia="Arial"/>
          <w:color w:val="006FC0"/>
          <w:spacing w:val="1"/>
          <w:lang w:eastAsia="en-US"/>
        </w:rPr>
        <w:t xml:space="preserve"> </w:t>
      </w:r>
      <w:r w:rsidR="005C7517" w:rsidRPr="00C24C1B">
        <w:rPr>
          <w:rFonts w:eastAsia="Arial"/>
          <w:color w:val="006FC0"/>
          <w:lang w:eastAsia="en-US"/>
        </w:rPr>
        <w:t>и</w:t>
      </w:r>
      <w:r w:rsidR="005C7517" w:rsidRPr="00C24C1B">
        <w:rPr>
          <w:rFonts w:eastAsia="Arial"/>
          <w:color w:val="006FC0"/>
          <w:spacing w:val="1"/>
          <w:lang w:eastAsia="en-US"/>
        </w:rPr>
        <w:t xml:space="preserve"> </w:t>
      </w:r>
      <w:r w:rsidR="005C7517" w:rsidRPr="00C24C1B">
        <w:rPr>
          <w:rFonts w:eastAsia="Arial"/>
          <w:color w:val="006FC0"/>
          <w:lang w:eastAsia="en-US"/>
        </w:rPr>
        <w:t>дополнениями</w:t>
      </w:r>
      <w:r w:rsidR="005C7517" w:rsidRPr="00C24C1B">
        <w:rPr>
          <w:rFonts w:eastAsia="Arial"/>
          <w:color w:val="006FC0"/>
          <w:spacing w:val="1"/>
          <w:lang w:eastAsia="en-US"/>
        </w:rPr>
        <w:t xml:space="preserve"> </w:t>
      </w:r>
      <w:r w:rsidR="005C7517" w:rsidRPr="00C24C1B">
        <w:rPr>
          <w:rFonts w:eastAsia="Arial"/>
          <w:color w:val="006FC0"/>
          <w:lang w:eastAsia="en-US"/>
        </w:rPr>
        <w:t>от</w:t>
      </w:r>
      <w:r w:rsidR="005C7517" w:rsidRPr="00C24C1B">
        <w:rPr>
          <w:rFonts w:eastAsia="Arial"/>
          <w:color w:val="006FC0"/>
          <w:spacing w:val="1"/>
          <w:lang w:eastAsia="en-US"/>
        </w:rPr>
        <w:t xml:space="preserve"> </w:t>
      </w:r>
      <w:r w:rsidR="005C7517" w:rsidRPr="00C24C1B">
        <w:rPr>
          <w:rFonts w:eastAsia="Arial"/>
          <w:color w:val="006FC0"/>
          <w:lang w:eastAsia="en-US"/>
        </w:rPr>
        <w:t>09.04.2015г.</w:t>
      </w:r>
      <w:r w:rsidR="005C7517" w:rsidRPr="00C24C1B">
        <w:rPr>
          <w:rFonts w:eastAsia="Arial"/>
          <w:color w:val="006FC0"/>
          <w:spacing w:val="1"/>
          <w:lang w:eastAsia="en-US"/>
        </w:rPr>
        <w:t xml:space="preserve"> </w:t>
      </w:r>
      <w:r w:rsidR="005C7517" w:rsidRPr="00C24C1B">
        <w:rPr>
          <w:rFonts w:eastAsia="Arial"/>
          <w:lang w:eastAsia="en-US"/>
        </w:rPr>
        <w:t>(зарегистрирован</w:t>
      </w:r>
      <w:r w:rsidR="005C7517" w:rsidRPr="00C24C1B">
        <w:rPr>
          <w:rFonts w:eastAsia="Arial"/>
          <w:spacing w:val="1"/>
          <w:lang w:eastAsia="en-US"/>
        </w:rPr>
        <w:t xml:space="preserve"> </w:t>
      </w:r>
      <w:r w:rsidR="005C7517" w:rsidRPr="00C24C1B">
        <w:rPr>
          <w:rFonts w:eastAsia="Arial"/>
          <w:lang w:eastAsia="en-US"/>
        </w:rPr>
        <w:t>Министерством юстиции Российской Федерации 20 августа 2013 г., регистрационный</w:t>
      </w:r>
      <w:r w:rsidR="005C7517" w:rsidRPr="00C24C1B">
        <w:rPr>
          <w:rFonts w:eastAsia="Arial"/>
          <w:spacing w:val="1"/>
          <w:lang w:eastAsia="en-US"/>
        </w:rPr>
        <w:t xml:space="preserve"> </w:t>
      </w:r>
      <w:r w:rsidR="005C7517" w:rsidRPr="00C24C1B">
        <w:rPr>
          <w:rFonts w:eastAsia="Arial"/>
          <w:lang w:eastAsia="en-US"/>
        </w:rPr>
        <w:t>N 29644);</w:t>
      </w:r>
    </w:p>
    <w:p w:rsidR="005D184A" w:rsidRPr="00086A7D" w:rsidRDefault="00811AC7"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r>
        <w:t xml:space="preserve">   П</w:t>
      </w:r>
      <w:r w:rsidR="005D184A" w:rsidRPr="00086A7D">
        <w:t>рограмма учебной дисциплины может быть использована</w:t>
      </w:r>
      <w:r w:rsidR="005D184A" w:rsidRPr="00086A7D">
        <w:rPr>
          <w:b/>
          <w:bCs/>
        </w:rPr>
        <w:t xml:space="preserve"> </w:t>
      </w:r>
      <w:r w:rsidR="005D184A" w:rsidRPr="00086A7D">
        <w:t>в</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r w:rsidRPr="00086A7D">
        <w:t>дополнительном профессиональном образование (в программах курсов повышения квалификации  и профессиональной подготовке по профессии «Парикмахер»).</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r w:rsidRPr="00086A7D">
        <w:rPr>
          <w:b/>
          <w:bCs/>
        </w:rPr>
        <w:t>1.2. Место учебной дисциплины в структуре основной профессиональной образовательной программы:</w:t>
      </w:r>
      <w:r w:rsidRPr="00086A7D">
        <w:t xml:space="preserve"> дисциплина входит в общепрофессиональный цикл.</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086A7D">
        <w:rPr>
          <w:b/>
          <w:bCs/>
        </w:rPr>
        <w:t>1.3. Цели и задачи учебной дисциплины – требования к результатам освоения учебной дисциплины: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В результате освоения учебной дисциплины обучающийся должен уметь:</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xml:space="preserve"> - соблюдать санитарные требования;</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xml:space="preserve"> - предупреждать профессиональные заболевания.</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В результате освоения учебной дисциплины обучающийся должен знать:</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xml:space="preserve"> - санитарные правила и нормы (СанПиН);</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xml:space="preserve"> - профилактику профессиональных заболеваний;</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xml:space="preserve"> - основы гигиены кожи и волос.</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086A7D">
        <w:rPr>
          <w:b/>
          <w:bCs/>
        </w:rPr>
        <w:t>1.4. Рекомендуемое количество часов на освоение примерной программы учебной дисциплины: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максимальной у</w:t>
      </w:r>
      <w:r w:rsidR="00FE1B39">
        <w:t>чебной нагрузки обучающегося  51</w:t>
      </w:r>
      <w:r w:rsidRPr="00086A7D">
        <w:t xml:space="preserve"> часов, в том числе:</w:t>
      </w:r>
    </w:p>
    <w:p w:rsidR="005D184A" w:rsidRPr="00086A7D" w:rsidRDefault="005D184A" w:rsidP="005D184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ind w:left="360"/>
        <w:jc w:val="both"/>
      </w:pPr>
      <w:r w:rsidRPr="00086A7D">
        <w:t xml:space="preserve">обязательной аудиторной </w:t>
      </w:r>
      <w:r w:rsidR="00FE1B39">
        <w:t>учебной нагрузки обучающегося 34</w:t>
      </w:r>
      <w:r w:rsidRPr="00086A7D">
        <w:t xml:space="preserve"> часа;</w:t>
      </w:r>
    </w:p>
    <w:p w:rsidR="005D184A" w:rsidRPr="00086A7D" w:rsidRDefault="005D184A" w:rsidP="005D184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autoSpaceDE w:val="0"/>
        <w:autoSpaceDN w:val="0"/>
        <w:adjustRightInd w:val="0"/>
        <w:ind w:left="360"/>
        <w:jc w:val="both"/>
      </w:pPr>
      <w:r w:rsidRPr="00086A7D">
        <w:t>самост</w:t>
      </w:r>
      <w:r w:rsidR="00FE1B39">
        <w:t>оятельной работы обучающегося 17</w:t>
      </w:r>
      <w:r w:rsidRPr="00086A7D">
        <w:t xml:space="preserve"> часов.</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rPr>
      </w:pPr>
    </w:p>
    <w:p w:rsidR="005D184A" w:rsidRDefault="005D184A" w:rsidP="005D184A">
      <w:pPr>
        <w:rPr>
          <w:b/>
          <w:bCs/>
          <w:sz w:val="28"/>
          <w:szCs w:val="28"/>
        </w:rPr>
        <w:sectPr w:rsidR="005D184A">
          <w:pgSz w:w="12240" w:h="15840"/>
          <w:pgMar w:top="1134" w:right="850" w:bottom="1134" w:left="1701" w:header="720" w:footer="720" w:gutter="0"/>
          <w:cols w:space="720"/>
        </w:sect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sz w:val="28"/>
          <w:szCs w:val="28"/>
        </w:rPr>
      </w:pPr>
    </w:p>
    <w:p w:rsidR="005D184A" w:rsidRPr="00086A7D" w:rsidRDefault="00A30002"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bCs/>
        </w:rPr>
      </w:pPr>
      <w:r>
        <w:rPr>
          <w:b/>
          <w:bCs/>
        </w:rPr>
        <w:t xml:space="preserve">2. СТРУКТУРА И </w:t>
      </w:r>
      <w:r w:rsidR="005D184A" w:rsidRPr="00086A7D">
        <w:rPr>
          <w:b/>
          <w:bCs/>
        </w:rPr>
        <w:t xml:space="preserve"> СОДЕРЖАНИЕ УЧЕБНОЙ ДИСЦИПЛИНЫ</w:t>
      </w:r>
    </w:p>
    <w:p w:rsidR="005D184A" w:rsidRPr="00086A7D" w:rsidRDefault="005D184A" w:rsidP="005D184A">
      <w:pPr>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autoSpaceDE w:val="0"/>
        <w:autoSpaceDN w:val="0"/>
        <w:adjustRightInd w:val="0"/>
        <w:ind w:left="-180"/>
        <w:jc w:val="both"/>
        <w:rPr>
          <w:b/>
          <w:bCs/>
        </w:rPr>
      </w:pPr>
      <w:r w:rsidRPr="00086A7D">
        <w:rPr>
          <w:b/>
          <w:bCs/>
        </w:rPr>
        <w:t>2.1. Объем учебной дисциплины и виды учебной работы</w:t>
      </w:r>
    </w:p>
    <w:p w:rsidR="005D184A" w:rsidRPr="00086A7D" w:rsidRDefault="005D184A" w:rsidP="005D184A">
      <w:pPr>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autoSpaceDE w:val="0"/>
        <w:autoSpaceDN w:val="0"/>
        <w:adjustRightInd w:val="0"/>
        <w:ind w:left="-180" w:right="-185"/>
        <w:jc w:val="both"/>
      </w:pPr>
    </w:p>
    <w:tbl>
      <w:tblPr>
        <w:tblW w:w="0" w:type="auto"/>
        <w:tblInd w:w="-7" w:type="dxa"/>
        <w:tblLayout w:type="fixed"/>
        <w:tblLook w:val="0000"/>
      </w:tblPr>
      <w:tblGrid>
        <w:gridCol w:w="9575"/>
        <w:gridCol w:w="3850"/>
      </w:tblGrid>
      <w:tr w:rsidR="005D184A" w:rsidRPr="00086A7D">
        <w:trPr>
          <w:trHeight w:val="460"/>
        </w:trPr>
        <w:tc>
          <w:tcPr>
            <w:tcW w:w="9575"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center"/>
              <w:rPr>
                <w:rFonts w:eastAsia="Calibri"/>
                <w:lang w:val="en-US" w:eastAsia="en-US"/>
              </w:rPr>
            </w:pPr>
            <w:r w:rsidRPr="00086A7D">
              <w:rPr>
                <w:b/>
                <w:bCs/>
              </w:rPr>
              <w:t>Вид учебной работы</w:t>
            </w:r>
          </w:p>
        </w:tc>
        <w:tc>
          <w:tcPr>
            <w:tcW w:w="3850" w:type="dxa"/>
            <w:tcBorders>
              <w:top w:val="single" w:sz="4" w:space="0" w:color="000000"/>
              <w:left w:val="single" w:sz="4" w:space="0" w:color="000000"/>
              <w:bottom w:val="single" w:sz="4" w:space="0" w:color="000000"/>
              <w:right w:val="single" w:sz="4" w:space="0" w:color="000000"/>
            </w:tcBorders>
            <w:shd w:val="clear" w:color="auto" w:fill="FFFFFF"/>
          </w:tcPr>
          <w:p w:rsidR="005D184A" w:rsidRPr="00086A7D" w:rsidRDefault="005D184A">
            <w:pPr>
              <w:autoSpaceDE w:val="0"/>
              <w:autoSpaceDN w:val="0"/>
              <w:adjustRightInd w:val="0"/>
              <w:jc w:val="center"/>
              <w:rPr>
                <w:rFonts w:eastAsia="Calibri"/>
                <w:lang w:val="en-US" w:eastAsia="en-US"/>
              </w:rPr>
            </w:pPr>
            <w:r w:rsidRPr="00086A7D">
              <w:rPr>
                <w:b/>
                <w:bCs/>
                <w:i/>
                <w:iCs/>
              </w:rPr>
              <w:t>Объем часов</w:t>
            </w:r>
          </w:p>
        </w:tc>
      </w:tr>
      <w:tr w:rsidR="005D184A" w:rsidRPr="00086A7D">
        <w:trPr>
          <w:trHeight w:val="285"/>
        </w:trPr>
        <w:tc>
          <w:tcPr>
            <w:tcW w:w="9575"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rPr>
                <w:rFonts w:eastAsia="Calibri"/>
                <w:lang w:val="en-US" w:eastAsia="en-US"/>
              </w:rPr>
            </w:pPr>
            <w:r w:rsidRPr="00086A7D">
              <w:rPr>
                <w:b/>
                <w:bCs/>
              </w:rPr>
              <w:t>Максимальная учебная нагрузка (всего)</w:t>
            </w:r>
          </w:p>
        </w:tc>
        <w:tc>
          <w:tcPr>
            <w:tcW w:w="3850" w:type="dxa"/>
            <w:tcBorders>
              <w:top w:val="single" w:sz="4" w:space="0" w:color="000000"/>
              <w:left w:val="single" w:sz="4" w:space="0" w:color="000000"/>
              <w:bottom w:val="single" w:sz="4" w:space="0" w:color="000000"/>
              <w:right w:val="single" w:sz="4" w:space="0" w:color="000000"/>
            </w:tcBorders>
            <w:shd w:val="clear" w:color="auto" w:fill="FFFFFF"/>
          </w:tcPr>
          <w:p w:rsidR="005D184A" w:rsidRPr="00811AC7" w:rsidRDefault="00811AC7">
            <w:pPr>
              <w:autoSpaceDE w:val="0"/>
              <w:autoSpaceDN w:val="0"/>
              <w:adjustRightInd w:val="0"/>
              <w:jc w:val="center"/>
              <w:rPr>
                <w:rFonts w:eastAsia="Calibri"/>
                <w:lang w:eastAsia="en-US"/>
              </w:rPr>
            </w:pPr>
            <w:r>
              <w:t>51</w:t>
            </w:r>
          </w:p>
        </w:tc>
      </w:tr>
      <w:tr w:rsidR="005D184A" w:rsidRPr="00086A7D">
        <w:trPr>
          <w:trHeight w:val="1"/>
        </w:trPr>
        <w:tc>
          <w:tcPr>
            <w:tcW w:w="9575"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both"/>
              <w:rPr>
                <w:rFonts w:eastAsia="Calibri"/>
                <w:lang w:eastAsia="en-US"/>
              </w:rPr>
            </w:pPr>
            <w:r w:rsidRPr="00086A7D">
              <w:rPr>
                <w:b/>
                <w:bCs/>
              </w:rPr>
              <w:t xml:space="preserve">Обязательная аудиторная учебная нагрузка (всего) </w:t>
            </w:r>
          </w:p>
        </w:tc>
        <w:tc>
          <w:tcPr>
            <w:tcW w:w="3850" w:type="dxa"/>
            <w:tcBorders>
              <w:top w:val="single" w:sz="4" w:space="0" w:color="000000"/>
              <w:left w:val="single" w:sz="4" w:space="0" w:color="000000"/>
              <w:bottom w:val="single" w:sz="4" w:space="0" w:color="000000"/>
              <w:right w:val="single" w:sz="4" w:space="0" w:color="000000"/>
            </w:tcBorders>
            <w:shd w:val="clear" w:color="auto" w:fill="FFFFFF"/>
          </w:tcPr>
          <w:p w:rsidR="005D184A" w:rsidRPr="00811AC7" w:rsidRDefault="005D184A">
            <w:pPr>
              <w:autoSpaceDE w:val="0"/>
              <w:autoSpaceDN w:val="0"/>
              <w:adjustRightInd w:val="0"/>
              <w:jc w:val="center"/>
              <w:rPr>
                <w:rFonts w:eastAsia="Calibri"/>
                <w:lang w:eastAsia="en-US"/>
              </w:rPr>
            </w:pPr>
            <w:r w:rsidRPr="00086A7D">
              <w:rPr>
                <w:lang w:val="en-US"/>
              </w:rPr>
              <w:t>3</w:t>
            </w:r>
            <w:r w:rsidR="00811AC7">
              <w:t>4</w:t>
            </w:r>
          </w:p>
        </w:tc>
      </w:tr>
      <w:tr w:rsidR="005D184A" w:rsidRPr="00086A7D">
        <w:trPr>
          <w:trHeight w:val="1"/>
        </w:trPr>
        <w:tc>
          <w:tcPr>
            <w:tcW w:w="9575"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r w:rsidRPr="00086A7D">
              <w:t>в том числе:</w:t>
            </w:r>
          </w:p>
        </w:tc>
        <w:tc>
          <w:tcPr>
            <w:tcW w:w="3850" w:type="dxa"/>
            <w:tcBorders>
              <w:top w:val="single" w:sz="4" w:space="0" w:color="000000"/>
              <w:left w:val="single" w:sz="4" w:space="0" w:color="000000"/>
              <w:bottom w:val="single" w:sz="4" w:space="0" w:color="000000"/>
              <w:right w:val="single" w:sz="4" w:space="0" w:color="000000"/>
            </w:tcBorders>
            <w:shd w:val="clear" w:color="auto" w:fill="FFFFFF"/>
          </w:tcPr>
          <w:p w:rsidR="005D184A" w:rsidRPr="00086A7D" w:rsidRDefault="005D184A">
            <w:pPr>
              <w:autoSpaceDE w:val="0"/>
              <w:autoSpaceDN w:val="0"/>
              <w:adjustRightInd w:val="0"/>
              <w:jc w:val="center"/>
              <w:rPr>
                <w:rFonts w:eastAsia="Calibri"/>
                <w:lang w:val="en-US" w:eastAsia="en-US"/>
              </w:rPr>
            </w:pPr>
          </w:p>
        </w:tc>
      </w:tr>
      <w:tr w:rsidR="005D184A" w:rsidRPr="00086A7D">
        <w:trPr>
          <w:trHeight w:val="1"/>
        </w:trPr>
        <w:tc>
          <w:tcPr>
            <w:tcW w:w="9575"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r w:rsidRPr="00086A7D">
              <w:rPr>
                <w:lang w:val="en-US"/>
              </w:rPr>
              <w:t xml:space="preserve">     </w:t>
            </w:r>
            <w:r w:rsidRPr="00086A7D">
              <w:t>практические занятия</w:t>
            </w:r>
          </w:p>
        </w:tc>
        <w:tc>
          <w:tcPr>
            <w:tcW w:w="3850" w:type="dxa"/>
            <w:tcBorders>
              <w:top w:val="single" w:sz="4" w:space="0" w:color="000000"/>
              <w:left w:val="single" w:sz="4" w:space="0" w:color="000000"/>
              <w:bottom w:val="single" w:sz="4" w:space="0" w:color="000000"/>
              <w:right w:val="single" w:sz="4" w:space="0" w:color="000000"/>
            </w:tcBorders>
            <w:shd w:val="clear" w:color="auto" w:fill="FFFFFF"/>
          </w:tcPr>
          <w:p w:rsidR="005D184A" w:rsidRPr="00086A7D" w:rsidRDefault="005D184A">
            <w:pPr>
              <w:autoSpaceDE w:val="0"/>
              <w:autoSpaceDN w:val="0"/>
              <w:adjustRightInd w:val="0"/>
              <w:jc w:val="center"/>
              <w:rPr>
                <w:rFonts w:eastAsia="Calibri"/>
                <w:lang w:eastAsia="en-US"/>
              </w:rPr>
            </w:pPr>
            <w:r w:rsidRPr="00086A7D">
              <w:t>1</w:t>
            </w:r>
            <w:r w:rsidR="00811AC7">
              <w:t>6</w:t>
            </w:r>
          </w:p>
        </w:tc>
      </w:tr>
      <w:tr w:rsidR="005D184A" w:rsidRPr="00086A7D">
        <w:trPr>
          <w:trHeight w:val="1"/>
        </w:trPr>
        <w:tc>
          <w:tcPr>
            <w:tcW w:w="9575"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r w:rsidRPr="00086A7D">
              <w:rPr>
                <w:b/>
                <w:bCs/>
              </w:rPr>
              <w:t>Самостоятельная работа обучающегося (всего)</w:t>
            </w:r>
          </w:p>
        </w:tc>
        <w:tc>
          <w:tcPr>
            <w:tcW w:w="3850" w:type="dxa"/>
            <w:tcBorders>
              <w:top w:val="single" w:sz="4" w:space="0" w:color="000000"/>
              <w:left w:val="single" w:sz="4" w:space="0" w:color="000000"/>
              <w:bottom w:val="single" w:sz="4" w:space="0" w:color="000000"/>
              <w:right w:val="single" w:sz="4" w:space="0" w:color="000000"/>
            </w:tcBorders>
            <w:shd w:val="clear" w:color="auto" w:fill="FFFFFF"/>
          </w:tcPr>
          <w:p w:rsidR="005D184A" w:rsidRPr="00811AC7" w:rsidRDefault="005D184A">
            <w:pPr>
              <w:autoSpaceDE w:val="0"/>
              <w:autoSpaceDN w:val="0"/>
              <w:adjustRightInd w:val="0"/>
              <w:jc w:val="center"/>
              <w:rPr>
                <w:rFonts w:eastAsia="Calibri"/>
                <w:lang w:eastAsia="en-US"/>
              </w:rPr>
            </w:pPr>
            <w:r w:rsidRPr="00086A7D">
              <w:rPr>
                <w:lang w:val="en-US"/>
              </w:rPr>
              <w:t>1</w:t>
            </w:r>
            <w:r w:rsidR="00811AC7">
              <w:t>7</w:t>
            </w:r>
          </w:p>
        </w:tc>
      </w:tr>
      <w:tr w:rsidR="005D184A" w:rsidRPr="00086A7D">
        <w:trPr>
          <w:trHeight w:val="1"/>
        </w:trPr>
        <w:tc>
          <w:tcPr>
            <w:tcW w:w="13425" w:type="dxa"/>
            <w:gridSpan w:val="2"/>
            <w:tcBorders>
              <w:top w:val="single" w:sz="4" w:space="0" w:color="000000"/>
              <w:left w:val="single" w:sz="4" w:space="0" w:color="000000"/>
              <w:bottom w:val="single" w:sz="4" w:space="0" w:color="000000"/>
              <w:right w:val="single" w:sz="4" w:space="0" w:color="000000"/>
            </w:tcBorders>
            <w:shd w:val="clear" w:color="auto" w:fill="FFFFFF"/>
          </w:tcPr>
          <w:p w:rsidR="005D184A" w:rsidRPr="00086A7D" w:rsidRDefault="005D184A">
            <w:pPr>
              <w:autoSpaceDE w:val="0"/>
              <w:autoSpaceDN w:val="0"/>
              <w:adjustRightInd w:val="0"/>
              <w:rPr>
                <w:rFonts w:eastAsia="Calibri"/>
                <w:lang w:eastAsia="en-US"/>
              </w:rPr>
            </w:pPr>
            <w:r w:rsidRPr="00086A7D">
              <w:t>Итоговая аттестация в форме</w:t>
            </w:r>
            <w:r w:rsidRPr="00086A7D">
              <w:rPr>
                <w:iCs/>
              </w:rPr>
              <w:t xml:space="preserve"> дифференцированного зачета</w:t>
            </w:r>
            <w:r w:rsidR="00811AC7">
              <w:rPr>
                <w:iCs/>
              </w:rPr>
              <w:t xml:space="preserve">   </w:t>
            </w:r>
            <w:r w:rsidR="008A6954">
              <w:rPr>
                <w:iCs/>
              </w:rPr>
              <w:t xml:space="preserve"> ( входит в теор. часы)</w:t>
            </w:r>
            <w:r w:rsidR="00811AC7">
              <w:rPr>
                <w:iCs/>
              </w:rPr>
              <w:t xml:space="preserve">                                                 </w:t>
            </w:r>
            <w:r w:rsidR="008A6954">
              <w:rPr>
                <w:iCs/>
              </w:rPr>
              <w:t>1</w:t>
            </w:r>
            <w:r w:rsidR="00811AC7">
              <w:rPr>
                <w:iCs/>
              </w:rPr>
              <w:t xml:space="preserve">                                        1</w:t>
            </w:r>
          </w:p>
          <w:p w:rsidR="005D184A" w:rsidRPr="00086A7D" w:rsidRDefault="005D184A">
            <w:pPr>
              <w:autoSpaceDE w:val="0"/>
              <w:autoSpaceDN w:val="0"/>
              <w:adjustRightInd w:val="0"/>
              <w:jc w:val="right"/>
              <w:rPr>
                <w:rFonts w:eastAsia="Calibri"/>
                <w:lang w:eastAsia="en-US"/>
              </w:rPr>
            </w:pPr>
            <w:r w:rsidRPr="00086A7D">
              <w:rPr>
                <w:iCs/>
              </w:rPr>
              <w:t xml:space="preserve">  </w:t>
            </w:r>
          </w:p>
        </w:tc>
      </w:tr>
    </w:tbl>
    <w:p w:rsidR="005D184A" w:rsidRPr="00086A7D"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rFonts w:eastAsia="Calibri"/>
          <w:b/>
          <w:bCs/>
          <w:lang w:eastAsia="en-US"/>
        </w:rPr>
      </w:pPr>
    </w:p>
    <w:p w:rsidR="005D184A" w:rsidRPr="00086A7D"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Pr="007A2736"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086A7D" w:rsidRPr="007A2736" w:rsidRDefault="00086A7D"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086A7D" w:rsidRPr="007A2736" w:rsidRDefault="00086A7D"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8A6954" w:rsidRDefault="008A6954"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b/>
          <w:bCs/>
          <w:sz w:val="28"/>
          <w:szCs w:val="28"/>
        </w:rPr>
      </w:pPr>
    </w:p>
    <w:p w:rsidR="005D184A" w:rsidRDefault="005D184A" w:rsidP="005D184A">
      <w:pPr>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autoSpaceDE w:val="0"/>
        <w:autoSpaceDN w:val="0"/>
        <w:adjustRightInd w:val="0"/>
        <w:ind w:left="284"/>
        <w:rPr>
          <w:i/>
          <w:iCs/>
          <w:sz w:val="20"/>
          <w:szCs w:val="20"/>
        </w:rPr>
      </w:pPr>
      <w:r>
        <w:rPr>
          <w:b/>
          <w:bCs/>
          <w:sz w:val="28"/>
          <w:szCs w:val="28"/>
        </w:rPr>
        <w:t>2</w:t>
      </w:r>
      <w:r w:rsidR="008A6954">
        <w:rPr>
          <w:b/>
          <w:bCs/>
          <w:sz w:val="28"/>
          <w:szCs w:val="28"/>
        </w:rPr>
        <w:t>.2.  Т</w:t>
      </w:r>
      <w:r>
        <w:rPr>
          <w:b/>
          <w:bCs/>
          <w:sz w:val="28"/>
          <w:szCs w:val="28"/>
        </w:rPr>
        <w:t>ематический план и содержание учебной дисциплины</w:t>
      </w:r>
      <w:r>
        <w:rPr>
          <w:b/>
          <w:bCs/>
          <w:caps/>
          <w:sz w:val="28"/>
          <w:szCs w:val="28"/>
        </w:rPr>
        <w:t xml:space="preserve"> </w:t>
      </w:r>
      <w:r>
        <w:rPr>
          <w:b/>
          <w:bCs/>
        </w:rPr>
        <w:t xml:space="preserve"> </w:t>
      </w:r>
      <w:r>
        <w:rPr>
          <w:b/>
          <w:bCs/>
          <w:sz w:val="28"/>
          <w:szCs w:val="28"/>
        </w:rPr>
        <w:t>Санитария и гигиена.</w:t>
      </w:r>
      <w:r>
        <w:rPr>
          <w:b/>
          <w:bCs/>
          <w:i/>
          <w:iCs/>
          <w:sz w:val="20"/>
          <w:szCs w:val="20"/>
        </w:rPr>
        <w:tab/>
      </w:r>
      <w:r>
        <w:rPr>
          <w:i/>
          <w:iCs/>
          <w:sz w:val="20"/>
          <w:szCs w:val="20"/>
        </w:rPr>
        <w:tab/>
      </w:r>
      <w:r>
        <w:rPr>
          <w:i/>
          <w:iCs/>
          <w:sz w:val="20"/>
          <w:szCs w:val="20"/>
        </w:rPr>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70"/>
        <w:gridCol w:w="330"/>
        <w:gridCol w:w="17"/>
        <w:gridCol w:w="1116"/>
        <w:gridCol w:w="7460"/>
        <w:gridCol w:w="990"/>
        <w:gridCol w:w="1463"/>
      </w:tblGrid>
      <w:tr w:rsidR="005D184A">
        <w:trPr>
          <w:trHeight w:val="14"/>
        </w:trPr>
        <w:tc>
          <w:tcPr>
            <w:tcW w:w="197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rPr>
              <w:t>Наименование разделов и тем</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Pr>
                <w:b/>
                <w:bCs/>
              </w:rPr>
              <w:t>Содержание учебного материала, лабораторные  работы и практические занятия, самостоятельная работа обучающихся, курсовая работа (проект)</w:t>
            </w:r>
            <w:r>
              <w:rPr>
                <w:i/>
                <w:iCs/>
              </w:rPr>
              <w:t>(если предусмотрены)</w:t>
            </w:r>
          </w:p>
        </w:tc>
        <w:tc>
          <w:tcPr>
            <w:tcW w:w="99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rPr>
              <w:t>Объем часов</w:t>
            </w:r>
          </w:p>
        </w:tc>
        <w:tc>
          <w:tcPr>
            <w:tcW w:w="1463"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rPr>
              <w:t>Уровень освоения</w:t>
            </w:r>
          </w:p>
        </w:tc>
      </w:tr>
      <w:tr w:rsidR="005D184A">
        <w:trPr>
          <w:trHeight w:val="14"/>
        </w:trPr>
        <w:tc>
          <w:tcPr>
            <w:tcW w:w="197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lang w:val="en-US"/>
              </w:rPr>
              <w:t>1</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lang w:val="en-US"/>
              </w:rPr>
              <w:t>2</w:t>
            </w:r>
          </w:p>
        </w:tc>
        <w:tc>
          <w:tcPr>
            <w:tcW w:w="99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lang w:val="en-US"/>
              </w:rPr>
              <w:t>3</w:t>
            </w:r>
          </w:p>
        </w:tc>
        <w:tc>
          <w:tcPr>
            <w:tcW w:w="1463"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lang w:val="en-US"/>
              </w:rPr>
              <w:t>4</w:t>
            </w:r>
          </w:p>
        </w:tc>
      </w:tr>
      <w:tr w:rsidR="005D184A">
        <w:trPr>
          <w:trHeight w:val="14"/>
        </w:trPr>
        <w:tc>
          <w:tcPr>
            <w:tcW w:w="197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b/>
                <w:bCs/>
              </w:rPr>
              <w:t>Введение</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Роль  и место данной дисциплины в процессе освоения основной профессиональной образовательной программы по профессии  и в будущей профессиональной деятельности.</w:t>
            </w:r>
          </w:p>
        </w:tc>
        <w:tc>
          <w:tcPr>
            <w:tcW w:w="99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val="en-US" w:eastAsia="en-US"/>
              </w:rPr>
            </w:pPr>
            <w:r>
              <w:rPr>
                <w:b/>
                <w:iCs/>
                <w:lang w:val="en-US"/>
              </w:rPr>
              <w:t>1</w:t>
            </w:r>
          </w:p>
        </w:tc>
        <w:tc>
          <w:tcPr>
            <w:tcW w:w="1463"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1</w:t>
            </w:r>
          </w:p>
        </w:tc>
      </w:tr>
      <w:tr w:rsidR="005D184A">
        <w:trPr>
          <w:trHeight w:val="14"/>
        </w:trPr>
        <w:tc>
          <w:tcPr>
            <w:tcW w:w="197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Pr>
                <w:b/>
                <w:bCs/>
              </w:rPr>
              <w:t>Раздел 1.</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Pr>
                <w:b/>
                <w:bCs/>
              </w:rPr>
              <w:t>Основы санитарии и гигиены</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p>
        </w:tc>
        <w:tc>
          <w:tcPr>
            <w:tcW w:w="990" w:type="dxa"/>
            <w:tcBorders>
              <w:top w:val="single" w:sz="4" w:space="0" w:color="000000"/>
              <w:left w:val="single" w:sz="4" w:space="0" w:color="000000"/>
              <w:bottom w:val="single" w:sz="4" w:space="0" w:color="000000"/>
              <w:right w:val="single" w:sz="4" w:space="0" w:color="000000"/>
            </w:tcBorders>
          </w:tcPr>
          <w:p w:rsidR="005D184A" w:rsidRDefault="0081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eastAsia="en-US"/>
              </w:rPr>
            </w:pPr>
            <w:r>
              <w:rPr>
                <w:b/>
              </w:rPr>
              <w:t>51</w:t>
            </w:r>
          </w:p>
        </w:tc>
        <w:tc>
          <w:tcPr>
            <w:tcW w:w="1463" w:type="dxa"/>
            <w:vMerge w:val="restart"/>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p>
        </w:tc>
      </w:tr>
      <w:tr w:rsidR="005D184A">
        <w:trPr>
          <w:trHeight w:val="70"/>
        </w:trPr>
        <w:tc>
          <w:tcPr>
            <w:tcW w:w="1970" w:type="dxa"/>
            <w:vMerge w:val="restart"/>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Pr>
                <w:b/>
                <w:bCs/>
              </w:rPr>
              <w:t>Тема 1.1.</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eastAsia="en-US"/>
              </w:rPr>
            </w:pPr>
            <w:r>
              <w:rPr>
                <w:b/>
              </w:rPr>
              <w:t>Санитарные правила и нормы (СанПиН)</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bCs/>
                <w:lang w:eastAsia="en-US"/>
              </w:rPr>
            </w:pPr>
            <w:r>
              <w:rPr>
                <w:b/>
                <w:bCs/>
              </w:rPr>
              <w:t>Содержание учебного материала</w:t>
            </w:r>
          </w:p>
        </w:tc>
        <w:tc>
          <w:tcPr>
            <w:tcW w:w="990" w:type="dxa"/>
            <w:vMerge w:val="restart"/>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6</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pP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r>
      <w:tr w:rsidR="005D184A">
        <w:trPr>
          <w:trHeight w:val="694"/>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47" w:type="dxa"/>
            <w:gridSpan w:val="2"/>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1</w:t>
            </w:r>
          </w:p>
        </w:tc>
        <w:tc>
          <w:tcPr>
            <w:tcW w:w="8576" w:type="dxa"/>
            <w:gridSpan w:val="2"/>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both"/>
              <w:rPr>
                <w:rFonts w:eastAsia="Calibri"/>
                <w:lang w:eastAsia="en-US"/>
              </w:rPr>
            </w:pPr>
            <w:r>
              <w:t xml:space="preserve"> Особенности труда парикмахера. Требования и условия труда и личной гигиене персонала. Санитарно-эпидемиологические требования к работникам парикмахерских.</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rPr>
                <w:i/>
                <w:iCs/>
              </w:rPr>
              <w:t>2</w:t>
            </w:r>
          </w:p>
        </w:tc>
      </w:tr>
      <w:tr w:rsidR="005D184A">
        <w:trPr>
          <w:trHeight w:val="559"/>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47" w:type="dxa"/>
            <w:gridSpan w:val="2"/>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2</w:t>
            </w:r>
          </w:p>
        </w:tc>
        <w:tc>
          <w:tcPr>
            <w:tcW w:w="8576" w:type="dxa"/>
            <w:gridSpan w:val="2"/>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both"/>
              <w:rPr>
                <w:rFonts w:eastAsia="Calibri"/>
                <w:lang w:eastAsia="en-US"/>
              </w:rPr>
            </w:pPr>
            <w:r>
              <w:t xml:space="preserve"> Требования к содержанию помещений, оборудования.  Производственный контроль.</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
                <w:iCs/>
                <w:lang w:eastAsia="en-US"/>
              </w:rPr>
            </w:pPr>
            <w:r>
              <w:rPr>
                <w:i/>
                <w:iCs/>
              </w:rPr>
              <w:t>2</w:t>
            </w:r>
          </w:p>
        </w:tc>
      </w:tr>
      <w:tr w:rsidR="005D184A">
        <w:trPr>
          <w:trHeight w:val="16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47" w:type="dxa"/>
            <w:gridSpan w:val="2"/>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3</w:t>
            </w:r>
          </w:p>
        </w:tc>
        <w:tc>
          <w:tcPr>
            <w:tcW w:w="8576" w:type="dxa"/>
            <w:gridSpan w:val="2"/>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both"/>
              <w:rPr>
                <w:rFonts w:eastAsia="Calibri"/>
                <w:lang w:eastAsia="en-US"/>
              </w:rPr>
            </w:pPr>
            <w:r>
              <w:t xml:space="preserve"> Первая медицинская помощь.</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i/>
                <w:iCs/>
                <w:lang w:eastAsia="en-US"/>
              </w:rPr>
            </w:pPr>
            <w:r>
              <w:rPr>
                <w:i/>
                <w:iCs/>
              </w:rPr>
              <w:t>2</w:t>
            </w:r>
          </w:p>
        </w:tc>
      </w:tr>
      <w:tr w:rsidR="005D184A">
        <w:trPr>
          <w:trHeight w:val="360"/>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8923" w:type="dxa"/>
            <w:gridSpan w:val="4"/>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Pr>
                <w:b/>
              </w:rPr>
              <w:t xml:space="preserve">Практические занятия: </w:t>
            </w:r>
          </w:p>
        </w:tc>
        <w:tc>
          <w:tcPr>
            <w:tcW w:w="990" w:type="dxa"/>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4</w:t>
            </w:r>
          </w:p>
        </w:tc>
        <w:tc>
          <w:tcPr>
            <w:tcW w:w="1463" w:type="dxa"/>
            <w:vMerge w:val="restart"/>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p>
        </w:tc>
      </w:tr>
      <w:tr w:rsidR="005D184A">
        <w:trPr>
          <w:trHeight w:val="37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30" w:type="dxa"/>
            <w:tcBorders>
              <w:top w:val="single" w:sz="4" w:space="0" w:color="auto"/>
              <w:left w:val="single" w:sz="4" w:space="0" w:color="000000"/>
              <w:bottom w:val="single" w:sz="4" w:space="0" w:color="000000"/>
              <w:right w:val="single" w:sz="4" w:space="0" w:color="auto"/>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i/>
                <w:lang w:eastAsia="en-US"/>
              </w:rPr>
            </w:pPr>
            <w:r>
              <w:t xml:space="preserve">  </w:t>
            </w:r>
          </w:p>
        </w:tc>
        <w:tc>
          <w:tcPr>
            <w:tcW w:w="8593" w:type="dxa"/>
            <w:gridSpan w:val="3"/>
            <w:tcBorders>
              <w:top w:val="single" w:sz="4" w:space="0" w:color="auto"/>
              <w:left w:val="single" w:sz="4" w:space="0" w:color="auto"/>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ind w:left="12"/>
              <w:rPr>
                <w:rFonts w:eastAsia="Calibri"/>
                <w:lang w:eastAsia="en-US"/>
              </w:rPr>
            </w:pPr>
            <w:r>
              <w:t>Оказание первой помощи при порезах в парикмахерской.</w:t>
            </w:r>
          </w:p>
        </w:tc>
        <w:tc>
          <w:tcPr>
            <w:tcW w:w="990" w:type="dxa"/>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r>
      <w:tr w:rsidR="005D184A">
        <w:trPr>
          <w:trHeight w:val="14"/>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Pr>
                <w:b/>
              </w:rPr>
              <w:t xml:space="preserve">Самостоятельная работа обучающихся:  </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Подготовить рефераты по темам:</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«Микробиология и охрана труда».</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«Действие факторов внешней среды на микроорганизмы».</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t>«Микробы в окружающей среде».</w:t>
            </w:r>
          </w:p>
        </w:tc>
        <w:tc>
          <w:tcPr>
            <w:tcW w:w="99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6</w:t>
            </w: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r>
      <w:tr w:rsidR="005D184A">
        <w:trPr>
          <w:trHeight w:val="14"/>
        </w:trPr>
        <w:tc>
          <w:tcPr>
            <w:tcW w:w="1970" w:type="dxa"/>
            <w:vMerge w:val="restart"/>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val="en-US" w:eastAsia="en-US"/>
              </w:rPr>
            </w:pPr>
            <w:r>
              <w:rPr>
                <w:b/>
                <w:bCs/>
              </w:rPr>
              <w:t xml:space="preserve">Тема 1.2. </w:t>
            </w:r>
            <w:r>
              <w:rPr>
                <w:b/>
              </w:rPr>
              <w:t>Профилактика профессиональ</w:t>
            </w:r>
            <w:r>
              <w:rPr>
                <w:b/>
              </w:rPr>
              <w:lastRenderedPageBreak/>
              <w:t xml:space="preserve">ных заболеваний </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Pr>
                <w:b/>
              </w:rPr>
              <w:lastRenderedPageBreak/>
              <w:t>Содержание учебного материала</w:t>
            </w:r>
          </w:p>
        </w:tc>
        <w:tc>
          <w:tcPr>
            <w:tcW w:w="990" w:type="dxa"/>
            <w:vMerge w:val="restart"/>
            <w:tcBorders>
              <w:top w:val="single" w:sz="4" w:space="0" w:color="000000"/>
              <w:left w:val="single" w:sz="4" w:space="0" w:color="000000"/>
              <w:bottom w:val="single" w:sz="4" w:space="0" w:color="000000"/>
              <w:right w:val="single" w:sz="4" w:space="0" w:color="000000"/>
            </w:tcBorders>
          </w:tcPr>
          <w:p w:rsidR="005D184A" w:rsidRDefault="0081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5</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pP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r>
      <w:tr w:rsidR="005D184A">
        <w:trPr>
          <w:trHeight w:val="49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val="en-US" w:eastAsia="en-US"/>
              </w:rPr>
            </w:pPr>
          </w:p>
        </w:tc>
        <w:tc>
          <w:tcPr>
            <w:tcW w:w="347" w:type="dxa"/>
            <w:gridSpan w:val="2"/>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1</w:t>
            </w:r>
          </w:p>
        </w:tc>
        <w:tc>
          <w:tcPr>
            <w:tcW w:w="8576" w:type="dxa"/>
            <w:gridSpan w:val="2"/>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 xml:space="preserve">Правила использования  профессиональных и дезинфицирующих препаратов. </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i/>
                <w:iCs/>
                <w:lang w:val="en-US"/>
              </w:rPr>
              <w:t>2</w:t>
            </w:r>
          </w:p>
        </w:tc>
      </w:tr>
      <w:tr w:rsidR="005D184A">
        <w:trPr>
          <w:trHeight w:val="180"/>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val="en-US" w:eastAsia="en-US"/>
              </w:rPr>
            </w:pPr>
          </w:p>
        </w:tc>
        <w:tc>
          <w:tcPr>
            <w:tcW w:w="347" w:type="dxa"/>
            <w:gridSpan w:val="2"/>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2</w:t>
            </w:r>
          </w:p>
        </w:tc>
        <w:tc>
          <w:tcPr>
            <w:tcW w:w="8576" w:type="dxa"/>
            <w:gridSpan w:val="2"/>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Дерматит, экзема, аллергия, варикозная болезнь вен и тромбофлебиты.</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
                <w:iCs/>
                <w:lang w:eastAsia="en-US"/>
              </w:rPr>
            </w:pPr>
            <w:r>
              <w:rPr>
                <w:i/>
                <w:iCs/>
              </w:rPr>
              <w:t>2</w:t>
            </w:r>
          </w:p>
        </w:tc>
      </w:tr>
      <w:tr w:rsidR="005D184A">
        <w:trPr>
          <w:trHeight w:val="31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val="en-US" w:eastAsia="en-US"/>
              </w:rPr>
            </w:pPr>
          </w:p>
        </w:tc>
        <w:tc>
          <w:tcPr>
            <w:tcW w:w="8923" w:type="dxa"/>
            <w:gridSpan w:val="4"/>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Pr>
                <w:b/>
              </w:rPr>
              <w:t>Практические занятия:</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p>
        </w:tc>
        <w:tc>
          <w:tcPr>
            <w:tcW w:w="990" w:type="dxa"/>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val="en-US" w:eastAsia="en-US"/>
              </w:rPr>
            </w:pPr>
            <w:r>
              <w:t xml:space="preserve">      </w:t>
            </w:r>
            <w:r>
              <w:rPr>
                <w:lang w:val="en-US"/>
              </w:rPr>
              <w:t>6</w:t>
            </w:r>
          </w:p>
        </w:tc>
        <w:tc>
          <w:tcPr>
            <w:tcW w:w="1463" w:type="dxa"/>
            <w:vMerge w:val="restart"/>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p>
        </w:tc>
      </w:tr>
      <w:tr w:rsidR="005D184A">
        <w:trPr>
          <w:trHeight w:val="390"/>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val="en-US" w:eastAsia="en-US"/>
              </w:rPr>
            </w:pPr>
          </w:p>
        </w:tc>
        <w:tc>
          <w:tcPr>
            <w:tcW w:w="330" w:type="dxa"/>
            <w:tcBorders>
              <w:top w:val="single" w:sz="4" w:space="0" w:color="auto"/>
              <w:left w:val="single" w:sz="4" w:space="0" w:color="000000"/>
              <w:bottom w:val="single" w:sz="4" w:space="0" w:color="auto"/>
              <w:right w:val="single" w:sz="4" w:space="0" w:color="auto"/>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1</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i/>
                <w:lang w:eastAsia="en-US"/>
              </w:rPr>
            </w:pPr>
          </w:p>
        </w:tc>
        <w:tc>
          <w:tcPr>
            <w:tcW w:w="8593" w:type="dxa"/>
            <w:gridSpan w:val="3"/>
            <w:tcBorders>
              <w:top w:val="single" w:sz="4" w:space="0" w:color="auto"/>
              <w:left w:val="single" w:sz="4" w:space="0" w:color="auto"/>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Приготовление и использование  дезинфицирующих препаратов.</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b/>
                <w:lang w:eastAsia="en-US"/>
              </w:rPr>
            </w:pPr>
          </w:p>
        </w:tc>
        <w:tc>
          <w:tcPr>
            <w:tcW w:w="990"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Pr="005D184A" w:rsidRDefault="005D184A">
            <w:pPr>
              <w:rPr>
                <w:rFonts w:eastAsia="Calibri"/>
                <w:lang w:eastAsia="en-US"/>
              </w:rPr>
            </w:pPr>
          </w:p>
        </w:tc>
      </w:tr>
      <w:tr w:rsidR="005D184A">
        <w:trPr>
          <w:trHeight w:val="25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Pr="005D184A" w:rsidRDefault="005D184A">
            <w:pPr>
              <w:rPr>
                <w:rFonts w:eastAsia="Calibri"/>
                <w:b/>
                <w:lang w:eastAsia="en-US"/>
              </w:rPr>
            </w:pPr>
          </w:p>
        </w:tc>
        <w:tc>
          <w:tcPr>
            <w:tcW w:w="330" w:type="dxa"/>
            <w:tcBorders>
              <w:top w:val="single" w:sz="4" w:space="0" w:color="auto"/>
              <w:left w:val="single" w:sz="4" w:space="0" w:color="000000"/>
              <w:bottom w:val="single" w:sz="4" w:space="0" w:color="auto"/>
              <w:right w:val="single" w:sz="4" w:space="0" w:color="auto"/>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2</w:t>
            </w:r>
          </w:p>
        </w:tc>
        <w:tc>
          <w:tcPr>
            <w:tcW w:w="8593" w:type="dxa"/>
            <w:gridSpan w:val="3"/>
            <w:tcBorders>
              <w:top w:val="single" w:sz="4" w:space="0" w:color="auto"/>
              <w:left w:val="single" w:sz="4" w:space="0" w:color="auto"/>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Диагностика  болезней кожи  по рисункам и фотографиям.</w:t>
            </w:r>
          </w:p>
        </w:tc>
        <w:tc>
          <w:tcPr>
            <w:tcW w:w="990"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Pr="005D184A" w:rsidRDefault="005D184A">
            <w:pPr>
              <w:rPr>
                <w:rFonts w:eastAsia="Calibri"/>
                <w:lang w:eastAsia="en-US"/>
              </w:rPr>
            </w:pPr>
          </w:p>
        </w:tc>
      </w:tr>
      <w:tr w:rsidR="005D184A">
        <w:trPr>
          <w:trHeight w:val="67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Pr="005D184A" w:rsidRDefault="005D184A">
            <w:pPr>
              <w:rPr>
                <w:rFonts w:eastAsia="Calibri"/>
                <w:b/>
                <w:lang w:eastAsia="en-US"/>
              </w:rPr>
            </w:pPr>
          </w:p>
        </w:tc>
        <w:tc>
          <w:tcPr>
            <w:tcW w:w="330" w:type="dxa"/>
            <w:tcBorders>
              <w:top w:val="single" w:sz="4" w:space="0" w:color="auto"/>
              <w:left w:val="single" w:sz="4" w:space="0" w:color="000000"/>
              <w:bottom w:val="single" w:sz="4" w:space="0" w:color="000000"/>
              <w:right w:val="single" w:sz="4" w:space="0" w:color="auto"/>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3</w:t>
            </w:r>
          </w:p>
        </w:tc>
        <w:tc>
          <w:tcPr>
            <w:tcW w:w="8593" w:type="dxa"/>
            <w:gridSpan w:val="3"/>
            <w:tcBorders>
              <w:top w:val="single" w:sz="4" w:space="0" w:color="auto"/>
              <w:left w:val="single" w:sz="4" w:space="0" w:color="auto"/>
              <w:bottom w:val="single" w:sz="4" w:space="0" w:color="000000"/>
              <w:right w:val="single" w:sz="4" w:space="0" w:color="000000"/>
            </w:tcBorders>
          </w:tcPr>
          <w:p w:rsidR="005D184A" w:rsidRDefault="005D184A">
            <w:pPr>
              <w:rPr>
                <w:rFonts w:eastAsia="Calibri"/>
                <w:lang w:eastAsia="en-US"/>
              </w:rPr>
            </w:pP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Составить диагностическую таблицу разных заболеваний кожи.</w:t>
            </w:r>
          </w:p>
        </w:tc>
        <w:tc>
          <w:tcPr>
            <w:tcW w:w="990" w:type="dxa"/>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Pr="005D184A" w:rsidRDefault="005D184A">
            <w:pPr>
              <w:rPr>
                <w:rFonts w:eastAsia="Calibri"/>
                <w:lang w:eastAsia="en-US"/>
              </w:rPr>
            </w:pPr>
          </w:p>
        </w:tc>
      </w:tr>
      <w:tr w:rsidR="005D184A">
        <w:trPr>
          <w:trHeight w:val="14"/>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Pr="005D184A" w:rsidRDefault="005D184A">
            <w:pPr>
              <w:rPr>
                <w:rFonts w:eastAsia="Calibri"/>
                <w:b/>
                <w:lang w:eastAsia="en-US"/>
              </w:rPr>
            </w:pP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Pr>
                <w:b/>
              </w:rPr>
              <w:t xml:space="preserve">Самостоятельная работа обучающихся:  </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Подготовить сообщения по темам:</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«Профилактика профессиональных заболеваний парикмахера».</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 xml:space="preserve">«Болезни, передающиеся контактным путем». </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«Гнойничковые заболевания».</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«Грибковые заболевания».</w:t>
            </w:r>
          </w:p>
        </w:tc>
        <w:tc>
          <w:tcPr>
            <w:tcW w:w="990" w:type="dxa"/>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lang w:val="en-US"/>
              </w:rPr>
              <w:t>5</w:t>
            </w: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val="en-US" w:eastAsia="en-US"/>
              </w:rPr>
            </w:pPr>
          </w:p>
        </w:tc>
      </w:tr>
      <w:tr w:rsidR="005D184A">
        <w:trPr>
          <w:trHeight w:val="70"/>
        </w:trPr>
        <w:tc>
          <w:tcPr>
            <w:tcW w:w="1970" w:type="dxa"/>
            <w:vMerge w:val="restart"/>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bCs/>
                <w:lang w:eastAsia="en-US"/>
              </w:rPr>
            </w:pPr>
            <w:r>
              <w:rPr>
                <w:b/>
                <w:bCs/>
              </w:rPr>
              <w:t xml:space="preserve">     Тема 1.3.</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b/>
                <w:lang w:eastAsia="en-US"/>
              </w:rPr>
            </w:pPr>
            <w:r>
              <w:rPr>
                <w:b/>
              </w:rPr>
              <w:t>Основы гигиены кожи и волос</w:t>
            </w: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eastAsia="en-US"/>
              </w:rPr>
            </w:pPr>
            <w:r>
              <w:rPr>
                <w:b/>
              </w:rPr>
              <w:t>Содержание учебного материала</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b/>
                <w:lang w:val="en-US" w:eastAsia="en-US"/>
              </w:rPr>
            </w:pPr>
          </w:p>
        </w:tc>
        <w:tc>
          <w:tcPr>
            <w:tcW w:w="990" w:type="dxa"/>
            <w:vMerge w:val="restart"/>
            <w:tcBorders>
              <w:top w:val="single" w:sz="4" w:space="0" w:color="000000"/>
              <w:left w:val="single" w:sz="4" w:space="0" w:color="000000"/>
              <w:bottom w:val="single" w:sz="4" w:space="0" w:color="000000"/>
              <w:right w:val="single" w:sz="4" w:space="0" w:color="000000"/>
            </w:tcBorders>
          </w:tcPr>
          <w:p w:rsidR="005D184A" w:rsidRDefault="0081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5</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pP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val="en-US" w:eastAsia="en-US"/>
              </w:rPr>
            </w:pPr>
          </w:p>
        </w:tc>
      </w:tr>
      <w:tr w:rsidR="005D184A">
        <w:trPr>
          <w:trHeight w:val="33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47" w:type="dxa"/>
            <w:gridSpan w:val="2"/>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1</w:t>
            </w:r>
          </w:p>
        </w:tc>
        <w:tc>
          <w:tcPr>
            <w:tcW w:w="8576" w:type="dxa"/>
            <w:gridSpan w:val="2"/>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val="en-US" w:eastAsia="en-US"/>
              </w:rPr>
            </w:pPr>
            <w:r>
              <w:t xml:space="preserve">Гигиенический уход за кожей и волосами. Мытье головы. Диагностика волос.  </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i/>
                <w:iCs/>
                <w:lang w:val="en-US"/>
              </w:rPr>
              <w:t>2</w:t>
            </w:r>
          </w:p>
        </w:tc>
      </w:tr>
      <w:tr w:rsidR="005D184A">
        <w:trPr>
          <w:trHeight w:val="419"/>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47" w:type="dxa"/>
            <w:gridSpan w:val="2"/>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2</w:t>
            </w:r>
          </w:p>
        </w:tc>
        <w:tc>
          <w:tcPr>
            <w:tcW w:w="8576" w:type="dxa"/>
            <w:gridSpan w:val="2"/>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Рекомендации по уходу за кожей и волосами. Типы кожи.</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lang w:eastAsia="en-US"/>
              </w:rPr>
            </w:pPr>
          </w:p>
        </w:tc>
        <w:tc>
          <w:tcPr>
            <w:tcW w:w="1463"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i/>
                <w:iCs/>
                <w:lang w:eastAsia="en-US"/>
              </w:rPr>
            </w:pPr>
            <w:r>
              <w:rPr>
                <w:i/>
                <w:iCs/>
              </w:rPr>
              <w:t>2</w:t>
            </w:r>
          </w:p>
        </w:tc>
      </w:tr>
      <w:tr w:rsidR="005D184A">
        <w:trPr>
          <w:trHeight w:val="270"/>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8923" w:type="dxa"/>
            <w:gridSpan w:val="4"/>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rPr>
                <w:b/>
              </w:rPr>
              <w:t xml:space="preserve">Практические занятия: </w:t>
            </w:r>
          </w:p>
        </w:tc>
        <w:tc>
          <w:tcPr>
            <w:tcW w:w="990" w:type="dxa"/>
            <w:tcBorders>
              <w:top w:val="single" w:sz="4" w:space="0" w:color="000000"/>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r>
              <w:rPr>
                <w:lang w:val="en-US"/>
              </w:rPr>
              <w:t>6</w:t>
            </w:r>
          </w:p>
        </w:tc>
        <w:tc>
          <w:tcPr>
            <w:tcW w:w="1463" w:type="dxa"/>
            <w:vMerge w:val="restart"/>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val="en-US" w:eastAsia="en-US"/>
              </w:rPr>
            </w:pPr>
          </w:p>
        </w:tc>
      </w:tr>
      <w:tr w:rsidR="005D184A">
        <w:trPr>
          <w:trHeight w:val="195"/>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30" w:type="dxa"/>
            <w:tcBorders>
              <w:top w:val="single" w:sz="4" w:space="0" w:color="auto"/>
              <w:left w:val="single" w:sz="4" w:space="0" w:color="000000"/>
              <w:bottom w:val="single" w:sz="4" w:space="0" w:color="auto"/>
              <w:right w:val="single" w:sz="4" w:space="0" w:color="auto"/>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1</w:t>
            </w:r>
          </w:p>
        </w:tc>
        <w:tc>
          <w:tcPr>
            <w:tcW w:w="8593" w:type="dxa"/>
            <w:gridSpan w:val="3"/>
            <w:tcBorders>
              <w:top w:val="single" w:sz="4" w:space="0" w:color="auto"/>
              <w:left w:val="single" w:sz="4" w:space="0" w:color="auto"/>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ind w:left="12"/>
              <w:rPr>
                <w:rFonts w:eastAsia="Calibri"/>
                <w:b/>
                <w:lang w:eastAsia="en-US"/>
              </w:rPr>
            </w:pPr>
            <w:r>
              <w:t>Определение типа кожи.</w:t>
            </w:r>
          </w:p>
        </w:tc>
        <w:tc>
          <w:tcPr>
            <w:tcW w:w="990" w:type="dxa"/>
            <w:tcBorders>
              <w:top w:val="single" w:sz="4" w:space="0" w:color="auto"/>
              <w:left w:val="single" w:sz="4" w:space="0" w:color="000000"/>
              <w:bottom w:val="single" w:sz="4" w:space="0" w:color="auto"/>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val="en-US" w:eastAsia="en-US"/>
              </w:rPr>
            </w:pPr>
          </w:p>
        </w:tc>
      </w:tr>
      <w:tr w:rsidR="005D184A">
        <w:trPr>
          <w:trHeight w:val="450"/>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330" w:type="dxa"/>
            <w:tcBorders>
              <w:top w:val="single" w:sz="4" w:space="0" w:color="auto"/>
              <w:left w:val="single" w:sz="4" w:space="0" w:color="000000"/>
              <w:bottom w:val="single" w:sz="4" w:space="0" w:color="000000"/>
              <w:right w:val="single" w:sz="4" w:space="0" w:color="auto"/>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2</w:t>
            </w:r>
          </w:p>
        </w:tc>
        <w:tc>
          <w:tcPr>
            <w:tcW w:w="8593" w:type="dxa"/>
            <w:gridSpan w:val="3"/>
            <w:tcBorders>
              <w:top w:val="single" w:sz="4" w:space="0" w:color="auto"/>
              <w:left w:val="single" w:sz="4" w:space="0" w:color="auto"/>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rPr>
                <w:rFonts w:eastAsia="Calibri"/>
                <w:lang w:eastAsia="en-US"/>
              </w:rPr>
            </w:pPr>
            <w:r>
              <w:t>Диагностика волос.</w:t>
            </w:r>
          </w:p>
        </w:tc>
        <w:tc>
          <w:tcPr>
            <w:tcW w:w="990" w:type="dxa"/>
            <w:tcBorders>
              <w:top w:val="single" w:sz="4" w:space="0" w:color="auto"/>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00" w:lineRule="atLeast"/>
              <w:jc w:val="center"/>
              <w:rPr>
                <w:rFonts w:eastAsia="Calibri"/>
                <w:lang w:eastAsia="en-US"/>
              </w:rPr>
            </w:pP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val="en-US" w:eastAsia="en-US"/>
              </w:rPr>
            </w:pPr>
          </w:p>
        </w:tc>
      </w:tr>
      <w:tr w:rsidR="00811AC7">
        <w:trPr>
          <w:gridAfter w:val="3"/>
          <w:wAfter w:w="9913" w:type="dxa"/>
          <w:trHeight w:val="14"/>
        </w:trPr>
        <w:tc>
          <w:tcPr>
            <w:tcW w:w="1970" w:type="dxa"/>
            <w:vMerge/>
            <w:tcBorders>
              <w:top w:val="single" w:sz="4" w:space="0" w:color="000000"/>
              <w:left w:val="single" w:sz="4" w:space="0" w:color="000000"/>
              <w:bottom w:val="single" w:sz="4" w:space="0" w:color="000000"/>
              <w:right w:val="single" w:sz="4" w:space="0" w:color="000000"/>
            </w:tcBorders>
            <w:vAlign w:val="center"/>
          </w:tcPr>
          <w:p w:rsidR="00811AC7" w:rsidRDefault="00811AC7">
            <w:pPr>
              <w:rPr>
                <w:rFonts w:eastAsia="Calibri"/>
                <w:b/>
                <w:lang w:eastAsia="en-US"/>
              </w:rPr>
            </w:pPr>
          </w:p>
        </w:tc>
        <w:tc>
          <w:tcPr>
            <w:tcW w:w="1463" w:type="dxa"/>
            <w:gridSpan w:val="3"/>
            <w:tcBorders>
              <w:top w:val="single" w:sz="4" w:space="0" w:color="auto"/>
              <w:left w:val="single" w:sz="4" w:space="0" w:color="000000"/>
              <w:bottom w:val="single" w:sz="4" w:space="0" w:color="000000"/>
              <w:right w:val="single" w:sz="4" w:space="0" w:color="000000"/>
            </w:tcBorders>
            <w:vAlign w:val="center"/>
          </w:tcPr>
          <w:p w:rsidR="00811AC7" w:rsidRDefault="00811AC7">
            <w:pPr>
              <w:rPr>
                <w:rFonts w:eastAsia="Calibri"/>
                <w:lang w:val="en-US" w:eastAsia="en-US"/>
              </w:rPr>
            </w:pPr>
          </w:p>
        </w:tc>
      </w:tr>
      <w:tr w:rsidR="005D184A">
        <w:trPr>
          <w:trHeight w:val="14"/>
        </w:trPr>
        <w:tc>
          <w:tcPr>
            <w:tcW w:w="1970" w:type="dxa"/>
            <w:vMerge/>
            <w:tcBorders>
              <w:top w:val="single" w:sz="4" w:space="0" w:color="000000"/>
              <w:left w:val="single" w:sz="4" w:space="0" w:color="000000"/>
              <w:bottom w:val="single" w:sz="4" w:space="0" w:color="000000"/>
              <w:right w:val="single" w:sz="4" w:space="0" w:color="000000"/>
            </w:tcBorders>
            <w:vAlign w:val="center"/>
          </w:tcPr>
          <w:p w:rsidR="005D184A" w:rsidRDefault="005D184A">
            <w:pPr>
              <w:rPr>
                <w:rFonts w:eastAsia="Calibri"/>
                <w:b/>
                <w:lang w:eastAsia="en-US"/>
              </w:rPr>
            </w:pPr>
          </w:p>
        </w:tc>
        <w:tc>
          <w:tcPr>
            <w:tcW w:w="8923" w:type="dxa"/>
            <w:gridSpan w:val="4"/>
            <w:tcBorders>
              <w:top w:val="single" w:sz="4" w:space="0" w:color="000000"/>
              <w:left w:val="single" w:sz="4" w:space="0" w:color="000000"/>
              <w:bottom w:val="single" w:sz="4" w:space="0" w:color="000000"/>
              <w:right w:val="single" w:sz="4" w:space="0" w:color="000000"/>
            </w:tcBorders>
          </w:tcPr>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rPr>
                <w:b/>
              </w:rPr>
              <w:t>Самостоятельная работа обучающихся</w:t>
            </w:r>
            <w:r>
              <w:t xml:space="preserve">: </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Подготовить сообщения по темам:</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pPr>
            <w:r>
              <w:t>«Основные правила гигиенического ухода за волосами».</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eastAsia="Calibri"/>
                <w:lang w:eastAsia="en-US"/>
              </w:rPr>
            </w:pPr>
            <w:r>
              <w:t>«Правила гигиенического ухода за кожей».</w:t>
            </w:r>
          </w:p>
        </w:tc>
        <w:tc>
          <w:tcPr>
            <w:tcW w:w="990" w:type="dxa"/>
            <w:tcBorders>
              <w:top w:val="single" w:sz="4" w:space="0" w:color="000000"/>
              <w:left w:val="single" w:sz="4" w:space="0" w:color="000000"/>
              <w:bottom w:val="single" w:sz="4" w:space="0" w:color="000000"/>
              <w:right w:val="single" w:sz="4" w:space="0" w:color="000000"/>
            </w:tcBorders>
          </w:tcPr>
          <w:p w:rsidR="005D184A" w:rsidRPr="008A6954" w:rsidRDefault="008A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rFonts w:eastAsia="Calibri"/>
                <w:lang w:eastAsia="en-US"/>
              </w:rPr>
            </w:pPr>
            <w:r>
              <w:t>6</w:t>
            </w:r>
          </w:p>
        </w:tc>
        <w:tc>
          <w:tcPr>
            <w:tcW w:w="1463" w:type="dxa"/>
            <w:vMerge w:val="restart"/>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val="en-US" w:eastAsia="en-US"/>
              </w:rPr>
            </w:pPr>
          </w:p>
        </w:tc>
      </w:tr>
      <w:tr w:rsidR="005D184A">
        <w:trPr>
          <w:trHeight w:val="14"/>
        </w:trPr>
        <w:tc>
          <w:tcPr>
            <w:tcW w:w="10893" w:type="dxa"/>
            <w:gridSpan w:val="5"/>
            <w:tcBorders>
              <w:top w:val="single" w:sz="4" w:space="0" w:color="000000"/>
              <w:left w:val="single" w:sz="4" w:space="0" w:color="000000"/>
              <w:bottom w:val="single" w:sz="4" w:space="0" w:color="000000"/>
              <w:right w:val="single" w:sz="4" w:space="0" w:color="000000"/>
            </w:tcBorders>
          </w:tcPr>
          <w:p w:rsidR="00811AC7" w:rsidRDefault="0081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right"/>
              <w:rPr>
                <w:b/>
                <w:bCs/>
              </w:rPr>
            </w:pPr>
            <w:r>
              <w:rPr>
                <w:b/>
                <w:bCs/>
              </w:rPr>
              <w:t>Дифференцированный зачет</w:t>
            </w:r>
          </w:p>
          <w:p w:rsidR="005D184A" w:rsidRDefault="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right"/>
              <w:rPr>
                <w:rFonts w:eastAsia="Calibri"/>
                <w:lang w:val="en-US" w:eastAsia="en-US"/>
              </w:rPr>
            </w:pPr>
            <w:r>
              <w:rPr>
                <w:b/>
                <w:bCs/>
              </w:rPr>
              <w:t>Всего:</w:t>
            </w:r>
          </w:p>
        </w:tc>
        <w:tc>
          <w:tcPr>
            <w:tcW w:w="990" w:type="dxa"/>
            <w:tcBorders>
              <w:top w:val="single" w:sz="4" w:space="0" w:color="000000"/>
              <w:left w:val="single" w:sz="4" w:space="0" w:color="000000"/>
              <w:bottom w:val="single" w:sz="4" w:space="0" w:color="000000"/>
              <w:right w:val="single" w:sz="4" w:space="0" w:color="000000"/>
            </w:tcBorders>
          </w:tcPr>
          <w:p w:rsidR="00811AC7" w:rsidRDefault="0081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b/>
                <w:i/>
                <w:iCs/>
              </w:rPr>
            </w:pPr>
            <w:r>
              <w:rPr>
                <w:b/>
                <w:i/>
                <w:iCs/>
              </w:rPr>
              <w:t>1</w:t>
            </w:r>
          </w:p>
          <w:p w:rsidR="00811AC7" w:rsidRPr="001C7C55" w:rsidRDefault="00811AC7" w:rsidP="001C7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center"/>
              <w:rPr>
                <w:b/>
                <w:i/>
                <w:iCs/>
              </w:rPr>
            </w:pPr>
            <w:r>
              <w:rPr>
                <w:b/>
                <w:i/>
                <w:iCs/>
              </w:rPr>
              <w:t>51</w:t>
            </w:r>
          </w:p>
        </w:tc>
        <w:tc>
          <w:tcPr>
            <w:tcW w:w="1463" w:type="dxa"/>
            <w:vMerge/>
            <w:tcBorders>
              <w:top w:val="single" w:sz="4" w:space="0" w:color="auto"/>
              <w:left w:val="single" w:sz="4" w:space="0" w:color="000000"/>
              <w:bottom w:val="single" w:sz="4" w:space="0" w:color="000000"/>
              <w:right w:val="single" w:sz="4" w:space="0" w:color="000000"/>
            </w:tcBorders>
            <w:vAlign w:val="center"/>
          </w:tcPr>
          <w:p w:rsidR="005D184A" w:rsidRDefault="005D184A">
            <w:pPr>
              <w:rPr>
                <w:rFonts w:eastAsia="Calibri"/>
                <w:lang w:val="en-US" w:eastAsia="en-US"/>
              </w:rPr>
            </w:pPr>
          </w:p>
        </w:tc>
      </w:tr>
    </w:tbl>
    <w:p w:rsidR="005D184A" w:rsidRDefault="005D184A" w:rsidP="005D184A">
      <w:pPr>
        <w:rPr>
          <w:b/>
          <w:bCs/>
          <w:caps/>
          <w:sz w:val="28"/>
          <w:szCs w:val="28"/>
        </w:rPr>
        <w:sectPr w:rsidR="005D184A">
          <w:pgSz w:w="15840" w:h="12240" w:orient="landscape"/>
          <w:pgMar w:top="851" w:right="1134" w:bottom="1701" w:left="1134" w:header="720" w:footer="720" w:gutter="0"/>
          <w:cols w:space="720"/>
        </w:sectPr>
      </w:pPr>
    </w:p>
    <w:p w:rsidR="005D184A"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Calibri"/>
          <w:b/>
          <w:bCs/>
          <w:caps/>
          <w:sz w:val="28"/>
          <w:szCs w:val="28"/>
          <w:lang w:eastAsia="en-U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caps/>
        </w:rPr>
      </w:pPr>
      <w:r w:rsidRPr="00086A7D">
        <w:rPr>
          <w:b/>
          <w:bCs/>
          <w:caps/>
        </w:rPr>
        <w:t>3. условия реализации УЧЕБНОЙ дисциплины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bCs/>
        </w:rPr>
      </w:pPr>
      <w:r w:rsidRPr="00086A7D">
        <w:rPr>
          <w:b/>
          <w:bCs/>
        </w:rPr>
        <w:t>3.1. Требования к минимальному материально-техническому обеспечению</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086A7D">
        <w:t>Реализация учебной дисциплины требует наличия учебного кабинета медико-биологических дисциплин.</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086A7D">
        <w:t>Оборудование учебного кабинета:</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учебно-программная документация;</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посадочные места по количеству обучающихся;</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рабочее место преподавателя;</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комплект учебно-наглядных пособий.</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919"/>
        <w:jc w:val="both"/>
      </w:pPr>
      <w:r w:rsidRPr="00086A7D">
        <w:t xml:space="preserve">Технические средства обучения: </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компьютер и мультимедийный проектор;</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t xml:space="preserve">- видео - и </w:t>
      </w:r>
      <w:r w:rsidRPr="00086A7D">
        <w:rPr>
          <w:lang w:val="de-DE"/>
        </w:rPr>
        <w:t>DVD</w:t>
      </w:r>
      <w:r w:rsidRPr="00086A7D">
        <w:t>-плеер и телевизор</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b/>
          <w:bCs/>
        </w:rPr>
      </w:pPr>
      <w:r w:rsidRPr="00086A7D">
        <w:rPr>
          <w:b/>
          <w:bCs/>
        </w:rPr>
        <w:t>3.2. Информационное обеспечение обучения</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086A7D">
        <w:rPr>
          <w:b/>
          <w:bCs/>
        </w:rPr>
        <w:t>Перечень рекомендуемых учебных изданий, Интернет-ресурсов, дополнительной литературы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5D184A" w:rsidRPr="00086A7D" w:rsidRDefault="005D184A" w:rsidP="005D184A">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sidR="007611A7">
        <w:rPr>
          <w:rFonts w:ascii="Times New Roman" w:hAnsi="Times New Roman"/>
          <w:sz w:val="24"/>
          <w:szCs w:val="24"/>
        </w:rPr>
        <w:t>ования.- М.: ОИЦ «Академия», 201</w:t>
      </w:r>
      <w:r w:rsidRPr="00086A7D">
        <w:rPr>
          <w:rFonts w:ascii="Times New Roman" w:hAnsi="Times New Roman"/>
          <w:sz w:val="24"/>
          <w:szCs w:val="24"/>
        </w:rPr>
        <w:t>7.</w:t>
      </w:r>
    </w:p>
    <w:p w:rsidR="005D184A" w:rsidRPr="00086A7D" w:rsidRDefault="005D184A" w:rsidP="00C21CA8">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sidR="007611A7">
        <w:rPr>
          <w:lang w:bidi="ne-NP"/>
        </w:rPr>
        <w:t>собие. – М: ОИЦ «Академия», 2018</w:t>
      </w:r>
      <w:r w:rsidRPr="00086A7D">
        <w:rPr>
          <w:lang w:bidi="ne-NP"/>
        </w:rPr>
        <w:t xml:space="preserve">. </w:t>
      </w:r>
    </w:p>
    <w:p w:rsidR="005D184A" w:rsidRPr="00086A7D" w:rsidRDefault="005D184A" w:rsidP="005D184A">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5D184A" w:rsidRPr="00086A7D" w:rsidRDefault="005D184A" w:rsidP="00C21CA8">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sidR="007611A7">
        <w:rPr>
          <w:rFonts w:ascii="Times New Roman" w:hAnsi="Times New Roman"/>
          <w:sz w:val="24"/>
          <w:szCs w:val="24"/>
        </w:rPr>
        <w:t>ологии.- М.: Практика, 201</w:t>
      </w:r>
      <w:r w:rsidRPr="00086A7D">
        <w:rPr>
          <w:rFonts w:ascii="Times New Roman" w:hAnsi="Times New Roman"/>
          <w:sz w:val="24"/>
          <w:szCs w:val="24"/>
        </w:rPr>
        <w:t>7г.</w:t>
      </w:r>
    </w:p>
    <w:p w:rsidR="005D184A" w:rsidRPr="00086A7D" w:rsidRDefault="005D184A" w:rsidP="00C21CA8">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sidR="007611A7">
        <w:rPr>
          <w:lang w:bidi="ne-NP"/>
        </w:rPr>
        <w:t>Том 1,2. – М.: Мед.академия, 201</w:t>
      </w:r>
      <w:r w:rsidRPr="00086A7D">
        <w:rPr>
          <w:lang w:bidi="ne-NP"/>
        </w:rPr>
        <w:t>7.</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20" w:history="1">
        <w:r w:rsidRPr="00086A7D">
          <w:rPr>
            <w:rStyle w:val="ab"/>
            <w:lang w:val="en-US"/>
          </w:rPr>
          <w:t>http://ru.wikipedia.org/wiki</w:t>
        </w:r>
      </w:hyperlink>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5D184A" w:rsidRPr="00086A7D" w:rsidRDefault="005D184A" w:rsidP="005D184A">
      <w:pPr>
        <w:rPr>
          <w:lang w:val="en-US"/>
        </w:rPr>
      </w:pPr>
      <w:r w:rsidRPr="00086A7D">
        <w:rPr>
          <w:lang w:val="en-US"/>
        </w:rPr>
        <w:t xml:space="preserve">3. </w:t>
      </w:r>
      <w:hyperlink r:id="rId21" w:history="1">
        <w:r w:rsidRPr="00086A7D">
          <w:rPr>
            <w:rStyle w:val="ab"/>
            <w:lang w:val="en-US"/>
          </w:rPr>
          <w:t>http://www.medikal-</w:t>
        </w:r>
      </w:hyperlink>
      <w:r w:rsidRPr="00086A7D">
        <w:rPr>
          <w:lang w:val="en-US"/>
        </w:rPr>
        <w:t xml:space="preserve"> enc.ru</w:t>
      </w:r>
    </w:p>
    <w:p w:rsidR="005D184A" w:rsidRPr="00086A7D" w:rsidRDefault="005D184A" w:rsidP="005D184A">
      <w:pPr>
        <w:rPr>
          <w:lang w:val="en-US"/>
        </w:rPr>
      </w:pPr>
      <w:r w:rsidRPr="00086A7D">
        <w:rPr>
          <w:lang w:val="en-US"/>
        </w:rPr>
        <w:t xml:space="preserve">4. </w:t>
      </w:r>
      <w:hyperlink r:id="rId22" w:history="1">
        <w:r w:rsidRPr="00086A7D">
          <w:rPr>
            <w:rStyle w:val="ab"/>
            <w:lang w:val="en-US"/>
          </w:rPr>
          <w:t>http://info-</w:t>
        </w:r>
      </w:hyperlink>
      <w:r w:rsidRPr="00086A7D">
        <w:rPr>
          <w:lang w:val="en-US"/>
        </w:rPr>
        <w:t xml:space="preserve"> med.ru/content</w:t>
      </w:r>
    </w:p>
    <w:p w:rsidR="005D184A" w:rsidRPr="00086A7D" w:rsidRDefault="005D184A" w:rsidP="005D184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jc w:val="both"/>
        <w:rPr>
          <w:rFonts w:ascii="Times New Roman" w:hAnsi="Times New Roman"/>
          <w:sz w:val="24"/>
          <w:szCs w:val="24"/>
        </w:rPr>
      </w:pP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caps/>
        </w:rPr>
      </w:pPr>
      <w:r w:rsidRPr="00086A7D">
        <w:rPr>
          <w:b/>
          <w:bCs/>
          <w:caps/>
        </w:rPr>
        <w:t>4. Контроль и оценка результатов освоения УЧЕБНОЙ Дисциплины</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086A7D">
        <w:rPr>
          <w:b/>
          <w:bCs/>
        </w:rPr>
        <w:t>Контроль</w:t>
      </w:r>
      <w:r w:rsidRPr="00086A7D">
        <w:t xml:space="preserve"> </w:t>
      </w:r>
      <w:r w:rsidRPr="00086A7D">
        <w:rPr>
          <w:b/>
          <w:bCs/>
        </w:rPr>
        <w:t>и оценка</w:t>
      </w:r>
      <w:r w:rsidRPr="00086A7D">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5D184A" w:rsidRPr="00086A7D" w:rsidRDefault="005D184A" w:rsidP="005D1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tbl>
      <w:tblPr>
        <w:tblW w:w="0" w:type="auto"/>
        <w:tblInd w:w="-5" w:type="dxa"/>
        <w:tblLayout w:type="fixed"/>
        <w:tblLook w:val="0000"/>
      </w:tblPr>
      <w:tblGrid>
        <w:gridCol w:w="4608"/>
        <w:gridCol w:w="4870"/>
      </w:tblGrid>
      <w:tr w:rsidR="005D184A" w:rsidRPr="00086A7D">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vAlign w:val="center"/>
          </w:tcPr>
          <w:p w:rsidR="005D184A" w:rsidRPr="00086A7D" w:rsidRDefault="005D184A">
            <w:pPr>
              <w:autoSpaceDE w:val="0"/>
              <w:autoSpaceDN w:val="0"/>
              <w:adjustRightInd w:val="0"/>
              <w:jc w:val="center"/>
              <w:rPr>
                <w:rFonts w:eastAsia="Calibri"/>
                <w:b/>
                <w:bCs/>
                <w:lang w:eastAsia="en-US"/>
              </w:rPr>
            </w:pPr>
            <w:r w:rsidRPr="00086A7D">
              <w:rPr>
                <w:b/>
                <w:bCs/>
              </w:rPr>
              <w:t>Результаты обучения</w:t>
            </w:r>
          </w:p>
          <w:p w:rsidR="005D184A" w:rsidRPr="00086A7D" w:rsidRDefault="005D184A">
            <w:pPr>
              <w:autoSpaceDE w:val="0"/>
              <w:autoSpaceDN w:val="0"/>
              <w:adjustRightInd w:val="0"/>
              <w:jc w:val="center"/>
              <w:rPr>
                <w:rFonts w:eastAsia="Calibri"/>
                <w:lang w:eastAsia="en-US"/>
              </w:rPr>
            </w:pPr>
            <w:r w:rsidRPr="00086A7D">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184A" w:rsidRPr="00086A7D" w:rsidRDefault="005D184A">
            <w:pPr>
              <w:autoSpaceDE w:val="0"/>
              <w:autoSpaceDN w:val="0"/>
              <w:adjustRightInd w:val="0"/>
              <w:jc w:val="center"/>
              <w:rPr>
                <w:rFonts w:eastAsia="Calibri"/>
                <w:lang w:eastAsia="en-US"/>
              </w:rPr>
            </w:pPr>
            <w:r w:rsidRPr="00086A7D">
              <w:rPr>
                <w:b/>
                <w:bCs/>
              </w:rPr>
              <w:t xml:space="preserve">Формы и методы контроля и оценки результатов обучения </w:t>
            </w:r>
          </w:p>
        </w:tc>
      </w:tr>
      <w:tr w:rsidR="005D184A" w:rsidRPr="00086A7D">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r w:rsidRPr="00086A7D">
              <w:t xml:space="preserve">                                </w:t>
            </w:r>
            <w:r w:rsidRPr="00086A7D">
              <w:rPr>
                <w:i/>
                <w:iCs/>
                <w:lang w:val="en-US"/>
              </w:rPr>
              <w:t>1</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r w:rsidRPr="00086A7D">
              <w:rPr>
                <w:i/>
                <w:iCs/>
                <w:lang w:val="en-US"/>
              </w:rPr>
              <w:t xml:space="preserve">                                    2</w:t>
            </w:r>
          </w:p>
        </w:tc>
      </w:tr>
      <w:tr w:rsidR="005D184A" w:rsidRPr="00086A7D">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r w:rsidRPr="00086A7D">
              <w:rPr>
                <w:b/>
                <w:bCs/>
              </w:rPr>
              <w:t>Уметь:</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Pr="00086A7D" w:rsidRDefault="005D184A">
            <w:pPr>
              <w:autoSpaceDE w:val="0"/>
              <w:autoSpaceDN w:val="0"/>
              <w:adjustRightInd w:val="0"/>
              <w:jc w:val="both"/>
              <w:rPr>
                <w:rFonts w:eastAsia="Calibri"/>
                <w:lang w:val="en-US" w:eastAsia="en-US"/>
              </w:rPr>
            </w:pPr>
          </w:p>
        </w:tc>
      </w:tr>
      <w:tr w:rsidR="005D184A">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Default="005D184A">
            <w:pPr>
              <w:autoSpaceDE w:val="0"/>
              <w:autoSpaceDN w:val="0"/>
              <w:adjustRightInd w:val="0"/>
              <w:jc w:val="both"/>
              <w:rPr>
                <w:rFonts w:eastAsia="Calibri"/>
                <w:sz w:val="22"/>
                <w:szCs w:val="22"/>
                <w:lang w:val="en-US" w:eastAsia="en-US"/>
              </w:rPr>
            </w:pPr>
            <w:r>
              <w:t>соблюдать санитарные требования</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Default="005D184A">
            <w:pPr>
              <w:autoSpaceDE w:val="0"/>
              <w:autoSpaceDN w:val="0"/>
              <w:adjustRightInd w:val="0"/>
              <w:jc w:val="both"/>
              <w:rPr>
                <w:rFonts w:eastAsia="Calibri"/>
                <w:sz w:val="22"/>
                <w:szCs w:val="22"/>
                <w:lang w:eastAsia="en-US"/>
              </w:rPr>
            </w:pPr>
            <w:r>
              <w:t>практические занятия</w:t>
            </w:r>
          </w:p>
        </w:tc>
      </w:tr>
      <w:tr w:rsidR="005D184A">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Default="005D184A">
            <w:pPr>
              <w:autoSpaceDE w:val="0"/>
              <w:autoSpaceDN w:val="0"/>
              <w:adjustRightInd w:val="0"/>
              <w:rPr>
                <w:rFonts w:eastAsia="Calibri"/>
                <w:sz w:val="22"/>
                <w:szCs w:val="22"/>
                <w:lang w:val="en-US" w:eastAsia="en-US"/>
              </w:rPr>
            </w:pPr>
            <w:r>
              <w:t xml:space="preserve">предупреждать  профессиональные заболевания  </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Default="005D184A">
            <w:pPr>
              <w:autoSpaceDE w:val="0"/>
              <w:autoSpaceDN w:val="0"/>
              <w:adjustRightInd w:val="0"/>
              <w:rPr>
                <w:rFonts w:eastAsia="Calibri"/>
                <w:sz w:val="22"/>
                <w:szCs w:val="22"/>
                <w:lang w:val="en-US" w:eastAsia="en-US"/>
              </w:rPr>
            </w:pPr>
            <w:r>
              <w:t>внеаудиторная  самостоятельная работа, тестирование</w:t>
            </w:r>
          </w:p>
        </w:tc>
      </w:tr>
      <w:tr w:rsidR="005D184A">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Default="005D184A">
            <w:pPr>
              <w:autoSpaceDE w:val="0"/>
              <w:autoSpaceDN w:val="0"/>
              <w:adjustRightInd w:val="0"/>
              <w:jc w:val="both"/>
              <w:rPr>
                <w:rFonts w:eastAsia="Calibri"/>
                <w:sz w:val="22"/>
                <w:szCs w:val="22"/>
                <w:lang w:val="en-US" w:eastAsia="en-US"/>
              </w:rPr>
            </w:pPr>
            <w:r>
              <w:rPr>
                <w:b/>
                <w:bCs/>
              </w:rPr>
              <w:t>Знать:</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Default="005D184A">
            <w:pPr>
              <w:autoSpaceDE w:val="0"/>
              <w:autoSpaceDN w:val="0"/>
              <w:adjustRightInd w:val="0"/>
              <w:jc w:val="both"/>
              <w:rPr>
                <w:rFonts w:eastAsia="Calibri"/>
                <w:sz w:val="22"/>
                <w:szCs w:val="22"/>
                <w:lang w:val="en-US" w:eastAsia="en-US"/>
              </w:rPr>
            </w:pPr>
          </w:p>
        </w:tc>
      </w:tr>
      <w:tr w:rsidR="005D184A">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Default="005D184A">
            <w:pPr>
              <w:autoSpaceDE w:val="0"/>
              <w:autoSpaceDN w:val="0"/>
              <w:adjustRightInd w:val="0"/>
              <w:jc w:val="both"/>
              <w:rPr>
                <w:rFonts w:eastAsia="Calibri"/>
                <w:sz w:val="22"/>
                <w:szCs w:val="22"/>
                <w:lang w:eastAsia="en-US"/>
              </w:rPr>
            </w:pPr>
            <w:r>
              <w:t>санитарные правила и нормы (СанПиН)</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Default="005D184A">
            <w:pPr>
              <w:autoSpaceDE w:val="0"/>
              <w:autoSpaceDN w:val="0"/>
              <w:adjustRightInd w:val="0"/>
              <w:jc w:val="both"/>
              <w:rPr>
                <w:rFonts w:eastAsia="Calibri"/>
                <w:sz w:val="22"/>
                <w:szCs w:val="22"/>
                <w:lang w:eastAsia="en-US"/>
              </w:rPr>
            </w:pPr>
            <w:r>
              <w:t xml:space="preserve">устный опрос, практические занятия, внеаудиторная самостоятельная работа </w:t>
            </w:r>
          </w:p>
        </w:tc>
      </w:tr>
      <w:tr w:rsidR="005D184A">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Default="005D184A">
            <w:pPr>
              <w:autoSpaceDE w:val="0"/>
              <w:autoSpaceDN w:val="0"/>
              <w:adjustRightInd w:val="0"/>
              <w:rPr>
                <w:rFonts w:eastAsia="Calibri"/>
                <w:sz w:val="22"/>
                <w:szCs w:val="22"/>
                <w:lang w:val="en-US" w:eastAsia="en-US"/>
              </w:rPr>
            </w:pPr>
            <w:r>
              <w:lastRenderedPageBreak/>
              <w:t>профилактику  профессиональных заболеваний</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Default="005D184A">
            <w:pPr>
              <w:autoSpaceDE w:val="0"/>
              <w:autoSpaceDN w:val="0"/>
              <w:adjustRightInd w:val="0"/>
              <w:jc w:val="both"/>
              <w:rPr>
                <w:rFonts w:eastAsia="Calibri"/>
                <w:sz w:val="22"/>
                <w:szCs w:val="22"/>
                <w:lang w:eastAsia="en-US"/>
              </w:rPr>
            </w:pPr>
            <w:r>
              <w:t>тестирование, практические занятия, внеаудиторная самостоятельная работа</w:t>
            </w:r>
          </w:p>
        </w:tc>
      </w:tr>
      <w:tr w:rsidR="005D184A">
        <w:trPr>
          <w:trHeight w:val="1"/>
        </w:trPr>
        <w:tc>
          <w:tcPr>
            <w:tcW w:w="4608" w:type="dxa"/>
            <w:tcBorders>
              <w:top w:val="single" w:sz="4" w:space="0" w:color="000000"/>
              <w:left w:val="single" w:sz="4" w:space="0" w:color="000000"/>
              <w:bottom w:val="single" w:sz="4" w:space="0" w:color="000000"/>
              <w:right w:val="single" w:sz="2" w:space="0" w:color="000000"/>
            </w:tcBorders>
            <w:shd w:val="clear" w:color="auto" w:fill="FFFFFF"/>
          </w:tcPr>
          <w:p w:rsidR="005D184A" w:rsidRDefault="005D184A">
            <w:pPr>
              <w:autoSpaceDE w:val="0"/>
              <w:autoSpaceDN w:val="0"/>
              <w:adjustRightInd w:val="0"/>
              <w:jc w:val="both"/>
              <w:rPr>
                <w:rFonts w:eastAsia="Calibri"/>
                <w:sz w:val="22"/>
                <w:szCs w:val="22"/>
                <w:lang w:eastAsia="en-US"/>
              </w:rPr>
            </w:pPr>
            <w:r>
              <w:t>основы гигиены кожи и волос</w:t>
            </w:r>
          </w:p>
        </w:tc>
        <w:tc>
          <w:tcPr>
            <w:tcW w:w="4870" w:type="dxa"/>
            <w:tcBorders>
              <w:top w:val="single" w:sz="4" w:space="0" w:color="000000"/>
              <w:left w:val="single" w:sz="4" w:space="0" w:color="000000"/>
              <w:bottom w:val="single" w:sz="4" w:space="0" w:color="000000"/>
              <w:right w:val="single" w:sz="4" w:space="0" w:color="000000"/>
            </w:tcBorders>
            <w:shd w:val="clear" w:color="auto" w:fill="FFFFFF"/>
          </w:tcPr>
          <w:p w:rsidR="005D184A" w:rsidRDefault="005D184A">
            <w:pPr>
              <w:autoSpaceDE w:val="0"/>
              <w:autoSpaceDN w:val="0"/>
              <w:adjustRightInd w:val="0"/>
              <w:jc w:val="both"/>
              <w:rPr>
                <w:rFonts w:eastAsia="Calibri"/>
                <w:sz w:val="22"/>
                <w:szCs w:val="22"/>
                <w:lang w:eastAsia="en-US"/>
              </w:rPr>
            </w:pPr>
            <w:r>
              <w:t>практические занятия, внеаудиторная самостоятельная работа, тестирование</w:t>
            </w:r>
          </w:p>
        </w:tc>
      </w:tr>
    </w:tbl>
    <w:p w:rsidR="005D184A" w:rsidRDefault="005D184A" w:rsidP="005D184A">
      <w:pPr>
        <w:autoSpaceDE w:val="0"/>
        <w:autoSpaceDN w:val="0"/>
        <w:adjustRightInd w:val="0"/>
        <w:jc w:val="right"/>
        <w:rPr>
          <w:rFonts w:eastAsia="Calibri"/>
          <w:sz w:val="22"/>
          <w:szCs w:val="22"/>
          <w:lang w:eastAsia="en-US"/>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Default="005A25D3"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Default="007611A7" w:rsidP="005D184A">
      <w:pPr>
        <w:tabs>
          <w:tab w:val="left" w:pos="6225"/>
        </w:tabs>
        <w:autoSpaceDE w:val="0"/>
        <w:autoSpaceDN w:val="0"/>
        <w:adjustRightInd w:val="0"/>
        <w:rPr>
          <w:u w:val="single"/>
        </w:rPr>
      </w:pPr>
    </w:p>
    <w:p w:rsidR="007611A7" w:rsidRPr="007A2736" w:rsidRDefault="007611A7"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0054EF" w:rsidRPr="000054EF" w:rsidRDefault="000054EF" w:rsidP="000054EF">
      <w:pPr>
        <w:spacing w:before="100" w:beforeAutospacing="1" w:after="100" w:afterAutospacing="1"/>
        <w:jc w:val="center"/>
      </w:pPr>
      <w:r>
        <w:rPr>
          <w:b/>
          <w:bCs/>
        </w:rPr>
        <w:t>КОС</w:t>
      </w:r>
      <w:r w:rsidRPr="000054EF">
        <w:rPr>
          <w:b/>
          <w:bCs/>
        </w:rPr>
        <w:t xml:space="preserve"> для дифференцированного зачета по дисциплине </w:t>
      </w:r>
    </w:p>
    <w:p w:rsidR="000054EF" w:rsidRPr="000054EF" w:rsidRDefault="000054EF" w:rsidP="000054EF">
      <w:pPr>
        <w:spacing w:before="100" w:beforeAutospacing="1" w:after="100" w:afterAutospacing="1"/>
        <w:jc w:val="center"/>
      </w:pPr>
      <w:r w:rsidRPr="000054EF">
        <w:rPr>
          <w:b/>
          <w:bCs/>
        </w:rPr>
        <w:t>ОП 03 Санитария и гигиена по профессии 43.01.02 Парикмахер</w:t>
      </w: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7611A7" w:rsidRDefault="007611A7" w:rsidP="000054EF">
      <w:pPr>
        <w:spacing w:before="100" w:beforeAutospacing="1" w:after="100" w:afterAutospacing="1"/>
        <w:jc w:val="center"/>
        <w:rPr>
          <w:b/>
          <w:bCs/>
        </w:rPr>
      </w:pPr>
    </w:p>
    <w:p w:rsidR="000054EF" w:rsidRPr="000054EF" w:rsidRDefault="000054EF" w:rsidP="000054EF">
      <w:pPr>
        <w:spacing w:before="100" w:beforeAutospacing="1" w:after="100" w:afterAutospacing="1"/>
        <w:jc w:val="center"/>
      </w:pPr>
      <w:r w:rsidRPr="000054EF">
        <w:rPr>
          <w:b/>
          <w:bCs/>
        </w:rPr>
        <w:t>1. Общие положения</w:t>
      </w:r>
    </w:p>
    <w:p w:rsidR="000054EF" w:rsidRPr="000054EF" w:rsidRDefault="000054EF" w:rsidP="000054EF">
      <w:pPr>
        <w:spacing w:before="100" w:beforeAutospacing="1" w:after="100" w:afterAutospacing="1"/>
      </w:pPr>
      <w:r w:rsidRPr="000054EF">
        <w:t>Комплект контрольно-оценочных средств предназначен для контроля и оценки образовательных достижений студентов, освоивших программу учебной дисциплины «Санитария и гигиена». Комплект контрольно-оценочных средств включает контрольные материалы для проведения промежуточной аттестации в форме дифференцированного зачета.</w:t>
      </w:r>
    </w:p>
    <w:p w:rsidR="000054EF" w:rsidRPr="000054EF" w:rsidRDefault="000054EF" w:rsidP="000054EF">
      <w:pPr>
        <w:spacing w:before="100" w:beforeAutospacing="1" w:after="100" w:afterAutospacing="1"/>
      </w:pPr>
      <w:r w:rsidRPr="000054EF">
        <w:t>Результаты освоения учебной дисциплины, подлежащие проверке.</w:t>
      </w:r>
      <w:r w:rsidRPr="000054EF">
        <w:br/>
        <w:t>В результате освоения учебной дисциплины «Санитария и гигиена», студент должен обладать предусмотренными ФГОС по программе подготовки квалифицированных рабочих и служащих по 43.01.02. Парикмахер следующими умениями (У) и знаниями (З):</w:t>
      </w:r>
    </w:p>
    <w:p w:rsidR="000054EF" w:rsidRPr="000054EF" w:rsidRDefault="000054EF" w:rsidP="000054EF">
      <w:pPr>
        <w:spacing w:before="100" w:beforeAutospacing="1" w:after="240"/>
      </w:pPr>
      <w:r w:rsidRPr="000054EF">
        <w:br/>
        <w:t>У 1 - соблюдать санитарные требования;</w:t>
      </w:r>
      <w:r w:rsidRPr="000054EF">
        <w:br/>
        <w:t>У 2 - предупреждать профессиональные заболевания.</w:t>
      </w:r>
      <w:r w:rsidRPr="000054EF">
        <w:br/>
        <w:t>З 1 - санитарные правила и нормы (СанПиН);</w:t>
      </w:r>
      <w:r w:rsidRPr="000054EF">
        <w:br/>
        <w:t>З 2 - профилактику профессиональных заболеваний;</w:t>
      </w:r>
      <w:r w:rsidRPr="000054EF">
        <w:br/>
        <w:t>З 3 - основы гигиены кожи и волос.</w:t>
      </w:r>
      <w:r w:rsidRPr="000054EF">
        <w:br/>
        <w:t>Перечисленные умения и знания, в свою очередь, направлены на формирование элементов общих (ОК) и профессиональных компетенций (ПК):</w:t>
      </w:r>
      <w:r w:rsidRPr="000054EF">
        <w:br/>
        <w:t>ОК 1. Понимать сущность и социальную значимость своей будущей профессии, проявлять к ней устойчивый интерес.</w:t>
      </w:r>
      <w:r w:rsidRPr="000054EF">
        <w:br/>
        <w:t>ОК 2. Организовывать собственную деятельность, исходя из цели и способов ее достижения, определенных руководителем.</w:t>
      </w:r>
      <w:r w:rsidRPr="000054EF">
        <w:b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r w:rsidRPr="000054EF">
        <w:br/>
        <w:t>ОК 4. Осуществлять поиск информации, необходимой для эффективного выполнения профессиональных задач.</w:t>
      </w:r>
      <w:r w:rsidRPr="000054EF">
        <w:br/>
        <w:t>ОК 5. Использовать информационно-коммуникационные технологии в профессиональной деятельности.</w:t>
      </w:r>
      <w:r w:rsidRPr="000054EF">
        <w:br/>
        <w:t>ОК 6. Работать в команде, эффективно общаться с коллегами, руководством, клиентами.</w:t>
      </w:r>
      <w:r w:rsidRPr="000054EF">
        <w:br/>
        <w:t>ОК 7. Исполнять воинскую обязанность, в том числе с применением полученных профессиональных знаний (для юношей).</w:t>
      </w:r>
      <w:r w:rsidRPr="000054EF">
        <w:br/>
        <w:t>ПК 1.1. Выполнять подготовительные работы по обслуживанию клиентов</w:t>
      </w:r>
      <w:r w:rsidRPr="000054EF">
        <w:br/>
        <w:t>ПК 1.2. Выполнять мытье и профилактический уход за волосами.</w:t>
      </w:r>
      <w:r w:rsidRPr="000054EF">
        <w:br/>
        <w:t>ПК 1.5. Выполнять бритье и стрижку усов, бороды, бакенбард.</w:t>
      </w:r>
      <w:r w:rsidRPr="000054EF">
        <w:br/>
        <w:t>ПК 1.6. Выполнять заключительные работы по обслуживанию клиентов.</w:t>
      </w:r>
      <w:r w:rsidRPr="000054EF">
        <w:br/>
        <w:t>ПК 2.1. Выполнять подготовительные работы по обслуживанию клиентов</w:t>
      </w:r>
      <w:r w:rsidRPr="000054EF">
        <w:br/>
        <w:t>ПК 2.2. Выполнять химические завивки волос различными способами.</w:t>
      </w:r>
      <w:r w:rsidRPr="000054EF">
        <w:br/>
        <w:t>ПК 2.3. Выполнять заключительные работы по обслуживанию клиентов.</w:t>
      </w:r>
      <w:r w:rsidRPr="000054EF">
        <w:br/>
        <w:t>ПК 3.1. Выполнять подготовительные работы по обслуживанию клиентов</w:t>
      </w:r>
      <w:r w:rsidRPr="000054EF">
        <w:br/>
        <w:t>ПК 3.2. Выполнять окрашивание и обесцвечивание волос.</w:t>
      </w:r>
      <w:r w:rsidRPr="000054EF">
        <w:br/>
        <w:t>ПК 3.4. Выполнять заключительные работы по обслуживанию клиентов.</w:t>
      </w:r>
      <w:r w:rsidRPr="000054EF">
        <w:br/>
        <w:t>ПК 4.1. Выполнять подготовительные работы по обслуживанию клиентов</w:t>
      </w:r>
      <w:r w:rsidRPr="000054EF">
        <w:br/>
        <w:t>ПК 4.3. Выполнять заключительные работы по обслуживанию клиентов.</w:t>
      </w:r>
      <w:r w:rsidRPr="000054EF">
        <w:br/>
      </w:r>
      <w:r w:rsidRPr="000054EF">
        <w:br/>
      </w:r>
    </w:p>
    <w:p w:rsidR="000054EF" w:rsidRPr="000054EF" w:rsidRDefault="000054EF" w:rsidP="000054EF">
      <w:pPr>
        <w:spacing w:before="100" w:beforeAutospacing="1" w:after="100" w:afterAutospacing="1"/>
      </w:pPr>
      <w:r w:rsidRPr="000054EF">
        <w:lastRenderedPageBreak/>
        <w:t>3. Контрольно-оценочные материалы для промежуточной аттестации по учебной дисциплине.</w:t>
      </w:r>
      <w:r w:rsidRPr="000054EF">
        <w:br/>
        <w:t>Контрольно-оценочные материалы представлены в 2 вариантах одинакового уровня сложности. Дифференцированный зачет (Д/З) рассчитан на два академических часа и позволяет проверить качество знаний, умений и навыков студентов.</w:t>
      </w:r>
    </w:p>
    <w:p w:rsidR="000054EF" w:rsidRPr="000054EF" w:rsidRDefault="000054EF" w:rsidP="000054EF">
      <w:pPr>
        <w:spacing w:before="100" w:beforeAutospacing="1" w:after="100" w:afterAutospacing="1"/>
      </w:pPr>
      <w:r w:rsidRPr="000054EF">
        <w:t>Предлагаемые задания имеют следующие виды и формы: задания с выбором ответа; задания на установления соответствия; задания, требующие открытого ответа. На выполнение дифференцированного зачета отводится 80 мин.</w:t>
      </w:r>
    </w:p>
    <w:p w:rsidR="000054EF" w:rsidRPr="000054EF" w:rsidRDefault="000054EF" w:rsidP="000054EF">
      <w:pPr>
        <w:spacing w:before="100" w:beforeAutospacing="1" w:after="100" w:afterAutospacing="1"/>
      </w:pPr>
      <w:r w:rsidRPr="000054EF">
        <w:t>Работа состоит из 2 частей и включает 15 заданий.</w:t>
      </w:r>
    </w:p>
    <w:p w:rsidR="000054EF" w:rsidRPr="000054EF" w:rsidRDefault="000054EF" w:rsidP="000054EF">
      <w:pPr>
        <w:spacing w:before="100" w:beforeAutospacing="1" w:after="100" w:afterAutospacing="1"/>
        <w:jc w:val="center"/>
      </w:pPr>
      <w:r w:rsidRPr="000054EF">
        <w:br/>
      </w:r>
      <w:r w:rsidRPr="000054EF">
        <w:br/>
      </w:r>
      <w:r w:rsidRPr="000054EF">
        <w:rPr>
          <w:b/>
          <w:bCs/>
        </w:rPr>
        <w:t>Вариант 1</w:t>
      </w:r>
    </w:p>
    <w:p w:rsidR="000054EF" w:rsidRPr="000054EF" w:rsidRDefault="000054EF" w:rsidP="000054EF">
      <w:pPr>
        <w:spacing w:before="100" w:beforeAutospacing="1" w:after="100" w:afterAutospacing="1"/>
        <w:jc w:val="center"/>
      </w:pPr>
      <w:r w:rsidRPr="000054EF">
        <w:rPr>
          <w:b/>
          <w:bCs/>
        </w:rPr>
        <w:t>Часть А</w:t>
      </w:r>
      <w:r w:rsidRPr="000054EF">
        <w:t xml:space="preserve"> включает 10 заданий (А1 – А10). К каждому заданию дается 3 - 4 варианта ответа, из которых только один правильный. За каждый правильный ответ 1 балл. </w:t>
      </w:r>
    </w:p>
    <w:p w:rsidR="000054EF" w:rsidRPr="000054EF" w:rsidRDefault="000054EF" w:rsidP="000054EF">
      <w:pPr>
        <w:spacing w:before="100" w:beforeAutospacing="1" w:after="100" w:afterAutospacing="1"/>
        <w:jc w:val="center"/>
      </w:pPr>
      <w:r w:rsidRPr="000054EF">
        <w:t>Время выполнения 30 мин.</w:t>
      </w:r>
    </w:p>
    <w:p w:rsidR="000054EF" w:rsidRPr="000054EF" w:rsidRDefault="000054EF" w:rsidP="000054EF">
      <w:pPr>
        <w:spacing w:before="100" w:beforeAutospacing="1" w:after="240"/>
      </w:pPr>
      <w:r w:rsidRPr="000054EF">
        <w:br/>
      </w:r>
      <w:r w:rsidRPr="000054EF">
        <w:rPr>
          <w:b/>
          <w:bCs/>
        </w:rPr>
        <w:t>А 1</w:t>
      </w:r>
      <w:r w:rsidRPr="000054EF">
        <w:t>. Наука, изучающая влияния условий труда и быта на здоровье населения</w:t>
      </w:r>
      <w:r w:rsidRPr="000054EF">
        <w:br/>
        <w:t>Анатомия</w:t>
      </w:r>
      <w:r w:rsidRPr="000054EF">
        <w:br/>
        <w:t>Гигиена</w:t>
      </w:r>
      <w:r w:rsidRPr="000054EF">
        <w:br/>
        <w:t>Физиология</w:t>
      </w:r>
      <w:r w:rsidRPr="000054EF">
        <w:br/>
        <w:t>Санитария</w:t>
      </w:r>
      <w:r w:rsidRPr="000054EF">
        <w:br/>
      </w:r>
      <w:r w:rsidRPr="000054EF">
        <w:rPr>
          <w:b/>
          <w:bCs/>
        </w:rPr>
        <w:t>А 2</w:t>
      </w:r>
      <w:r w:rsidRPr="000054EF">
        <w:t>. Дезинфицирующее средство, которое используется для дезинфекции режущей части инструмента</w:t>
      </w:r>
      <w:r w:rsidRPr="000054EF">
        <w:br/>
        <w:t>Хлорамин</w:t>
      </w:r>
      <w:r w:rsidRPr="000054EF">
        <w:br/>
        <w:t>Формалин</w:t>
      </w:r>
      <w:r w:rsidRPr="000054EF">
        <w:br/>
        <w:t>Этиловый спирт</w:t>
      </w:r>
      <w:r w:rsidRPr="000054EF">
        <w:br/>
        <w:t>Хлорная известь</w:t>
      </w:r>
      <w:r w:rsidRPr="000054EF">
        <w:br/>
      </w:r>
      <w:r w:rsidRPr="000054EF">
        <w:rPr>
          <w:b/>
          <w:bCs/>
        </w:rPr>
        <w:t>А 3.</w:t>
      </w:r>
      <w:r w:rsidRPr="000054EF">
        <w:t xml:space="preserve"> Обслуживание клиентов, пораженных педикулезом</w:t>
      </w:r>
      <w:r w:rsidRPr="000054EF">
        <w:br/>
        <w:t>Строго запрещается</w:t>
      </w:r>
      <w:r w:rsidRPr="000054EF">
        <w:br/>
        <w:t>Не запрещается</w:t>
      </w:r>
      <w:r w:rsidRPr="000054EF">
        <w:br/>
        <w:t>Разрешается, но с учетом степени зараженности</w:t>
      </w:r>
      <w:r w:rsidRPr="000054EF">
        <w:br/>
      </w:r>
      <w:r w:rsidRPr="000054EF">
        <w:rPr>
          <w:b/>
          <w:bCs/>
        </w:rPr>
        <w:t>А 4.</w:t>
      </w:r>
      <w:r w:rsidRPr="000054EF">
        <w:t xml:space="preserve"> Расстояние между рабочими местами должно быть</w:t>
      </w:r>
      <w:r w:rsidRPr="000054EF">
        <w:br/>
        <w:t>Меньше одного метра</w:t>
      </w:r>
      <w:r w:rsidRPr="000054EF">
        <w:br/>
        <w:t>Не меньше одного метра</w:t>
      </w:r>
      <w:r w:rsidRPr="000054EF">
        <w:br/>
        <w:t>Более двух метров</w:t>
      </w:r>
      <w:r w:rsidRPr="000054EF">
        <w:br/>
        <w:t>Не меньше двух метров</w:t>
      </w:r>
      <w:r w:rsidRPr="000054EF">
        <w:br/>
      </w:r>
      <w:r w:rsidRPr="000054EF">
        <w:rPr>
          <w:b/>
          <w:bCs/>
        </w:rPr>
        <w:t>А 5.</w:t>
      </w:r>
      <w:r w:rsidRPr="000054EF">
        <w:t xml:space="preserve"> Основная задача гигиены в парикмахерских</w:t>
      </w:r>
      <w:r w:rsidRPr="000054EF">
        <w:br/>
        <w:t>Знать основные сведения по анатомии и физиологии кожи, волос</w:t>
      </w:r>
      <w:r w:rsidRPr="000054EF">
        <w:br/>
        <w:t>Умение отличать здоровую кожу, волосы больной кожи, волос</w:t>
      </w:r>
      <w:r w:rsidRPr="000054EF">
        <w:br/>
        <w:t>Предупреждение возникновения и распространения заразных заболеваний</w:t>
      </w:r>
      <w:r w:rsidRPr="000054EF">
        <w:br/>
      </w:r>
      <w:r w:rsidRPr="000054EF">
        <w:br/>
      </w:r>
      <w:r w:rsidRPr="000054EF">
        <w:rPr>
          <w:b/>
          <w:bCs/>
        </w:rPr>
        <w:t>А 6</w:t>
      </w:r>
      <w:r w:rsidRPr="000054EF">
        <w:t>. Все парикмахерские инструменты необходимо систематически дезинфицировать</w:t>
      </w:r>
      <w:r w:rsidRPr="000054EF">
        <w:br/>
        <w:t>Для уничтожения болезнетворных микробов</w:t>
      </w:r>
      <w:r w:rsidRPr="000054EF">
        <w:br/>
        <w:t>Для очищения инструмента</w:t>
      </w:r>
      <w:r w:rsidRPr="000054EF">
        <w:br/>
        <w:t>Для улучшения товарного вида инструмента</w:t>
      </w:r>
      <w:r w:rsidRPr="000054EF">
        <w:br/>
      </w:r>
      <w:r w:rsidRPr="000054EF">
        <w:rPr>
          <w:b/>
          <w:bCs/>
        </w:rPr>
        <w:t>А 7.</w:t>
      </w:r>
      <w:r w:rsidRPr="000054EF">
        <w:t xml:space="preserve"> Гигиеническая цель мытья головы – это</w:t>
      </w:r>
      <w:r w:rsidRPr="000054EF">
        <w:br/>
      </w:r>
      <w:r w:rsidRPr="000054EF">
        <w:lastRenderedPageBreak/>
        <w:t>Смягчение волос</w:t>
      </w:r>
      <w:r w:rsidRPr="000054EF">
        <w:br/>
        <w:t>Подготовка к стрижке и укладке</w:t>
      </w:r>
      <w:r w:rsidRPr="000054EF">
        <w:br/>
        <w:t>Обезжиривание волос</w:t>
      </w:r>
      <w:r w:rsidRPr="000054EF">
        <w:br/>
      </w:r>
      <w:r w:rsidRPr="000054EF">
        <w:rPr>
          <w:b/>
          <w:bCs/>
        </w:rPr>
        <w:t>А 8</w:t>
      </w:r>
      <w:r w:rsidRPr="000054EF">
        <w:t>. Санитария – это</w:t>
      </w:r>
      <w:r w:rsidRPr="000054EF">
        <w:br/>
        <w:t>Разработка мероприятий по предупреждению заболеваний</w:t>
      </w:r>
      <w:r w:rsidRPr="000054EF">
        <w:br/>
        <w:t>Применение гигиенических нормативов на практике</w:t>
      </w:r>
      <w:r w:rsidRPr="000054EF">
        <w:br/>
        <w:t>Наука, изучающая влияние условий труда на здоровье человека</w:t>
      </w:r>
      <w:r w:rsidRPr="000054EF">
        <w:br/>
      </w:r>
      <w:r w:rsidRPr="000054EF">
        <w:rPr>
          <w:b/>
          <w:bCs/>
        </w:rPr>
        <w:t>А 9</w:t>
      </w:r>
      <w:r w:rsidRPr="000054EF">
        <w:t>. В парикмахерских используется раствор хлорамина</w:t>
      </w:r>
      <w:r w:rsidRPr="000054EF">
        <w:br/>
        <w:t>0,5 %</w:t>
      </w:r>
      <w:r w:rsidRPr="000054EF">
        <w:br/>
        <w:t>5 %</w:t>
      </w:r>
      <w:r w:rsidRPr="000054EF">
        <w:br/>
        <w:t>0,1 %</w:t>
      </w:r>
      <w:r w:rsidRPr="000054EF">
        <w:br/>
      </w:r>
      <w:r w:rsidRPr="000054EF">
        <w:rPr>
          <w:b/>
          <w:bCs/>
        </w:rPr>
        <w:t>А 10.</w:t>
      </w:r>
      <w:r w:rsidRPr="000054EF">
        <w:t xml:space="preserve"> Основное санитарное требование ко всем видам парикмахерских работ</w:t>
      </w:r>
      <w:r w:rsidRPr="000054EF">
        <w:br/>
        <w:t>Быстро и правильно обслужить клиента</w:t>
      </w:r>
      <w:r w:rsidRPr="000054EF">
        <w:br/>
        <w:t>Повышения качества работы</w:t>
      </w:r>
      <w:r w:rsidRPr="000054EF">
        <w:br/>
        <w:t>Безвредность для здоровья клиента</w:t>
      </w:r>
      <w:r w:rsidRPr="000054EF">
        <w:br/>
      </w:r>
    </w:p>
    <w:p w:rsidR="000054EF" w:rsidRPr="000054EF" w:rsidRDefault="000054EF" w:rsidP="000054EF">
      <w:pPr>
        <w:spacing w:before="100" w:beforeAutospacing="1" w:after="100" w:afterAutospacing="1"/>
        <w:jc w:val="center"/>
      </w:pPr>
      <w:r w:rsidRPr="000054EF">
        <w:rPr>
          <w:b/>
          <w:bCs/>
        </w:rPr>
        <w:t>Часть Б</w:t>
      </w:r>
      <w:r w:rsidRPr="000054EF">
        <w:t xml:space="preserve"> состоит из 5 заданий (Б1 – Б5). Задания со свободным ответом, которые предусматривают установление соответствия, полный ответ и т.д. Каждое задание оценивается в разное количество баллов. Время выполнения 50 мин.</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rPr>
        <w:t>Б 1.</w:t>
      </w:r>
      <w:r w:rsidRPr="000054EF">
        <w:t xml:space="preserve"> Установите соответствие между заболеванием и его симптомами</w:t>
      </w:r>
      <w:r w:rsidRPr="000054EF">
        <w:br/>
        <w:t>(3 балла)</w:t>
      </w:r>
      <w:r w:rsidRPr="000054EF">
        <w:br/>
        <w:t>СИМПТОМЫ ЗАБОЛЕВАНИЕ</w:t>
      </w:r>
      <w:r w:rsidRPr="000054EF">
        <w:br/>
        <w:t>А) Проявляется полиморфными высыпаниями 1) ДЕРМАТИТ</w:t>
      </w:r>
      <w:r w:rsidRPr="000054EF">
        <w:br/>
        <w:t>Б) Диффузное воспаление кожи 2) ЭКЗЕМА</w:t>
      </w:r>
      <w:r w:rsidRPr="000054EF">
        <w:br/>
        <w:t>В) Хроническое заболевание кожи</w:t>
      </w:r>
      <w:r w:rsidRPr="000054EF">
        <w:br/>
        <w:t>Г) Возникает под действием внешних факторов</w:t>
      </w:r>
      <w:r w:rsidRPr="000054EF">
        <w:br/>
        <w:t>Д) Протекает остро, выражается мономорфными высыпаниями</w:t>
      </w:r>
      <w:r w:rsidRPr="000054EF">
        <w:br/>
        <w:t>Е) Возникает под действием внешних и внутренних факторов</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r>
    </w:tbl>
    <w:p w:rsidR="000054EF" w:rsidRPr="000054EF" w:rsidRDefault="000054EF" w:rsidP="000054EF">
      <w:pPr>
        <w:spacing w:before="100" w:beforeAutospacing="1" w:after="100" w:afterAutospacing="1"/>
      </w:pPr>
      <w:r w:rsidRPr="000054EF">
        <w:br/>
      </w:r>
      <w:r w:rsidRPr="000054EF">
        <w:rPr>
          <w:b/>
          <w:bCs/>
        </w:rPr>
        <w:t>Б 2</w:t>
      </w:r>
      <w:r w:rsidRPr="000054EF">
        <w:t>. Установите соответствие между методом дезинфекции и его способом</w:t>
      </w:r>
      <w:r w:rsidRPr="000054EF">
        <w:br/>
        <w:t>(4 балла)</w:t>
      </w:r>
      <w:r w:rsidRPr="000054EF">
        <w:br/>
        <w:t>СПОСОБЫ ДЕЗИНФЕКЦИИ МЕТОДЫ ДЕЗИНФЕКЦИИ</w:t>
      </w:r>
      <w:r w:rsidRPr="000054EF">
        <w:br/>
        <w:t>А) Сжигание 1) МЕХАНИЧЕСКИЙ</w:t>
      </w:r>
      <w:r w:rsidRPr="000054EF">
        <w:br/>
        <w:t>Б) Протирание этиловым спиртом 2) ФИЗИЧЕСКИЙ</w:t>
      </w:r>
      <w:r w:rsidRPr="000054EF">
        <w:br/>
        <w:t>В) Проветривание 3) ХИМИЧЕСКИЙ</w:t>
      </w:r>
      <w:r w:rsidRPr="000054EF">
        <w:br/>
        <w:t>Г) Стирка белья</w:t>
      </w:r>
      <w:r w:rsidRPr="000054EF">
        <w:br/>
        <w:t>Д) Кипячение</w:t>
      </w:r>
      <w:r w:rsidRPr="000054EF">
        <w:br/>
        <w:t>Е) Ультрафиолетовые лучи</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r>
    </w:tbl>
    <w:p w:rsidR="000054EF" w:rsidRPr="000054EF" w:rsidRDefault="000054EF" w:rsidP="000054EF">
      <w:pPr>
        <w:spacing w:before="100" w:beforeAutospacing="1" w:after="240"/>
      </w:pPr>
      <w:r w:rsidRPr="000054EF">
        <w:rPr>
          <w:b/>
          <w:bCs/>
        </w:rPr>
        <w:t>Б 3.</w:t>
      </w:r>
      <w:r w:rsidRPr="000054EF">
        <w:t xml:space="preserve"> Продолжите предложение (3 балла)</w:t>
      </w:r>
      <w:r w:rsidRPr="000054EF">
        <w:br/>
        <w:t>К методам стерилизации относятся ______________________________________________________________________________________________________________________________________________</w:t>
      </w:r>
      <w:r w:rsidRPr="000054EF">
        <w:br/>
      </w:r>
      <w:r w:rsidRPr="000054EF">
        <w:rPr>
          <w:b/>
          <w:bCs/>
        </w:rPr>
        <w:lastRenderedPageBreak/>
        <w:t>Б4.</w:t>
      </w:r>
      <w:r w:rsidRPr="000054EF">
        <w:t xml:space="preserve"> Дайте полный ответ (5 баллов)</w:t>
      </w:r>
      <w:r w:rsidRPr="000054EF">
        <w:br/>
        <w:t>4.1. Перечислите не менее 10 требований к содержанию парикмахерских и организации профилактических мероприятий.</w:t>
      </w:r>
      <w:r w:rsidRPr="000054EF">
        <w:br/>
      </w:r>
      <w:r w:rsidRPr="000054EF">
        <w:rPr>
          <w:b/>
          <w:bCs/>
        </w:rPr>
        <w:t>Б5.</w:t>
      </w:r>
      <w:r w:rsidRPr="000054EF">
        <w:t xml:space="preserve"> Дайте полный ответ (5 баллов)</w:t>
      </w:r>
      <w:r w:rsidRPr="000054EF">
        <w:br/>
        <w:t>5.1. Какие современные средства дезинфекции используются в парикмахерских? Охарактеризуйте их?</w:t>
      </w:r>
    </w:p>
    <w:p w:rsidR="000054EF" w:rsidRPr="000054EF" w:rsidRDefault="000054EF" w:rsidP="000054EF">
      <w:pPr>
        <w:spacing w:before="100" w:beforeAutospacing="1" w:after="240"/>
        <w:jc w:val="center"/>
      </w:pPr>
      <w:r w:rsidRPr="000054EF">
        <w:br/>
      </w:r>
      <w:r w:rsidRPr="000054EF">
        <w:rPr>
          <w:b/>
          <w:bCs/>
        </w:rPr>
        <w:t>Вариант 2</w:t>
      </w:r>
      <w:r w:rsidRPr="000054EF">
        <w:rPr>
          <w:b/>
          <w:bCs/>
        </w:rPr>
        <w:br/>
        <w:t>Часть А</w:t>
      </w:r>
      <w:r w:rsidRPr="000054EF">
        <w:t xml:space="preserve"> включает 10 заданий (А1 – А10). К каждому заданию дается 3 - 4 варианта ответа, из которых только один правильный. За каждый правильный ответ 1 балл. Время выполнения 30 мин.</w:t>
      </w:r>
    </w:p>
    <w:p w:rsidR="000054EF" w:rsidRPr="000054EF" w:rsidRDefault="000054EF" w:rsidP="000054EF">
      <w:pPr>
        <w:spacing w:before="100" w:beforeAutospacing="1" w:after="240"/>
      </w:pPr>
      <w:r w:rsidRPr="000054EF">
        <w:rPr>
          <w:b/>
          <w:bCs/>
        </w:rPr>
        <w:t>А 1</w:t>
      </w:r>
      <w:r w:rsidRPr="000054EF">
        <w:t>. Наука, которая разрабатывает нормативы и требования к организации среды и ее эксплуатации</w:t>
      </w:r>
      <w:r w:rsidRPr="000054EF">
        <w:br/>
        <w:t>Анатомия</w:t>
      </w:r>
      <w:r w:rsidRPr="000054EF">
        <w:br/>
        <w:t>Гигиена</w:t>
      </w:r>
      <w:r w:rsidRPr="000054EF">
        <w:br/>
        <w:t>Физиология</w:t>
      </w:r>
      <w:r w:rsidRPr="000054EF">
        <w:br/>
        <w:t>Санитария</w:t>
      </w:r>
      <w:r w:rsidRPr="000054EF">
        <w:br/>
      </w:r>
      <w:r w:rsidRPr="000054EF">
        <w:rPr>
          <w:b/>
          <w:bCs/>
        </w:rPr>
        <w:t>А 2.</w:t>
      </w:r>
      <w:r w:rsidRPr="000054EF">
        <w:t xml:space="preserve"> Дезинфицирующее средство, имеет легкий запах хлора</w:t>
      </w:r>
      <w:r w:rsidRPr="000054EF">
        <w:br/>
        <w:t>Хлорамин</w:t>
      </w:r>
      <w:r w:rsidRPr="000054EF">
        <w:br/>
        <w:t>Формалин</w:t>
      </w:r>
      <w:r w:rsidRPr="000054EF">
        <w:br/>
        <w:t>Этиловый спирт</w:t>
      </w:r>
      <w:r w:rsidRPr="000054EF">
        <w:br/>
        <w:t>Хлорная известь</w:t>
      </w:r>
      <w:r w:rsidRPr="000054EF">
        <w:br/>
      </w:r>
      <w:r w:rsidRPr="000054EF">
        <w:rPr>
          <w:b/>
          <w:bCs/>
        </w:rPr>
        <w:t>А 3</w:t>
      </w:r>
      <w:r w:rsidRPr="000054EF">
        <w:t>. Размещение парикмахерских в подвальных помещениях</w:t>
      </w:r>
      <w:r w:rsidRPr="000054EF">
        <w:br/>
        <w:t>Не допускается</w:t>
      </w:r>
      <w:r w:rsidRPr="000054EF">
        <w:br/>
        <w:t>Допускается</w:t>
      </w:r>
      <w:r w:rsidRPr="000054EF">
        <w:br/>
        <w:t>Допускается, но с учетом степени естественного освещения</w:t>
      </w:r>
      <w:r w:rsidRPr="000054EF">
        <w:br/>
      </w:r>
      <w:r w:rsidRPr="000054EF">
        <w:rPr>
          <w:b/>
          <w:bCs/>
        </w:rPr>
        <w:t>А 4</w:t>
      </w:r>
      <w:r w:rsidRPr="000054EF">
        <w:t>. Высота рабочих помещений должна быть</w:t>
      </w:r>
      <w:r w:rsidRPr="000054EF">
        <w:br/>
        <w:t>Менее трех метров</w:t>
      </w:r>
      <w:r w:rsidRPr="000054EF">
        <w:br/>
        <w:t>Не менее трех метров</w:t>
      </w:r>
      <w:r w:rsidRPr="000054EF">
        <w:br/>
        <w:t>Более трех метров</w:t>
      </w:r>
      <w:r w:rsidRPr="000054EF">
        <w:br/>
        <w:t>Не более трех метров</w:t>
      </w:r>
      <w:r w:rsidRPr="000054EF">
        <w:br/>
      </w:r>
      <w:r w:rsidRPr="000054EF">
        <w:rPr>
          <w:b/>
          <w:bCs/>
        </w:rPr>
        <w:t>А 5</w:t>
      </w:r>
      <w:r w:rsidRPr="000054EF">
        <w:t>. Основная задача гигиены в парикмахерских</w:t>
      </w:r>
      <w:r w:rsidRPr="000054EF">
        <w:br/>
        <w:t>Знать основные сведения по анатомии и физиологии кожи, волос</w:t>
      </w:r>
      <w:r w:rsidRPr="000054EF">
        <w:br/>
        <w:t>Умение отличать здоровую кожу, волосы больной кожи, волос</w:t>
      </w:r>
      <w:r w:rsidRPr="000054EF">
        <w:br/>
        <w:t>Создание наиболее благоприятных условий труда и быта</w:t>
      </w:r>
      <w:r w:rsidRPr="000054EF">
        <w:br/>
      </w:r>
      <w:r w:rsidRPr="000054EF">
        <w:rPr>
          <w:b/>
          <w:bCs/>
        </w:rPr>
        <w:t>А 6.</w:t>
      </w:r>
      <w:r w:rsidRPr="000054EF">
        <w:t xml:space="preserve"> Все помещения и оборудование парикмахерской должны содержаться в чистоте</w:t>
      </w:r>
      <w:r w:rsidRPr="000054EF">
        <w:br/>
        <w:t>Для удобства клиентов</w:t>
      </w:r>
      <w:r w:rsidRPr="000054EF">
        <w:br/>
        <w:t>Для предупреждения возникновения и распространения инфекции</w:t>
      </w:r>
      <w:r w:rsidRPr="000054EF">
        <w:br/>
        <w:t>Для красоты и повышения имиджа</w:t>
      </w:r>
      <w:r w:rsidRPr="000054EF">
        <w:br/>
      </w:r>
      <w:r w:rsidRPr="000054EF">
        <w:rPr>
          <w:b/>
          <w:bCs/>
        </w:rPr>
        <w:t>А 7</w:t>
      </w:r>
      <w:r w:rsidRPr="000054EF">
        <w:t>. Остриженные волосы удаляются с лица и шеи клиента</w:t>
      </w:r>
      <w:r w:rsidRPr="000054EF">
        <w:br/>
        <w:t>Специальной кисточкой</w:t>
      </w:r>
      <w:r w:rsidRPr="000054EF">
        <w:br/>
        <w:t>Сдуванием потоком воздуха, например используя фен</w:t>
      </w:r>
      <w:r w:rsidRPr="000054EF">
        <w:br/>
        <w:t>Индивидуальной салфеткой или ватой</w:t>
      </w:r>
      <w:r w:rsidRPr="000054EF">
        <w:br/>
      </w:r>
      <w:r w:rsidRPr="000054EF">
        <w:rPr>
          <w:b/>
          <w:bCs/>
        </w:rPr>
        <w:t>А 8.</w:t>
      </w:r>
      <w:r w:rsidRPr="000054EF">
        <w:t xml:space="preserve"> При выполнении химической завивки, парикмахер должен</w:t>
      </w:r>
      <w:r w:rsidRPr="000054EF">
        <w:br/>
        <w:t>Пользоваться резиновыми перчатками</w:t>
      </w:r>
      <w:r w:rsidRPr="000054EF">
        <w:br/>
        <w:t>Не пользоваться резиновыми перчатками</w:t>
      </w:r>
      <w:r w:rsidRPr="000054EF">
        <w:br/>
        <w:t>Пользоваться резиновыми перчатками лишь в том случае, если аллергия</w:t>
      </w:r>
      <w:r w:rsidRPr="000054EF">
        <w:br/>
      </w:r>
      <w:r w:rsidRPr="000054EF">
        <w:rPr>
          <w:b/>
          <w:bCs/>
        </w:rPr>
        <w:t>А 9.</w:t>
      </w:r>
      <w:r w:rsidRPr="000054EF">
        <w:t xml:space="preserve"> В парикмахерских используется перекись водорода</w:t>
      </w:r>
      <w:r w:rsidRPr="000054EF">
        <w:br/>
        <w:t>2 – 3 %</w:t>
      </w:r>
      <w:r w:rsidRPr="000054EF">
        <w:br/>
        <w:t>9%</w:t>
      </w:r>
      <w:r w:rsidRPr="000054EF">
        <w:br/>
      </w:r>
      <w:r w:rsidRPr="000054EF">
        <w:lastRenderedPageBreak/>
        <w:t>3 – 6%</w:t>
      </w:r>
      <w:r w:rsidRPr="000054EF">
        <w:br/>
        <w:t>6 – 9%</w:t>
      </w:r>
      <w:r w:rsidRPr="000054EF">
        <w:br/>
      </w:r>
      <w:r w:rsidRPr="000054EF">
        <w:rPr>
          <w:b/>
          <w:bCs/>
        </w:rPr>
        <w:t>А 10</w:t>
      </w:r>
      <w:r w:rsidRPr="000054EF">
        <w:t>. Основное гигиеническое требование ко всем видам парикмахерских работ</w:t>
      </w:r>
      <w:r w:rsidRPr="000054EF">
        <w:br/>
        <w:t>Быстро и качественно обслужить клиента</w:t>
      </w:r>
      <w:r w:rsidRPr="000054EF">
        <w:br/>
        <w:t>Повышение качества работы</w:t>
      </w:r>
      <w:r w:rsidRPr="000054EF">
        <w:br/>
        <w:t>Угодить требованиям клиента</w:t>
      </w:r>
      <w:r w:rsidRPr="000054EF">
        <w:br/>
        <w:t>Безвредность для здоровья клиента</w:t>
      </w:r>
    </w:p>
    <w:p w:rsidR="000054EF" w:rsidRPr="000054EF" w:rsidRDefault="000054EF" w:rsidP="000054EF">
      <w:pPr>
        <w:spacing w:before="100" w:beforeAutospacing="1" w:after="240"/>
        <w:jc w:val="center"/>
      </w:pPr>
      <w:r w:rsidRPr="000054EF">
        <w:rPr>
          <w:b/>
          <w:bCs/>
        </w:rPr>
        <w:t>Часть Б</w:t>
      </w:r>
      <w:r w:rsidRPr="000054EF">
        <w:t xml:space="preserve"> состоит из 5 заданий (Б1 – Б5). Задания со свободным ответом, которые предусматривают установление соответствия, полный ответ и т.д. Каждое задание оценивается в разное количество баллов. Время выполнения 50 мин</w:t>
      </w:r>
    </w:p>
    <w:p w:rsidR="000054EF" w:rsidRPr="000054EF" w:rsidRDefault="000054EF" w:rsidP="000054EF">
      <w:pPr>
        <w:spacing w:before="100" w:beforeAutospacing="1" w:after="100" w:afterAutospacing="1"/>
      </w:pPr>
      <w:r w:rsidRPr="000054EF">
        <w:rPr>
          <w:b/>
          <w:bCs/>
        </w:rPr>
        <w:t>Б 1</w:t>
      </w:r>
      <w:r w:rsidRPr="000054EF">
        <w:t>.Установите соответствие между типом волос и их характеристикой</w:t>
      </w:r>
      <w:r w:rsidRPr="000054EF">
        <w:br/>
        <w:t>(3 балла)</w:t>
      </w:r>
      <w:r w:rsidRPr="000054EF">
        <w:br/>
        <w:t>ХАРАКТЕРИСТИКА ТИП ВОЛОС</w:t>
      </w:r>
      <w:r w:rsidRPr="000054EF">
        <w:br/>
        <w:t>А) Выглядят сальными, липкими 1) НОРМАЛЬНЫЕ</w:t>
      </w:r>
      <w:r w:rsidRPr="000054EF">
        <w:br/>
        <w:t>Б) Имеют здоровый блеск 2) СУХИЕ</w:t>
      </w:r>
      <w:r w:rsidRPr="000054EF">
        <w:br/>
        <w:t>В) Расщепляются на концах 3) ЖИРНЫЕ</w:t>
      </w:r>
      <w:r w:rsidRPr="000054EF">
        <w:br/>
        <w:t>Г) Плохо поддаются укладке</w:t>
      </w:r>
      <w:r w:rsidRPr="000054EF">
        <w:br/>
        <w:t>Д) Хорошо укладываются в прическу</w:t>
      </w:r>
      <w:r w:rsidRPr="000054EF">
        <w:br/>
        <w:t>Е) Требуют частого мытья головы</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r>
    </w:tbl>
    <w:p w:rsidR="000054EF" w:rsidRPr="000054EF" w:rsidRDefault="000054EF" w:rsidP="000054EF">
      <w:pPr>
        <w:spacing w:before="100" w:beforeAutospacing="1" w:after="100" w:afterAutospacing="1"/>
      </w:pPr>
      <w:r w:rsidRPr="000054EF">
        <w:rPr>
          <w:b/>
          <w:bCs/>
        </w:rPr>
        <w:t>Б 2.</w:t>
      </w:r>
      <w:r w:rsidRPr="000054EF">
        <w:t xml:space="preserve"> Установите соответствие между дезинфицирующим средством и его характеристикой (4 балла)</w:t>
      </w:r>
      <w:r w:rsidRPr="000054EF">
        <w:br/>
        <w:t>ХАРАКТЕРИСТИКА СРЕДСТВА ДЕЗИНФЕКЦИИ</w:t>
      </w:r>
      <w:r w:rsidRPr="000054EF">
        <w:br/>
        <w:t>А) Смесь перекисных соединений и ПАВ 1) ХЛОРАМИН</w:t>
      </w:r>
      <w:r w:rsidRPr="000054EF">
        <w:br/>
        <w:t>Б) Прозрачная жидкость синего цвета 2) ВИРКОН</w:t>
      </w:r>
      <w:r w:rsidRPr="000054EF">
        <w:br/>
        <w:t>В) Белый кристаллический порошок 3) АЛАМИНОЛ</w:t>
      </w:r>
      <w:r w:rsidRPr="000054EF">
        <w:br/>
        <w:t>Г) Запаха не имеет, хорошо смешивается с водой</w:t>
      </w:r>
      <w:r w:rsidRPr="000054EF">
        <w:br/>
        <w:t>Д) Нельзя смешивать ни с какими другими химическими веществами</w:t>
      </w:r>
      <w:r w:rsidRPr="000054EF">
        <w:br/>
        <w:t>Е) Имеет слабый запах хлора, хорошо смешивается с водой</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p>
        </w:tc>
      </w:tr>
    </w:tbl>
    <w:p w:rsidR="000054EF" w:rsidRPr="000054EF" w:rsidRDefault="000054EF" w:rsidP="000054EF">
      <w:pPr>
        <w:spacing w:before="100" w:beforeAutospacing="1" w:after="240"/>
      </w:pPr>
      <w:r w:rsidRPr="000054EF">
        <w:rPr>
          <w:b/>
          <w:bCs/>
        </w:rPr>
        <w:t>Б 3.</w:t>
      </w:r>
      <w:r w:rsidRPr="000054EF">
        <w:t xml:space="preserve"> Продолжите предложение (3 балла)</w:t>
      </w:r>
      <w:r w:rsidRPr="000054EF">
        <w:br/>
        <w:t>К химическим методам дезинфекции относятся: ______________________________________________________________________________________________________________________________________________</w:t>
      </w:r>
      <w:r w:rsidRPr="000054EF">
        <w:br/>
      </w:r>
      <w:r w:rsidRPr="000054EF">
        <w:rPr>
          <w:b/>
          <w:bCs/>
        </w:rPr>
        <w:t>Б 4.</w:t>
      </w:r>
      <w:r w:rsidRPr="000054EF">
        <w:t xml:space="preserve"> Дайте полный ответ (5 баллов)</w:t>
      </w:r>
      <w:r w:rsidRPr="000054EF">
        <w:br/>
        <w:t>4.1. Какие существуют правила хранения дезинфицирующих средств. Какие правила должны соблюдаться при использовании дезинфицирующих средств?</w:t>
      </w:r>
      <w:r w:rsidRPr="000054EF">
        <w:br/>
      </w:r>
      <w:r w:rsidRPr="000054EF">
        <w:rPr>
          <w:b/>
          <w:bCs/>
        </w:rPr>
        <w:t>Б 5.</w:t>
      </w:r>
      <w:r w:rsidRPr="000054EF">
        <w:t xml:space="preserve"> Дайте полный ответ (5 баллов)</w:t>
      </w:r>
      <w:r w:rsidRPr="000054EF">
        <w:br/>
        <w:t>5.1. Дайте определение стерилизации. Чем она отличается от дезинфекции? Какие инструменты и материалы в парикмахерской должны подвергаться стерилизации? Охарактеризовать каждый метод стерилизации.</w:t>
      </w:r>
    </w:p>
    <w:p w:rsidR="000054EF" w:rsidRPr="000054EF" w:rsidRDefault="000054EF" w:rsidP="000054EF">
      <w:pPr>
        <w:spacing w:before="100" w:beforeAutospacing="1" w:after="100" w:afterAutospacing="1"/>
      </w:pPr>
      <w:r w:rsidRPr="000054EF">
        <w:rPr>
          <w:b/>
          <w:bCs/>
        </w:rPr>
        <w:t>Критерии оценивания</w:t>
      </w:r>
    </w:p>
    <w:p w:rsidR="000054EF" w:rsidRPr="000054EF" w:rsidRDefault="000054EF" w:rsidP="000054EF">
      <w:pPr>
        <w:spacing w:before="100" w:beforeAutospacing="1" w:after="240"/>
      </w:pPr>
      <w:r w:rsidRPr="000054EF">
        <w:br/>
        <w:t>Дифференцированный зачет состоит из 2 частей и включает 15 заданий.</w:t>
      </w:r>
      <w:r w:rsidRPr="000054EF">
        <w:br/>
      </w:r>
      <w:r w:rsidRPr="000054EF">
        <w:lastRenderedPageBreak/>
        <w:t>Часть А содержит тестовые задания с выбором ответа, предусматривающие выбор одного правильного ответа на каждый вопрос. На выполнение этой части работы отводится 30 мин.</w:t>
      </w:r>
      <w:r w:rsidRPr="000054EF">
        <w:br/>
        <w:t>Часть Б содержит задания со свободной формой ответа, которые предусматривают установление соответствия, полный ответ и т.д. На выполнение этой части работы отводится 50 мин. Каждая работа оценивается в 30 баллов. Выполнение каждого задания теста оценивается 1 баллом. Заданий со свободной формой ответа (ответ конструирует студент) меньше, но они оцениваются гораздо более высоким баллом. В таких заданиях оценивается не только полнота и правильность выполнения (максимальный балл), но и отдельные этапы и элементы. Вопросы со свободной формой ответа имеют разный уровень сложности, поэтому правильные ответы позволяют получить разное количество баллов. Производить пошаговую оценку задания целесообразно, если оно выполнено не полностью. Баллы, полученные за выполнение задания, суммируются.</w:t>
      </w:r>
      <w:r w:rsidRPr="000054EF">
        <w:br/>
        <w:t>Вопросы, позволяющие получить 1 - 2 балла, контролируют репродуктивный уровень усвоения знаний и освоения умений, 3 - 5 баллов – репродуктивный и продуктивный.</w:t>
      </w:r>
    </w:p>
    <w:p w:rsidR="000054EF" w:rsidRPr="000054EF" w:rsidRDefault="000054EF" w:rsidP="000054EF">
      <w:pPr>
        <w:spacing w:before="100" w:beforeAutospacing="1" w:after="100" w:afterAutospacing="1"/>
      </w:pPr>
      <w:r w:rsidRPr="000054EF">
        <w:t>Шкала перевода в пятибалльную систему оценки</w:t>
      </w:r>
      <w:r w:rsidRPr="000054EF">
        <w:br/>
        <w:t>«5» (88 – 100%) – 30 – 26 баллов</w:t>
      </w:r>
      <w:r w:rsidRPr="000054EF">
        <w:br/>
        <w:t>«4» (87 – 66%) – 25 - 20 баллов</w:t>
      </w:r>
      <w:r w:rsidRPr="000054EF">
        <w:br/>
        <w:t>«3» (65 – 35%) - 19 - 10 баллов</w:t>
      </w:r>
      <w:r w:rsidRPr="000054EF">
        <w:br/>
        <w:t>«2» (34 – 0%) - 9 – 0 баллов</w:t>
      </w:r>
      <w:r w:rsidRPr="000054EF">
        <w:br/>
      </w:r>
      <w:r w:rsidRPr="000054EF">
        <w:br/>
      </w:r>
      <w:r w:rsidRPr="000054EF">
        <w:rPr>
          <w:b/>
          <w:bCs/>
        </w:rPr>
        <w:t>Эталоны ответов</w:t>
      </w:r>
      <w:r w:rsidRPr="000054EF">
        <w:br/>
      </w:r>
      <w:r w:rsidRPr="000054EF">
        <w:br/>
        <w:t>ВАРИАНТ 1</w:t>
      </w:r>
      <w:r w:rsidRPr="000054EF">
        <w:br/>
      </w:r>
      <w:r w:rsidRPr="000054EF">
        <w:br/>
        <w:t>А1 б</w:t>
      </w:r>
      <w:r w:rsidRPr="000054EF">
        <w:br/>
        <w:t>А2 в</w:t>
      </w:r>
      <w:r w:rsidRPr="000054EF">
        <w:br/>
        <w:t>А3 а</w:t>
      </w:r>
      <w:r w:rsidRPr="000054EF">
        <w:br/>
        <w:t>А4 б</w:t>
      </w:r>
      <w:r w:rsidRPr="000054EF">
        <w:br/>
        <w:t>А5 в</w:t>
      </w:r>
      <w:r w:rsidRPr="000054EF">
        <w:br/>
        <w:t>А6 а</w:t>
      </w:r>
      <w:r w:rsidRPr="000054EF">
        <w:br/>
        <w:t>А7 в</w:t>
      </w:r>
      <w:r w:rsidRPr="000054EF">
        <w:br/>
        <w:t>А8 б</w:t>
      </w:r>
      <w:r w:rsidRPr="000054EF">
        <w:br/>
        <w:t>А9 а</w:t>
      </w:r>
      <w:r w:rsidRPr="000054EF">
        <w:br/>
        <w:t>А10 в</w:t>
      </w:r>
      <w:r w:rsidRPr="000054EF">
        <w:br/>
      </w:r>
      <w:r w:rsidRPr="000054EF">
        <w:br/>
        <w:t>Б1. (3 балла)</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r>
    </w:tbl>
    <w:p w:rsidR="000054EF" w:rsidRPr="000054EF" w:rsidRDefault="000054EF" w:rsidP="000054EF">
      <w:pPr>
        <w:spacing w:before="100" w:beforeAutospacing="1" w:after="100" w:afterAutospacing="1"/>
      </w:pPr>
      <w:r w:rsidRPr="000054EF">
        <w:t>Б2. (4 балла)</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3</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r>
    </w:tbl>
    <w:p w:rsidR="000054EF" w:rsidRPr="000054EF" w:rsidRDefault="000054EF" w:rsidP="000054EF">
      <w:pPr>
        <w:spacing w:before="100" w:beforeAutospacing="1" w:after="100" w:afterAutospacing="1"/>
      </w:pPr>
      <w:r w:rsidRPr="000054EF">
        <w:t>Б3. (3 балла)</w:t>
      </w:r>
      <w:r w:rsidRPr="000054EF">
        <w:br/>
        <w:t>Паровой метод</w:t>
      </w:r>
      <w:r w:rsidRPr="000054EF">
        <w:br/>
        <w:t>Воздушный метод</w:t>
      </w:r>
      <w:r w:rsidRPr="000054EF">
        <w:br/>
        <w:t>Ультрофиолетовое облучение</w:t>
      </w:r>
      <w:r w:rsidRPr="000054EF">
        <w:br/>
        <w:t>Химическая стерилизация</w:t>
      </w:r>
      <w:r w:rsidRPr="000054EF">
        <w:br/>
      </w:r>
      <w:r w:rsidRPr="000054EF">
        <w:lastRenderedPageBreak/>
        <w:t>Газовый метод</w:t>
      </w:r>
      <w:r w:rsidRPr="000054EF">
        <w:br/>
        <w:t>Б 4 (5 баллов)</w:t>
      </w:r>
      <w:r w:rsidRPr="000054EF">
        <w:br/>
        <w:t>Не реже 2-х раз в день проводить влажную уборку</w:t>
      </w:r>
      <w:r w:rsidRPr="000054EF">
        <w:br/>
        <w:t>Ежедневно проводить после окончания работы более тщательную уборку с применением дезсредств.</w:t>
      </w:r>
      <w:r w:rsidRPr="000054EF">
        <w:br/>
        <w:t>Не реже 1 раза в неделю во всех помещениях проводить генеральную уборку</w:t>
      </w:r>
      <w:r w:rsidRPr="000054EF">
        <w:br/>
        <w:t>Один раз в месяц санитарный день</w:t>
      </w:r>
      <w:r w:rsidRPr="000054EF">
        <w:br/>
        <w:t>После каждой стрижки волосы собирать непосредственно у кресла в закрывающийся совок.</w:t>
      </w:r>
      <w:r w:rsidRPr="000054EF">
        <w:br/>
        <w:t>Собранные в совок волосы складывать в герметичные емкости (полиэтиленовый пакет).</w:t>
      </w:r>
      <w:r w:rsidRPr="000054EF">
        <w:br/>
        <w:t>Хранить герметичные емкости в подсобном помещении и вывозить в установленном порядке.</w:t>
      </w:r>
      <w:r w:rsidRPr="000054EF">
        <w:br/>
        <w:t>Повторное использование пакетов для остриженных волос и вытряхивание их в контейнер для бытовых отходов, строго запрещено</w:t>
      </w:r>
      <w:r w:rsidRPr="000054EF">
        <w:br/>
        <w:t>Удаление остриженных волос с шеи и лица клиента проводится чистой салфеткой или ватой.</w:t>
      </w:r>
      <w:r w:rsidRPr="000054EF">
        <w:br/>
        <w:t>Воздух в помещении обеззараживать с помощью бактерицидных облучателей - рециркуляторов. И т.д.</w:t>
      </w:r>
      <w:r w:rsidRPr="000054EF">
        <w:br/>
        <w:t>Б 5. (5 баллов)</w:t>
      </w:r>
      <w:r w:rsidRPr="000054EF">
        <w:br/>
        <w:t>Пюржавель – обладает бактерицидным, спороцидным, туберкулоцидным, вирулицидным и фунгицидным действием. Производится в виде таблеток, хорошо растворимых в воде. Растворы готовить в средствах индивидуальной защиты (халат, перчатки). Растворы предназначены для дезинфекции поверхностей в помещении, санитарно – технического оборудования, белья, изделий парикмахерского назначения ( из коррозийно – стойких металлов, стекла, резины, пластмассы)</w:t>
      </w:r>
      <w:r w:rsidRPr="000054EF">
        <w:br/>
        <w:t>Хлорамин Б - белый кристаллический порошок, с легким запахом хлора. Хорошо растворим в воде. Обладает бактерицидным, спороцидным, вирулицидным и фунгицидным действием. Растворы предназначены для дезинфекции поверхностей в помещении, санитарно – технического оборудования, белья, изделий парикмахерского назначения (из коррозийно – стойких металлов, стекла, резины, пластмассы). Водные растворы хлорамина готовятся непосредственно перед применением и используются однократно.</w:t>
      </w:r>
      <w:r w:rsidRPr="000054EF">
        <w:br/>
        <w:t>Пероксид водорода - жижкость без запаха и цвета, с водой смешивается в любых соотношениях. Используются растворы 3 – 6 % - ные водные растворы. Растворы малотоксичны, не портят предметы, не коррозируют металлы. Растворы предназначены для дезинфекции поверхностей в помещении, санитарно – технического оборудования, инструментов. 3 % раствор обладает бактерицидным, вирулицидным действием, 6 % - спороцидным действием.</w:t>
      </w:r>
      <w:r w:rsidRPr="000054EF">
        <w:br/>
        <w:t>Виркон - обладает бактерицидным, спороцидным, туберкулоцидным, вирулицидным и фунгицидным действием. Производится в виде порошка, хорошо растворимого в воде. Растворы готовить в средствах индивидуальной защиты (халат, перчатки, маска). Растворы предназначены для дезинфекции поверхностей в помещении, санитарно – технического оборудования, белья, изделий парикмахерского назначения (из коррозийно – стойких металлов, стекла, резины, пластмассы). Раствор виркона нельзя смешивать ни с какими другими химическими веществами. Очень токсичен.</w:t>
      </w:r>
      <w:r w:rsidRPr="000054EF">
        <w:br/>
        <w:t>Аламинол – прозрачная жидкость синего цвета, без запаха, хорошо смешивается с водой. Растворы предназначены для дезинфекции поверхностей в помещении, санитарно – технического оборудования, белья, изделий парикмахерского назначения (из коррозийно – стойких металлов, стекла, резины, пластмассы). Обладает бактерицидным, спороцидным, туберкулоцидным, вирулицидным и фунгицидным действием, а так же моющими свойствами. Аламинол – малоопасное соединение, однако все работы рекомендуется проводить в перчатках.</w:t>
      </w:r>
      <w:r w:rsidRPr="000054EF">
        <w:br/>
      </w:r>
      <w:r w:rsidRPr="000054EF">
        <w:lastRenderedPageBreak/>
        <w:t>Этиловый спирт – прозрачная жидкость с резким алкогольным запахом, хорошо растворима в воде. Использовать 90 % - 70 % раствор. Обладает бактерицидным, спороцидным, туберкулоцидным, вирулицидным и фунгицидным действием. Предназначен для дезинфекции инструментов.</w:t>
      </w:r>
      <w:r w:rsidRPr="000054EF">
        <w:br/>
      </w:r>
      <w:r w:rsidRPr="000054EF">
        <w:br/>
        <w:t>Критерии оценки</w:t>
      </w:r>
      <w:r w:rsidRPr="000054EF">
        <w:br/>
        <w:t>«5» (88 – 100%) – 30 – 26 баллов</w:t>
      </w:r>
      <w:r w:rsidRPr="000054EF">
        <w:br/>
        <w:t>«4» (87 – 66%) – 25 - 20 баллов</w:t>
      </w:r>
      <w:r w:rsidRPr="000054EF">
        <w:br/>
        <w:t>«3» (65 – 35%) - 19 - 10 баллов</w:t>
      </w:r>
      <w:r w:rsidRPr="000054EF">
        <w:br/>
        <w:t>«2» (34 – 0%) - 9 – 0 баллов</w:t>
      </w:r>
      <w:r w:rsidRPr="000054EF">
        <w:br/>
      </w:r>
      <w:r w:rsidRPr="000054EF">
        <w:br/>
        <w:t>Вариант 2</w:t>
      </w:r>
      <w:r w:rsidRPr="000054EF">
        <w:br/>
        <w:t>А1 4</w:t>
      </w:r>
      <w:r w:rsidRPr="000054EF">
        <w:br/>
        <w:t>А2 1</w:t>
      </w:r>
      <w:r w:rsidRPr="000054EF">
        <w:br/>
        <w:t>А3 1</w:t>
      </w:r>
      <w:r w:rsidRPr="000054EF">
        <w:br/>
        <w:t>А4 2</w:t>
      </w:r>
      <w:r w:rsidRPr="000054EF">
        <w:br/>
        <w:t>А5 3</w:t>
      </w:r>
      <w:r w:rsidRPr="000054EF">
        <w:br/>
        <w:t>А6 2</w:t>
      </w:r>
      <w:r w:rsidRPr="000054EF">
        <w:br/>
        <w:t>А7 3</w:t>
      </w:r>
      <w:r w:rsidRPr="000054EF">
        <w:br/>
        <w:t>А8 1</w:t>
      </w:r>
      <w:r w:rsidRPr="000054EF">
        <w:br/>
        <w:t>А9 3</w:t>
      </w:r>
      <w:r w:rsidRPr="000054EF">
        <w:br/>
        <w:t>А10 4</w:t>
      </w:r>
      <w:r w:rsidRPr="000054EF">
        <w:br/>
      </w:r>
      <w:r w:rsidRPr="000054EF">
        <w:br/>
        <w:t>Б1. (3 балла)</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3</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3</w:t>
            </w:r>
          </w:p>
        </w:tc>
      </w:tr>
    </w:tbl>
    <w:p w:rsidR="000054EF" w:rsidRPr="000054EF" w:rsidRDefault="000054EF" w:rsidP="000054EF">
      <w:pPr>
        <w:spacing w:before="100" w:beforeAutospacing="1" w:after="100" w:afterAutospacing="1"/>
      </w:pPr>
      <w:r w:rsidRPr="000054EF">
        <w:t>Б2. (4 балла)</w:t>
      </w:r>
    </w:p>
    <w:tbl>
      <w:tblPr>
        <w:tblW w:w="9570" w:type="dxa"/>
        <w:tblCellSpacing w:w="0" w:type="dxa"/>
        <w:tblCellMar>
          <w:top w:w="105" w:type="dxa"/>
          <w:left w:w="105" w:type="dxa"/>
          <w:bottom w:w="105" w:type="dxa"/>
          <w:right w:w="105" w:type="dxa"/>
        </w:tblCellMar>
        <w:tblLook w:val="04A0"/>
      </w:tblPr>
      <w:tblGrid>
        <w:gridCol w:w="1580"/>
        <w:gridCol w:w="1598"/>
        <w:gridCol w:w="1598"/>
        <w:gridCol w:w="1598"/>
        <w:gridCol w:w="1598"/>
        <w:gridCol w:w="1598"/>
      </w:tblGrid>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А</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Б</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В</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Г</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Д</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Е</w:t>
            </w:r>
          </w:p>
        </w:tc>
      </w:tr>
      <w:tr w:rsidR="000054EF" w:rsidRPr="000054EF" w:rsidTr="000054EF">
        <w:trPr>
          <w:tblCellSpacing w:w="0" w:type="dxa"/>
        </w:trPr>
        <w:tc>
          <w:tcPr>
            <w:tcW w:w="136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3</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3</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2</w:t>
            </w:r>
          </w:p>
        </w:tc>
        <w:tc>
          <w:tcPr>
            <w:tcW w:w="1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054EF" w:rsidRPr="000054EF" w:rsidRDefault="000054EF" w:rsidP="000054EF">
            <w:pPr>
              <w:spacing w:before="100" w:beforeAutospacing="1" w:after="100" w:afterAutospacing="1"/>
              <w:jc w:val="center"/>
            </w:pPr>
            <w:r w:rsidRPr="000054EF">
              <w:t>1</w:t>
            </w:r>
          </w:p>
        </w:tc>
      </w:tr>
    </w:tbl>
    <w:p w:rsidR="000054EF" w:rsidRPr="000054EF" w:rsidRDefault="000054EF" w:rsidP="000054EF">
      <w:pPr>
        <w:spacing w:before="100" w:beforeAutospacing="1" w:after="240"/>
      </w:pPr>
      <w:r w:rsidRPr="000054EF">
        <w:t>Б3. (3 балла)</w:t>
      </w:r>
      <w:r w:rsidRPr="000054EF">
        <w:br/>
        <w:t>Протирание Д/Р</w:t>
      </w:r>
      <w:r w:rsidRPr="000054EF">
        <w:br/>
        <w:t>Полное погружение в Д/Р</w:t>
      </w:r>
      <w:r w:rsidRPr="000054EF">
        <w:br/>
        <w:t>Орошение (опрыскивание) Д/Р</w:t>
      </w:r>
      <w:r w:rsidRPr="000054EF">
        <w:br/>
        <w:t>Распыление Д порошков</w:t>
      </w:r>
      <w:r w:rsidRPr="000054EF">
        <w:br/>
        <w:t>Б 4. (5 баллов)</w:t>
      </w:r>
      <w:r w:rsidRPr="000054EF">
        <w:br/>
        <w:t>Правила хранения:</w:t>
      </w:r>
      <w:r w:rsidRPr="000054EF">
        <w:br/>
        <w:t>Для хранения дезрастворов выделяется специальное место – санитарная комната.</w:t>
      </w:r>
      <w:r w:rsidRPr="000054EF">
        <w:br/>
        <w:t>Комната должна быть недоступна для широкого пользования</w:t>
      </w:r>
      <w:r w:rsidRPr="000054EF">
        <w:br/>
        <w:t>Здесь должны также храниться защитная одежда и уборочный инвентарь.</w:t>
      </w:r>
      <w:r w:rsidRPr="000054EF">
        <w:br/>
        <w:t>Порошкообразные дезсредства хранят в сухом, темном,прохладном и хорошо проветриваемом помещении на стеллажах, в плотно закрытой таре.</w:t>
      </w:r>
      <w:r w:rsidRPr="000054EF">
        <w:br/>
        <w:t>Нельзя хранить хлорсодержащие препараты в металлической, не защищенной от коррозии таре.</w:t>
      </w:r>
      <w:r w:rsidRPr="000054EF">
        <w:br/>
        <w:t>Все сухие дезсредства должны иметь паспорт с указанием названия препарата и срока годности.</w:t>
      </w:r>
      <w:r w:rsidRPr="000054EF">
        <w:br/>
        <w:t>Растворы хлорсодержащих препаратов готовят и хранят в эмалированной посуде с плотно закрывающейся крышкой или в бутылях из темного стекла с пробкой.</w:t>
      </w:r>
      <w:r w:rsidRPr="000054EF">
        <w:br/>
        <w:t>Правила использования:</w:t>
      </w:r>
      <w:r w:rsidRPr="000054EF">
        <w:br/>
      </w:r>
      <w:r w:rsidRPr="000054EF">
        <w:lastRenderedPageBreak/>
        <w:t>Правильно измерять количество дезсредства.</w:t>
      </w:r>
      <w:r w:rsidRPr="000054EF">
        <w:br/>
        <w:t>При приготовлении раствора четко соблюдать пропорцию.</w:t>
      </w:r>
      <w:r w:rsidRPr="000054EF">
        <w:br/>
        <w:t>Для растворов использовать чистую и сухую емкость.</w:t>
      </w:r>
      <w:r w:rsidRPr="000054EF">
        <w:br/>
        <w:t>Перед применением дезсредства удалить грязь, где это возможно.</w:t>
      </w:r>
      <w:r w:rsidRPr="000054EF">
        <w:br/>
        <w:t>По окончании рабочего дня выливать дезраствор</w:t>
      </w:r>
      <w:r w:rsidRPr="000054EF">
        <w:br/>
        <w:t>Не использовать дезраствор дважды, не пользоваться дезраствором, приготовленным накануне.</w:t>
      </w:r>
      <w:r w:rsidRPr="000054EF">
        <w:br/>
        <w:t>Не допускать использование вместе двух дезсредств, если один из них не спирт.</w:t>
      </w:r>
      <w:r w:rsidRPr="000054EF">
        <w:br/>
        <w:t>Не использовать дедсредства для стерилизации</w:t>
      </w:r>
      <w:r w:rsidRPr="000054EF">
        <w:br/>
        <w:t>Б5 (5 баллов)</w:t>
      </w:r>
      <w:r w:rsidRPr="000054EF">
        <w:br/>
        <w:t>В обязательном порядке стерелизуются инструменты, которые вызывают нарушение целостности кожных покровов или соприкасающиеся с кровью. Стерилизация – полное освобождение инструментов от микробов. В отличии от дезинфекции, при стерилизации происходит полное уничтожение любых микробов и их спор.</w:t>
      </w:r>
      <w:r w:rsidRPr="000054EF">
        <w:br/>
        <w:t>Выбор метода стерилизации зависит от особенностей стериализуемого изделия.</w:t>
      </w:r>
      <w:r w:rsidRPr="000054EF">
        <w:br/>
        <w:t>Паровой метод стерилизации – обработка инструментов, деталей приборов (из коррозийно – стойких металлов, пластмассы, латекса, резины). Открытым способом проводить стерилизацию нельзя. Стерилизация проходит при температуре 1320С и давлении 2,2 атм в течении 20 мин.для металла, стекла. При температуре 1200С и давлении 1.1 атм – 45 мин изделий из резины, латекса и и отдельных полимерных материалов</w:t>
      </w:r>
      <w:r w:rsidRPr="000054EF">
        <w:br/>
        <w:t>Воздушный метод – Горячим воздухом в сухожаровом шкафу стерилизуют инструменты, детали аппаратов и приборов. Стерилизации подвергают только сухие изделия. Режимы: при температуре 1800 С – 60 мин, при температуре 1600 С – 150 мин.</w:t>
      </w:r>
      <w:r w:rsidRPr="000054EF">
        <w:br/>
        <w:t>Ультрафиолетовое облучение – Время экспозиции в каждом из них необходимо соблюдать в соответствии с инструкцией завода – изготовителя.</w:t>
      </w:r>
      <w:r w:rsidRPr="000054EF">
        <w:br/>
        <w:t>Химическая стерилизация – Стерилизации химическими растворами подвергаются изделия из металлов, полимерных материалов, резины. Их свободно раскладывают в емкости, полностью погружая в 6% раствор перекиси водорода при температуре 180С на 6ч, или в 6% раствор перекиси водорода при температуре 500С на 3ч, или в 1% раствор средсва</w:t>
      </w:r>
      <w:r w:rsidR="00352B94">
        <w:t xml:space="preserve"> </w:t>
      </w:r>
      <w:r w:rsidRPr="000054EF">
        <w:t xml:space="preserve"> Дезоксон – 1 </w:t>
      </w:r>
      <w:r w:rsidR="00352B94">
        <w:t xml:space="preserve">при температуре 180С на 45 мин. </w:t>
      </w:r>
      <w:r w:rsidRPr="000054EF">
        <w:t>Стерилизация проводится в закрытых емкостях из стекла, пластмассы или в эмалированной посуде.</w:t>
      </w:r>
      <w:r w:rsidRPr="000054EF">
        <w:br/>
        <w:t>Газовый метод – В данном случае используют окись этилена, а также пары раствора формальдегида в этиловом спирте.</w:t>
      </w:r>
      <w:r w:rsidRPr="000054EF">
        <w:br/>
        <w:t>Правильное выполнение стерилизационных мероприятий способствует эффективной борьбе с инфекцией.</w:t>
      </w:r>
    </w:p>
    <w:p w:rsidR="00352B94" w:rsidRPr="00086A7D" w:rsidRDefault="000054EF"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054EF">
        <w:t>Критерии оценки</w:t>
      </w:r>
      <w:r w:rsidRPr="000054EF">
        <w:br/>
      </w:r>
      <w:r w:rsidRPr="000054EF">
        <w:br/>
        <w:t>«5» (88 – 100%) – 30 – 26 баллов</w:t>
      </w:r>
      <w:r w:rsidRPr="000054EF">
        <w:br/>
        <w:t>«4» (87 – 66%) – 25 - 20 баллов</w:t>
      </w:r>
      <w:r w:rsidRPr="000054EF">
        <w:br/>
        <w:t>«3» (65 – 35%) - 19 - 10 баллов</w:t>
      </w:r>
      <w:r w:rsidRPr="000054EF">
        <w:br/>
        <w:t>«2» (34 – 0%) - 9 – 0 баллов</w:t>
      </w:r>
      <w:r w:rsidRPr="000054EF">
        <w:br/>
      </w:r>
      <w:r w:rsidRPr="000054EF">
        <w:br/>
      </w:r>
      <w:r w:rsidR="00352B94" w:rsidRPr="00086A7D">
        <w:rPr>
          <w:b/>
        </w:rPr>
        <w:t xml:space="preserve">Основные источники: </w:t>
      </w:r>
    </w:p>
    <w:p w:rsidR="00352B94" w:rsidRPr="00086A7D" w:rsidRDefault="00352B94" w:rsidP="00352B94">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352B94" w:rsidRPr="00086A7D" w:rsidRDefault="00352B94" w:rsidP="00352B94">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352B94" w:rsidRPr="00086A7D" w:rsidRDefault="00352B94" w:rsidP="00352B94">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352B94" w:rsidRPr="00086A7D" w:rsidRDefault="00352B94" w:rsidP="00352B94">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352B94" w:rsidRPr="00086A7D" w:rsidRDefault="00352B94" w:rsidP="00352B94">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lastRenderedPageBreak/>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23" w:history="1">
        <w:r w:rsidRPr="00086A7D">
          <w:rPr>
            <w:rStyle w:val="ab"/>
            <w:lang w:val="en-US"/>
          </w:rPr>
          <w:t>http://ru.wikipedia.org/wiki</w:t>
        </w:r>
      </w:hyperlink>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352B94" w:rsidRPr="00086A7D" w:rsidRDefault="00352B94" w:rsidP="00352B94">
      <w:pPr>
        <w:rPr>
          <w:lang w:val="en-US"/>
        </w:rPr>
      </w:pPr>
      <w:r w:rsidRPr="00086A7D">
        <w:rPr>
          <w:lang w:val="en-US"/>
        </w:rPr>
        <w:t xml:space="preserve">3. </w:t>
      </w:r>
      <w:hyperlink r:id="rId24" w:history="1">
        <w:r w:rsidRPr="00086A7D">
          <w:rPr>
            <w:rStyle w:val="ab"/>
            <w:lang w:val="en-US"/>
          </w:rPr>
          <w:t>http://www.medikal-</w:t>
        </w:r>
      </w:hyperlink>
      <w:r w:rsidRPr="00086A7D">
        <w:rPr>
          <w:lang w:val="en-US"/>
        </w:rPr>
        <w:t xml:space="preserve"> enc.ru</w:t>
      </w:r>
    </w:p>
    <w:p w:rsidR="00352B94" w:rsidRPr="00086A7D" w:rsidRDefault="00352B94" w:rsidP="00352B94">
      <w:pPr>
        <w:rPr>
          <w:lang w:val="en-US"/>
        </w:rPr>
      </w:pPr>
      <w:r w:rsidRPr="00086A7D">
        <w:rPr>
          <w:lang w:val="en-US"/>
        </w:rPr>
        <w:t xml:space="preserve">4. </w:t>
      </w:r>
      <w:hyperlink r:id="rId25" w:history="1">
        <w:r w:rsidRPr="00086A7D">
          <w:rPr>
            <w:rStyle w:val="ab"/>
            <w:lang w:val="en-US"/>
          </w:rPr>
          <w:t>http://info-</w:t>
        </w:r>
      </w:hyperlink>
      <w:r w:rsidRPr="00086A7D">
        <w:rPr>
          <w:lang w:val="en-US"/>
        </w:rPr>
        <w:t xml:space="preserve"> med.ru/content</w:t>
      </w: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Pr="007A2736" w:rsidRDefault="005A25D3" w:rsidP="005D184A">
      <w:pPr>
        <w:tabs>
          <w:tab w:val="left" w:pos="6225"/>
        </w:tabs>
        <w:autoSpaceDE w:val="0"/>
        <w:autoSpaceDN w:val="0"/>
        <w:adjustRightInd w:val="0"/>
        <w:rPr>
          <w:u w:val="single"/>
        </w:rPr>
      </w:pPr>
    </w:p>
    <w:p w:rsidR="005A25D3" w:rsidRDefault="005A25D3" w:rsidP="005D184A">
      <w:pPr>
        <w:tabs>
          <w:tab w:val="left" w:pos="6225"/>
        </w:tabs>
        <w:autoSpaceDE w:val="0"/>
        <w:autoSpaceDN w:val="0"/>
        <w:adjustRightInd w:val="0"/>
        <w:rPr>
          <w:u w:val="single"/>
        </w:rPr>
      </w:pPr>
    </w:p>
    <w:p w:rsidR="008A6954" w:rsidRDefault="008A6954" w:rsidP="005D184A">
      <w:pPr>
        <w:tabs>
          <w:tab w:val="left" w:pos="6225"/>
        </w:tabs>
        <w:autoSpaceDE w:val="0"/>
        <w:autoSpaceDN w:val="0"/>
        <w:adjustRightInd w:val="0"/>
        <w:rPr>
          <w:u w:val="single"/>
        </w:rPr>
      </w:pPr>
    </w:p>
    <w:p w:rsidR="008A6954" w:rsidRDefault="008A6954" w:rsidP="005D184A">
      <w:pPr>
        <w:tabs>
          <w:tab w:val="left" w:pos="6225"/>
        </w:tabs>
        <w:autoSpaceDE w:val="0"/>
        <w:autoSpaceDN w:val="0"/>
        <w:adjustRightInd w:val="0"/>
        <w:rPr>
          <w:u w:val="single"/>
        </w:rPr>
      </w:pPr>
    </w:p>
    <w:p w:rsidR="008A6954" w:rsidRDefault="008A6954" w:rsidP="005D184A">
      <w:pPr>
        <w:tabs>
          <w:tab w:val="left" w:pos="6225"/>
        </w:tabs>
        <w:autoSpaceDE w:val="0"/>
        <w:autoSpaceDN w:val="0"/>
        <w:adjustRightInd w:val="0"/>
        <w:rPr>
          <w:u w:val="single"/>
        </w:rPr>
      </w:pPr>
    </w:p>
    <w:p w:rsidR="008A6954" w:rsidRDefault="008A6954" w:rsidP="005D184A">
      <w:pPr>
        <w:tabs>
          <w:tab w:val="left" w:pos="6225"/>
        </w:tabs>
        <w:autoSpaceDE w:val="0"/>
        <w:autoSpaceDN w:val="0"/>
        <w:adjustRightInd w:val="0"/>
        <w:rPr>
          <w:u w:val="single"/>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C7517" w:rsidRDefault="005C7517"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FE1B39" w:rsidRDefault="00FE1B39"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5A25D3" w:rsidRP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r w:rsidRPr="005A25D3">
        <w:rPr>
          <w:b/>
          <w:bCs/>
          <w:caps/>
        </w:rPr>
        <w:t xml:space="preserve"> ПРОГРАММа УЧЕБНОЙ ДИСЦИПЛИНЫ</w:t>
      </w:r>
    </w:p>
    <w:p w:rsidR="005A25D3" w:rsidRP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u w:val="single"/>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25D3">
        <w:rPr>
          <w:b/>
          <w:bCs/>
        </w:rPr>
        <w:t>Основы физиологии кожи и волос</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32"/>
          <w:szCs w:val="32"/>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32"/>
          <w:szCs w:val="32"/>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32"/>
          <w:szCs w:val="32"/>
        </w:rPr>
      </w:pPr>
    </w:p>
    <w:p w:rsidR="005A25D3" w:rsidRPr="005A25D3" w:rsidRDefault="00FE1B39"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32"/>
          <w:szCs w:val="32"/>
        </w:rPr>
      </w:pPr>
      <w:r>
        <w:t xml:space="preserve">                                                         </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32"/>
          <w:szCs w:val="32"/>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32"/>
          <w:szCs w:val="32"/>
        </w:rPr>
      </w:pPr>
    </w:p>
    <w:p w:rsidR="005A25D3" w:rsidRP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A25D3" w:rsidRDefault="005A25D3" w:rsidP="005A25D3">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
    <w:p w:rsidR="005A25D3" w:rsidRDefault="001C7C55"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t>2020</w:t>
      </w:r>
      <w:r w:rsidR="005A25D3">
        <w:t>.г.</w:t>
      </w:r>
    </w:p>
    <w:p w:rsidR="005C7517" w:rsidRPr="00C24C1B" w:rsidRDefault="005A25D3" w:rsidP="005C7517">
      <w:pPr>
        <w:widowControl w:val="0"/>
        <w:tabs>
          <w:tab w:val="left" w:pos="1059"/>
        </w:tabs>
        <w:autoSpaceDE w:val="0"/>
        <w:autoSpaceDN w:val="0"/>
        <w:spacing w:line="276" w:lineRule="auto"/>
        <w:ind w:left="568" w:right="103"/>
        <w:rPr>
          <w:rFonts w:eastAsia="Arial"/>
          <w:lang w:eastAsia="en-US"/>
        </w:rPr>
      </w:pPr>
      <w:r>
        <w:rPr>
          <w:i/>
          <w:iCs/>
        </w:rPr>
        <w:br w:type="page"/>
      </w:r>
      <w:r w:rsidR="005C7517">
        <w:lastRenderedPageBreak/>
        <w:t>Программа учеб</w:t>
      </w:r>
      <w:r w:rsidR="005C7517" w:rsidRPr="004A4C6A">
        <w:t>ой дисциплины</w:t>
      </w:r>
      <w:r w:rsidR="005C7517" w:rsidRPr="004A4C6A">
        <w:rPr>
          <w:caps/>
        </w:rPr>
        <w:t xml:space="preserve"> </w:t>
      </w:r>
      <w:r w:rsidR="005C7517" w:rsidRPr="004A4C6A">
        <w:t>разработана на основе</w:t>
      </w:r>
      <w:r w:rsidR="005C7517" w:rsidRPr="00AB33D4">
        <w:rPr>
          <w:rFonts w:eastAsia="Arial"/>
          <w:lang w:eastAsia="en-US"/>
        </w:rPr>
        <w:t xml:space="preserve"> </w:t>
      </w:r>
      <w:r w:rsidR="005C7517">
        <w:rPr>
          <w:rFonts w:eastAsia="Arial"/>
          <w:lang w:eastAsia="en-US"/>
        </w:rPr>
        <w:t>Федерального</w:t>
      </w:r>
      <w:r w:rsidR="005C7517" w:rsidRPr="00C24C1B">
        <w:rPr>
          <w:rFonts w:eastAsia="Arial"/>
          <w:spacing w:val="1"/>
          <w:lang w:eastAsia="en-US"/>
        </w:rPr>
        <w:t xml:space="preserve"> </w:t>
      </w:r>
      <w:r w:rsidR="005C7517">
        <w:rPr>
          <w:rFonts w:eastAsia="Arial"/>
          <w:lang w:eastAsia="en-US"/>
        </w:rPr>
        <w:t>государственного образовательного</w:t>
      </w:r>
      <w:r w:rsidR="005C7517" w:rsidRPr="00C24C1B">
        <w:rPr>
          <w:rFonts w:eastAsia="Arial"/>
          <w:spacing w:val="1"/>
          <w:lang w:eastAsia="en-US"/>
        </w:rPr>
        <w:t xml:space="preserve"> </w:t>
      </w:r>
      <w:r w:rsidR="005C7517" w:rsidRPr="00C24C1B">
        <w:rPr>
          <w:rFonts w:eastAsia="Arial"/>
          <w:lang w:eastAsia="en-US"/>
        </w:rPr>
        <w:t>стандарт</w:t>
      </w:r>
      <w:r w:rsidR="005C7517">
        <w:rPr>
          <w:rFonts w:eastAsia="Arial"/>
          <w:lang w:eastAsia="en-US"/>
        </w:rPr>
        <w:t>а</w:t>
      </w:r>
      <w:r w:rsidR="005C7517" w:rsidRPr="00C24C1B">
        <w:rPr>
          <w:rFonts w:eastAsia="Arial"/>
          <w:spacing w:val="1"/>
          <w:lang w:eastAsia="en-US"/>
        </w:rPr>
        <w:t xml:space="preserve"> </w:t>
      </w:r>
      <w:r w:rsidR="005C7517" w:rsidRPr="00C24C1B">
        <w:rPr>
          <w:rFonts w:eastAsia="Arial"/>
          <w:lang w:eastAsia="en-US"/>
        </w:rPr>
        <w:t>(ФГОС)</w:t>
      </w:r>
      <w:r w:rsidR="005C7517" w:rsidRPr="00C24C1B">
        <w:rPr>
          <w:rFonts w:eastAsia="Arial"/>
          <w:spacing w:val="1"/>
          <w:lang w:eastAsia="en-US"/>
        </w:rPr>
        <w:t xml:space="preserve"> </w:t>
      </w:r>
      <w:r w:rsidR="005C7517" w:rsidRPr="00C24C1B">
        <w:rPr>
          <w:rFonts w:eastAsia="Arial"/>
          <w:lang w:eastAsia="en-US"/>
        </w:rPr>
        <w:t>по</w:t>
      </w:r>
      <w:r w:rsidR="005C7517" w:rsidRPr="00C24C1B">
        <w:rPr>
          <w:rFonts w:eastAsia="Arial"/>
          <w:spacing w:val="1"/>
          <w:lang w:eastAsia="en-US"/>
        </w:rPr>
        <w:t xml:space="preserve"> </w:t>
      </w:r>
      <w:r w:rsidR="005C7517" w:rsidRPr="00C24C1B">
        <w:rPr>
          <w:rFonts w:eastAsia="Arial"/>
          <w:lang w:eastAsia="en-US"/>
        </w:rPr>
        <w:t>профессии</w:t>
      </w:r>
      <w:r w:rsidR="005C7517" w:rsidRPr="00C24C1B">
        <w:rPr>
          <w:rFonts w:eastAsia="Arial"/>
          <w:spacing w:val="1"/>
          <w:lang w:eastAsia="en-US"/>
        </w:rPr>
        <w:t xml:space="preserve"> </w:t>
      </w:r>
      <w:r w:rsidR="005C7517" w:rsidRPr="00C24C1B">
        <w:rPr>
          <w:rFonts w:eastAsia="Arial"/>
          <w:lang w:eastAsia="en-US"/>
        </w:rPr>
        <w:t>среднего</w:t>
      </w:r>
      <w:r w:rsidR="005C7517" w:rsidRPr="00C24C1B">
        <w:rPr>
          <w:rFonts w:eastAsia="Arial"/>
          <w:spacing w:val="1"/>
          <w:lang w:eastAsia="en-US"/>
        </w:rPr>
        <w:t xml:space="preserve"> </w:t>
      </w:r>
      <w:r w:rsidR="005C7517" w:rsidRPr="00C24C1B">
        <w:rPr>
          <w:rFonts w:eastAsia="Arial"/>
          <w:lang w:eastAsia="en-US"/>
        </w:rPr>
        <w:t>профессионального</w:t>
      </w:r>
      <w:r w:rsidR="005C7517" w:rsidRPr="00C24C1B">
        <w:rPr>
          <w:rFonts w:eastAsia="Arial"/>
          <w:spacing w:val="1"/>
          <w:lang w:eastAsia="en-US"/>
        </w:rPr>
        <w:t xml:space="preserve"> </w:t>
      </w:r>
      <w:r w:rsidR="005C7517" w:rsidRPr="00C24C1B">
        <w:rPr>
          <w:rFonts w:eastAsia="Arial"/>
          <w:lang w:eastAsia="en-US"/>
        </w:rPr>
        <w:t>образования</w:t>
      </w:r>
      <w:r w:rsidR="005C7517" w:rsidRPr="00C24C1B">
        <w:rPr>
          <w:rFonts w:eastAsia="Arial"/>
          <w:spacing w:val="1"/>
          <w:lang w:eastAsia="en-US"/>
        </w:rPr>
        <w:t xml:space="preserve"> </w:t>
      </w:r>
      <w:r w:rsidR="005C7517">
        <w:rPr>
          <w:rFonts w:eastAsia="Arial"/>
          <w:lang w:eastAsia="en-US"/>
        </w:rPr>
        <w:t>43.01.02.</w:t>
      </w:r>
      <w:r w:rsidR="005C7517" w:rsidRPr="00C24C1B">
        <w:rPr>
          <w:rFonts w:eastAsia="Arial"/>
          <w:spacing w:val="1"/>
          <w:lang w:eastAsia="en-US"/>
        </w:rPr>
        <w:t xml:space="preserve"> </w:t>
      </w:r>
      <w:r w:rsidR="005C7517" w:rsidRPr="00C24C1B">
        <w:rPr>
          <w:rFonts w:eastAsia="Arial"/>
          <w:lang w:eastAsia="en-US"/>
        </w:rPr>
        <w:t>Парикмахер,</w:t>
      </w:r>
      <w:r w:rsidR="005C7517" w:rsidRPr="00C24C1B">
        <w:rPr>
          <w:rFonts w:eastAsia="Arial"/>
          <w:spacing w:val="1"/>
          <w:lang w:eastAsia="en-US"/>
        </w:rPr>
        <w:t xml:space="preserve"> </w:t>
      </w:r>
      <w:r w:rsidR="005C7517" w:rsidRPr="00C24C1B">
        <w:rPr>
          <w:rFonts w:eastAsia="Arial"/>
          <w:lang w:eastAsia="en-US"/>
        </w:rPr>
        <w:t>утвержденный</w:t>
      </w:r>
      <w:r w:rsidR="005C7517" w:rsidRPr="00C24C1B">
        <w:rPr>
          <w:rFonts w:eastAsia="Arial"/>
          <w:spacing w:val="1"/>
          <w:lang w:eastAsia="en-US"/>
        </w:rPr>
        <w:t xml:space="preserve"> </w:t>
      </w:r>
      <w:r w:rsidR="005C7517" w:rsidRPr="00C24C1B">
        <w:rPr>
          <w:rFonts w:eastAsia="Arial"/>
          <w:lang w:eastAsia="en-US"/>
        </w:rPr>
        <w:t>приказом</w:t>
      </w:r>
      <w:r w:rsidR="005C7517" w:rsidRPr="00C24C1B">
        <w:rPr>
          <w:rFonts w:eastAsia="Arial"/>
          <w:spacing w:val="48"/>
          <w:lang w:eastAsia="en-US"/>
        </w:rPr>
        <w:t xml:space="preserve"> </w:t>
      </w:r>
      <w:r w:rsidR="005C7517" w:rsidRPr="00C24C1B">
        <w:rPr>
          <w:rFonts w:eastAsia="Arial"/>
          <w:lang w:eastAsia="en-US"/>
        </w:rPr>
        <w:t>Министерства</w:t>
      </w:r>
      <w:r w:rsidR="005C7517" w:rsidRPr="00C24C1B">
        <w:rPr>
          <w:rFonts w:eastAsia="Arial"/>
          <w:spacing w:val="50"/>
          <w:lang w:eastAsia="en-US"/>
        </w:rPr>
        <w:t xml:space="preserve"> </w:t>
      </w:r>
      <w:r w:rsidR="005C7517" w:rsidRPr="00C24C1B">
        <w:rPr>
          <w:rFonts w:eastAsia="Arial"/>
          <w:lang w:eastAsia="en-US"/>
        </w:rPr>
        <w:t>образования</w:t>
      </w:r>
      <w:r w:rsidR="005C7517" w:rsidRPr="00C24C1B">
        <w:rPr>
          <w:rFonts w:eastAsia="Arial"/>
          <w:spacing w:val="51"/>
          <w:lang w:eastAsia="en-US"/>
        </w:rPr>
        <w:t xml:space="preserve"> </w:t>
      </w:r>
      <w:r w:rsidR="005C7517" w:rsidRPr="00C24C1B">
        <w:rPr>
          <w:rFonts w:eastAsia="Arial"/>
          <w:lang w:eastAsia="en-US"/>
        </w:rPr>
        <w:t>и</w:t>
      </w:r>
      <w:r w:rsidR="005C7517" w:rsidRPr="00C24C1B">
        <w:rPr>
          <w:rFonts w:eastAsia="Arial"/>
          <w:spacing w:val="49"/>
          <w:lang w:eastAsia="en-US"/>
        </w:rPr>
        <w:t xml:space="preserve"> </w:t>
      </w:r>
      <w:r w:rsidR="005C7517" w:rsidRPr="00C24C1B">
        <w:rPr>
          <w:rFonts w:eastAsia="Arial"/>
          <w:lang w:eastAsia="en-US"/>
        </w:rPr>
        <w:t>науки</w:t>
      </w:r>
      <w:r w:rsidR="005C7517" w:rsidRPr="00C24C1B">
        <w:rPr>
          <w:rFonts w:eastAsia="Arial"/>
          <w:spacing w:val="49"/>
          <w:lang w:eastAsia="en-US"/>
        </w:rPr>
        <w:t xml:space="preserve"> </w:t>
      </w:r>
      <w:r w:rsidR="005C7517" w:rsidRPr="00C24C1B">
        <w:rPr>
          <w:rFonts w:eastAsia="Arial"/>
          <w:lang w:eastAsia="en-US"/>
        </w:rPr>
        <w:t>Российской</w:t>
      </w:r>
      <w:r w:rsidR="005C7517" w:rsidRPr="00C24C1B">
        <w:rPr>
          <w:rFonts w:eastAsia="Arial"/>
          <w:spacing w:val="49"/>
          <w:lang w:eastAsia="en-US"/>
        </w:rPr>
        <w:t xml:space="preserve"> </w:t>
      </w:r>
      <w:r w:rsidR="005C7517" w:rsidRPr="00C24C1B">
        <w:rPr>
          <w:rFonts w:eastAsia="Arial"/>
          <w:lang w:eastAsia="en-US"/>
        </w:rPr>
        <w:t>Федерации</w:t>
      </w:r>
      <w:r w:rsidR="005C7517" w:rsidRPr="00C24C1B">
        <w:rPr>
          <w:rFonts w:eastAsia="Arial"/>
          <w:spacing w:val="49"/>
          <w:lang w:eastAsia="en-US"/>
        </w:rPr>
        <w:t xml:space="preserve"> </w:t>
      </w:r>
      <w:r w:rsidR="005C7517" w:rsidRPr="00C24C1B">
        <w:rPr>
          <w:rFonts w:eastAsia="Arial"/>
          <w:lang w:eastAsia="en-US"/>
        </w:rPr>
        <w:t>от</w:t>
      </w:r>
      <w:r w:rsidR="005C7517" w:rsidRPr="00C24C1B">
        <w:rPr>
          <w:rFonts w:eastAsia="Arial"/>
          <w:spacing w:val="50"/>
          <w:lang w:eastAsia="en-US"/>
        </w:rPr>
        <w:t xml:space="preserve"> </w:t>
      </w:r>
      <w:r w:rsidR="005C7517" w:rsidRPr="00C24C1B">
        <w:rPr>
          <w:rFonts w:eastAsia="Arial"/>
          <w:lang w:eastAsia="en-US"/>
        </w:rPr>
        <w:t>2</w:t>
      </w:r>
      <w:r w:rsidR="005C7517" w:rsidRPr="00C24C1B">
        <w:rPr>
          <w:rFonts w:eastAsia="Arial"/>
          <w:spacing w:val="50"/>
          <w:lang w:eastAsia="en-US"/>
        </w:rPr>
        <w:t xml:space="preserve"> </w:t>
      </w:r>
      <w:r w:rsidR="005C7517" w:rsidRPr="00C24C1B">
        <w:rPr>
          <w:rFonts w:eastAsia="Arial"/>
          <w:lang w:eastAsia="en-US"/>
        </w:rPr>
        <w:t>августа</w:t>
      </w:r>
      <w:r w:rsidR="005C7517" w:rsidRPr="00C24C1B">
        <w:rPr>
          <w:rFonts w:eastAsia="Arial"/>
          <w:spacing w:val="-59"/>
          <w:lang w:eastAsia="en-US"/>
        </w:rPr>
        <w:t xml:space="preserve"> </w:t>
      </w:r>
      <w:r w:rsidR="005C7517" w:rsidRPr="00C24C1B">
        <w:rPr>
          <w:rFonts w:eastAsia="Arial"/>
          <w:lang w:eastAsia="en-US"/>
        </w:rPr>
        <w:t>2013</w:t>
      </w:r>
      <w:r w:rsidR="005C7517" w:rsidRPr="00C24C1B">
        <w:rPr>
          <w:rFonts w:eastAsia="Arial"/>
          <w:spacing w:val="1"/>
          <w:lang w:eastAsia="en-US"/>
        </w:rPr>
        <w:t xml:space="preserve"> </w:t>
      </w:r>
      <w:r w:rsidR="005C7517" w:rsidRPr="00C24C1B">
        <w:rPr>
          <w:rFonts w:eastAsia="Arial"/>
          <w:lang w:eastAsia="en-US"/>
        </w:rPr>
        <w:t>г.</w:t>
      </w:r>
      <w:r w:rsidR="005C7517" w:rsidRPr="00C24C1B">
        <w:rPr>
          <w:rFonts w:eastAsia="Arial"/>
          <w:spacing w:val="1"/>
          <w:lang w:eastAsia="en-US"/>
        </w:rPr>
        <w:t xml:space="preserve"> </w:t>
      </w:r>
      <w:r w:rsidR="005C7517" w:rsidRPr="00C24C1B">
        <w:rPr>
          <w:rFonts w:eastAsia="Arial"/>
          <w:lang w:eastAsia="en-US"/>
        </w:rPr>
        <w:t>N</w:t>
      </w:r>
      <w:r w:rsidR="005C7517" w:rsidRPr="00C24C1B">
        <w:rPr>
          <w:rFonts w:eastAsia="Arial"/>
          <w:spacing w:val="1"/>
          <w:lang w:eastAsia="en-US"/>
        </w:rPr>
        <w:t xml:space="preserve"> </w:t>
      </w:r>
      <w:r w:rsidR="005C7517" w:rsidRPr="00C24C1B">
        <w:rPr>
          <w:rFonts w:eastAsia="Arial"/>
          <w:lang w:eastAsia="en-US"/>
        </w:rPr>
        <w:t>730</w:t>
      </w:r>
      <w:r w:rsidR="005C7517" w:rsidRPr="00C24C1B">
        <w:rPr>
          <w:rFonts w:eastAsia="Arial"/>
          <w:spacing w:val="1"/>
          <w:lang w:eastAsia="en-US"/>
        </w:rPr>
        <w:t xml:space="preserve"> </w:t>
      </w:r>
      <w:r w:rsidR="005C7517" w:rsidRPr="00C24C1B">
        <w:rPr>
          <w:rFonts w:eastAsia="Arial"/>
          <w:color w:val="006FC0"/>
          <w:lang w:eastAsia="en-US"/>
        </w:rPr>
        <w:t>с</w:t>
      </w:r>
      <w:r w:rsidR="005C7517" w:rsidRPr="00C24C1B">
        <w:rPr>
          <w:rFonts w:eastAsia="Arial"/>
          <w:color w:val="006FC0"/>
          <w:spacing w:val="1"/>
          <w:lang w:eastAsia="en-US"/>
        </w:rPr>
        <w:t xml:space="preserve"> </w:t>
      </w:r>
      <w:r w:rsidR="005C7517" w:rsidRPr="00C24C1B">
        <w:rPr>
          <w:rFonts w:eastAsia="Arial"/>
          <w:color w:val="006FC0"/>
          <w:lang w:eastAsia="en-US"/>
        </w:rPr>
        <w:t>изменениями</w:t>
      </w:r>
      <w:r w:rsidR="005C7517" w:rsidRPr="00C24C1B">
        <w:rPr>
          <w:rFonts w:eastAsia="Arial"/>
          <w:color w:val="006FC0"/>
          <w:spacing w:val="1"/>
          <w:lang w:eastAsia="en-US"/>
        </w:rPr>
        <w:t xml:space="preserve"> </w:t>
      </w:r>
      <w:r w:rsidR="005C7517" w:rsidRPr="00C24C1B">
        <w:rPr>
          <w:rFonts w:eastAsia="Arial"/>
          <w:color w:val="006FC0"/>
          <w:lang w:eastAsia="en-US"/>
        </w:rPr>
        <w:t>и</w:t>
      </w:r>
      <w:r w:rsidR="005C7517" w:rsidRPr="00C24C1B">
        <w:rPr>
          <w:rFonts w:eastAsia="Arial"/>
          <w:color w:val="006FC0"/>
          <w:spacing w:val="1"/>
          <w:lang w:eastAsia="en-US"/>
        </w:rPr>
        <w:t xml:space="preserve"> </w:t>
      </w:r>
      <w:r w:rsidR="005C7517" w:rsidRPr="00C24C1B">
        <w:rPr>
          <w:rFonts w:eastAsia="Arial"/>
          <w:color w:val="006FC0"/>
          <w:lang w:eastAsia="en-US"/>
        </w:rPr>
        <w:t>дополнениями</w:t>
      </w:r>
      <w:r w:rsidR="005C7517" w:rsidRPr="00C24C1B">
        <w:rPr>
          <w:rFonts w:eastAsia="Arial"/>
          <w:color w:val="006FC0"/>
          <w:spacing w:val="1"/>
          <w:lang w:eastAsia="en-US"/>
        </w:rPr>
        <w:t xml:space="preserve"> </w:t>
      </w:r>
      <w:r w:rsidR="005C7517" w:rsidRPr="00C24C1B">
        <w:rPr>
          <w:rFonts w:eastAsia="Arial"/>
          <w:color w:val="006FC0"/>
          <w:lang w:eastAsia="en-US"/>
        </w:rPr>
        <w:t>от</w:t>
      </w:r>
      <w:r w:rsidR="005C7517" w:rsidRPr="00C24C1B">
        <w:rPr>
          <w:rFonts w:eastAsia="Arial"/>
          <w:color w:val="006FC0"/>
          <w:spacing w:val="1"/>
          <w:lang w:eastAsia="en-US"/>
        </w:rPr>
        <w:t xml:space="preserve"> </w:t>
      </w:r>
      <w:r w:rsidR="005C7517" w:rsidRPr="00C24C1B">
        <w:rPr>
          <w:rFonts w:eastAsia="Arial"/>
          <w:color w:val="006FC0"/>
          <w:lang w:eastAsia="en-US"/>
        </w:rPr>
        <w:t>09.04.2015г.</w:t>
      </w:r>
      <w:r w:rsidR="005C7517" w:rsidRPr="00C24C1B">
        <w:rPr>
          <w:rFonts w:eastAsia="Arial"/>
          <w:color w:val="006FC0"/>
          <w:spacing w:val="1"/>
          <w:lang w:eastAsia="en-US"/>
        </w:rPr>
        <w:t xml:space="preserve"> </w:t>
      </w:r>
      <w:r w:rsidR="005C7517" w:rsidRPr="00C24C1B">
        <w:rPr>
          <w:rFonts w:eastAsia="Arial"/>
          <w:lang w:eastAsia="en-US"/>
        </w:rPr>
        <w:t>(зарегистрирован</w:t>
      </w:r>
      <w:r w:rsidR="005C7517" w:rsidRPr="00C24C1B">
        <w:rPr>
          <w:rFonts w:eastAsia="Arial"/>
          <w:spacing w:val="1"/>
          <w:lang w:eastAsia="en-US"/>
        </w:rPr>
        <w:t xml:space="preserve"> </w:t>
      </w:r>
      <w:r w:rsidR="005C7517" w:rsidRPr="00C24C1B">
        <w:rPr>
          <w:rFonts w:eastAsia="Arial"/>
          <w:lang w:eastAsia="en-US"/>
        </w:rPr>
        <w:t>Министерством юстиции Российской Федерации 20 августа 2013 г., регистрационный</w:t>
      </w:r>
      <w:r w:rsidR="005C7517" w:rsidRPr="00C24C1B">
        <w:rPr>
          <w:rFonts w:eastAsia="Arial"/>
          <w:spacing w:val="1"/>
          <w:lang w:eastAsia="en-US"/>
        </w:rPr>
        <w:t xml:space="preserve"> </w:t>
      </w:r>
      <w:r w:rsidR="005C7517" w:rsidRPr="00C24C1B">
        <w:rPr>
          <w:rFonts w:eastAsia="Arial"/>
          <w:lang w:eastAsia="en-US"/>
        </w:rPr>
        <w:t>N 29644);</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Разработчики программы:</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r w:rsidR="001C7C55">
        <w:t xml:space="preserve">                               </w:t>
      </w:r>
      <w:r>
        <w:t>Зам директора по УПР: И.Ф.Сиротина</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Старший мастер – А.В.Толканев</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Мастер п/о – Ю.В  Саранцев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Преподаватель- С.В.Пилипенко</w:t>
      </w: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Утверждено заседанием педагогического совета</w:t>
      </w:r>
    </w:p>
    <w:p w:rsidR="00352B94"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 xml:space="preserve"> от 28.06.2020 года ,протокол №6</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5A25D3" w:rsidRP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5A25D3">
        <w:rPr>
          <w:b/>
          <w:bCs/>
        </w:rPr>
        <w:t>СОДЕРЖАНИЕ</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7"/>
        <w:gridCol w:w="1903"/>
      </w:tblGrid>
      <w:tr w:rsidR="005A25D3" w:rsidRPr="005A25D3">
        <w:tc>
          <w:tcPr>
            <w:tcW w:w="7668" w:type="dxa"/>
          </w:tcPr>
          <w:p w:rsidR="005A25D3" w:rsidRPr="005A25D3" w:rsidRDefault="005A25D3">
            <w:pPr>
              <w:pStyle w:val="1"/>
              <w:ind w:left="284" w:firstLine="0"/>
              <w:jc w:val="both"/>
              <w:rPr>
                <w:b/>
                <w:bCs/>
                <w:caps/>
              </w:rPr>
            </w:pPr>
          </w:p>
        </w:tc>
        <w:tc>
          <w:tcPr>
            <w:tcW w:w="1903" w:type="dxa"/>
          </w:tcPr>
          <w:p w:rsidR="005A25D3" w:rsidRPr="005A25D3" w:rsidRDefault="005A25D3">
            <w:pPr>
              <w:jc w:val="center"/>
            </w:pPr>
            <w:r w:rsidRPr="005A25D3">
              <w:t>стр.</w:t>
            </w:r>
          </w:p>
        </w:tc>
      </w:tr>
      <w:tr w:rsidR="005A25D3" w:rsidRPr="005A25D3">
        <w:tc>
          <w:tcPr>
            <w:tcW w:w="7668" w:type="dxa"/>
          </w:tcPr>
          <w:p w:rsidR="005A25D3" w:rsidRPr="005A25D3" w:rsidRDefault="005A25D3" w:rsidP="00C21CA8">
            <w:pPr>
              <w:pStyle w:val="1"/>
              <w:numPr>
                <w:ilvl w:val="0"/>
                <w:numId w:val="5"/>
              </w:numPr>
              <w:jc w:val="both"/>
              <w:rPr>
                <w:b/>
                <w:bCs/>
                <w:caps/>
              </w:rPr>
            </w:pPr>
            <w:r w:rsidRPr="005A25D3">
              <w:rPr>
                <w:b/>
                <w:bCs/>
                <w:caps/>
              </w:rPr>
              <w:t>ПАСПОРТ ПРОГРАММЫ УЧЕБНОЙ ДИСЦИПЛИНЫ</w:t>
            </w:r>
          </w:p>
          <w:p w:rsidR="005A25D3" w:rsidRPr="005A25D3" w:rsidRDefault="005A25D3"/>
        </w:tc>
        <w:tc>
          <w:tcPr>
            <w:tcW w:w="1903" w:type="dxa"/>
          </w:tcPr>
          <w:p w:rsidR="005A25D3" w:rsidRPr="005A25D3" w:rsidRDefault="005A25D3">
            <w:pPr>
              <w:jc w:val="center"/>
            </w:pPr>
            <w:r w:rsidRPr="005A25D3">
              <w:t>4</w:t>
            </w:r>
          </w:p>
        </w:tc>
      </w:tr>
      <w:tr w:rsidR="005A25D3" w:rsidRPr="005A25D3">
        <w:tc>
          <w:tcPr>
            <w:tcW w:w="7668" w:type="dxa"/>
          </w:tcPr>
          <w:p w:rsidR="005A25D3" w:rsidRPr="005A25D3" w:rsidRDefault="005A25D3" w:rsidP="00C21CA8">
            <w:pPr>
              <w:pStyle w:val="1"/>
              <w:numPr>
                <w:ilvl w:val="0"/>
                <w:numId w:val="5"/>
              </w:numPr>
              <w:jc w:val="both"/>
              <w:rPr>
                <w:b/>
                <w:bCs/>
                <w:caps/>
              </w:rPr>
            </w:pPr>
            <w:r w:rsidRPr="005A25D3">
              <w:rPr>
                <w:b/>
                <w:bCs/>
                <w:caps/>
              </w:rPr>
              <w:t>СТРУКТУРА и содержание УЧЕБНОЙ ДИСЦИПЛИНЫ</w:t>
            </w:r>
          </w:p>
          <w:p w:rsidR="005A25D3" w:rsidRPr="005A25D3" w:rsidRDefault="005A25D3">
            <w:pPr>
              <w:pStyle w:val="1"/>
              <w:ind w:left="284" w:firstLine="0"/>
              <w:jc w:val="both"/>
              <w:rPr>
                <w:b/>
                <w:bCs/>
                <w:caps/>
              </w:rPr>
            </w:pPr>
          </w:p>
        </w:tc>
        <w:tc>
          <w:tcPr>
            <w:tcW w:w="1903" w:type="dxa"/>
          </w:tcPr>
          <w:p w:rsidR="005A25D3" w:rsidRPr="005A25D3" w:rsidRDefault="005A25D3">
            <w:pPr>
              <w:jc w:val="center"/>
            </w:pPr>
            <w:r w:rsidRPr="005A25D3">
              <w:t>5</w:t>
            </w:r>
          </w:p>
        </w:tc>
      </w:tr>
      <w:tr w:rsidR="005A25D3" w:rsidRPr="005A25D3">
        <w:trPr>
          <w:trHeight w:val="670"/>
        </w:trPr>
        <w:tc>
          <w:tcPr>
            <w:tcW w:w="7668" w:type="dxa"/>
          </w:tcPr>
          <w:p w:rsidR="005A25D3" w:rsidRPr="005A25D3" w:rsidRDefault="005A25D3" w:rsidP="00C21CA8">
            <w:pPr>
              <w:pStyle w:val="1"/>
              <w:numPr>
                <w:ilvl w:val="0"/>
                <w:numId w:val="5"/>
              </w:numPr>
              <w:jc w:val="both"/>
              <w:rPr>
                <w:b/>
                <w:bCs/>
                <w:caps/>
              </w:rPr>
            </w:pPr>
            <w:r w:rsidRPr="005A25D3">
              <w:rPr>
                <w:b/>
                <w:bCs/>
                <w:caps/>
              </w:rPr>
              <w:t>условия реализации  учебной дисциплины</w:t>
            </w:r>
          </w:p>
          <w:p w:rsidR="005A25D3" w:rsidRPr="005A25D3" w:rsidRDefault="005A25D3">
            <w:pPr>
              <w:pStyle w:val="1"/>
              <w:tabs>
                <w:tab w:val="num" w:pos="0"/>
              </w:tabs>
              <w:ind w:left="284"/>
              <w:jc w:val="both"/>
              <w:rPr>
                <w:b/>
                <w:bCs/>
                <w:caps/>
              </w:rPr>
            </w:pPr>
          </w:p>
        </w:tc>
        <w:tc>
          <w:tcPr>
            <w:tcW w:w="1903" w:type="dxa"/>
          </w:tcPr>
          <w:p w:rsidR="005A25D3" w:rsidRPr="005A25D3" w:rsidRDefault="005A25D3">
            <w:pPr>
              <w:jc w:val="center"/>
            </w:pPr>
            <w:r w:rsidRPr="005A25D3">
              <w:t>9</w:t>
            </w:r>
          </w:p>
        </w:tc>
      </w:tr>
      <w:tr w:rsidR="005A25D3" w:rsidRPr="005A25D3">
        <w:tc>
          <w:tcPr>
            <w:tcW w:w="7668" w:type="dxa"/>
          </w:tcPr>
          <w:p w:rsidR="005A25D3" w:rsidRPr="005A25D3" w:rsidRDefault="005A25D3" w:rsidP="00C21CA8">
            <w:pPr>
              <w:pStyle w:val="1"/>
              <w:numPr>
                <w:ilvl w:val="0"/>
                <w:numId w:val="5"/>
              </w:numPr>
              <w:jc w:val="both"/>
              <w:rPr>
                <w:b/>
                <w:bCs/>
                <w:caps/>
              </w:rPr>
            </w:pPr>
            <w:r w:rsidRPr="005A25D3">
              <w:rPr>
                <w:b/>
                <w:bCs/>
                <w:caps/>
              </w:rPr>
              <w:t>Контроль и оценка результатов Освоения учебной дисциплины</w:t>
            </w:r>
          </w:p>
          <w:p w:rsidR="005A25D3" w:rsidRPr="005A25D3" w:rsidRDefault="005A25D3">
            <w:pPr>
              <w:pStyle w:val="1"/>
              <w:ind w:left="284" w:firstLine="0"/>
              <w:jc w:val="both"/>
              <w:rPr>
                <w:b/>
                <w:bCs/>
                <w:caps/>
              </w:rPr>
            </w:pPr>
          </w:p>
        </w:tc>
        <w:tc>
          <w:tcPr>
            <w:tcW w:w="1903" w:type="dxa"/>
          </w:tcPr>
          <w:p w:rsidR="005A25D3" w:rsidRPr="005A25D3" w:rsidRDefault="005A25D3">
            <w:pPr>
              <w:jc w:val="center"/>
            </w:pPr>
            <w:r w:rsidRPr="005A25D3">
              <w:t>10</w:t>
            </w:r>
          </w:p>
        </w:tc>
      </w:tr>
    </w:tbl>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5A25D3" w:rsidRP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r>
        <w:rPr>
          <w:b/>
          <w:bCs/>
          <w:caps/>
          <w:sz w:val="28"/>
          <w:szCs w:val="28"/>
          <w:u w:val="single"/>
        </w:rPr>
        <w:br w:type="page"/>
      </w:r>
      <w:r w:rsidR="008A6954">
        <w:rPr>
          <w:b/>
          <w:bCs/>
          <w:caps/>
        </w:rPr>
        <w:lastRenderedPageBreak/>
        <w:t>1. паспорт  п</w:t>
      </w:r>
      <w:r w:rsidRPr="005A25D3">
        <w:rPr>
          <w:b/>
          <w:bCs/>
          <w:caps/>
        </w:rPr>
        <w:t>РОГРАММЫ УЧЕБНОЙ ДИСЦИПЛИНЫ</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25D3">
        <w:rPr>
          <w:b/>
          <w:bCs/>
        </w:rPr>
        <w:t>Основы физиологии и кожи волос</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iCs/>
          <w:lang w:val="en-US"/>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5A25D3">
        <w:rPr>
          <w:b/>
          <w:bCs/>
        </w:rPr>
        <w:t>1</w:t>
      </w:r>
      <w:r w:rsidR="008A6954">
        <w:rPr>
          <w:b/>
          <w:bCs/>
        </w:rPr>
        <w:t xml:space="preserve">.1. Область применения </w:t>
      </w:r>
      <w:r w:rsidRPr="005A25D3">
        <w:rPr>
          <w:b/>
          <w:bCs/>
        </w:rPr>
        <w:t xml:space="preserve"> программы</w:t>
      </w: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 xml:space="preserve"> 43.01.02.</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p>
    <w:p w:rsidR="00C870D1" w:rsidRPr="005A25D3" w:rsidRDefault="00C870D1"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5A25D3">
        <w:rPr>
          <w:b/>
          <w:bCs/>
        </w:rPr>
        <w:t xml:space="preserve">1.2. Место учебной дисциплины в структуре основной профессиональной образовательной программы: </w:t>
      </w:r>
      <w:r w:rsidRPr="005A25D3">
        <w:t>дисциплина входит в общепрофессиональный цикл.</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rPr>
          <w:b/>
          <w:bCs/>
        </w:rPr>
        <w:t>1.3. Цели и задачи учебной дисциплины – требования к результатам освоения учебной дисциплины:</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В результате освоения учебной дисциплины обучающийся должен уметь:</w:t>
      </w:r>
    </w:p>
    <w:p w:rsidR="005A25D3" w:rsidRPr="005A25D3" w:rsidRDefault="005A25D3" w:rsidP="005A25D3">
      <w:pPr>
        <w:tabs>
          <w:tab w:val="num" w:pos="379"/>
        </w:tabs>
        <w:ind w:firstLine="284"/>
      </w:pPr>
      <w:r w:rsidRPr="005A25D3">
        <w:t>- определять типы, фактуру и структуру волос;</w:t>
      </w:r>
    </w:p>
    <w:p w:rsidR="005A25D3" w:rsidRPr="005A25D3" w:rsidRDefault="005A25D3" w:rsidP="005A25D3">
      <w:pPr>
        <w:tabs>
          <w:tab w:val="num" w:pos="379"/>
        </w:tabs>
        <w:ind w:firstLine="284"/>
      </w:pPr>
      <w:r w:rsidRPr="005A25D3">
        <w:t>- выявлять болезни кожи и волос.</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В результате освоения учебной дисциплины обучающийся должен знать:</w:t>
      </w:r>
    </w:p>
    <w:p w:rsidR="005A25D3" w:rsidRPr="005A25D3" w:rsidRDefault="005A25D3" w:rsidP="005A25D3">
      <w:pPr>
        <w:tabs>
          <w:tab w:val="num" w:pos="379"/>
        </w:tabs>
        <w:ind w:firstLine="284"/>
      </w:pPr>
      <w:r w:rsidRPr="005A25D3">
        <w:t xml:space="preserve"> - типы, фактуру и структуру волос;</w:t>
      </w:r>
    </w:p>
    <w:p w:rsidR="005A25D3" w:rsidRPr="005A25D3" w:rsidRDefault="005A25D3" w:rsidP="005A25D3">
      <w:pPr>
        <w:tabs>
          <w:tab w:val="num" w:pos="379"/>
        </w:tabs>
        <w:ind w:firstLine="284"/>
      </w:pPr>
      <w:r w:rsidRPr="005A25D3">
        <w:t>-  болезни кожи и волос, их причин;</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xml:space="preserve">    -  профилактику заболеваний кожи и волос.</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rPr>
          <w:b/>
          <w:bCs/>
        </w:rPr>
        <w:t>1.4. Рекомендуемое количество часов на освоение примерной программы учебной дисциплины:</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xml:space="preserve">максимальной </w:t>
      </w:r>
      <w:r w:rsidR="008A6954">
        <w:t>учебной нагрузки обучающегося 71</w:t>
      </w:r>
      <w:r w:rsidRPr="005A25D3">
        <w:t xml:space="preserve"> часов, в том числе:</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5A25D3">
        <w:t>обязательной аудиторной у</w:t>
      </w:r>
      <w:r w:rsidR="008A6954">
        <w:t>чебной нагрузки обучающегося  47</w:t>
      </w:r>
      <w:r w:rsidRPr="005A25D3">
        <w:t xml:space="preserve"> часов;</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5A25D3">
        <w:t>самосто</w:t>
      </w:r>
      <w:r w:rsidR="008A6954">
        <w:t>ятельной работы обучающегося  24</w:t>
      </w:r>
      <w:r w:rsidRPr="005A25D3">
        <w:t xml:space="preserve"> часов.</w:t>
      </w: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5A25D3" w:rsidRDefault="005A25D3" w:rsidP="005A25D3">
      <w:pPr>
        <w:rPr>
          <w:b/>
          <w:bCs/>
          <w:sz w:val="28"/>
          <w:szCs w:val="28"/>
        </w:rPr>
        <w:sectPr w:rsidR="005A25D3">
          <w:pgSz w:w="11906" w:h="16838"/>
          <w:pgMar w:top="1134" w:right="851" w:bottom="1134" w:left="1701" w:header="709" w:footer="709" w:gutter="0"/>
          <w:cols w:space="720"/>
        </w:sect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5A25D3" w:rsidRPr="005A25D3" w:rsidRDefault="00FE1B39"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 СТРУКТУРА И</w:t>
      </w:r>
      <w:r w:rsidR="005A25D3" w:rsidRPr="005A25D3">
        <w:rPr>
          <w:b/>
          <w:bCs/>
        </w:rPr>
        <w:t xml:space="preserve"> СОДЕРЖАНИЕ УЧЕБНОЙ ДИСЦИПЛИНЫ</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5A25D3">
        <w:rPr>
          <w:b/>
          <w:bCs/>
        </w:rPr>
        <w:t>2.1. Объем учебной дисциплины и виды учебной работы</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088"/>
        <w:gridCol w:w="3060"/>
      </w:tblGrid>
      <w:tr w:rsidR="005A25D3" w:rsidRPr="005A25D3">
        <w:trPr>
          <w:trHeight w:val="460"/>
        </w:trPr>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pPr>
            <w:r w:rsidRPr="005A25D3">
              <w:rPr>
                <w:b/>
                <w:bCs/>
              </w:rPr>
              <w:t>Вид учебной работы</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rPr>
                <w:i/>
                <w:iCs/>
              </w:rPr>
            </w:pPr>
            <w:r w:rsidRPr="005A25D3">
              <w:rPr>
                <w:b/>
                <w:bCs/>
                <w:i/>
                <w:iCs/>
              </w:rPr>
              <w:t>Объем часов</w:t>
            </w:r>
          </w:p>
        </w:tc>
      </w:tr>
      <w:tr w:rsidR="005A25D3" w:rsidRPr="005A25D3">
        <w:trPr>
          <w:trHeight w:val="285"/>
        </w:trPr>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rPr>
                <w:b/>
                <w:bCs/>
              </w:rPr>
            </w:pPr>
            <w:r w:rsidRPr="005A25D3">
              <w:rPr>
                <w:b/>
                <w:bCs/>
              </w:rPr>
              <w:t>Максимальная учебная нагрузка (всего)</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8A6954">
            <w:pPr>
              <w:jc w:val="center"/>
              <w:rPr>
                <w:iCs/>
              </w:rPr>
            </w:pPr>
            <w:r>
              <w:rPr>
                <w:iCs/>
              </w:rPr>
              <w:t>71</w:t>
            </w: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pPr>
            <w:r w:rsidRPr="005A25D3">
              <w:rPr>
                <w:b/>
                <w:bCs/>
              </w:rPr>
              <w:t xml:space="preserve">Обязательная аудиторная учебная нагрузка (всего) </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8A6954">
            <w:pPr>
              <w:jc w:val="center"/>
              <w:rPr>
                <w:iCs/>
              </w:rPr>
            </w:pPr>
            <w:r>
              <w:rPr>
                <w:iCs/>
              </w:rPr>
              <w:t>47</w:t>
            </w: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pPr>
            <w:r w:rsidRPr="005A25D3">
              <w:t>в том числе:</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rPr>
                <w:iCs/>
              </w:rPr>
            </w:pP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pPr>
            <w:r w:rsidRPr="005A25D3">
              <w:t xml:space="preserve">     практические занятия</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rPr>
                <w:iCs/>
              </w:rPr>
            </w:pPr>
            <w:r w:rsidRPr="005A25D3">
              <w:rPr>
                <w:iCs/>
              </w:rPr>
              <w:t>8</w:t>
            </w: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pPr>
            <w:r w:rsidRPr="005A25D3">
              <w:t xml:space="preserve">     контрольные работы</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rPr>
                <w:iCs/>
              </w:rPr>
            </w:pPr>
            <w:r w:rsidRPr="005A25D3">
              <w:rPr>
                <w:iCs/>
              </w:rPr>
              <w:t>2</w:t>
            </w: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rPr>
                <w:b/>
                <w:bCs/>
              </w:rPr>
            </w:pPr>
            <w:r w:rsidRPr="005A25D3">
              <w:rPr>
                <w:b/>
                <w:bCs/>
              </w:rPr>
              <w:t>Самостоятельная работа обучающегося (всего)</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8A6954">
            <w:pPr>
              <w:jc w:val="center"/>
              <w:rPr>
                <w:iCs/>
              </w:rPr>
            </w:pPr>
            <w:r>
              <w:rPr>
                <w:iCs/>
              </w:rPr>
              <w:t>24</w:t>
            </w: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pPr>
            <w:r w:rsidRPr="005A25D3">
              <w:t>в том числе:</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rPr>
                <w:iCs/>
              </w:rPr>
            </w:pPr>
          </w:p>
        </w:tc>
      </w:tr>
      <w:tr w:rsidR="005A25D3" w:rsidRPr="005A25D3">
        <w:tc>
          <w:tcPr>
            <w:tcW w:w="11088"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both"/>
            </w:pPr>
            <w:r w:rsidRPr="005A25D3">
              <w:t xml:space="preserve">    тематика внеаудиторной самостоятельной работы </w:t>
            </w:r>
          </w:p>
        </w:tc>
        <w:tc>
          <w:tcPr>
            <w:tcW w:w="3060" w:type="dxa"/>
            <w:tcBorders>
              <w:top w:val="single" w:sz="6" w:space="0" w:color="000000"/>
              <w:left w:val="single" w:sz="6" w:space="0" w:color="000000"/>
              <w:bottom w:val="single" w:sz="6" w:space="0" w:color="000000"/>
              <w:right w:val="single" w:sz="6" w:space="0" w:color="000000"/>
            </w:tcBorders>
          </w:tcPr>
          <w:p w:rsidR="005A25D3" w:rsidRPr="005A25D3" w:rsidRDefault="005A25D3">
            <w:pPr>
              <w:jc w:val="center"/>
              <w:rPr>
                <w:iCs/>
              </w:rPr>
            </w:pPr>
          </w:p>
        </w:tc>
      </w:tr>
      <w:tr w:rsidR="005A25D3" w:rsidRPr="005A25D3">
        <w:tc>
          <w:tcPr>
            <w:tcW w:w="14148" w:type="dxa"/>
            <w:gridSpan w:val="2"/>
            <w:tcBorders>
              <w:top w:val="single" w:sz="6" w:space="0" w:color="000000"/>
              <w:left w:val="single" w:sz="6" w:space="0" w:color="000000"/>
              <w:bottom w:val="single" w:sz="6" w:space="0" w:color="000000"/>
              <w:right w:val="single" w:sz="6" w:space="0" w:color="000000"/>
            </w:tcBorders>
          </w:tcPr>
          <w:p w:rsidR="005A25D3" w:rsidRPr="005A25D3" w:rsidRDefault="005A25D3">
            <w:pPr>
              <w:rPr>
                <w:iCs/>
              </w:rPr>
            </w:pPr>
            <w:r w:rsidRPr="005A25D3">
              <w:rPr>
                <w:iCs/>
              </w:rPr>
              <w:t>Итоговая аттестация в форме  дифференцированного зачета</w:t>
            </w:r>
            <w:r w:rsidR="008A6954">
              <w:rPr>
                <w:iCs/>
              </w:rPr>
              <w:t xml:space="preserve">                                                                                                          1</w:t>
            </w:r>
          </w:p>
          <w:p w:rsidR="005A25D3" w:rsidRPr="005A25D3" w:rsidRDefault="005A25D3">
            <w:pPr>
              <w:jc w:val="right"/>
              <w:rPr>
                <w:i/>
                <w:iCs/>
              </w:rPr>
            </w:pPr>
            <w:r w:rsidRPr="005A25D3">
              <w:rPr>
                <w:i/>
                <w:iCs/>
              </w:rPr>
              <w:t xml:space="preserve">  </w:t>
            </w:r>
          </w:p>
        </w:tc>
      </w:tr>
    </w:tbl>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rPr>
          <w:b/>
        </w:rPr>
      </w:pPr>
      <w:r>
        <w:rPr>
          <w:b/>
          <w:bCs/>
        </w:rPr>
        <w:lastRenderedPageBreak/>
        <w:t>2.</w:t>
      </w:r>
      <w:r w:rsidR="00A30002">
        <w:rPr>
          <w:b/>
          <w:bCs/>
        </w:rPr>
        <w:t>2. Т</w:t>
      </w:r>
      <w:r>
        <w:rPr>
          <w:b/>
          <w:bCs/>
        </w:rPr>
        <w:t xml:space="preserve">ематический план и содержание учебной дисциплины </w:t>
      </w:r>
      <w:r>
        <w:rPr>
          <w:b/>
          <w:bCs/>
          <w:caps/>
        </w:rPr>
        <w:t xml:space="preserve"> </w:t>
      </w:r>
      <w:r>
        <w:rPr>
          <w:b/>
        </w:rPr>
        <w:t>Основы физиологии кожи и волос</w:t>
      </w: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rPr>
      </w:pPr>
      <w:r>
        <w:rPr>
          <w:i/>
          <w:iCs/>
        </w:rPr>
        <w:tab/>
      </w:r>
      <w:r>
        <w:rPr>
          <w:i/>
          <w:iCs/>
        </w:rPr>
        <w:tab/>
      </w:r>
      <w:r>
        <w:rPr>
          <w:i/>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3"/>
        <w:gridCol w:w="344"/>
        <w:gridCol w:w="31"/>
        <w:gridCol w:w="110"/>
        <w:gridCol w:w="9430"/>
        <w:gridCol w:w="1732"/>
        <w:gridCol w:w="1868"/>
      </w:tblGrid>
      <w:tr w:rsidR="005A25D3">
        <w:trPr>
          <w:trHeight w:val="684"/>
        </w:trPr>
        <w:tc>
          <w:tcPr>
            <w:tcW w:w="1893"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Наименование разделов и тем</w:t>
            </w: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rPr>
            </w:pPr>
            <w:r>
              <w:rPr>
                <w:b/>
                <w:bCs/>
              </w:rPr>
              <w:t>Содержание учебного материала, лабораторные  работы и практические занятия, самостоятельная работа обучающихся, курсовая работа (проект)</w:t>
            </w:r>
            <w:r>
              <w:rPr>
                <w:i/>
                <w:iCs/>
              </w:rPr>
              <w:t xml:space="preserve"> (если предусмотрены)</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Объем часов</w:t>
            </w: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Уровень освоения</w:t>
            </w:r>
          </w:p>
        </w:tc>
      </w:tr>
      <w:tr w:rsidR="005A25D3">
        <w:trPr>
          <w:trHeight w:val="20"/>
        </w:trPr>
        <w:tc>
          <w:tcPr>
            <w:tcW w:w="1893"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r>
      <w:tr w:rsidR="005A25D3">
        <w:trPr>
          <w:trHeight w:val="20"/>
        </w:trPr>
        <w:tc>
          <w:tcPr>
            <w:tcW w:w="1893"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Введение</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ind w:left="72" w:right="-6"/>
              <w:jc w:val="both"/>
            </w:pPr>
            <w:r>
              <w:t xml:space="preserve">   Роль  и место данной дисциплины в процессе освоения основной профессиональной образовательной программы по профессии  и в будущей профессиональной деятельности. </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2</w:t>
            </w: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1</w:t>
            </w:r>
          </w:p>
        </w:tc>
      </w:tr>
      <w:tr w:rsidR="005A25D3">
        <w:trPr>
          <w:trHeight w:val="275"/>
        </w:trPr>
        <w:tc>
          <w:tcPr>
            <w:tcW w:w="1893" w:type="dxa"/>
            <w:tcBorders>
              <w:top w:val="single" w:sz="4" w:space="0" w:color="auto"/>
              <w:left w:val="single" w:sz="4" w:space="0" w:color="auto"/>
              <w:bottom w:val="single" w:sz="4" w:space="0" w:color="auto"/>
              <w:right w:val="single" w:sz="4" w:space="0" w:color="auto"/>
            </w:tcBorders>
          </w:tcPr>
          <w:p w:rsidR="005A25D3" w:rsidRDefault="005A25D3">
            <w:pPr>
              <w:jc w:val="center"/>
              <w:rPr>
                <w:b/>
                <w:bCs/>
              </w:rPr>
            </w:pPr>
            <w:r>
              <w:rPr>
                <w:b/>
                <w:bCs/>
              </w:rPr>
              <w:t>Раздел 1.</w:t>
            </w:r>
          </w:p>
          <w:p w:rsidR="005A25D3" w:rsidRDefault="005A25D3">
            <w:pPr>
              <w:jc w:val="center"/>
              <w:rPr>
                <w:b/>
                <w:bCs/>
              </w:rPr>
            </w:pPr>
            <w:r>
              <w:rPr>
                <w:b/>
                <w:bCs/>
              </w:rPr>
              <w:t>Анатомия и физиология кожи и волос.</w:t>
            </w: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ind w:right="-6"/>
              <w:jc w:val="both"/>
              <w:rPr>
                <w:b/>
                <w:bCs/>
              </w:rPr>
            </w:pP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1868" w:type="dxa"/>
            <w:vMerge w:val="restart"/>
            <w:tcBorders>
              <w:top w:val="single" w:sz="4" w:space="0" w:color="auto"/>
              <w:left w:val="single" w:sz="4" w:space="0" w:color="auto"/>
              <w:bottom w:val="single" w:sz="4" w:space="0" w:color="auto"/>
              <w:right w:val="single" w:sz="4" w:space="0" w:color="auto"/>
            </w:tcBorders>
            <w:vAlign w:val="center"/>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5A25D3">
        <w:trPr>
          <w:trHeight w:val="20"/>
        </w:trPr>
        <w:tc>
          <w:tcPr>
            <w:tcW w:w="1893" w:type="dxa"/>
            <w:vMerge w:val="restart"/>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Строение кожи.</w:t>
            </w: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732" w:type="dxa"/>
            <w:vMerge w:val="restart"/>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2</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344" w:type="dxa"/>
            <w:tcBorders>
              <w:top w:val="single" w:sz="4" w:space="0" w:color="auto"/>
              <w:left w:val="single" w:sz="4" w:space="0" w:color="auto"/>
              <w:bottom w:val="single" w:sz="4" w:space="0" w:color="auto"/>
              <w:right w:val="single" w:sz="4" w:space="0" w:color="auto"/>
            </w:tcBorders>
          </w:tcPr>
          <w:p w:rsidR="005A25D3" w:rsidRDefault="005A25D3">
            <w:pPr>
              <w:tabs>
                <w:tab w:val="right" w:pos="128"/>
                <w:tab w:val="center" w:pos="42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r>
              <w:tab/>
            </w:r>
            <w:r>
              <w:tab/>
              <w:t xml:space="preserve">                                                                                                                                                                                                                                                                                                                                                                                                                                                                                                                                                                                                                                                                                                                                   </w:t>
            </w:r>
          </w:p>
        </w:tc>
        <w:tc>
          <w:tcPr>
            <w:tcW w:w="9571" w:type="dxa"/>
            <w:gridSpan w:val="3"/>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Анатомическое строение кожи: эпидермис, дерма, гиподерма. Строение эпидермиса. </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Строение дермы. Строение гиподермы.</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2</w:t>
            </w:r>
          </w:p>
        </w:tc>
      </w:tr>
      <w:tr w:rsidR="005A25D3">
        <w:trPr>
          <w:trHeight w:val="24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Практические занятия:</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2</w:t>
            </w:r>
          </w:p>
        </w:tc>
        <w:tc>
          <w:tcPr>
            <w:tcW w:w="1868" w:type="dxa"/>
            <w:vMerge w:val="restart"/>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34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r>
              <w:t>Изучение строения кожи по наглядным пособиям и гистологическим препаратам.</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Самостоятельная работа обучающихся:</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Схематично изобразить анатомическое строение кожи.</w:t>
            </w:r>
          </w:p>
          <w:p w:rsidR="003B26EB" w:rsidRDefault="003B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Прочитать дополнительную литературу по вопросу</w:t>
            </w:r>
          </w:p>
        </w:tc>
        <w:tc>
          <w:tcPr>
            <w:tcW w:w="1732" w:type="dxa"/>
            <w:tcBorders>
              <w:top w:val="single" w:sz="4" w:space="0" w:color="auto"/>
              <w:left w:val="single" w:sz="4" w:space="0" w:color="auto"/>
              <w:bottom w:val="single" w:sz="4" w:space="0" w:color="auto"/>
              <w:right w:val="single" w:sz="4" w:space="0" w:color="auto"/>
            </w:tcBorders>
          </w:tcPr>
          <w:p w:rsidR="005A25D3" w:rsidRDefault="003B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4</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0"/>
        </w:trPr>
        <w:tc>
          <w:tcPr>
            <w:tcW w:w="1893" w:type="dxa"/>
            <w:vMerge w:val="restart"/>
            <w:tcBorders>
              <w:top w:val="single" w:sz="4" w:space="0" w:color="auto"/>
              <w:left w:val="single" w:sz="4" w:space="0" w:color="auto"/>
              <w:bottom w:val="single" w:sz="4" w:space="0" w:color="auto"/>
              <w:right w:val="single" w:sz="4" w:space="0" w:color="auto"/>
            </w:tcBorders>
          </w:tcPr>
          <w:p w:rsidR="005A25D3" w:rsidRDefault="005A25D3">
            <w:pPr>
              <w:ind w:right="-5"/>
              <w:jc w:val="center"/>
              <w:rPr>
                <w:b/>
                <w:bCs/>
              </w:rPr>
            </w:pPr>
            <w:r>
              <w:rPr>
                <w:b/>
                <w:bCs/>
              </w:rPr>
              <w:t>Тема 1.2.</w:t>
            </w:r>
          </w:p>
          <w:p w:rsidR="005A25D3" w:rsidRDefault="005A25D3">
            <w:pPr>
              <w:ind w:right="-5"/>
              <w:jc w:val="center"/>
              <w:rPr>
                <w:b/>
              </w:rPr>
            </w:pPr>
            <w:r>
              <w:rPr>
                <w:b/>
              </w:rPr>
              <w:t>Кровоснабжение  кожи.</w:t>
            </w:r>
          </w:p>
          <w:p w:rsidR="005A25D3" w:rsidRDefault="005A25D3">
            <w:pPr>
              <w:ind w:right="-5"/>
              <w:jc w:val="center"/>
              <w:rPr>
                <w:b/>
              </w:rPr>
            </w:pPr>
            <w:r>
              <w:rPr>
                <w:b/>
              </w:rPr>
              <w:t>Кожные железы. Функции кожи.</w:t>
            </w:r>
          </w:p>
          <w:p w:rsidR="005A25D3" w:rsidRDefault="005A25D3">
            <w:pPr>
              <w:ind w:right="-5"/>
              <w:jc w:val="center"/>
              <w:rPr>
                <w:b/>
              </w:rPr>
            </w:pPr>
            <w:r>
              <w:rPr>
                <w:b/>
              </w:rPr>
              <w:t>Типы кожи.</w:t>
            </w:r>
          </w:p>
          <w:p w:rsidR="005A25D3" w:rsidRDefault="005A25D3">
            <w:pPr>
              <w:ind w:right="-5"/>
              <w:jc w:val="center"/>
              <w:rPr>
                <w:b/>
              </w:rPr>
            </w:pPr>
          </w:p>
          <w:p w:rsidR="005A25D3" w:rsidRDefault="005A25D3">
            <w:pPr>
              <w:ind w:right="-5"/>
              <w:rPr>
                <w:b/>
              </w:rPr>
            </w:pPr>
          </w:p>
          <w:p w:rsidR="005A25D3" w:rsidRDefault="005A25D3">
            <w:pPr>
              <w:ind w:right="-5"/>
              <w:rPr>
                <w:b/>
              </w:rPr>
            </w:pPr>
          </w:p>
          <w:p w:rsidR="005A25D3" w:rsidRDefault="005A25D3">
            <w:pPr>
              <w:ind w:right="-5"/>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lastRenderedPageBreak/>
              <w:t>Содержание учебного материала</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p>
        </w:tc>
        <w:tc>
          <w:tcPr>
            <w:tcW w:w="1732" w:type="dxa"/>
            <w:vMerge w:val="restart"/>
            <w:tcBorders>
              <w:top w:val="single" w:sz="4" w:space="0" w:color="auto"/>
              <w:left w:val="single" w:sz="4" w:space="0" w:color="auto"/>
              <w:bottom w:val="single" w:sz="4" w:space="0" w:color="auto"/>
              <w:right w:val="single" w:sz="4" w:space="0" w:color="auto"/>
            </w:tcBorders>
          </w:tcPr>
          <w:p w:rsidR="005A25D3" w:rsidRDefault="003B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11</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728"/>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344"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p w:rsidR="005A25D3" w:rsidRDefault="005A25D3"/>
        </w:tc>
        <w:tc>
          <w:tcPr>
            <w:tcW w:w="9571" w:type="dxa"/>
            <w:gridSpan w:val="3"/>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Виды жидких сред организма ( кровь, лимфа, межклеточная жидкость) , их основные функции и значение .  Строение  кровеносной и лимфатической системы кожи. Строение центральной и периферической  нервной системы. Нервные окончания в коже , их значение для организма.</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2</w:t>
            </w:r>
          </w:p>
          <w:p w:rsidR="005A25D3" w:rsidRDefault="005A25D3"/>
          <w:p w:rsidR="005A25D3" w:rsidRDefault="005A25D3"/>
          <w:p w:rsidR="005A25D3" w:rsidRDefault="005A25D3">
            <w:pPr>
              <w:jc w:val="center"/>
            </w:pPr>
          </w:p>
        </w:tc>
      </w:tr>
      <w:tr w:rsidR="005A25D3">
        <w:trPr>
          <w:trHeight w:val="663"/>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344" w:type="dxa"/>
            <w:tcBorders>
              <w:top w:val="single" w:sz="4" w:space="0" w:color="auto"/>
              <w:left w:val="single" w:sz="4" w:space="0" w:color="auto"/>
              <w:bottom w:val="single" w:sz="4" w:space="0" w:color="auto"/>
              <w:right w:val="single" w:sz="4" w:space="0" w:color="auto"/>
            </w:tcBorders>
          </w:tcPr>
          <w:p w:rsidR="005A25D3" w:rsidRDefault="005A25D3">
            <w:r>
              <w:t>2</w:t>
            </w:r>
          </w:p>
        </w:tc>
        <w:tc>
          <w:tcPr>
            <w:tcW w:w="9571" w:type="dxa"/>
            <w:gridSpan w:val="3"/>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Общие сведения о физиологии кожи. Потовые железы, их значение для организма. Сальные железы . Состав и свойства кожного сала, его значение для кожи и волос. Пигментообразование в коже. Функция кожи: защитная, терморегулирующая , дыхательная , экскреторная. Типы кожи.</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 w:rsidR="005A25D3" w:rsidRDefault="005A25D3">
            <w:r>
              <w:t xml:space="preserve">               2</w:t>
            </w:r>
          </w:p>
          <w:p w:rsidR="005A25D3" w:rsidRDefault="005A25D3"/>
          <w:p w:rsidR="005A25D3" w:rsidRDefault="005A25D3">
            <w:pPr>
              <w:jc w:val="center"/>
            </w:pPr>
          </w:p>
        </w:tc>
      </w:tr>
      <w:tr w:rsidR="005A25D3">
        <w:trPr>
          <w:trHeight w:val="36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Практические занятия:</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2</w:t>
            </w:r>
          </w:p>
        </w:tc>
        <w:tc>
          <w:tcPr>
            <w:tcW w:w="1868" w:type="dxa"/>
            <w:vMerge w:val="restart"/>
            <w:tcBorders>
              <w:top w:val="single" w:sz="4" w:space="0" w:color="auto"/>
              <w:left w:val="single" w:sz="4" w:space="0" w:color="auto"/>
              <w:bottom w:val="single" w:sz="4" w:space="0" w:color="auto"/>
              <w:right w:val="single" w:sz="4" w:space="0" w:color="auto"/>
            </w:tcBorders>
            <w:vAlign w:val="center"/>
          </w:tcPr>
          <w:p w:rsidR="005A25D3" w:rsidRDefault="005A25D3"/>
          <w:p w:rsidR="005A25D3" w:rsidRDefault="005A25D3"/>
          <w:p w:rsidR="005A25D3" w:rsidRDefault="005A25D3"/>
          <w:p w:rsidR="005A25D3" w:rsidRDefault="005A25D3">
            <w:pPr>
              <w:jc w:val="center"/>
            </w:pPr>
          </w:p>
        </w:tc>
      </w:tr>
      <w:tr w:rsidR="005A25D3">
        <w:trPr>
          <w:trHeight w:val="22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Диагностика типов кожи.</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555"/>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Самостоятельная работа обучающихся: </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Составить диагностическую таблицу разных типов кожи.</w:t>
            </w:r>
            <w:r>
              <w:rPr>
                <w:b/>
                <w:bCs/>
              </w:rPr>
              <w:t xml:space="preserve"> </w:t>
            </w:r>
          </w:p>
        </w:tc>
        <w:tc>
          <w:tcPr>
            <w:tcW w:w="1732" w:type="dxa"/>
            <w:tcBorders>
              <w:top w:val="single" w:sz="4" w:space="0" w:color="auto"/>
              <w:left w:val="single" w:sz="4" w:space="0" w:color="auto"/>
              <w:bottom w:val="single" w:sz="4" w:space="0" w:color="auto"/>
              <w:right w:val="single" w:sz="4" w:space="0" w:color="auto"/>
            </w:tcBorders>
          </w:tcPr>
          <w:p w:rsidR="005A25D3" w:rsidRDefault="003B26EB">
            <w:pPr>
              <w:rPr>
                <w:iCs/>
              </w:rPr>
            </w:pPr>
            <w:r>
              <w:rPr>
                <w:iCs/>
              </w:rPr>
              <w:t xml:space="preserve">           6</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180"/>
        </w:trPr>
        <w:tc>
          <w:tcPr>
            <w:tcW w:w="1893" w:type="dxa"/>
            <w:vMerge w:val="restart"/>
            <w:tcBorders>
              <w:top w:val="single" w:sz="4" w:space="0" w:color="auto"/>
              <w:left w:val="single" w:sz="4" w:space="0" w:color="auto"/>
              <w:bottom w:val="single" w:sz="4" w:space="0" w:color="auto"/>
              <w:right w:val="single" w:sz="4" w:space="0" w:color="auto"/>
            </w:tcBorders>
          </w:tcPr>
          <w:p w:rsidR="005A25D3" w:rsidRDefault="005A25D3">
            <w:pPr>
              <w:ind w:right="-5"/>
              <w:rPr>
                <w:b/>
                <w:bCs/>
              </w:rPr>
            </w:pPr>
            <w:r>
              <w:rPr>
                <w:b/>
                <w:bCs/>
              </w:rPr>
              <w:t xml:space="preserve">     Тема 1.3.</w:t>
            </w:r>
          </w:p>
          <w:p w:rsidR="005A25D3" w:rsidRDefault="005A25D3">
            <w:pPr>
              <w:ind w:right="-5"/>
              <w:jc w:val="center"/>
              <w:rPr>
                <w:b/>
              </w:rPr>
            </w:pPr>
            <w:r>
              <w:rPr>
                <w:b/>
              </w:rPr>
              <w:t>Волосы: виды, строение, цвет. Фазы роста волос.</w:t>
            </w:r>
          </w:p>
          <w:p w:rsidR="005A25D3" w:rsidRDefault="005A25D3">
            <w:pPr>
              <w:ind w:right="-5"/>
              <w:rPr>
                <w:b/>
                <w:bCs/>
              </w:rPr>
            </w:pPr>
            <w:r>
              <w:rPr>
                <w:b/>
                <w:bCs/>
              </w:rPr>
              <w:t xml:space="preserve">                                                                                                                                                                                                                                                                                                                                                                                                                                                                                                                                                                                                                                                                                                                                                                                                                                                                                     </w:t>
            </w: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p>
        </w:tc>
        <w:tc>
          <w:tcPr>
            <w:tcW w:w="1732" w:type="dxa"/>
            <w:vMerge w:val="restart"/>
            <w:tcBorders>
              <w:top w:val="single" w:sz="4" w:space="0" w:color="auto"/>
              <w:left w:val="single" w:sz="4" w:space="0" w:color="auto"/>
              <w:bottom w:val="single" w:sz="4" w:space="0" w:color="auto"/>
              <w:right w:val="single" w:sz="4" w:space="0" w:color="auto"/>
            </w:tcBorders>
          </w:tcPr>
          <w:p w:rsidR="005A25D3" w:rsidRDefault="003B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3</w:t>
            </w: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 w:rsidR="005A25D3" w:rsidRDefault="005A25D3">
            <w:pPr>
              <w:jc w:val="center"/>
            </w:pPr>
          </w:p>
        </w:tc>
      </w:tr>
      <w:tr w:rsidR="005A25D3">
        <w:trPr>
          <w:trHeight w:val="75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344"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1" w:type="dxa"/>
            <w:gridSpan w:val="3"/>
            <w:tcBorders>
              <w:top w:val="single" w:sz="4" w:space="0" w:color="auto"/>
              <w:left w:val="single" w:sz="4" w:space="0" w:color="auto"/>
              <w:bottom w:val="single" w:sz="4" w:space="0" w:color="auto"/>
              <w:right w:val="single" w:sz="4" w:space="0" w:color="auto"/>
            </w:tcBorders>
          </w:tcPr>
          <w:p w:rsidR="005A25D3" w:rsidRDefault="005A25D3">
            <w:r>
              <w:t>Виды  волос (прямые, волнистые, курчавые). Типы волос(пушковые, щетинистые, длинные) .</w:t>
            </w:r>
          </w:p>
          <w:p w:rsidR="005A25D3" w:rsidRDefault="005A25D3">
            <w:r>
              <w:t>Морфологическое и анатомическое строение корня и стержня волоса: волося</w:t>
            </w:r>
            <w:r w:rsidR="00352B94">
              <w:t>ной фолликул, кутикула, кортекс</w:t>
            </w:r>
            <w:r>
              <w:t>,</w:t>
            </w:r>
            <w:r w:rsidR="00352B94">
              <w:t xml:space="preserve"> </w:t>
            </w:r>
            <w:r>
              <w:t xml:space="preserve"> медулла. Фазы роста и развития волос.                                                                                                                                                                                                                                                                                                                                                                                                                                                                                                                                                                                                                                                                                     </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Pr>
              <w:jc w:val="center"/>
            </w:pPr>
            <w:r>
              <w:t>2</w:t>
            </w:r>
          </w:p>
        </w:tc>
      </w:tr>
      <w:tr w:rsidR="005A25D3">
        <w:trPr>
          <w:trHeight w:val="40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Практические занятия:</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2</w:t>
            </w:r>
          </w:p>
        </w:tc>
        <w:tc>
          <w:tcPr>
            <w:tcW w:w="1868" w:type="dxa"/>
            <w:vMerge w:val="restart"/>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38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Диагностика типов и видов волос.</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854"/>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Самостоятельная работа обучающихся:</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Подготовить сообщение о влиянии внутренних и внешних факторов на состояние кожи и волос.  </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4</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20"/>
        </w:trPr>
        <w:tc>
          <w:tcPr>
            <w:tcW w:w="1893" w:type="dxa"/>
            <w:tcBorders>
              <w:top w:val="single" w:sz="4" w:space="0" w:color="auto"/>
              <w:left w:val="single" w:sz="4" w:space="0" w:color="auto"/>
              <w:bottom w:val="single" w:sz="4" w:space="0" w:color="auto"/>
              <w:right w:val="single" w:sz="4" w:space="0" w:color="auto"/>
            </w:tcBorders>
          </w:tcPr>
          <w:p w:rsidR="005A25D3" w:rsidRDefault="005A25D3">
            <w:pPr>
              <w:ind w:right="-5"/>
              <w:jc w:val="center"/>
              <w:rPr>
                <w:b/>
                <w:bCs/>
              </w:rPr>
            </w:pPr>
            <w:r>
              <w:rPr>
                <w:b/>
                <w:bCs/>
              </w:rPr>
              <w:t>Раздел 2.</w:t>
            </w:r>
          </w:p>
          <w:p w:rsidR="005A25D3" w:rsidRDefault="005A25D3">
            <w:pPr>
              <w:ind w:right="-5"/>
              <w:jc w:val="center"/>
              <w:rPr>
                <w:b/>
                <w:bCs/>
              </w:rPr>
            </w:pPr>
            <w:r>
              <w:rPr>
                <w:b/>
                <w:bCs/>
              </w:rPr>
              <w:t>Болезни кожи и волос.</w:t>
            </w: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732" w:type="dxa"/>
            <w:tcBorders>
              <w:top w:val="single" w:sz="4" w:space="0" w:color="auto"/>
              <w:left w:val="single" w:sz="4" w:space="0" w:color="auto"/>
              <w:bottom w:val="single" w:sz="4" w:space="0" w:color="auto"/>
              <w:right w:val="single" w:sz="4" w:space="0" w:color="auto"/>
            </w:tcBorders>
          </w:tcPr>
          <w:p w:rsidR="005A25D3" w:rsidRDefault="003B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b/>
                <w:iCs/>
              </w:rPr>
              <w:t xml:space="preserve">           </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20"/>
        </w:trPr>
        <w:tc>
          <w:tcPr>
            <w:tcW w:w="1893" w:type="dxa"/>
            <w:vMerge w:val="restart"/>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Тема 2.1.</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Инфекции и болезнетворные микробы.</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732" w:type="dxa"/>
            <w:vMerge w:val="restart"/>
            <w:tcBorders>
              <w:top w:val="single" w:sz="4" w:space="0" w:color="auto"/>
              <w:left w:val="single" w:sz="4" w:space="0" w:color="auto"/>
              <w:bottom w:val="single" w:sz="4" w:space="0" w:color="auto"/>
              <w:right w:val="single" w:sz="4" w:space="0" w:color="auto"/>
            </w:tcBorders>
          </w:tcPr>
          <w:p w:rsidR="005A25D3" w:rsidRDefault="003B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8</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tc>
      </w:tr>
      <w:tr w:rsidR="005A25D3">
        <w:trPr>
          <w:trHeight w:val="52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375" w:type="dxa"/>
            <w:gridSpan w:val="2"/>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40" w:type="dxa"/>
            <w:gridSpan w:val="2"/>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Понятие о жизнедеятельности микробов. Классификация микроорганизмов: виды, размножения. Дыхание, питание, рост, размножение микроорганизмов.. Нормальная микрофлора организма человека.</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2</w:t>
            </w:r>
          </w:p>
        </w:tc>
      </w:tr>
      <w:tr w:rsidR="005A25D3">
        <w:trPr>
          <w:trHeight w:val="46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375" w:type="dxa"/>
            <w:gridSpan w:val="2"/>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p>
        </w:tc>
        <w:tc>
          <w:tcPr>
            <w:tcW w:w="9540" w:type="dxa"/>
            <w:gridSpan w:val="2"/>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Понятие инфекции и болезнетворных микробов. Инфекционный процесс. Источник инфекции. Передача инфекции. Иммунитет организма. Меры борьбы с инфекциями и их источниками.</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2</w:t>
            </w:r>
          </w:p>
        </w:tc>
      </w:tr>
      <w:tr w:rsidR="005A25D3">
        <w:trPr>
          <w:trHeight w:val="2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bCs/>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Самостоятельная работа обучающихся:</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Схематично изобразить строение бактерии или вируса.</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2</w:t>
            </w: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71"/>
        </w:trPr>
        <w:tc>
          <w:tcPr>
            <w:tcW w:w="1893" w:type="dxa"/>
            <w:vMerge w:val="restart"/>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lastRenderedPageBreak/>
              <w:t>Тема 2.2.</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Болезни кожи, вызываемые различными видами микроорганизмов.</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r>
              <w:t xml:space="preserve">  </w:t>
            </w:r>
            <w:r>
              <w:rPr>
                <w:b/>
              </w:rPr>
              <w:t>Содержание учебного материала</w:t>
            </w:r>
          </w:p>
          <w:p w:rsidR="005A25D3" w:rsidRDefault="005A25D3">
            <w:pPr>
              <w:rPr>
                <w:b/>
                <w:i/>
              </w:rPr>
            </w:pPr>
            <w:r>
              <w:rPr>
                <w:b/>
                <w:i/>
              </w:rPr>
              <w:t xml:space="preserve"> </w:t>
            </w:r>
          </w:p>
        </w:tc>
        <w:tc>
          <w:tcPr>
            <w:tcW w:w="1732" w:type="dxa"/>
            <w:vMerge w:val="restart"/>
            <w:tcBorders>
              <w:top w:val="single" w:sz="4" w:space="0" w:color="auto"/>
              <w:left w:val="single" w:sz="4" w:space="0" w:color="auto"/>
              <w:bottom w:val="single" w:sz="4" w:space="0" w:color="auto"/>
              <w:right w:val="single" w:sz="4" w:space="0" w:color="auto"/>
            </w:tcBorders>
          </w:tcPr>
          <w:p w:rsidR="005A25D3" w:rsidRDefault="00555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10</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5A25D3">
        <w:trPr>
          <w:trHeight w:val="416"/>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485" w:type="dxa"/>
            <w:gridSpan w:val="3"/>
            <w:tcBorders>
              <w:top w:val="single" w:sz="4" w:space="0" w:color="auto"/>
              <w:left w:val="single" w:sz="4" w:space="0" w:color="auto"/>
              <w:bottom w:val="single" w:sz="4" w:space="0" w:color="auto"/>
              <w:right w:val="single" w:sz="4" w:space="0" w:color="auto"/>
            </w:tcBorders>
          </w:tcPr>
          <w:p w:rsidR="005A25D3" w:rsidRDefault="005A25D3">
            <w:r>
              <w:t>1.</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430"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Болезни кожи , вызываемые стафилококками и стрептококками</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2</w:t>
            </w:r>
          </w:p>
        </w:tc>
      </w:tr>
      <w:tr w:rsidR="005A25D3">
        <w:trPr>
          <w:trHeight w:val="534"/>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485" w:type="dxa"/>
            <w:gridSpan w:val="3"/>
            <w:tcBorders>
              <w:top w:val="single" w:sz="4" w:space="0" w:color="auto"/>
              <w:left w:val="single" w:sz="4" w:space="0" w:color="auto"/>
              <w:bottom w:val="single" w:sz="4" w:space="0" w:color="auto"/>
              <w:right w:val="single" w:sz="4" w:space="0" w:color="auto"/>
            </w:tcBorders>
          </w:tcPr>
          <w:p w:rsidR="005A25D3" w:rsidRDefault="005A25D3">
            <w:r>
              <w:t>2.</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430"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Грибковые заболевания кожи и волос. </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Pr>
              <w:jc w:val="center"/>
              <w:rPr>
                <w:iCs/>
              </w:rPr>
            </w:pPr>
            <w:r>
              <w:rPr>
                <w:iCs/>
              </w:rPr>
              <w:t>2</w:t>
            </w:r>
          </w:p>
        </w:tc>
      </w:tr>
      <w:tr w:rsidR="005A25D3">
        <w:trPr>
          <w:trHeight w:val="372"/>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485" w:type="dxa"/>
            <w:gridSpan w:val="3"/>
            <w:tcBorders>
              <w:top w:val="single" w:sz="4" w:space="0" w:color="auto"/>
              <w:left w:val="single" w:sz="4" w:space="0" w:color="auto"/>
              <w:bottom w:val="single" w:sz="4" w:space="0" w:color="auto"/>
              <w:right w:val="single" w:sz="4" w:space="0" w:color="auto"/>
            </w:tcBorders>
          </w:tcPr>
          <w:p w:rsidR="005A25D3" w:rsidRDefault="005A25D3">
            <w:r>
              <w:t>3.</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430" w:type="dxa"/>
            <w:tcBorders>
              <w:top w:val="single" w:sz="4" w:space="0" w:color="auto"/>
              <w:left w:val="single" w:sz="4" w:space="0" w:color="auto"/>
              <w:bottom w:val="single" w:sz="4" w:space="0" w:color="auto"/>
              <w:right w:val="single" w:sz="4" w:space="0" w:color="auto"/>
            </w:tcBorders>
          </w:tcPr>
          <w:p w:rsidR="005A25D3" w:rsidRDefault="005A25D3">
            <w:r>
              <w:t>Болезни кожи, вызываемые вирусами.</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Pr>
              <w:jc w:val="center"/>
              <w:rPr>
                <w:iCs/>
              </w:rPr>
            </w:pPr>
            <w:r>
              <w:rPr>
                <w:iCs/>
              </w:rPr>
              <w:t>2</w:t>
            </w:r>
          </w:p>
        </w:tc>
      </w:tr>
      <w:tr w:rsidR="005A25D3">
        <w:trPr>
          <w:trHeight w:val="453"/>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485" w:type="dxa"/>
            <w:gridSpan w:val="3"/>
            <w:tcBorders>
              <w:top w:val="single" w:sz="4" w:space="0" w:color="auto"/>
              <w:left w:val="single" w:sz="4" w:space="0" w:color="auto"/>
              <w:bottom w:val="single" w:sz="4" w:space="0" w:color="auto"/>
              <w:right w:val="single" w:sz="4" w:space="0" w:color="auto"/>
            </w:tcBorders>
          </w:tcPr>
          <w:p w:rsidR="00555814"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w:t>
            </w:r>
          </w:p>
          <w:p w:rsidR="00555814" w:rsidRDefault="00555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A25D3" w:rsidRDefault="00555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w:t>
            </w:r>
            <w:r w:rsidR="005A25D3">
              <w:t>.</w:t>
            </w:r>
          </w:p>
        </w:tc>
        <w:tc>
          <w:tcPr>
            <w:tcW w:w="9430" w:type="dxa"/>
            <w:tcBorders>
              <w:top w:val="single" w:sz="4" w:space="0" w:color="auto"/>
              <w:left w:val="single" w:sz="4" w:space="0" w:color="auto"/>
              <w:bottom w:val="single" w:sz="4" w:space="0" w:color="auto"/>
              <w:right w:val="single" w:sz="4" w:space="0" w:color="auto"/>
            </w:tcBorders>
          </w:tcPr>
          <w:p w:rsidR="005A25D3" w:rsidRDefault="005A25D3">
            <w:r>
              <w:t>Паразитарные заболевания кожи: чесотка , педикулез. Влияние на кожу  заболеваний, передающихся половым путем (СПИД, сифилис)</w:t>
            </w:r>
          </w:p>
          <w:p w:rsidR="00555814" w:rsidRDefault="00555814">
            <w:r>
              <w:t>Профилактика заболеваний</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c>
          <w:tcPr>
            <w:tcW w:w="1868" w:type="dxa"/>
            <w:tcBorders>
              <w:top w:val="single" w:sz="4" w:space="0" w:color="auto"/>
              <w:left w:val="single" w:sz="4" w:space="0" w:color="auto"/>
              <w:bottom w:val="single" w:sz="4" w:space="0" w:color="auto"/>
              <w:right w:val="single" w:sz="4" w:space="0" w:color="auto"/>
            </w:tcBorders>
            <w:vAlign w:val="center"/>
          </w:tcPr>
          <w:p w:rsidR="005A25D3" w:rsidRDefault="005A25D3">
            <w:pPr>
              <w:jc w:val="center"/>
              <w:rPr>
                <w:iCs/>
              </w:rPr>
            </w:pPr>
            <w:r>
              <w:rPr>
                <w:iCs/>
              </w:rPr>
              <w:t>2</w:t>
            </w:r>
          </w:p>
        </w:tc>
      </w:tr>
      <w:tr w:rsidR="005A25D3">
        <w:trPr>
          <w:trHeight w:val="48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Практические занятия:</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2</w:t>
            </w:r>
          </w:p>
        </w:tc>
        <w:tc>
          <w:tcPr>
            <w:tcW w:w="1868" w:type="dxa"/>
            <w:vMerge w:val="restart"/>
            <w:tcBorders>
              <w:top w:val="single" w:sz="4" w:space="0" w:color="auto"/>
              <w:left w:val="single" w:sz="4" w:space="0" w:color="auto"/>
              <w:bottom w:val="single" w:sz="4" w:space="0" w:color="auto"/>
              <w:right w:val="single" w:sz="4" w:space="0" w:color="auto"/>
            </w:tcBorders>
            <w:vAlign w:val="center"/>
          </w:tcPr>
          <w:p w:rsidR="005A25D3" w:rsidRDefault="005A25D3">
            <w:pPr>
              <w:jc w:val="center"/>
              <w:rPr>
                <w:iCs/>
              </w:rPr>
            </w:pPr>
          </w:p>
        </w:tc>
      </w:tr>
      <w:tr w:rsidR="005A25D3">
        <w:trPr>
          <w:trHeight w:val="300"/>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r>
              <w:t>Диагностика  болезней кожи и волос по рисункам и фотографиям.</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27"/>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rPr>
                <w:rStyle w:val="ad"/>
                <w:b w:val="0"/>
              </w:rPr>
            </w:pPr>
            <w:r>
              <w:rPr>
                <w:b/>
              </w:rPr>
              <w:t>Контрольная работа</w:t>
            </w:r>
            <w:r>
              <w:rPr>
                <w:rStyle w:val="ad"/>
                <w:b w:val="0"/>
              </w:rPr>
              <w:t xml:space="preserve">  </w:t>
            </w:r>
            <w:r>
              <w:rPr>
                <w:rStyle w:val="ad"/>
              </w:rPr>
              <w:t>по дисциплине</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Pr>
                <w:iCs/>
              </w:rPr>
              <w:t xml:space="preserve">            2</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582"/>
        </w:trPr>
        <w:tc>
          <w:tcPr>
            <w:tcW w:w="1893"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rPr>
            </w:pPr>
          </w:p>
        </w:tc>
        <w:tc>
          <w:tcPr>
            <w:tcW w:w="9915" w:type="dxa"/>
            <w:gridSpan w:val="4"/>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Самостоятельная работа обучающихся:</w:t>
            </w: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Подготовить реферат по одной из предложенных тем: перхоть, аллопеция.</w:t>
            </w:r>
          </w:p>
          <w:p w:rsidR="005A25D3" w:rsidRDefault="008A6954">
            <w:r>
              <w:t xml:space="preserve">Использую Интернет </w:t>
            </w:r>
            <w:r w:rsidR="00555814">
              <w:t xml:space="preserve">сделать призентацию </w:t>
            </w:r>
            <w:r>
              <w:t xml:space="preserve"> самостоятельно-</w:t>
            </w:r>
            <w:r w:rsidR="00555814">
              <w:t xml:space="preserve"> по </w:t>
            </w:r>
            <w:r>
              <w:t xml:space="preserve"> выбранному вопросу по  предмету</w:t>
            </w:r>
          </w:p>
        </w:tc>
        <w:tc>
          <w:tcPr>
            <w:tcW w:w="1732" w:type="dxa"/>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rsidR="008A6954" w:rsidRDefault="008A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Pr>
                <w:iCs/>
              </w:rPr>
              <w:t>8</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05"/>
        </w:trPr>
        <w:tc>
          <w:tcPr>
            <w:tcW w:w="1893" w:type="dxa"/>
            <w:vMerge w:val="restart"/>
            <w:tcBorders>
              <w:top w:val="single" w:sz="4" w:space="0" w:color="auto"/>
              <w:left w:val="single" w:sz="4" w:space="0" w:color="auto"/>
              <w:bottom w:val="nil"/>
              <w:right w:val="nil"/>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 xml:space="preserve">                                                                                          </w:t>
            </w:r>
          </w:p>
        </w:tc>
        <w:tc>
          <w:tcPr>
            <w:tcW w:w="9915" w:type="dxa"/>
            <w:gridSpan w:val="4"/>
            <w:tcBorders>
              <w:top w:val="single" w:sz="4" w:space="0" w:color="auto"/>
              <w:left w:val="nil"/>
              <w:bottom w:val="nil"/>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32" w:type="dxa"/>
            <w:vMerge w:val="restart"/>
            <w:tcBorders>
              <w:top w:val="single" w:sz="4" w:space="0" w:color="auto"/>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Pr>
                <w:i/>
                <w:iCs/>
              </w:rPr>
              <w:t xml:space="preserve">            </w:t>
            </w:r>
            <w:r w:rsidR="008A6954">
              <w:rPr>
                <w:b/>
                <w:iCs/>
              </w:rPr>
              <w:t>71</w:t>
            </w: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295"/>
        </w:trPr>
        <w:tc>
          <w:tcPr>
            <w:tcW w:w="1893" w:type="dxa"/>
            <w:vMerge/>
            <w:tcBorders>
              <w:top w:val="single" w:sz="4" w:space="0" w:color="auto"/>
              <w:left w:val="single" w:sz="4" w:space="0" w:color="auto"/>
              <w:bottom w:val="nil"/>
              <w:right w:val="nil"/>
            </w:tcBorders>
            <w:vAlign w:val="center"/>
          </w:tcPr>
          <w:p w:rsidR="005A25D3" w:rsidRDefault="005A25D3">
            <w:pPr>
              <w:rPr>
                <w:i/>
                <w:iCs/>
              </w:rPr>
            </w:pPr>
          </w:p>
        </w:tc>
        <w:tc>
          <w:tcPr>
            <w:tcW w:w="9915" w:type="dxa"/>
            <w:gridSpan w:val="4"/>
            <w:tcBorders>
              <w:top w:val="nil"/>
              <w:left w:val="nil"/>
              <w:bottom w:val="nil"/>
              <w:right w:val="single" w:sz="4" w:space="0" w:color="auto"/>
            </w:tcBorders>
          </w:tcPr>
          <w:p w:rsidR="005A25D3" w:rsidRDefault="005A25D3">
            <w:r>
              <w:t xml:space="preserve">                                                                                                                                                                                                                                                  </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iCs/>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r w:rsidR="005A25D3">
        <w:trPr>
          <w:trHeight w:val="75"/>
        </w:trPr>
        <w:tc>
          <w:tcPr>
            <w:tcW w:w="11808" w:type="dxa"/>
            <w:gridSpan w:val="5"/>
            <w:tcBorders>
              <w:top w:val="nil"/>
              <w:left w:val="single" w:sz="4" w:space="0" w:color="auto"/>
              <w:bottom w:val="single" w:sz="4" w:space="0" w:color="auto"/>
              <w:right w:val="single" w:sz="4" w:space="0" w:color="auto"/>
            </w:tcBorders>
          </w:tcPr>
          <w:p w:rsidR="005A25D3" w:rsidRDefault="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Всего:</w:t>
            </w:r>
          </w:p>
        </w:tc>
        <w:tc>
          <w:tcPr>
            <w:tcW w:w="1732"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b/>
                <w:iCs/>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5A25D3" w:rsidRDefault="005A25D3">
            <w:pPr>
              <w:rPr>
                <w:iCs/>
              </w:rPr>
            </w:pPr>
          </w:p>
        </w:tc>
      </w:tr>
    </w:tbl>
    <w:p w:rsidR="005A25D3" w:rsidRDefault="005A25D3" w:rsidP="005A2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A25D3" w:rsidRDefault="005A25D3" w:rsidP="005A25D3">
      <w:pPr>
        <w:rPr>
          <w:b/>
          <w:bCs/>
          <w:caps/>
          <w:sz w:val="28"/>
          <w:szCs w:val="28"/>
        </w:rPr>
        <w:sectPr w:rsidR="005A25D3">
          <w:pgSz w:w="16838" w:h="11906" w:orient="landscape"/>
          <w:pgMar w:top="851" w:right="1134" w:bottom="1701" w:left="1134" w:header="709" w:footer="709" w:gutter="0"/>
          <w:cols w:space="720"/>
        </w:sectPr>
      </w:pPr>
    </w:p>
    <w:p w:rsid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sz w:val="28"/>
          <w:szCs w:val="28"/>
        </w:rPr>
      </w:pPr>
    </w:p>
    <w:p w:rsidR="005A25D3" w:rsidRP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5A25D3">
        <w:rPr>
          <w:b/>
          <w:bCs/>
          <w:caps/>
        </w:rPr>
        <w:t>3. условия реализации УЧЕБНОЙ дисциплины</w:t>
      </w:r>
    </w:p>
    <w:p w:rsidR="005A25D3" w:rsidRPr="005A25D3" w:rsidRDefault="005A25D3" w:rsidP="005A25D3"/>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A25D3">
        <w:rPr>
          <w:b/>
          <w:bCs/>
        </w:rPr>
        <w:t>3.1. Требования к минимальному материально-техническому обеспечению</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Реализация учебной дисциплины требует наличия учебного кабинета медико-биологических дисциплин.</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xml:space="preserve">Оборудование учебного кабинета: </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посадочные места по количеству обучающихся;</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рабочее место преподавателя;</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комплект учебно-наглядных пособий;</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набор гистологических препаратов;</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микроскопы;</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микровизиограф.</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xml:space="preserve">Технические средства обучения: </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A25D3">
        <w:t>- компьютер  и мультимедиопроектор.</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5A25D3" w:rsidRP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5A25D3">
        <w:rPr>
          <w:b/>
          <w:bCs/>
        </w:rPr>
        <w:t>3.2. Информационное обеспечение обучения</w:t>
      </w:r>
    </w:p>
    <w:p w:rsidR="005A25D3" w:rsidRP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A25D3">
        <w:rPr>
          <w:b/>
          <w:bCs/>
        </w:rPr>
        <w:t>Перечень рекомендуемых учебных изданий, Интернет-ресурсов, дополнительной литературы</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352B94" w:rsidRPr="00086A7D" w:rsidRDefault="00352B94" w:rsidP="00352B94">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352B94" w:rsidRPr="00086A7D" w:rsidRDefault="00352B94" w:rsidP="00352B94">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352B94" w:rsidRPr="00086A7D" w:rsidRDefault="00352B94" w:rsidP="00352B94">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352B94" w:rsidRPr="00086A7D" w:rsidRDefault="00352B94" w:rsidP="00352B94">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352B94" w:rsidRPr="00086A7D" w:rsidRDefault="00352B94" w:rsidP="00352B94">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26" w:history="1">
        <w:r w:rsidRPr="00086A7D">
          <w:rPr>
            <w:rStyle w:val="ab"/>
            <w:lang w:val="en-US"/>
          </w:rPr>
          <w:t>http://ru.wikipedia.org/wiki</w:t>
        </w:r>
      </w:hyperlink>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352B94" w:rsidRPr="00086A7D" w:rsidRDefault="00352B94" w:rsidP="00352B94">
      <w:pPr>
        <w:rPr>
          <w:lang w:val="en-US"/>
        </w:rPr>
      </w:pPr>
      <w:r w:rsidRPr="00086A7D">
        <w:rPr>
          <w:lang w:val="en-US"/>
        </w:rPr>
        <w:t xml:space="preserve">3. </w:t>
      </w:r>
      <w:hyperlink r:id="rId27" w:history="1">
        <w:r w:rsidRPr="00086A7D">
          <w:rPr>
            <w:rStyle w:val="ab"/>
            <w:lang w:val="en-US"/>
          </w:rPr>
          <w:t>http://www.medikal-</w:t>
        </w:r>
      </w:hyperlink>
      <w:r w:rsidRPr="00086A7D">
        <w:rPr>
          <w:lang w:val="en-US"/>
        </w:rPr>
        <w:t xml:space="preserve"> enc.ru</w:t>
      </w:r>
    </w:p>
    <w:p w:rsidR="00352B94" w:rsidRPr="00086A7D" w:rsidRDefault="00352B94" w:rsidP="00352B94">
      <w:pPr>
        <w:rPr>
          <w:lang w:val="en-US"/>
        </w:rPr>
      </w:pPr>
      <w:r w:rsidRPr="00086A7D">
        <w:rPr>
          <w:lang w:val="en-US"/>
        </w:rPr>
        <w:t xml:space="preserve">4. </w:t>
      </w:r>
      <w:hyperlink r:id="rId28" w:history="1">
        <w:r w:rsidRPr="00086A7D">
          <w:rPr>
            <w:rStyle w:val="ab"/>
            <w:lang w:val="en-US"/>
          </w:rPr>
          <w:t>http://info-</w:t>
        </w:r>
      </w:hyperlink>
      <w:r w:rsidRPr="00086A7D">
        <w:rPr>
          <w:lang w:val="en-US"/>
        </w:rPr>
        <w:t xml:space="preserve"> med.ru/content</w:t>
      </w:r>
    </w:p>
    <w:p w:rsidR="005A25D3" w:rsidRPr="00B00863" w:rsidRDefault="005A25D3" w:rsidP="005A25D3"/>
    <w:p w:rsid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sz w:val="28"/>
          <w:szCs w:val="28"/>
        </w:rPr>
      </w:pPr>
      <w:r>
        <w:rPr>
          <w:b/>
          <w:bCs/>
          <w:caps/>
          <w:sz w:val="28"/>
          <w:szCs w:val="28"/>
        </w:rPr>
        <w:t>4. Контроль и оценка результатов освоения УЧЕБНОЙ Дисциплины</w:t>
      </w:r>
    </w:p>
    <w:p w:rsidR="005A25D3" w:rsidRDefault="005A25D3" w:rsidP="005A25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Pr>
          <w:b/>
          <w:bCs/>
          <w:sz w:val="28"/>
          <w:szCs w:val="28"/>
        </w:rPr>
        <w:t>Контроль</w:t>
      </w:r>
      <w:r>
        <w:rPr>
          <w:sz w:val="28"/>
          <w:szCs w:val="28"/>
        </w:rPr>
        <w:t xml:space="preserve"> </w:t>
      </w:r>
      <w:r>
        <w:rPr>
          <w:b/>
          <w:bCs/>
          <w:sz w:val="28"/>
          <w:szCs w:val="28"/>
        </w:rPr>
        <w:t>и оценка</w:t>
      </w:r>
      <w:r>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5A25D3" w:rsidRDefault="005A25D3" w:rsidP="005A2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5A25D3">
        <w:tc>
          <w:tcPr>
            <w:tcW w:w="4608" w:type="dxa"/>
            <w:tcBorders>
              <w:top w:val="single" w:sz="4" w:space="0" w:color="auto"/>
              <w:left w:val="single" w:sz="4" w:space="0" w:color="auto"/>
              <w:bottom w:val="single" w:sz="4" w:space="0" w:color="auto"/>
              <w:right w:val="single" w:sz="4" w:space="0" w:color="auto"/>
            </w:tcBorders>
            <w:vAlign w:val="center"/>
          </w:tcPr>
          <w:p w:rsidR="005A25D3" w:rsidRDefault="005A25D3">
            <w:pPr>
              <w:jc w:val="center"/>
              <w:rPr>
                <w:b/>
                <w:bCs/>
              </w:rPr>
            </w:pPr>
            <w:r>
              <w:rPr>
                <w:b/>
                <w:bCs/>
              </w:rPr>
              <w:t>Результаты обучения</w:t>
            </w:r>
          </w:p>
          <w:p w:rsidR="005A25D3" w:rsidRDefault="005A25D3">
            <w:pPr>
              <w:jc w:val="center"/>
              <w:rPr>
                <w:b/>
                <w:bCs/>
              </w:rPr>
            </w:pPr>
            <w:r>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5A25D3" w:rsidRDefault="005A25D3">
            <w:pPr>
              <w:jc w:val="center"/>
              <w:rPr>
                <w:b/>
                <w:bCs/>
              </w:rPr>
            </w:pPr>
            <w:r>
              <w:rPr>
                <w:b/>
                <w:bCs/>
              </w:rPr>
              <w:t xml:space="preserve">Формы и методы контроля и оценки результатов обучения </w:t>
            </w: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rPr>
                <w:b/>
                <w:bCs/>
              </w:rPr>
            </w:pPr>
            <w:r>
              <w:rPr>
                <w:b/>
                <w:bCs/>
              </w:rPr>
              <w:t>Уметь:</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определять типы, фактуру и структуру волос;</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pPr>
            <w:r>
              <w:t>практическое занятие, внеаудиторная самостоятельная работа</w:t>
            </w: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выявлять болезни кожи и волос.</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практическое занятие, внеаудиторная самостоятельная работа</w:t>
            </w: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rPr>
                <w:b/>
                <w:bCs/>
              </w:rPr>
            </w:pPr>
            <w:r>
              <w:rPr>
                <w:b/>
                <w:bCs/>
              </w:rPr>
              <w:t>Знать:</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lastRenderedPageBreak/>
              <w:t>типы, фактуру и структуру волос4</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практическое занятие, внеаудиторная самостоятельная работа</w:t>
            </w: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болезни кожи и волос, их причин;</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практическое занятие, внеаудиторная самостоятельная работа</w:t>
            </w:r>
          </w:p>
        </w:tc>
      </w:tr>
      <w:tr w:rsidR="005A25D3">
        <w:tc>
          <w:tcPr>
            <w:tcW w:w="4608" w:type="dxa"/>
            <w:tcBorders>
              <w:top w:val="single" w:sz="4" w:space="0" w:color="auto"/>
              <w:left w:val="single" w:sz="4" w:space="0" w:color="auto"/>
              <w:bottom w:val="single" w:sz="4" w:space="0" w:color="auto"/>
              <w:right w:val="single" w:sz="4" w:space="0" w:color="auto"/>
            </w:tcBorders>
          </w:tcPr>
          <w:p w:rsidR="005A25D3" w:rsidRDefault="005A25D3">
            <w:pPr>
              <w:jc w:val="both"/>
            </w:pPr>
            <w:r>
              <w:t>профилактику заболеваний кожи и волос.</w:t>
            </w:r>
          </w:p>
        </w:tc>
        <w:tc>
          <w:tcPr>
            <w:tcW w:w="4860" w:type="dxa"/>
            <w:tcBorders>
              <w:top w:val="single" w:sz="4" w:space="0" w:color="auto"/>
              <w:left w:val="single" w:sz="4" w:space="0" w:color="auto"/>
              <w:bottom w:val="single" w:sz="4" w:space="0" w:color="auto"/>
              <w:right w:val="single" w:sz="4" w:space="0" w:color="auto"/>
            </w:tcBorders>
          </w:tcPr>
          <w:p w:rsidR="005A25D3" w:rsidRDefault="005A25D3">
            <w:pPr>
              <w:jc w:val="both"/>
              <w:rPr>
                <w:i/>
                <w:iCs/>
              </w:rPr>
            </w:pPr>
            <w:r>
              <w:t>контрольная работа,</w:t>
            </w:r>
            <w:r>
              <w:rPr>
                <w:i/>
                <w:iCs/>
              </w:rPr>
              <w:t xml:space="preserve"> </w:t>
            </w:r>
            <w:r>
              <w:t>внеаудиторная самостоятельная работа</w:t>
            </w:r>
          </w:p>
        </w:tc>
      </w:tr>
    </w:tbl>
    <w:p w:rsidR="005A25D3" w:rsidRPr="007A2736" w:rsidRDefault="005A25D3" w:rsidP="005A25D3">
      <w:pPr>
        <w:spacing w:line="360" w:lineRule="auto"/>
        <w:rPr>
          <w:b/>
          <w:bCs/>
        </w:rPr>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Default="00740194"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Default="009E1C06" w:rsidP="005A25D3">
      <w:pPr>
        <w:ind w:firstLine="180"/>
      </w:pPr>
    </w:p>
    <w:p w:rsidR="009E1C06" w:rsidRPr="007A2736" w:rsidRDefault="009E1C06" w:rsidP="005A25D3">
      <w:pPr>
        <w:ind w:firstLine="180"/>
      </w:pPr>
    </w:p>
    <w:p w:rsidR="000054EF" w:rsidRPr="000054EF" w:rsidRDefault="000054EF" w:rsidP="000054EF">
      <w:pPr>
        <w:spacing w:before="100" w:beforeAutospacing="1" w:after="100" w:afterAutospacing="1" w:line="360" w:lineRule="auto"/>
        <w:jc w:val="center"/>
      </w:pPr>
      <w:r w:rsidRPr="000054EF">
        <w:rPr>
          <w:b/>
          <w:bCs/>
          <w:sz w:val="27"/>
          <w:szCs w:val="27"/>
        </w:rPr>
        <w:t xml:space="preserve">Комплект </w:t>
      </w:r>
    </w:p>
    <w:p w:rsidR="000054EF" w:rsidRPr="000054EF" w:rsidRDefault="000054EF" w:rsidP="000054EF">
      <w:pPr>
        <w:spacing w:before="100" w:beforeAutospacing="1" w:after="100" w:afterAutospacing="1" w:line="360" w:lineRule="auto"/>
        <w:jc w:val="center"/>
      </w:pPr>
      <w:r w:rsidRPr="000054EF">
        <w:rPr>
          <w:b/>
          <w:bCs/>
          <w:sz w:val="27"/>
          <w:szCs w:val="27"/>
        </w:rPr>
        <w:t xml:space="preserve">контрольно-оценочных средств </w:t>
      </w:r>
      <w:r w:rsidRPr="000054EF">
        <w:rPr>
          <w:b/>
          <w:bCs/>
          <w:sz w:val="27"/>
          <w:szCs w:val="27"/>
        </w:rPr>
        <w:br/>
        <w:t>по учебной дисциплине</w:t>
      </w:r>
    </w:p>
    <w:p w:rsidR="000054EF" w:rsidRPr="000054EF" w:rsidRDefault="000054EF" w:rsidP="000054EF">
      <w:pPr>
        <w:spacing w:before="100" w:beforeAutospacing="1" w:after="100" w:afterAutospacing="1" w:line="360" w:lineRule="auto"/>
        <w:jc w:val="center"/>
      </w:pPr>
      <w:r w:rsidRPr="000054EF">
        <w:rPr>
          <w:b/>
          <w:bCs/>
          <w:sz w:val="27"/>
          <w:szCs w:val="27"/>
        </w:rPr>
        <w:t>ОСНОВЫ ФИЗИОЛОГИИ КОЖИ И ВОЛОС</w:t>
      </w:r>
    </w:p>
    <w:p w:rsidR="000054EF" w:rsidRPr="000054EF" w:rsidRDefault="000054EF" w:rsidP="000054EF">
      <w:pPr>
        <w:spacing w:before="100" w:beforeAutospacing="1" w:after="100" w:afterAutospacing="1" w:line="360" w:lineRule="auto"/>
        <w:jc w:val="center"/>
      </w:pPr>
      <w:r w:rsidRPr="000054EF">
        <w:rPr>
          <w:sz w:val="27"/>
          <w:szCs w:val="27"/>
        </w:rPr>
        <w:t xml:space="preserve">по профессии </w:t>
      </w:r>
    </w:p>
    <w:p w:rsidR="000054EF" w:rsidRPr="000054EF" w:rsidRDefault="000054EF" w:rsidP="000054EF">
      <w:pPr>
        <w:spacing w:before="100" w:beforeAutospacing="1" w:after="100" w:afterAutospacing="1" w:line="360" w:lineRule="auto"/>
        <w:jc w:val="center"/>
      </w:pPr>
      <w:r w:rsidRPr="000054EF">
        <w:rPr>
          <w:b/>
          <w:bCs/>
          <w:sz w:val="27"/>
          <w:szCs w:val="27"/>
        </w:rPr>
        <w:t xml:space="preserve">43.01.02 Парикмахер </w:t>
      </w: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pPr>
      <w:r w:rsidRPr="000054EF">
        <w:lastRenderedPageBreak/>
        <w:t>/</w:t>
      </w:r>
    </w:p>
    <w:p w:rsidR="000054EF" w:rsidRPr="000054EF" w:rsidRDefault="000054EF" w:rsidP="009E1C06">
      <w:pPr>
        <w:spacing w:before="100" w:beforeAutospacing="1" w:after="100" w:afterAutospacing="1"/>
        <w:jc w:val="center"/>
      </w:pPr>
      <w:r w:rsidRPr="000054EF">
        <w:rPr>
          <w:b/>
          <w:bCs/>
          <w:sz w:val="27"/>
          <w:szCs w:val="27"/>
        </w:rPr>
        <w:t>1. Общие положения</w:t>
      </w:r>
    </w:p>
    <w:p w:rsidR="000054EF" w:rsidRPr="000054EF" w:rsidRDefault="000054EF" w:rsidP="000054EF">
      <w:pPr>
        <w:spacing w:before="100" w:beforeAutospacing="1" w:after="100" w:afterAutospacing="1"/>
      </w:pPr>
      <w:r w:rsidRPr="000054EF">
        <w:rPr>
          <w:sz w:val="27"/>
          <w:szCs w:val="27"/>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«Основы физиологии кожи и волос». </w:t>
      </w:r>
    </w:p>
    <w:p w:rsidR="000054EF" w:rsidRPr="000054EF" w:rsidRDefault="000054EF" w:rsidP="000054EF">
      <w:pPr>
        <w:spacing w:before="100" w:beforeAutospacing="1" w:after="100" w:afterAutospacing="1"/>
      </w:pPr>
      <w:r w:rsidRPr="000054EF">
        <w:rPr>
          <w:sz w:val="27"/>
          <w:szCs w:val="27"/>
        </w:rPr>
        <w:t>КОС включают контрольные материалы для проведения промежуточной аттестации в форме дифференцированного зачёта.</w:t>
      </w:r>
    </w:p>
    <w:p w:rsidR="000054EF" w:rsidRPr="000054EF" w:rsidRDefault="000054EF" w:rsidP="000054EF">
      <w:pPr>
        <w:spacing w:before="100" w:beforeAutospacing="1" w:after="100" w:afterAutospacing="1"/>
      </w:pPr>
      <w:r w:rsidRPr="000054EF">
        <w:rPr>
          <w:b/>
          <w:bCs/>
          <w:sz w:val="27"/>
          <w:szCs w:val="27"/>
        </w:rPr>
        <w:t>Итогом дифференцированного зачета является оценка по пятибалльной шкале.</w:t>
      </w:r>
    </w:p>
    <w:p w:rsidR="000054EF" w:rsidRPr="000054EF" w:rsidRDefault="000054EF" w:rsidP="000054EF">
      <w:pPr>
        <w:spacing w:before="100" w:beforeAutospacing="1" w:after="100" w:afterAutospacing="1" w:line="360" w:lineRule="auto"/>
      </w:pPr>
    </w:p>
    <w:p w:rsidR="000054EF" w:rsidRPr="000054EF" w:rsidRDefault="000054EF" w:rsidP="000054EF">
      <w:pPr>
        <w:spacing w:before="100" w:beforeAutospacing="1" w:after="100" w:afterAutospacing="1" w:line="360" w:lineRule="auto"/>
      </w:pPr>
      <w:r w:rsidRPr="000054EF">
        <w:rPr>
          <w:b/>
          <w:bCs/>
          <w:sz w:val="27"/>
          <w:szCs w:val="27"/>
        </w:rPr>
        <w:t>1. Результаты освоения учебной дисциплины, подлежащие проверке</w:t>
      </w:r>
    </w:p>
    <w:p w:rsidR="000054EF" w:rsidRPr="000054EF" w:rsidRDefault="000054EF" w:rsidP="000054EF">
      <w:pPr>
        <w:spacing w:before="100" w:beforeAutospacing="1" w:after="100" w:afterAutospacing="1" w:line="360" w:lineRule="auto"/>
        <w:jc w:val="right"/>
      </w:pPr>
      <w:r w:rsidRPr="000054EF">
        <w:rPr>
          <w:sz w:val="27"/>
          <w:szCs w:val="27"/>
        </w:rPr>
        <w:t>Таблица 1</w:t>
      </w:r>
    </w:p>
    <w:p w:rsidR="000054EF" w:rsidRPr="000054EF" w:rsidRDefault="000054EF" w:rsidP="000054EF">
      <w:r w:rsidRPr="000054EF">
        <w:rPr>
          <w:b/>
          <w:bCs/>
        </w:rPr>
        <w:t>Профессиональные компетенции</w:t>
      </w:r>
      <w:r w:rsidRPr="000054EF">
        <w:t xml:space="preserve"> </w:t>
      </w:r>
    </w:p>
    <w:p w:rsidR="000054EF" w:rsidRPr="000054EF" w:rsidRDefault="000054EF" w:rsidP="000054EF">
      <w:pPr>
        <w:spacing w:before="100" w:beforeAutospacing="1" w:after="100" w:afterAutospacing="1"/>
        <w:jc w:val="center"/>
      </w:pPr>
      <w:r w:rsidRPr="000054EF">
        <w:rPr>
          <w:b/>
          <w:bCs/>
        </w:rPr>
        <w:t>Показатели оценки результата</w:t>
      </w:r>
    </w:p>
    <w:p w:rsidR="000054EF" w:rsidRPr="000054EF" w:rsidRDefault="000054EF" w:rsidP="000054EF">
      <w:pPr>
        <w:spacing w:before="100" w:beforeAutospacing="1" w:after="100" w:afterAutospacing="1"/>
      </w:pPr>
      <w:r w:rsidRPr="000054EF">
        <w:t>ПК 1</w:t>
      </w:r>
      <w:r w:rsidRPr="000054EF">
        <w:rPr>
          <w:i/>
          <w:iCs/>
        </w:rPr>
        <w:t>.</w:t>
      </w:r>
      <w:r w:rsidRPr="000054EF">
        <w:t>1.Выполнять подготовительные работы по обслуживанию клиентов.</w:t>
      </w:r>
    </w:p>
    <w:p w:rsidR="000054EF" w:rsidRPr="000054EF" w:rsidRDefault="000054EF" w:rsidP="000054EF">
      <w:pPr>
        <w:spacing w:before="100" w:beforeAutospacing="1" w:after="100" w:afterAutospacing="1"/>
      </w:pPr>
      <w:r w:rsidRPr="000054EF">
        <w:t>ПК 2.1. Выполнять подготовительные работы по обслуживанию клиентов.</w:t>
      </w:r>
    </w:p>
    <w:p w:rsidR="000054EF" w:rsidRPr="000054EF" w:rsidRDefault="000054EF" w:rsidP="000054EF">
      <w:pPr>
        <w:spacing w:before="100" w:beforeAutospacing="1" w:after="100" w:afterAutospacing="1"/>
      </w:pPr>
      <w:r w:rsidRPr="000054EF">
        <w:t>ПК 3.1. Выполнять подготовительные работы по обслуживанию клиентов.</w:t>
      </w:r>
    </w:p>
    <w:p w:rsidR="000054EF" w:rsidRPr="000054EF" w:rsidRDefault="000054EF" w:rsidP="000054EF">
      <w:pPr>
        <w:spacing w:before="100" w:beforeAutospacing="1" w:after="100" w:afterAutospacing="1"/>
      </w:pPr>
      <w:r w:rsidRPr="000054EF">
        <w:t>ПК 4.1. Выполнять подготовительные работы по обслуживанию клиентов.</w:t>
      </w:r>
    </w:p>
    <w:p w:rsidR="000054EF" w:rsidRPr="000054EF" w:rsidRDefault="000054EF" w:rsidP="000054EF">
      <w:pPr>
        <w:spacing w:before="100" w:beforeAutospacing="1" w:after="100" w:afterAutospacing="1"/>
      </w:pPr>
      <w:r w:rsidRPr="000054EF">
        <w:t>ОК 1. Понимать сущность и социальную значимость своей будущей профессии, проявлять к ней устойчивый интерес.</w:t>
      </w:r>
    </w:p>
    <w:p w:rsidR="000054EF" w:rsidRPr="000054EF" w:rsidRDefault="000054EF" w:rsidP="000054EF">
      <w:pPr>
        <w:spacing w:before="100" w:beforeAutospacing="1" w:after="100" w:afterAutospacing="1"/>
      </w:pPr>
      <w:r w:rsidRPr="000054EF">
        <w:t>ОК 2. Организовывать собственную деятельность, исходя из цели и способов ее достижения, определенных руководителем.</w:t>
      </w:r>
    </w:p>
    <w:p w:rsidR="000054EF" w:rsidRPr="000054EF" w:rsidRDefault="000054EF" w:rsidP="000054EF">
      <w:pPr>
        <w:spacing w:before="100" w:beforeAutospacing="1" w:after="100" w:afterAutospacing="1"/>
      </w:pPr>
      <w:r w:rsidRPr="000054EF">
        <w:t xml:space="preserve">Точное определение типов, фактуры и структуры волос клиента; </w:t>
      </w:r>
    </w:p>
    <w:p w:rsidR="000054EF" w:rsidRPr="000054EF" w:rsidRDefault="000054EF" w:rsidP="000054EF">
      <w:pPr>
        <w:spacing w:before="100" w:beforeAutospacing="1" w:after="100" w:afterAutospacing="1"/>
      </w:pPr>
      <w:r w:rsidRPr="000054EF">
        <w:t>Верное выявление болезней кожи и волос.</w:t>
      </w:r>
    </w:p>
    <w:p w:rsidR="000054EF" w:rsidRPr="000054EF" w:rsidRDefault="000054EF" w:rsidP="000054EF">
      <w:pPr>
        <w:spacing w:before="100" w:beforeAutospacing="1" w:after="100" w:afterAutospacing="1"/>
      </w:pPr>
      <w:r w:rsidRPr="000054EF">
        <w:t>Правильное проведение диагностики волос и кожи головы.</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lastRenderedPageBreak/>
        <w:t>Аргументированное и полное объяснение значимости точной диагностики состояния кожи головы и волос для эффективной деятельности в профессии.</w:t>
      </w:r>
    </w:p>
    <w:p w:rsidR="000054EF" w:rsidRPr="000054EF" w:rsidRDefault="000054EF" w:rsidP="000054EF">
      <w:pPr>
        <w:spacing w:before="100" w:beforeAutospacing="1" w:after="100" w:afterAutospacing="1"/>
      </w:pPr>
      <w:r w:rsidRPr="000054EF">
        <w:t>Самостоятельное и своевременное выполнение практических работ.</w:t>
      </w:r>
    </w:p>
    <w:p w:rsidR="000054EF" w:rsidRPr="000054EF" w:rsidRDefault="000054EF" w:rsidP="000054EF">
      <w:pPr>
        <w:spacing w:before="100" w:beforeAutospacing="1" w:after="100" w:afterAutospacing="1"/>
      </w:pPr>
      <w:r w:rsidRPr="000054EF">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054EF" w:rsidRPr="000054EF" w:rsidRDefault="000054EF" w:rsidP="000054EF">
      <w:pPr>
        <w:spacing w:before="100" w:beforeAutospacing="1" w:after="100" w:afterAutospacing="1"/>
      </w:pPr>
      <w:r w:rsidRPr="000054EF">
        <w:t xml:space="preserve">Корректное ведение диалога с клиентом. </w:t>
      </w:r>
    </w:p>
    <w:p w:rsidR="000054EF" w:rsidRPr="000054EF" w:rsidRDefault="000054EF" w:rsidP="000054EF">
      <w:pPr>
        <w:spacing w:before="100" w:beforeAutospacing="1" w:after="100" w:afterAutospacing="1"/>
      </w:pPr>
      <w:r w:rsidRPr="000054EF">
        <w:t>Грамотное проведение профилактики заболеваний кожи и волос, выбора и использование средств дезинфекции.</w:t>
      </w:r>
    </w:p>
    <w:p w:rsidR="000054EF" w:rsidRPr="000054EF" w:rsidRDefault="000054EF" w:rsidP="000054EF">
      <w:pPr>
        <w:spacing w:before="100" w:beforeAutospacing="1" w:after="100" w:afterAutospacing="1"/>
      </w:pPr>
      <w:r w:rsidRPr="000054EF">
        <w:t xml:space="preserve">ОК 4. Осуществлять поиск информации, необходимой для эффективного выполнения профессиональных задач. </w:t>
      </w:r>
    </w:p>
    <w:p w:rsidR="000054EF" w:rsidRPr="000054EF" w:rsidRDefault="000054EF" w:rsidP="000054EF">
      <w:pPr>
        <w:spacing w:before="100" w:beforeAutospacing="1" w:after="100" w:afterAutospacing="1"/>
      </w:pPr>
      <w:r w:rsidRPr="000054EF">
        <w:t>ОК 5. Использовать информационно-коммуникационные технологии в профессиональной деятельности.</w:t>
      </w:r>
    </w:p>
    <w:p w:rsidR="000054EF" w:rsidRPr="000054EF" w:rsidRDefault="000054EF" w:rsidP="000054EF">
      <w:pPr>
        <w:spacing w:before="100" w:beforeAutospacing="1" w:after="100" w:afterAutospacing="1"/>
      </w:pPr>
      <w:r w:rsidRPr="000054EF">
        <w:t>Целесообразность выбора источников информации, самостоятельное и активное применение ресурсов сети Интернет и электронных обучающих материалов для решения профессиональных задач, выполнения практических работ.</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7"/>
          <w:szCs w:val="27"/>
        </w:rPr>
        <w:t>В результате освоения дисциплины обучающийся должен уметь:</w:t>
      </w:r>
    </w:p>
    <w:p w:rsidR="000054EF" w:rsidRPr="000054EF" w:rsidRDefault="000054EF" w:rsidP="000054EF">
      <w:pPr>
        <w:spacing w:before="100" w:beforeAutospacing="1" w:after="100" w:afterAutospacing="1"/>
      </w:pPr>
      <w:r w:rsidRPr="000054EF">
        <w:rPr>
          <w:sz w:val="27"/>
          <w:szCs w:val="27"/>
        </w:rPr>
        <w:t>- определять типы, фактуру и структуру волос;</w:t>
      </w:r>
    </w:p>
    <w:p w:rsidR="000054EF" w:rsidRPr="000054EF" w:rsidRDefault="000054EF" w:rsidP="000054EF">
      <w:pPr>
        <w:spacing w:before="100" w:beforeAutospacing="1" w:after="100" w:afterAutospacing="1"/>
      </w:pPr>
      <w:r w:rsidRPr="000054EF">
        <w:rPr>
          <w:sz w:val="27"/>
          <w:szCs w:val="27"/>
        </w:rPr>
        <w:t>- выявлять болезни кожи и волос.</w:t>
      </w:r>
    </w:p>
    <w:p w:rsidR="000054EF" w:rsidRPr="000054EF" w:rsidRDefault="000054EF" w:rsidP="000054EF">
      <w:pPr>
        <w:spacing w:before="100" w:beforeAutospacing="1" w:after="100" w:afterAutospacing="1"/>
      </w:pPr>
      <w:r w:rsidRPr="000054EF">
        <w:rPr>
          <w:sz w:val="27"/>
          <w:szCs w:val="27"/>
        </w:rPr>
        <w:t>В результате освоения дисциплины обучающийся должен знать:</w:t>
      </w:r>
    </w:p>
    <w:p w:rsidR="000054EF" w:rsidRPr="000054EF" w:rsidRDefault="000054EF" w:rsidP="000054EF">
      <w:pPr>
        <w:spacing w:before="100" w:beforeAutospacing="1" w:after="100" w:afterAutospacing="1"/>
      </w:pPr>
      <w:r w:rsidRPr="000054EF">
        <w:rPr>
          <w:sz w:val="27"/>
          <w:szCs w:val="27"/>
        </w:rPr>
        <w:t>- типы, фактуру и структуру волос;</w:t>
      </w:r>
    </w:p>
    <w:p w:rsidR="000054EF" w:rsidRPr="000054EF" w:rsidRDefault="000054EF" w:rsidP="000054EF">
      <w:pPr>
        <w:spacing w:before="100" w:beforeAutospacing="1" w:after="100" w:afterAutospacing="1"/>
      </w:pPr>
      <w:r w:rsidRPr="000054EF">
        <w:rPr>
          <w:sz w:val="27"/>
          <w:szCs w:val="27"/>
        </w:rPr>
        <w:t>- болезни кожи и волос, их причины;</w:t>
      </w:r>
    </w:p>
    <w:p w:rsidR="000054EF" w:rsidRPr="000054EF" w:rsidRDefault="000054EF" w:rsidP="000054EF">
      <w:pPr>
        <w:spacing w:before="100" w:beforeAutospacing="1" w:after="100" w:afterAutospacing="1"/>
      </w:pPr>
      <w:r w:rsidRPr="000054EF">
        <w:rPr>
          <w:sz w:val="27"/>
          <w:szCs w:val="27"/>
        </w:rPr>
        <w:t>- профилактику заболеваний кожи и волос.</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2.Формы промежуточной аттестации по учебной дисциплине</w:t>
      </w:r>
    </w:p>
    <w:p w:rsidR="000054EF" w:rsidRPr="000054EF" w:rsidRDefault="000054EF" w:rsidP="000054EF">
      <w:r w:rsidRPr="000054EF">
        <w:rPr>
          <w:b/>
          <w:bCs/>
          <w:sz w:val="27"/>
          <w:szCs w:val="27"/>
        </w:rPr>
        <w:lastRenderedPageBreak/>
        <w:t>Код и наименование дисциплины</w:t>
      </w:r>
      <w:r w:rsidRPr="000054EF">
        <w:t xml:space="preserve"> </w:t>
      </w:r>
    </w:p>
    <w:p w:rsidR="000054EF" w:rsidRPr="000054EF" w:rsidRDefault="000054EF" w:rsidP="000054EF">
      <w:pPr>
        <w:spacing w:before="100" w:beforeAutospacing="1" w:after="100" w:afterAutospacing="1"/>
        <w:jc w:val="center"/>
      </w:pPr>
      <w:r w:rsidRPr="000054EF">
        <w:rPr>
          <w:b/>
          <w:bCs/>
          <w:sz w:val="27"/>
          <w:szCs w:val="27"/>
        </w:rPr>
        <w:t>Формы промежуточной аттестации</w:t>
      </w:r>
    </w:p>
    <w:p w:rsidR="000054EF" w:rsidRPr="000054EF" w:rsidRDefault="000054EF" w:rsidP="000054EF">
      <w:pPr>
        <w:spacing w:before="100" w:beforeAutospacing="1" w:after="100" w:afterAutospacing="1"/>
      </w:pPr>
      <w:r w:rsidRPr="000054EF">
        <w:rPr>
          <w:sz w:val="27"/>
          <w:szCs w:val="27"/>
        </w:rPr>
        <w:t>ОП.04 Основы физиологии кожи и волос</w:t>
      </w:r>
    </w:p>
    <w:p w:rsidR="000054EF" w:rsidRPr="000054EF" w:rsidRDefault="000054EF" w:rsidP="000054EF">
      <w:pPr>
        <w:spacing w:before="100" w:beforeAutospacing="1" w:after="100" w:afterAutospacing="1"/>
        <w:jc w:val="center"/>
      </w:pPr>
      <w:r w:rsidRPr="000054EF">
        <w:rPr>
          <w:sz w:val="27"/>
          <w:szCs w:val="27"/>
        </w:rPr>
        <w:t>Дифференцированный зачёт</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2.1. Результаты освоения дисциплины, подлежащие проверке</w:t>
      </w:r>
    </w:p>
    <w:p w:rsidR="000054EF" w:rsidRPr="000054EF" w:rsidRDefault="000054EF" w:rsidP="000054EF">
      <w:pPr>
        <w:spacing w:before="100" w:beforeAutospacing="1" w:after="100" w:afterAutospacing="1"/>
      </w:pPr>
    </w:p>
    <w:p w:rsidR="000054EF" w:rsidRPr="000054EF" w:rsidRDefault="000054EF" w:rsidP="000054EF">
      <w:r w:rsidRPr="000054EF">
        <w:rPr>
          <w:b/>
          <w:bCs/>
          <w:sz w:val="27"/>
          <w:szCs w:val="27"/>
        </w:rPr>
        <w:t>Результаты обучения</w:t>
      </w:r>
      <w:r w:rsidRPr="000054EF">
        <w:t xml:space="preserve"> </w:t>
      </w:r>
    </w:p>
    <w:p w:rsidR="000054EF" w:rsidRPr="000054EF" w:rsidRDefault="000054EF" w:rsidP="000054EF">
      <w:pPr>
        <w:spacing w:before="100" w:beforeAutospacing="1" w:after="100" w:afterAutospacing="1"/>
      </w:pPr>
      <w:r w:rsidRPr="000054EF">
        <w:rPr>
          <w:sz w:val="27"/>
          <w:szCs w:val="27"/>
        </w:rPr>
        <w:t xml:space="preserve">(освоенные умения, </w:t>
      </w:r>
    </w:p>
    <w:p w:rsidR="000054EF" w:rsidRPr="000054EF" w:rsidRDefault="000054EF" w:rsidP="000054EF">
      <w:pPr>
        <w:spacing w:before="100" w:beforeAutospacing="1" w:after="100" w:afterAutospacing="1"/>
      </w:pPr>
      <w:r w:rsidRPr="000054EF">
        <w:rPr>
          <w:sz w:val="27"/>
          <w:szCs w:val="27"/>
        </w:rPr>
        <w:t>усвоенные знания)</w:t>
      </w:r>
    </w:p>
    <w:p w:rsidR="000054EF" w:rsidRPr="000054EF" w:rsidRDefault="000054EF" w:rsidP="000054EF">
      <w:pPr>
        <w:spacing w:before="100" w:beforeAutospacing="1" w:after="100" w:afterAutospacing="1"/>
      </w:pPr>
      <w:r w:rsidRPr="000054EF">
        <w:rPr>
          <w:b/>
          <w:bCs/>
          <w:sz w:val="27"/>
          <w:szCs w:val="27"/>
        </w:rPr>
        <w:t>Формы и методы контроля и оценки результатов обучения</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Умения:</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0"/>
          <w:szCs w:val="20"/>
        </w:rPr>
        <w:t>У1</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0"/>
          <w:szCs w:val="20"/>
        </w:rPr>
        <w:t>У2</w:t>
      </w:r>
    </w:p>
    <w:p w:rsidR="000054EF" w:rsidRPr="000054EF" w:rsidRDefault="000054EF" w:rsidP="000054EF">
      <w:pPr>
        <w:spacing w:before="100" w:beforeAutospacing="1" w:after="100" w:afterAutospacing="1"/>
      </w:pPr>
      <w:r w:rsidRPr="000054EF">
        <w:rPr>
          <w:sz w:val="27"/>
          <w:szCs w:val="27"/>
        </w:rPr>
        <w:t xml:space="preserve">- определять типы, фактуру иструктуру волос; </w:t>
      </w:r>
    </w:p>
    <w:p w:rsidR="000054EF" w:rsidRPr="000054EF" w:rsidRDefault="000054EF" w:rsidP="000054EF">
      <w:pPr>
        <w:spacing w:before="100" w:beforeAutospacing="1" w:after="100" w:afterAutospacing="1"/>
      </w:pPr>
      <w:r w:rsidRPr="000054EF">
        <w:rPr>
          <w:sz w:val="27"/>
          <w:szCs w:val="27"/>
        </w:rPr>
        <w:t>- выявлять болезни кожи и волос.</w:t>
      </w:r>
    </w:p>
    <w:p w:rsidR="000054EF" w:rsidRPr="000054EF" w:rsidRDefault="000054EF" w:rsidP="000054EF">
      <w:pPr>
        <w:spacing w:before="100" w:beforeAutospacing="1" w:after="100" w:afterAutospacing="1"/>
      </w:pPr>
      <w:r w:rsidRPr="000054EF">
        <w:rPr>
          <w:sz w:val="27"/>
          <w:szCs w:val="27"/>
        </w:rPr>
        <w:t xml:space="preserve">Наблюдение за выполнением заданий практических занятий, зачет. </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7"/>
          <w:szCs w:val="27"/>
        </w:rPr>
        <w:t>наблюдение за выполнением заданий практических занятий, зачёт;</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lastRenderedPageBreak/>
        <w:t>Знания:</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0"/>
          <w:szCs w:val="20"/>
        </w:rPr>
        <w:t>З1</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0"/>
          <w:szCs w:val="20"/>
        </w:rPr>
        <w:t>З2</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0"/>
          <w:szCs w:val="20"/>
        </w:rPr>
        <w:t>З3</w:t>
      </w:r>
    </w:p>
    <w:p w:rsidR="000054EF" w:rsidRPr="000054EF" w:rsidRDefault="000054EF" w:rsidP="000054EF">
      <w:pPr>
        <w:spacing w:before="100" w:beforeAutospacing="1" w:after="100" w:afterAutospacing="1"/>
      </w:pPr>
      <w:r w:rsidRPr="000054EF">
        <w:rPr>
          <w:sz w:val="27"/>
          <w:szCs w:val="27"/>
        </w:rPr>
        <w:t xml:space="preserve">- типы, фактуру и структуру волос; </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7"/>
          <w:szCs w:val="27"/>
        </w:rPr>
        <w:t>- болезни кожи и волос;</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7"/>
          <w:szCs w:val="27"/>
        </w:rPr>
        <w:t>- профилактику заболеваний кожи и волос.</w:t>
      </w:r>
    </w:p>
    <w:p w:rsidR="000054EF" w:rsidRPr="000054EF" w:rsidRDefault="000054EF" w:rsidP="000054EF">
      <w:pPr>
        <w:spacing w:before="100" w:beforeAutospacing="1" w:after="100" w:afterAutospacing="1"/>
      </w:pPr>
      <w:r w:rsidRPr="000054EF">
        <w:rPr>
          <w:sz w:val="27"/>
          <w:szCs w:val="27"/>
        </w:rPr>
        <w:t xml:space="preserve">оценка результатов выполнения внеаудиторной самостоятельной работы, практических занятий, зачёта; </w:t>
      </w:r>
    </w:p>
    <w:p w:rsidR="000054EF" w:rsidRPr="000054EF" w:rsidRDefault="000054EF" w:rsidP="000054EF">
      <w:pPr>
        <w:spacing w:before="100" w:beforeAutospacing="1" w:after="100" w:afterAutospacing="1"/>
      </w:pPr>
      <w:r w:rsidRPr="000054EF">
        <w:rPr>
          <w:sz w:val="27"/>
          <w:szCs w:val="27"/>
        </w:rPr>
        <w:t>оценка результатов выполнения внеаудиторной самостоятельной работы, практических занятий, зачёта;</w:t>
      </w:r>
    </w:p>
    <w:p w:rsidR="000054EF" w:rsidRPr="000054EF" w:rsidRDefault="000054EF" w:rsidP="000054EF">
      <w:pPr>
        <w:spacing w:before="100" w:beforeAutospacing="1" w:after="100" w:afterAutospacing="1"/>
      </w:pPr>
      <w:r w:rsidRPr="000054EF">
        <w:rPr>
          <w:sz w:val="27"/>
          <w:szCs w:val="27"/>
        </w:rPr>
        <w:t>оценка результатов выполнения внеаудиторной самостоятельной работы, практических занятий, зачёта.</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jc w:val="center"/>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jc w:val="center"/>
      </w:pPr>
      <w:r w:rsidRPr="000054EF">
        <w:rPr>
          <w:b/>
          <w:bCs/>
          <w:sz w:val="27"/>
          <w:szCs w:val="27"/>
        </w:rPr>
        <w:t>Таблица сочетаний проверяемых знаний и умений</w:t>
      </w:r>
    </w:p>
    <w:p w:rsidR="000054EF" w:rsidRPr="000054EF" w:rsidRDefault="000054EF" w:rsidP="000054EF">
      <w:pPr>
        <w:spacing w:before="100" w:beforeAutospacing="1" w:after="100" w:afterAutospacing="1"/>
        <w:jc w:val="center"/>
      </w:pPr>
    </w:p>
    <w:p w:rsidR="000054EF" w:rsidRPr="000054EF" w:rsidRDefault="000054EF" w:rsidP="000054EF">
      <w:r w:rsidRPr="000054EF">
        <w:rPr>
          <w:b/>
          <w:bCs/>
          <w:sz w:val="27"/>
          <w:szCs w:val="27"/>
        </w:rPr>
        <w:lastRenderedPageBreak/>
        <w:t xml:space="preserve">Результаты освоения </w:t>
      </w:r>
    </w:p>
    <w:p w:rsidR="000054EF" w:rsidRPr="000054EF" w:rsidRDefault="000054EF" w:rsidP="000054EF">
      <w:pPr>
        <w:spacing w:before="100" w:beforeAutospacing="1" w:after="100" w:afterAutospacing="1"/>
      </w:pPr>
      <w:r w:rsidRPr="000054EF">
        <w:rPr>
          <w:sz w:val="27"/>
          <w:szCs w:val="27"/>
        </w:rPr>
        <w:t>(объекты оценивания)</w:t>
      </w:r>
    </w:p>
    <w:p w:rsidR="000054EF" w:rsidRPr="000054EF" w:rsidRDefault="000054EF" w:rsidP="000054EF">
      <w:pPr>
        <w:spacing w:before="100" w:beforeAutospacing="1" w:after="100" w:afterAutospacing="1"/>
      </w:pPr>
      <w:r w:rsidRPr="000054EF">
        <w:rPr>
          <w:b/>
          <w:bCs/>
          <w:sz w:val="27"/>
          <w:szCs w:val="27"/>
        </w:rPr>
        <w:t>Основные показатели оценки результата</w:t>
      </w:r>
    </w:p>
    <w:p w:rsidR="000054EF" w:rsidRPr="000054EF" w:rsidRDefault="000054EF" w:rsidP="000054EF">
      <w:pPr>
        <w:spacing w:before="100" w:beforeAutospacing="1" w:after="100" w:afterAutospacing="1"/>
      </w:pPr>
      <w:r w:rsidRPr="000054EF">
        <w:t xml:space="preserve">№ </w:t>
      </w:r>
      <w:r w:rsidRPr="000054EF">
        <w:rPr>
          <w:b/>
          <w:bCs/>
          <w:sz w:val="27"/>
          <w:szCs w:val="27"/>
        </w:rPr>
        <w:t>задания</w:t>
      </w:r>
    </w:p>
    <w:p w:rsidR="000054EF" w:rsidRPr="000054EF" w:rsidRDefault="000054EF" w:rsidP="000054EF">
      <w:pPr>
        <w:spacing w:before="100" w:beforeAutospacing="1" w:after="100" w:afterAutospacing="1"/>
      </w:pPr>
      <w:r w:rsidRPr="000054EF">
        <w:rPr>
          <w:sz w:val="20"/>
          <w:szCs w:val="20"/>
        </w:rPr>
        <w:t>З1, З2,У1</w:t>
      </w:r>
    </w:p>
    <w:p w:rsidR="000054EF" w:rsidRPr="000054EF" w:rsidRDefault="000054EF" w:rsidP="000054EF">
      <w:pPr>
        <w:spacing w:before="100" w:beforeAutospacing="1" w:after="100" w:afterAutospacing="1"/>
      </w:pPr>
      <w:r w:rsidRPr="000054EF">
        <w:rPr>
          <w:sz w:val="20"/>
          <w:szCs w:val="20"/>
        </w:rPr>
        <w:t xml:space="preserve">Точное определение типов, фактуры и структуры волос клиента. </w:t>
      </w:r>
    </w:p>
    <w:p w:rsidR="000054EF" w:rsidRPr="000054EF" w:rsidRDefault="000054EF" w:rsidP="000054EF">
      <w:pPr>
        <w:spacing w:before="100" w:beforeAutospacing="1" w:after="100" w:afterAutospacing="1"/>
      </w:pPr>
      <w:r w:rsidRPr="000054EF">
        <w:rPr>
          <w:sz w:val="20"/>
          <w:szCs w:val="20"/>
        </w:rPr>
        <w:t>Правильное проведение диагностики волос и кожи головы.</w:t>
      </w:r>
    </w:p>
    <w:p w:rsidR="000054EF" w:rsidRPr="000054EF" w:rsidRDefault="000054EF" w:rsidP="000054EF">
      <w:pPr>
        <w:spacing w:before="100" w:beforeAutospacing="1" w:after="100" w:afterAutospacing="1"/>
      </w:pPr>
      <w:r w:rsidRPr="000054EF">
        <w:rPr>
          <w:sz w:val="20"/>
          <w:szCs w:val="20"/>
        </w:rPr>
        <w:t>Аргументированное и полное объяснение значимости точной диагностики состояния кожи головы для эффективной деятельности в профессии.</w:t>
      </w:r>
    </w:p>
    <w:p w:rsidR="000054EF" w:rsidRPr="000054EF" w:rsidRDefault="000054EF" w:rsidP="000054EF">
      <w:pPr>
        <w:spacing w:before="100" w:beforeAutospacing="1" w:after="100" w:afterAutospacing="1"/>
      </w:pPr>
      <w:r w:rsidRPr="000054EF">
        <w:rPr>
          <w:sz w:val="20"/>
          <w:szCs w:val="20"/>
        </w:rPr>
        <w:t>Самостоятельное и своевременное выполнение практических работ.</w:t>
      </w:r>
    </w:p>
    <w:p w:rsidR="000054EF" w:rsidRPr="000054EF" w:rsidRDefault="000054EF" w:rsidP="000054EF">
      <w:pPr>
        <w:spacing w:before="100" w:beforeAutospacing="1" w:after="100" w:afterAutospacing="1"/>
        <w:jc w:val="center"/>
      </w:pPr>
      <w:r w:rsidRPr="000054EF">
        <w:rPr>
          <w:sz w:val="20"/>
          <w:szCs w:val="20"/>
        </w:rPr>
        <w:t>1</w:t>
      </w:r>
    </w:p>
    <w:p w:rsidR="000054EF" w:rsidRPr="000054EF" w:rsidRDefault="000054EF" w:rsidP="000054EF">
      <w:pPr>
        <w:spacing w:before="100" w:beforeAutospacing="1" w:after="100" w:afterAutospacing="1"/>
      </w:pPr>
      <w:r w:rsidRPr="000054EF">
        <w:rPr>
          <w:sz w:val="20"/>
          <w:szCs w:val="20"/>
        </w:rPr>
        <w:t>З1, З2, З3, У2</w:t>
      </w:r>
    </w:p>
    <w:p w:rsidR="000054EF" w:rsidRPr="000054EF" w:rsidRDefault="000054EF" w:rsidP="000054EF">
      <w:pPr>
        <w:spacing w:before="100" w:beforeAutospacing="1" w:after="100" w:afterAutospacing="1"/>
      </w:pPr>
      <w:r w:rsidRPr="000054EF">
        <w:rPr>
          <w:sz w:val="20"/>
          <w:szCs w:val="20"/>
        </w:rPr>
        <w:t xml:space="preserve">Верное выявление заболеваний кожи и волос. Корректное ведение диалога с клиентом. </w:t>
      </w:r>
    </w:p>
    <w:p w:rsidR="000054EF" w:rsidRPr="000054EF" w:rsidRDefault="000054EF" w:rsidP="000054EF">
      <w:pPr>
        <w:spacing w:before="100" w:beforeAutospacing="1" w:after="100" w:afterAutospacing="1"/>
      </w:pPr>
      <w:r w:rsidRPr="000054EF">
        <w:rPr>
          <w:sz w:val="20"/>
          <w:szCs w:val="20"/>
        </w:rPr>
        <w:t>Грамотное проведение профилактики заболеваний кожи и волос, выбора и использование средств дезинфекции.</w:t>
      </w:r>
    </w:p>
    <w:p w:rsidR="000054EF" w:rsidRPr="000054EF" w:rsidRDefault="000054EF" w:rsidP="000054EF">
      <w:pPr>
        <w:spacing w:before="100" w:beforeAutospacing="1" w:after="100" w:afterAutospacing="1"/>
      </w:pPr>
      <w:r w:rsidRPr="000054EF">
        <w:rPr>
          <w:sz w:val="20"/>
          <w:szCs w:val="20"/>
        </w:rPr>
        <w:t>Целесообразность выбора источников информации, самостоятельное и активное применение ресурсов сети Интернет и электронных обучающих материалов для решения профессиональных задач, выполнения практических работ.</w:t>
      </w:r>
    </w:p>
    <w:p w:rsidR="000054EF" w:rsidRPr="000054EF" w:rsidRDefault="000054EF" w:rsidP="000054EF">
      <w:pPr>
        <w:spacing w:before="100" w:beforeAutospacing="1" w:after="100" w:afterAutospacing="1"/>
        <w:jc w:val="center"/>
      </w:pPr>
      <w:r w:rsidRPr="000054EF">
        <w:rPr>
          <w:sz w:val="20"/>
          <w:szCs w:val="20"/>
        </w:rPr>
        <w:t>2</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line="360" w:lineRule="auto"/>
      </w:pPr>
      <w:r w:rsidRPr="000054EF">
        <w:rPr>
          <w:b/>
          <w:bCs/>
          <w:sz w:val="27"/>
          <w:szCs w:val="27"/>
        </w:rPr>
        <w:t>2.2. Требования к портфолио</w:t>
      </w:r>
    </w:p>
    <w:p w:rsidR="000054EF" w:rsidRPr="000054EF" w:rsidRDefault="000054EF" w:rsidP="000054EF">
      <w:pPr>
        <w:spacing w:before="100" w:beforeAutospacing="1" w:after="100" w:afterAutospacing="1" w:line="360" w:lineRule="auto"/>
      </w:pPr>
      <w:r w:rsidRPr="000054EF">
        <w:rPr>
          <w:sz w:val="27"/>
          <w:szCs w:val="27"/>
        </w:rPr>
        <w:t xml:space="preserve">Тип портфолио </w:t>
      </w:r>
      <w:r w:rsidRPr="000054EF">
        <w:rPr>
          <w:i/>
          <w:iCs/>
          <w:sz w:val="27"/>
          <w:szCs w:val="27"/>
        </w:rPr>
        <w:t>смешанный</w:t>
      </w:r>
    </w:p>
    <w:p w:rsidR="000054EF" w:rsidRPr="000054EF" w:rsidRDefault="000054EF" w:rsidP="000054EF">
      <w:pPr>
        <w:spacing w:before="100" w:beforeAutospacing="1" w:after="100" w:afterAutospacing="1" w:line="360" w:lineRule="auto"/>
      </w:pPr>
      <w:r w:rsidRPr="000054EF">
        <w:rPr>
          <w:sz w:val="27"/>
          <w:szCs w:val="27"/>
        </w:rPr>
        <w:t>Состав портфолио:</w:t>
      </w:r>
    </w:p>
    <w:p w:rsidR="000054EF" w:rsidRPr="000054EF" w:rsidRDefault="000054EF" w:rsidP="000054EF">
      <w:r w:rsidRPr="000054EF">
        <w:rPr>
          <w:b/>
          <w:bCs/>
          <w:sz w:val="27"/>
          <w:szCs w:val="27"/>
        </w:rPr>
        <w:t>Общие компетенции, для которых используется портфолио</w:t>
      </w:r>
      <w:r w:rsidRPr="000054EF">
        <w:t xml:space="preserve"> </w:t>
      </w:r>
    </w:p>
    <w:p w:rsidR="000054EF" w:rsidRPr="000054EF" w:rsidRDefault="000054EF" w:rsidP="000054EF">
      <w:pPr>
        <w:spacing w:before="100" w:beforeAutospacing="1" w:after="100" w:afterAutospacing="1"/>
        <w:jc w:val="center"/>
      </w:pPr>
      <w:r w:rsidRPr="000054EF">
        <w:rPr>
          <w:b/>
          <w:bCs/>
          <w:sz w:val="27"/>
          <w:szCs w:val="27"/>
        </w:rPr>
        <w:t>Состав портфолио</w:t>
      </w:r>
    </w:p>
    <w:p w:rsidR="000054EF" w:rsidRPr="000054EF" w:rsidRDefault="000054EF" w:rsidP="000054EF">
      <w:pPr>
        <w:spacing w:before="100" w:beforeAutospacing="1" w:after="100" w:afterAutospacing="1"/>
      </w:pPr>
      <w:r w:rsidRPr="000054EF">
        <w:t>ОК 4. Осуществлять поиск информации, необходимой для эффективного выполнения профессиональных задач.</w:t>
      </w:r>
    </w:p>
    <w:p w:rsidR="000054EF" w:rsidRPr="000054EF" w:rsidRDefault="000054EF" w:rsidP="000054EF">
      <w:pPr>
        <w:spacing w:before="100" w:beforeAutospacing="1" w:after="100" w:afterAutospacing="1"/>
      </w:pPr>
      <w:r w:rsidRPr="000054EF">
        <w:t xml:space="preserve">Реферат: </w:t>
      </w:r>
    </w:p>
    <w:p w:rsidR="000054EF" w:rsidRPr="000054EF" w:rsidRDefault="000054EF" w:rsidP="00C21CA8">
      <w:pPr>
        <w:numPr>
          <w:ilvl w:val="0"/>
          <w:numId w:val="47"/>
        </w:numPr>
        <w:spacing w:before="100" w:beforeAutospacing="1" w:after="100" w:afterAutospacing="1"/>
      </w:pPr>
      <w:r w:rsidRPr="000054EF">
        <w:t>«Функции кожи»;</w:t>
      </w:r>
    </w:p>
    <w:p w:rsidR="000054EF" w:rsidRPr="000054EF" w:rsidRDefault="000054EF" w:rsidP="00C21CA8">
      <w:pPr>
        <w:numPr>
          <w:ilvl w:val="0"/>
          <w:numId w:val="47"/>
        </w:numPr>
        <w:spacing w:before="100" w:beforeAutospacing="1" w:after="100" w:afterAutospacing="1"/>
      </w:pPr>
      <w:r w:rsidRPr="000054EF">
        <w:t>«Процесс роста волос»;</w:t>
      </w:r>
    </w:p>
    <w:p w:rsidR="000054EF" w:rsidRPr="000054EF" w:rsidRDefault="000054EF" w:rsidP="00C21CA8">
      <w:pPr>
        <w:numPr>
          <w:ilvl w:val="0"/>
          <w:numId w:val="47"/>
        </w:numPr>
        <w:spacing w:before="100" w:beforeAutospacing="1" w:after="100" w:afterAutospacing="1"/>
      </w:pPr>
      <w:r w:rsidRPr="000054EF">
        <w:lastRenderedPageBreak/>
        <w:t>«Определение типов заболеваний кожи».</w:t>
      </w:r>
    </w:p>
    <w:p w:rsidR="000054EF" w:rsidRPr="000054EF" w:rsidRDefault="000054EF" w:rsidP="00C21CA8">
      <w:pPr>
        <w:numPr>
          <w:ilvl w:val="0"/>
          <w:numId w:val="47"/>
        </w:numPr>
        <w:spacing w:before="100" w:beforeAutospacing="1" w:after="100" w:afterAutospacing="1"/>
      </w:pPr>
      <w:r w:rsidRPr="000054EF">
        <w:t>«Определение факторов, влияющих на состояние кожи, волос и ногтей».</w:t>
      </w:r>
    </w:p>
    <w:p w:rsidR="000054EF" w:rsidRPr="000054EF" w:rsidRDefault="000054EF" w:rsidP="00C21CA8">
      <w:pPr>
        <w:numPr>
          <w:ilvl w:val="0"/>
          <w:numId w:val="47"/>
        </w:numPr>
        <w:spacing w:before="100" w:beforeAutospacing="1" w:after="100" w:afterAutospacing="1"/>
      </w:pPr>
      <w:r w:rsidRPr="000054EF">
        <w:rPr>
          <w:sz w:val="22"/>
          <w:szCs w:val="22"/>
        </w:rPr>
        <w:t>«СПИД - болезнь 20-го века»</w:t>
      </w:r>
    </w:p>
    <w:p w:rsidR="000054EF" w:rsidRPr="000054EF" w:rsidRDefault="000054EF" w:rsidP="000054EF">
      <w:pPr>
        <w:spacing w:before="100" w:beforeAutospacing="1" w:after="100" w:afterAutospacing="1"/>
      </w:pPr>
      <w:r w:rsidRPr="000054EF">
        <w:t>Поиск и обработка информации по теме: «Морфология микроорганизмов»;</w:t>
      </w:r>
    </w:p>
    <w:p w:rsidR="000054EF" w:rsidRPr="000054EF" w:rsidRDefault="000054EF" w:rsidP="000054EF">
      <w:pPr>
        <w:spacing w:before="100" w:beforeAutospacing="1" w:after="100" w:afterAutospacing="1"/>
      </w:pPr>
      <w:r w:rsidRPr="000054EF">
        <w:t>«Методы борьбы с инфекциями».</w:t>
      </w:r>
    </w:p>
    <w:p w:rsidR="000054EF" w:rsidRPr="000054EF" w:rsidRDefault="000054EF" w:rsidP="000054EF">
      <w:pPr>
        <w:spacing w:before="100" w:beforeAutospacing="1" w:after="100" w:afterAutospacing="1"/>
      </w:pPr>
      <w:r w:rsidRPr="000054EF">
        <w:t>ОК 5. Использовать информационно-коммуникационные технологии в профессиональной деятельности.</w:t>
      </w:r>
    </w:p>
    <w:p w:rsidR="000054EF" w:rsidRPr="000054EF" w:rsidRDefault="000054EF" w:rsidP="000054EF">
      <w:pPr>
        <w:spacing w:before="100" w:beforeAutospacing="1" w:after="100" w:afterAutospacing="1"/>
      </w:pPr>
      <w:r w:rsidRPr="000054EF">
        <w:rPr>
          <w:b/>
          <w:bCs/>
          <w:sz w:val="27"/>
          <w:szCs w:val="27"/>
        </w:rPr>
        <w:t xml:space="preserve">3. Контрольно-оценочные средства для оценивания результатов освоения учебной дисциплины </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3.1. Задания для проведения дифференцированного зачета</w:t>
      </w:r>
    </w:p>
    <w:p w:rsidR="000054EF" w:rsidRPr="000054EF" w:rsidRDefault="000054EF" w:rsidP="000054EF">
      <w:pPr>
        <w:spacing w:before="100" w:beforeAutospacing="1" w:after="100" w:afterAutospacing="1" w:line="274" w:lineRule="atLeast"/>
      </w:pPr>
      <w:r w:rsidRPr="000054EF">
        <w:rPr>
          <w:b/>
          <w:bCs/>
          <w:sz w:val="27"/>
          <w:szCs w:val="27"/>
        </w:rPr>
        <w:t>Форма дифференцированного зачета</w:t>
      </w:r>
      <w:r w:rsidRPr="000054EF">
        <w:rPr>
          <w:sz w:val="27"/>
          <w:szCs w:val="27"/>
        </w:rPr>
        <w:t xml:space="preserve"> контрольная работа, включает два задания:</w:t>
      </w:r>
    </w:p>
    <w:p w:rsidR="000054EF" w:rsidRPr="000054EF" w:rsidRDefault="000054EF" w:rsidP="000054EF">
      <w:pPr>
        <w:spacing w:before="100" w:beforeAutospacing="1" w:after="100" w:afterAutospacing="1" w:line="274" w:lineRule="atLeast"/>
      </w:pPr>
      <w:r w:rsidRPr="000054EF">
        <w:rPr>
          <w:sz w:val="27"/>
          <w:szCs w:val="27"/>
        </w:rPr>
        <w:t>- тестовая форма оценки знаний;</w:t>
      </w:r>
    </w:p>
    <w:p w:rsidR="000054EF" w:rsidRPr="000054EF" w:rsidRDefault="000054EF" w:rsidP="000054EF">
      <w:pPr>
        <w:spacing w:before="100" w:beforeAutospacing="1" w:after="100" w:afterAutospacing="1" w:line="274" w:lineRule="atLeast"/>
      </w:pPr>
      <w:r w:rsidRPr="000054EF">
        <w:rPr>
          <w:sz w:val="27"/>
          <w:szCs w:val="27"/>
        </w:rPr>
        <w:t>- практическое задание для оценки умений.</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Условия выполнения задания</w:t>
      </w:r>
    </w:p>
    <w:p w:rsidR="000054EF" w:rsidRPr="000054EF" w:rsidRDefault="000054EF" w:rsidP="000054EF">
      <w:pPr>
        <w:spacing w:before="100" w:beforeAutospacing="1" w:after="100" w:afterAutospacing="1"/>
      </w:pPr>
      <w:r w:rsidRPr="000054EF">
        <w:rPr>
          <w:sz w:val="27"/>
          <w:szCs w:val="27"/>
        </w:rPr>
        <w:t>1. Место выполнения задания кабинет медико-биологических дисциплин</w:t>
      </w:r>
    </w:p>
    <w:p w:rsidR="000054EF" w:rsidRPr="000054EF" w:rsidRDefault="000054EF" w:rsidP="000054EF">
      <w:pPr>
        <w:spacing w:before="100" w:beforeAutospacing="1" w:after="100" w:afterAutospacing="1"/>
      </w:pPr>
      <w:r w:rsidRPr="000054EF">
        <w:rPr>
          <w:sz w:val="27"/>
          <w:szCs w:val="27"/>
        </w:rPr>
        <w:t xml:space="preserve">2. Максимальное время выполнения задания: 90 минут </w:t>
      </w:r>
    </w:p>
    <w:p w:rsidR="000054EF" w:rsidRPr="000054EF" w:rsidRDefault="000054EF" w:rsidP="000054EF">
      <w:pPr>
        <w:spacing w:before="100" w:beforeAutospacing="1" w:after="100" w:afterAutospacing="1"/>
      </w:pPr>
      <w:r w:rsidRPr="000054EF">
        <w:rPr>
          <w:sz w:val="27"/>
          <w:szCs w:val="27"/>
        </w:rPr>
        <w:t>3. Источники информации, разрешенные к использованию на дифференцированном зачете, оборудование – отсутствует</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352B94" w:rsidRPr="00086A7D" w:rsidRDefault="00352B94" w:rsidP="00352B94">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352B94" w:rsidRPr="00086A7D" w:rsidRDefault="00352B94" w:rsidP="00352B94">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352B94" w:rsidRPr="00086A7D" w:rsidRDefault="00352B94" w:rsidP="00352B94">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352B94" w:rsidRPr="00086A7D" w:rsidRDefault="00352B94" w:rsidP="00352B94">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352B94" w:rsidRPr="00086A7D" w:rsidRDefault="00352B94" w:rsidP="00352B94">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29" w:history="1">
        <w:r w:rsidRPr="00086A7D">
          <w:rPr>
            <w:rStyle w:val="ab"/>
            <w:lang w:val="en-US"/>
          </w:rPr>
          <w:t>http://ru.wikipedia.org/wiki</w:t>
        </w:r>
      </w:hyperlink>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352B94" w:rsidRPr="00086A7D" w:rsidRDefault="00352B94" w:rsidP="00352B94">
      <w:pPr>
        <w:rPr>
          <w:lang w:val="en-US"/>
        </w:rPr>
      </w:pPr>
      <w:r w:rsidRPr="00086A7D">
        <w:rPr>
          <w:lang w:val="en-US"/>
        </w:rPr>
        <w:t xml:space="preserve">3. </w:t>
      </w:r>
      <w:hyperlink r:id="rId30" w:history="1">
        <w:r w:rsidRPr="00086A7D">
          <w:rPr>
            <w:rStyle w:val="ab"/>
            <w:lang w:val="en-US"/>
          </w:rPr>
          <w:t>http://www.medikal-</w:t>
        </w:r>
      </w:hyperlink>
      <w:r w:rsidRPr="00086A7D">
        <w:rPr>
          <w:lang w:val="en-US"/>
        </w:rPr>
        <w:t xml:space="preserve"> enc.ru</w:t>
      </w:r>
    </w:p>
    <w:p w:rsidR="00352B94" w:rsidRPr="00086A7D" w:rsidRDefault="00352B94" w:rsidP="00352B94">
      <w:pPr>
        <w:rPr>
          <w:lang w:val="en-US"/>
        </w:rPr>
      </w:pPr>
      <w:r w:rsidRPr="00086A7D">
        <w:rPr>
          <w:lang w:val="en-US"/>
        </w:rPr>
        <w:t xml:space="preserve">4. </w:t>
      </w:r>
      <w:hyperlink r:id="rId31" w:history="1">
        <w:r w:rsidRPr="00086A7D">
          <w:rPr>
            <w:rStyle w:val="ab"/>
            <w:lang w:val="en-US"/>
          </w:rPr>
          <w:t>http://info-</w:t>
        </w:r>
      </w:hyperlink>
      <w:r w:rsidRPr="00086A7D">
        <w:rPr>
          <w:lang w:val="en-US"/>
        </w:rPr>
        <w:t xml:space="preserve"> med.ru/content</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jc w:val="center"/>
      </w:pPr>
      <w:r w:rsidRPr="000054EF">
        <w:rPr>
          <w:b/>
          <w:bCs/>
          <w:sz w:val="27"/>
          <w:szCs w:val="27"/>
        </w:rPr>
        <w:t>Вариант 1</w:t>
      </w:r>
    </w:p>
    <w:p w:rsidR="000054EF" w:rsidRPr="000054EF" w:rsidRDefault="000054EF" w:rsidP="000054EF">
      <w:pPr>
        <w:spacing w:before="100" w:beforeAutospacing="1" w:after="100" w:afterAutospacing="1"/>
      </w:pPr>
      <w:r w:rsidRPr="000054EF">
        <w:rPr>
          <w:b/>
          <w:bCs/>
          <w:sz w:val="27"/>
          <w:szCs w:val="27"/>
        </w:rPr>
        <w:t>Задание 1.</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1.Из каких слоев состоит кожа?</w:t>
      </w:r>
    </w:p>
    <w:p w:rsidR="000054EF" w:rsidRPr="000054EF" w:rsidRDefault="000054EF" w:rsidP="000054EF">
      <w:pPr>
        <w:spacing w:before="100" w:beforeAutospacing="1" w:after="100" w:afterAutospacing="1"/>
      </w:pPr>
      <w:r w:rsidRPr="000054EF">
        <w:rPr>
          <w:sz w:val="27"/>
          <w:szCs w:val="27"/>
        </w:rPr>
        <w:t>а) Эпидермис, дерма, гиподерма.</w:t>
      </w:r>
    </w:p>
    <w:p w:rsidR="000054EF" w:rsidRPr="000054EF" w:rsidRDefault="000054EF" w:rsidP="000054EF">
      <w:pPr>
        <w:spacing w:before="100" w:beforeAutospacing="1" w:after="100" w:afterAutospacing="1"/>
      </w:pPr>
      <w:r w:rsidRPr="000054EF">
        <w:rPr>
          <w:sz w:val="27"/>
          <w:szCs w:val="27"/>
        </w:rPr>
        <w:t>б) Эпидерма, дерма, гиподермис.</w:t>
      </w:r>
    </w:p>
    <w:p w:rsidR="000054EF" w:rsidRPr="000054EF" w:rsidRDefault="000054EF" w:rsidP="000054EF">
      <w:pPr>
        <w:spacing w:before="100" w:beforeAutospacing="1" w:after="100" w:afterAutospacing="1"/>
      </w:pPr>
      <w:r w:rsidRPr="000054EF">
        <w:rPr>
          <w:sz w:val="27"/>
          <w:szCs w:val="27"/>
        </w:rPr>
        <w:t>в) Эпидерма, дермис, гиподерма</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2.Перечислите придатки кожи.</w:t>
      </w:r>
    </w:p>
    <w:p w:rsidR="000054EF" w:rsidRPr="000054EF" w:rsidRDefault="000054EF" w:rsidP="000054EF">
      <w:pPr>
        <w:spacing w:before="100" w:beforeAutospacing="1" w:after="100" w:afterAutospacing="1"/>
      </w:pPr>
      <w:r w:rsidRPr="000054EF">
        <w:rPr>
          <w:sz w:val="27"/>
          <w:szCs w:val="27"/>
        </w:rPr>
        <w:t>а) Потовые и сальные железы, волосы, ногти.</w:t>
      </w:r>
    </w:p>
    <w:p w:rsidR="000054EF" w:rsidRPr="000054EF" w:rsidRDefault="000054EF" w:rsidP="000054EF">
      <w:pPr>
        <w:spacing w:before="100" w:beforeAutospacing="1" w:after="100" w:afterAutospacing="1"/>
      </w:pPr>
      <w:r w:rsidRPr="000054EF">
        <w:rPr>
          <w:sz w:val="27"/>
          <w:szCs w:val="27"/>
        </w:rPr>
        <w:t>б) Зубы, волосы, ногти.</w:t>
      </w:r>
    </w:p>
    <w:p w:rsidR="000054EF" w:rsidRPr="000054EF" w:rsidRDefault="000054EF" w:rsidP="000054EF">
      <w:pPr>
        <w:spacing w:before="100" w:beforeAutospacing="1" w:after="100" w:afterAutospacing="1"/>
      </w:pPr>
      <w:r w:rsidRPr="000054EF">
        <w:rPr>
          <w:sz w:val="27"/>
          <w:szCs w:val="27"/>
        </w:rPr>
        <w:t>в) Потовые и сальные железы, уши, ногти.</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 xml:space="preserve">3.Из чего состоит волос? </w:t>
      </w:r>
    </w:p>
    <w:p w:rsidR="000054EF" w:rsidRPr="000054EF" w:rsidRDefault="000054EF" w:rsidP="000054EF">
      <w:pPr>
        <w:spacing w:before="100" w:beforeAutospacing="1" w:after="100" w:afterAutospacing="1"/>
      </w:pPr>
      <w:r w:rsidRPr="000054EF">
        <w:rPr>
          <w:sz w:val="27"/>
          <w:szCs w:val="27"/>
        </w:rPr>
        <w:t>а) Корневище, стержень.</w:t>
      </w:r>
    </w:p>
    <w:p w:rsidR="000054EF" w:rsidRPr="000054EF" w:rsidRDefault="000054EF" w:rsidP="000054EF">
      <w:pPr>
        <w:spacing w:before="100" w:beforeAutospacing="1" w:after="100" w:afterAutospacing="1"/>
      </w:pPr>
      <w:r w:rsidRPr="000054EF">
        <w:rPr>
          <w:sz w:val="27"/>
          <w:szCs w:val="27"/>
        </w:rPr>
        <w:t>б) Стержень, корень.</w:t>
      </w:r>
    </w:p>
    <w:p w:rsidR="000054EF" w:rsidRPr="000054EF" w:rsidRDefault="000054EF" w:rsidP="000054EF">
      <w:pPr>
        <w:spacing w:before="100" w:beforeAutospacing="1" w:after="100" w:afterAutospacing="1"/>
      </w:pPr>
      <w:r w:rsidRPr="000054EF">
        <w:rPr>
          <w:sz w:val="27"/>
          <w:szCs w:val="27"/>
        </w:rPr>
        <w:t>в) Стержень, луковица.</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4.Что такое гиподерма?</w:t>
      </w:r>
    </w:p>
    <w:p w:rsidR="000054EF" w:rsidRPr="000054EF" w:rsidRDefault="000054EF" w:rsidP="000054EF">
      <w:pPr>
        <w:spacing w:before="100" w:beforeAutospacing="1" w:after="100" w:afterAutospacing="1"/>
      </w:pPr>
      <w:r w:rsidRPr="000054EF">
        <w:rPr>
          <w:sz w:val="27"/>
          <w:szCs w:val="27"/>
        </w:rPr>
        <w:t>а) Гиподерма- это тонкий слой эпителия, который располагается над дермой и представляет собой волокнистую ткань с большим скоплением жировых клеток.</w:t>
      </w:r>
    </w:p>
    <w:p w:rsidR="000054EF" w:rsidRPr="000054EF" w:rsidRDefault="000054EF" w:rsidP="000054EF">
      <w:pPr>
        <w:spacing w:before="100" w:beforeAutospacing="1" w:after="100" w:afterAutospacing="1"/>
      </w:pPr>
      <w:r w:rsidRPr="000054EF">
        <w:rPr>
          <w:sz w:val="27"/>
          <w:szCs w:val="27"/>
        </w:rPr>
        <w:t>б) Гиподерма- это толстый слой эпителия, располагается под дермой и представляет собой волокнистую ткань с большим скоплением жировых клеток.</w:t>
      </w:r>
    </w:p>
    <w:p w:rsidR="000054EF" w:rsidRPr="000054EF" w:rsidRDefault="000054EF" w:rsidP="000054EF">
      <w:pPr>
        <w:spacing w:before="100" w:beforeAutospacing="1" w:after="100" w:afterAutospacing="1"/>
      </w:pPr>
      <w:r w:rsidRPr="000054EF">
        <w:rPr>
          <w:sz w:val="27"/>
          <w:szCs w:val="27"/>
        </w:rPr>
        <w:t>в) Гиподерма- это тонкий слой эпителия, который располагается под дермой и представляет собой волокнистую ткань с большим скоплением жировых клеток.</w:t>
      </w:r>
    </w:p>
    <w:p w:rsidR="000054EF" w:rsidRPr="000054EF" w:rsidRDefault="000054EF" w:rsidP="000054EF">
      <w:pPr>
        <w:spacing w:before="100" w:beforeAutospacing="1" w:after="100" w:afterAutospacing="1"/>
      </w:pPr>
      <w:r w:rsidRPr="000054EF">
        <w:rPr>
          <w:i/>
          <w:iCs/>
          <w:sz w:val="27"/>
          <w:szCs w:val="27"/>
        </w:rPr>
        <w:lastRenderedPageBreak/>
        <w:t>Выберите правильный ответ</w:t>
      </w:r>
    </w:p>
    <w:p w:rsidR="000054EF" w:rsidRPr="000054EF" w:rsidRDefault="000054EF" w:rsidP="000054EF">
      <w:pPr>
        <w:spacing w:before="100" w:beforeAutospacing="1" w:after="100" w:afterAutospacing="1"/>
      </w:pPr>
      <w:r w:rsidRPr="000054EF">
        <w:rPr>
          <w:b/>
          <w:bCs/>
          <w:sz w:val="27"/>
          <w:szCs w:val="27"/>
        </w:rPr>
        <w:t>5.Перечислите слои дермы.</w:t>
      </w:r>
    </w:p>
    <w:p w:rsidR="000054EF" w:rsidRPr="000054EF" w:rsidRDefault="000054EF" w:rsidP="000054EF">
      <w:pPr>
        <w:spacing w:before="100" w:beforeAutospacing="1" w:after="100" w:afterAutospacing="1"/>
      </w:pPr>
      <w:r w:rsidRPr="000054EF">
        <w:rPr>
          <w:sz w:val="27"/>
          <w:szCs w:val="27"/>
        </w:rPr>
        <w:t>а) Сосочковый слой, сетчатый слой.</w:t>
      </w:r>
    </w:p>
    <w:p w:rsidR="000054EF" w:rsidRPr="000054EF" w:rsidRDefault="000054EF" w:rsidP="000054EF">
      <w:pPr>
        <w:spacing w:before="100" w:beforeAutospacing="1" w:after="100" w:afterAutospacing="1"/>
      </w:pPr>
      <w:r w:rsidRPr="000054EF">
        <w:rPr>
          <w:sz w:val="27"/>
          <w:szCs w:val="27"/>
        </w:rPr>
        <w:t>б) Сосочковый слой, роговой сой.</w:t>
      </w:r>
    </w:p>
    <w:p w:rsidR="000054EF" w:rsidRPr="000054EF" w:rsidRDefault="000054EF" w:rsidP="000054EF">
      <w:pPr>
        <w:spacing w:before="100" w:beforeAutospacing="1" w:after="100" w:afterAutospacing="1"/>
      </w:pPr>
      <w:r w:rsidRPr="000054EF">
        <w:rPr>
          <w:sz w:val="27"/>
          <w:szCs w:val="27"/>
        </w:rPr>
        <w:t>в) Сосочковый слой, шиповатый слой.</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 xml:space="preserve">6.Какие сплетения образуют сплетения кожи? </w:t>
      </w:r>
    </w:p>
    <w:p w:rsidR="000054EF" w:rsidRPr="000054EF" w:rsidRDefault="000054EF" w:rsidP="000054EF">
      <w:pPr>
        <w:spacing w:before="100" w:beforeAutospacing="1" w:after="100" w:afterAutospacing="1"/>
      </w:pPr>
      <w:r w:rsidRPr="000054EF">
        <w:rPr>
          <w:sz w:val="27"/>
          <w:szCs w:val="27"/>
        </w:rPr>
        <w:t>а) Нервы кожи образуют 2 сплетения: глубокое, поверхностное.</w:t>
      </w:r>
    </w:p>
    <w:p w:rsidR="000054EF" w:rsidRPr="000054EF" w:rsidRDefault="000054EF" w:rsidP="000054EF">
      <w:pPr>
        <w:spacing w:before="100" w:beforeAutospacing="1" w:after="100" w:afterAutospacing="1"/>
      </w:pPr>
      <w:r w:rsidRPr="000054EF">
        <w:rPr>
          <w:sz w:val="27"/>
          <w:szCs w:val="27"/>
        </w:rPr>
        <w:t>б) Нервы кожи образуют 2 сплетения: поверхностное, переплетенное.</w:t>
      </w:r>
    </w:p>
    <w:p w:rsidR="000054EF" w:rsidRPr="000054EF" w:rsidRDefault="000054EF" w:rsidP="000054EF">
      <w:pPr>
        <w:spacing w:before="100" w:beforeAutospacing="1" w:after="100" w:afterAutospacing="1"/>
      </w:pPr>
      <w:r w:rsidRPr="000054EF">
        <w:rPr>
          <w:sz w:val="27"/>
          <w:szCs w:val="27"/>
        </w:rPr>
        <w:t>в) Нервы кожи образуют 2 сплетения: переплетенное, глубокое.</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7.Перечислите стафилококковые и стрептококковые пиодермии?</w:t>
      </w:r>
    </w:p>
    <w:p w:rsidR="000054EF" w:rsidRPr="000054EF" w:rsidRDefault="000054EF" w:rsidP="000054EF">
      <w:pPr>
        <w:spacing w:before="100" w:beforeAutospacing="1" w:after="100" w:afterAutospacing="1"/>
      </w:pPr>
      <w:r w:rsidRPr="000054EF">
        <w:rPr>
          <w:sz w:val="27"/>
          <w:szCs w:val="27"/>
        </w:rPr>
        <w:t>а) Фурункул, герпес, чесотка, микоз.</w:t>
      </w:r>
    </w:p>
    <w:p w:rsidR="000054EF" w:rsidRPr="000054EF" w:rsidRDefault="000054EF" w:rsidP="000054EF">
      <w:pPr>
        <w:spacing w:before="100" w:beforeAutospacing="1" w:after="100" w:afterAutospacing="1"/>
      </w:pPr>
      <w:r w:rsidRPr="000054EF">
        <w:rPr>
          <w:sz w:val="27"/>
          <w:szCs w:val="27"/>
        </w:rPr>
        <w:t>б) Фурункул, карбункул, заеда, рожа.</w:t>
      </w:r>
    </w:p>
    <w:p w:rsidR="000054EF" w:rsidRPr="000054EF" w:rsidRDefault="000054EF" w:rsidP="000054EF">
      <w:pPr>
        <w:spacing w:before="100" w:beforeAutospacing="1" w:after="100" w:afterAutospacing="1"/>
      </w:pPr>
      <w:r w:rsidRPr="000054EF">
        <w:rPr>
          <w:sz w:val="27"/>
          <w:szCs w:val="27"/>
        </w:rPr>
        <w:t>в) Фурункул, карбункул, педикулез, микоз.</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8.Какими факторами определяется цвет кожи?</w:t>
      </w:r>
    </w:p>
    <w:p w:rsidR="000054EF" w:rsidRPr="000054EF" w:rsidRDefault="000054EF" w:rsidP="000054EF">
      <w:pPr>
        <w:spacing w:before="100" w:beforeAutospacing="1" w:after="100" w:afterAutospacing="1"/>
      </w:pPr>
      <w:r w:rsidRPr="000054EF">
        <w:rPr>
          <w:sz w:val="27"/>
          <w:szCs w:val="27"/>
        </w:rPr>
        <w:t>а) Цвет кожи определяется окраской слоев, просвечиванием сосудов, содержанием меланина.</w:t>
      </w:r>
    </w:p>
    <w:p w:rsidR="000054EF" w:rsidRPr="000054EF" w:rsidRDefault="000054EF" w:rsidP="000054EF">
      <w:pPr>
        <w:spacing w:before="100" w:beforeAutospacing="1" w:after="100" w:afterAutospacing="1"/>
      </w:pPr>
      <w:r w:rsidRPr="000054EF">
        <w:rPr>
          <w:sz w:val="27"/>
          <w:szCs w:val="27"/>
        </w:rPr>
        <w:t>б) Цвет кожи определяется загаром, толщиной сосудов, содержанием жидкости.</w:t>
      </w:r>
    </w:p>
    <w:p w:rsidR="000054EF" w:rsidRPr="000054EF" w:rsidRDefault="000054EF" w:rsidP="000054EF">
      <w:pPr>
        <w:spacing w:before="100" w:beforeAutospacing="1" w:after="100" w:afterAutospacing="1"/>
      </w:pPr>
      <w:r w:rsidRPr="000054EF">
        <w:rPr>
          <w:sz w:val="27"/>
          <w:szCs w:val="27"/>
        </w:rPr>
        <w:t>в) Цвет кожи определяется полом, просвечиванием сосудов, содержанием жидкости.</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9.Перечислите правила работы с дезинфицирующими средствами?</w:t>
      </w:r>
    </w:p>
    <w:p w:rsidR="000054EF" w:rsidRPr="000054EF" w:rsidRDefault="000054EF" w:rsidP="000054EF">
      <w:pPr>
        <w:spacing w:before="100" w:beforeAutospacing="1" w:after="100" w:afterAutospacing="1"/>
      </w:pPr>
      <w:r w:rsidRPr="000054EF">
        <w:rPr>
          <w:sz w:val="27"/>
          <w:szCs w:val="27"/>
        </w:rPr>
        <w:t>а) Можно разводить в рабочих залах, без перчаток, допускаются все лица.</w:t>
      </w:r>
    </w:p>
    <w:p w:rsidR="000054EF" w:rsidRPr="000054EF" w:rsidRDefault="000054EF" w:rsidP="000054EF">
      <w:pPr>
        <w:spacing w:before="100" w:beforeAutospacing="1" w:after="100" w:afterAutospacing="1"/>
      </w:pPr>
      <w:r w:rsidRPr="000054EF">
        <w:rPr>
          <w:sz w:val="27"/>
          <w:szCs w:val="27"/>
        </w:rPr>
        <w:t>б) Отдельное помещение, обученный человек в спецодежде, перчатках, не допускаются лица моложе 18 лет, беременные и кормящие женщины.</w:t>
      </w:r>
    </w:p>
    <w:p w:rsidR="000054EF" w:rsidRPr="000054EF" w:rsidRDefault="000054EF" w:rsidP="000054EF">
      <w:pPr>
        <w:spacing w:before="100" w:beforeAutospacing="1" w:after="100" w:afterAutospacing="1"/>
      </w:pPr>
      <w:r w:rsidRPr="000054EF">
        <w:rPr>
          <w:sz w:val="27"/>
          <w:szCs w:val="27"/>
        </w:rPr>
        <w:lastRenderedPageBreak/>
        <w:t>в) Отдельное помещение, допускаются все лица, без перчаток.</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10.Перечислите потовые железы.</w:t>
      </w:r>
    </w:p>
    <w:p w:rsidR="000054EF" w:rsidRPr="000054EF" w:rsidRDefault="000054EF" w:rsidP="000054EF">
      <w:pPr>
        <w:spacing w:before="100" w:beforeAutospacing="1" w:after="100" w:afterAutospacing="1"/>
      </w:pPr>
      <w:r w:rsidRPr="000054EF">
        <w:rPr>
          <w:sz w:val="27"/>
          <w:szCs w:val="27"/>
        </w:rPr>
        <w:t>а) Эпокринные, акринные - выделяют секрет пот.</w:t>
      </w:r>
    </w:p>
    <w:p w:rsidR="000054EF" w:rsidRPr="000054EF" w:rsidRDefault="000054EF" w:rsidP="000054EF">
      <w:pPr>
        <w:spacing w:before="100" w:beforeAutospacing="1" w:after="100" w:afterAutospacing="1"/>
      </w:pPr>
      <w:r w:rsidRPr="000054EF">
        <w:rPr>
          <w:sz w:val="27"/>
          <w:szCs w:val="27"/>
        </w:rPr>
        <w:t>б) Эккринные, апокринные - выделяют жир.</w:t>
      </w:r>
    </w:p>
    <w:p w:rsidR="000054EF" w:rsidRPr="000054EF" w:rsidRDefault="000054EF" w:rsidP="000054EF">
      <w:pPr>
        <w:spacing w:before="100" w:beforeAutospacing="1" w:after="100" w:afterAutospacing="1"/>
      </w:pPr>
      <w:r w:rsidRPr="000054EF">
        <w:rPr>
          <w:sz w:val="27"/>
          <w:szCs w:val="27"/>
        </w:rPr>
        <w:t>в) Эккринные, апокринные железы - выделяют секрет пот.</w:t>
      </w:r>
    </w:p>
    <w:p w:rsidR="000054EF" w:rsidRPr="000054EF" w:rsidRDefault="000054EF" w:rsidP="000054EF">
      <w:pPr>
        <w:spacing w:before="100" w:beforeAutospacing="1" w:after="100" w:afterAutospacing="1"/>
      </w:pPr>
      <w:r w:rsidRPr="000054EF">
        <w:rPr>
          <w:i/>
          <w:iCs/>
          <w:sz w:val="27"/>
          <w:szCs w:val="27"/>
        </w:rPr>
        <w:t xml:space="preserve">Установите соответствие: справа на рисунке поставьте букву, соответствующую данному слою волоса. </w:t>
      </w:r>
    </w:p>
    <w:p w:rsidR="000054EF" w:rsidRPr="000054EF" w:rsidRDefault="000054EF" w:rsidP="000054EF">
      <w:pPr>
        <w:spacing w:before="100" w:beforeAutospacing="1" w:after="100" w:afterAutospacing="1"/>
      </w:pPr>
      <w:r w:rsidRPr="000054EF">
        <w:rPr>
          <w:b/>
          <w:bCs/>
          <w:sz w:val="27"/>
          <w:szCs w:val="27"/>
        </w:rPr>
        <w:t xml:space="preserve">11.Строение стержня волоса: </w:t>
      </w:r>
      <w:r w:rsidR="004423F8">
        <w:rPr>
          <w:noProof/>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971550" cy="1571625"/>
            <wp:effectExtent l="19050" t="0" r="0" b="0"/>
            <wp:wrapSquare wrapText="bothSides"/>
            <wp:docPr id="71" name="Рисунок 2" descr="hello_html_49f3c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49f3c022.gif"/>
                    <pic:cNvPicPr>
                      <a:picLocks noChangeAspect="1" noChangeArrowheads="1"/>
                    </pic:cNvPicPr>
                  </pic:nvPicPr>
                  <pic:blipFill>
                    <a:blip r:embed="rId32"/>
                    <a:srcRect/>
                    <a:stretch>
                      <a:fillRect/>
                    </a:stretch>
                  </pic:blipFill>
                  <pic:spPr bwMode="auto">
                    <a:xfrm>
                      <a:off x="0" y="0"/>
                      <a:ext cx="971550" cy="1571625"/>
                    </a:xfrm>
                    <a:prstGeom prst="rect">
                      <a:avLst/>
                    </a:prstGeom>
                    <a:noFill/>
                    <a:ln w="9525">
                      <a:noFill/>
                      <a:miter lim="800000"/>
                      <a:headEnd/>
                      <a:tailEnd/>
                    </a:ln>
                  </pic:spPr>
                </pic:pic>
              </a:graphicData>
            </a:graphic>
          </wp:anchor>
        </w:drawing>
      </w:r>
    </w:p>
    <w:p w:rsidR="000054EF" w:rsidRPr="000054EF" w:rsidRDefault="000054EF" w:rsidP="000054EF">
      <w:pPr>
        <w:spacing w:before="100" w:beforeAutospacing="1" w:after="100" w:afterAutospacing="1"/>
      </w:pPr>
      <w:r w:rsidRPr="000054EF">
        <w:rPr>
          <w:sz w:val="27"/>
          <w:szCs w:val="27"/>
        </w:rPr>
        <w:t xml:space="preserve">а) кутикула </w:t>
      </w:r>
    </w:p>
    <w:p w:rsidR="000054EF" w:rsidRPr="000054EF" w:rsidRDefault="000054EF" w:rsidP="000054EF">
      <w:pPr>
        <w:spacing w:before="100" w:beforeAutospacing="1" w:after="100" w:afterAutospacing="1"/>
      </w:pPr>
      <w:r w:rsidRPr="000054EF">
        <w:rPr>
          <w:sz w:val="27"/>
          <w:szCs w:val="27"/>
        </w:rPr>
        <w:t>б) кортекс</w:t>
      </w:r>
    </w:p>
    <w:p w:rsidR="000054EF" w:rsidRPr="000054EF" w:rsidRDefault="000054EF" w:rsidP="000054EF">
      <w:pPr>
        <w:spacing w:before="100" w:beforeAutospacing="1" w:after="100" w:afterAutospacing="1"/>
      </w:pPr>
      <w:r w:rsidRPr="000054EF">
        <w:rPr>
          <w:sz w:val="27"/>
          <w:szCs w:val="27"/>
        </w:rPr>
        <w:t xml:space="preserve">в) медула </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9E1C06" w:rsidRDefault="009E1C06"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Задание 2.</w:t>
      </w:r>
    </w:p>
    <w:p w:rsidR="000054EF" w:rsidRPr="000054EF" w:rsidRDefault="000054EF" w:rsidP="000054EF">
      <w:pPr>
        <w:spacing w:before="100" w:beforeAutospacing="1" w:after="100" w:afterAutospacing="1"/>
      </w:pPr>
      <w:r w:rsidRPr="000054EF">
        <w:rPr>
          <w:i/>
          <w:iCs/>
          <w:sz w:val="27"/>
          <w:szCs w:val="27"/>
        </w:rPr>
        <w:t>Определите вид заболевания кожи, дайте краткую характеристику, опишите меры профилактики.</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4423F8" w:rsidP="000054EF">
      <w:pPr>
        <w:spacing w:before="100" w:beforeAutospacing="1" w:after="100" w:afterAutospacing="1"/>
      </w:pPr>
      <w:r>
        <w:rPr>
          <w:noProof/>
        </w:rPr>
        <w:lastRenderedPageBreak/>
        <w:drawing>
          <wp:inline distT="0" distB="0" distL="0" distR="0">
            <wp:extent cx="5151120" cy="3848100"/>
            <wp:effectExtent l="19050" t="0" r="0" b="0"/>
            <wp:docPr id="4" name="Рисунок 21" descr="hello_html_m2ad0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ello_html_m2ad046e.jpg"/>
                    <pic:cNvPicPr>
                      <a:picLocks noChangeAspect="1" noChangeArrowheads="1"/>
                    </pic:cNvPicPr>
                  </pic:nvPicPr>
                  <pic:blipFill>
                    <a:blip r:embed="rId33"/>
                    <a:srcRect/>
                    <a:stretch>
                      <a:fillRect/>
                    </a:stretch>
                  </pic:blipFill>
                  <pic:spPr bwMode="auto">
                    <a:xfrm>
                      <a:off x="0" y="0"/>
                      <a:ext cx="5151120" cy="3848100"/>
                    </a:xfrm>
                    <a:prstGeom prst="rect">
                      <a:avLst/>
                    </a:prstGeom>
                    <a:noFill/>
                    <a:ln w="9525">
                      <a:noFill/>
                      <a:miter lim="800000"/>
                      <a:headEnd/>
                      <a:tailEnd/>
                    </a:ln>
                  </pic:spPr>
                </pic:pic>
              </a:graphicData>
            </a:graphic>
          </wp:inline>
        </w:drawing>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jc w:val="center"/>
      </w:pPr>
      <w:r w:rsidRPr="000054EF">
        <w:rPr>
          <w:b/>
          <w:bCs/>
          <w:sz w:val="27"/>
          <w:szCs w:val="27"/>
        </w:rPr>
        <w:t>Вариант 2</w:t>
      </w:r>
    </w:p>
    <w:p w:rsidR="000054EF" w:rsidRPr="000054EF" w:rsidRDefault="000054EF" w:rsidP="000054EF">
      <w:pPr>
        <w:spacing w:before="100" w:beforeAutospacing="1" w:after="100" w:afterAutospacing="1"/>
      </w:pPr>
      <w:r w:rsidRPr="000054EF">
        <w:rPr>
          <w:b/>
          <w:bCs/>
          <w:sz w:val="27"/>
          <w:szCs w:val="27"/>
        </w:rPr>
        <w:t>Задание 1</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C21CA8">
      <w:pPr>
        <w:numPr>
          <w:ilvl w:val="0"/>
          <w:numId w:val="48"/>
        </w:numPr>
        <w:spacing w:before="100" w:beforeAutospacing="1" w:after="100" w:afterAutospacing="1"/>
      </w:pPr>
      <w:r w:rsidRPr="000054EF">
        <w:rPr>
          <w:b/>
          <w:bCs/>
          <w:sz w:val="27"/>
          <w:szCs w:val="27"/>
        </w:rPr>
        <w:t>Перечислите слои эпидермиса?</w:t>
      </w:r>
    </w:p>
    <w:p w:rsidR="000054EF" w:rsidRPr="000054EF" w:rsidRDefault="000054EF" w:rsidP="000054EF">
      <w:pPr>
        <w:spacing w:before="100" w:beforeAutospacing="1" w:after="100" w:afterAutospacing="1"/>
      </w:pPr>
      <w:r w:rsidRPr="000054EF">
        <w:rPr>
          <w:sz w:val="27"/>
          <w:szCs w:val="27"/>
        </w:rPr>
        <w:t>а) Базальный слой, шипованый слой, зернистый слой, блестящий слой, роговатый слой.</w:t>
      </w:r>
    </w:p>
    <w:p w:rsidR="000054EF" w:rsidRPr="000054EF" w:rsidRDefault="000054EF" w:rsidP="000054EF">
      <w:pPr>
        <w:spacing w:before="100" w:beforeAutospacing="1" w:after="100" w:afterAutospacing="1"/>
      </w:pPr>
      <w:r w:rsidRPr="000054EF">
        <w:rPr>
          <w:sz w:val="27"/>
          <w:szCs w:val="27"/>
        </w:rPr>
        <w:t>б) Базальный слой, шиповатый слой, зернистый слой, блестящий слой, роговой слой.</w:t>
      </w:r>
    </w:p>
    <w:p w:rsidR="000054EF" w:rsidRPr="000054EF" w:rsidRDefault="000054EF" w:rsidP="000054EF">
      <w:pPr>
        <w:spacing w:before="100" w:beforeAutospacing="1" w:after="100" w:afterAutospacing="1"/>
      </w:pPr>
      <w:r w:rsidRPr="000054EF">
        <w:rPr>
          <w:sz w:val="27"/>
          <w:szCs w:val="27"/>
        </w:rPr>
        <w:t>в) Базальный слой, шиповатый слой, зерновой слой, блестящий слой, роговой слой.</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2.Какие различают виды иммунитета?</w:t>
      </w:r>
    </w:p>
    <w:p w:rsidR="000054EF" w:rsidRPr="000054EF" w:rsidRDefault="000054EF" w:rsidP="000054EF">
      <w:pPr>
        <w:spacing w:before="100" w:beforeAutospacing="1" w:after="100" w:afterAutospacing="1"/>
      </w:pPr>
      <w:r w:rsidRPr="000054EF">
        <w:rPr>
          <w:sz w:val="27"/>
          <w:szCs w:val="27"/>
        </w:rPr>
        <w:t>а) Наследственный, активный иммунитет.</w:t>
      </w:r>
    </w:p>
    <w:p w:rsidR="000054EF" w:rsidRPr="000054EF" w:rsidRDefault="000054EF" w:rsidP="000054EF">
      <w:pPr>
        <w:spacing w:before="100" w:beforeAutospacing="1" w:after="100" w:afterAutospacing="1"/>
      </w:pPr>
      <w:r w:rsidRPr="000054EF">
        <w:rPr>
          <w:sz w:val="27"/>
          <w:szCs w:val="27"/>
        </w:rPr>
        <w:lastRenderedPageBreak/>
        <w:t>б) Наследственный, приобретенный иммунитет.</w:t>
      </w:r>
    </w:p>
    <w:p w:rsidR="000054EF" w:rsidRPr="000054EF" w:rsidRDefault="000054EF" w:rsidP="000054EF">
      <w:pPr>
        <w:spacing w:before="100" w:beforeAutospacing="1" w:after="100" w:afterAutospacing="1"/>
      </w:pPr>
      <w:r w:rsidRPr="000054EF">
        <w:rPr>
          <w:sz w:val="27"/>
          <w:szCs w:val="27"/>
        </w:rPr>
        <w:t>в) Наследственный, пассивный, иммунитет.</w:t>
      </w:r>
    </w:p>
    <w:p w:rsidR="000054EF" w:rsidRPr="000054EF" w:rsidRDefault="000054EF" w:rsidP="000054EF">
      <w:pPr>
        <w:spacing w:before="100" w:beforeAutospacing="1" w:after="100" w:afterAutospacing="1"/>
      </w:pPr>
      <w:r w:rsidRPr="000054EF">
        <w:rPr>
          <w:i/>
          <w:iCs/>
          <w:sz w:val="27"/>
          <w:szCs w:val="27"/>
        </w:rPr>
        <w:t>Вставьте пропущенные слова</w:t>
      </w:r>
    </w:p>
    <w:p w:rsidR="000054EF" w:rsidRPr="000054EF" w:rsidRDefault="000054EF" w:rsidP="000054EF">
      <w:pPr>
        <w:spacing w:before="100" w:beforeAutospacing="1" w:after="100" w:afterAutospacing="1"/>
      </w:pPr>
      <w:r w:rsidRPr="000054EF">
        <w:rPr>
          <w:b/>
          <w:bCs/>
          <w:sz w:val="27"/>
          <w:szCs w:val="27"/>
        </w:rPr>
        <w:t>3.</w:t>
      </w:r>
      <w:r w:rsidRPr="000054EF">
        <w:rPr>
          <w:sz w:val="27"/>
          <w:szCs w:val="27"/>
        </w:rPr>
        <w:t xml:space="preserve"> Часть волоса, находящаяся в коже на границе дермы и гиподермы называется_________, часть, расположенная над поверхностью кожи - __________ волоса.</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4.Перечислите паразитарные заболевания кожи?</w:t>
      </w:r>
    </w:p>
    <w:p w:rsidR="000054EF" w:rsidRPr="000054EF" w:rsidRDefault="000054EF" w:rsidP="000054EF">
      <w:pPr>
        <w:spacing w:before="100" w:beforeAutospacing="1" w:after="100" w:afterAutospacing="1"/>
      </w:pPr>
      <w:r w:rsidRPr="000054EF">
        <w:rPr>
          <w:sz w:val="27"/>
          <w:szCs w:val="27"/>
        </w:rPr>
        <w:t>а) Педикулёз и варикоз.</w:t>
      </w:r>
    </w:p>
    <w:p w:rsidR="000054EF" w:rsidRPr="000054EF" w:rsidRDefault="000054EF" w:rsidP="000054EF">
      <w:pPr>
        <w:spacing w:before="100" w:beforeAutospacing="1" w:after="100" w:afterAutospacing="1"/>
      </w:pPr>
      <w:r w:rsidRPr="000054EF">
        <w:rPr>
          <w:sz w:val="27"/>
          <w:szCs w:val="27"/>
        </w:rPr>
        <w:t>б) Педикулез и чесотка.</w:t>
      </w:r>
    </w:p>
    <w:p w:rsidR="000054EF" w:rsidRPr="000054EF" w:rsidRDefault="000054EF" w:rsidP="000054EF">
      <w:pPr>
        <w:spacing w:before="100" w:beforeAutospacing="1" w:after="100" w:afterAutospacing="1"/>
      </w:pPr>
      <w:r w:rsidRPr="000054EF">
        <w:rPr>
          <w:sz w:val="27"/>
          <w:szCs w:val="27"/>
        </w:rPr>
        <w:t>в) Педикулез и герпес.</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5.Как называютсякороткие, толстые волосы, растущие в области бровей, ресниц, носовых ходов и наружных слуховых проходов?</w:t>
      </w:r>
    </w:p>
    <w:p w:rsidR="000054EF" w:rsidRPr="000054EF" w:rsidRDefault="000054EF" w:rsidP="000054EF">
      <w:pPr>
        <w:spacing w:before="100" w:beforeAutospacing="1" w:after="100" w:afterAutospacing="1"/>
      </w:pPr>
      <w:r w:rsidRPr="000054EF">
        <w:rPr>
          <w:sz w:val="27"/>
          <w:szCs w:val="27"/>
        </w:rPr>
        <w:t>а) длинными</w:t>
      </w:r>
    </w:p>
    <w:p w:rsidR="000054EF" w:rsidRPr="000054EF" w:rsidRDefault="000054EF" w:rsidP="000054EF">
      <w:pPr>
        <w:spacing w:before="100" w:beforeAutospacing="1" w:after="100" w:afterAutospacing="1"/>
      </w:pPr>
      <w:r w:rsidRPr="000054EF">
        <w:rPr>
          <w:sz w:val="27"/>
          <w:szCs w:val="27"/>
        </w:rPr>
        <w:t>б) лануго</w:t>
      </w:r>
    </w:p>
    <w:p w:rsidR="000054EF" w:rsidRPr="000054EF" w:rsidRDefault="000054EF" w:rsidP="000054EF">
      <w:pPr>
        <w:spacing w:before="100" w:beforeAutospacing="1" w:after="100" w:afterAutospacing="1"/>
      </w:pPr>
      <w:r w:rsidRPr="000054EF">
        <w:rPr>
          <w:sz w:val="27"/>
          <w:szCs w:val="27"/>
        </w:rPr>
        <w:t>в) пушковыми</w:t>
      </w:r>
    </w:p>
    <w:p w:rsidR="000054EF" w:rsidRPr="000054EF" w:rsidRDefault="000054EF" w:rsidP="000054EF">
      <w:pPr>
        <w:spacing w:before="100" w:beforeAutospacing="1" w:after="100" w:afterAutospacing="1"/>
      </w:pPr>
      <w:r w:rsidRPr="000054EF">
        <w:rPr>
          <w:sz w:val="27"/>
          <w:szCs w:val="27"/>
        </w:rPr>
        <w:t>г) щетинистыми</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6</w:t>
      </w:r>
      <w:r w:rsidRPr="000054EF">
        <w:rPr>
          <w:sz w:val="27"/>
          <w:szCs w:val="27"/>
        </w:rPr>
        <w:t xml:space="preserve">. </w:t>
      </w:r>
      <w:r w:rsidRPr="000054EF">
        <w:rPr>
          <w:b/>
          <w:bCs/>
          <w:sz w:val="27"/>
          <w:szCs w:val="27"/>
        </w:rPr>
        <w:t>Перечислите физические методы дезинфекции.</w:t>
      </w:r>
    </w:p>
    <w:p w:rsidR="000054EF" w:rsidRPr="000054EF" w:rsidRDefault="000054EF" w:rsidP="000054EF">
      <w:pPr>
        <w:spacing w:before="100" w:beforeAutospacing="1" w:after="100" w:afterAutospacing="1"/>
      </w:pPr>
      <w:r w:rsidRPr="000054EF">
        <w:rPr>
          <w:sz w:val="27"/>
          <w:szCs w:val="27"/>
        </w:rPr>
        <w:t>а) Кипячение, сжигание, распыление, погружение в раствор.</w:t>
      </w:r>
    </w:p>
    <w:p w:rsidR="000054EF" w:rsidRPr="000054EF" w:rsidRDefault="000054EF" w:rsidP="000054EF">
      <w:pPr>
        <w:spacing w:before="100" w:beforeAutospacing="1" w:after="100" w:afterAutospacing="1"/>
      </w:pPr>
      <w:r w:rsidRPr="000054EF">
        <w:rPr>
          <w:sz w:val="27"/>
          <w:szCs w:val="27"/>
        </w:rPr>
        <w:t>б) Кипячение, сжигание, мытье рук, проветривание.</w:t>
      </w:r>
    </w:p>
    <w:p w:rsidR="000054EF" w:rsidRPr="000054EF" w:rsidRDefault="000054EF" w:rsidP="000054EF">
      <w:pPr>
        <w:spacing w:before="100" w:beforeAutospacing="1" w:after="100" w:afterAutospacing="1"/>
      </w:pPr>
      <w:r w:rsidRPr="000054EF">
        <w:rPr>
          <w:sz w:val="27"/>
          <w:szCs w:val="27"/>
        </w:rPr>
        <w:t>в) Кипячение, сжигание, воздействие сухого пара, глажение.</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C21CA8">
      <w:pPr>
        <w:numPr>
          <w:ilvl w:val="0"/>
          <w:numId w:val="49"/>
        </w:numPr>
        <w:spacing w:before="100" w:beforeAutospacing="1" w:after="100" w:afterAutospacing="1"/>
      </w:pPr>
      <w:r w:rsidRPr="000054EF">
        <w:rPr>
          <w:b/>
          <w:bCs/>
          <w:sz w:val="27"/>
          <w:szCs w:val="27"/>
        </w:rPr>
        <w:t>Каковы требования, предъявляемые к содержанию парикмахерской?</w:t>
      </w:r>
    </w:p>
    <w:p w:rsidR="000054EF" w:rsidRPr="000054EF" w:rsidRDefault="000054EF" w:rsidP="000054EF">
      <w:pPr>
        <w:spacing w:before="100" w:beforeAutospacing="1" w:after="100" w:afterAutospacing="1"/>
      </w:pPr>
      <w:r w:rsidRPr="000054EF">
        <w:rPr>
          <w:sz w:val="27"/>
          <w:szCs w:val="27"/>
        </w:rPr>
        <w:t>а) Ежедневная уборка в конце рабочего дня, 1 раз в неделю генеральная уборка, наличие бактерицидных облучателей.</w:t>
      </w:r>
    </w:p>
    <w:p w:rsidR="000054EF" w:rsidRPr="000054EF" w:rsidRDefault="000054EF" w:rsidP="000054EF">
      <w:pPr>
        <w:spacing w:before="100" w:beforeAutospacing="1" w:after="100" w:afterAutospacing="1"/>
      </w:pPr>
      <w:r w:rsidRPr="000054EF">
        <w:rPr>
          <w:sz w:val="27"/>
          <w:szCs w:val="27"/>
        </w:rPr>
        <w:lastRenderedPageBreak/>
        <w:t>б) Ежедневная уборка в конце рабочего дня, 1 раз в месяц генеральная уборка, наличие ароматических палочек.</w:t>
      </w:r>
    </w:p>
    <w:p w:rsidR="000054EF" w:rsidRPr="000054EF" w:rsidRDefault="000054EF" w:rsidP="000054EF">
      <w:pPr>
        <w:spacing w:before="100" w:beforeAutospacing="1" w:after="100" w:afterAutospacing="1"/>
      </w:pPr>
      <w:r w:rsidRPr="000054EF">
        <w:rPr>
          <w:sz w:val="27"/>
          <w:szCs w:val="27"/>
        </w:rPr>
        <w:t>в) Ежедневная уборка в конце рабочего дня, 1 раз в квартал генеральная уборка, наличие бактерицидных облучателей.</w:t>
      </w:r>
    </w:p>
    <w:p w:rsidR="000054EF" w:rsidRPr="000054EF" w:rsidRDefault="000054EF" w:rsidP="000054EF">
      <w:pPr>
        <w:spacing w:before="100" w:beforeAutospacing="1" w:after="100" w:afterAutospacing="1"/>
      </w:pPr>
      <w:r w:rsidRPr="000054EF">
        <w:rPr>
          <w:i/>
          <w:iCs/>
          <w:sz w:val="27"/>
          <w:szCs w:val="27"/>
        </w:rPr>
        <w:t>Установить соответствие: проведите линии от столбика справа к столбику слева.</w:t>
      </w:r>
    </w:p>
    <w:p w:rsidR="000054EF" w:rsidRPr="000054EF" w:rsidRDefault="000054EF" w:rsidP="000054EF">
      <w:pPr>
        <w:spacing w:before="100" w:beforeAutospacing="1" w:after="100" w:afterAutospacing="1"/>
      </w:pPr>
      <w:r w:rsidRPr="000054EF">
        <w:rPr>
          <w:b/>
          <w:bCs/>
          <w:sz w:val="27"/>
          <w:szCs w:val="27"/>
        </w:rPr>
        <w:t>8.Определите типы связей в молекуле кератина:</w:t>
      </w:r>
    </w:p>
    <w:p w:rsidR="000054EF" w:rsidRPr="000054EF" w:rsidRDefault="000054EF" w:rsidP="000054EF">
      <w:pPr>
        <w:spacing w:before="100" w:beforeAutospacing="1" w:after="100" w:afterAutospacing="1"/>
      </w:pPr>
      <w:r w:rsidRPr="000054EF">
        <w:rPr>
          <w:sz w:val="27"/>
          <w:szCs w:val="27"/>
        </w:rPr>
        <w:t xml:space="preserve">а) водородная 1. S-S </w:t>
      </w:r>
    </w:p>
    <w:p w:rsidR="000054EF" w:rsidRPr="000054EF" w:rsidRDefault="000054EF" w:rsidP="000054EF">
      <w:pPr>
        <w:spacing w:before="100" w:beforeAutospacing="1" w:after="100" w:afterAutospacing="1"/>
      </w:pPr>
      <w:r w:rsidRPr="000054EF">
        <w:rPr>
          <w:sz w:val="27"/>
          <w:szCs w:val="27"/>
        </w:rPr>
        <w:t>б) солевая 2. H-O</w:t>
      </w:r>
    </w:p>
    <w:p w:rsidR="000054EF" w:rsidRPr="000054EF" w:rsidRDefault="000054EF" w:rsidP="000054EF">
      <w:pPr>
        <w:spacing w:before="100" w:beforeAutospacing="1" w:after="100" w:afterAutospacing="1"/>
      </w:pPr>
      <w:r w:rsidRPr="000054EF">
        <w:rPr>
          <w:sz w:val="27"/>
          <w:szCs w:val="27"/>
        </w:rPr>
        <w:t>в) дисульфидная 3. S-H</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9. Перечислите химические методы дезинфекции.</w:t>
      </w:r>
    </w:p>
    <w:p w:rsidR="000054EF" w:rsidRPr="000054EF" w:rsidRDefault="000054EF" w:rsidP="000054EF">
      <w:pPr>
        <w:spacing w:before="100" w:beforeAutospacing="1" w:after="100" w:afterAutospacing="1"/>
      </w:pPr>
      <w:r w:rsidRPr="000054EF">
        <w:rPr>
          <w:sz w:val="27"/>
          <w:szCs w:val="27"/>
        </w:rPr>
        <w:t>а) Протирание дез.раствором, погружение в раствор, распыление.</w:t>
      </w:r>
    </w:p>
    <w:p w:rsidR="000054EF" w:rsidRPr="000054EF" w:rsidRDefault="000054EF" w:rsidP="000054EF">
      <w:pPr>
        <w:spacing w:before="100" w:beforeAutospacing="1" w:after="100" w:afterAutospacing="1"/>
      </w:pPr>
      <w:r w:rsidRPr="000054EF">
        <w:rPr>
          <w:sz w:val="27"/>
          <w:szCs w:val="27"/>
        </w:rPr>
        <w:t>б) Протирание дез.раствором, кипячение, проветривание.</w:t>
      </w:r>
    </w:p>
    <w:p w:rsidR="000054EF" w:rsidRPr="000054EF" w:rsidRDefault="000054EF" w:rsidP="000054EF">
      <w:pPr>
        <w:spacing w:before="100" w:beforeAutospacing="1" w:after="100" w:afterAutospacing="1"/>
      </w:pPr>
      <w:r w:rsidRPr="000054EF">
        <w:rPr>
          <w:sz w:val="27"/>
          <w:szCs w:val="27"/>
        </w:rPr>
        <w:t>в) Протирание дез.раствором, глажение, сжигание.</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10.Определите правила пользования дезинфицирующими средствами.</w:t>
      </w:r>
    </w:p>
    <w:p w:rsidR="000054EF" w:rsidRPr="000054EF" w:rsidRDefault="000054EF" w:rsidP="000054EF">
      <w:pPr>
        <w:spacing w:before="100" w:beforeAutospacing="1" w:after="100" w:afterAutospacing="1" w:line="276" w:lineRule="auto"/>
      </w:pPr>
      <w:r w:rsidRPr="000054EF">
        <w:rPr>
          <w:sz w:val="27"/>
          <w:szCs w:val="27"/>
        </w:rPr>
        <w:t>а) Разводить строго по инструкции, хранить на рабочем столе.</w:t>
      </w:r>
    </w:p>
    <w:p w:rsidR="000054EF" w:rsidRPr="000054EF" w:rsidRDefault="000054EF" w:rsidP="000054EF">
      <w:pPr>
        <w:spacing w:before="100" w:beforeAutospacing="1" w:after="100" w:afterAutospacing="1"/>
      </w:pPr>
      <w:r w:rsidRPr="000054EF">
        <w:rPr>
          <w:sz w:val="27"/>
          <w:szCs w:val="27"/>
        </w:rPr>
        <w:t>б) Разводить «на глаз», хранить на рабочем столе.</w:t>
      </w:r>
    </w:p>
    <w:p w:rsidR="000054EF" w:rsidRPr="000054EF" w:rsidRDefault="000054EF" w:rsidP="000054EF">
      <w:pPr>
        <w:spacing w:before="100" w:beforeAutospacing="1" w:after="100" w:afterAutospacing="1"/>
      </w:pPr>
      <w:r w:rsidRPr="000054EF">
        <w:rPr>
          <w:sz w:val="27"/>
          <w:szCs w:val="27"/>
        </w:rPr>
        <w:t>в) Разводить строго по инструкции, хранить в закрытых емкостях, соблюдать правила хранения.</w:t>
      </w:r>
    </w:p>
    <w:p w:rsidR="000054EF" w:rsidRPr="000054EF" w:rsidRDefault="000054EF" w:rsidP="000054EF">
      <w:pPr>
        <w:spacing w:before="100" w:beforeAutospacing="1" w:after="100" w:afterAutospacing="1"/>
      </w:pPr>
      <w:r w:rsidRPr="000054EF">
        <w:rPr>
          <w:i/>
          <w:iCs/>
          <w:sz w:val="27"/>
          <w:szCs w:val="27"/>
        </w:rPr>
        <w:t>Установите соответствие:справа на рисунке поставьте букву, соответствующую придатков волоса.</w:t>
      </w:r>
    </w:p>
    <w:p w:rsidR="000054EF" w:rsidRPr="000054EF" w:rsidRDefault="000054EF" w:rsidP="000054EF">
      <w:pPr>
        <w:spacing w:before="100" w:beforeAutospacing="1" w:after="100" w:afterAutospacing="1"/>
      </w:pPr>
      <w:r w:rsidRPr="000054EF">
        <w:rPr>
          <w:b/>
          <w:bCs/>
          <w:sz w:val="27"/>
          <w:szCs w:val="27"/>
        </w:rPr>
        <w:t>11.Волосяно – железистый комплекс.</w:t>
      </w:r>
      <w:r w:rsidR="004423F8">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123950" cy="2409825"/>
            <wp:effectExtent l="19050" t="0" r="0" b="0"/>
            <wp:wrapSquare wrapText="bothSides"/>
            <wp:docPr id="70" name="Рисунок 22" descr="hello_html_m67de2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67de2e0.gif"/>
                    <pic:cNvPicPr>
                      <a:picLocks noChangeAspect="1" noChangeArrowheads="1"/>
                    </pic:cNvPicPr>
                  </pic:nvPicPr>
                  <pic:blipFill>
                    <a:blip r:embed="rId34"/>
                    <a:srcRect/>
                    <a:stretch>
                      <a:fillRect/>
                    </a:stretch>
                  </pic:blipFill>
                  <pic:spPr bwMode="auto">
                    <a:xfrm>
                      <a:off x="0" y="0"/>
                      <a:ext cx="1123950" cy="2409825"/>
                    </a:xfrm>
                    <a:prstGeom prst="rect">
                      <a:avLst/>
                    </a:prstGeom>
                    <a:noFill/>
                    <a:ln w="9525">
                      <a:noFill/>
                      <a:miter lim="800000"/>
                      <a:headEnd/>
                      <a:tailEnd/>
                    </a:ln>
                  </pic:spPr>
                </pic:pic>
              </a:graphicData>
            </a:graphic>
          </wp:anchor>
        </w:drawing>
      </w:r>
    </w:p>
    <w:p w:rsidR="000054EF" w:rsidRPr="000054EF" w:rsidRDefault="000054EF" w:rsidP="000054EF">
      <w:pPr>
        <w:spacing w:before="100" w:beforeAutospacing="1" w:after="100" w:afterAutospacing="1"/>
      </w:pPr>
      <w:r w:rsidRPr="000054EF">
        <w:rPr>
          <w:sz w:val="27"/>
          <w:szCs w:val="27"/>
        </w:rPr>
        <w:t>а) сальная железа</w:t>
      </w:r>
      <w:r w:rsidRPr="000054EF">
        <w:t xml:space="preserve"> </w:t>
      </w:r>
    </w:p>
    <w:p w:rsidR="000054EF" w:rsidRPr="000054EF" w:rsidRDefault="000054EF" w:rsidP="000054EF">
      <w:pPr>
        <w:spacing w:before="100" w:beforeAutospacing="1" w:after="100" w:afterAutospacing="1"/>
      </w:pPr>
      <w:r w:rsidRPr="000054EF">
        <w:rPr>
          <w:sz w:val="27"/>
          <w:szCs w:val="27"/>
        </w:rPr>
        <w:t xml:space="preserve">б) волосяной фолликул </w:t>
      </w:r>
    </w:p>
    <w:p w:rsidR="000054EF" w:rsidRPr="000054EF" w:rsidRDefault="000054EF" w:rsidP="000054EF">
      <w:pPr>
        <w:spacing w:before="100" w:beforeAutospacing="1" w:after="100" w:afterAutospacing="1"/>
      </w:pPr>
      <w:r w:rsidRPr="000054EF">
        <w:rPr>
          <w:sz w:val="27"/>
          <w:szCs w:val="27"/>
        </w:rPr>
        <w:t>в) стержень волоса</w:t>
      </w:r>
      <w:r w:rsidRPr="000054EF">
        <w:t xml:space="preserve"> </w:t>
      </w:r>
    </w:p>
    <w:p w:rsidR="000054EF" w:rsidRPr="000054EF" w:rsidRDefault="000054EF" w:rsidP="000054EF">
      <w:pPr>
        <w:spacing w:before="100" w:beforeAutospacing="1" w:after="100" w:afterAutospacing="1"/>
      </w:pPr>
      <w:r w:rsidRPr="000054EF">
        <w:rPr>
          <w:sz w:val="27"/>
          <w:szCs w:val="27"/>
        </w:rPr>
        <w:lastRenderedPageBreak/>
        <w:t>г) потовая железа</w:t>
      </w:r>
    </w:p>
    <w:p w:rsidR="000054EF" w:rsidRPr="000054EF" w:rsidRDefault="000054EF" w:rsidP="000054EF">
      <w:pPr>
        <w:spacing w:before="100" w:beforeAutospacing="1" w:after="100" w:afterAutospacing="1"/>
      </w:pPr>
      <w:r w:rsidRPr="000054EF">
        <w:rPr>
          <w:sz w:val="27"/>
          <w:szCs w:val="27"/>
        </w:rPr>
        <w:t xml:space="preserve">д) мышца, поднимающая волос </w:t>
      </w:r>
    </w:p>
    <w:p w:rsidR="000054EF" w:rsidRPr="000054EF" w:rsidRDefault="000054EF" w:rsidP="000054EF">
      <w:pPr>
        <w:spacing w:before="100" w:beforeAutospacing="1" w:after="100" w:afterAutospacing="1"/>
      </w:pPr>
      <w:r w:rsidRPr="000054EF">
        <w:rPr>
          <w:sz w:val="27"/>
          <w:szCs w:val="27"/>
        </w:rPr>
        <w:t>е) эпидермис</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Задание 2.</w:t>
      </w:r>
    </w:p>
    <w:p w:rsidR="000054EF" w:rsidRPr="000054EF" w:rsidRDefault="000054EF" w:rsidP="000054EF">
      <w:pPr>
        <w:spacing w:before="100" w:beforeAutospacing="1" w:after="100" w:afterAutospacing="1"/>
      </w:pPr>
      <w:r w:rsidRPr="000054EF">
        <w:rPr>
          <w:i/>
          <w:iCs/>
          <w:sz w:val="27"/>
          <w:szCs w:val="27"/>
        </w:rPr>
        <w:t>Определите вид заболевания кожи, дайте краткую характеристику, опишите меры профилактики.</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4423F8" w:rsidP="000054EF">
      <w:pPr>
        <w:spacing w:before="100" w:beforeAutospacing="1" w:after="100" w:afterAutospacing="1"/>
      </w:pPr>
      <w:r>
        <w:rPr>
          <w:noProof/>
        </w:rPr>
        <w:drawing>
          <wp:inline distT="0" distB="0" distL="0" distR="0">
            <wp:extent cx="5257800" cy="3573780"/>
            <wp:effectExtent l="19050" t="0" r="0" b="0"/>
            <wp:docPr id="5" name="Рисунок 23" descr="hello_html_4192f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ello_html_4192ff65.jpg"/>
                    <pic:cNvPicPr>
                      <a:picLocks noChangeAspect="1" noChangeArrowheads="1"/>
                    </pic:cNvPicPr>
                  </pic:nvPicPr>
                  <pic:blipFill>
                    <a:blip r:embed="rId35"/>
                    <a:srcRect/>
                    <a:stretch>
                      <a:fillRect/>
                    </a:stretch>
                  </pic:blipFill>
                  <pic:spPr bwMode="auto">
                    <a:xfrm>
                      <a:off x="0" y="0"/>
                      <a:ext cx="5257800" cy="3573780"/>
                    </a:xfrm>
                    <a:prstGeom prst="rect">
                      <a:avLst/>
                    </a:prstGeom>
                    <a:noFill/>
                    <a:ln w="9525">
                      <a:noFill/>
                      <a:miter lim="800000"/>
                      <a:headEnd/>
                      <a:tailEnd/>
                    </a:ln>
                  </pic:spPr>
                </pic:pic>
              </a:graphicData>
            </a:graphic>
          </wp:inline>
        </w:drawing>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jc w:val="center"/>
      </w:pPr>
      <w:r w:rsidRPr="000054EF">
        <w:rPr>
          <w:b/>
          <w:bCs/>
          <w:sz w:val="27"/>
          <w:szCs w:val="27"/>
        </w:rPr>
        <w:t>Вариант 3</w:t>
      </w:r>
    </w:p>
    <w:p w:rsidR="000054EF" w:rsidRPr="000054EF" w:rsidRDefault="000054EF" w:rsidP="000054EF">
      <w:pPr>
        <w:spacing w:before="100" w:beforeAutospacing="1" w:after="100" w:afterAutospacing="1"/>
      </w:pPr>
      <w:r w:rsidRPr="000054EF">
        <w:rPr>
          <w:b/>
          <w:bCs/>
          <w:sz w:val="27"/>
          <w:szCs w:val="27"/>
        </w:rPr>
        <w:t>Задание 1.</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1. Что такое алопеции?</w:t>
      </w:r>
    </w:p>
    <w:p w:rsidR="000054EF" w:rsidRPr="000054EF" w:rsidRDefault="000054EF" w:rsidP="000054EF">
      <w:pPr>
        <w:spacing w:before="100" w:beforeAutospacing="1" w:after="100" w:afterAutospacing="1"/>
      </w:pPr>
      <w:r w:rsidRPr="000054EF">
        <w:rPr>
          <w:sz w:val="27"/>
          <w:szCs w:val="27"/>
        </w:rPr>
        <w:lastRenderedPageBreak/>
        <w:t>а) алопеции - выпадение ногтей с образованием рубца и без него.</w:t>
      </w:r>
    </w:p>
    <w:p w:rsidR="000054EF" w:rsidRPr="000054EF" w:rsidRDefault="000054EF" w:rsidP="000054EF">
      <w:pPr>
        <w:spacing w:before="100" w:beforeAutospacing="1" w:after="100" w:afterAutospacing="1"/>
      </w:pPr>
      <w:r w:rsidRPr="000054EF">
        <w:rPr>
          <w:sz w:val="27"/>
          <w:szCs w:val="27"/>
        </w:rPr>
        <w:t>б) алопеции - выпадение волос с образованием рубца и без него.</w:t>
      </w:r>
    </w:p>
    <w:p w:rsidR="000054EF" w:rsidRPr="000054EF" w:rsidRDefault="000054EF" w:rsidP="000054EF">
      <w:pPr>
        <w:spacing w:before="100" w:beforeAutospacing="1" w:after="100" w:afterAutospacing="1"/>
      </w:pPr>
      <w:r w:rsidRPr="000054EF">
        <w:rPr>
          <w:sz w:val="27"/>
          <w:szCs w:val="27"/>
        </w:rPr>
        <w:t>в) алопеции - выпадение зубов с образованием рубца и без него.</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2. Что входит в состав ВИЧ - аптечки?</w:t>
      </w:r>
    </w:p>
    <w:p w:rsidR="000054EF" w:rsidRPr="000054EF" w:rsidRDefault="000054EF" w:rsidP="000054EF">
      <w:pPr>
        <w:spacing w:before="100" w:beforeAutospacing="1" w:after="100" w:afterAutospacing="1"/>
      </w:pPr>
      <w:r w:rsidRPr="000054EF">
        <w:rPr>
          <w:sz w:val="27"/>
          <w:szCs w:val="27"/>
        </w:rPr>
        <w:t>а) Перевязочный бинт, таблетки от аллергии, жгут, ацетилсалициловый спирт.</w:t>
      </w:r>
    </w:p>
    <w:p w:rsidR="000054EF" w:rsidRPr="000054EF" w:rsidRDefault="000054EF" w:rsidP="000054EF">
      <w:pPr>
        <w:spacing w:before="100" w:beforeAutospacing="1" w:after="100" w:afterAutospacing="1"/>
      </w:pPr>
      <w:r w:rsidRPr="000054EF">
        <w:rPr>
          <w:sz w:val="27"/>
          <w:szCs w:val="27"/>
        </w:rPr>
        <w:t>б) Перевязочный бинт, цветные карандаши, жгут, ацетилсалициловый спирт.</w:t>
      </w:r>
    </w:p>
    <w:p w:rsidR="000054EF" w:rsidRPr="000054EF" w:rsidRDefault="000054EF" w:rsidP="000054EF">
      <w:pPr>
        <w:spacing w:before="100" w:beforeAutospacing="1" w:after="100" w:afterAutospacing="1"/>
      </w:pPr>
      <w:r w:rsidRPr="000054EF">
        <w:rPr>
          <w:sz w:val="27"/>
          <w:szCs w:val="27"/>
        </w:rPr>
        <w:t>в) Перевязочный бинт, спиртовые настойки йода, жгут, ацетилсалициловый спирт.</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3. Перечислите механические и физические методы дезинфекции.</w:t>
      </w:r>
    </w:p>
    <w:p w:rsidR="000054EF" w:rsidRPr="000054EF" w:rsidRDefault="000054EF" w:rsidP="000054EF">
      <w:pPr>
        <w:spacing w:before="100" w:beforeAutospacing="1" w:after="100" w:afterAutospacing="1"/>
      </w:pPr>
      <w:r w:rsidRPr="000054EF">
        <w:rPr>
          <w:sz w:val="27"/>
          <w:szCs w:val="27"/>
        </w:rPr>
        <w:t>а) Влажная уборка, проветривание, мытье рук; кипячение, сжигание, солнечный свет.</w:t>
      </w:r>
    </w:p>
    <w:p w:rsidR="000054EF" w:rsidRPr="000054EF" w:rsidRDefault="000054EF" w:rsidP="000054EF">
      <w:pPr>
        <w:spacing w:before="100" w:beforeAutospacing="1" w:after="100" w:afterAutospacing="1"/>
      </w:pPr>
      <w:r w:rsidRPr="000054EF">
        <w:rPr>
          <w:sz w:val="27"/>
          <w:szCs w:val="27"/>
        </w:rPr>
        <w:t>б) Влажная уборка, проветривание, погружение в раствор.</w:t>
      </w:r>
    </w:p>
    <w:p w:rsidR="000054EF" w:rsidRPr="000054EF" w:rsidRDefault="000054EF" w:rsidP="000054EF">
      <w:pPr>
        <w:spacing w:before="100" w:beforeAutospacing="1" w:after="100" w:afterAutospacing="1"/>
      </w:pPr>
      <w:r w:rsidRPr="000054EF">
        <w:rPr>
          <w:sz w:val="27"/>
          <w:szCs w:val="27"/>
        </w:rPr>
        <w:t>в) Влажная уборка, проветривание, орошение дез.расвором.</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4. Перечислите характеристику волос: упругость, пористость, прочность.</w:t>
      </w:r>
    </w:p>
    <w:p w:rsidR="000054EF" w:rsidRPr="000054EF" w:rsidRDefault="000054EF" w:rsidP="000054EF">
      <w:pPr>
        <w:spacing w:before="100" w:beforeAutospacing="1" w:after="100" w:afterAutospacing="1"/>
      </w:pPr>
      <w:r w:rsidRPr="000054EF">
        <w:rPr>
          <w:sz w:val="27"/>
          <w:szCs w:val="27"/>
        </w:rPr>
        <w:t>а) Способность волос выдерживать нагрузки, отталкивать влагу, бывает низкая, средняя, высокая.</w:t>
      </w:r>
    </w:p>
    <w:p w:rsidR="000054EF" w:rsidRPr="000054EF" w:rsidRDefault="000054EF" w:rsidP="000054EF">
      <w:pPr>
        <w:spacing w:before="100" w:beforeAutospacing="1" w:after="100" w:afterAutospacing="1"/>
      </w:pPr>
      <w:r w:rsidRPr="000054EF">
        <w:rPr>
          <w:sz w:val="27"/>
          <w:szCs w:val="27"/>
        </w:rPr>
        <w:t>б) Способность волос выдерживать нагрузки, впитывать влагу, пористость бывает низкая, средняя, высокая.</w:t>
      </w:r>
    </w:p>
    <w:p w:rsidR="000054EF" w:rsidRPr="000054EF" w:rsidRDefault="000054EF" w:rsidP="000054EF">
      <w:pPr>
        <w:spacing w:before="100" w:beforeAutospacing="1" w:after="100" w:afterAutospacing="1"/>
      </w:pPr>
      <w:r w:rsidRPr="000054EF">
        <w:rPr>
          <w:sz w:val="27"/>
          <w:szCs w:val="27"/>
        </w:rPr>
        <w:t>в) Способность волос выдерживать нагрузки, накапливать статический заряд, бывает низкая, средняя, высокая.</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5. Перечислите стадии роста волос.</w:t>
      </w:r>
    </w:p>
    <w:p w:rsidR="000054EF" w:rsidRPr="000054EF" w:rsidRDefault="000054EF" w:rsidP="000054EF">
      <w:pPr>
        <w:spacing w:before="100" w:beforeAutospacing="1" w:after="100" w:afterAutospacing="1"/>
      </w:pPr>
      <w:r w:rsidRPr="000054EF">
        <w:rPr>
          <w:sz w:val="27"/>
          <w:szCs w:val="27"/>
        </w:rPr>
        <w:t>а) Анаген, катаген, телоген.</w:t>
      </w:r>
    </w:p>
    <w:p w:rsidR="000054EF" w:rsidRPr="000054EF" w:rsidRDefault="000054EF" w:rsidP="000054EF">
      <w:pPr>
        <w:spacing w:before="100" w:beforeAutospacing="1" w:after="100" w:afterAutospacing="1"/>
      </w:pPr>
      <w:r w:rsidRPr="000054EF">
        <w:rPr>
          <w:sz w:val="27"/>
          <w:szCs w:val="27"/>
        </w:rPr>
        <w:t>б) Анаген, катаген, тетаген.</w:t>
      </w:r>
    </w:p>
    <w:p w:rsidR="000054EF" w:rsidRPr="000054EF" w:rsidRDefault="000054EF" w:rsidP="000054EF">
      <w:pPr>
        <w:spacing w:before="100" w:beforeAutospacing="1" w:after="100" w:afterAutospacing="1"/>
      </w:pPr>
      <w:r w:rsidRPr="000054EF">
        <w:rPr>
          <w:sz w:val="27"/>
          <w:szCs w:val="27"/>
        </w:rPr>
        <w:t>в) Анаген, калоген, телоген.</w:t>
      </w:r>
    </w:p>
    <w:p w:rsidR="000054EF" w:rsidRPr="000054EF" w:rsidRDefault="000054EF" w:rsidP="000054EF">
      <w:pPr>
        <w:spacing w:before="100" w:beforeAutospacing="1" w:after="100" w:afterAutospacing="1"/>
      </w:pPr>
      <w:r w:rsidRPr="000054EF">
        <w:rPr>
          <w:i/>
          <w:iCs/>
          <w:sz w:val="27"/>
          <w:szCs w:val="27"/>
        </w:rPr>
        <w:lastRenderedPageBreak/>
        <w:t>Выберите правильный ответ</w:t>
      </w:r>
    </w:p>
    <w:p w:rsidR="000054EF" w:rsidRPr="000054EF" w:rsidRDefault="000054EF" w:rsidP="000054EF">
      <w:pPr>
        <w:spacing w:before="100" w:beforeAutospacing="1" w:after="100" w:afterAutospacing="1"/>
      </w:pPr>
      <w:r w:rsidRPr="000054EF">
        <w:rPr>
          <w:b/>
          <w:bCs/>
          <w:sz w:val="27"/>
          <w:szCs w:val="27"/>
        </w:rPr>
        <w:t>6. Определите правила пользования дезинфицирующими средствами?</w:t>
      </w:r>
    </w:p>
    <w:p w:rsidR="000054EF" w:rsidRPr="000054EF" w:rsidRDefault="000054EF" w:rsidP="000054EF">
      <w:pPr>
        <w:spacing w:before="100" w:beforeAutospacing="1" w:after="100" w:afterAutospacing="1" w:line="276" w:lineRule="auto"/>
      </w:pPr>
      <w:r w:rsidRPr="000054EF">
        <w:rPr>
          <w:sz w:val="27"/>
          <w:szCs w:val="27"/>
        </w:rPr>
        <w:t>а) Разводить «на глаз», хранить на рабочем столе.</w:t>
      </w:r>
    </w:p>
    <w:p w:rsidR="000054EF" w:rsidRPr="000054EF" w:rsidRDefault="000054EF" w:rsidP="000054EF">
      <w:pPr>
        <w:spacing w:before="100" w:beforeAutospacing="1" w:after="100" w:afterAutospacing="1"/>
      </w:pPr>
      <w:r w:rsidRPr="000054EF">
        <w:rPr>
          <w:sz w:val="27"/>
          <w:szCs w:val="27"/>
        </w:rPr>
        <w:t>б) Разводить строго по инструкции, хранить в закрытых емкостях, соблюдать правила хранения.</w:t>
      </w:r>
    </w:p>
    <w:p w:rsidR="000054EF" w:rsidRPr="000054EF" w:rsidRDefault="000054EF" w:rsidP="000054EF">
      <w:pPr>
        <w:spacing w:before="100" w:beforeAutospacing="1" w:after="100" w:afterAutospacing="1"/>
      </w:pPr>
      <w:r w:rsidRPr="000054EF">
        <w:rPr>
          <w:sz w:val="27"/>
          <w:szCs w:val="27"/>
        </w:rPr>
        <w:t>в) Разводить строго по инструкции, хранить на рабочем столе.</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7. Какие виды иммунитета человека различают?</w:t>
      </w:r>
    </w:p>
    <w:p w:rsidR="000054EF" w:rsidRPr="000054EF" w:rsidRDefault="000054EF" w:rsidP="000054EF">
      <w:pPr>
        <w:spacing w:before="100" w:beforeAutospacing="1" w:after="100" w:afterAutospacing="1"/>
      </w:pPr>
      <w:r w:rsidRPr="000054EF">
        <w:rPr>
          <w:sz w:val="27"/>
          <w:szCs w:val="27"/>
        </w:rPr>
        <w:t>а) Наследственный, приобретенный иммунитет.</w:t>
      </w:r>
    </w:p>
    <w:p w:rsidR="000054EF" w:rsidRPr="000054EF" w:rsidRDefault="000054EF" w:rsidP="000054EF">
      <w:pPr>
        <w:spacing w:before="100" w:beforeAutospacing="1" w:after="100" w:afterAutospacing="1"/>
      </w:pPr>
      <w:r w:rsidRPr="000054EF">
        <w:rPr>
          <w:sz w:val="27"/>
          <w:szCs w:val="27"/>
        </w:rPr>
        <w:t>б) Наследственный, активный, иммунитет.</w:t>
      </w:r>
    </w:p>
    <w:p w:rsidR="000054EF" w:rsidRPr="000054EF" w:rsidRDefault="000054EF" w:rsidP="000054EF">
      <w:pPr>
        <w:spacing w:before="100" w:beforeAutospacing="1" w:after="100" w:afterAutospacing="1"/>
      </w:pPr>
      <w:r w:rsidRPr="000054EF">
        <w:rPr>
          <w:sz w:val="27"/>
          <w:szCs w:val="27"/>
        </w:rPr>
        <w:t>в) Наследственный, пассивный иммунитет.</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8. Какими факторами определяется цвет кожи?</w:t>
      </w:r>
    </w:p>
    <w:p w:rsidR="000054EF" w:rsidRPr="000054EF" w:rsidRDefault="000054EF" w:rsidP="000054EF">
      <w:pPr>
        <w:spacing w:before="100" w:beforeAutospacing="1" w:after="100" w:afterAutospacing="1"/>
      </w:pPr>
      <w:r w:rsidRPr="000054EF">
        <w:rPr>
          <w:sz w:val="27"/>
          <w:szCs w:val="27"/>
        </w:rPr>
        <w:t>а) Цвет кожи определяется окраской слоев, просвечиванием сосудов, содержанием меланина.</w:t>
      </w:r>
    </w:p>
    <w:p w:rsidR="000054EF" w:rsidRPr="000054EF" w:rsidRDefault="000054EF" w:rsidP="000054EF">
      <w:pPr>
        <w:spacing w:before="100" w:beforeAutospacing="1" w:after="100" w:afterAutospacing="1"/>
      </w:pPr>
      <w:r w:rsidRPr="000054EF">
        <w:rPr>
          <w:sz w:val="27"/>
          <w:szCs w:val="27"/>
        </w:rPr>
        <w:t>б) Цвет кожи определяется загаром, толщиной сосудов, содержанием жидкости.</w:t>
      </w:r>
    </w:p>
    <w:p w:rsidR="000054EF" w:rsidRPr="000054EF" w:rsidRDefault="000054EF" w:rsidP="000054EF">
      <w:pPr>
        <w:spacing w:before="100" w:beforeAutospacing="1" w:after="100" w:afterAutospacing="1"/>
      </w:pPr>
      <w:r w:rsidRPr="000054EF">
        <w:rPr>
          <w:sz w:val="27"/>
          <w:szCs w:val="27"/>
        </w:rPr>
        <w:t>в) Цвет кожи определяется полом, просвечиванием сосудов, содержанием жидкости.</w:t>
      </w:r>
    </w:p>
    <w:p w:rsidR="000054EF" w:rsidRPr="000054EF" w:rsidRDefault="000054EF" w:rsidP="000054EF">
      <w:pPr>
        <w:spacing w:before="100" w:beforeAutospacing="1" w:after="100" w:afterAutospacing="1"/>
      </w:pPr>
      <w:r w:rsidRPr="000054EF">
        <w:rPr>
          <w:i/>
          <w:iCs/>
          <w:sz w:val="27"/>
          <w:szCs w:val="27"/>
        </w:rPr>
        <w:t>Выберите правильный ответ</w:t>
      </w:r>
    </w:p>
    <w:p w:rsidR="000054EF" w:rsidRPr="000054EF" w:rsidRDefault="000054EF" w:rsidP="000054EF">
      <w:pPr>
        <w:spacing w:before="100" w:beforeAutospacing="1" w:after="100" w:afterAutospacing="1"/>
      </w:pPr>
      <w:r w:rsidRPr="000054EF">
        <w:rPr>
          <w:b/>
          <w:bCs/>
          <w:sz w:val="27"/>
          <w:szCs w:val="27"/>
        </w:rPr>
        <w:t>9. Перечислите элементы волоса.</w:t>
      </w:r>
    </w:p>
    <w:p w:rsidR="000054EF" w:rsidRPr="000054EF" w:rsidRDefault="000054EF" w:rsidP="000054EF">
      <w:pPr>
        <w:spacing w:before="100" w:beforeAutospacing="1" w:after="100" w:afterAutospacing="1"/>
      </w:pPr>
      <w:r w:rsidRPr="000054EF">
        <w:rPr>
          <w:sz w:val="27"/>
          <w:szCs w:val="27"/>
        </w:rPr>
        <w:t>А) Корневище, стержень.</w:t>
      </w:r>
    </w:p>
    <w:p w:rsidR="000054EF" w:rsidRPr="000054EF" w:rsidRDefault="000054EF" w:rsidP="000054EF">
      <w:pPr>
        <w:spacing w:before="100" w:beforeAutospacing="1" w:after="100" w:afterAutospacing="1"/>
      </w:pPr>
      <w:r w:rsidRPr="000054EF">
        <w:rPr>
          <w:sz w:val="27"/>
          <w:szCs w:val="27"/>
        </w:rPr>
        <w:t>Б) Стержень, корень.</w:t>
      </w:r>
    </w:p>
    <w:p w:rsidR="000054EF" w:rsidRPr="000054EF" w:rsidRDefault="000054EF" w:rsidP="000054EF">
      <w:pPr>
        <w:spacing w:before="100" w:beforeAutospacing="1" w:after="100" w:afterAutospacing="1"/>
      </w:pPr>
      <w:r w:rsidRPr="000054EF">
        <w:rPr>
          <w:sz w:val="27"/>
          <w:szCs w:val="27"/>
        </w:rPr>
        <w:t>В) Стержень, луковица.</w:t>
      </w:r>
    </w:p>
    <w:p w:rsidR="000054EF" w:rsidRPr="000054EF" w:rsidRDefault="000054EF" w:rsidP="000054EF">
      <w:pPr>
        <w:spacing w:before="100" w:beforeAutospacing="1" w:after="100" w:afterAutospacing="1"/>
      </w:pPr>
      <w:r w:rsidRPr="000054EF">
        <w:rPr>
          <w:i/>
          <w:iCs/>
          <w:sz w:val="27"/>
          <w:szCs w:val="27"/>
        </w:rPr>
        <w:t>Установите соответствие:проведите линии от столбика справа к столбику слева.</w:t>
      </w:r>
    </w:p>
    <w:p w:rsidR="000054EF" w:rsidRPr="000054EF" w:rsidRDefault="000054EF" w:rsidP="000054EF">
      <w:pPr>
        <w:spacing w:before="100" w:beforeAutospacing="1" w:after="100" w:afterAutospacing="1"/>
      </w:pPr>
      <w:r w:rsidRPr="000054EF">
        <w:rPr>
          <w:b/>
          <w:bCs/>
          <w:sz w:val="27"/>
          <w:szCs w:val="27"/>
        </w:rPr>
        <w:t>10. Химический состав волоса:</w:t>
      </w:r>
    </w:p>
    <w:p w:rsidR="000054EF" w:rsidRPr="000054EF" w:rsidRDefault="000054EF" w:rsidP="000054EF">
      <w:pPr>
        <w:spacing w:before="100" w:beforeAutospacing="1" w:after="100" w:afterAutospacing="1" w:line="276" w:lineRule="auto"/>
      </w:pPr>
      <w:r w:rsidRPr="000054EF">
        <w:rPr>
          <w:sz w:val="27"/>
          <w:szCs w:val="27"/>
        </w:rPr>
        <w:t>а) белок 1. 1%</w:t>
      </w:r>
    </w:p>
    <w:p w:rsidR="000054EF" w:rsidRPr="000054EF" w:rsidRDefault="000054EF" w:rsidP="000054EF">
      <w:pPr>
        <w:spacing w:before="100" w:beforeAutospacing="1" w:after="100" w:afterAutospacing="1" w:line="276" w:lineRule="auto"/>
      </w:pPr>
      <w:r w:rsidRPr="000054EF">
        <w:rPr>
          <w:sz w:val="27"/>
          <w:szCs w:val="27"/>
        </w:rPr>
        <w:lastRenderedPageBreak/>
        <w:t>б) вода 2. 78%</w:t>
      </w:r>
    </w:p>
    <w:p w:rsidR="000054EF" w:rsidRPr="000054EF" w:rsidRDefault="000054EF" w:rsidP="000054EF">
      <w:pPr>
        <w:spacing w:before="100" w:beforeAutospacing="1" w:after="100" w:afterAutospacing="1" w:line="276" w:lineRule="auto"/>
      </w:pPr>
      <w:r w:rsidRPr="000054EF">
        <w:rPr>
          <w:sz w:val="27"/>
          <w:szCs w:val="27"/>
        </w:rPr>
        <w:t>в) липиды 3. 15%</w:t>
      </w:r>
    </w:p>
    <w:p w:rsidR="000054EF" w:rsidRPr="000054EF" w:rsidRDefault="000054EF" w:rsidP="000054EF">
      <w:pPr>
        <w:spacing w:before="100" w:beforeAutospacing="1" w:after="100" w:afterAutospacing="1" w:line="276" w:lineRule="auto"/>
      </w:pPr>
      <w:r w:rsidRPr="000054EF">
        <w:rPr>
          <w:sz w:val="27"/>
          <w:szCs w:val="27"/>
        </w:rPr>
        <w:t>г) пигмент 4. 6%</w:t>
      </w:r>
    </w:p>
    <w:p w:rsidR="000054EF" w:rsidRPr="000054EF" w:rsidRDefault="000054EF" w:rsidP="000054EF">
      <w:pPr>
        <w:spacing w:before="100" w:beforeAutospacing="1" w:after="100" w:afterAutospacing="1" w:line="276" w:lineRule="auto"/>
      </w:pPr>
      <w:r w:rsidRPr="000054EF">
        <w:rPr>
          <w:rFonts w:ascii="Calibri" w:hAnsi="Calibri" w:cs="Calibri"/>
          <w:i/>
          <w:iCs/>
          <w:sz w:val="27"/>
          <w:szCs w:val="27"/>
        </w:rPr>
        <w:t>Установите соответствие: справа на рисунке поставьте букву, соответствующую слоям эпидермиса.</w:t>
      </w:r>
    </w:p>
    <w:p w:rsidR="000054EF" w:rsidRPr="000054EF" w:rsidRDefault="000054EF" w:rsidP="000054EF">
      <w:pPr>
        <w:spacing w:before="100" w:beforeAutospacing="1" w:after="100" w:afterAutospacing="1"/>
      </w:pPr>
      <w:r w:rsidRPr="000054EF">
        <w:rPr>
          <w:b/>
          <w:bCs/>
          <w:sz w:val="27"/>
          <w:szCs w:val="27"/>
        </w:rPr>
        <w:t>11. Строение эпидермиса</w:t>
      </w:r>
      <w:r w:rsidR="004423F8">
        <w:rPr>
          <w:noProof/>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28825" cy="1943100"/>
            <wp:effectExtent l="19050" t="0" r="9525" b="0"/>
            <wp:wrapSquare wrapText="bothSides"/>
            <wp:docPr id="3" name="Рисунок 24" descr="hello_html_3fce9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ello_html_3fce9951.gif"/>
                    <pic:cNvPicPr>
                      <a:picLocks noChangeAspect="1" noChangeArrowheads="1"/>
                    </pic:cNvPicPr>
                  </pic:nvPicPr>
                  <pic:blipFill>
                    <a:blip r:embed="rId36"/>
                    <a:srcRect/>
                    <a:stretch>
                      <a:fillRect/>
                    </a:stretch>
                  </pic:blipFill>
                  <pic:spPr bwMode="auto">
                    <a:xfrm>
                      <a:off x="0" y="0"/>
                      <a:ext cx="2028825" cy="1943100"/>
                    </a:xfrm>
                    <a:prstGeom prst="rect">
                      <a:avLst/>
                    </a:prstGeom>
                    <a:noFill/>
                    <a:ln w="9525">
                      <a:noFill/>
                      <a:miter lim="800000"/>
                      <a:headEnd/>
                      <a:tailEnd/>
                    </a:ln>
                  </pic:spPr>
                </pic:pic>
              </a:graphicData>
            </a:graphic>
          </wp:anchor>
        </w:drawing>
      </w:r>
    </w:p>
    <w:p w:rsidR="000054EF" w:rsidRPr="000054EF" w:rsidRDefault="000054EF" w:rsidP="000054EF">
      <w:pPr>
        <w:spacing w:before="100" w:beforeAutospacing="1" w:after="100" w:afterAutospacing="1" w:line="276" w:lineRule="auto"/>
      </w:pPr>
      <w:r w:rsidRPr="000054EF">
        <w:rPr>
          <w:sz w:val="27"/>
          <w:szCs w:val="27"/>
        </w:rPr>
        <w:t xml:space="preserve">а) меланоцит </w:t>
      </w:r>
    </w:p>
    <w:p w:rsidR="000054EF" w:rsidRPr="000054EF" w:rsidRDefault="000054EF" w:rsidP="000054EF">
      <w:pPr>
        <w:spacing w:before="100" w:beforeAutospacing="1" w:after="100" w:afterAutospacing="1" w:line="276" w:lineRule="auto"/>
      </w:pPr>
      <w:r w:rsidRPr="000054EF">
        <w:rPr>
          <w:sz w:val="27"/>
          <w:szCs w:val="27"/>
        </w:rPr>
        <w:t xml:space="preserve">б) зернистый слой </w:t>
      </w:r>
    </w:p>
    <w:p w:rsidR="000054EF" w:rsidRPr="000054EF" w:rsidRDefault="000054EF" w:rsidP="000054EF">
      <w:pPr>
        <w:spacing w:before="100" w:beforeAutospacing="1" w:after="100" w:afterAutospacing="1" w:line="276" w:lineRule="auto"/>
      </w:pPr>
      <w:r w:rsidRPr="000054EF">
        <w:rPr>
          <w:sz w:val="27"/>
          <w:szCs w:val="27"/>
        </w:rPr>
        <w:t xml:space="preserve">в) базальный слой </w:t>
      </w:r>
    </w:p>
    <w:p w:rsidR="000054EF" w:rsidRPr="000054EF" w:rsidRDefault="000054EF" w:rsidP="000054EF">
      <w:pPr>
        <w:spacing w:before="100" w:beforeAutospacing="1" w:after="100" w:afterAutospacing="1" w:line="276" w:lineRule="auto"/>
      </w:pPr>
      <w:r w:rsidRPr="000054EF">
        <w:rPr>
          <w:sz w:val="27"/>
          <w:szCs w:val="27"/>
        </w:rPr>
        <w:t>г) шиповатый слой</w:t>
      </w:r>
    </w:p>
    <w:p w:rsidR="000054EF" w:rsidRPr="000054EF" w:rsidRDefault="000054EF" w:rsidP="000054EF">
      <w:pPr>
        <w:spacing w:before="100" w:beforeAutospacing="1" w:after="100" w:afterAutospacing="1" w:line="276" w:lineRule="auto"/>
      </w:pPr>
      <w:r w:rsidRPr="000054EF">
        <w:rPr>
          <w:sz w:val="27"/>
          <w:szCs w:val="27"/>
        </w:rPr>
        <w:t>д) роговой слой</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Задание 2</w:t>
      </w:r>
      <w:r w:rsidRPr="000054EF">
        <w:rPr>
          <w:i/>
          <w:iCs/>
          <w:sz w:val="27"/>
          <w:szCs w:val="27"/>
        </w:rPr>
        <w:t>.</w:t>
      </w:r>
    </w:p>
    <w:p w:rsidR="000054EF" w:rsidRPr="000054EF" w:rsidRDefault="000054EF" w:rsidP="000054EF">
      <w:pPr>
        <w:spacing w:before="100" w:beforeAutospacing="1" w:after="100" w:afterAutospacing="1"/>
      </w:pPr>
      <w:r w:rsidRPr="000054EF">
        <w:rPr>
          <w:i/>
          <w:iCs/>
          <w:sz w:val="27"/>
          <w:szCs w:val="27"/>
        </w:rPr>
        <w:t>Определите вид заболевания кожи, дайте краткую характеристику, опишите меры профилактики.</w:t>
      </w:r>
    </w:p>
    <w:p w:rsidR="000054EF" w:rsidRPr="000054EF" w:rsidRDefault="000054EF" w:rsidP="000054EF">
      <w:pPr>
        <w:spacing w:before="100" w:beforeAutospacing="1" w:after="100" w:afterAutospacing="1"/>
      </w:pPr>
    </w:p>
    <w:p w:rsidR="000054EF" w:rsidRPr="000054EF" w:rsidRDefault="004423F8" w:rsidP="000054EF">
      <w:pPr>
        <w:spacing w:before="100" w:beforeAutospacing="1" w:after="100" w:afterAutospacing="1"/>
      </w:pPr>
      <w:r>
        <w:rPr>
          <w:noProof/>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4495800" cy="3714750"/>
            <wp:effectExtent l="19050" t="0" r="0" b="0"/>
            <wp:wrapSquare wrapText="bothSides"/>
            <wp:docPr id="2" name="Рисунок 25" descr="hello_html_66afb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ello_html_66afb485.jpg"/>
                    <pic:cNvPicPr>
                      <a:picLocks noChangeAspect="1" noChangeArrowheads="1"/>
                    </pic:cNvPicPr>
                  </pic:nvPicPr>
                  <pic:blipFill>
                    <a:blip r:embed="rId37"/>
                    <a:srcRect/>
                    <a:stretch>
                      <a:fillRect/>
                    </a:stretch>
                  </pic:blipFill>
                  <pic:spPr bwMode="auto">
                    <a:xfrm>
                      <a:off x="0" y="0"/>
                      <a:ext cx="4495800" cy="3714750"/>
                    </a:xfrm>
                    <a:prstGeom prst="rect">
                      <a:avLst/>
                    </a:prstGeom>
                    <a:noFill/>
                    <a:ln w="9525">
                      <a:noFill/>
                      <a:miter lim="800000"/>
                      <a:headEnd/>
                      <a:tailEnd/>
                    </a:ln>
                  </pic:spPr>
                </pic:pic>
              </a:graphicData>
            </a:graphic>
          </wp:anchor>
        </w:drawing>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sz w:val="27"/>
          <w:szCs w:val="27"/>
        </w:rPr>
        <w:t>4. КРИТЕРИИ ОЦЕНКИ</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jc w:val="center"/>
      </w:pPr>
      <w:r w:rsidRPr="000054EF">
        <w:rPr>
          <w:b/>
          <w:bCs/>
          <w:sz w:val="27"/>
          <w:szCs w:val="27"/>
        </w:rPr>
        <w:t>Экспертный лист</w:t>
      </w:r>
    </w:p>
    <w:p w:rsidR="000054EF" w:rsidRPr="000054EF" w:rsidRDefault="000054EF" w:rsidP="000054EF">
      <w:pPr>
        <w:spacing w:before="100" w:beforeAutospacing="1" w:after="100" w:afterAutospacing="1"/>
        <w:jc w:val="center"/>
      </w:pPr>
    </w:p>
    <w:p w:rsidR="000054EF" w:rsidRPr="000054EF" w:rsidRDefault="000054EF" w:rsidP="000054EF">
      <w:pPr>
        <w:spacing w:before="100" w:beforeAutospacing="1" w:after="100" w:afterAutospacing="1"/>
      </w:pPr>
      <w:r w:rsidRPr="000054EF">
        <w:rPr>
          <w:sz w:val="27"/>
          <w:szCs w:val="27"/>
        </w:rPr>
        <w:t xml:space="preserve">При выполнении задания 1 каждый правильный ответ оценивается в 1 балл, максимально </w:t>
      </w:r>
      <w:r w:rsidRPr="000054EF">
        <w:rPr>
          <w:sz w:val="27"/>
          <w:szCs w:val="27"/>
        </w:rPr>
        <w:lastRenderedPageBreak/>
        <w:t>возможное количество баллов – 11.</w:t>
      </w:r>
    </w:p>
    <w:p w:rsidR="000054EF" w:rsidRPr="000054EF" w:rsidRDefault="000054EF" w:rsidP="000054EF">
      <w:pPr>
        <w:spacing w:before="100" w:beforeAutospacing="1" w:after="100" w:afterAutospacing="1"/>
      </w:pPr>
      <w:r w:rsidRPr="000054EF">
        <w:rPr>
          <w:sz w:val="27"/>
          <w:szCs w:val="27"/>
        </w:rPr>
        <w:t>При выполнении задания 2 оценивается преподавателем точность и полнота ответа, максимальное количество баллов – 5. Минимальное количество баллов – 3.</w:t>
      </w:r>
    </w:p>
    <w:p w:rsidR="000054EF" w:rsidRPr="000054EF" w:rsidRDefault="000054EF" w:rsidP="000054EF">
      <w:pPr>
        <w:spacing w:before="100" w:beforeAutospacing="1" w:after="100" w:afterAutospacing="1"/>
      </w:pPr>
      <w:r w:rsidRPr="000054EF">
        <w:rPr>
          <w:sz w:val="27"/>
          <w:szCs w:val="27"/>
        </w:rPr>
        <w:t>Итоговая оценка определяется из общего количества набранных баллов.</w:t>
      </w:r>
    </w:p>
    <w:p w:rsidR="000054EF" w:rsidRPr="000054EF" w:rsidRDefault="000054EF" w:rsidP="000054EF">
      <w:pPr>
        <w:spacing w:before="100" w:beforeAutospacing="1" w:after="100" w:afterAutospacing="1"/>
      </w:pPr>
      <w:r w:rsidRPr="000054EF">
        <w:rPr>
          <w:sz w:val="27"/>
          <w:szCs w:val="27"/>
        </w:rPr>
        <w:t>«5» - 16 баллов;</w:t>
      </w:r>
    </w:p>
    <w:p w:rsidR="000054EF" w:rsidRPr="000054EF" w:rsidRDefault="000054EF" w:rsidP="000054EF">
      <w:pPr>
        <w:spacing w:before="100" w:beforeAutospacing="1" w:after="100" w:afterAutospacing="1"/>
      </w:pPr>
      <w:r w:rsidRPr="000054EF">
        <w:rPr>
          <w:sz w:val="27"/>
          <w:szCs w:val="27"/>
        </w:rPr>
        <w:t>«4» - 13-15 баллов;</w:t>
      </w:r>
    </w:p>
    <w:p w:rsidR="000054EF" w:rsidRPr="000054EF" w:rsidRDefault="000054EF" w:rsidP="000054EF">
      <w:pPr>
        <w:spacing w:before="100" w:beforeAutospacing="1" w:after="100" w:afterAutospacing="1"/>
      </w:pPr>
      <w:r w:rsidRPr="000054EF">
        <w:rPr>
          <w:sz w:val="27"/>
          <w:szCs w:val="27"/>
        </w:rPr>
        <w:t>«3» - 10-13 баллов;</w:t>
      </w:r>
    </w:p>
    <w:p w:rsidR="000054EF" w:rsidRPr="000054EF" w:rsidRDefault="000054EF" w:rsidP="000054EF">
      <w:pPr>
        <w:spacing w:before="100" w:beforeAutospacing="1" w:after="100" w:afterAutospacing="1"/>
      </w:pPr>
      <w:r w:rsidRPr="000054EF">
        <w:rPr>
          <w:sz w:val="27"/>
          <w:szCs w:val="27"/>
        </w:rPr>
        <w:t>«2» - менее 10 баллов.</w:t>
      </w: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p>
    <w:p w:rsidR="000054EF" w:rsidRPr="000054EF" w:rsidRDefault="000054EF" w:rsidP="000054EF">
      <w:pPr>
        <w:spacing w:before="100" w:beforeAutospacing="1" w:after="100" w:afterAutospacing="1"/>
      </w:pPr>
      <w:r w:rsidRPr="000054EF">
        <w:rPr>
          <w:b/>
          <w:bCs/>
          <w:sz w:val="27"/>
          <w:szCs w:val="27"/>
        </w:rPr>
        <w:t>Дисциплина освоена с оценкой</w:t>
      </w:r>
      <w:r w:rsidRPr="000054EF">
        <w:rPr>
          <w:sz w:val="27"/>
          <w:szCs w:val="27"/>
        </w:rPr>
        <w:t>________________</w:t>
      </w: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740194" w:rsidRPr="007A2736" w:rsidRDefault="00740194" w:rsidP="005A25D3">
      <w:pPr>
        <w:ind w:firstLine="180"/>
      </w:pPr>
    </w:p>
    <w:p w:rsidR="00555814" w:rsidRDefault="00555814" w:rsidP="009E1C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555814" w:rsidRDefault="0055581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555814" w:rsidRDefault="0055581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740194" w:rsidRP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740194">
        <w:rPr>
          <w:b/>
          <w:caps/>
        </w:rPr>
        <w:t xml:space="preserve"> ПРОГРАММа УЧЕБНОЙ ДИСЦИПЛИНЫ</w:t>
      </w:r>
    </w:p>
    <w:p w:rsidR="00740194" w:rsidRP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40194">
        <w:rPr>
          <w:b/>
        </w:rPr>
        <w:t>Специальный рисунок</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w:t>
      </w: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740194" w:rsidRDefault="005C7517" w:rsidP="005C7517">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spacing w:val="-2"/>
          <w:sz w:val="20"/>
          <w:szCs w:val="20"/>
        </w:rPr>
      </w:pPr>
      <w:r>
        <w:rPr>
          <w:spacing w:val="-2"/>
          <w:sz w:val="20"/>
          <w:szCs w:val="20"/>
        </w:rPr>
        <w:t>2020</w:t>
      </w: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40194" w:rsidRDefault="00740194" w:rsidP="00740194">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5C7517" w:rsidRDefault="005C7517" w:rsidP="009E1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pacing w:val="-2"/>
          <w:sz w:val="20"/>
          <w:szCs w:val="20"/>
        </w:rPr>
      </w:pPr>
    </w:p>
    <w:p w:rsidR="005C7517" w:rsidRDefault="005C7517"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pacing w:val="-2"/>
          <w:sz w:val="20"/>
          <w:szCs w:val="20"/>
        </w:rPr>
      </w:pPr>
    </w:p>
    <w:p w:rsidR="00A30002" w:rsidRDefault="00A30002"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pacing w:val="-2"/>
          <w:sz w:val="20"/>
          <w:szCs w:val="20"/>
        </w:rPr>
      </w:pPr>
    </w:p>
    <w:p w:rsidR="00A30002" w:rsidRDefault="00A30002"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pacing w:val="-2"/>
          <w:sz w:val="20"/>
          <w:szCs w:val="20"/>
        </w:rPr>
      </w:pP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 xml:space="preserve">43.01.02 </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lastRenderedPageBreak/>
        <w:t xml:space="preserve">                                                          Разработчики программы:</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Зам директора по УПР: И.Ф.Сиротина</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Старший мастер – А.В.Толканев</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Мастер п/о – Ю.В  Саранцев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Преподаватель- С.В.Пилипенко</w:t>
      </w: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352B94"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Утверждено на заседании педагогического совета</w:t>
      </w:r>
    </w:p>
    <w:p w:rsidR="00352B94"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 xml:space="preserve"> от 28.06.2020 года протокол №6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p>
    <w:p w:rsidR="00740194" w:rsidRPr="00740194" w:rsidRDefault="00740194" w:rsidP="007401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740194">
        <w:rPr>
          <w:b/>
        </w:rPr>
        <w:t>СОДЕРЖАНИЕ</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8028"/>
        <w:gridCol w:w="1903"/>
      </w:tblGrid>
      <w:tr w:rsidR="00740194" w:rsidRPr="00740194">
        <w:tc>
          <w:tcPr>
            <w:tcW w:w="8028" w:type="dxa"/>
          </w:tcPr>
          <w:p w:rsidR="00740194" w:rsidRPr="00740194" w:rsidRDefault="00740194">
            <w:pPr>
              <w:pStyle w:val="1"/>
              <w:ind w:left="284" w:firstLine="0"/>
              <w:jc w:val="both"/>
              <w:rPr>
                <w:b/>
                <w:caps/>
              </w:rPr>
            </w:pPr>
          </w:p>
        </w:tc>
        <w:tc>
          <w:tcPr>
            <w:tcW w:w="1903" w:type="dxa"/>
          </w:tcPr>
          <w:p w:rsidR="00740194" w:rsidRPr="00740194" w:rsidRDefault="00740194">
            <w:pPr>
              <w:jc w:val="center"/>
            </w:pPr>
            <w:r w:rsidRPr="00740194">
              <w:t>стр.</w:t>
            </w:r>
          </w:p>
        </w:tc>
      </w:tr>
      <w:tr w:rsidR="00740194" w:rsidRPr="00740194">
        <w:tc>
          <w:tcPr>
            <w:tcW w:w="8028" w:type="dxa"/>
          </w:tcPr>
          <w:p w:rsidR="00740194" w:rsidRPr="00740194" w:rsidRDefault="009E2233" w:rsidP="00C21CA8">
            <w:pPr>
              <w:pStyle w:val="1"/>
              <w:numPr>
                <w:ilvl w:val="0"/>
                <w:numId w:val="5"/>
              </w:numPr>
              <w:jc w:val="both"/>
              <w:rPr>
                <w:b/>
                <w:caps/>
              </w:rPr>
            </w:pPr>
            <w:r>
              <w:rPr>
                <w:b/>
                <w:caps/>
              </w:rPr>
              <w:t xml:space="preserve">ПАСПОРТ </w:t>
            </w:r>
            <w:r w:rsidR="00740194" w:rsidRPr="00740194">
              <w:rPr>
                <w:b/>
                <w:caps/>
              </w:rPr>
              <w:t xml:space="preserve"> ПРОГРАММЫ УЧЕБНОЙ ДИСЦИПЛИНЫ</w:t>
            </w:r>
          </w:p>
          <w:p w:rsidR="00740194" w:rsidRPr="00740194" w:rsidRDefault="00740194"/>
        </w:tc>
        <w:tc>
          <w:tcPr>
            <w:tcW w:w="1903" w:type="dxa"/>
          </w:tcPr>
          <w:p w:rsidR="00740194" w:rsidRPr="00740194" w:rsidRDefault="00740194">
            <w:pPr>
              <w:jc w:val="center"/>
            </w:pPr>
            <w:r w:rsidRPr="00740194">
              <w:t>4</w:t>
            </w:r>
          </w:p>
        </w:tc>
      </w:tr>
      <w:tr w:rsidR="00740194" w:rsidRPr="00740194">
        <w:tc>
          <w:tcPr>
            <w:tcW w:w="8028" w:type="dxa"/>
          </w:tcPr>
          <w:p w:rsidR="00740194" w:rsidRPr="00740194" w:rsidRDefault="009E2233" w:rsidP="00C21CA8">
            <w:pPr>
              <w:pStyle w:val="1"/>
              <w:numPr>
                <w:ilvl w:val="0"/>
                <w:numId w:val="5"/>
              </w:numPr>
              <w:jc w:val="both"/>
              <w:rPr>
                <w:b/>
                <w:caps/>
              </w:rPr>
            </w:pPr>
            <w:r>
              <w:rPr>
                <w:b/>
                <w:caps/>
              </w:rPr>
              <w:t xml:space="preserve">СТРУКТУРА и </w:t>
            </w:r>
            <w:r w:rsidR="00740194" w:rsidRPr="00740194">
              <w:rPr>
                <w:b/>
                <w:caps/>
              </w:rPr>
              <w:t xml:space="preserve"> содержание УЧЕБНОЙ ДИСЦИПЛИНЫ</w:t>
            </w:r>
          </w:p>
          <w:p w:rsidR="00740194" w:rsidRPr="00740194" w:rsidRDefault="00740194">
            <w:pPr>
              <w:pStyle w:val="1"/>
              <w:ind w:left="284" w:firstLine="0"/>
              <w:jc w:val="both"/>
              <w:rPr>
                <w:b/>
                <w:caps/>
              </w:rPr>
            </w:pPr>
          </w:p>
        </w:tc>
        <w:tc>
          <w:tcPr>
            <w:tcW w:w="1903" w:type="dxa"/>
          </w:tcPr>
          <w:p w:rsidR="00740194" w:rsidRPr="00740194" w:rsidRDefault="00740194">
            <w:pPr>
              <w:jc w:val="center"/>
            </w:pPr>
            <w:r w:rsidRPr="00740194">
              <w:t>5</w:t>
            </w:r>
          </w:p>
        </w:tc>
      </w:tr>
      <w:tr w:rsidR="00740194" w:rsidRPr="00740194">
        <w:trPr>
          <w:trHeight w:val="670"/>
        </w:trPr>
        <w:tc>
          <w:tcPr>
            <w:tcW w:w="8028" w:type="dxa"/>
          </w:tcPr>
          <w:p w:rsidR="00740194" w:rsidRPr="00740194" w:rsidRDefault="00740194" w:rsidP="00C21CA8">
            <w:pPr>
              <w:pStyle w:val="1"/>
              <w:numPr>
                <w:ilvl w:val="0"/>
                <w:numId w:val="5"/>
              </w:numPr>
              <w:jc w:val="both"/>
              <w:rPr>
                <w:b/>
                <w:caps/>
              </w:rPr>
            </w:pPr>
            <w:r w:rsidRPr="00740194">
              <w:rPr>
                <w:b/>
                <w:caps/>
              </w:rPr>
              <w:t>условия реализации  учебной дисциплины</w:t>
            </w:r>
          </w:p>
          <w:p w:rsidR="00740194" w:rsidRPr="00740194" w:rsidRDefault="00740194">
            <w:pPr>
              <w:pStyle w:val="1"/>
              <w:tabs>
                <w:tab w:val="num" w:pos="0"/>
              </w:tabs>
              <w:ind w:left="284"/>
              <w:jc w:val="both"/>
              <w:rPr>
                <w:b/>
                <w:caps/>
              </w:rPr>
            </w:pPr>
          </w:p>
        </w:tc>
        <w:tc>
          <w:tcPr>
            <w:tcW w:w="1903" w:type="dxa"/>
          </w:tcPr>
          <w:p w:rsidR="00740194" w:rsidRPr="00740194" w:rsidRDefault="00740194">
            <w:r w:rsidRPr="00740194">
              <w:t xml:space="preserve">          10</w:t>
            </w:r>
          </w:p>
        </w:tc>
      </w:tr>
      <w:tr w:rsidR="00740194" w:rsidRPr="00740194">
        <w:tc>
          <w:tcPr>
            <w:tcW w:w="8028" w:type="dxa"/>
          </w:tcPr>
          <w:p w:rsidR="00740194" w:rsidRPr="00740194" w:rsidRDefault="00740194" w:rsidP="00C21CA8">
            <w:pPr>
              <w:pStyle w:val="1"/>
              <w:numPr>
                <w:ilvl w:val="0"/>
                <w:numId w:val="5"/>
              </w:numPr>
              <w:jc w:val="both"/>
              <w:rPr>
                <w:b/>
                <w:caps/>
              </w:rPr>
            </w:pPr>
            <w:r w:rsidRPr="00740194">
              <w:rPr>
                <w:b/>
                <w:caps/>
              </w:rPr>
              <w:t>Контроль и оценка результатов Освоения учебной дисциплины</w:t>
            </w:r>
          </w:p>
          <w:p w:rsidR="00740194" w:rsidRPr="00740194" w:rsidRDefault="00740194">
            <w:pPr>
              <w:pStyle w:val="1"/>
              <w:ind w:left="284" w:firstLine="0"/>
              <w:jc w:val="both"/>
              <w:rPr>
                <w:b/>
                <w:caps/>
              </w:rPr>
            </w:pPr>
          </w:p>
        </w:tc>
        <w:tc>
          <w:tcPr>
            <w:tcW w:w="1903" w:type="dxa"/>
          </w:tcPr>
          <w:p w:rsidR="00740194" w:rsidRPr="00740194" w:rsidRDefault="00740194">
            <w:pPr>
              <w:jc w:val="center"/>
            </w:pPr>
            <w:r w:rsidRPr="00740194">
              <w:t>11</w:t>
            </w:r>
          </w:p>
        </w:tc>
      </w:tr>
    </w:tbl>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740194" w:rsidRPr="00740194" w:rsidRDefault="00740194" w:rsidP="007401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740194">
        <w:rPr>
          <w:b/>
          <w:caps/>
          <w:u w:val="single"/>
        </w:rPr>
        <w:br w:type="page"/>
      </w:r>
      <w:r w:rsidR="00FE1B39">
        <w:rPr>
          <w:b/>
          <w:caps/>
        </w:rPr>
        <w:lastRenderedPageBreak/>
        <w:t xml:space="preserve">1. паспорт </w:t>
      </w:r>
      <w:r w:rsidRPr="00740194">
        <w:rPr>
          <w:b/>
          <w:caps/>
        </w:rPr>
        <w:t xml:space="preserve"> ПРОГРАММЫ УЧЕБНОЙ ДИСЦИПЛИНЫ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40194">
        <w:rPr>
          <w:b/>
        </w:rPr>
        <w:t>Специальный рисунок</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lang w:val="en-US"/>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740194" w:rsidRPr="00740194" w:rsidRDefault="0055581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Pr>
          <w:b/>
        </w:rPr>
        <w:t>1.1. Область п</w:t>
      </w:r>
      <w:r w:rsidR="00FE1B39">
        <w:rPr>
          <w:b/>
        </w:rPr>
        <w:t xml:space="preserve">рименения </w:t>
      </w:r>
      <w:r w:rsidR="00740194" w:rsidRPr="00740194">
        <w:rPr>
          <w:b/>
        </w:rPr>
        <w:t xml:space="preserve"> программы</w:t>
      </w: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 xml:space="preserve">43.01.02 </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740194">
        <w:rPr>
          <w:b/>
        </w:rPr>
        <w:t xml:space="preserve">1.2. Место учебной дисциплины в структуре основной профессиональной образовательной программы: </w:t>
      </w:r>
      <w:r w:rsidRPr="00740194">
        <w:t>дисциплина входит в общепрофессиональный цикл.</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40194">
        <w:rPr>
          <w:b/>
        </w:rPr>
        <w:t>1.3. Цели и задачи учебной дисциплины – требования к результатам освоения учебной дисциплины: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40194">
        <w:t xml:space="preserve">           В результате освоения учебной дисциплины обучающийся должен уметь:</w:t>
      </w:r>
    </w:p>
    <w:p w:rsidR="00740194" w:rsidRPr="00740194" w:rsidRDefault="00740194" w:rsidP="00740194">
      <w:pPr>
        <w:ind w:firstLine="284"/>
      </w:pPr>
      <w:r w:rsidRPr="00740194">
        <w:t>- выполнять рисунок головы человека;</w:t>
      </w:r>
    </w:p>
    <w:p w:rsidR="00740194" w:rsidRPr="00740194" w:rsidRDefault="00740194" w:rsidP="00740194">
      <w:pPr>
        <w:ind w:firstLine="284"/>
      </w:pPr>
      <w:r w:rsidRPr="00740194">
        <w:t>- выполнять рисунок волос;</w:t>
      </w:r>
    </w:p>
    <w:p w:rsidR="00740194" w:rsidRPr="00740194" w:rsidRDefault="00740194" w:rsidP="00740194">
      <w:pPr>
        <w:ind w:firstLine="284"/>
      </w:pPr>
      <w:r w:rsidRPr="00740194">
        <w:t>- выполнять рисунок современных стрижек и причесок в цвете.</w:t>
      </w:r>
    </w:p>
    <w:p w:rsidR="00740194" w:rsidRPr="00740194" w:rsidRDefault="00740194" w:rsidP="00740194">
      <w:pPr>
        <w:ind w:firstLine="284"/>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40194">
        <w:t>В результате освоения учебной дисциплины обучающийся должен знать:</w:t>
      </w:r>
    </w:p>
    <w:p w:rsidR="00740194" w:rsidRPr="00740194" w:rsidRDefault="00740194" w:rsidP="00740194">
      <w:r w:rsidRPr="00740194">
        <w:t xml:space="preserve">    - технику рисунка и основы композиции;</w:t>
      </w:r>
    </w:p>
    <w:p w:rsidR="00740194" w:rsidRPr="00740194" w:rsidRDefault="00740194" w:rsidP="00740194">
      <w:pPr>
        <w:ind w:firstLine="284"/>
      </w:pPr>
      <w:r w:rsidRPr="00740194">
        <w:t>- геометрические композиции в рисунке;</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40194">
        <w:t xml:space="preserve">    - основы пластической анатомии головы человека.</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40194">
        <w:rPr>
          <w:b/>
        </w:rPr>
        <w:t>1.4. Рекомендуемое количе</w:t>
      </w:r>
      <w:r w:rsidR="00FE1B39">
        <w:rPr>
          <w:b/>
        </w:rPr>
        <w:t xml:space="preserve">ство часов на освоение </w:t>
      </w:r>
      <w:r w:rsidRPr="00740194">
        <w:rPr>
          <w:b/>
        </w:rPr>
        <w:t xml:space="preserve"> программы учебной дисциплины: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40194">
        <w:t>максимальной у</w:t>
      </w:r>
      <w:r w:rsidR="00FE1B39">
        <w:t>чебной нагрузки  обучающегося 77</w:t>
      </w:r>
      <w:r w:rsidRPr="00740194">
        <w:t xml:space="preserve"> часов, в том числе:</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740194">
        <w:t xml:space="preserve">обязательной аудиторной </w:t>
      </w:r>
      <w:r w:rsidR="00555814">
        <w:t>учебной нагрузки обучающегося 51</w:t>
      </w:r>
      <w:r w:rsidRPr="00740194">
        <w:t xml:space="preserve"> часа;</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740194">
        <w:t>самосто</w:t>
      </w:r>
      <w:r w:rsidR="00FE1B39">
        <w:t>ятельной работы обучающегося  26</w:t>
      </w:r>
      <w:r w:rsidRPr="00740194">
        <w:t xml:space="preserve"> часа.</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40194" w:rsidRDefault="00740194" w:rsidP="00740194">
      <w:pPr>
        <w:rPr>
          <w:b/>
          <w:sz w:val="28"/>
          <w:szCs w:val="28"/>
        </w:rPr>
        <w:sectPr w:rsidR="00740194">
          <w:pgSz w:w="11906" w:h="16838"/>
          <w:pgMar w:top="1134" w:right="746" w:bottom="1134" w:left="851" w:header="709" w:footer="709" w:gutter="0"/>
          <w:cols w:space="720"/>
        </w:sectPr>
      </w:pPr>
    </w:p>
    <w:p w:rsidR="00740194" w:rsidRPr="00740194" w:rsidRDefault="00A30002"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lastRenderedPageBreak/>
        <w:t xml:space="preserve">2. СТРУКТУРА И </w:t>
      </w:r>
      <w:r w:rsidR="00740194" w:rsidRPr="00740194">
        <w:rPr>
          <w:b/>
        </w:rPr>
        <w:t xml:space="preserve"> СОДЕРЖАНИЕ УЧЕБНОЙ ДИСЦИПЛИНЫ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740194">
        <w:rPr>
          <w:b/>
        </w:rPr>
        <w:t>2.1. Объем учебной дисциплины и виды учебной работы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908"/>
        <w:gridCol w:w="2660"/>
      </w:tblGrid>
      <w:tr w:rsidR="00740194" w:rsidRPr="00740194">
        <w:trPr>
          <w:trHeight w:val="460"/>
        </w:trPr>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center"/>
            </w:pPr>
            <w:r w:rsidRPr="00740194">
              <w:rPr>
                <w:b/>
              </w:rPr>
              <w:t>Вид учебной работы</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center"/>
              <w:rPr>
                <w:i/>
                <w:iCs/>
              </w:rPr>
            </w:pPr>
            <w:r w:rsidRPr="00740194">
              <w:rPr>
                <w:b/>
                <w:i/>
                <w:iCs/>
              </w:rPr>
              <w:t>Объем часов</w:t>
            </w:r>
          </w:p>
        </w:tc>
      </w:tr>
      <w:tr w:rsidR="00740194" w:rsidRPr="00740194">
        <w:trPr>
          <w:trHeight w:val="285"/>
        </w:trPr>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rPr>
                <w:b/>
              </w:rPr>
            </w:pPr>
            <w:r w:rsidRPr="00740194">
              <w:rPr>
                <w:b/>
              </w:rPr>
              <w:t>Максимальная учебная нагрузка (всего)</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D9586A">
            <w:pPr>
              <w:jc w:val="center"/>
              <w:rPr>
                <w:iCs/>
              </w:rPr>
            </w:pPr>
            <w:r>
              <w:rPr>
                <w:iCs/>
              </w:rPr>
              <w:t>7</w:t>
            </w:r>
            <w:r w:rsidR="00FE1B39">
              <w:rPr>
                <w:iCs/>
              </w:rPr>
              <w:t>7</w:t>
            </w:r>
          </w:p>
        </w:tc>
      </w:tr>
      <w:tr w:rsidR="00740194" w:rsidRPr="00740194">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both"/>
            </w:pPr>
            <w:r w:rsidRPr="00740194">
              <w:rPr>
                <w:b/>
              </w:rPr>
              <w:t xml:space="preserve">Обязательная аудиторная учебная нагрузка (всего) </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D9586A">
            <w:pPr>
              <w:jc w:val="center"/>
              <w:rPr>
                <w:iCs/>
              </w:rPr>
            </w:pPr>
            <w:r>
              <w:rPr>
                <w:iCs/>
              </w:rPr>
              <w:t>51</w:t>
            </w:r>
          </w:p>
        </w:tc>
      </w:tr>
      <w:tr w:rsidR="00740194" w:rsidRPr="00740194">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both"/>
            </w:pPr>
            <w:r w:rsidRPr="00740194">
              <w:t>в том числе:</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center"/>
              <w:rPr>
                <w:iCs/>
              </w:rPr>
            </w:pPr>
          </w:p>
        </w:tc>
      </w:tr>
      <w:tr w:rsidR="00740194" w:rsidRPr="00740194">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both"/>
            </w:pPr>
            <w:r w:rsidRPr="00740194">
              <w:t xml:space="preserve">     практические занятия</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D9586A">
            <w:pPr>
              <w:jc w:val="center"/>
              <w:rPr>
                <w:iCs/>
              </w:rPr>
            </w:pPr>
            <w:r>
              <w:rPr>
                <w:iCs/>
              </w:rPr>
              <w:t>23</w:t>
            </w:r>
          </w:p>
        </w:tc>
      </w:tr>
      <w:tr w:rsidR="00740194" w:rsidRPr="00740194">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both"/>
              <w:rPr>
                <w:b/>
              </w:rPr>
            </w:pPr>
            <w:r w:rsidRPr="00740194">
              <w:rPr>
                <w:b/>
              </w:rPr>
              <w:t>Самостоятельная работа обучающегося (всего)</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D9586A">
            <w:pPr>
              <w:jc w:val="center"/>
              <w:rPr>
                <w:iCs/>
              </w:rPr>
            </w:pPr>
            <w:r>
              <w:rPr>
                <w:iCs/>
              </w:rPr>
              <w:t>26</w:t>
            </w:r>
          </w:p>
        </w:tc>
      </w:tr>
      <w:tr w:rsidR="00740194" w:rsidRPr="00740194">
        <w:tc>
          <w:tcPr>
            <w:tcW w:w="10908" w:type="dxa"/>
            <w:tcBorders>
              <w:top w:val="single" w:sz="6" w:space="0" w:color="000000"/>
              <w:left w:val="single" w:sz="6" w:space="0" w:color="000000"/>
              <w:bottom w:val="single" w:sz="6" w:space="0" w:color="000000"/>
              <w:right w:val="single" w:sz="6" w:space="0" w:color="000000"/>
            </w:tcBorders>
          </w:tcPr>
          <w:p w:rsidR="00740194" w:rsidRPr="00740194" w:rsidRDefault="00740194">
            <w:pPr>
              <w:jc w:val="both"/>
            </w:pPr>
            <w:r w:rsidRPr="00740194">
              <w:rPr>
                <w:i/>
              </w:rPr>
              <w:t xml:space="preserve">    </w:t>
            </w:r>
            <w:r w:rsidRPr="00740194">
              <w:t>в том числе:</w:t>
            </w:r>
          </w:p>
          <w:p w:rsidR="00740194" w:rsidRPr="00740194" w:rsidRDefault="00740194">
            <w:pPr>
              <w:jc w:val="both"/>
            </w:pPr>
            <w:r w:rsidRPr="00740194">
              <w:t>тематика внеаудиторной самостоятельной работы</w:t>
            </w:r>
          </w:p>
        </w:tc>
        <w:tc>
          <w:tcPr>
            <w:tcW w:w="2660" w:type="dxa"/>
            <w:tcBorders>
              <w:top w:val="single" w:sz="6" w:space="0" w:color="000000"/>
              <w:left w:val="single" w:sz="6" w:space="0" w:color="000000"/>
              <w:bottom w:val="single" w:sz="6" w:space="0" w:color="000000"/>
              <w:right w:val="single" w:sz="6" w:space="0" w:color="000000"/>
            </w:tcBorders>
          </w:tcPr>
          <w:p w:rsidR="00740194" w:rsidRPr="00740194" w:rsidRDefault="00D9586A">
            <w:pPr>
              <w:jc w:val="center"/>
              <w:rPr>
                <w:iCs/>
              </w:rPr>
            </w:pPr>
            <w:r>
              <w:rPr>
                <w:iCs/>
              </w:rPr>
              <w:t>26</w:t>
            </w:r>
          </w:p>
          <w:p w:rsidR="00740194" w:rsidRPr="00740194" w:rsidRDefault="00740194">
            <w:pPr>
              <w:jc w:val="center"/>
              <w:rPr>
                <w:iCs/>
              </w:rPr>
            </w:pPr>
          </w:p>
        </w:tc>
      </w:tr>
      <w:tr w:rsidR="00740194" w:rsidRPr="00740194">
        <w:tc>
          <w:tcPr>
            <w:tcW w:w="13568" w:type="dxa"/>
            <w:gridSpan w:val="2"/>
            <w:tcBorders>
              <w:top w:val="single" w:sz="6" w:space="0" w:color="000000"/>
              <w:left w:val="single" w:sz="6" w:space="0" w:color="000000"/>
              <w:bottom w:val="single" w:sz="6" w:space="0" w:color="000000"/>
              <w:right w:val="single" w:sz="6" w:space="0" w:color="000000"/>
            </w:tcBorders>
          </w:tcPr>
          <w:p w:rsidR="00740194" w:rsidRPr="00740194" w:rsidRDefault="00740194">
            <w:pPr>
              <w:rPr>
                <w:iCs/>
              </w:rPr>
            </w:pPr>
            <w:r w:rsidRPr="00740194">
              <w:rPr>
                <w:iCs/>
              </w:rPr>
              <w:t xml:space="preserve">Итоговая аттестация в форме  дифференцированного зачета   </w:t>
            </w:r>
            <w:r w:rsidR="00D9586A">
              <w:rPr>
                <w:iCs/>
              </w:rPr>
              <w:t xml:space="preserve">                                                                                               1</w:t>
            </w:r>
          </w:p>
          <w:p w:rsidR="00740194" w:rsidRPr="00740194" w:rsidRDefault="00740194">
            <w:pPr>
              <w:jc w:val="right"/>
              <w:rPr>
                <w:i/>
                <w:iCs/>
              </w:rPr>
            </w:pPr>
            <w:r w:rsidRPr="00740194">
              <w:rPr>
                <w:i/>
                <w:iCs/>
              </w:rPr>
              <w:t xml:space="preserve">  </w:t>
            </w:r>
          </w:p>
        </w:tc>
      </w:tr>
    </w:tbl>
    <w:p w:rsidR="00740194" w:rsidRPr="00740194" w:rsidRDefault="00740194" w:rsidP="00740194">
      <w:pPr>
        <w:sectPr w:rsidR="00740194" w:rsidRPr="00740194">
          <w:pgSz w:w="16838" w:h="11906" w:orient="landscape"/>
          <w:pgMar w:top="851" w:right="1134" w:bottom="1701" w:left="1134" w:header="709" w:footer="709" w:gutter="0"/>
          <w:cols w:space="720"/>
        </w:sectPr>
      </w:pPr>
    </w:p>
    <w:p w:rsidR="00740194" w:rsidRDefault="00A30002" w:rsidP="00740194">
      <w:pPr>
        <w:pStyle w:val="ae"/>
        <w:jc w:val="left"/>
        <w:rPr>
          <w:b/>
          <w:caps/>
        </w:rPr>
      </w:pPr>
      <w:r>
        <w:rPr>
          <w:b/>
        </w:rPr>
        <w:lastRenderedPageBreak/>
        <w:t>2.2. Т</w:t>
      </w:r>
      <w:r w:rsidR="00740194">
        <w:rPr>
          <w:b/>
        </w:rPr>
        <w:t>ематический план и содержание учебной дисциплины</w:t>
      </w:r>
      <w:r w:rsidR="00740194">
        <w:rPr>
          <w:b/>
          <w:caps/>
        </w:rPr>
        <w:t xml:space="preserve">  Специальный рисунок</w:t>
      </w:r>
    </w:p>
    <w:p w:rsid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ab/>
      </w:r>
      <w:r>
        <w:rPr>
          <w:bCs/>
          <w:i/>
          <w:sz w:val="20"/>
          <w:szCs w:val="20"/>
        </w:rPr>
        <w:tab/>
      </w:r>
      <w:r>
        <w:rPr>
          <w:bCs/>
          <w:i/>
          <w:sz w:val="20"/>
          <w:szCs w:val="20"/>
        </w:rPr>
        <w:tab/>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3"/>
        <w:gridCol w:w="780"/>
        <w:gridCol w:w="6"/>
        <w:gridCol w:w="7"/>
        <w:gridCol w:w="8547"/>
        <w:gridCol w:w="1679"/>
        <w:gridCol w:w="1614"/>
      </w:tblGrid>
      <w:tr w:rsidR="00740194">
        <w:trPr>
          <w:trHeight w:val="20"/>
        </w:trPr>
        <w:tc>
          <w:tcPr>
            <w:tcW w:w="2153"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Наименование разделов и тем</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Содержание учебного материала, лабораторные  работы и практические занятия, самостоятельная работа обучающихся, курсовая работа (проект)</w:t>
            </w:r>
            <w:r>
              <w:rPr>
                <w:bCs/>
                <w:i/>
              </w:rPr>
              <w:t xml:space="preserve"> (если предусмотрены)</w:t>
            </w: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Объем часов</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Уровень</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усвоения</w:t>
            </w:r>
          </w:p>
        </w:tc>
      </w:tr>
      <w:tr w:rsidR="00740194">
        <w:trPr>
          <w:trHeight w:val="20"/>
        </w:trPr>
        <w:tc>
          <w:tcPr>
            <w:tcW w:w="2153"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40194">
        <w:trPr>
          <w:trHeight w:val="20"/>
        </w:trPr>
        <w:tc>
          <w:tcPr>
            <w:tcW w:w="2153"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Композиция рисунка.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40194">
        <w:trPr>
          <w:trHeight w:val="20"/>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Правила, принципы композиционного построения. Законы перспективы.</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4019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93" w:type="dxa"/>
            <w:gridSpan w:val="3"/>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8547" w:type="dxa"/>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Понятие о композиции рисунка. Техника рисунка: принципы композиционного построения рисунка. Законы линейной и воздушной перспективы.</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740194">
        <w:trPr>
          <w:trHeight w:val="283"/>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4B5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Построение воздушной и линейной перспективы геометрических тел</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20"/>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1.2.</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Геометрические композиции в рисунке.</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740194" w:rsidRDefault="00740194"/>
          <w:p w:rsidR="00740194" w:rsidRDefault="00740194"/>
          <w:p w:rsidR="00740194" w:rsidRDefault="00740194"/>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1487"/>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80"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0"/>
              <w:jc w:val="center"/>
              <w:rPr>
                <w:bCs/>
              </w:rPr>
            </w:pPr>
            <w:r>
              <w:rPr>
                <w:bCs/>
              </w:rPr>
              <w:t>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0"/>
              <w:jc w:val="center"/>
              <w:rPr>
                <w:bCs/>
              </w:rPr>
            </w:pP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0"/>
              <w:jc w:val="center"/>
              <w:rPr>
                <w:bCs/>
              </w:rPr>
            </w:pP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560" w:type="dxa"/>
            <w:gridSpan w:val="3"/>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Построение геометрических фигур (куба, цилиндра, конуса). Композиционное размещение предметов на  плоскости листа. Нанесение светотени, распределение светотеней на граненных и округлых поверхностях, схема построения складок различной конфигурации.</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Этапы  рисования драпировки. Обобщение рисунка. Принцип построения композиции рисунка из геометрических фигур. Рисование </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бытовых      предметов, имеющих форму подобную к геометрическим телам.</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740194">
        <w:trPr>
          <w:trHeight w:val="351"/>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драпировки</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Зарисовка композиций из геометрических фигур.</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Зарисовка композиций из предметов быта.</w:t>
            </w: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jc w:val="center"/>
              <w:rPr>
                <w:bCs/>
              </w:rPr>
            </w:pPr>
            <w:r>
              <w:rPr>
                <w:bCs/>
              </w:rPr>
              <w:t>6</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jc w:val="center"/>
              <w:rPr>
                <w:bCs/>
              </w:rPr>
            </w:pPr>
          </w:p>
        </w:tc>
      </w:tr>
      <w:tr w:rsidR="00740194">
        <w:trPr>
          <w:trHeight w:val="20"/>
        </w:trPr>
        <w:tc>
          <w:tcPr>
            <w:tcW w:w="2153"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Раздел 2.</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Рисунок головы человека. Рисунок волос.</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40194">
        <w:trPr>
          <w:trHeight w:val="20"/>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Основы пластической анатомии головы человека.</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3</w:t>
            </w:r>
          </w:p>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732"/>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93" w:type="dxa"/>
            <w:gridSpan w:val="3"/>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8547" w:type="dxa"/>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Краткая анатомическая характеристика черепа человека. Пластические индивидуальные особенности черепа. Основные пропорции головы и лица, их свойства и особенности.</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740194">
        <w:trPr>
          <w:trHeight w:val="15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Построение схемы головы в трех ракурсах</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454"/>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Зарисовка схемы головы в трех ракурсах</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200"/>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2.2.</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Рисунок головы человека.</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rPr>
                <w:b/>
                <w:bCs/>
              </w:rPr>
            </w:pPr>
            <w:r>
              <w:t xml:space="preserve">           2</w:t>
            </w:r>
          </w:p>
          <w:p w:rsidR="00740194" w:rsidRDefault="00740194"/>
          <w:p w:rsidR="00740194" w:rsidRDefault="00740194"/>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jc w:val="center"/>
            </w:pPr>
          </w:p>
        </w:tc>
      </w:tr>
      <w:tr w:rsidR="00740194">
        <w:trPr>
          <w:trHeight w:val="165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86" w:type="dxa"/>
            <w:gridSpan w:val="2"/>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54" w:type="dxa"/>
            <w:gridSpan w:val="2"/>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 xml:space="preserve">Рисование гипсовой головы в фас, профиль и в повороте. </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Построение общей формы головы. Определение места и направления линии глаз, носа, рта, бровей, ушей</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и т. д. Детальная прорисовка всех частей лица.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Передача объема головы светотенью.  Рисование головы с натуры в различных поворотах.</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jc w:val="center"/>
              <w:rPr>
                <w:bCs/>
              </w:rPr>
            </w:pPr>
            <w:r>
              <w:rPr>
                <w:bCs/>
              </w:rPr>
              <w:t>3</w:t>
            </w:r>
          </w:p>
        </w:tc>
      </w:tr>
      <w:tr w:rsidR="00740194">
        <w:trPr>
          <w:trHeight w:val="286"/>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11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Детальная прорисовка частей лица.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288"/>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Выполнение рисунка головы в фас, профиль, в повороте.</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зарисовки головы с натуры.</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711"/>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Зарисовка головы конкретной модели в трех ракурсах: фас, профиль, три четверти. </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E00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172"/>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2.3.</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Рисунок волос.</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4</w:t>
            </w:r>
          </w:p>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71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780"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8560" w:type="dxa"/>
            <w:gridSpan w:val="3"/>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Рисунок волос с использованием приемов выявления их типа, фактуры, длины. Изображение длины и степени густоты волос, волнистости, проборов.</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Рисунок элементов прически: коса, локон, волна.</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740194">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426"/>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элементов прически.</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593"/>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волос в прическе. Выявление формы, длины.</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457"/>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Зарисовка прически  конкретной модели в трех ракурсах: фас, профиль, три четверти.</w:t>
            </w:r>
          </w:p>
        </w:tc>
        <w:tc>
          <w:tcPr>
            <w:tcW w:w="1679" w:type="dxa"/>
            <w:tcBorders>
              <w:top w:val="single" w:sz="4" w:space="0" w:color="auto"/>
              <w:left w:val="single" w:sz="4" w:space="0" w:color="auto"/>
              <w:bottom w:val="single" w:sz="4" w:space="0" w:color="auto"/>
              <w:right w:val="single" w:sz="4" w:space="0" w:color="auto"/>
            </w:tcBorders>
          </w:tcPr>
          <w:p w:rsidR="00740194" w:rsidRDefault="00E00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136"/>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2.4.</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Цвет в композиции рисунка.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5</w:t>
            </w:r>
          </w:p>
          <w:p w:rsidR="00740194" w:rsidRDefault="00740194"/>
          <w:p w:rsidR="00740194" w:rsidRDefault="00740194"/>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138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80"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60" w:type="dxa"/>
            <w:gridSpan w:val="3"/>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Цвет предметов. Группы цвета. Насыщенность. Цветовой круг. Гармония цвета: гармонические сочетания цветов. Принципы построения композиции в цвете. Применение техники цветного рисунка волос.</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Техника живописи: акварель, масляная живопись, фреска. Акварель, ее свойства. Смешение красок.</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740194">
        <w:trPr>
          <w:trHeight w:val="313"/>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223"/>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Упражнение по отмывке цвета.</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427"/>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стрижки в холодных тонах.</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Выполнение рисунка стрижки в теплых тонах. </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547"/>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фантазийной прически.</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E00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393"/>
        </w:trPr>
        <w:tc>
          <w:tcPr>
            <w:tcW w:w="2153"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3.</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Рисунок современных стрижек и причесок.</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40194">
        <w:trPr>
          <w:trHeight w:val="180"/>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3.1.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Рисунок современных стрижек и причесок из журналов</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4B5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4</w:t>
            </w:r>
          </w:p>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68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80"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60" w:type="dxa"/>
            <w:gridSpan w:val="3"/>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Рисунок женских и мужских стрижек и причесок в различных поворотах; их особенности. Характеристика основных направлений  моды.</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Изображение схем стрижек и укладки волос. Быстрые наброски стрижек и причесок.</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740194">
        <w:trPr>
          <w:trHeight w:val="267"/>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313"/>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Выполнение рисунка стрижки в цвете.</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32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прически в цвете.</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286"/>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Выполнение </w:t>
            </w:r>
            <w:r w:rsidR="00112DA8">
              <w:rPr>
                <w:bCs/>
              </w:rPr>
              <w:t xml:space="preserve"> рисунка </w:t>
            </w:r>
            <w:r>
              <w:rPr>
                <w:bCs/>
              </w:rPr>
              <w:t>современных стрижек из журналов.</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стрижек в едином образе.</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рисунка конкурсной стрижки.</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679" w:type="dxa"/>
            <w:tcBorders>
              <w:top w:val="single" w:sz="4" w:space="0" w:color="auto"/>
              <w:left w:val="single" w:sz="4" w:space="0" w:color="auto"/>
              <w:bottom w:val="single" w:sz="4" w:space="0" w:color="auto"/>
              <w:right w:val="single" w:sz="4" w:space="0" w:color="auto"/>
            </w:tcBorders>
          </w:tcPr>
          <w:p w:rsidR="00740194" w:rsidRDefault="00E00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243"/>
        </w:trPr>
        <w:tc>
          <w:tcPr>
            <w:tcW w:w="2153"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3.2.</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Проектирование моделей стрижек и причесок.</w:t>
            </w: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Содержание учебного материала</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5</w:t>
            </w:r>
          </w:p>
          <w:p w:rsidR="00740194" w:rsidRDefault="00740194"/>
          <w:p w:rsidR="00740194" w:rsidRDefault="00740194"/>
          <w:p w:rsidR="00740194" w:rsidRDefault="00740194"/>
          <w:p w:rsidR="00740194" w:rsidRDefault="00740194">
            <w:pPr>
              <w:jc w:val="cente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59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780"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8560" w:type="dxa"/>
            <w:gridSpan w:val="3"/>
            <w:tcBorders>
              <w:top w:val="single" w:sz="4" w:space="0" w:color="auto"/>
              <w:left w:val="single" w:sz="4" w:space="0" w:color="auto"/>
              <w:bottom w:val="single" w:sz="4" w:space="0" w:color="auto"/>
              <w:right w:val="single" w:sz="4" w:space="0" w:color="auto"/>
            </w:tcBorders>
          </w:tcPr>
          <w:p w:rsidR="00740194" w:rsidRDefault="00740194">
            <w:pPr>
              <w:rPr>
                <w:bCs/>
              </w:rPr>
            </w:pPr>
            <w:r>
              <w:rPr>
                <w:bCs/>
              </w:rPr>
              <w:t xml:space="preserve">Основы моделирования женских и мужских стрижек и причесок. </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Моделирование причесок индивидуально для разных типов лица.</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740194">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Практические занятия:</w:t>
            </w:r>
          </w:p>
        </w:tc>
        <w:tc>
          <w:tcPr>
            <w:tcW w:w="1679" w:type="dxa"/>
            <w:vMerge w:val="restart"/>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14" w:type="dxa"/>
            <w:vMerge w:val="restart"/>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Поэтапная разработка моделей стрижек и причесок в эскизах и схемах.</w:t>
            </w: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1016"/>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зарисовок новых деталей и элементов стрижек,  причесок в соответствии с направлениями современной моды.</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Cs/>
              </w:rPr>
            </w:pPr>
          </w:p>
        </w:tc>
      </w:tr>
      <w:tr w:rsidR="00740194">
        <w:trPr>
          <w:trHeight w:val="515"/>
        </w:trPr>
        <w:tc>
          <w:tcPr>
            <w:tcW w:w="0" w:type="auto"/>
            <w:vMerge/>
            <w:tcBorders>
              <w:top w:val="single" w:sz="4" w:space="0" w:color="auto"/>
              <w:left w:val="single" w:sz="4" w:space="0" w:color="auto"/>
              <w:bottom w:val="single" w:sz="4" w:space="0" w:color="auto"/>
              <w:right w:val="single" w:sz="4" w:space="0" w:color="auto"/>
            </w:tcBorders>
            <w:vAlign w:val="center"/>
          </w:tcPr>
          <w:p w:rsidR="00740194" w:rsidRDefault="00740194">
            <w:pPr>
              <w:rPr>
                <w:b/>
                <w:bCs/>
              </w:rPr>
            </w:pPr>
          </w:p>
        </w:tc>
        <w:tc>
          <w:tcPr>
            <w:tcW w:w="9340" w:type="dxa"/>
            <w:gridSpan w:val="4"/>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Выполнение эскизов стрижек и причесок в соответствии с направлениями современной моды</w:t>
            </w:r>
          </w:p>
        </w:tc>
        <w:tc>
          <w:tcPr>
            <w:tcW w:w="1679" w:type="dxa"/>
            <w:tcBorders>
              <w:top w:val="single" w:sz="4" w:space="0" w:color="auto"/>
              <w:left w:val="single" w:sz="4" w:space="0" w:color="auto"/>
              <w:bottom w:val="single" w:sz="4" w:space="0" w:color="auto"/>
              <w:right w:val="single" w:sz="4" w:space="0" w:color="auto"/>
            </w:tcBorders>
          </w:tcPr>
          <w:p w:rsidR="00740194" w:rsidRDefault="00E00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0194">
        <w:trPr>
          <w:trHeight w:val="70"/>
        </w:trPr>
        <w:tc>
          <w:tcPr>
            <w:tcW w:w="11493" w:type="dxa"/>
            <w:gridSpan w:val="5"/>
            <w:tcBorders>
              <w:top w:val="single" w:sz="4" w:space="0" w:color="auto"/>
              <w:left w:val="single" w:sz="4" w:space="0" w:color="auto"/>
              <w:bottom w:val="single" w:sz="4" w:space="0" w:color="auto"/>
              <w:right w:val="single" w:sz="4" w:space="0" w:color="auto"/>
            </w:tcBorders>
          </w:tcPr>
          <w:p w:rsidR="00D9586A"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w:t>
            </w:r>
            <w:r w:rsidR="00D9586A">
              <w:rPr>
                <w:b/>
                <w:bCs/>
              </w:rPr>
              <w:t>Дифференцированный зачет</w:t>
            </w:r>
            <w:r>
              <w:rPr>
                <w:b/>
                <w:bCs/>
              </w:rPr>
              <w:t xml:space="preserve">                                                </w:t>
            </w:r>
          </w:p>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Всего:</w:t>
            </w:r>
          </w:p>
        </w:tc>
        <w:tc>
          <w:tcPr>
            <w:tcW w:w="1679" w:type="dxa"/>
            <w:tcBorders>
              <w:top w:val="single" w:sz="4" w:space="0" w:color="auto"/>
              <w:left w:val="single" w:sz="4" w:space="0" w:color="auto"/>
              <w:bottom w:val="single" w:sz="4" w:space="0" w:color="auto"/>
              <w:right w:val="single" w:sz="4" w:space="0" w:color="auto"/>
            </w:tcBorders>
          </w:tcPr>
          <w:p w:rsidR="00740194"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1</w:t>
            </w:r>
          </w:p>
          <w:p w:rsidR="00A30002" w:rsidRDefault="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w:t>
            </w:r>
          </w:p>
          <w:p w:rsidR="004B55F3" w:rsidRDefault="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77</w:t>
            </w:r>
          </w:p>
          <w:p w:rsidR="00D9586A"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9586A"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9586A" w:rsidRDefault="00D95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614" w:type="dxa"/>
            <w:tcBorders>
              <w:top w:val="single" w:sz="4" w:space="0" w:color="auto"/>
              <w:left w:val="single" w:sz="4" w:space="0" w:color="auto"/>
              <w:bottom w:val="single" w:sz="4" w:space="0" w:color="auto"/>
              <w:right w:val="single" w:sz="4" w:space="0" w:color="auto"/>
            </w:tcBorders>
          </w:tcPr>
          <w:p w:rsidR="00740194" w:rsidRDefault="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r>
    </w:tbl>
    <w:p w:rsidR="00740194" w:rsidRDefault="00740194" w:rsidP="00740194">
      <w:pPr>
        <w:rPr>
          <w:b/>
        </w:rPr>
        <w:sectPr w:rsidR="00740194">
          <w:pgSz w:w="16838" w:h="11906" w:orient="landscape"/>
          <w:pgMar w:top="851" w:right="1134" w:bottom="1701" w:left="1134" w:header="709" w:footer="709" w:gutter="0"/>
          <w:cols w:space="720"/>
        </w:sectPr>
      </w:pPr>
    </w:p>
    <w:p w:rsidR="00740194" w:rsidRPr="00740194" w:rsidRDefault="00740194" w:rsidP="007401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740194">
        <w:rPr>
          <w:b/>
          <w:caps/>
        </w:rPr>
        <w:lastRenderedPageBreak/>
        <w:t>3. условия реализации УЧЕБНОЙ дисциплины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40194">
        <w:rPr>
          <w:b/>
          <w:bCs/>
        </w:rPr>
        <w:t>3.1. Требования к минимальному материально-техническому обеспечению</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740194">
        <w:rPr>
          <w:bCs/>
        </w:rPr>
        <w:t xml:space="preserve">Реализация учебной дисциплины требует наличия учебного кабинета специального рисунка. </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740194">
        <w:rPr>
          <w:bCs/>
        </w:rPr>
        <w:t xml:space="preserve">Оборудование учебного кабинета: </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посадочные места по количеству обучающихся;</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мольберты;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софиты;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постановочные столы;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рабочее место преподавателя;</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комплект учебно- наглядных пособий;</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модели геометрических тел;</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модель головы человека;</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модели фруктов;</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предметы быта;</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 ткань для оформления драпировки.</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740194">
        <w:rPr>
          <w:bCs/>
        </w:rPr>
        <w:t xml:space="preserve">Технические средства обучения: </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0194">
        <w:rPr>
          <w:bCs/>
        </w:rPr>
        <w:t>-компьютер  и мультимедийный проектор.</w:t>
      </w:r>
    </w:p>
    <w:p w:rsidR="00740194" w:rsidRPr="00740194" w:rsidRDefault="00740194" w:rsidP="00740194">
      <w:pPr>
        <w:jc w:val="both"/>
        <w:rPr>
          <w:bCs/>
          <w:i/>
        </w:rPr>
      </w:pPr>
    </w:p>
    <w:p w:rsidR="00740194" w:rsidRPr="00740194" w:rsidRDefault="00740194" w:rsidP="007401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0194">
        <w:rPr>
          <w:b/>
        </w:rPr>
        <w:t>3.2. Информационное обеспечение обучения</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40194">
        <w:rPr>
          <w:b/>
          <w:bCs/>
        </w:rPr>
        <w:t>Перечень рекомендуемых учебных изданий, Интернет-ресурсов, дополнительной литературы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352B94" w:rsidRPr="00086A7D" w:rsidRDefault="00352B94" w:rsidP="00352B94">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352B94" w:rsidRPr="00086A7D" w:rsidRDefault="00352B94" w:rsidP="00352B94">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352B94" w:rsidRPr="00086A7D" w:rsidRDefault="00352B94" w:rsidP="00352B94">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352B94" w:rsidRPr="00086A7D" w:rsidRDefault="00352B94" w:rsidP="00352B94">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352B94" w:rsidRPr="00086A7D" w:rsidRDefault="00352B94" w:rsidP="00352B94">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38" w:history="1">
        <w:r w:rsidRPr="00086A7D">
          <w:rPr>
            <w:rStyle w:val="ab"/>
            <w:lang w:val="en-US"/>
          </w:rPr>
          <w:t>http://ru.wikipedia.org/wiki</w:t>
        </w:r>
      </w:hyperlink>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352B94" w:rsidRPr="00086A7D" w:rsidRDefault="00352B94" w:rsidP="00352B94">
      <w:pPr>
        <w:rPr>
          <w:lang w:val="en-US"/>
        </w:rPr>
      </w:pPr>
      <w:r w:rsidRPr="00086A7D">
        <w:rPr>
          <w:lang w:val="en-US"/>
        </w:rPr>
        <w:t xml:space="preserve">3. </w:t>
      </w:r>
      <w:hyperlink r:id="rId39" w:history="1">
        <w:r w:rsidRPr="00086A7D">
          <w:rPr>
            <w:rStyle w:val="ab"/>
            <w:lang w:val="en-US"/>
          </w:rPr>
          <w:t>http://www.medikal-</w:t>
        </w:r>
      </w:hyperlink>
      <w:r w:rsidRPr="00086A7D">
        <w:rPr>
          <w:lang w:val="en-US"/>
        </w:rPr>
        <w:t xml:space="preserve"> enc.ru</w:t>
      </w:r>
    </w:p>
    <w:p w:rsidR="00352B94" w:rsidRPr="00086A7D" w:rsidRDefault="00352B94" w:rsidP="00352B94">
      <w:pPr>
        <w:rPr>
          <w:lang w:val="en-US"/>
        </w:rPr>
      </w:pPr>
      <w:r w:rsidRPr="00086A7D">
        <w:rPr>
          <w:lang w:val="en-US"/>
        </w:rPr>
        <w:t xml:space="preserve">4. </w:t>
      </w:r>
      <w:hyperlink r:id="rId40" w:history="1">
        <w:r w:rsidRPr="00086A7D">
          <w:rPr>
            <w:rStyle w:val="ab"/>
            <w:lang w:val="en-US"/>
          </w:rPr>
          <w:t>http://info-</w:t>
        </w:r>
      </w:hyperlink>
      <w:r w:rsidRPr="00086A7D">
        <w:rPr>
          <w:lang w:val="en-US"/>
        </w:rPr>
        <w:t xml:space="preserve"> med.ru/content</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740194" w:rsidRPr="00740194" w:rsidRDefault="00740194" w:rsidP="007401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caps/>
        </w:rPr>
      </w:pPr>
      <w:r w:rsidRPr="00740194">
        <w:rPr>
          <w:b/>
          <w:caps/>
        </w:rPr>
        <w:t>4.Контроль и оценка результатов освоения УЧЕБНОЙ Дисциплины</w:t>
      </w:r>
    </w:p>
    <w:p w:rsidR="00740194" w:rsidRPr="00740194" w:rsidRDefault="00740194" w:rsidP="00740194">
      <w:pPr>
        <w:ind w:left="284"/>
      </w:pPr>
    </w:p>
    <w:p w:rsidR="00740194" w:rsidRPr="00740194" w:rsidRDefault="00740194" w:rsidP="0074019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740194">
        <w:rPr>
          <w:b/>
        </w:rPr>
        <w:t>Контроль</w:t>
      </w:r>
      <w:r w:rsidRPr="00740194">
        <w:t xml:space="preserve"> </w:t>
      </w:r>
      <w:r w:rsidRPr="00740194">
        <w:rPr>
          <w:b/>
        </w:rPr>
        <w:t>и оценка</w:t>
      </w:r>
      <w:r w:rsidRPr="00740194">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внеаудиторной самостоятельной работы.</w:t>
      </w:r>
    </w:p>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740194" w:rsidRPr="00740194">
        <w:tc>
          <w:tcPr>
            <w:tcW w:w="4608" w:type="dxa"/>
            <w:tcBorders>
              <w:top w:val="single" w:sz="4" w:space="0" w:color="auto"/>
              <w:left w:val="single" w:sz="4" w:space="0" w:color="auto"/>
              <w:bottom w:val="single" w:sz="4" w:space="0" w:color="auto"/>
              <w:right w:val="single" w:sz="4" w:space="0" w:color="auto"/>
            </w:tcBorders>
            <w:vAlign w:val="center"/>
          </w:tcPr>
          <w:p w:rsidR="00740194" w:rsidRPr="00740194" w:rsidRDefault="00740194">
            <w:pPr>
              <w:jc w:val="center"/>
              <w:rPr>
                <w:b/>
                <w:bCs/>
              </w:rPr>
            </w:pPr>
            <w:r w:rsidRPr="00740194">
              <w:rPr>
                <w:b/>
                <w:bCs/>
              </w:rPr>
              <w:t>Результаты обучения</w:t>
            </w:r>
          </w:p>
          <w:p w:rsidR="00740194" w:rsidRPr="00740194" w:rsidRDefault="00740194">
            <w:pPr>
              <w:jc w:val="center"/>
              <w:rPr>
                <w:b/>
                <w:bCs/>
              </w:rPr>
            </w:pPr>
            <w:r w:rsidRPr="00740194">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740194" w:rsidRPr="00740194" w:rsidRDefault="00740194">
            <w:pPr>
              <w:jc w:val="center"/>
              <w:rPr>
                <w:b/>
                <w:bCs/>
              </w:rPr>
            </w:pPr>
            <w:r w:rsidRPr="00740194">
              <w:rPr>
                <w:b/>
              </w:rPr>
              <w:t xml:space="preserve">Формы и методы контроля и оценки результатов обучения </w:t>
            </w: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
                <w:bCs/>
              </w:rPr>
            </w:pPr>
            <w:r w:rsidRPr="00740194">
              <w:rPr>
                <w:b/>
                <w:bCs/>
              </w:rPr>
              <w:t>Уметь:</w:t>
            </w: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r w:rsidRPr="00740194">
              <w:lastRenderedPageBreak/>
              <w:t>выполнять рисунок головы человека</w:t>
            </w:r>
          </w:p>
          <w:p w:rsidR="00740194" w:rsidRPr="00740194" w:rsidRDefault="00740194">
            <w:pPr>
              <w:jc w:val="both"/>
              <w:rPr>
                <w:bCs/>
                <w:i/>
              </w:rPr>
            </w:pP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rPr>
            </w:pPr>
            <w:r w:rsidRPr="00740194">
              <w:rPr>
                <w:bCs/>
              </w:rPr>
              <w:t>просмотр практических работ, просмотр работ, предложенных для внеаудиторной самостоятельной работы</w:t>
            </w: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r w:rsidRPr="00740194">
              <w:t>выполнять рисунок волос</w:t>
            </w:r>
          </w:p>
          <w:p w:rsidR="00740194" w:rsidRPr="00740194" w:rsidRDefault="00740194">
            <w:pPr>
              <w:jc w:val="both"/>
              <w:rPr>
                <w:bCs/>
                <w:i/>
              </w:rPr>
            </w:pP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rPr>
                <w:bCs/>
              </w:rPr>
              <w:t>просмотр практических работ, просмотр работ, предложенных для внеаудиторной самостоятельной работы</w:t>
            </w: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t>выполнять рисунок современных стрижек и причесок в цвете</w:t>
            </w: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rPr>
                <w:bCs/>
              </w:rPr>
              <w:t>просмотр практических работ, просмотр работ, предложенных для внеаудиторной самостоятельной работы</w:t>
            </w: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
                <w:bCs/>
              </w:rPr>
            </w:pPr>
            <w:r w:rsidRPr="00740194">
              <w:rPr>
                <w:b/>
                <w:bCs/>
              </w:rPr>
              <w:t>Знать:</w:t>
            </w: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t>технику рисунка и основы композиции</w:t>
            </w: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rPr>
                <w:bCs/>
              </w:rPr>
              <w:t>просмотр практических работ, просмотр работ, предложенных для внеаудиторной самостоятельной работы</w:t>
            </w: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t>геометрические композиции в рисунке</w:t>
            </w: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rPr>
                <w:bCs/>
              </w:rPr>
              <w:t>просмотр практических работ, просмотр работ, предложенных для внеаудиторной самостоятельной работы</w:t>
            </w:r>
          </w:p>
        </w:tc>
      </w:tr>
      <w:tr w:rsidR="00740194" w:rsidRPr="00740194">
        <w:tc>
          <w:tcPr>
            <w:tcW w:w="4608"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t>основы пластической анатомии головы человека</w:t>
            </w:r>
          </w:p>
        </w:tc>
        <w:tc>
          <w:tcPr>
            <w:tcW w:w="4860" w:type="dxa"/>
            <w:tcBorders>
              <w:top w:val="single" w:sz="4" w:space="0" w:color="auto"/>
              <w:left w:val="single" w:sz="4" w:space="0" w:color="auto"/>
              <w:bottom w:val="single" w:sz="4" w:space="0" w:color="auto"/>
              <w:right w:val="single" w:sz="4" w:space="0" w:color="auto"/>
            </w:tcBorders>
          </w:tcPr>
          <w:p w:rsidR="00740194" w:rsidRPr="00740194" w:rsidRDefault="00740194">
            <w:pPr>
              <w:jc w:val="both"/>
              <w:rPr>
                <w:bCs/>
                <w:i/>
              </w:rPr>
            </w:pPr>
            <w:r w:rsidRPr="00740194">
              <w:rPr>
                <w:bCs/>
              </w:rPr>
              <w:t>просмотр практических работ, просмотр работ, предложенных для внеаудиторной самостоятельной работы</w:t>
            </w:r>
          </w:p>
        </w:tc>
      </w:tr>
    </w:tbl>
    <w:p w:rsidR="00740194" w:rsidRPr="00740194" w:rsidRDefault="00740194" w:rsidP="0074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740194" w:rsidRPr="00740194" w:rsidRDefault="00740194" w:rsidP="00740194"/>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352B94" w:rsidRDefault="00352B94" w:rsidP="0097182E">
      <w:pPr>
        <w:spacing w:before="100" w:beforeAutospacing="1" w:after="100" w:afterAutospacing="1"/>
        <w:jc w:val="center"/>
        <w:rPr>
          <w:b/>
          <w:bCs/>
          <w:sz w:val="32"/>
          <w:szCs w:val="32"/>
        </w:rPr>
      </w:pPr>
    </w:p>
    <w:p w:rsidR="0097182E" w:rsidRPr="00352B94" w:rsidRDefault="0097182E" w:rsidP="00352B94">
      <w:pPr>
        <w:spacing w:before="100" w:beforeAutospacing="1" w:after="100" w:afterAutospacing="1"/>
        <w:jc w:val="center"/>
      </w:pPr>
      <w:r w:rsidRPr="00352B94">
        <w:rPr>
          <w:b/>
          <w:bCs/>
        </w:rPr>
        <w:t>КОМПЛЕКТ</w:t>
      </w:r>
      <w:r w:rsidR="00352B94">
        <w:t xml:space="preserve">    </w:t>
      </w:r>
      <w:r w:rsidRPr="00352B94">
        <w:rPr>
          <w:b/>
          <w:bCs/>
        </w:rPr>
        <w:t>ОЦЕНОЧНЫХ СРЕДСТВ</w:t>
      </w:r>
    </w:p>
    <w:p w:rsidR="0097182E" w:rsidRPr="00352B94" w:rsidRDefault="0097182E" w:rsidP="0097182E">
      <w:pPr>
        <w:spacing w:before="100" w:beforeAutospacing="1" w:after="100" w:afterAutospacing="1"/>
        <w:jc w:val="center"/>
        <w:outlineLvl w:val="3"/>
        <w:rPr>
          <w:b/>
          <w:bCs/>
        </w:rPr>
      </w:pPr>
      <w:r w:rsidRPr="00352B94">
        <w:rPr>
          <w:b/>
          <w:bCs/>
        </w:rPr>
        <w:t>ПО ДИСЦИПЛИНЕ</w:t>
      </w:r>
    </w:p>
    <w:p w:rsidR="0097182E" w:rsidRPr="0097182E" w:rsidRDefault="00352B94" w:rsidP="00352B94">
      <w:pPr>
        <w:spacing w:before="100" w:beforeAutospacing="1" w:after="100" w:afterAutospacing="1"/>
        <w:outlineLvl w:val="3"/>
        <w:rPr>
          <w:b/>
          <w:bCs/>
        </w:rPr>
      </w:pPr>
      <w:r>
        <w:t xml:space="preserve">                                                </w:t>
      </w:r>
      <w:r w:rsidR="0097182E" w:rsidRPr="0097182E">
        <w:rPr>
          <w:b/>
          <w:bCs/>
        </w:rPr>
        <w:t xml:space="preserve">ОП.05 </w:t>
      </w:r>
      <w:r w:rsidR="0097182E" w:rsidRPr="0097182E">
        <w:rPr>
          <w:b/>
          <w:bCs/>
          <w:u w:val="single"/>
        </w:rPr>
        <w:t>Специльный рисунок___________</w:t>
      </w:r>
    </w:p>
    <w:p w:rsidR="0097182E" w:rsidRPr="0097182E" w:rsidRDefault="0097182E" w:rsidP="0097182E">
      <w:pPr>
        <w:spacing w:before="100" w:beforeAutospacing="1" w:after="100" w:afterAutospacing="1"/>
        <w:jc w:val="center"/>
      </w:pPr>
      <w:r w:rsidRPr="0097182E">
        <w:rPr>
          <w:vertAlign w:val="superscript"/>
        </w:rPr>
        <w:t>(наименование дисциплины)</w:t>
      </w: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r w:rsidRPr="0097182E">
        <w:rPr>
          <w:u w:val="single"/>
        </w:rPr>
        <w:t>43.01.02 Парикмахер</w:t>
      </w:r>
    </w:p>
    <w:p w:rsidR="0097182E" w:rsidRPr="0097182E" w:rsidRDefault="0097182E" w:rsidP="0097182E">
      <w:pPr>
        <w:spacing w:before="100" w:beforeAutospacing="1" w:after="100" w:afterAutospacing="1"/>
        <w:jc w:val="center"/>
      </w:pPr>
      <w:r w:rsidRPr="0097182E">
        <w:rPr>
          <w:vertAlign w:val="superscript"/>
        </w:rPr>
        <w:t>(код и наименование профессии)</w:t>
      </w: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jc w:val="center"/>
      </w:pP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rPr>
          <w:b/>
          <w:bCs/>
        </w:rPr>
        <w:lastRenderedPageBreak/>
        <w:t xml:space="preserve">Разработчик: </w:t>
      </w:r>
    </w:p>
    <w:p w:rsidR="0097182E" w:rsidRPr="0097182E" w:rsidRDefault="00352B94" w:rsidP="0097182E">
      <w:pPr>
        <w:spacing w:before="100" w:beforeAutospacing="1" w:after="100" w:afterAutospacing="1"/>
      </w:pPr>
      <w:r>
        <w:rPr>
          <w:u w:val="single"/>
        </w:rPr>
        <w:t>Г</w:t>
      </w:r>
      <w:r w:rsidR="0097182E" w:rsidRPr="0097182E">
        <w:rPr>
          <w:u w:val="single"/>
        </w:rPr>
        <w:t>ПО</w:t>
      </w:r>
      <w:r>
        <w:rPr>
          <w:u w:val="single"/>
        </w:rPr>
        <w:t>А</w:t>
      </w:r>
      <w:r w:rsidR="0097182E" w:rsidRPr="0097182E">
        <w:rPr>
          <w:u w:val="single"/>
        </w:rPr>
        <w:t xml:space="preserve">У </w:t>
      </w:r>
      <w:r>
        <w:rPr>
          <w:u w:val="single"/>
        </w:rPr>
        <w:t xml:space="preserve">ЯО Ростовский колледж отраслевых технологий </w:t>
      </w:r>
      <w:r w:rsidR="0097182E" w:rsidRPr="0097182E">
        <w:t>(место работы)</w:t>
      </w:r>
    </w:p>
    <w:p w:rsidR="00352B94" w:rsidRDefault="00352B94" w:rsidP="0097182E">
      <w:pPr>
        <w:spacing w:before="100" w:beforeAutospacing="1" w:after="100" w:afterAutospacing="1"/>
        <w:rPr>
          <w:u w:val="single"/>
        </w:rPr>
      </w:pPr>
      <w:r>
        <w:rPr>
          <w:u w:val="single"/>
        </w:rPr>
        <w:t>Утверждено на заседании педагогического совета</w:t>
      </w:r>
    </w:p>
    <w:p w:rsidR="0097182E" w:rsidRPr="0097182E" w:rsidRDefault="00352B94" w:rsidP="0097182E">
      <w:pPr>
        <w:spacing w:before="100" w:beforeAutospacing="1" w:after="100" w:afterAutospacing="1"/>
      </w:pPr>
      <w:r>
        <w:rPr>
          <w:u w:val="single"/>
        </w:rPr>
        <w:t xml:space="preserve"> от 28.06.2020 года протокол №6</w:t>
      </w:r>
    </w:p>
    <w:p w:rsidR="0097182E" w:rsidRPr="0097182E" w:rsidRDefault="0097182E" w:rsidP="0097182E">
      <w:pPr>
        <w:spacing w:before="100" w:beforeAutospacing="1" w:after="100" w:afterAutospacing="1"/>
        <w:jc w:val="center"/>
      </w:pPr>
      <w:r w:rsidRPr="0097182E">
        <w:rPr>
          <w:b/>
          <w:bCs/>
        </w:rPr>
        <w:t>Содержание</w:t>
      </w:r>
    </w:p>
    <w:p w:rsidR="0097182E" w:rsidRPr="0097182E" w:rsidRDefault="0097182E" w:rsidP="00C21CA8">
      <w:pPr>
        <w:numPr>
          <w:ilvl w:val="0"/>
          <w:numId w:val="57"/>
        </w:numPr>
        <w:spacing w:before="100" w:beforeAutospacing="1" w:after="100" w:afterAutospacing="1"/>
      </w:pPr>
      <w:r w:rsidRPr="0097182E">
        <w:t>Паспорт ККОС</w:t>
      </w:r>
    </w:p>
    <w:p w:rsidR="0097182E" w:rsidRPr="0097182E" w:rsidRDefault="0097182E" w:rsidP="00C21CA8">
      <w:pPr>
        <w:numPr>
          <w:ilvl w:val="1"/>
          <w:numId w:val="57"/>
        </w:numPr>
        <w:spacing w:before="100" w:beforeAutospacing="1" w:after="100" w:afterAutospacing="1"/>
      </w:pPr>
      <w:r w:rsidRPr="0097182E">
        <w:t>Область применения</w:t>
      </w:r>
    </w:p>
    <w:p w:rsidR="0097182E" w:rsidRPr="0097182E" w:rsidRDefault="0097182E" w:rsidP="00C21CA8">
      <w:pPr>
        <w:numPr>
          <w:ilvl w:val="1"/>
          <w:numId w:val="57"/>
        </w:numPr>
        <w:spacing w:before="100" w:beforeAutospacing="1" w:after="100" w:afterAutospacing="1"/>
      </w:pPr>
      <w:r w:rsidRPr="0097182E">
        <w:t xml:space="preserve">Система контроля и оценки результатов освоения умений и знаний </w:t>
      </w:r>
    </w:p>
    <w:p w:rsidR="0097182E" w:rsidRPr="0097182E" w:rsidRDefault="0097182E" w:rsidP="00C21CA8">
      <w:pPr>
        <w:numPr>
          <w:ilvl w:val="1"/>
          <w:numId w:val="57"/>
        </w:numPr>
        <w:spacing w:before="100" w:beforeAutospacing="1" w:after="100" w:afterAutospacing="1"/>
      </w:pPr>
      <w:r w:rsidRPr="0097182E">
        <w:t xml:space="preserve">Организация контроля и оценки результатов освоения умений и знаний </w:t>
      </w:r>
    </w:p>
    <w:p w:rsidR="0097182E" w:rsidRPr="0097182E" w:rsidRDefault="0097182E" w:rsidP="00C21CA8">
      <w:pPr>
        <w:numPr>
          <w:ilvl w:val="0"/>
          <w:numId w:val="57"/>
        </w:numPr>
        <w:spacing w:before="100" w:beforeAutospacing="1" w:after="100" w:afterAutospacing="1"/>
      </w:pPr>
      <w:r w:rsidRPr="0097182E">
        <w:t>Задания для контроля и оценки результатов освоения умений и знаний</w:t>
      </w:r>
    </w:p>
    <w:p w:rsidR="0097182E" w:rsidRPr="0097182E" w:rsidRDefault="0097182E" w:rsidP="0097182E">
      <w:pPr>
        <w:spacing w:before="100" w:beforeAutospacing="1" w:after="100" w:afterAutospacing="1"/>
      </w:pPr>
      <w:r w:rsidRPr="0097182E">
        <w:t>2.1 Задания для текущего контроля</w:t>
      </w:r>
    </w:p>
    <w:p w:rsidR="0097182E" w:rsidRPr="0097182E" w:rsidRDefault="0097182E" w:rsidP="00C21CA8">
      <w:pPr>
        <w:numPr>
          <w:ilvl w:val="0"/>
          <w:numId w:val="58"/>
        </w:numPr>
        <w:spacing w:before="100" w:beforeAutospacing="1" w:after="100" w:afterAutospacing="1"/>
      </w:pPr>
    </w:p>
    <w:p w:rsidR="0097182E" w:rsidRPr="0097182E" w:rsidRDefault="0097182E" w:rsidP="00C21CA8">
      <w:pPr>
        <w:numPr>
          <w:ilvl w:val="1"/>
          <w:numId w:val="58"/>
        </w:numPr>
        <w:spacing w:before="100" w:beforeAutospacing="1" w:after="100" w:afterAutospacing="1"/>
      </w:pPr>
      <w:r w:rsidRPr="0097182E">
        <w:rPr>
          <w:b/>
          <w:bCs/>
        </w:rPr>
        <w:t>1.</w:t>
      </w:r>
      <w:r w:rsidRPr="0097182E">
        <w:t xml:space="preserve"> </w:t>
      </w:r>
      <w:r w:rsidRPr="0097182E">
        <w:rPr>
          <w:b/>
          <w:bCs/>
        </w:rPr>
        <w:t>Паспорт комплекта контрольно-оценочных средств по дисциплине: ОП.05 Специальный рисунок</w:t>
      </w:r>
    </w:p>
    <w:p w:rsidR="0097182E" w:rsidRPr="0097182E" w:rsidRDefault="0097182E" w:rsidP="0097182E">
      <w:pPr>
        <w:spacing w:before="100" w:beforeAutospacing="1" w:after="100" w:afterAutospacing="1"/>
      </w:pPr>
      <w:r w:rsidRPr="0097182E">
        <w:rPr>
          <w:color w:val="000000"/>
        </w:rPr>
        <w:t>В результате освоения учебной дисциплины ОП 05. Специальный рисунокобучающийся должен обладать предусмотренными ФГОС по профессии 43.01.02 Парикмахер</w:t>
      </w:r>
    </w:p>
    <w:p w:rsidR="0097182E" w:rsidRPr="0097182E" w:rsidRDefault="0097182E" w:rsidP="0097182E">
      <w:pPr>
        <w:spacing w:before="100" w:beforeAutospacing="1" w:after="100" w:afterAutospacing="1"/>
      </w:pPr>
      <w:r w:rsidRPr="0097182E">
        <w:rPr>
          <w:color w:val="000000"/>
        </w:rPr>
        <w:t>следующими умениями, знаниями, которые формируют профессиональную компетенцию,и общими компетенциями:</w:t>
      </w:r>
    </w:p>
    <w:p w:rsidR="0097182E" w:rsidRPr="0097182E" w:rsidRDefault="0097182E" w:rsidP="0097182E">
      <w:pPr>
        <w:spacing w:before="100" w:beforeAutospacing="1" w:after="100" w:afterAutospacing="1"/>
      </w:pPr>
      <w:r w:rsidRPr="0097182E">
        <w:rPr>
          <w:color w:val="000000"/>
        </w:rPr>
        <w:t>У1. выполнять рисунок головы человека;</w:t>
      </w:r>
    </w:p>
    <w:p w:rsidR="0097182E" w:rsidRPr="0097182E" w:rsidRDefault="0097182E" w:rsidP="0097182E">
      <w:pPr>
        <w:spacing w:before="100" w:beforeAutospacing="1" w:after="100" w:afterAutospacing="1"/>
      </w:pPr>
      <w:r w:rsidRPr="0097182E">
        <w:rPr>
          <w:color w:val="000000"/>
        </w:rPr>
        <w:t>У2. выполнять рисунок волос;</w:t>
      </w:r>
    </w:p>
    <w:p w:rsidR="0097182E" w:rsidRPr="0097182E" w:rsidRDefault="0097182E" w:rsidP="0097182E">
      <w:pPr>
        <w:spacing w:before="100" w:beforeAutospacing="1" w:after="100" w:afterAutospacing="1"/>
      </w:pPr>
      <w:r w:rsidRPr="0097182E">
        <w:rPr>
          <w:color w:val="000000"/>
        </w:rPr>
        <w:t>У3. выполнять рисунок современных стрижек и причесок в цвете;</w:t>
      </w:r>
    </w:p>
    <w:p w:rsidR="0097182E" w:rsidRPr="0097182E" w:rsidRDefault="0097182E" w:rsidP="0097182E">
      <w:pPr>
        <w:spacing w:before="100" w:beforeAutospacing="1" w:after="100" w:afterAutospacing="1"/>
      </w:pPr>
      <w:r w:rsidRPr="0097182E">
        <w:rPr>
          <w:color w:val="000000"/>
        </w:rPr>
        <w:t>З1. техника рисунка и основы композиции;</w:t>
      </w:r>
    </w:p>
    <w:p w:rsidR="0097182E" w:rsidRPr="0097182E" w:rsidRDefault="0097182E" w:rsidP="0097182E">
      <w:pPr>
        <w:spacing w:before="100" w:beforeAutospacing="1" w:after="100" w:afterAutospacing="1"/>
      </w:pPr>
      <w:r w:rsidRPr="0097182E">
        <w:rPr>
          <w:color w:val="000000"/>
        </w:rPr>
        <w:t>З2. геометрические композиции в рисунке;</w:t>
      </w:r>
    </w:p>
    <w:p w:rsidR="0097182E" w:rsidRPr="0097182E" w:rsidRDefault="0097182E" w:rsidP="0097182E">
      <w:pPr>
        <w:spacing w:before="100" w:beforeAutospacing="1" w:after="100" w:afterAutospacing="1"/>
      </w:pPr>
      <w:r w:rsidRPr="0097182E">
        <w:rPr>
          <w:color w:val="000000"/>
        </w:rPr>
        <w:t>З3. основы пластической анатомии головы человека.</w:t>
      </w:r>
    </w:p>
    <w:p w:rsidR="0097182E" w:rsidRPr="0097182E" w:rsidRDefault="0097182E" w:rsidP="0097182E">
      <w:pPr>
        <w:spacing w:before="100" w:beforeAutospacing="1" w:after="100" w:afterAutospacing="1"/>
      </w:pPr>
      <w:r w:rsidRPr="0097182E">
        <w:rPr>
          <w:color w:val="000000"/>
        </w:rPr>
        <w:t>ОК.1. Понимать сущность и социальную значимость своей будущей профессии, проявлять к ней устойчивый интерес</w:t>
      </w:r>
    </w:p>
    <w:p w:rsidR="0097182E" w:rsidRPr="0097182E" w:rsidRDefault="0097182E" w:rsidP="0097182E">
      <w:pPr>
        <w:spacing w:before="100" w:beforeAutospacing="1" w:after="100" w:afterAutospacing="1"/>
      </w:pPr>
      <w:r w:rsidRPr="0097182E">
        <w:rPr>
          <w:color w:val="000000"/>
        </w:rPr>
        <w:t>ОК.2. Организовывать собственную деятельность, выбирать типовые</w:t>
      </w:r>
    </w:p>
    <w:p w:rsidR="0097182E" w:rsidRPr="0097182E" w:rsidRDefault="0097182E" w:rsidP="0097182E">
      <w:pPr>
        <w:spacing w:before="100" w:beforeAutospacing="1" w:after="100" w:afterAutospacing="1"/>
      </w:pPr>
      <w:r w:rsidRPr="0097182E">
        <w:rPr>
          <w:color w:val="000000"/>
        </w:rPr>
        <w:t>методы и способы выполнения профессиональных задач, оценивать их эффективность и качество</w:t>
      </w:r>
    </w:p>
    <w:p w:rsidR="0097182E" w:rsidRPr="0097182E" w:rsidRDefault="0097182E" w:rsidP="0097182E">
      <w:pPr>
        <w:spacing w:before="100" w:beforeAutospacing="1" w:after="100" w:afterAutospacing="1"/>
      </w:pPr>
      <w:r w:rsidRPr="0097182E">
        <w:rPr>
          <w:color w:val="000000"/>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7182E" w:rsidRPr="0097182E" w:rsidRDefault="0097182E" w:rsidP="0097182E">
      <w:pPr>
        <w:spacing w:before="100" w:beforeAutospacing="1" w:after="100" w:afterAutospacing="1"/>
      </w:pPr>
      <w:r w:rsidRPr="0097182E">
        <w:rPr>
          <w:color w:val="000000"/>
        </w:rPr>
        <w:lastRenderedPageBreak/>
        <w:t>ОК.4. Осуществлять поиск информации, необходимой для эффективного выполнения профессиональных задач.</w:t>
      </w:r>
    </w:p>
    <w:p w:rsidR="0097182E" w:rsidRPr="0097182E" w:rsidRDefault="0097182E" w:rsidP="0097182E">
      <w:pPr>
        <w:spacing w:before="100" w:beforeAutospacing="1" w:after="100" w:afterAutospacing="1"/>
      </w:pPr>
      <w:r w:rsidRPr="0097182E">
        <w:rPr>
          <w:color w:val="000000"/>
        </w:rPr>
        <w:t>ОК.5. Использовать информационно-коммуникационные технологии для совершенствования профессиональной деятельности</w:t>
      </w:r>
    </w:p>
    <w:p w:rsidR="0097182E" w:rsidRPr="0097182E" w:rsidRDefault="0097182E" w:rsidP="0097182E">
      <w:pPr>
        <w:spacing w:before="100" w:beforeAutospacing="1" w:after="100" w:afterAutospacing="1"/>
      </w:pPr>
      <w:r w:rsidRPr="0097182E">
        <w:rPr>
          <w:color w:val="000000"/>
        </w:rPr>
        <w:t>ОК.6. Работать в команде, эффективно общаться с коллегами, руководством, клиентами.</w:t>
      </w:r>
    </w:p>
    <w:p w:rsidR="0097182E" w:rsidRPr="0097182E" w:rsidRDefault="0097182E" w:rsidP="0097182E">
      <w:pPr>
        <w:spacing w:before="100" w:beforeAutospacing="1" w:after="100" w:afterAutospacing="1"/>
      </w:pPr>
      <w:r w:rsidRPr="0097182E">
        <w:rPr>
          <w:color w:val="000000"/>
        </w:rPr>
        <w:t>ОК.7. Исполнять воинскую обязанность, в том числе с применением полученных профессиональных знаний (для юношей).</w:t>
      </w:r>
    </w:p>
    <w:p w:rsidR="0097182E" w:rsidRPr="0097182E" w:rsidRDefault="0097182E" w:rsidP="0097182E">
      <w:pPr>
        <w:spacing w:before="100" w:beforeAutospacing="1" w:after="100" w:afterAutospacing="1"/>
      </w:pPr>
      <w:r w:rsidRPr="0097182E">
        <w:rPr>
          <w:color w:val="000000"/>
        </w:rPr>
        <w:t xml:space="preserve">Формой промежуточной аттестации по учебной дисциплине является </w:t>
      </w:r>
      <w:r w:rsidRPr="0097182E">
        <w:rPr>
          <w:color w:val="000000"/>
          <w:u w:val="single"/>
        </w:rPr>
        <w:t>дифференцированный зачет.</w:t>
      </w:r>
    </w:p>
    <w:p w:rsidR="0097182E" w:rsidRPr="0097182E" w:rsidRDefault="0097182E" w:rsidP="00C21CA8">
      <w:pPr>
        <w:numPr>
          <w:ilvl w:val="0"/>
          <w:numId w:val="59"/>
        </w:numPr>
        <w:spacing w:before="100" w:beforeAutospacing="1" w:after="100" w:afterAutospacing="1"/>
      </w:pPr>
    </w:p>
    <w:p w:rsidR="0097182E" w:rsidRPr="0097182E" w:rsidRDefault="0097182E" w:rsidP="00C21CA8">
      <w:pPr>
        <w:numPr>
          <w:ilvl w:val="1"/>
          <w:numId w:val="59"/>
        </w:numPr>
        <w:spacing w:beforeAutospacing="1" w:afterAutospacing="1"/>
      </w:pP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rPr>
          <w:b/>
          <w:bCs/>
        </w:rPr>
        <w:t>1.1 Область применения</w:t>
      </w:r>
    </w:p>
    <w:p w:rsidR="0097182E" w:rsidRPr="0097182E" w:rsidRDefault="0097182E" w:rsidP="0097182E">
      <w:pPr>
        <w:spacing w:before="100" w:beforeAutospacing="1" w:after="100" w:afterAutospacing="1"/>
      </w:pPr>
      <w:r w:rsidRPr="0097182E">
        <w:t xml:space="preserve">Комплект оценочных средств составлен на основе программы учебной дисциплины «Специальный рисунок» по профессии 43.01.02 Парикмахер . Комплект предназначен для оценки результатов обучения в соответствии с ФГОС. </w:t>
      </w:r>
    </w:p>
    <w:p w:rsidR="0097182E" w:rsidRPr="0097182E" w:rsidRDefault="0097182E" w:rsidP="0097182E">
      <w:pPr>
        <w:spacing w:before="100" w:beforeAutospacing="1" w:after="100" w:afterAutospacing="1"/>
      </w:pPr>
    </w:p>
    <w:p w:rsidR="0097182E" w:rsidRPr="0097182E" w:rsidRDefault="0097182E" w:rsidP="0097182E">
      <w:r w:rsidRPr="0097182E">
        <w:rPr>
          <w:color w:val="000000"/>
        </w:rPr>
        <w:t>У1. выполнять рисунок головы человека;</w:t>
      </w:r>
      <w:r w:rsidRPr="0097182E">
        <w:t xml:space="preserve"> </w:t>
      </w:r>
    </w:p>
    <w:p w:rsidR="0097182E" w:rsidRPr="0097182E" w:rsidRDefault="0097182E" w:rsidP="0097182E">
      <w:pPr>
        <w:shd w:val="clear" w:color="auto" w:fill="FFFFFF"/>
        <w:spacing w:before="100" w:beforeAutospacing="1" w:after="100" w:afterAutospacing="1"/>
      </w:pPr>
      <w:r w:rsidRPr="0097182E">
        <w:rPr>
          <w:color w:val="000000"/>
        </w:rPr>
        <w:t>З1. техника рисунка и основы композиции;</w:t>
      </w:r>
    </w:p>
    <w:p w:rsidR="0097182E" w:rsidRPr="0097182E" w:rsidRDefault="0097182E" w:rsidP="0097182E">
      <w:pPr>
        <w:shd w:val="clear" w:color="auto" w:fill="FFFFFF"/>
        <w:spacing w:before="100" w:beforeAutospacing="1" w:after="100" w:afterAutospacing="1"/>
        <w:jc w:val="center"/>
      </w:pPr>
      <w:r w:rsidRPr="0097182E">
        <w:rPr>
          <w:color w:val="000000"/>
        </w:rPr>
        <w:t>ОК1.Понимать сущность и социальную значимость своей будущей профессии, проявлять к ней устойчивый интерес.</w:t>
      </w:r>
    </w:p>
    <w:p w:rsidR="0097182E" w:rsidRPr="0097182E" w:rsidRDefault="0097182E" w:rsidP="0097182E">
      <w:pPr>
        <w:shd w:val="clear" w:color="auto" w:fill="FFFFFF"/>
        <w:spacing w:before="100" w:beforeAutospacing="1" w:after="100" w:afterAutospacing="1"/>
        <w:jc w:val="center"/>
      </w:pPr>
      <w:r w:rsidRPr="0097182E">
        <w:rPr>
          <w:color w:val="000000"/>
        </w:rPr>
        <w:t>ОК5. Использовать информационно-коммуникационные технологии в профессиональной деятельности</w:t>
      </w:r>
    </w:p>
    <w:p w:rsidR="0097182E" w:rsidRPr="0097182E" w:rsidRDefault="0097182E" w:rsidP="0097182E">
      <w:pPr>
        <w:shd w:val="clear" w:color="auto" w:fill="FFFFFF"/>
        <w:spacing w:before="100" w:beforeAutospacing="1" w:after="100" w:afterAutospacing="1"/>
      </w:pPr>
      <w:r w:rsidRPr="0097182E">
        <w:rPr>
          <w:color w:val="000000"/>
        </w:rPr>
        <w:t>ОПОР 1. Выполнение рисунка головы человека</w:t>
      </w:r>
    </w:p>
    <w:p w:rsidR="0097182E" w:rsidRPr="0097182E" w:rsidRDefault="0097182E" w:rsidP="0097182E">
      <w:pPr>
        <w:shd w:val="clear" w:color="auto" w:fill="FFFFFF"/>
        <w:spacing w:before="100" w:beforeAutospacing="1" w:after="100" w:afterAutospacing="1"/>
      </w:pPr>
    </w:p>
    <w:p w:rsidR="0097182E" w:rsidRPr="0097182E" w:rsidRDefault="0097182E" w:rsidP="0097182E">
      <w:pPr>
        <w:shd w:val="clear" w:color="auto" w:fill="FFFFFF"/>
        <w:spacing w:before="100" w:beforeAutospacing="1" w:after="100" w:afterAutospacing="1"/>
      </w:pPr>
    </w:p>
    <w:p w:rsidR="0097182E" w:rsidRPr="0097182E" w:rsidRDefault="0097182E" w:rsidP="0097182E">
      <w:pPr>
        <w:shd w:val="clear" w:color="auto" w:fill="FFFFFF"/>
        <w:spacing w:before="100" w:beforeAutospacing="1" w:after="100" w:afterAutospacing="1"/>
        <w:jc w:val="center"/>
      </w:pPr>
      <w:r w:rsidRPr="0097182E">
        <w:rPr>
          <w:color w:val="000000"/>
        </w:rPr>
        <w:t>- Адекватная самооценка процесса и результата учебной и профессиональной деятельности;</w:t>
      </w:r>
    </w:p>
    <w:p w:rsidR="0097182E" w:rsidRPr="0097182E" w:rsidRDefault="0097182E" w:rsidP="0097182E">
      <w:pPr>
        <w:shd w:val="clear" w:color="auto" w:fill="FFFFFF"/>
        <w:spacing w:before="100" w:beforeAutospacing="1" w:after="100" w:afterAutospacing="1"/>
        <w:jc w:val="center"/>
      </w:pPr>
      <w:r w:rsidRPr="0097182E">
        <w:rPr>
          <w:color w:val="000000"/>
        </w:rPr>
        <w:t>- Осведомленность о различных аспектах своей будущей профессии;</w:t>
      </w:r>
    </w:p>
    <w:p w:rsidR="0097182E" w:rsidRPr="0097182E" w:rsidRDefault="0097182E" w:rsidP="0097182E">
      <w:pPr>
        <w:shd w:val="clear" w:color="auto" w:fill="FFFFFF"/>
        <w:spacing w:before="100" w:beforeAutospacing="1" w:after="100" w:afterAutospacing="1"/>
        <w:jc w:val="center"/>
      </w:pPr>
      <w:r w:rsidRPr="0097182E">
        <w:rPr>
          <w:color w:val="000000"/>
        </w:rPr>
        <w:t>- Участие в профессионально – значимых мероприятиях (НПК, конкурсах по профилю специальности и др.);</w:t>
      </w:r>
    </w:p>
    <w:p w:rsidR="0097182E" w:rsidRPr="0097182E" w:rsidRDefault="0097182E" w:rsidP="0097182E">
      <w:pPr>
        <w:shd w:val="clear" w:color="auto" w:fill="FFFFFF"/>
        <w:spacing w:before="100" w:beforeAutospacing="1" w:after="100" w:afterAutospacing="1"/>
        <w:jc w:val="center"/>
      </w:pPr>
      <w:r w:rsidRPr="0097182E">
        <w:rPr>
          <w:color w:val="000000"/>
        </w:rPr>
        <w:t>- Повышение готовности к осуществлению профессиональной деятельности.</w:t>
      </w:r>
    </w:p>
    <w:p w:rsidR="0097182E" w:rsidRPr="0097182E" w:rsidRDefault="0097182E" w:rsidP="0097182E">
      <w:pPr>
        <w:shd w:val="clear" w:color="auto" w:fill="FFFFFF"/>
        <w:spacing w:before="100" w:beforeAutospacing="1" w:after="100" w:afterAutospacing="1"/>
        <w:jc w:val="center"/>
      </w:pPr>
      <w:r w:rsidRPr="0097182E">
        <w:rPr>
          <w:color w:val="000000"/>
        </w:rPr>
        <w:lastRenderedPageBreak/>
        <w:t>Обоснованность выбора информационно-коммуникационных технологий для совершенствования профессиональной деятельности;</w:t>
      </w:r>
    </w:p>
    <w:p w:rsidR="0097182E" w:rsidRPr="0097182E" w:rsidRDefault="0097182E" w:rsidP="0097182E">
      <w:pPr>
        <w:shd w:val="clear" w:color="auto" w:fill="FFFFFF"/>
        <w:spacing w:before="100" w:beforeAutospacing="1" w:after="100" w:afterAutospacing="1"/>
        <w:jc w:val="center"/>
      </w:pPr>
      <w:r w:rsidRPr="0097182E">
        <w:rPr>
          <w:color w:val="000000"/>
        </w:rPr>
        <w:t>- Соответствие требованиям использования информационно-коммуникационных технологий;</w:t>
      </w:r>
    </w:p>
    <w:p w:rsidR="0097182E" w:rsidRPr="0097182E" w:rsidRDefault="0097182E" w:rsidP="0097182E">
      <w:pPr>
        <w:shd w:val="clear" w:color="auto" w:fill="FFFFFF"/>
        <w:spacing w:before="100" w:beforeAutospacing="1" w:after="100" w:afterAutospacing="1"/>
        <w:jc w:val="center"/>
      </w:pPr>
      <w:r w:rsidRPr="0097182E">
        <w:rPr>
          <w:color w:val="000000"/>
        </w:rPr>
        <w:t>- Эффективное и грамотное использование информационно-коммуникационных технологий для совершенствования профессиональной деятельности</w:t>
      </w:r>
    </w:p>
    <w:p w:rsidR="0097182E" w:rsidRPr="0097182E" w:rsidRDefault="0097182E" w:rsidP="0097182E">
      <w:pPr>
        <w:shd w:val="clear" w:color="auto" w:fill="FFFFFF"/>
        <w:spacing w:before="100" w:beforeAutospacing="1" w:after="100" w:afterAutospacing="1"/>
      </w:pPr>
      <w:r w:rsidRPr="0097182E">
        <w:rPr>
          <w:color w:val="000000"/>
        </w:rPr>
        <w:t>Перечисление техники рисунка и основы композиции;</w:t>
      </w:r>
    </w:p>
    <w:p w:rsidR="0097182E" w:rsidRPr="0097182E" w:rsidRDefault="0097182E" w:rsidP="0097182E">
      <w:pPr>
        <w:shd w:val="clear" w:color="auto" w:fill="FFFFFF"/>
        <w:spacing w:before="100" w:beforeAutospacing="1" w:after="100" w:afterAutospacing="1"/>
        <w:jc w:val="center"/>
      </w:pPr>
      <w:r w:rsidRPr="0097182E">
        <w:rPr>
          <w:color w:val="000000"/>
        </w:rPr>
        <w:t>Практическое задание №1, Практическое задание №2, Практическое задание №4</w:t>
      </w:r>
    </w:p>
    <w:p w:rsidR="0097182E" w:rsidRPr="0097182E" w:rsidRDefault="0097182E" w:rsidP="0097182E">
      <w:pPr>
        <w:spacing w:before="100" w:beforeAutospacing="1" w:after="100" w:afterAutospacing="1"/>
      </w:pPr>
    </w:p>
    <w:p w:rsidR="0097182E" w:rsidRPr="0097182E" w:rsidRDefault="0097182E" w:rsidP="0097182E">
      <w:pPr>
        <w:shd w:val="clear" w:color="auto" w:fill="FFFFFF"/>
        <w:spacing w:before="100" w:beforeAutospacing="1" w:after="100" w:afterAutospacing="1"/>
      </w:pPr>
      <w:r w:rsidRPr="0097182E">
        <w:rPr>
          <w:color w:val="000000"/>
        </w:rPr>
        <w:t>У2. выполнять рисунок волос;</w:t>
      </w:r>
    </w:p>
    <w:p w:rsidR="0097182E" w:rsidRPr="0097182E" w:rsidRDefault="0097182E" w:rsidP="0097182E">
      <w:pPr>
        <w:shd w:val="clear" w:color="auto" w:fill="FFFFFF"/>
        <w:spacing w:before="100" w:beforeAutospacing="1" w:after="100" w:afterAutospacing="1"/>
      </w:pPr>
      <w:r w:rsidRPr="0097182E">
        <w:rPr>
          <w:color w:val="000000"/>
        </w:rPr>
        <w:t>З2. геометрические композиции в рисунке;</w:t>
      </w:r>
    </w:p>
    <w:p w:rsidR="0097182E" w:rsidRPr="0097182E" w:rsidRDefault="0097182E" w:rsidP="0097182E">
      <w:pPr>
        <w:shd w:val="clear" w:color="auto" w:fill="FFFFFF"/>
        <w:spacing w:before="100" w:beforeAutospacing="1" w:after="100" w:afterAutospacing="1"/>
        <w:jc w:val="center"/>
      </w:pPr>
      <w:r w:rsidRPr="0097182E">
        <w:rPr>
          <w:color w:val="000000"/>
        </w:rPr>
        <w:t>ОК2. Организовывать собственную деятельность, исходя из цели и способов ее достижения, определенных руководителем.</w:t>
      </w:r>
    </w:p>
    <w:p w:rsidR="0097182E" w:rsidRPr="0097182E" w:rsidRDefault="0097182E" w:rsidP="0097182E">
      <w:pPr>
        <w:shd w:val="clear" w:color="auto" w:fill="FFFFFF"/>
        <w:spacing w:before="100" w:beforeAutospacing="1" w:after="100" w:afterAutospacing="1"/>
      </w:pPr>
      <w:r w:rsidRPr="0097182E">
        <w:rPr>
          <w:color w:val="000000"/>
        </w:rPr>
        <w:t>ОПОР 2. Выполнение рисунка волос</w:t>
      </w:r>
    </w:p>
    <w:p w:rsidR="0097182E" w:rsidRPr="0097182E" w:rsidRDefault="0097182E" w:rsidP="0097182E">
      <w:pPr>
        <w:shd w:val="clear" w:color="auto" w:fill="FFFFFF"/>
        <w:spacing w:before="100" w:beforeAutospacing="1" w:after="100" w:afterAutospacing="1"/>
      </w:pPr>
    </w:p>
    <w:p w:rsidR="0097182E" w:rsidRPr="0097182E" w:rsidRDefault="0097182E" w:rsidP="0097182E">
      <w:pPr>
        <w:shd w:val="clear" w:color="auto" w:fill="FFFFFF"/>
        <w:spacing w:before="100" w:beforeAutospacing="1" w:after="100" w:afterAutospacing="1"/>
        <w:jc w:val="center"/>
      </w:pPr>
      <w:r w:rsidRPr="0097182E">
        <w:rPr>
          <w:color w:val="000000"/>
        </w:rPr>
        <w:t>- Обоснованность выбора вида, методов и приемов участия в интеграции программных модулей;</w:t>
      </w:r>
    </w:p>
    <w:p w:rsidR="0097182E" w:rsidRPr="0097182E" w:rsidRDefault="0097182E" w:rsidP="0097182E">
      <w:pPr>
        <w:shd w:val="clear" w:color="auto" w:fill="FFFFFF"/>
        <w:spacing w:before="100" w:beforeAutospacing="1" w:after="100" w:afterAutospacing="1"/>
        <w:jc w:val="center"/>
      </w:pPr>
      <w:r w:rsidRPr="0097182E">
        <w:rPr>
          <w:color w:val="000000"/>
        </w:rPr>
        <w:t>- Соответствие подготовленного плана участия в интеграции программных модулей требуемым критериям;</w:t>
      </w:r>
    </w:p>
    <w:p w:rsidR="0097182E" w:rsidRPr="0097182E" w:rsidRDefault="0097182E" w:rsidP="0097182E">
      <w:pPr>
        <w:shd w:val="clear" w:color="auto" w:fill="FFFFFF"/>
        <w:spacing w:before="100" w:beforeAutospacing="1" w:after="100" w:afterAutospacing="1"/>
        <w:jc w:val="center"/>
      </w:pPr>
      <w:r w:rsidRPr="0097182E">
        <w:rPr>
          <w:color w:val="000000"/>
        </w:rPr>
        <w:t>- Рациональное распределение времени на все этапы решения задачи;</w:t>
      </w:r>
    </w:p>
    <w:p w:rsidR="0097182E" w:rsidRPr="0097182E" w:rsidRDefault="0097182E" w:rsidP="0097182E">
      <w:pPr>
        <w:shd w:val="clear" w:color="auto" w:fill="FFFFFF"/>
        <w:spacing w:before="100" w:beforeAutospacing="1" w:after="100" w:afterAutospacing="1"/>
      </w:pPr>
      <w:r w:rsidRPr="0097182E">
        <w:rPr>
          <w:color w:val="000000"/>
        </w:rPr>
        <w:t xml:space="preserve">- Совпадение результатов самоанализа и экспертного анализа разработанного плана. </w:t>
      </w:r>
    </w:p>
    <w:p w:rsidR="0097182E" w:rsidRPr="0097182E" w:rsidRDefault="0097182E" w:rsidP="0097182E">
      <w:pPr>
        <w:shd w:val="clear" w:color="auto" w:fill="FFFFFF"/>
        <w:spacing w:before="100" w:beforeAutospacing="1" w:after="100" w:afterAutospacing="1"/>
      </w:pPr>
      <w:r w:rsidRPr="0097182E">
        <w:rPr>
          <w:color w:val="000000"/>
        </w:rPr>
        <w:t>Перечисление геометрической композиции в рисунке;</w:t>
      </w:r>
    </w:p>
    <w:p w:rsidR="0097182E" w:rsidRPr="0097182E" w:rsidRDefault="0097182E" w:rsidP="0097182E">
      <w:pPr>
        <w:spacing w:before="100" w:beforeAutospacing="1" w:after="100" w:afterAutospacing="1"/>
      </w:pPr>
    </w:p>
    <w:p w:rsidR="0097182E" w:rsidRPr="0097182E" w:rsidRDefault="0097182E" w:rsidP="0097182E">
      <w:pPr>
        <w:shd w:val="clear" w:color="auto" w:fill="FFFFFF"/>
        <w:spacing w:before="100" w:beforeAutospacing="1" w:after="100" w:afterAutospacing="1"/>
      </w:pPr>
      <w:r w:rsidRPr="0097182E">
        <w:rPr>
          <w:color w:val="000000"/>
        </w:rPr>
        <w:t>Практическое занятие №1, Практическое задание №3, Практическое задание №4</w:t>
      </w:r>
    </w:p>
    <w:p w:rsidR="0097182E" w:rsidRPr="0097182E" w:rsidRDefault="0097182E" w:rsidP="0097182E">
      <w:pPr>
        <w:spacing w:before="100" w:beforeAutospacing="1" w:after="100" w:afterAutospacing="1"/>
      </w:pPr>
    </w:p>
    <w:p w:rsidR="0097182E" w:rsidRPr="0097182E" w:rsidRDefault="0097182E" w:rsidP="0097182E">
      <w:pPr>
        <w:shd w:val="clear" w:color="auto" w:fill="FFFFFF"/>
        <w:spacing w:before="100" w:beforeAutospacing="1" w:after="100" w:afterAutospacing="1"/>
      </w:pPr>
      <w:r w:rsidRPr="0097182E">
        <w:rPr>
          <w:color w:val="000000"/>
        </w:rPr>
        <w:t>У3. выполнять рисунок современных стрижек и причесок в цвете;</w:t>
      </w:r>
    </w:p>
    <w:p w:rsidR="0097182E" w:rsidRPr="0097182E" w:rsidRDefault="0097182E" w:rsidP="0097182E">
      <w:pPr>
        <w:spacing w:before="100" w:beforeAutospacing="1" w:after="100" w:afterAutospacing="1"/>
      </w:pPr>
      <w:r w:rsidRPr="0097182E">
        <w:rPr>
          <w:color w:val="000000"/>
        </w:rPr>
        <w:t>З3. основы пластической анатомии головы человека</w:t>
      </w:r>
    </w:p>
    <w:p w:rsidR="0097182E" w:rsidRPr="0097182E" w:rsidRDefault="0097182E" w:rsidP="0097182E">
      <w:pPr>
        <w:shd w:val="clear" w:color="auto" w:fill="FFFFFF"/>
        <w:spacing w:before="100" w:beforeAutospacing="1" w:after="100" w:afterAutospacing="1"/>
        <w:jc w:val="center"/>
      </w:pPr>
      <w:r w:rsidRPr="0097182E">
        <w:rPr>
          <w:color w:val="000000"/>
        </w:rPr>
        <w:t>ОК4 Осуществлять поиск информации, необходимой для эффективного выполнения профессиональных задач.</w:t>
      </w:r>
    </w:p>
    <w:p w:rsidR="0097182E" w:rsidRPr="0097182E" w:rsidRDefault="0097182E" w:rsidP="0097182E">
      <w:pPr>
        <w:shd w:val="clear" w:color="auto" w:fill="FFFFFF"/>
        <w:spacing w:before="100" w:beforeAutospacing="1" w:after="100" w:afterAutospacing="1"/>
        <w:jc w:val="center"/>
      </w:pPr>
      <w:r w:rsidRPr="0097182E">
        <w:rPr>
          <w:color w:val="000000"/>
        </w:rPr>
        <w:lastRenderedPageBreak/>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7182E" w:rsidRPr="0097182E" w:rsidRDefault="0097182E" w:rsidP="0097182E">
      <w:pPr>
        <w:shd w:val="clear" w:color="auto" w:fill="FFFFFF"/>
        <w:spacing w:before="100" w:beforeAutospacing="1" w:after="100" w:afterAutospacing="1"/>
      </w:pPr>
      <w:r w:rsidRPr="0097182E">
        <w:rPr>
          <w:color w:val="000000"/>
        </w:rPr>
        <w:t>ОК6. Работать в команде, эффективно общаться с коллегами, руководством, клиентами</w:t>
      </w:r>
    </w:p>
    <w:p w:rsidR="0097182E" w:rsidRPr="0097182E" w:rsidRDefault="0097182E" w:rsidP="0097182E">
      <w:pPr>
        <w:shd w:val="clear" w:color="auto" w:fill="FFFFFF"/>
        <w:spacing w:before="100" w:beforeAutospacing="1" w:after="100" w:afterAutospacing="1"/>
      </w:pPr>
      <w:r w:rsidRPr="0097182E">
        <w:rPr>
          <w:color w:val="000000"/>
        </w:rPr>
        <w:t>ОПОР 3. Выполнение рисунка современных стрижек и причесок в цвете</w:t>
      </w:r>
    </w:p>
    <w:p w:rsidR="0097182E" w:rsidRPr="0097182E" w:rsidRDefault="0097182E" w:rsidP="0097182E">
      <w:pPr>
        <w:shd w:val="clear" w:color="auto" w:fill="FFFFFF"/>
        <w:spacing w:before="100" w:beforeAutospacing="1" w:after="100" w:afterAutospacing="1"/>
      </w:pPr>
    </w:p>
    <w:p w:rsidR="0097182E" w:rsidRPr="0097182E" w:rsidRDefault="0097182E" w:rsidP="0097182E">
      <w:pPr>
        <w:shd w:val="clear" w:color="auto" w:fill="FFFFFF"/>
        <w:spacing w:before="100" w:beforeAutospacing="1" w:after="100" w:afterAutospacing="1"/>
      </w:pPr>
    </w:p>
    <w:p w:rsidR="0097182E" w:rsidRPr="0097182E" w:rsidRDefault="0097182E" w:rsidP="0097182E">
      <w:pPr>
        <w:shd w:val="clear" w:color="auto" w:fill="FFFFFF"/>
        <w:spacing w:before="100" w:beforeAutospacing="1" w:after="100" w:afterAutospacing="1"/>
      </w:pPr>
    </w:p>
    <w:p w:rsidR="0097182E" w:rsidRPr="0097182E" w:rsidRDefault="0097182E" w:rsidP="0097182E">
      <w:pPr>
        <w:spacing w:before="100" w:beforeAutospacing="1" w:after="100" w:afterAutospacing="1"/>
      </w:pPr>
    </w:p>
    <w:p w:rsidR="0097182E" w:rsidRPr="0097182E" w:rsidRDefault="0097182E" w:rsidP="0097182E">
      <w:pPr>
        <w:shd w:val="clear" w:color="auto" w:fill="FFFFFF"/>
        <w:spacing w:before="100" w:beforeAutospacing="1" w:after="100" w:afterAutospacing="1"/>
        <w:jc w:val="center"/>
      </w:pPr>
      <w:r w:rsidRPr="0097182E">
        <w:rPr>
          <w:color w:val="000000"/>
        </w:rPr>
        <w:t>Обоснованность выбора метода поиска, анализа и оценки информации, необходимой для постановки и решения профессиональных задач, профессионального и личностного развития;</w:t>
      </w:r>
    </w:p>
    <w:p w:rsidR="0097182E" w:rsidRPr="0097182E" w:rsidRDefault="0097182E" w:rsidP="0097182E">
      <w:pPr>
        <w:shd w:val="clear" w:color="auto" w:fill="FFFFFF"/>
        <w:spacing w:before="100" w:beforeAutospacing="1" w:after="100" w:afterAutospacing="1"/>
        <w:jc w:val="center"/>
      </w:pPr>
      <w:r w:rsidRPr="0097182E">
        <w:rPr>
          <w:color w:val="000000"/>
        </w:rPr>
        <w:t>- Грамотное использование оптимальных, эффективных методов поиска, анализа и оценки информации;</w:t>
      </w:r>
    </w:p>
    <w:p w:rsidR="0097182E" w:rsidRPr="0097182E" w:rsidRDefault="0097182E" w:rsidP="0097182E">
      <w:pPr>
        <w:shd w:val="clear" w:color="auto" w:fill="FFFFFF"/>
        <w:spacing w:before="100" w:beforeAutospacing="1" w:after="100" w:afterAutospacing="1"/>
        <w:jc w:val="center"/>
      </w:pPr>
      <w:r w:rsidRPr="0097182E">
        <w:rPr>
          <w:color w:val="000000"/>
        </w:rPr>
        <w:t>- Нахождение необходимой информации за короткий промежуток времени</w:t>
      </w:r>
    </w:p>
    <w:p w:rsidR="0097182E" w:rsidRPr="0097182E" w:rsidRDefault="0097182E" w:rsidP="0097182E">
      <w:pPr>
        <w:shd w:val="clear" w:color="auto" w:fill="FFFFFF"/>
        <w:spacing w:before="100" w:beforeAutospacing="1" w:after="100" w:afterAutospacing="1"/>
        <w:jc w:val="center"/>
      </w:pPr>
      <w:r w:rsidRPr="0097182E">
        <w:rPr>
          <w:color w:val="000000"/>
        </w:rPr>
        <w:t>- Обоснованность выбора метода решения профессиональных задач в стандартных и нестандартных ситуациях;</w:t>
      </w:r>
    </w:p>
    <w:p w:rsidR="0097182E" w:rsidRPr="0097182E" w:rsidRDefault="0097182E" w:rsidP="0097182E">
      <w:pPr>
        <w:shd w:val="clear" w:color="auto" w:fill="FFFFFF"/>
        <w:spacing w:before="100" w:beforeAutospacing="1" w:after="100" w:afterAutospacing="1"/>
        <w:jc w:val="center"/>
      </w:pPr>
      <w:r w:rsidRPr="0097182E">
        <w:rPr>
          <w:color w:val="000000"/>
        </w:rPr>
        <w:t>- Использование оптимальных, эффективных методов решения профессиональных задач;</w:t>
      </w:r>
    </w:p>
    <w:p w:rsidR="0097182E" w:rsidRPr="0097182E" w:rsidRDefault="0097182E" w:rsidP="0097182E">
      <w:pPr>
        <w:shd w:val="clear" w:color="auto" w:fill="FFFFFF"/>
        <w:spacing w:before="100" w:beforeAutospacing="1" w:after="100" w:afterAutospacing="1"/>
        <w:jc w:val="center"/>
      </w:pPr>
      <w:r w:rsidRPr="0097182E">
        <w:rPr>
          <w:color w:val="000000"/>
        </w:rPr>
        <w:t>- Принятие решения за короткий промежуток времени</w:t>
      </w:r>
    </w:p>
    <w:p w:rsidR="0097182E" w:rsidRPr="0097182E" w:rsidRDefault="0097182E" w:rsidP="0097182E">
      <w:pPr>
        <w:shd w:val="clear" w:color="auto" w:fill="FFFFFF"/>
        <w:spacing w:before="100" w:beforeAutospacing="1" w:after="100" w:afterAutospacing="1"/>
        <w:jc w:val="center"/>
      </w:pPr>
      <w:r w:rsidRPr="0097182E">
        <w:rPr>
          <w:color w:val="000000"/>
        </w:rPr>
        <w:t>- Грамотное содержательное взаимодействие со специалистами, коллегами в коллективе и команде</w:t>
      </w:r>
    </w:p>
    <w:p w:rsidR="0097182E" w:rsidRPr="0097182E" w:rsidRDefault="0097182E" w:rsidP="0097182E">
      <w:pPr>
        <w:shd w:val="clear" w:color="auto" w:fill="FFFFFF"/>
        <w:spacing w:before="100" w:beforeAutospacing="1" w:after="100" w:afterAutospacing="1"/>
      </w:pPr>
      <w:r w:rsidRPr="0097182E">
        <w:rPr>
          <w:color w:val="000000"/>
        </w:rPr>
        <w:t>Перечисление пластической анатомии головы человека.</w:t>
      </w:r>
    </w:p>
    <w:p w:rsidR="0097182E" w:rsidRPr="0097182E" w:rsidRDefault="0097182E" w:rsidP="0097182E">
      <w:pPr>
        <w:spacing w:before="100" w:beforeAutospacing="1" w:after="100" w:afterAutospacing="1"/>
      </w:pPr>
    </w:p>
    <w:p w:rsidR="0097182E" w:rsidRPr="0097182E" w:rsidRDefault="0097182E" w:rsidP="0097182E">
      <w:pPr>
        <w:shd w:val="clear" w:color="auto" w:fill="FFFFFF"/>
        <w:spacing w:before="100" w:beforeAutospacing="1" w:after="100" w:afterAutospacing="1"/>
      </w:pPr>
      <w:r w:rsidRPr="0097182E">
        <w:rPr>
          <w:color w:val="000000"/>
        </w:rPr>
        <w:t>Практическое задание №3, практическое задание №4</w:t>
      </w: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rPr>
          <w:b/>
          <w:bCs/>
        </w:rPr>
        <w:t>1.2 Система контроля и оценки результатов освоения умений и знаний</w:t>
      </w: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t xml:space="preserve">В соответствии с учебным планом по дисциплине «Специальный рисунок» предусмотрен </w:t>
      </w:r>
      <w:r w:rsidRPr="0097182E">
        <w:rPr>
          <w:color w:val="000000"/>
        </w:rPr>
        <w:t>текущий контроль умений и</w:t>
      </w:r>
      <w:r w:rsidRPr="0097182E">
        <w:t xml:space="preserve"> знаний с выставлением итоговой оценки за весь курс.</w:t>
      </w: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rPr>
          <w:b/>
          <w:bCs/>
        </w:rPr>
        <w:lastRenderedPageBreak/>
        <w:t>1.3 Организация контроля и оценки результатов освоения умений и знаний</w:t>
      </w: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t>Контроль результатов обучения осуществляется в устной и письменной форме на учебных занятиях.</w:t>
      </w:r>
      <w:r w:rsidRPr="0097182E">
        <w:rPr>
          <w:color w:val="000000"/>
        </w:rPr>
        <w:t xml:space="preserve">. </w:t>
      </w:r>
      <w:r w:rsidRPr="0097182E">
        <w:t xml:space="preserve">Письменный контроль проводится в форме самостоятельной работы, рассчитанной на 30 мин. учебного времени. Контролируется умение применять полученные знания при ответе на конкретные вопросы по теме или разделу. Задания представлены в форме заданий на приведение примеров, систематизацию знаний по теме в сравнительной таблице. Комплект заданий составлен по вариантам. Устный контроль и частично письменный осуществляется при проведении заданий. </w:t>
      </w:r>
      <w:r w:rsidRPr="0097182E">
        <w:rPr>
          <w:color w:val="000000"/>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p>
    <w:p w:rsidR="0097182E" w:rsidRPr="0097182E" w:rsidRDefault="0097182E" w:rsidP="0097182E">
      <w:pPr>
        <w:spacing w:before="100" w:beforeAutospacing="1" w:after="100" w:afterAutospacing="1"/>
      </w:pPr>
      <w:r w:rsidRPr="0097182E">
        <w:rPr>
          <w:b/>
          <w:bCs/>
          <w:color w:val="000000"/>
        </w:rPr>
        <w:t xml:space="preserve">2. Задания для контроля и оценки освоения программы ОП.05 Специальный рисунок </w:t>
      </w:r>
    </w:p>
    <w:p w:rsidR="0097182E" w:rsidRPr="0097182E" w:rsidRDefault="0097182E" w:rsidP="0097182E">
      <w:pPr>
        <w:spacing w:before="100" w:beforeAutospacing="1" w:after="100" w:afterAutospacing="1"/>
        <w:jc w:val="right"/>
      </w:pPr>
    </w:p>
    <w:p w:rsidR="0097182E" w:rsidRPr="0097182E" w:rsidRDefault="0097182E" w:rsidP="0097182E">
      <w:pPr>
        <w:spacing w:before="100" w:beforeAutospacing="1" w:after="100" w:afterAutospacing="1"/>
      </w:pPr>
      <w:r w:rsidRPr="0097182E">
        <w:rPr>
          <w:b/>
          <w:bCs/>
        </w:rPr>
        <w:t>2.1 Задания для текущего контроля знаний</w:t>
      </w:r>
    </w:p>
    <w:p w:rsidR="0097182E" w:rsidRPr="0097182E" w:rsidRDefault="0097182E" w:rsidP="0097182E">
      <w:pPr>
        <w:shd w:val="clear" w:color="auto" w:fill="FFFFFF"/>
        <w:spacing w:before="100" w:beforeAutospacing="1" w:after="100" w:afterAutospacing="1"/>
        <w:jc w:val="center"/>
      </w:pPr>
      <w:r w:rsidRPr="0097182E">
        <w:rPr>
          <w:color w:val="000000"/>
        </w:rPr>
        <w:t>Проверяемые</w:t>
      </w:r>
    </w:p>
    <w:p w:rsidR="0097182E" w:rsidRPr="0097182E" w:rsidRDefault="0097182E" w:rsidP="0097182E">
      <w:pPr>
        <w:shd w:val="clear" w:color="auto" w:fill="FFFFFF"/>
        <w:spacing w:before="100" w:beforeAutospacing="1" w:after="100" w:afterAutospacing="1"/>
        <w:jc w:val="center"/>
      </w:pPr>
      <w:r w:rsidRPr="0097182E">
        <w:rPr>
          <w:color w:val="000000"/>
        </w:rPr>
        <w:t>ОК, У, З</w:t>
      </w:r>
    </w:p>
    <w:p w:rsidR="0097182E" w:rsidRPr="0097182E" w:rsidRDefault="0097182E" w:rsidP="0097182E">
      <w:pPr>
        <w:shd w:val="clear" w:color="auto" w:fill="FFFFFF"/>
        <w:spacing w:before="100" w:beforeAutospacing="1" w:after="100" w:afterAutospacing="1"/>
        <w:jc w:val="center"/>
      </w:pPr>
      <w:r w:rsidRPr="0097182E">
        <w:rPr>
          <w:color w:val="000000"/>
        </w:rPr>
        <w:t>Форма контроля</w:t>
      </w:r>
    </w:p>
    <w:p w:rsidR="0097182E" w:rsidRPr="0097182E" w:rsidRDefault="0097182E" w:rsidP="0097182E">
      <w:pPr>
        <w:shd w:val="clear" w:color="auto" w:fill="FFFFFF"/>
        <w:spacing w:before="100" w:beforeAutospacing="1" w:after="100" w:afterAutospacing="1"/>
        <w:jc w:val="center"/>
      </w:pPr>
      <w:r w:rsidRPr="0097182E">
        <w:rPr>
          <w:color w:val="000000"/>
        </w:rPr>
        <w:t>Проверяемые</w:t>
      </w:r>
    </w:p>
    <w:p w:rsidR="0097182E" w:rsidRPr="0097182E" w:rsidRDefault="0097182E" w:rsidP="0097182E">
      <w:pPr>
        <w:shd w:val="clear" w:color="auto" w:fill="FFFFFF"/>
        <w:spacing w:before="100" w:beforeAutospacing="1" w:after="100" w:afterAutospacing="1"/>
        <w:jc w:val="center"/>
      </w:pPr>
      <w:r w:rsidRPr="0097182E">
        <w:rPr>
          <w:color w:val="000000"/>
        </w:rPr>
        <w:t>ОК, У, З</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pPr>
      <w:r w:rsidRPr="0097182E">
        <w:rPr>
          <w:b/>
          <w:bCs/>
          <w:color w:val="000000"/>
        </w:rPr>
        <w:t>Практическое задание №1</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Назовите основной закон композиции</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lastRenderedPageBreak/>
        <w:t>Расскажите свойства композиции</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Выполните и придумайте рисунок с помощью графических средств.</w:t>
      </w:r>
    </w:p>
    <w:p w:rsidR="0097182E" w:rsidRPr="0097182E" w:rsidRDefault="0097182E" w:rsidP="0097182E">
      <w:pPr>
        <w:shd w:val="clear" w:color="auto" w:fill="FFFFFF"/>
        <w:spacing w:before="100" w:beforeAutospacing="1" w:after="100" w:afterAutospacing="1"/>
      </w:pPr>
      <w:r w:rsidRPr="0097182E">
        <w:rPr>
          <w:color w:val="000000"/>
        </w:rPr>
        <w:t>Задание: «Симметрия в прическе»</w:t>
      </w:r>
    </w:p>
    <w:p w:rsidR="0097182E" w:rsidRPr="0097182E" w:rsidRDefault="0097182E" w:rsidP="0097182E">
      <w:pPr>
        <w:shd w:val="clear" w:color="auto" w:fill="FFFFFF"/>
        <w:spacing w:before="100" w:beforeAutospacing="1" w:after="240"/>
      </w:pPr>
    </w:p>
    <w:p w:rsidR="0097182E" w:rsidRPr="0097182E" w:rsidRDefault="004423F8" w:rsidP="0097182E">
      <w:pPr>
        <w:shd w:val="clear" w:color="auto" w:fill="FFFFFF"/>
        <w:spacing w:before="100" w:beforeAutospacing="1" w:after="100" w:afterAutospacing="1"/>
      </w:pPr>
      <w:r>
        <w:rPr>
          <w:noProof/>
        </w:rPr>
        <w:drawing>
          <wp:inline distT="0" distB="0" distL="0" distR="0">
            <wp:extent cx="1417320" cy="1889760"/>
            <wp:effectExtent l="19050" t="0" r="0" b="0"/>
            <wp:docPr id="6" name="Рисунок 3" descr="hello_html_3d119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3d119ede.png"/>
                    <pic:cNvPicPr>
                      <a:picLocks noChangeAspect="1" noChangeArrowheads="1"/>
                    </pic:cNvPicPr>
                  </pic:nvPicPr>
                  <pic:blipFill>
                    <a:blip r:embed="rId41"/>
                    <a:srcRect/>
                    <a:stretch>
                      <a:fillRect/>
                    </a:stretch>
                  </pic:blipFill>
                  <pic:spPr bwMode="auto">
                    <a:xfrm>
                      <a:off x="0" y="0"/>
                      <a:ext cx="1417320" cy="1889760"/>
                    </a:xfrm>
                    <a:prstGeom prst="rect">
                      <a:avLst/>
                    </a:prstGeom>
                    <a:noFill/>
                    <a:ln w="9525">
                      <a:noFill/>
                      <a:miter lim="800000"/>
                      <a:headEnd/>
                      <a:tailEnd/>
                    </a:ln>
                  </pic:spPr>
                </pic:pic>
              </a:graphicData>
            </a:graphic>
          </wp:inline>
        </w:drawing>
      </w:r>
      <w:r>
        <w:rPr>
          <w:noProof/>
        </w:rPr>
        <w:drawing>
          <wp:inline distT="0" distB="0" distL="0" distR="0">
            <wp:extent cx="1424940" cy="1973580"/>
            <wp:effectExtent l="19050" t="0" r="3810" b="0"/>
            <wp:docPr id="7" name="Рисунок 4" descr="hello_html_46bff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46bfff76.png"/>
                    <pic:cNvPicPr>
                      <a:picLocks noChangeAspect="1" noChangeArrowheads="1"/>
                    </pic:cNvPicPr>
                  </pic:nvPicPr>
                  <pic:blipFill>
                    <a:blip r:embed="rId42"/>
                    <a:srcRect/>
                    <a:stretch>
                      <a:fillRect/>
                    </a:stretch>
                  </pic:blipFill>
                  <pic:spPr bwMode="auto">
                    <a:xfrm>
                      <a:off x="0" y="0"/>
                      <a:ext cx="1424940" cy="1973580"/>
                    </a:xfrm>
                    <a:prstGeom prst="rect">
                      <a:avLst/>
                    </a:prstGeom>
                    <a:noFill/>
                    <a:ln w="9525">
                      <a:noFill/>
                      <a:miter lim="800000"/>
                      <a:headEnd/>
                      <a:tailEnd/>
                    </a:ln>
                  </pic:spPr>
                </pic:pic>
              </a:graphicData>
            </a:graphic>
          </wp:inline>
        </w:drawing>
      </w:r>
      <w:r>
        <w:rPr>
          <w:noProof/>
        </w:rPr>
        <w:drawing>
          <wp:inline distT="0" distB="0" distL="0" distR="0">
            <wp:extent cx="1897380" cy="1897380"/>
            <wp:effectExtent l="19050" t="0" r="7620" b="0"/>
            <wp:docPr id="8" name="Рисунок 5" descr="hello_html_m3a643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3a643b19.png"/>
                    <pic:cNvPicPr>
                      <a:picLocks noChangeAspect="1" noChangeArrowheads="1"/>
                    </pic:cNvPicPr>
                  </pic:nvPicPr>
                  <pic:blipFill>
                    <a:blip r:embed="rId43"/>
                    <a:srcRect/>
                    <a:stretch>
                      <a:fillRect/>
                    </a:stretch>
                  </pic:blipFill>
                  <pic:spPr bwMode="auto">
                    <a:xfrm>
                      <a:off x="0" y="0"/>
                      <a:ext cx="1897380" cy="189738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Как выражается ощущение движения в графической композиции?</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Расскажите средства композиции</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Выполните и придумайте рисунок с помощью графических средств.</w:t>
      </w:r>
    </w:p>
    <w:p w:rsidR="0097182E" w:rsidRPr="0097182E" w:rsidRDefault="0097182E" w:rsidP="0097182E">
      <w:pPr>
        <w:shd w:val="clear" w:color="auto" w:fill="FFFFFF"/>
        <w:spacing w:before="100" w:beforeAutospacing="1" w:after="100" w:afterAutospacing="1"/>
      </w:pPr>
      <w:r w:rsidRPr="0097182E">
        <w:rPr>
          <w:color w:val="000000"/>
        </w:rPr>
        <w:t>Задание: «Дисимметрия в композиции»</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1417320" cy="1889760"/>
            <wp:effectExtent l="19050" t="0" r="0" b="0"/>
            <wp:docPr id="9" name="Рисунок 6" descr="hello_html_3d119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3d119ede.png"/>
                    <pic:cNvPicPr>
                      <a:picLocks noChangeAspect="1" noChangeArrowheads="1"/>
                    </pic:cNvPicPr>
                  </pic:nvPicPr>
                  <pic:blipFill>
                    <a:blip r:embed="rId41"/>
                    <a:srcRect/>
                    <a:stretch>
                      <a:fillRect/>
                    </a:stretch>
                  </pic:blipFill>
                  <pic:spPr bwMode="auto">
                    <a:xfrm>
                      <a:off x="0" y="0"/>
                      <a:ext cx="1417320" cy="188976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Дайте определение закону трехкомпонентности</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Расскажите графические средства композиции</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Выполните и придумайте рисунок с помощью графических средств.</w:t>
      </w:r>
    </w:p>
    <w:p w:rsidR="0097182E" w:rsidRPr="0097182E" w:rsidRDefault="0097182E" w:rsidP="0097182E">
      <w:pPr>
        <w:shd w:val="clear" w:color="auto" w:fill="FFFFFF"/>
        <w:spacing w:before="100" w:beforeAutospacing="1" w:after="100" w:afterAutospacing="1"/>
      </w:pPr>
      <w:r w:rsidRPr="0097182E">
        <w:rPr>
          <w:color w:val="000000"/>
        </w:rPr>
        <w:t>Задание: «Зеркальная композиция»</w:t>
      </w:r>
    </w:p>
    <w:p w:rsidR="0097182E" w:rsidRPr="0097182E" w:rsidRDefault="004423F8" w:rsidP="0097182E">
      <w:pPr>
        <w:shd w:val="clear" w:color="auto" w:fill="FFFFFF"/>
        <w:spacing w:before="100" w:beforeAutospacing="1" w:after="100" w:afterAutospacing="1"/>
      </w:pPr>
      <w:r>
        <w:rPr>
          <w:noProof/>
        </w:rPr>
        <w:drawing>
          <wp:inline distT="0" distB="0" distL="0" distR="0">
            <wp:extent cx="1417320" cy="1889760"/>
            <wp:effectExtent l="19050" t="0" r="0" b="0"/>
            <wp:docPr id="10" name="Рисунок 7" descr="hello_html_3d119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3d119ede.png"/>
                    <pic:cNvPicPr>
                      <a:picLocks noChangeAspect="1" noChangeArrowheads="1"/>
                    </pic:cNvPicPr>
                  </pic:nvPicPr>
                  <pic:blipFill>
                    <a:blip r:embed="rId41"/>
                    <a:srcRect/>
                    <a:stretch>
                      <a:fillRect/>
                    </a:stretch>
                  </pic:blipFill>
                  <pic:spPr bwMode="auto">
                    <a:xfrm>
                      <a:off x="0" y="0"/>
                      <a:ext cx="1417320" cy="1889760"/>
                    </a:xfrm>
                    <a:prstGeom prst="rect">
                      <a:avLst/>
                    </a:prstGeom>
                    <a:noFill/>
                    <a:ln w="9525">
                      <a:noFill/>
                      <a:miter lim="800000"/>
                      <a:headEnd/>
                      <a:tailEnd/>
                    </a:ln>
                  </pic:spPr>
                </pic:pic>
              </a:graphicData>
            </a:graphic>
          </wp:inline>
        </w:drawing>
      </w:r>
    </w:p>
    <w:p w:rsidR="0097182E" w:rsidRPr="0097182E" w:rsidRDefault="004423F8" w:rsidP="0097182E">
      <w:pPr>
        <w:shd w:val="clear" w:color="auto" w:fill="FFFFFF"/>
        <w:spacing w:before="100" w:beforeAutospacing="1" w:after="100" w:afterAutospacing="1"/>
      </w:pPr>
      <w:r>
        <w:rPr>
          <w:noProof/>
        </w:rPr>
        <w:drawing>
          <wp:inline distT="0" distB="0" distL="0" distR="0">
            <wp:extent cx="4000500" cy="1143000"/>
            <wp:effectExtent l="19050" t="0" r="0" b="0"/>
            <wp:docPr id="11" name="Рисунок 8" descr="hello_html_m12c81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m12c815c8.png"/>
                    <pic:cNvPicPr>
                      <a:picLocks noChangeAspect="1" noChangeArrowheads="1"/>
                    </pic:cNvPicPr>
                  </pic:nvPicPr>
                  <pic:blipFill>
                    <a:blip r:embed="rId44"/>
                    <a:srcRect/>
                    <a:stretch>
                      <a:fillRect/>
                    </a:stretch>
                  </pic:blipFill>
                  <pic:spPr bwMode="auto">
                    <a:xfrm>
                      <a:off x="0" y="0"/>
                      <a:ext cx="4000500" cy="11430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В чем заключаются особенности композиционного построения натюрморта?</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Расскажите композиционные принципы</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Выполните и придумайте рисунок с помощью графических средств.</w:t>
      </w:r>
    </w:p>
    <w:p w:rsidR="0097182E" w:rsidRPr="0097182E" w:rsidRDefault="0097182E" w:rsidP="0097182E">
      <w:pPr>
        <w:shd w:val="clear" w:color="auto" w:fill="FFFFFF"/>
        <w:spacing w:before="100" w:beforeAutospacing="1" w:after="100" w:afterAutospacing="1"/>
      </w:pPr>
      <w:r w:rsidRPr="0097182E">
        <w:rPr>
          <w:color w:val="000000"/>
        </w:rPr>
        <w:t>Задание: «Прическа с асимметричными элементами»</w:t>
      </w:r>
    </w:p>
    <w:p w:rsidR="0097182E" w:rsidRPr="0097182E" w:rsidRDefault="004423F8" w:rsidP="0097182E">
      <w:pPr>
        <w:shd w:val="clear" w:color="auto" w:fill="FFFFFF"/>
        <w:spacing w:before="100" w:beforeAutospacing="1" w:after="100" w:afterAutospacing="1"/>
      </w:pPr>
      <w:r>
        <w:rPr>
          <w:noProof/>
        </w:rPr>
        <w:drawing>
          <wp:inline distT="0" distB="0" distL="0" distR="0">
            <wp:extent cx="1417320" cy="1889760"/>
            <wp:effectExtent l="19050" t="0" r="0" b="0"/>
            <wp:docPr id="12" name="Рисунок 9" descr="hello_html_3d119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ello_html_3d119ede.png"/>
                    <pic:cNvPicPr>
                      <a:picLocks noChangeAspect="1" noChangeArrowheads="1"/>
                    </pic:cNvPicPr>
                  </pic:nvPicPr>
                  <pic:blipFill>
                    <a:blip r:embed="rId41"/>
                    <a:srcRect/>
                    <a:stretch>
                      <a:fillRect/>
                    </a:stretch>
                  </pic:blipFill>
                  <pic:spPr bwMode="auto">
                    <a:xfrm>
                      <a:off x="0" y="0"/>
                      <a:ext cx="1417320" cy="1889760"/>
                    </a:xfrm>
                    <a:prstGeom prst="rect">
                      <a:avLst/>
                    </a:prstGeom>
                    <a:noFill/>
                    <a:ln w="9525">
                      <a:noFill/>
                      <a:miter lim="800000"/>
                      <a:headEnd/>
                      <a:tailEnd/>
                    </a:ln>
                  </pic:spPr>
                </pic:pic>
              </a:graphicData>
            </a:graphic>
          </wp:inline>
        </w:drawing>
      </w:r>
    </w:p>
    <w:p w:rsidR="0097182E" w:rsidRPr="0097182E" w:rsidRDefault="004423F8" w:rsidP="0097182E">
      <w:pPr>
        <w:shd w:val="clear" w:color="auto" w:fill="FFFFFF"/>
        <w:spacing w:before="100" w:beforeAutospacing="1" w:after="100" w:afterAutospacing="1"/>
      </w:pPr>
      <w:r>
        <w:rPr>
          <w:noProof/>
        </w:rPr>
        <w:drawing>
          <wp:inline distT="0" distB="0" distL="0" distR="0">
            <wp:extent cx="2971800" cy="1546860"/>
            <wp:effectExtent l="19050" t="0" r="0" b="0"/>
            <wp:docPr id="13" name="Рисунок 33" descr="hello_html_64a633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ello_html_64a633cc.png"/>
                    <pic:cNvPicPr>
                      <a:picLocks noChangeAspect="1" noChangeArrowheads="1"/>
                    </pic:cNvPicPr>
                  </pic:nvPicPr>
                  <pic:blipFill>
                    <a:blip r:embed="rId45"/>
                    <a:srcRect/>
                    <a:stretch>
                      <a:fillRect/>
                    </a:stretch>
                  </pic:blipFill>
                  <pic:spPr bwMode="auto">
                    <a:xfrm>
                      <a:off x="0" y="0"/>
                      <a:ext cx="2971800" cy="154686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В какой взаимосвязи находятся контраст и целостность композиции?</w:t>
      </w:r>
    </w:p>
    <w:p w:rsidR="0097182E" w:rsidRPr="0097182E" w:rsidRDefault="0097182E" w:rsidP="0097182E">
      <w:pPr>
        <w:shd w:val="clear" w:color="auto" w:fill="FFFFFF"/>
        <w:spacing w:before="100" w:beforeAutospacing="1" w:after="100" w:afterAutospacing="1"/>
      </w:pPr>
      <w:r w:rsidRPr="0097182E">
        <w:rPr>
          <w:color w:val="000000"/>
        </w:rPr>
        <w:lastRenderedPageBreak/>
        <w:t>______________________________________________________________________________________________________________________________________________________________________________________________________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Расскажите задачи художественно – образного мышления</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Выполните и придумайте рисунок с помощью графических средств.</w:t>
      </w:r>
    </w:p>
    <w:p w:rsidR="0097182E" w:rsidRPr="0097182E" w:rsidRDefault="0097182E" w:rsidP="0097182E">
      <w:pPr>
        <w:shd w:val="clear" w:color="auto" w:fill="FFFFFF"/>
        <w:spacing w:before="100" w:beforeAutospacing="1" w:after="100" w:afterAutospacing="1"/>
      </w:pPr>
      <w:r w:rsidRPr="0097182E">
        <w:rPr>
          <w:color w:val="000000"/>
        </w:rPr>
        <w:t>Задание: «Асимметрия в прическе»</w:t>
      </w:r>
    </w:p>
    <w:p w:rsidR="0097182E" w:rsidRPr="0097182E" w:rsidRDefault="004423F8" w:rsidP="0097182E">
      <w:pPr>
        <w:shd w:val="clear" w:color="auto" w:fill="FFFFFF"/>
        <w:spacing w:before="100" w:beforeAutospacing="1" w:after="100" w:afterAutospacing="1"/>
      </w:pPr>
      <w:r>
        <w:rPr>
          <w:noProof/>
        </w:rPr>
        <w:drawing>
          <wp:inline distT="0" distB="0" distL="0" distR="0">
            <wp:extent cx="1417320" cy="1889760"/>
            <wp:effectExtent l="19050" t="0" r="0" b="0"/>
            <wp:docPr id="14" name="Рисунок 34" descr="hello_html_3d119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ello_html_3d119ede.png"/>
                    <pic:cNvPicPr>
                      <a:picLocks noChangeAspect="1" noChangeArrowheads="1"/>
                    </pic:cNvPicPr>
                  </pic:nvPicPr>
                  <pic:blipFill>
                    <a:blip r:embed="rId41"/>
                    <a:srcRect/>
                    <a:stretch>
                      <a:fillRect/>
                    </a:stretch>
                  </pic:blipFill>
                  <pic:spPr bwMode="auto">
                    <a:xfrm>
                      <a:off x="0" y="0"/>
                      <a:ext cx="1417320" cy="1889760"/>
                    </a:xfrm>
                    <a:prstGeom prst="rect">
                      <a:avLst/>
                    </a:prstGeom>
                    <a:noFill/>
                    <a:ln w="9525">
                      <a:noFill/>
                      <a:miter lim="800000"/>
                      <a:headEnd/>
                      <a:tailEnd/>
                    </a:ln>
                  </pic:spPr>
                </pic:pic>
              </a:graphicData>
            </a:graphic>
          </wp:inline>
        </w:drawing>
      </w:r>
    </w:p>
    <w:p w:rsidR="0097182E" w:rsidRPr="0097182E" w:rsidRDefault="004423F8" w:rsidP="0097182E">
      <w:pPr>
        <w:shd w:val="clear" w:color="auto" w:fill="FFFFFF"/>
        <w:spacing w:before="100" w:beforeAutospacing="1" w:after="100" w:afterAutospacing="1"/>
      </w:pPr>
      <w:r>
        <w:rPr>
          <w:noProof/>
        </w:rPr>
        <w:drawing>
          <wp:inline distT="0" distB="0" distL="0" distR="0">
            <wp:extent cx="2346960" cy="1943100"/>
            <wp:effectExtent l="19050" t="0" r="0" b="0"/>
            <wp:docPr id="15" name="Рисунок 35" descr="hello_html_m643b6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ello_html_m643b6396.png"/>
                    <pic:cNvPicPr>
                      <a:picLocks noChangeAspect="1" noChangeArrowheads="1"/>
                    </pic:cNvPicPr>
                  </pic:nvPicPr>
                  <pic:blipFill>
                    <a:blip r:embed="rId46"/>
                    <a:srcRect/>
                    <a:stretch>
                      <a:fillRect/>
                    </a:stretch>
                  </pic:blipFill>
                  <pic:spPr bwMode="auto">
                    <a:xfrm>
                      <a:off x="0" y="0"/>
                      <a:ext cx="2346960" cy="1943100"/>
                    </a:xfrm>
                    <a:prstGeom prst="rect">
                      <a:avLst/>
                    </a:prstGeom>
                    <a:noFill/>
                    <a:ln w="9525">
                      <a:noFill/>
                      <a:miter lim="800000"/>
                      <a:headEnd/>
                      <a:tailEnd/>
                    </a:ln>
                  </pic:spPr>
                </pic:pic>
              </a:graphicData>
            </a:graphic>
          </wp:inline>
        </w:drawing>
      </w:r>
      <w:r>
        <w:rPr>
          <w:noProof/>
        </w:rPr>
        <w:drawing>
          <wp:inline distT="0" distB="0" distL="0" distR="0">
            <wp:extent cx="1851660" cy="2468880"/>
            <wp:effectExtent l="19050" t="0" r="0" b="0"/>
            <wp:docPr id="16" name="Рисунок 36" descr="hello_html_m673e2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m673e24eb.png"/>
                    <pic:cNvPicPr>
                      <a:picLocks noChangeAspect="1" noChangeArrowheads="1"/>
                    </pic:cNvPicPr>
                  </pic:nvPicPr>
                  <pic:blipFill>
                    <a:blip r:embed="rId47"/>
                    <a:srcRect/>
                    <a:stretch>
                      <a:fillRect/>
                    </a:stretch>
                  </pic:blipFill>
                  <pic:spPr bwMode="auto">
                    <a:xfrm>
                      <a:off x="0" y="0"/>
                      <a:ext cx="1851660" cy="246888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b/>
          <w:bCs/>
          <w:color w:val="000000"/>
        </w:rPr>
        <w:t>Практическое задание №2</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Для чего необходимо знание строения черепа?</w:t>
      </w:r>
    </w:p>
    <w:p w:rsidR="0097182E" w:rsidRPr="0097182E" w:rsidRDefault="0097182E" w:rsidP="0097182E">
      <w:pPr>
        <w:shd w:val="clear" w:color="auto" w:fill="FFFFFF"/>
        <w:spacing w:before="100" w:beforeAutospacing="1" w:after="100" w:afterAutospacing="1"/>
      </w:pPr>
      <w:r w:rsidRPr="0097182E">
        <w:rPr>
          <w:color w:val="000000"/>
        </w:rPr>
        <w:lastRenderedPageBreak/>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Сделайте короткие наброски головы и плечевого пояса живого человека в разных ракурсах.</w:t>
      </w:r>
    </w:p>
    <w:p w:rsidR="0097182E" w:rsidRPr="0097182E" w:rsidRDefault="004423F8" w:rsidP="0097182E">
      <w:pPr>
        <w:shd w:val="clear" w:color="auto" w:fill="FFFFFF"/>
        <w:spacing w:before="100" w:beforeAutospacing="1" w:after="100" w:afterAutospacing="1"/>
      </w:pPr>
      <w:r>
        <w:rPr>
          <w:noProof/>
        </w:rPr>
        <w:drawing>
          <wp:inline distT="0" distB="0" distL="0" distR="0">
            <wp:extent cx="2446020" cy="1866900"/>
            <wp:effectExtent l="19050" t="0" r="0" b="0"/>
            <wp:docPr id="17" name="Рисунок 37" descr="hello_html_m6c364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ello_html_m6c36435b.png"/>
                    <pic:cNvPicPr>
                      <a:picLocks noChangeAspect="1" noChangeArrowheads="1"/>
                    </pic:cNvPicPr>
                  </pic:nvPicPr>
                  <pic:blipFill>
                    <a:blip r:embed="rId48"/>
                    <a:srcRect/>
                    <a:stretch>
                      <a:fillRect/>
                    </a:stretch>
                  </pic:blipFill>
                  <pic:spPr bwMode="auto">
                    <a:xfrm>
                      <a:off x="0" y="0"/>
                      <a:ext cx="2446020" cy="18669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Докончить схематический рисунок головы человека. Цель рисунка – придумать высокую прическу.</w:t>
      </w:r>
    </w:p>
    <w:p w:rsidR="0097182E" w:rsidRPr="0097182E" w:rsidRDefault="004423F8" w:rsidP="0097182E">
      <w:pPr>
        <w:shd w:val="clear" w:color="auto" w:fill="FFFFFF"/>
        <w:spacing w:before="100" w:beforeAutospacing="1" w:after="100" w:afterAutospacing="1"/>
      </w:pPr>
      <w:r>
        <w:rPr>
          <w:noProof/>
        </w:rPr>
        <w:drawing>
          <wp:inline distT="0" distB="0" distL="0" distR="0">
            <wp:extent cx="1714500" cy="2667000"/>
            <wp:effectExtent l="19050" t="0" r="0" b="0"/>
            <wp:docPr id="18" name="Рисунок 38" descr="hello_html_51f9f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ello_html_51f9f543.png"/>
                    <pic:cNvPicPr>
                      <a:picLocks noChangeAspect="1" noChangeArrowheads="1"/>
                    </pic:cNvPicPr>
                  </pic:nvPicPr>
                  <pic:blipFill>
                    <a:blip r:embed="rId49"/>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В какой последовательности ведется работа над рисунком черепа?</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lastRenderedPageBreak/>
        <w:t>Сделайте короткие наброски головы и плечевого пояса живого человека в разных ракурсах.</w:t>
      </w:r>
    </w:p>
    <w:p w:rsidR="0097182E" w:rsidRPr="0097182E" w:rsidRDefault="004423F8" w:rsidP="0097182E">
      <w:pPr>
        <w:shd w:val="clear" w:color="auto" w:fill="FFFFFF"/>
        <w:spacing w:before="100" w:beforeAutospacing="1" w:after="100" w:afterAutospacing="1"/>
      </w:pPr>
      <w:r>
        <w:rPr>
          <w:noProof/>
        </w:rPr>
        <w:drawing>
          <wp:inline distT="0" distB="0" distL="0" distR="0">
            <wp:extent cx="2446020" cy="1866900"/>
            <wp:effectExtent l="19050" t="0" r="0" b="0"/>
            <wp:docPr id="19" name="Рисунок 39" descr="hello_html_m6c364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ello_html_m6c36435b.png"/>
                    <pic:cNvPicPr>
                      <a:picLocks noChangeAspect="1" noChangeArrowheads="1"/>
                    </pic:cNvPicPr>
                  </pic:nvPicPr>
                  <pic:blipFill>
                    <a:blip r:embed="rId48"/>
                    <a:srcRect/>
                    <a:stretch>
                      <a:fillRect/>
                    </a:stretch>
                  </pic:blipFill>
                  <pic:spPr bwMode="auto">
                    <a:xfrm>
                      <a:off x="0" y="0"/>
                      <a:ext cx="2446020" cy="18669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Докончить схематический рисунок головы человека. Цель рисунка – придумать высокую прическу.</w:t>
      </w:r>
    </w:p>
    <w:p w:rsidR="0097182E" w:rsidRPr="0097182E" w:rsidRDefault="004423F8" w:rsidP="0097182E">
      <w:pPr>
        <w:shd w:val="clear" w:color="auto" w:fill="FFFFFF"/>
        <w:spacing w:before="100" w:beforeAutospacing="1" w:after="100" w:afterAutospacing="1"/>
      </w:pPr>
      <w:r>
        <w:rPr>
          <w:noProof/>
        </w:rPr>
        <w:drawing>
          <wp:inline distT="0" distB="0" distL="0" distR="0">
            <wp:extent cx="1714500" cy="2667000"/>
            <wp:effectExtent l="19050" t="0" r="0" b="0"/>
            <wp:docPr id="20" name="Рисунок 40" descr="hello_html_51f9f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ello_html_51f9f543.png"/>
                    <pic:cNvPicPr>
                      <a:picLocks noChangeAspect="1" noChangeArrowheads="1"/>
                    </pic:cNvPicPr>
                  </pic:nvPicPr>
                  <pic:blipFill>
                    <a:blip r:embed="rId49"/>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Каково анатомическое строение глаза, носа, рта, ушной раковины?</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Сделайте короткие наброски головы и плечевого пояса живого человека в разных ракурсах.</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446020" cy="1866900"/>
            <wp:effectExtent l="19050" t="0" r="0" b="0"/>
            <wp:docPr id="21" name="Рисунок 41" descr="hello_html_m6c364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ello_html_m6c36435b.png"/>
                    <pic:cNvPicPr>
                      <a:picLocks noChangeAspect="1" noChangeArrowheads="1"/>
                    </pic:cNvPicPr>
                  </pic:nvPicPr>
                  <pic:blipFill>
                    <a:blip r:embed="rId48"/>
                    <a:srcRect/>
                    <a:stretch>
                      <a:fillRect/>
                    </a:stretch>
                  </pic:blipFill>
                  <pic:spPr bwMode="auto">
                    <a:xfrm>
                      <a:off x="0" y="0"/>
                      <a:ext cx="2446020" cy="18669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Докончить схематический рисунок головы человека. Цель рисунка – придумать высокую прическу.</w:t>
      </w:r>
    </w:p>
    <w:p w:rsidR="0097182E" w:rsidRPr="0097182E" w:rsidRDefault="004423F8" w:rsidP="0097182E">
      <w:pPr>
        <w:shd w:val="clear" w:color="auto" w:fill="FFFFFF"/>
        <w:spacing w:before="100" w:beforeAutospacing="1" w:after="100" w:afterAutospacing="1"/>
      </w:pPr>
      <w:r>
        <w:rPr>
          <w:noProof/>
        </w:rPr>
        <w:drawing>
          <wp:inline distT="0" distB="0" distL="0" distR="0">
            <wp:extent cx="1714500" cy="2667000"/>
            <wp:effectExtent l="19050" t="0" r="0" b="0"/>
            <wp:docPr id="22" name="Рисунок 42" descr="hello_html_51f9f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ello_html_51f9f543.png"/>
                    <pic:cNvPicPr>
                      <a:picLocks noChangeAspect="1" noChangeArrowheads="1"/>
                    </pic:cNvPicPr>
                  </pic:nvPicPr>
                  <pic:blipFill>
                    <a:blip r:embed="rId49"/>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Что изучает пластическая анатомия?</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Сделайте короткие наброски головы и плечевого пояса живого человека в разных ракурсах.</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446020" cy="1866900"/>
            <wp:effectExtent l="19050" t="0" r="0" b="0"/>
            <wp:docPr id="23" name="Рисунок 43" descr="hello_html_m6c364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ello_html_m6c36435b.png"/>
                    <pic:cNvPicPr>
                      <a:picLocks noChangeAspect="1" noChangeArrowheads="1"/>
                    </pic:cNvPicPr>
                  </pic:nvPicPr>
                  <pic:blipFill>
                    <a:blip r:embed="rId48"/>
                    <a:srcRect/>
                    <a:stretch>
                      <a:fillRect/>
                    </a:stretch>
                  </pic:blipFill>
                  <pic:spPr bwMode="auto">
                    <a:xfrm>
                      <a:off x="0" y="0"/>
                      <a:ext cx="2446020" cy="18669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Докончить схематический рисунок головы человека. Цель рисунка – придумать высокую прическу.</w:t>
      </w:r>
    </w:p>
    <w:p w:rsidR="0097182E" w:rsidRPr="0097182E" w:rsidRDefault="004423F8" w:rsidP="0097182E">
      <w:pPr>
        <w:shd w:val="clear" w:color="auto" w:fill="FFFFFF"/>
        <w:spacing w:before="100" w:beforeAutospacing="1" w:after="100" w:afterAutospacing="1"/>
      </w:pPr>
      <w:r>
        <w:rPr>
          <w:noProof/>
        </w:rPr>
        <w:drawing>
          <wp:inline distT="0" distB="0" distL="0" distR="0">
            <wp:extent cx="1714500" cy="2667000"/>
            <wp:effectExtent l="19050" t="0" r="0" b="0"/>
            <wp:docPr id="24" name="Рисунок 44" descr="hello_html_51f9f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ello_html_51f9f543.png"/>
                    <pic:cNvPicPr>
                      <a:picLocks noChangeAspect="1" noChangeArrowheads="1"/>
                    </pic:cNvPicPr>
                  </pic:nvPicPr>
                  <pic:blipFill>
                    <a:blip r:embed="rId49"/>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Какие методы помогают осваивать моделирование форм?</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Сделайте короткие наброски головы и плечевого пояса живого человека в разных ракурсах.</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446020" cy="1866900"/>
            <wp:effectExtent l="19050" t="0" r="0" b="0"/>
            <wp:docPr id="25" name="Рисунок 45" descr="hello_html_m6c364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ello_html_m6c36435b.png"/>
                    <pic:cNvPicPr>
                      <a:picLocks noChangeAspect="1" noChangeArrowheads="1"/>
                    </pic:cNvPicPr>
                  </pic:nvPicPr>
                  <pic:blipFill>
                    <a:blip r:embed="rId48"/>
                    <a:srcRect/>
                    <a:stretch>
                      <a:fillRect/>
                    </a:stretch>
                  </pic:blipFill>
                  <pic:spPr bwMode="auto">
                    <a:xfrm>
                      <a:off x="0" y="0"/>
                      <a:ext cx="2446020" cy="18669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Докончить схематический рисунок головы человека. Цель рисунка – придумать высокую прическу.</w:t>
      </w:r>
    </w:p>
    <w:p w:rsidR="0097182E" w:rsidRPr="0097182E" w:rsidRDefault="004423F8" w:rsidP="0097182E">
      <w:pPr>
        <w:shd w:val="clear" w:color="auto" w:fill="FFFFFF"/>
        <w:spacing w:before="100" w:beforeAutospacing="1" w:after="100" w:afterAutospacing="1"/>
      </w:pPr>
      <w:r>
        <w:rPr>
          <w:noProof/>
        </w:rPr>
        <w:drawing>
          <wp:inline distT="0" distB="0" distL="0" distR="0">
            <wp:extent cx="1714500" cy="2667000"/>
            <wp:effectExtent l="19050" t="0" r="0" b="0"/>
            <wp:docPr id="26" name="Рисунок 46" descr="hello_html_51f9f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ello_html_51f9f543.png"/>
                    <pic:cNvPicPr>
                      <a:picLocks noChangeAspect="1" noChangeArrowheads="1"/>
                    </pic:cNvPicPr>
                  </pic:nvPicPr>
                  <pic:blipFill>
                    <a:blip r:embed="rId49"/>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pPr>
      <w:r w:rsidRPr="0097182E">
        <w:rPr>
          <w:b/>
          <w:bCs/>
          <w:color w:val="000000"/>
        </w:rPr>
        <w:t>Практическое задание №3</w:t>
      </w: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Связана ли форма черепа, головы человека с формой прически?</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Выполните рисунок карандашом в технике «штриховка и тушевка».</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514600" cy="3429000"/>
            <wp:effectExtent l="19050" t="0" r="0" b="0"/>
            <wp:docPr id="27" name="Рисунок 47" descr="hello_html_m77436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ello_html_m77436c58.png"/>
                    <pic:cNvPicPr>
                      <a:picLocks noChangeAspect="1" noChangeArrowheads="1"/>
                    </pic:cNvPicPr>
                  </pic:nvPicPr>
                  <pic:blipFill>
                    <a:blip r:embed="rId50"/>
                    <a:srcRect/>
                    <a:stretch>
                      <a:fillRect/>
                    </a:stretch>
                  </pic:blipFill>
                  <pic:spPr bwMode="auto">
                    <a:xfrm>
                      <a:off x="0" y="0"/>
                      <a:ext cx="2514600" cy="3429000"/>
                    </a:xfrm>
                    <a:prstGeom prst="rect">
                      <a:avLst/>
                    </a:prstGeom>
                    <a:noFill/>
                    <a:ln w="9525">
                      <a:noFill/>
                      <a:miter lim="800000"/>
                      <a:headEnd/>
                      <a:tailEnd/>
                    </a:ln>
                  </pic:spPr>
                </pic:pic>
              </a:graphicData>
            </a:graphic>
          </wp:inline>
        </w:drawing>
      </w:r>
      <w:r>
        <w:rPr>
          <w:noProof/>
        </w:rPr>
        <w:drawing>
          <wp:inline distT="0" distB="0" distL="0" distR="0">
            <wp:extent cx="2705100" cy="3436620"/>
            <wp:effectExtent l="19050" t="0" r="0" b="0"/>
            <wp:docPr id="28" name="Рисунок 48" descr="hello_html_71d35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ello_html_71d35463.png"/>
                    <pic:cNvPicPr>
                      <a:picLocks noChangeAspect="1" noChangeArrowheads="1"/>
                    </pic:cNvPicPr>
                  </pic:nvPicPr>
                  <pic:blipFill>
                    <a:blip r:embed="rId51"/>
                    <a:srcRect/>
                    <a:stretch>
                      <a:fillRect/>
                    </a:stretch>
                  </pic:blipFill>
                  <pic:spPr bwMode="auto">
                    <a:xfrm>
                      <a:off x="0" y="0"/>
                      <a:ext cx="2705100" cy="343662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рисунок в мужской прическе.</w:t>
      </w:r>
    </w:p>
    <w:p w:rsidR="0097182E" w:rsidRPr="0097182E" w:rsidRDefault="004423F8" w:rsidP="0097182E">
      <w:pPr>
        <w:shd w:val="clear" w:color="auto" w:fill="FFFFFF"/>
        <w:spacing w:before="100" w:beforeAutospacing="1" w:after="100" w:afterAutospacing="1"/>
      </w:pPr>
      <w:r>
        <w:rPr>
          <w:noProof/>
        </w:rPr>
        <w:drawing>
          <wp:inline distT="0" distB="0" distL="0" distR="0">
            <wp:extent cx="2598420" cy="1752600"/>
            <wp:effectExtent l="19050" t="0" r="0" b="0"/>
            <wp:docPr id="29" name="Рисунок 49" descr="hello_html_m6247f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ello_html_m6247fe66.png"/>
                    <pic:cNvPicPr>
                      <a:picLocks noChangeAspect="1" noChangeArrowheads="1"/>
                    </pic:cNvPicPr>
                  </pic:nvPicPr>
                  <pic:blipFill>
                    <a:blip r:embed="rId52"/>
                    <a:srcRect/>
                    <a:stretch>
                      <a:fillRect/>
                    </a:stretch>
                  </pic:blipFill>
                  <pic:spPr bwMode="auto">
                    <a:xfrm>
                      <a:off x="0" y="0"/>
                      <a:ext cx="2598420" cy="1752600"/>
                    </a:xfrm>
                    <a:prstGeom prst="rect">
                      <a:avLst/>
                    </a:prstGeom>
                    <a:noFill/>
                    <a:ln w="9525">
                      <a:noFill/>
                      <a:miter lim="800000"/>
                      <a:headEnd/>
                      <a:tailEnd/>
                    </a:ln>
                  </pic:spPr>
                </pic:pic>
              </a:graphicData>
            </a:graphic>
          </wp:inline>
        </w:drawing>
      </w:r>
      <w:r>
        <w:rPr>
          <w:noProof/>
        </w:rPr>
        <w:drawing>
          <wp:inline distT="0" distB="0" distL="0" distR="0">
            <wp:extent cx="2423160" cy="1897380"/>
            <wp:effectExtent l="19050" t="0" r="0" b="0"/>
            <wp:docPr id="30" name="Рисунок 50" descr="hello_html_m584bf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ello_html_m584bfdb0.png"/>
                    <pic:cNvPicPr>
                      <a:picLocks noChangeAspect="1" noChangeArrowheads="1"/>
                    </pic:cNvPicPr>
                  </pic:nvPicPr>
                  <pic:blipFill>
                    <a:blip r:embed="rId53"/>
                    <a:srcRect/>
                    <a:stretch>
                      <a:fillRect/>
                    </a:stretch>
                  </pic:blipFill>
                  <pic:spPr bwMode="auto">
                    <a:xfrm>
                      <a:off x="0" y="0"/>
                      <a:ext cx="2423160" cy="189738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Перечислите, какими способами можно отобразить цвет в прическе?</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Выполните рисунок карандашом в технике «штриховка и тушевка».</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514600" cy="3429000"/>
            <wp:effectExtent l="19050" t="0" r="0" b="0"/>
            <wp:docPr id="31" name="Рисунок 51" descr="hello_html_m77436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ello_html_m77436c58.png"/>
                    <pic:cNvPicPr>
                      <a:picLocks noChangeAspect="1" noChangeArrowheads="1"/>
                    </pic:cNvPicPr>
                  </pic:nvPicPr>
                  <pic:blipFill>
                    <a:blip r:embed="rId50"/>
                    <a:srcRect/>
                    <a:stretch>
                      <a:fillRect/>
                    </a:stretch>
                  </pic:blipFill>
                  <pic:spPr bwMode="auto">
                    <a:xfrm>
                      <a:off x="0" y="0"/>
                      <a:ext cx="2514600" cy="3429000"/>
                    </a:xfrm>
                    <a:prstGeom prst="rect">
                      <a:avLst/>
                    </a:prstGeom>
                    <a:noFill/>
                    <a:ln w="9525">
                      <a:noFill/>
                      <a:miter lim="800000"/>
                      <a:headEnd/>
                      <a:tailEnd/>
                    </a:ln>
                  </pic:spPr>
                </pic:pic>
              </a:graphicData>
            </a:graphic>
          </wp:inline>
        </w:drawing>
      </w:r>
      <w:r>
        <w:rPr>
          <w:noProof/>
        </w:rPr>
        <w:drawing>
          <wp:inline distT="0" distB="0" distL="0" distR="0">
            <wp:extent cx="2705100" cy="3436620"/>
            <wp:effectExtent l="19050" t="0" r="0" b="0"/>
            <wp:docPr id="32" name="Рисунок 52" descr="hello_html_71d35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ello_html_71d35463.png"/>
                    <pic:cNvPicPr>
                      <a:picLocks noChangeAspect="1" noChangeArrowheads="1"/>
                    </pic:cNvPicPr>
                  </pic:nvPicPr>
                  <pic:blipFill>
                    <a:blip r:embed="rId51"/>
                    <a:srcRect/>
                    <a:stretch>
                      <a:fillRect/>
                    </a:stretch>
                  </pic:blipFill>
                  <pic:spPr bwMode="auto">
                    <a:xfrm>
                      <a:off x="0" y="0"/>
                      <a:ext cx="2705100" cy="343662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рисунок в мужской прическе.</w:t>
      </w:r>
    </w:p>
    <w:p w:rsidR="0097182E" w:rsidRPr="0097182E" w:rsidRDefault="004423F8" w:rsidP="0097182E">
      <w:pPr>
        <w:shd w:val="clear" w:color="auto" w:fill="FFFFFF"/>
        <w:spacing w:before="100" w:beforeAutospacing="1" w:after="100" w:afterAutospacing="1"/>
      </w:pPr>
      <w:r>
        <w:rPr>
          <w:noProof/>
        </w:rPr>
        <w:drawing>
          <wp:inline distT="0" distB="0" distL="0" distR="0">
            <wp:extent cx="2598420" cy="1752600"/>
            <wp:effectExtent l="19050" t="0" r="0" b="0"/>
            <wp:docPr id="33" name="Рисунок 53" descr="hello_html_m6247f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ello_html_m6247fe66.png"/>
                    <pic:cNvPicPr>
                      <a:picLocks noChangeAspect="1" noChangeArrowheads="1"/>
                    </pic:cNvPicPr>
                  </pic:nvPicPr>
                  <pic:blipFill>
                    <a:blip r:embed="rId52"/>
                    <a:srcRect/>
                    <a:stretch>
                      <a:fillRect/>
                    </a:stretch>
                  </pic:blipFill>
                  <pic:spPr bwMode="auto">
                    <a:xfrm>
                      <a:off x="0" y="0"/>
                      <a:ext cx="2598420" cy="1752600"/>
                    </a:xfrm>
                    <a:prstGeom prst="rect">
                      <a:avLst/>
                    </a:prstGeom>
                    <a:noFill/>
                    <a:ln w="9525">
                      <a:noFill/>
                      <a:miter lim="800000"/>
                      <a:headEnd/>
                      <a:tailEnd/>
                    </a:ln>
                  </pic:spPr>
                </pic:pic>
              </a:graphicData>
            </a:graphic>
          </wp:inline>
        </w:drawing>
      </w:r>
      <w:r>
        <w:rPr>
          <w:noProof/>
        </w:rPr>
        <w:drawing>
          <wp:inline distT="0" distB="0" distL="0" distR="0">
            <wp:extent cx="1965960" cy="2324100"/>
            <wp:effectExtent l="19050" t="0" r="0" b="0"/>
            <wp:docPr id="34" name="Рисунок 54" descr="hello_html_m69ee0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ello_html_m69ee0678.png"/>
                    <pic:cNvPicPr>
                      <a:picLocks noChangeAspect="1" noChangeArrowheads="1"/>
                    </pic:cNvPicPr>
                  </pic:nvPicPr>
                  <pic:blipFill>
                    <a:blip r:embed="rId54"/>
                    <a:srcRect/>
                    <a:stretch>
                      <a:fillRect/>
                    </a:stretch>
                  </pic:blipFill>
                  <pic:spPr bwMode="auto">
                    <a:xfrm>
                      <a:off x="0" y="0"/>
                      <a:ext cx="1965960" cy="23241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Какую роль в работе парикмахера – стилиста играет знание исторических причесок?</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lastRenderedPageBreak/>
        <w:t>Выполните рисунок карандашом в технике «штриховка и тушевка».</w:t>
      </w:r>
    </w:p>
    <w:p w:rsidR="0097182E" w:rsidRPr="0097182E" w:rsidRDefault="004423F8" w:rsidP="0097182E">
      <w:pPr>
        <w:shd w:val="clear" w:color="auto" w:fill="FFFFFF"/>
        <w:spacing w:before="100" w:beforeAutospacing="1" w:after="100" w:afterAutospacing="1"/>
      </w:pPr>
      <w:r>
        <w:rPr>
          <w:noProof/>
        </w:rPr>
        <w:drawing>
          <wp:inline distT="0" distB="0" distL="0" distR="0">
            <wp:extent cx="2514600" cy="3429000"/>
            <wp:effectExtent l="19050" t="0" r="0" b="0"/>
            <wp:docPr id="35" name="Рисунок 55" descr="hello_html_m77436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ello_html_m77436c58.png"/>
                    <pic:cNvPicPr>
                      <a:picLocks noChangeAspect="1" noChangeArrowheads="1"/>
                    </pic:cNvPicPr>
                  </pic:nvPicPr>
                  <pic:blipFill>
                    <a:blip r:embed="rId50"/>
                    <a:srcRect/>
                    <a:stretch>
                      <a:fillRect/>
                    </a:stretch>
                  </pic:blipFill>
                  <pic:spPr bwMode="auto">
                    <a:xfrm>
                      <a:off x="0" y="0"/>
                      <a:ext cx="2514600" cy="3429000"/>
                    </a:xfrm>
                    <a:prstGeom prst="rect">
                      <a:avLst/>
                    </a:prstGeom>
                    <a:noFill/>
                    <a:ln w="9525">
                      <a:noFill/>
                      <a:miter lim="800000"/>
                      <a:headEnd/>
                      <a:tailEnd/>
                    </a:ln>
                  </pic:spPr>
                </pic:pic>
              </a:graphicData>
            </a:graphic>
          </wp:inline>
        </w:drawing>
      </w:r>
      <w:r>
        <w:rPr>
          <w:noProof/>
        </w:rPr>
        <w:drawing>
          <wp:inline distT="0" distB="0" distL="0" distR="0">
            <wp:extent cx="2705100" cy="3436620"/>
            <wp:effectExtent l="19050" t="0" r="0" b="0"/>
            <wp:docPr id="36" name="Рисунок 56" descr="hello_html_71d35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ello_html_71d35463.png"/>
                    <pic:cNvPicPr>
                      <a:picLocks noChangeAspect="1" noChangeArrowheads="1"/>
                    </pic:cNvPicPr>
                  </pic:nvPicPr>
                  <pic:blipFill>
                    <a:blip r:embed="rId51"/>
                    <a:srcRect/>
                    <a:stretch>
                      <a:fillRect/>
                    </a:stretch>
                  </pic:blipFill>
                  <pic:spPr bwMode="auto">
                    <a:xfrm>
                      <a:off x="0" y="0"/>
                      <a:ext cx="2705100" cy="343662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рисунок в мужской прическе.</w:t>
      </w:r>
    </w:p>
    <w:p w:rsidR="0097182E" w:rsidRPr="0097182E" w:rsidRDefault="004423F8" w:rsidP="0097182E">
      <w:pPr>
        <w:shd w:val="clear" w:color="auto" w:fill="FFFFFF"/>
        <w:spacing w:before="100" w:beforeAutospacing="1" w:after="100" w:afterAutospacing="1"/>
      </w:pPr>
      <w:r>
        <w:rPr>
          <w:noProof/>
        </w:rPr>
        <w:drawing>
          <wp:inline distT="0" distB="0" distL="0" distR="0">
            <wp:extent cx="2598420" cy="1752600"/>
            <wp:effectExtent l="19050" t="0" r="0" b="0"/>
            <wp:docPr id="37" name="Рисунок 57" descr="hello_html_m6247f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ello_html_m6247fe66.png"/>
                    <pic:cNvPicPr>
                      <a:picLocks noChangeAspect="1" noChangeArrowheads="1"/>
                    </pic:cNvPicPr>
                  </pic:nvPicPr>
                  <pic:blipFill>
                    <a:blip r:embed="rId52"/>
                    <a:srcRect/>
                    <a:stretch>
                      <a:fillRect/>
                    </a:stretch>
                  </pic:blipFill>
                  <pic:spPr bwMode="auto">
                    <a:xfrm>
                      <a:off x="0" y="0"/>
                      <a:ext cx="2598420" cy="1752600"/>
                    </a:xfrm>
                    <a:prstGeom prst="rect">
                      <a:avLst/>
                    </a:prstGeom>
                    <a:noFill/>
                    <a:ln w="9525">
                      <a:noFill/>
                      <a:miter lim="800000"/>
                      <a:headEnd/>
                      <a:tailEnd/>
                    </a:ln>
                  </pic:spPr>
                </pic:pic>
              </a:graphicData>
            </a:graphic>
          </wp:inline>
        </w:drawing>
      </w:r>
      <w:r>
        <w:rPr>
          <w:noProof/>
        </w:rPr>
        <w:drawing>
          <wp:inline distT="0" distB="0" distL="0" distR="0">
            <wp:extent cx="2468880" cy="1851660"/>
            <wp:effectExtent l="19050" t="0" r="7620" b="0"/>
            <wp:docPr id="38" name="Рисунок 58" descr="hello_html_56df4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ello_html_56df41aa.png"/>
                    <pic:cNvPicPr>
                      <a:picLocks noChangeAspect="1" noChangeArrowheads="1"/>
                    </pic:cNvPicPr>
                  </pic:nvPicPr>
                  <pic:blipFill>
                    <a:blip r:embed="rId55"/>
                    <a:srcRect/>
                    <a:stretch>
                      <a:fillRect/>
                    </a:stretch>
                  </pic:blipFill>
                  <pic:spPr bwMode="auto">
                    <a:xfrm>
                      <a:off x="0" y="0"/>
                      <a:ext cx="2468880" cy="185166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Объясните важность специального штриха для передачи прически.</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Выполните рисунок карандашом в технике «штриховка и тушевка».</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514600" cy="3429000"/>
            <wp:effectExtent l="19050" t="0" r="0" b="0"/>
            <wp:docPr id="39" name="Рисунок 59" descr="hello_html_m77436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ello_html_m77436c58.png"/>
                    <pic:cNvPicPr>
                      <a:picLocks noChangeAspect="1" noChangeArrowheads="1"/>
                    </pic:cNvPicPr>
                  </pic:nvPicPr>
                  <pic:blipFill>
                    <a:blip r:embed="rId50"/>
                    <a:srcRect/>
                    <a:stretch>
                      <a:fillRect/>
                    </a:stretch>
                  </pic:blipFill>
                  <pic:spPr bwMode="auto">
                    <a:xfrm>
                      <a:off x="0" y="0"/>
                      <a:ext cx="2514600" cy="3429000"/>
                    </a:xfrm>
                    <a:prstGeom prst="rect">
                      <a:avLst/>
                    </a:prstGeom>
                    <a:noFill/>
                    <a:ln w="9525">
                      <a:noFill/>
                      <a:miter lim="800000"/>
                      <a:headEnd/>
                      <a:tailEnd/>
                    </a:ln>
                  </pic:spPr>
                </pic:pic>
              </a:graphicData>
            </a:graphic>
          </wp:inline>
        </w:drawing>
      </w:r>
      <w:r>
        <w:rPr>
          <w:noProof/>
        </w:rPr>
        <w:drawing>
          <wp:inline distT="0" distB="0" distL="0" distR="0">
            <wp:extent cx="2705100" cy="3436620"/>
            <wp:effectExtent l="19050" t="0" r="0" b="0"/>
            <wp:docPr id="40" name="Рисунок 60" descr="hello_html_71d35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ello_html_71d35463.png"/>
                    <pic:cNvPicPr>
                      <a:picLocks noChangeAspect="1" noChangeArrowheads="1"/>
                    </pic:cNvPicPr>
                  </pic:nvPicPr>
                  <pic:blipFill>
                    <a:blip r:embed="rId51"/>
                    <a:srcRect/>
                    <a:stretch>
                      <a:fillRect/>
                    </a:stretch>
                  </pic:blipFill>
                  <pic:spPr bwMode="auto">
                    <a:xfrm>
                      <a:off x="0" y="0"/>
                      <a:ext cx="2705100" cy="343662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рисунок в мужской прическе.</w:t>
      </w:r>
    </w:p>
    <w:p w:rsidR="0097182E" w:rsidRPr="0097182E" w:rsidRDefault="004423F8" w:rsidP="0097182E">
      <w:pPr>
        <w:shd w:val="clear" w:color="auto" w:fill="FFFFFF"/>
        <w:spacing w:before="100" w:beforeAutospacing="1" w:after="100" w:afterAutospacing="1"/>
      </w:pPr>
      <w:r>
        <w:rPr>
          <w:noProof/>
        </w:rPr>
        <w:drawing>
          <wp:inline distT="0" distB="0" distL="0" distR="0">
            <wp:extent cx="2598420" cy="1752600"/>
            <wp:effectExtent l="19050" t="0" r="0" b="0"/>
            <wp:docPr id="41" name="Рисунок 61" descr="hello_html_m6247f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ello_html_m6247fe66.png"/>
                    <pic:cNvPicPr>
                      <a:picLocks noChangeAspect="1" noChangeArrowheads="1"/>
                    </pic:cNvPicPr>
                  </pic:nvPicPr>
                  <pic:blipFill>
                    <a:blip r:embed="rId52"/>
                    <a:srcRect/>
                    <a:stretch>
                      <a:fillRect/>
                    </a:stretch>
                  </pic:blipFill>
                  <pic:spPr bwMode="auto">
                    <a:xfrm>
                      <a:off x="0" y="0"/>
                      <a:ext cx="2598420" cy="1752600"/>
                    </a:xfrm>
                    <a:prstGeom prst="rect">
                      <a:avLst/>
                    </a:prstGeom>
                    <a:noFill/>
                    <a:ln w="9525">
                      <a:noFill/>
                      <a:miter lim="800000"/>
                      <a:headEnd/>
                      <a:tailEnd/>
                    </a:ln>
                  </pic:spPr>
                </pic:pic>
              </a:graphicData>
            </a:graphic>
          </wp:inline>
        </w:drawing>
      </w:r>
      <w:r>
        <w:rPr>
          <w:noProof/>
        </w:rPr>
        <w:drawing>
          <wp:inline distT="0" distB="0" distL="0" distR="0">
            <wp:extent cx="2468880" cy="1859280"/>
            <wp:effectExtent l="19050" t="0" r="7620" b="0"/>
            <wp:docPr id="42" name="Рисунок 62" descr="hello_html_m508236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ello_html_m5082369b.png"/>
                    <pic:cNvPicPr>
                      <a:picLocks noChangeAspect="1" noChangeArrowheads="1"/>
                    </pic:cNvPicPr>
                  </pic:nvPicPr>
                  <pic:blipFill>
                    <a:blip r:embed="rId56"/>
                    <a:srcRect/>
                    <a:stretch>
                      <a:fillRect/>
                    </a:stretch>
                  </pic:blipFill>
                  <pic:spPr bwMode="auto">
                    <a:xfrm>
                      <a:off x="0" y="0"/>
                      <a:ext cx="2468880" cy="185928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Какие методы помогают осваивать моделирование форм?</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Выполните рисунок карандашом в технике «штриховка и тушевка».</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2514600" cy="3429000"/>
            <wp:effectExtent l="19050" t="0" r="0" b="0"/>
            <wp:docPr id="43" name="Рисунок 63" descr="hello_html_m77436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ello_html_m77436c58.png"/>
                    <pic:cNvPicPr>
                      <a:picLocks noChangeAspect="1" noChangeArrowheads="1"/>
                    </pic:cNvPicPr>
                  </pic:nvPicPr>
                  <pic:blipFill>
                    <a:blip r:embed="rId50"/>
                    <a:srcRect/>
                    <a:stretch>
                      <a:fillRect/>
                    </a:stretch>
                  </pic:blipFill>
                  <pic:spPr bwMode="auto">
                    <a:xfrm>
                      <a:off x="0" y="0"/>
                      <a:ext cx="2514600" cy="3429000"/>
                    </a:xfrm>
                    <a:prstGeom prst="rect">
                      <a:avLst/>
                    </a:prstGeom>
                    <a:noFill/>
                    <a:ln w="9525">
                      <a:noFill/>
                      <a:miter lim="800000"/>
                      <a:headEnd/>
                      <a:tailEnd/>
                    </a:ln>
                  </pic:spPr>
                </pic:pic>
              </a:graphicData>
            </a:graphic>
          </wp:inline>
        </w:drawing>
      </w:r>
      <w:r>
        <w:rPr>
          <w:noProof/>
        </w:rPr>
        <w:drawing>
          <wp:inline distT="0" distB="0" distL="0" distR="0">
            <wp:extent cx="2705100" cy="3436620"/>
            <wp:effectExtent l="19050" t="0" r="0" b="0"/>
            <wp:docPr id="44" name="Рисунок 64" descr="hello_html_71d35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ello_html_71d35463.png"/>
                    <pic:cNvPicPr>
                      <a:picLocks noChangeAspect="1" noChangeArrowheads="1"/>
                    </pic:cNvPicPr>
                  </pic:nvPicPr>
                  <pic:blipFill>
                    <a:blip r:embed="rId51"/>
                    <a:srcRect/>
                    <a:stretch>
                      <a:fillRect/>
                    </a:stretch>
                  </pic:blipFill>
                  <pic:spPr bwMode="auto">
                    <a:xfrm>
                      <a:off x="0" y="0"/>
                      <a:ext cx="2705100" cy="343662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рисунок в мужской прическе.</w:t>
      </w:r>
    </w:p>
    <w:p w:rsidR="0097182E" w:rsidRPr="0097182E" w:rsidRDefault="004423F8" w:rsidP="0097182E">
      <w:pPr>
        <w:shd w:val="clear" w:color="auto" w:fill="FFFFFF"/>
        <w:spacing w:before="100" w:beforeAutospacing="1" w:after="100" w:afterAutospacing="1"/>
      </w:pPr>
      <w:r>
        <w:rPr>
          <w:noProof/>
        </w:rPr>
        <w:drawing>
          <wp:inline distT="0" distB="0" distL="0" distR="0">
            <wp:extent cx="2598420" cy="1752600"/>
            <wp:effectExtent l="19050" t="0" r="0" b="0"/>
            <wp:docPr id="45" name="Рисунок 65" descr="hello_html_m6247f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ello_html_m6247fe66.png"/>
                    <pic:cNvPicPr>
                      <a:picLocks noChangeAspect="1" noChangeArrowheads="1"/>
                    </pic:cNvPicPr>
                  </pic:nvPicPr>
                  <pic:blipFill>
                    <a:blip r:embed="rId52"/>
                    <a:srcRect/>
                    <a:stretch>
                      <a:fillRect/>
                    </a:stretch>
                  </pic:blipFill>
                  <pic:spPr bwMode="auto">
                    <a:xfrm>
                      <a:off x="0" y="0"/>
                      <a:ext cx="2598420" cy="1752600"/>
                    </a:xfrm>
                    <a:prstGeom prst="rect">
                      <a:avLst/>
                    </a:prstGeom>
                    <a:noFill/>
                    <a:ln w="9525">
                      <a:noFill/>
                      <a:miter lim="800000"/>
                      <a:headEnd/>
                      <a:tailEnd/>
                    </a:ln>
                  </pic:spPr>
                </pic:pic>
              </a:graphicData>
            </a:graphic>
          </wp:inline>
        </w:drawing>
      </w:r>
      <w:r>
        <w:rPr>
          <w:noProof/>
        </w:rPr>
        <w:drawing>
          <wp:inline distT="0" distB="0" distL="0" distR="0">
            <wp:extent cx="1851660" cy="2468880"/>
            <wp:effectExtent l="19050" t="0" r="0" b="0"/>
            <wp:docPr id="46" name="Рисунок 66" descr="hello_html_m25e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ello_html_m25e23022.jpg"/>
                    <pic:cNvPicPr>
                      <a:picLocks noChangeAspect="1" noChangeArrowheads="1"/>
                    </pic:cNvPicPr>
                  </pic:nvPicPr>
                  <pic:blipFill>
                    <a:blip r:embed="rId57"/>
                    <a:srcRect/>
                    <a:stretch>
                      <a:fillRect/>
                    </a:stretch>
                  </pic:blipFill>
                  <pic:spPr bwMode="auto">
                    <a:xfrm>
                      <a:off x="0" y="0"/>
                      <a:ext cx="1851660" cy="246888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pPr>
      <w:r w:rsidRPr="0097182E">
        <w:rPr>
          <w:b/>
          <w:bCs/>
          <w:color w:val="000000"/>
        </w:rPr>
        <w:t>Практическое задание №4</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Чем отличается креативная стрижка от современной или просто модной стрижки?</w:t>
      </w:r>
    </w:p>
    <w:p w:rsidR="0097182E" w:rsidRPr="0097182E" w:rsidRDefault="0097182E" w:rsidP="0097182E">
      <w:pPr>
        <w:shd w:val="clear" w:color="auto" w:fill="FFFFFF"/>
        <w:spacing w:before="100" w:beforeAutospacing="1" w:after="100" w:afterAutospacing="1"/>
      </w:pPr>
      <w:r w:rsidRPr="0097182E">
        <w:rPr>
          <w:color w:val="000000"/>
        </w:rPr>
        <w:lastRenderedPageBreak/>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Какими профессиональными качествами должен обладать дизайнер для того, чтобы грамотно и эффективно выполнять проектную задачу?</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прическу для круглого лица.</w:t>
      </w:r>
    </w:p>
    <w:p w:rsidR="0097182E" w:rsidRPr="0097182E" w:rsidRDefault="004423F8" w:rsidP="0097182E">
      <w:pPr>
        <w:shd w:val="clear" w:color="auto" w:fill="FFFFFF"/>
        <w:spacing w:before="100" w:beforeAutospacing="1" w:after="100" w:afterAutospacing="1"/>
      </w:pPr>
      <w:r>
        <w:rPr>
          <w:noProof/>
        </w:rPr>
        <w:drawing>
          <wp:inline distT="0" distB="0" distL="0" distR="0">
            <wp:extent cx="1684020" cy="1859280"/>
            <wp:effectExtent l="19050" t="0" r="0" b="0"/>
            <wp:docPr id="47" name="Рисунок 67" descr="hello_html_6b10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ello_html_6b10bfc.jpg"/>
                    <pic:cNvPicPr>
                      <a:picLocks noChangeAspect="1" noChangeArrowheads="1"/>
                    </pic:cNvPicPr>
                  </pic:nvPicPr>
                  <pic:blipFill>
                    <a:blip r:embed="rId58"/>
                    <a:srcRect/>
                    <a:stretch>
                      <a:fillRect/>
                    </a:stretch>
                  </pic:blipFill>
                  <pic:spPr bwMode="auto">
                    <a:xfrm>
                      <a:off x="0" y="0"/>
                      <a:ext cx="1684020" cy="185928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Как в графическом исполнении художественного замысла определяется вид эскиза?</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Что нужно учитывать творческие источники и как с ними работать?</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прическу для прямоугольного лица.</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1813560" cy="1943100"/>
            <wp:effectExtent l="19050" t="0" r="0" b="0"/>
            <wp:docPr id="48" name="Рисунок 68" descr="hello_html_m210df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ello_html_m210df29e.png"/>
                    <pic:cNvPicPr>
                      <a:picLocks noChangeAspect="1" noChangeArrowheads="1"/>
                    </pic:cNvPicPr>
                  </pic:nvPicPr>
                  <pic:blipFill>
                    <a:blip r:embed="rId59"/>
                    <a:srcRect/>
                    <a:stretch>
                      <a:fillRect/>
                    </a:stretch>
                  </pic:blipFill>
                  <pic:spPr bwMode="auto">
                    <a:xfrm>
                      <a:off x="0" y="0"/>
                      <a:ext cx="1813560" cy="19431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III</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Чем отличаются виды эскизов?</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Как с помощью прически или стрижки можно корректировать внешность человека, имеющего высокий лоб и маленький нос?</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прическу для квадратного лица.</w:t>
      </w:r>
    </w:p>
    <w:p w:rsidR="0097182E" w:rsidRPr="0097182E" w:rsidRDefault="004423F8" w:rsidP="0097182E">
      <w:pPr>
        <w:shd w:val="clear" w:color="auto" w:fill="FFFFFF"/>
        <w:spacing w:before="100" w:beforeAutospacing="1" w:after="100" w:afterAutospacing="1"/>
      </w:pPr>
      <w:r>
        <w:rPr>
          <w:noProof/>
        </w:rPr>
        <w:drawing>
          <wp:inline distT="0" distB="0" distL="0" distR="0">
            <wp:extent cx="1813560" cy="1943100"/>
            <wp:effectExtent l="19050" t="0" r="0" b="0"/>
            <wp:docPr id="49" name="Рисунок 69" descr="hello_html_m210df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ello_html_m210df29e.png"/>
                    <pic:cNvPicPr>
                      <a:picLocks noChangeAspect="1" noChangeArrowheads="1"/>
                    </pic:cNvPicPr>
                  </pic:nvPicPr>
                  <pic:blipFill>
                    <a:blip r:embed="rId59"/>
                    <a:srcRect/>
                    <a:stretch>
                      <a:fillRect/>
                    </a:stretch>
                  </pic:blipFill>
                  <pic:spPr bwMode="auto">
                    <a:xfrm>
                      <a:off x="0" y="0"/>
                      <a:ext cx="1813560" cy="19431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IV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На сколько этапов необходимо разделить выполнение рисунка стрижки при строго последовательном ведении работы?</w:t>
      </w:r>
    </w:p>
    <w:p w:rsidR="0097182E" w:rsidRPr="0097182E" w:rsidRDefault="0097182E" w:rsidP="0097182E">
      <w:pPr>
        <w:shd w:val="clear" w:color="auto" w:fill="FFFFFF"/>
        <w:spacing w:before="100" w:beforeAutospacing="1" w:after="100" w:afterAutospacing="1"/>
      </w:pPr>
      <w:r w:rsidRPr="0097182E">
        <w:rPr>
          <w:color w:val="000000"/>
        </w:rPr>
        <w:lastRenderedPageBreak/>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Какие типы лица вы знаете, и по каким признакам они определяются?</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прическу для грушевидного лица.</w:t>
      </w:r>
    </w:p>
    <w:p w:rsidR="0097182E" w:rsidRPr="0097182E" w:rsidRDefault="004423F8" w:rsidP="0097182E">
      <w:pPr>
        <w:shd w:val="clear" w:color="auto" w:fill="FFFFFF"/>
        <w:spacing w:before="100" w:beforeAutospacing="1" w:after="100" w:afterAutospacing="1"/>
      </w:pPr>
      <w:r>
        <w:rPr>
          <w:noProof/>
        </w:rPr>
        <w:drawing>
          <wp:inline distT="0" distB="0" distL="0" distR="0">
            <wp:extent cx="1889760" cy="2423160"/>
            <wp:effectExtent l="19050" t="0" r="0" b="0"/>
            <wp:docPr id="50" name="Рисунок 70" descr="hello_html_m73f5a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ello_html_m73f5a4ef.png"/>
                    <pic:cNvPicPr>
                      <a:picLocks noChangeAspect="1" noChangeArrowheads="1"/>
                    </pic:cNvPicPr>
                  </pic:nvPicPr>
                  <pic:blipFill>
                    <a:blip r:embed="rId60"/>
                    <a:srcRect/>
                    <a:stretch>
                      <a:fillRect/>
                    </a:stretch>
                  </pic:blipFill>
                  <pic:spPr bwMode="auto">
                    <a:xfrm>
                      <a:off x="0" y="0"/>
                      <a:ext cx="1889760" cy="242316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b/>
          <w:bCs/>
          <w:color w:val="000000"/>
        </w:rPr>
        <w:t>Вариант V</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1.</w:t>
      </w:r>
    </w:p>
    <w:p w:rsidR="0097182E" w:rsidRPr="0097182E" w:rsidRDefault="0097182E" w:rsidP="0097182E">
      <w:pPr>
        <w:shd w:val="clear" w:color="auto" w:fill="FFFFFF"/>
        <w:spacing w:before="100" w:beforeAutospacing="1" w:after="100" w:afterAutospacing="1"/>
      </w:pPr>
      <w:r w:rsidRPr="0097182E">
        <w:rPr>
          <w:color w:val="000000"/>
        </w:rPr>
        <w:t>В чем заключаются отличительные особенности рабочего эскиза?</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2.</w:t>
      </w:r>
    </w:p>
    <w:p w:rsidR="0097182E" w:rsidRPr="0097182E" w:rsidRDefault="0097182E" w:rsidP="0097182E">
      <w:pPr>
        <w:shd w:val="clear" w:color="auto" w:fill="FFFFFF"/>
        <w:spacing w:before="100" w:beforeAutospacing="1" w:after="100" w:afterAutospacing="1"/>
      </w:pPr>
      <w:r w:rsidRPr="0097182E">
        <w:rPr>
          <w:color w:val="000000"/>
        </w:rPr>
        <w:t>Как можно провести коррекцию внешности с помощью прически у лиц, имеющих возрастные изменения или крупный нос и излишнюю полноту, или значительные изменения лица и фигуры?</w:t>
      </w:r>
    </w:p>
    <w:p w:rsidR="0097182E" w:rsidRPr="0097182E" w:rsidRDefault="0097182E" w:rsidP="0097182E">
      <w:pPr>
        <w:shd w:val="clear" w:color="auto" w:fill="FFFFFF"/>
        <w:spacing w:before="100" w:beforeAutospacing="1" w:after="100" w:afterAutospacing="1"/>
      </w:pPr>
      <w:r w:rsidRPr="0097182E">
        <w:rPr>
          <w:color w:val="000000"/>
        </w:rPr>
        <w:t>__________________________________________________________________</w:t>
      </w:r>
    </w:p>
    <w:p w:rsidR="0097182E" w:rsidRPr="0097182E" w:rsidRDefault="0097182E" w:rsidP="0097182E">
      <w:pPr>
        <w:shd w:val="clear" w:color="auto" w:fill="FFFFFF"/>
        <w:spacing w:before="100" w:beforeAutospacing="1" w:after="100" w:afterAutospacing="1"/>
      </w:pPr>
      <w:r w:rsidRPr="0097182E">
        <w:rPr>
          <w:i/>
          <w:iCs/>
          <w:color w:val="000000"/>
          <w:u w:val="single"/>
        </w:rPr>
        <w:t>Задание 3.</w:t>
      </w:r>
    </w:p>
    <w:p w:rsidR="0097182E" w:rsidRPr="0097182E" w:rsidRDefault="0097182E" w:rsidP="0097182E">
      <w:pPr>
        <w:shd w:val="clear" w:color="auto" w:fill="FFFFFF"/>
        <w:spacing w:before="100" w:beforeAutospacing="1" w:after="100" w:afterAutospacing="1"/>
      </w:pPr>
      <w:r w:rsidRPr="0097182E">
        <w:rPr>
          <w:color w:val="000000"/>
        </w:rPr>
        <w:t>Придумать прическу для овального лица.</w:t>
      </w:r>
    </w:p>
    <w:p w:rsidR="0097182E" w:rsidRPr="0097182E" w:rsidRDefault="004423F8" w:rsidP="0097182E">
      <w:pPr>
        <w:shd w:val="clear" w:color="auto" w:fill="FFFFFF"/>
        <w:spacing w:before="100" w:beforeAutospacing="1" w:after="100" w:afterAutospacing="1"/>
      </w:pPr>
      <w:r>
        <w:rPr>
          <w:noProof/>
        </w:rPr>
        <w:lastRenderedPageBreak/>
        <w:drawing>
          <wp:inline distT="0" distB="0" distL="0" distR="0">
            <wp:extent cx="1752600" cy="2209800"/>
            <wp:effectExtent l="19050" t="0" r="0" b="0"/>
            <wp:docPr id="51" name="Рисунок 71" descr="hello_html_5a790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ello_html_5a790d6e.png"/>
                    <pic:cNvPicPr>
                      <a:picLocks noChangeAspect="1" noChangeArrowheads="1"/>
                    </pic:cNvPicPr>
                  </pic:nvPicPr>
                  <pic:blipFill>
                    <a:blip r:embed="rId61"/>
                    <a:srcRect/>
                    <a:stretch>
                      <a:fillRect/>
                    </a:stretch>
                  </pic:blipFill>
                  <pic:spPr bwMode="auto">
                    <a:xfrm>
                      <a:off x="0" y="0"/>
                      <a:ext cx="1752600" cy="2209800"/>
                    </a:xfrm>
                    <a:prstGeom prst="rect">
                      <a:avLst/>
                    </a:prstGeom>
                    <a:noFill/>
                    <a:ln w="9525">
                      <a:noFill/>
                      <a:miter lim="800000"/>
                      <a:headEnd/>
                      <a:tailEnd/>
                    </a:ln>
                  </pic:spPr>
                </pic:pic>
              </a:graphicData>
            </a:graphic>
          </wp:inline>
        </w:drawing>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pPr>
      <w:r w:rsidRPr="0097182E">
        <w:rPr>
          <w:b/>
          <w:bCs/>
        </w:rPr>
        <w:t xml:space="preserve">2.1 Задания в виде дифференцированного зачета </w:t>
      </w:r>
      <w:r w:rsidRPr="0097182E">
        <w:rPr>
          <w:b/>
          <w:bCs/>
          <w:color w:val="000000"/>
        </w:rPr>
        <w:t xml:space="preserve">для контроля и оценки освоения программы </w:t>
      </w:r>
    </w:p>
    <w:p w:rsidR="0097182E" w:rsidRPr="0097182E" w:rsidRDefault="0097182E" w:rsidP="0097182E">
      <w:pPr>
        <w:shd w:val="clear" w:color="auto" w:fill="FFFFFF"/>
        <w:spacing w:before="100" w:beforeAutospacing="1" w:after="100" w:afterAutospacing="1" w:line="29" w:lineRule="atLeast"/>
      </w:pPr>
      <w:r w:rsidRPr="0097182E">
        <w:rPr>
          <w:color w:val="000000"/>
        </w:rPr>
        <w:t>Инструкция для обучающихся</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240"/>
        <w:jc w:val="center"/>
      </w:pPr>
    </w:p>
    <w:p w:rsidR="0097182E" w:rsidRPr="0097182E" w:rsidRDefault="0097182E" w:rsidP="0097182E">
      <w:pPr>
        <w:shd w:val="clear" w:color="auto" w:fill="FFFFFF"/>
        <w:spacing w:before="100" w:beforeAutospacing="1" w:after="100" w:afterAutospacing="1"/>
        <w:jc w:val="center"/>
      </w:pPr>
      <w:r w:rsidRPr="0097182E">
        <w:rPr>
          <w:color w:val="000000"/>
        </w:rPr>
        <w:t>Вариант №1</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прическу с разно фактурными элементами: плетением, жгутами, гладкими волосами, учитывая законы, правила, свойства и средства композиции.</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color w:val="000000"/>
        </w:rPr>
        <w:t>Вариант №2</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асимметричную прическу для квадратного лица с анатомическими особенностями (вздернутый нос).</w:t>
      </w:r>
    </w:p>
    <w:p w:rsidR="0097182E" w:rsidRPr="0097182E" w:rsidRDefault="0097182E" w:rsidP="0097182E">
      <w:pPr>
        <w:shd w:val="clear" w:color="auto" w:fill="FFFFFF"/>
        <w:spacing w:before="100" w:beforeAutospacing="1" w:after="100" w:afterAutospacing="1"/>
        <w:jc w:val="center"/>
      </w:pPr>
      <w:r w:rsidRPr="0097182E">
        <w:rPr>
          <w:color w:val="000000"/>
        </w:rPr>
        <w:lastRenderedPageBreak/>
        <w:t>Вариант №3</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прическу для прямоугольного лица с анатомическими особенностями и возрастными изменениями.</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color w:val="000000"/>
        </w:rPr>
        <w:t>Вариант №4</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сложную зрелищную прическу для пропорциональных лиц.</w:t>
      </w:r>
    </w:p>
    <w:p w:rsidR="0097182E" w:rsidRPr="0097182E" w:rsidRDefault="0097182E" w:rsidP="0097182E">
      <w:pPr>
        <w:shd w:val="clear" w:color="auto" w:fill="FFFFFF"/>
        <w:spacing w:before="100" w:beforeAutospacing="1" w:after="100" w:afterAutospacing="1"/>
        <w:jc w:val="center"/>
      </w:pPr>
      <w:r w:rsidRPr="0097182E">
        <w:rPr>
          <w:color w:val="000000"/>
        </w:rPr>
        <w:t>Вариант №5</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симметрическую прическу, учитывая законы, правила, свойства и средства композиции.</w:t>
      </w:r>
    </w:p>
    <w:p w:rsidR="0097182E" w:rsidRPr="0097182E" w:rsidRDefault="0097182E" w:rsidP="0097182E">
      <w:pPr>
        <w:shd w:val="clear" w:color="auto" w:fill="FFFFFF"/>
        <w:spacing w:before="100" w:beforeAutospacing="1" w:after="100" w:afterAutospacing="1"/>
        <w:jc w:val="center"/>
      </w:pPr>
      <w:r w:rsidRPr="0097182E">
        <w:rPr>
          <w:color w:val="000000"/>
        </w:rPr>
        <w:t>Вариант №6</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асимметричное каре из прямых волос с введением цветового акцента.</w:t>
      </w:r>
    </w:p>
    <w:p w:rsidR="0097182E" w:rsidRPr="0097182E" w:rsidRDefault="0097182E" w:rsidP="0097182E">
      <w:pPr>
        <w:shd w:val="clear" w:color="auto" w:fill="FFFFFF"/>
        <w:spacing w:before="100" w:beforeAutospacing="1" w:after="100" w:afterAutospacing="1"/>
        <w:jc w:val="center"/>
      </w:pPr>
      <w:r w:rsidRPr="0097182E">
        <w:rPr>
          <w:color w:val="000000"/>
        </w:rPr>
        <w:t>Вариант №7</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lastRenderedPageBreak/>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многоцветную прическу на основе каре, учитывая законы, правила, свойства и средства композиции.</w:t>
      </w:r>
    </w:p>
    <w:p w:rsidR="0097182E" w:rsidRPr="0097182E" w:rsidRDefault="0097182E" w:rsidP="0097182E">
      <w:pPr>
        <w:shd w:val="clear" w:color="auto" w:fill="FFFFFF"/>
        <w:spacing w:before="100" w:beforeAutospacing="1" w:after="100" w:afterAutospacing="1"/>
        <w:jc w:val="center"/>
      </w:pPr>
      <w:r w:rsidRPr="0097182E">
        <w:rPr>
          <w:color w:val="000000"/>
        </w:rPr>
        <w:t>Вариант №8</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рисунок современной прически для торжественного случая на основе исторической прически в стиле бидермайер.</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color w:val="000000"/>
        </w:rPr>
        <w:t>Вариант №9</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рисунок современной нарядной женской прически в смешанной технике.</w:t>
      </w:r>
    </w:p>
    <w:p w:rsidR="0097182E" w:rsidRPr="0097182E" w:rsidRDefault="0097182E" w:rsidP="0097182E">
      <w:pPr>
        <w:shd w:val="clear" w:color="auto" w:fill="FFFFFF"/>
        <w:spacing w:before="100" w:beforeAutospacing="1" w:after="100" w:afterAutospacing="1"/>
        <w:jc w:val="center"/>
      </w:pPr>
      <w:r w:rsidRPr="0097182E">
        <w:rPr>
          <w:color w:val="000000"/>
        </w:rPr>
        <w:t>Вариант №10</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рисунок прически, состоящей из нескольких различных фактур (с элементом «пена»).</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color w:val="000000"/>
        </w:rPr>
        <w:t>Вариант №11</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lastRenderedPageBreak/>
        <w:t>Выполнить в формате А4 рисунок. Придумать рисунок прически в стиле бидермайер, учитывая законы, правила, свойства и средства композиции.</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color w:val="000000"/>
        </w:rPr>
        <w:t>Вариант №12</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креативную стрижку с введением цветового акцента.</w:t>
      </w:r>
    </w:p>
    <w:p w:rsidR="0097182E" w:rsidRPr="0097182E" w:rsidRDefault="0097182E" w:rsidP="0097182E">
      <w:pPr>
        <w:shd w:val="clear" w:color="auto" w:fill="FFFFFF"/>
        <w:spacing w:before="100" w:beforeAutospacing="1" w:after="100" w:afterAutospacing="1"/>
        <w:jc w:val="center"/>
      </w:pPr>
      <w:r w:rsidRPr="0097182E">
        <w:rPr>
          <w:color w:val="000000"/>
        </w:rPr>
        <w:t>Вариант №13</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японскую или китайскую прическу.</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jc w:val="center"/>
      </w:pPr>
      <w:r w:rsidRPr="0097182E">
        <w:rPr>
          <w:color w:val="000000"/>
        </w:rPr>
        <w:t>Вариант №14</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варианты челок в мужских и женских волосах.</w:t>
      </w:r>
    </w:p>
    <w:p w:rsidR="0097182E" w:rsidRPr="0097182E" w:rsidRDefault="0097182E" w:rsidP="0097182E">
      <w:pPr>
        <w:shd w:val="clear" w:color="auto" w:fill="FFFFFF"/>
        <w:spacing w:before="100" w:beforeAutospacing="1" w:after="100" w:afterAutospacing="1"/>
        <w:jc w:val="center"/>
      </w:pPr>
      <w:r w:rsidRPr="0097182E">
        <w:rPr>
          <w:color w:val="000000"/>
        </w:rPr>
        <w:t>Вариант №15</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мужскую стрижку, учитывая законы, правила, средства композиции.</w:t>
      </w:r>
    </w:p>
    <w:p w:rsidR="0097182E" w:rsidRPr="0097182E" w:rsidRDefault="0097182E" w:rsidP="0097182E">
      <w:pPr>
        <w:shd w:val="clear" w:color="auto" w:fill="FFFFFF"/>
        <w:spacing w:before="100" w:beforeAutospacing="1" w:after="100" w:afterAutospacing="1"/>
        <w:jc w:val="center"/>
      </w:pPr>
      <w:r w:rsidRPr="0097182E">
        <w:rPr>
          <w:color w:val="000000"/>
        </w:rPr>
        <w:t>Вариант №16</w:t>
      </w:r>
    </w:p>
    <w:p w:rsidR="0097182E" w:rsidRPr="0097182E" w:rsidRDefault="0097182E" w:rsidP="0097182E">
      <w:pPr>
        <w:shd w:val="clear" w:color="auto" w:fill="FFFFFF"/>
        <w:spacing w:before="100" w:beforeAutospacing="1" w:after="100" w:afterAutospacing="1"/>
      </w:pPr>
      <w:r w:rsidRPr="0097182E">
        <w:rPr>
          <w:color w:val="000000"/>
        </w:rPr>
        <w:lastRenderedPageBreak/>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креативную мужскую стрижку.</w:t>
      </w:r>
    </w:p>
    <w:p w:rsidR="0097182E" w:rsidRPr="0097182E" w:rsidRDefault="0097182E" w:rsidP="0097182E">
      <w:pPr>
        <w:shd w:val="clear" w:color="auto" w:fill="FFFFFF"/>
        <w:spacing w:before="100" w:beforeAutospacing="1" w:after="100" w:afterAutospacing="1"/>
        <w:jc w:val="center"/>
      </w:pPr>
      <w:r w:rsidRPr="0097182E">
        <w:rPr>
          <w:color w:val="000000"/>
        </w:rPr>
        <w:t>Вариант №17</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прическу для овального лица.</w:t>
      </w:r>
    </w:p>
    <w:p w:rsidR="0097182E" w:rsidRPr="0097182E" w:rsidRDefault="0097182E" w:rsidP="0097182E">
      <w:pPr>
        <w:shd w:val="clear" w:color="auto" w:fill="FFFFFF"/>
        <w:spacing w:before="100" w:beforeAutospacing="1" w:after="100" w:afterAutospacing="1"/>
        <w:jc w:val="center"/>
      </w:pPr>
      <w:r w:rsidRPr="0097182E">
        <w:rPr>
          <w:color w:val="000000"/>
        </w:rPr>
        <w:t>Вариант №18</w:t>
      </w:r>
    </w:p>
    <w:p w:rsidR="0097182E" w:rsidRPr="0097182E" w:rsidRDefault="0097182E" w:rsidP="0097182E">
      <w:pPr>
        <w:shd w:val="clear" w:color="auto" w:fill="FFFFFF"/>
        <w:spacing w:before="100" w:beforeAutospacing="1" w:after="100" w:afterAutospacing="1"/>
      </w:pPr>
      <w:r w:rsidRPr="0097182E">
        <w:rPr>
          <w:color w:val="000000"/>
        </w:rPr>
        <w:t>Внимательно прочитайте задание.</w:t>
      </w:r>
    </w:p>
    <w:p w:rsidR="0097182E" w:rsidRPr="0097182E" w:rsidRDefault="0097182E" w:rsidP="0097182E">
      <w:pPr>
        <w:shd w:val="clear" w:color="auto" w:fill="FFFFFF"/>
        <w:spacing w:before="100" w:beforeAutospacing="1" w:after="100" w:afterAutospacing="1"/>
      </w:pPr>
      <w:r w:rsidRPr="0097182E">
        <w:rPr>
          <w:color w:val="000000"/>
        </w:rPr>
        <w:t>Время выполнения задания – 2 академических часа</w:t>
      </w:r>
    </w:p>
    <w:p w:rsidR="0097182E" w:rsidRPr="0097182E" w:rsidRDefault="0097182E" w:rsidP="0097182E">
      <w:pPr>
        <w:shd w:val="clear" w:color="auto" w:fill="FFFFFF"/>
        <w:spacing w:before="100" w:beforeAutospacing="1" w:after="100" w:afterAutospacing="1"/>
      </w:pPr>
      <w:r w:rsidRPr="0097182E">
        <w:rPr>
          <w:color w:val="000000"/>
          <w:u w:val="single"/>
        </w:rPr>
        <w:t>Текст задания:</w:t>
      </w:r>
    </w:p>
    <w:p w:rsidR="0097182E" w:rsidRPr="0097182E" w:rsidRDefault="0097182E" w:rsidP="0097182E">
      <w:pPr>
        <w:shd w:val="clear" w:color="auto" w:fill="FFFFFF"/>
        <w:spacing w:before="100" w:beforeAutospacing="1" w:after="100" w:afterAutospacing="1"/>
      </w:pPr>
      <w:r w:rsidRPr="0097182E">
        <w:rPr>
          <w:color w:val="000000"/>
        </w:rPr>
        <w:t>Выполнить в формате А4 рисунок. Придумать прическу для круглого лица</w:t>
      </w:r>
    </w:p>
    <w:p w:rsidR="0097182E" w:rsidRPr="0097182E" w:rsidRDefault="0097182E" w:rsidP="0097182E">
      <w:pPr>
        <w:shd w:val="clear" w:color="auto" w:fill="FFFFFF"/>
        <w:spacing w:before="100" w:beforeAutospacing="1" w:after="100" w:afterAutospacing="1"/>
      </w:pPr>
      <w:r w:rsidRPr="0097182E">
        <w:rPr>
          <w:b/>
          <w:bCs/>
          <w:color w:val="000000"/>
        </w:rPr>
        <w:t>Рекомендуемая литература для разработки оценочных средств и подготовке обучающихся к аттестации</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352B94" w:rsidRPr="00086A7D" w:rsidRDefault="00352B94" w:rsidP="00352B94">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352B94" w:rsidRPr="00086A7D" w:rsidRDefault="00352B94" w:rsidP="00352B94">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352B94" w:rsidRPr="00086A7D" w:rsidRDefault="00352B94" w:rsidP="00352B94">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352B94" w:rsidRPr="00086A7D" w:rsidRDefault="00352B94" w:rsidP="00352B94">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352B94" w:rsidRPr="00086A7D" w:rsidRDefault="00352B94" w:rsidP="00352B94">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62" w:history="1">
        <w:r w:rsidRPr="00086A7D">
          <w:rPr>
            <w:rStyle w:val="ab"/>
            <w:lang w:val="en-US"/>
          </w:rPr>
          <w:t>http://ru.wikipedia.org/wiki</w:t>
        </w:r>
      </w:hyperlink>
    </w:p>
    <w:p w:rsidR="00352B94" w:rsidRPr="00086A7D" w:rsidRDefault="00352B94" w:rsidP="0035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352B94" w:rsidRPr="00086A7D" w:rsidRDefault="00352B94" w:rsidP="00352B94">
      <w:pPr>
        <w:rPr>
          <w:lang w:val="en-US"/>
        </w:rPr>
      </w:pPr>
      <w:r w:rsidRPr="00086A7D">
        <w:rPr>
          <w:lang w:val="en-US"/>
        </w:rPr>
        <w:t xml:space="preserve">3. </w:t>
      </w:r>
      <w:hyperlink r:id="rId63" w:history="1">
        <w:r w:rsidRPr="00086A7D">
          <w:rPr>
            <w:rStyle w:val="ab"/>
            <w:lang w:val="en-US"/>
          </w:rPr>
          <w:t>http://www.medikal-</w:t>
        </w:r>
      </w:hyperlink>
      <w:r w:rsidRPr="00086A7D">
        <w:rPr>
          <w:lang w:val="en-US"/>
        </w:rPr>
        <w:t xml:space="preserve"> enc.ru</w:t>
      </w:r>
    </w:p>
    <w:p w:rsidR="00352B94" w:rsidRPr="00086A7D" w:rsidRDefault="00352B94" w:rsidP="00352B94">
      <w:pPr>
        <w:rPr>
          <w:lang w:val="en-US"/>
        </w:rPr>
      </w:pPr>
      <w:r w:rsidRPr="00086A7D">
        <w:rPr>
          <w:lang w:val="en-US"/>
        </w:rPr>
        <w:t xml:space="preserve">4. </w:t>
      </w:r>
      <w:hyperlink r:id="rId64" w:history="1">
        <w:r w:rsidRPr="00086A7D">
          <w:rPr>
            <w:rStyle w:val="ab"/>
            <w:lang w:val="en-US"/>
          </w:rPr>
          <w:t>http://info-</w:t>
        </w:r>
      </w:hyperlink>
      <w:r w:rsidRPr="00086A7D">
        <w:rPr>
          <w:lang w:val="en-US"/>
        </w:rPr>
        <w:t xml:space="preserve"> med.ru/content</w:t>
      </w: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240"/>
      </w:pPr>
    </w:p>
    <w:p w:rsidR="0097182E" w:rsidRPr="0097182E" w:rsidRDefault="0097182E" w:rsidP="0097182E">
      <w:pPr>
        <w:shd w:val="clear" w:color="auto" w:fill="FFFFFF"/>
        <w:spacing w:before="100" w:beforeAutospacing="1" w:after="100" w:afterAutospacing="1"/>
      </w:pPr>
      <w:r w:rsidRPr="0097182E">
        <w:rPr>
          <w:b/>
          <w:bCs/>
          <w:color w:val="000000"/>
        </w:rPr>
        <w:t>1. Форма ведомости текущего контроля</w:t>
      </w:r>
    </w:p>
    <w:p w:rsidR="0097182E" w:rsidRPr="0097182E" w:rsidRDefault="0097182E" w:rsidP="0097182E">
      <w:pPr>
        <w:shd w:val="clear" w:color="auto" w:fill="FFFFFF"/>
        <w:spacing w:before="100" w:beforeAutospacing="1" w:after="100" w:afterAutospacing="1"/>
        <w:jc w:val="center"/>
      </w:pPr>
      <w:r w:rsidRPr="0097182E">
        <w:rPr>
          <w:b/>
          <w:bCs/>
          <w:color w:val="000000"/>
        </w:rPr>
        <w:t>ВЕДОМОСТЬ</w:t>
      </w:r>
    </w:p>
    <w:p w:rsidR="0097182E" w:rsidRPr="0097182E" w:rsidRDefault="0097182E" w:rsidP="0097182E">
      <w:pPr>
        <w:shd w:val="clear" w:color="auto" w:fill="FFFFFF"/>
        <w:spacing w:before="100" w:beforeAutospacing="1" w:after="100" w:afterAutospacing="1"/>
        <w:jc w:val="center"/>
      </w:pPr>
      <w:r w:rsidRPr="0097182E">
        <w:rPr>
          <w:b/>
          <w:bCs/>
          <w:color w:val="000000"/>
        </w:rPr>
        <w:t>дифференцированного зачета</w:t>
      </w:r>
    </w:p>
    <w:p w:rsidR="0097182E" w:rsidRPr="0097182E" w:rsidRDefault="0097182E" w:rsidP="0097182E">
      <w:pPr>
        <w:shd w:val="clear" w:color="auto" w:fill="FFFFFF"/>
        <w:spacing w:before="100" w:beforeAutospacing="1" w:after="100" w:afterAutospacing="1"/>
        <w:jc w:val="center"/>
      </w:pPr>
      <w:r w:rsidRPr="0097182E">
        <w:rPr>
          <w:color w:val="000000"/>
        </w:rPr>
        <w:t>результатов текущего контроля</w:t>
      </w:r>
    </w:p>
    <w:p w:rsidR="0097182E" w:rsidRPr="0097182E" w:rsidRDefault="0097182E" w:rsidP="00352B94">
      <w:pPr>
        <w:shd w:val="clear" w:color="auto" w:fill="FFFFFF"/>
        <w:spacing w:before="100" w:beforeAutospacing="1" w:after="100" w:afterAutospacing="1"/>
        <w:jc w:val="center"/>
      </w:pPr>
      <w:r w:rsidRPr="0097182E">
        <w:rPr>
          <w:color w:val="000000"/>
        </w:rPr>
        <w:t>учебной дисциплины </w:t>
      </w:r>
      <w:r w:rsidRPr="0097182E">
        <w:rPr>
          <w:color w:val="000000"/>
          <w:u w:val="single"/>
        </w:rPr>
        <w:t>ОП.5 Специальный рисунок</w:t>
      </w:r>
    </w:p>
    <w:p w:rsidR="008006F8" w:rsidRDefault="008006F8" w:rsidP="005C7517">
      <w:pPr>
        <w:pStyle w:val="a8"/>
        <w:spacing w:before="0" w:beforeAutospacing="0" w:after="0"/>
        <w:rPr>
          <w:b/>
          <w:bCs/>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Pr="00D724B9"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52B94" w:rsidRPr="00D724B9" w:rsidRDefault="00352B94"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D724B9">
        <w:rPr>
          <w:b/>
          <w:caps/>
          <w:sz w:val="28"/>
          <w:szCs w:val="28"/>
        </w:rPr>
        <w:t>ПРОГРАММа ПРОФЕССИОНАЛЬНОГО МОДУЛЯ</w:t>
      </w: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7401E" w:rsidRPr="00DA33E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DA33E0">
        <w:rPr>
          <w:b/>
          <w:sz w:val="28"/>
          <w:szCs w:val="28"/>
        </w:rPr>
        <w:t>Выполнение стрижек и укладок волос</w:t>
      </w:r>
    </w:p>
    <w:p w:rsidR="00F7401E" w:rsidRPr="00DA33E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8"/>
          <w:szCs w:val="28"/>
        </w:rPr>
      </w:pPr>
    </w:p>
    <w:p w:rsidR="00F7401E" w:rsidRPr="00D724B9" w:rsidRDefault="00FE1B39"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r>
        <w:t xml:space="preserve">                                                      </w:t>
      </w: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A30002" w:rsidRDefault="00A30002"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A30002" w:rsidRDefault="00A30002"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A30002" w:rsidRDefault="00A30002"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A30002" w:rsidRDefault="00A30002"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F7401E" w:rsidRPr="00D724B9" w:rsidRDefault="005C7517"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Pr>
          <w:bCs/>
          <w:sz w:val="28"/>
          <w:szCs w:val="28"/>
        </w:rPr>
        <w:t>2020</w:t>
      </w:r>
      <w:r w:rsidR="00F7401E" w:rsidRPr="00D724B9">
        <w:rPr>
          <w:bCs/>
          <w:sz w:val="28"/>
          <w:szCs w:val="28"/>
        </w:rPr>
        <w:t>г.</w:t>
      </w: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r w:rsidRPr="00D724B9">
        <w:rPr>
          <w:bCs/>
          <w:i/>
          <w:sz w:val="28"/>
          <w:szCs w:val="28"/>
        </w:rPr>
        <w:br w:type="page"/>
      </w: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43.01.02</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Разработчики программы:</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Зам директора по УПР: И.Ф.Сиротина</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Старший мастер – А.В.Толканев</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Мастер п/о – Ю.В  Саранцев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Преподаватель- С.В.Пилипенко</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F7401E" w:rsidRPr="00DD2266"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p>
    <w:p w:rsidR="00352B94" w:rsidRDefault="00352B94" w:rsidP="0035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rPr>
      </w:pPr>
      <w:r>
        <w:rPr>
          <w:sz w:val="28"/>
          <w:szCs w:val="28"/>
        </w:rPr>
        <w:t xml:space="preserve">Утверждена на заседании педагогического совета </w:t>
      </w:r>
    </w:p>
    <w:p w:rsidR="00F7401E" w:rsidRPr="00D724B9" w:rsidRDefault="00352B94" w:rsidP="00352B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vertAlign w:val="superscript"/>
        </w:rPr>
      </w:pPr>
      <w:r>
        <w:rPr>
          <w:sz w:val="28"/>
          <w:szCs w:val="28"/>
        </w:rPr>
        <w:t xml:space="preserve">от 28.06.2020 год протокол №6 </w:t>
      </w:r>
    </w:p>
    <w:p w:rsidR="00F7401E" w:rsidRPr="00D724B9" w:rsidRDefault="00F7401E" w:rsidP="00F7401E">
      <w:pPr>
        <w:widowControl w:val="0"/>
        <w:tabs>
          <w:tab w:val="left" w:pos="0"/>
        </w:tabs>
        <w:suppressAutoHyphens/>
        <w:ind w:firstLine="3240"/>
        <w:rPr>
          <w:i/>
          <w:caps/>
          <w:sz w:val="28"/>
          <w:szCs w:val="28"/>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r w:rsidRPr="00D724B9">
        <w:rPr>
          <w:b/>
          <w:caps/>
          <w:sz w:val="28"/>
          <w:szCs w:val="28"/>
          <w:u w:val="single"/>
        </w:rPr>
        <w:br w:type="page"/>
      </w:r>
    </w:p>
    <w:p w:rsidR="00F7401E" w:rsidRPr="00D724B9"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D724B9">
        <w:rPr>
          <w:b/>
          <w:sz w:val="28"/>
          <w:szCs w:val="28"/>
        </w:rPr>
        <w:t xml:space="preserve">СОДЕРЖАНИЕ </w:t>
      </w: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9807" w:type="dxa"/>
        <w:tblLook w:val="01E0"/>
      </w:tblPr>
      <w:tblGrid>
        <w:gridCol w:w="9007"/>
        <w:gridCol w:w="800"/>
      </w:tblGrid>
      <w:tr w:rsidR="00F7401E" w:rsidRPr="00D724B9">
        <w:trPr>
          <w:trHeight w:val="931"/>
        </w:trPr>
        <w:tc>
          <w:tcPr>
            <w:tcW w:w="9007" w:type="dxa"/>
            <w:shd w:val="clear" w:color="auto" w:fill="auto"/>
          </w:tcPr>
          <w:p w:rsidR="00F7401E" w:rsidRPr="005C7517" w:rsidRDefault="00F7401E" w:rsidP="00F7401E">
            <w:pPr>
              <w:pStyle w:val="1"/>
              <w:spacing w:line="360" w:lineRule="auto"/>
              <w:ind w:firstLine="0"/>
              <w:rPr>
                <w:b/>
                <w:caps/>
              </w:rPr>
            </w:pPr>
          </w:p>
          <w:p w:rsidR="00F7401E" w:rsidRPr="005C7517" w:rsidRDefault="00F7401E" w:rsidP="00F7401E">
            <w:pPr>
              <w:pStyle w:val="1"/>
              <w:spacing w:line="360" w:lineRule="auto"/>
              <w:ind w:firstLine="0"/>
              <w:rPr>
                <w:b/>
                <w:caps/>
              </w:rPr>
            </w:pPr>
          </w:p>
          <w:p w:rsidR="00F7401E" w:rsidRPr="005C7517" w:rsidRDefault="008750DB" w:rsidP="00F7401E">
            <w:pPr>
              <w:spacing w:line="360" w:lineRule="auto"/>
            </w:pPr>
            <w:r w:rsidRPr="005C7517">
              <w:rPr>
                <w:b/>
                <w:caps/>
              </w:rPr>
              <w:t xml:space="preserve">1. ПАСПОРТ </w:t>
            </w:r>
            <w:r w:rsidR="00F7401E" w:rsidRPr="005C7517">
              <w:rPr>
                <w:b/>
                <w:caps/>
              </w:rPr>
              <w:t xml:space="preserve"> ПРОГРАММЫ ПРОФЕССИОНАЛЬНОГО МОДУЛЯ</w:t>
            </w:r>
          </w:p>
        </w:tc>
        <w:tc>
          <w:tcPr>
            <w:tcW w:w="800" w:type="dxa"/>
            <w:shd w:val="clear" w:color="auto" w:fill="auto"/>
          </w:tcPr>
          <w:p w:rsidR="00F7401E" w:rsidRPr="00D724B9" w:rsidRDefault="00F7401E" w:rsidP="00F7401E">
            <w:pPr>
              <w:jc w:val="center"/>
              <w:rPr>
                <w:sz w:val="28"/>
                <w:szCs w:val="28"/>
              </w:rPr>
            </w:pPr>
          </w:p>
          <w:p w:rsidR="00F7401E" w:rsidRDefault="00F7401E" w:rsidP="00F7401E">
            <w:pPr>
              <w:jc w:val="center"/>
              <w:rPr>
                <w:sz w:val="28"/>
                <w:szCs w:val="28"/>
              </w:rPr>
            </w:pPr>
          </w:p>
          <w:p w:rsidR="00F7401E" w:rsidRPr="00D724B9" w:rsidRDefault="00F7401E" w:rsidP="00F7401E">
            <w:pPr>
              <w:jc w:val="center"/>
              <w:rPr>
                <w:sz w:val="28"/>
                <w:szCs w:val="28"/>
              </w:rPr>
            </w:pPr>
          </w:p>
        </w:tc>
      </w:tr>
      <w:tr w:rsidR="00F7401E" w:rsidRPr="00D724B9">
        <w:trPr>
          <w:trHeight w:val="720"/>
        </w:trPr>
        <w:tc>
          <w:tcPr>
            <w:tcW w:w="9007" w:type="dxa"/>
            <w:shd w:val="clear" w:color="auto" w:fill="auto"/>
          </w:tcPr>
          <w:p w:rsidR="00F7401E" w:rsidRPr="005C7517" w:rsidRDefault="00F7401E" w:rsidP="00F7401E">
            <w:pPr>
              <w:spacing w:line="360" w:lineRule="auto"/>
              <w:rPr>
                <w:b/>
                <w:caps/>
              </w:rPr>
            </w:pPr>
            <w:r w:rsidRPr="005C7517">
              <w:rPr>
                <w:b/>
                <w:caps/>
              </w:rPr>
              <w:t>2. результаты освоения ПРОФЕССИОНАЛЬНОГО МОДУЛЯ</w:t>
            </w:r>
          </w:p>
        </w:tc>
        <w:tc>
          <w:tcPr>
            <w:tcW w:w="800" w:type="dxa"/>
            <w:shd w:val="clear" w:color="auto" w:fill="auto"/>
          </w:tcPr>
          <w:p w:rsidR="00F7401E" w:rsidRPr="00D724B9" w:rsidRDefault="00F7401E" w:rsidP="00F7401E">
            <w:pPr>
              <w:jc w:val="center"/>
              <w:rPr>
                <w:sz w:val="28"/>
                <w:szCs w:val="28"/>
              </w:rPr>
            </w:pPr>
          </w:p>
        </w:tc>
      </w:tr>
      <w:tr w:rsidR="00F7401E" w:rsidRPr="00D724B9">
        <w:trPr>
          <w:trHeight w:val="594"/>
        </w:trPr>
        <w:tc>
          <w:tcPr>
            <w:tcW w:w="9007" w:type="dxa"/>
            <w:shd w:val="clear" w:color="auto" w:fill="auto"/>
          </w:tcPr>
          <w:p w:rsidR="00F7401E" w:rsidRPr="005C7517" w:rsidRDefault="008750DB" w:rsidP="00F7401E">
            <w:pPr>
              <w:spacing w:line="360" w:lineRule="auto"/>
              <w:rPr>
                <w:b/>
                <w:caps/>
              </w:rPr>
            </w:pPr>
            <w:r w:rsidRPr="005C7517">
              <w:rPr>
                <w:b/>
                <w:caps/>
              </w:rPr>
              <w:t xml:space="preserve">3. СТРУКТУРА и </w:t>
            </w:r>
            <w:r w:rsidR="00F7401E" w:rsidRPr="005C7517">
              <w:rPr>
                <w:b/>
                <w:caps/>
              </w:rPr>
              <w:t xml:space="preserve"> содержание профессионального модуля</w:t>
            </w:r>
          </w:p>
        </w:tc>
        <w:tc>
          <w:tcPr>
            <w:tcW w:w="800" w:type="dxa"/>
            <w:shd w:val="clear" w:color="auto" w:fill="auto"/>
          </w:tcPr>
          <w:p w:rsidR="00F7401E" w:rsidRPr="00D724B9" w:rsidRDefault="00F7401E" w:rsidP="00F7401E">
            <w:pPr>
              <w:jc w:val="center"/>
              <w:rPr>
                <w:sz w:val="28"/>
                <w:szCs w:val="28"/>
              </w:rPr>
            </w:pPr>
          </w:p>
        </w:tc>
      </w:tr>
      <w:tr w:rsidR="00F7401E" w:rsidRPr="00D724B9">
        <w:trPr>
          <w:trHeight w:val="692"/>
        </w:trPr>
        <w:tc>
          <w:tcPr>
            <w:tcW w:w="9007" w:type="dxa"/>
            <w:shd w:val="clear" w:color="auto" w:fill="auto"/>
          </w:tcPr>
          <w:p w:rsidR="00F7401E" w:rsidRPr="005C7517" w:rsidRDefault="00F7401E" w:rsidP="00F7401E">
            <w:pPr>
              <w:spacing w:line="360" w:lineRule="auto"/>
              <w:rPr>
                <w:b/>
                <w:caps/>
              </w:rPr>
            </w:pPr>
            <w:r w:rsidRPr="005C7517">
              <w:rPr>
                <w:b/>
                <w:caps/>
              </w:rPr>
              <w:t>4 условия реализации  ПРОФЕССИОНАЛЬНОГО МОДУЛЯ</w:t>
            </w:r>
          </w:p>
        </w:tc>
        <w:tc>
          <w:tcPr>
            <w:tcW w:w="800" w:type="dxa"/>
            <w:shd w:val="clear" w:color="auto" w:fill="auto"/>
          </w:tcPr>
          <w:p w:rsidR="00F7401E" w:rsidRPr="00D724B9" w:rsidRDefault="00F7401E" w:rsidP="00F7401E">
            <w:pPr>
              <w:jc w:val="center"/>
              <w:rPr>
                <w:sz w:val="28"/>
                <w:szCs w:val="28"/>
              </w:rPr>
            </w:pPr>
          </w:p>
        </w:tc>
      </w:tr>
      <w:tr w:rsidR="00F7401E" w:rsidRPr="00D724B9">
        <w:trPr>
          <w:trHeight w:val="692"/>
        </w:trPr>
        <w:tc>
          <w:tcPr>
            <w:tcW w:w="9007" w:type="dxa"/>
            <w:shd w:val="clear" w:color="auto" w:fill="auto"/>
          </w:tcPr>
          <w:p w:rsidR="00F7401E" w:rsidRPr="005C7517" w:rsidRDefault="00F7401E" w:rsidP="00F7401E">
            <w:pPr>
              <w:spacing w:line="360" w:lineRule="auto"/>
              <w:rPr>
                <w:b/>
                <w:caps/>
              </w:rPr>
            </w:pPr>
            <w:r w:rsidRPr="005C7517">
              <w:rPr>
                <w:b/>
                <w:caps/>
              </w:rPr>
              <w:t>5. Контроль и оценка результатов освоения профессионального модуля (вида профессиональной деятельности</w:t>
            </w:r>
            <w:r w:rsidRPr="005C7517">
              <w:rPr>
                <w:b/>
                <w:bCs/>
              </w:rPr>
              <w:t>)</w:t>
            </w:r>
            <w:r w:rsidRPr="005C7517">
              <w:rPr>
                <w:b/>
                <w:bCs/>
                <w:i/>
              </w:rPr>
              <w:t xml:space="preserve"> </w:t>
            </w:r>
          </w:p>
        </w:tc>
        <w:tc>
          <w:tcPr>
            <w:tcW w:w="800" w:type="dxa"/>
            <w:shd w:val="clear" w:color="auto" w:fill="auto"/>
          </w:tcPr>
          <w:p w:rsidR="00F7401E" w:rsidRPr="00D724B9" w:rsidRDefault="00F7401E" w:rsidP="00F7401E">
            <w:pPr>
              <w:jc w:val="center"/>
              <w:rPr>
                <w:sz w:val="28"/>
                <w:szCs w:val="28"/>
              </w:rPr>
            </w:pPr>
          </w:p>
        </w:tc>
      </w:tr>
    </w:tbl>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F7401E" w:rsidRPr="00D724B9">
          <w:footerReference w:type="even" r:id="rId65"/>
          <w:footerReference w:type="default" r:id="rId66"/>
          <w:pgSz w:w="11906" w:h="16838"/>
          <w:pgMar w:top="1134" w:right="850" w:bottom="1134" w:left="1701" w:header="708" w:footer="708" w:gutter="0"/>
          <w:cols w:space="720"/>
        </w:sectPr>
      </w:pPr>
    </w:p>
    <w:p w:rsidR="00F7401E" w:rsidRPr="00D724B9" w:rsidRDefault="00E0034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lastRenderedPageBreak/>
        <w:t xml:space="preserve">1. паспорт </w:t>
      </w:r>
      <w:r w:rsidR="00F7401E" w:rsidRPr="00D724B9">
        <w:rPr>
          <w:b/>
          <w:caps/>
          <w:sz w:val="28"/>
          <w:szCs w:val="28"/>
        </w:rPr>
        <w:t xml:space="preserve"> ПРОГРАММЫ </w:t>
      </w:r>
    </w:p>
    <w:p w:rsidR="00F7401E" w:rsidRPr="00D724B9"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D724B9">
        <w:rPr>
          <w:b/>
          <w:caps/>
          <w:sz w:val="28"/>
          <w:szCs w:val="28"/>
        </w:rPr>
        <w:t>ПРОФЕССИОНАЛЬНОГО МОДУЛЯ</w:t>
      </w: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7401E" w:rsidRPr="00E0382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E03827">
        <w:rPr>
          <w:b/>
          <w:sz w:val="28"/>
          <w:szCs w:val="28"/>
        </w:rPr>
        <w:t>Выполнение стрижек и укладок волос</w:t>
      </w:r>
    </w:p>
    <w:p w:rsidR="00F7401E" w:rsidRPr="00E0382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F7401E" w:rsidRPr="00D724B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D724B9">
        <w:rPr>
          <w:b/>
          <w:sz w:val="28"/>
          <w:szCs w:val="28"/>
        </w:rPr>
        <w:t>1.</w:t>
      </w:r>
      <w:r w:rsidR="00E0034A">
        <w:rPr>
          <w:b/>
          <w:sz w:val="28"/>
          <w:szCs w:val="28"/>
        </w:rPr>
        <w:t xml:space="preserve">1. Область применения </w:t>
      </w:r>
      <w:r w:rsidRPr="00D724B9">
        <w:rPr>
          <w:b/>
          <w:sz w:val="28"/>
          <w:szCs w:val="28"/>
        </w:rPr>
        <w:t>программы</w:t>
      </w:r>
    </w:p>
    <w:p w:rsidR="005C7517" w:rsidRPr="005C7517" w:rsidRDefault="005C7517" w:rsidP="005C7517">
      <w:pPr>
        <w:widowControl w:val="0"/>
        <w:tabs>
          <w:tab w:val="left" w:pos="1059"/>
        </w:tabs>
        <w:autoSpaceDE w:val="0"/>
        <w:autoSpaceDN w:val="0"/>
        <w:spacing w:line="276" w:lineRule="auto"/>
        <w:ind w:left="568" w:right="103"/>
        <w:rPr>
          <w:rFonts w:eastAsia="Arial"/>
          <w:lang w:eastAsia="en-US"/>
        </w:rPr>
      </w:pPr>
      <w:r w:rsidRPr="005C7517">
        <w:t>Программа учебой дисциплины</w:t>
      </w:r>
      <w:r w:rsidRPr="005C7517">
        <w:rPr>
          <w:caps/>
        </w:rPr>
        <w:t xml:space="preserve"> </w:t>
      </w:r>
      <w:r w:rsidRPr="005C7517">
        <w:t>разработана на основе</w:t>
      </w:r>
      <w:r w:rsidRPr="005C7517">
        <w:rPr>
          <w:rFonts w:eastAsia="Arial"/>
          <w:lang w:eastAsia="en-US"/>
        </w:rPr>
        <w:t xml:space="preserve"> Федерального</w:t>
      </w:r>
      <w:r w:rsidRPr="005C7517">
        <w:rPr>
          <w:rFonts w:eastAsia="Arial"/>
          <w:spacing w:val="1"/>
          <w:lang w:eastAsia="en-US"/>
        </w:rPr>
        <w:t xml:space="preserve"> </w:t>
      </w:r>
      <w:r w:rsidRPr="005C7517">
        <w:rPr>
          <w:rFonts w:eastAsia="Arial"/>
          <w:lang w:eastAsia="en-US"/>
        </w:rPr>
        <w:t>государственного образовательного</w:t>
      </w:r>
      <w:r w:rsidRPr="005C7517">
        <w:rPr>
          <w:rFonts w:eastAsia="Arial"/>
          <w:spacing w:val="1"/>
          <w:lang w:eastAsia="en-US"/>
        </w:rPr>
        <w:t xml:space="preserve"> </w:t>
      </w:r>
      <w:r w:rsidRPr="005C7517">
        <w:rPr>
          <w:rFonts w:eastAsia="Arial"/>
          <w:lang w:eastAsia="en-US"/>
        </w:rPr>
        <w:t>стандарта</w:t>
      </w:r>
      <w:r w:rsidRPr="005C7517">
        <w:rPr>
          <w:rFonts w:eastAsia="Arial"/>
          <w:spacing w:val="1"/>
          <w:lang w:eastAsia="en-US"/>
        </w:rPr>
        <w:t xml:space="preserve"> </w:t>
      </w:r>
      <w:r w:rsidRPr="005C7517">
        <w:rPr>
          <w:rFonts w:eastAsia="Arial"/>
          <w:lang w:eastAsia="en-US"/>
        </w:rPr>
        <w:t>(ФГОС)</w:t>
      </w:r>
      <w:r w:rsidRPr="005C7517">
        <w:rPr>
          <w:rFonts w:eastAsia="Arial"/>
          <w:spacing w:val="1"/>
          <w:lang w:eastAsia="en-US"/>
        </w:rPr>
        <w:t xml:space="preserve"> </w:t>
      </w:r>
      <w:r w:rsidRPr="005C7517">
        <w:rPr>
          <w:rFonts w:eastAsia="Arial"/>
          <w:lang w:eastAsia="en-US"/>
        </w:rPr>
        <w:t>по</w:t>
      </w:r>
      <w:r w:rsidRPr="005C7517">
        <w:rPr>
          <w:rFonts w:eastAsia="Arial"/>
          <w:spacing w:val="1"/>
          <w:lang w:eastAsia="en-US"/>
        </w:rPr>
        <w:t xml:space="preserve"> </w:t>
      </w:r>
      <w:r w:rsidRPr="005C7517">
        <w:rPr>
          <w:rFonts w:eastAsia="Arial"/>
          <w:lang w:eastAsia="en-US"/>
        </w:rPr>
        <w:t>профессии</w:t>
      </w:r>
      <w:r w:rsidRPr="005C7517">
        <w:rPr>
          <w:rFonts w:eastAsia="Arial"/>
          <w:spacing w:val="1"/>
          <w:lang w:eastAsia="en-US"/>
        </w:rPr>
        <w:t xml:space="preserve"> </w:t>
      </w:r>
      <w:r w:rsidRPr="005C7517">
        <w:rPr>
          <w:rFonts w:eastAsia="Arial"/>
          <w:lang w:eastAsia="en-US"/>
        </w:rPr>
        <w:t>среднего</w:t>
      </w:r>
      <w:r w:rsidRPr="005C7517">
        <w:rPr>
          <w:rFonts w:eastAsia="Arial"/>
          <w:spacing w:val="1"/>
          <w:lang w:eastAsia="en-US"/>
        </w:rPr>
        <w:t xml:space="preserve"> </w:t>
      </w:r>
      <w:r w:rsidRPr="005C7517">
        <w:rPr>
          <w:rFonts w:eastAsia="Arial"/>
          <w:lang w:eastAsia="en-US"/>
        </w:rPr>
        <w:t>профессионального</w:t>
      </w:r>
      <w:r w:rsidRPr="005C7517">
        <w:rPr>
          <w:rFonts w:eastAsia="Arial"/>
          <w:spacing w:val="1"/>
          <w:lang w:eastAsia="en-US"/>
        </w:rPr>
        <w:t xml:space="preserve"> </w:t>
      </w:r>
      <w:r w:rsidRPr="005C7517">
        <w:rPr>
          <w:rFonts w:eastAsia="Arial"/>
          <w:lang w:eastAsia="en-US"/>
        </w:rPr>
        <w:t>образования</w:t>
      </w:r>
      <w:r w:rsidRPr="005C7517">
        <w:rPr>
          <w:rFonts w:eastAsia="Arial"/>
          <w:spacing w:val="1"/>
          <w:lang w:eastAsia="en-US"/>
        </w:rPr>
        <w:t xml:space="preserve"> </w:t>
      </w:r>
      <w:r w:rsidRPr="005C7517">
        <w:rPr>
          <w:rFonts w:eastAsia="Arial"/>
          <w:lang w:eastAsia="en-US"/>
        </w:rPr>
        <w:t>100116.01</w:t>
      </w:r>
      <w:r w:rsidRPr="005C7517">
        <w:rPr>
          <w:rFonts w:eastAsia="Arial"/>
          <w:spacing w:val="1"/>
          <w:lang w:eastAsia="en-US"/>
        </w:rPr>
        <w:t xml:space="preserve"> </w:t>
      </w:r>
      <w:r w:rsidRPr="005C7517">
        <w:rPr>
          <w:rFonts w:eastAsia="Arial"/>
          <w:lang w:eastAsia="en-US"/>
        </w:rPr>
        <w:t>Парикмахер,</w:t>
      </w:r>
      <w:r w:rsidRPr="005C7517">
        <w:rPr>
          <w:rFonts w:eastAsia="Arial"/>
          <w:spacing w:val="1"/>
          <w:lang w:eastAsia="en-US"/>
        </w:rPr>
        <w:t xml:space="preserve"> </w:t>
      </w:r>
      <w:r w:rsidRPr="005C7517">
        <w:rPr>
          <w:rFonts w:eastAsia="Arial"/>
          <w:lang w:eastAsia="en-US"/>
        </w:rPr>
        <w:t>утвержденный</w:t>
      </w:r>
      <w:r w:rsidRPr="005C7517">
        <w:rPr>
          <w:rFonts w:eastAsia="Arial"/>
          <w:spacing w:val="1"/>
          <w:lang w:eastAsia="en-US"/>
        </w:rPr>
        <w:t xml:space="preserve"> </w:t>
      </w:r>
      <w:r w:rsidRPr="005C7517">
        <w:rPr>
          <w:rFonts w:eastAsia="Arial"/>
          <w:lang w:eastAsia="en-US"/>
        </w:rPr>
        <w:t>приказом</w:t>
      </w:r>
      <w:r w:rsidRPr="005C7517">
        <w:rPr>
          <w:rFonts w:eastAsia="Arial"/>
          <w:spacing w:val="48"/>
          <w:lang w:eastAsia="en-US"/>
        </w:rPr>
        <w:t xml:space="preserve"> </w:t>
      </w:r>
      <w:r w:rsidRPr="005C7517">
        <w:rPr>
          <w:rFonts w:eastAsia="Arial"/>
          <w:lang w:eastAsia="en-US"/>
        </w:rPr>
        <w:t>Министерства</w:t>
      </w:r>
      <w:r w:rsidRPr="005C7517">
        <w:rPr>
          <w:rFonts w:eastAsia="Arial"/>
          <w:spacing w:val="50"/>
          <w:lang w:eastAsia="en-US"/>
        </w:rPr>
        <w:t xml:space="preserve"> </w:t>
      </w:r>
      <w:r w:rsidRPr="005C7517">
        <w:rPr>
          <w:rFonts w:eastAsia="Arial"/>
          <w:lang w:eastAsia="en-US"/>
        </w:rPr>
        <w:t>образования</w:t>
      </w:r>
      <w:r w:rsidRPr="005C7517">
        <w:rPr>
          <w:rFonts w:eastAsia="Arial"/>
          <w:spacing w:val="51"/>
          <w:lang w:eastAsia="en-US"/>
        </w:rPr>
        <w:t xml:space="preserve"> </w:t>
      </w:r>
      <w:r w:rsidRPr="005C7517">
        <w:rPr>
          <w:rFonts w:eastAsia="Arial"/>
          <w:lang w:eastAsia="en-US"/>
        </w:rPr>
        <w:t>и</w:t>
      </w:r>
      <w:r w:rsidRPr="005C7517">
        <w:rPr>
          <w:rFonts w:eastAsia="Arial"/>
          <w:spacing w:val="49"/>
          <w:lang w:eastAsia="en-US"/>
        </w:rPr>
        <w:t xml:space="preserve"> </w:t>
      </w:r>
      <w:r w:rsidRPr="005C7517">
        <w:rPr>
          <w:rFonts w:eastAsia="Arial"/>
          <w:lang w:eastAsia="en-US"/>
        </w:rPr>
        <w:t>науки</w:t>
      </w:r>
      <w:r w:rsidRPr="005C7517">
        <w:rPr>
          <w:rFonts w:eastAsia="Arial"/>
          <w:spacing w:val="49"/>
          <w:lang w:eastAsia="en-US"/>
        </w:rPr>
        <w:t xml:space="preserve"> </w:t>
      </w:r>
      <w:r w:rsidRPr="005C7517">
        <w:rPr>
          <w:rFonts w:eastAsia="Arial"/>
          <w:lang w:eastAsia="en-US"/>
        </w:rPr>
        <w:t>Российской</w:t>
      </w:r>
      <w:r w:rsidRPr="005C7517">
        <w:rPr>
          <w:rFonts w:eastAsia="Arial"/>
          <w:spacing w:val="49"/>
          <w:lang w:eastAsia="en-US"/>
        </w:rPr>
        <w:t xml:space="preserve"> </w:t>
      </w:r>
      <w:r w:rsidRPr="005C7517">
        <w:rPr>
          <w:rFonts w:eastAsia="Arial"/>
          <w:lang w:eastAsia="en-US"/>
        </w:rPr>
        <w:t>Федерации</w:t>
      </w:r>
      <w:r w:rsidRPr="005C7517">
        <w:rPr>
          <w:rFonts w:eastAsia="Arial"/>
          <w:spacing w:val="49"/>
          <w:lang w:eastAsia="en-US"/>
        </w:rPr>
        <w:t xml:space="preserve"> </w:t>
      </w:r>
      <w:r w:rsidRPr="005C7517">
        <w:rPr>
          <w:rFonts w:eastAsia="Arial"/>
          <w:lang w:eastAsia="en-US"/>
        </w:rPr>
        <w:t>от</w:t>
      </w:r>
      <w:r w:rsidRPr="005C7517">
        <w:rPr>
          <w:rFonts w:eastAsia="Arial"/>
          <w:spacing w:val="50"/>
          <w:lang w:eastAsia="en-US"/>
        </w:rPr>
        <w:t xml:space="preserve"> </w:t>
      </w:r>
      <w:r w:rsidRPr="005C7517">
        <w:rPr>
          <w:rFonts w:eastAsia="Arial"/>
          <w:lang w:eastAsia="en-US"/>
        </w:rPr>
        <w:t>2</w:t>
      </w:r>
      <w:r w:rsidRPr="005C7517">
        <w:rPr>
          <w:rFonts w:eastAsia="Arial"/>
          <w:spacing w:val="50"/>
          <w:lang w:eastAsia="en-US"/>
        </w:rPr>
        <w:t xml:space="preserve"> </w:t>
      </w:r>
      <w:r w:rsidRPr="005C7517">
        <w:rPr>
          <w:rFonts w:eastAsia="Arial"/>
          <w:lang w:eastAsia="en-US"/>
        </w:rPr>
        <w:t>августа</w:t>
      </w:r>
      <w:r w:rsidRPr="005C7517">
        <w:rPr>
          <w:rFonts w:eastAsia="Arial"/>
          <w:spacing w:val="-59"/>
          <w:lang w:eastAsia="en-US"/>
        </w:rPr>
        <w:t xml:space="preserve"> </w:t>
      </w:r>
      <w:r w:rsidRPr="005C7517">
        <w:rPr>
          <w:rFonts w:eastAsia="Arial"/>
          <w:lang w:eastAsia="en-US"/>
        </w:rPr>
        <w:t>2013</w:t>
      </w:r>
      <w:r w:rsidRPr="005C7517">
        <w:rPr>
          <w:rFonts w:eastAsia="Arial"/>
          <w:spacing w:val="1"/>
          <w:lang w:eastAsia="en-US"/>
        </w:rPr>
        <w:t xml:space="preserve"> </w:t>
      </w:r>
      <w:r w:rsidRPr="005C7517">
        <w:rPr>
          <w:rFonts w:eastAsia="Arial"/>
          <w:lang w:eastAsia="en-US"/>
        </w:rPr>
        <w:t>г.</w:t>
      </w:r>
      <w:r w:rsidRPr="005C7517">
        <w:rPr>
          <w:rFonts w:eastAsia="Arial"/>
          <w:spacing w:val="1"/>
          <w:lang w:eastAsia="en-US"/>
        </w:rPr>
        <w:t xml:space="preserve"> </w:t>
      </w:r>
      <w:r w:rsidRPr="005C7517">
        <w:rPr>
          <w:rFonts w:eastAsia="Arial"/>
          <w:lang w:eastAsia="en-US"/>
        </w:rPr>
        <w:t>N</w:t>
      </w:r>
      <w:r w:rsidRPr="005C7517">
        <w:rPr>
          <w:rFonts w:eastAsia="Arial"/>
          <w:spacing w:val="1"/>
          <w:lang w:eastAsia="en-US"/>
        </w:rPr>
        <w:t xml:space="preserve"> </w:t>
      </w:r>
      <w:r w:rsidRPr="005C7517">
        <w:rPr>
          <w:rFonts w:eastAsia="Arial"/>
          <w:lang w:eastAsia="en-US"/>
        </w:rPr>
        <w:t>730</w:t>
      </w:r>
      <w:r w:rsidRPr="005C7517">
        <w:rPr>
          <w:rFonts w:eastAsia="Arial"/>
          <w:spacing w:val="1"/>
          <w:lang w:eastAsia="en-US"/>
        </w:rPr>
        <w:t xml:space="preserve"> </w:t>
      </w:r>
      <w:r w:rsidRPr="005C7517">
        <w:rPr>
          <w:rFonts w:eastAsia="Arial"/>
          <w:color w:val="006FC0"/>
          <w:lang w:eastAsia="en-US"/>
        </w:rPr>
        <w:t>с</w:t>
      </w:r>
      <w:r w:rsidRPr="005C7517">
        <w:rPr>
          <w:rFonts w:eastAsia="Arial"/>
          <w:color w:val="006FC0"/>
          <w:spacing w:val="1"/>
          <w:lang w:eastAsia="en-US"/>
        </w:rPr>
        <w:t xml:space="preserve"> </w:t>
      </w:r>
      <w:r w:rsidRPr="005C7517">
        <w:rPr>
          <w:rFonts w:eastAsia="Arial"/>
          <w:color w:val="006FC0"/>
          <w:lang w:eastAsia="en-US"/>
        </w:rPr>
        <w:t>изменениями</w:t>
      </w:r>
      <w:r w:rsidRPr="005C7517">
        <w:rPr>
          <w:rFonts w:eastAsia="Arial"/>
          <w:color w:val="006FC0"/>
          <w:spacing w:val="1"/>
          <w:lang w:eastAsia="en-US"/>
        </w:rPr>
        <w:t xml:space="preserve"> </w:t>
      </w:r>
      <w:r w:rsidRPr="005C7517">
        <w:rPr>
          <w:rFonts w:eastAsia="Arial"/>
          <w:color w:val="006FC0"/>
          <w:lang w:eastAsia="en-US"/>
        </w:rPr>
        <w:t>и</w:t>
      </w:r>
      <w:r w:rsidRPr="005C7517">
        <w:rPr>
          <w:rFonts w:eastAsia="Arial"/>
          <w:color w:val="006FC0"/>
          <w:spacing w:val="1"/>
          <w:lang w:eastAsia="en-US"/>
        </w:rPr>
        <w:t xml:space="preserve"> </w:t>
      </w:r>
      <w:r w:rsidRPr="005C7517">
        <w:rPr>
          <w:rFonts w:eastAsia="Arial"/>
          <w:color w:val="006FC0"/>
          <w:lang w:eastAsia="en-US"/>
        </w:rPr>
        <w:t>дополнениями</w:t>
      </w:r>
      <w:r w:rsidRPr="005C7517">
        <w:rPr>
          <w:rFonts w:eastAsia="Arial"/>
          <w:color w:val="006FC0"/>
          <w:spacing w:val="1"/>
          <w:lang w:eastAsia="en-US"/>
        </w:rPr>
        <w:t xml:space="preserve"> </w:t>
      </w:r>
      <w:r w:rsidRPr="005C7517">
        <w:rPr>
          <w:rFonts w:eastAsia="Arial"/>
          <w:color w:val="006FC0"/>
          <w:lang w:eastAsia="en-US"/>
        </w:rPr>
        <w:t>от</w:t>
      </w:r>
      <w:r w:rsidRPr="005C7517">
        <w:rPr>
          <w:rFonts w:eastAsia="Arial"/>
          <w:color w:val="006FC0"/>
          <w:spacing w:val="1"/>
          <w:lang w:eastAsia="en-US"/>
        </w:rPr>
        <w:t xml:space="preserve"> </w:t>
      </w:r>
      <w:r w:rsidRPr="005C7517">
        <w:rPr>
          <w:rFonts w:eastAsia="Arial"/>
          <w:color w:val="006FC0"/>
          <w:lang w:eastAsia="en-US"/>
        </w:rPr>
        <w:t>09.04.2015г.</w:t>
      </w:r>
      <w:r w:rsidRPr="005C7517">
        <w:rPr>
          <w:rFonts w:eastAsia="Arial"/>
          <w:color w:val="006FC0"/>
          <w:spacing w:val="1"/>
          <w:lang w:eastAsia="en-US"/>
        </w:rPr>
        <w:t xml:space="preserve"> </w:t>
      </w:r>
      <w:r w:rsidRPr="005C7517">
        <w:rPr>
          <w:rFonts w:eastAsia="Arial"/>
          <w:lang w:eastAsia="en-US"/>
        </w:rPr>
        <w:t>(зарегистрирован</w:t>
      </w:r>
      <w:r w:rsidRPr="005C7517">
        <w:rPr>
          <w:rFonts w:eastAsia="Arial"/>
          <w:spacing w:val="1"/>
          <w:lang w:eastAsia="en-US"/>
        </w:rPr>
        <w:t xml:space="preserve"> </w:t>
      </w:r>
      <w:r w:rsidRPr="005C7517">
        <w:rPr>
          <w:rFonts w:eastAsia="Arial"/>
          <w:lang w:eastAsia="en-US"/>
        </w:rPr>
        <w:t>Министерством юстиции Российской Федерации 20 августа 2013 г., регистрационный</w:t>
      </w:r>
      <w:r w:rsidRPr="005C7517">
        <w:rPr>
          <w:rFonts w:eastAsia="Arial"/>
          <w:spacing w:val="1"/>
          <w:lang w:eastAsia="en-US"/>
        </w:rPr>
        <w:t xml:space="preserve"> </w:t>
      </w:r>
      <w:r w:rsidRPr="005C7517">
        <w:rPr>
          <w:rFonts w:eastAsia="Arial"/>
          <w:lang w:eastAsia="en-US"/>
        </w:rPr>
        <w:t>N 29644);</w:t>
      </w:r>
    </w:p>
    <w:p w:rsidR="00F7401E" w:rsidRPr="005C7517" w:rsidRDefault="00E0034A" w:rsidP="00F7401E">
      <w:pPr>
        <w:ind w:firstLine="709"/>
      </w:pPr>
      <w:r w:rsidRPr="005C7517">
        <w:t>П</w:t>
      </w:r>
      <w:r w:rsidR="00F7401E" w:rsidRPr="005C7517">
        <w:t>рограмма профессионального модуля – является частью основной</w:t>
      </w:r>
      <w:r w:rsidR="00F7401E" w:rsidRPr="00D724B9">
        <w:rPr>
          <w:sz w:val="28"/>
          <w:szCs w:val="28"/>
        </w:rPr>
        <w:t xml:space="preserve"> </w:t>
      </w:r>
      <w:r w:rsidR="00F7401E" w:rsidRPr="005C7517">
        <w:t>профессиональной образовательной программы в соо</w:t>
      </w:r>
      <w:r w:rsidR="005C7517" w:rsidRPr="005C7517">
        <w:t>тветствии с ФГОС по профессии  С</w:t>
      </w:r>
      <w:r w:rsidR="00F7401E" w:rsidRPr="005C7517">
        <w:t>ПО</w:t>
      </w:r>
      <w:r w:rsidR="005C7517" w:rsidRPr="005C7517">
        <w:t xml:space="preserve"> 43.01.02 </w:t>
      </w:r>
      <w:r w:rsidR="00F7401E" w:rsidRPr="005C7517">
        <w:t xml:space="preserve"> Парикмахер  в части освоения основного вида профессиональной деятельности (ВПД): </w:t>
      </w:r>
      <w:r w:rsidR="00F7401E" w:rsidRPr="005C7517">
        <w:rPr>
          <w:b/>
        </w:rPr>
        <w:t>Выполнение стрижек и укладок волос</w:t>
      </w:r>
      <w:r w:rsidR="00F7401E" w:rsidRPr="005C7517">
        <w:t xml:space="preserve"> и соответствующих профессиональных компетенций (ПК):</w:t>
      </w:r>
    </w:p>
    <w:p w:rsidR="00F7401E" w:rsidRPr="005C7517" w:rsidRDefault="00F7401E" w:rsidP="00F7401E">
      <w:pPr>
        <w:ind w:firstLine="709"/>
        <w:jc w:val="both"/>
        <w:rPr>
          <w:color w:val="FF0000"/>
        </w:rPr>
      </w:pPr>
      <w:r w:rsidRPr="005C7517">
        <w:rPr>
          <w:color w:val="FF0000"/>
        </w:rPr>
        <w:t xml:space="preserve"> </w:t>
      </w:r>
      <w:r w:rsidRPr="005C7517">
        <w:t>1. Выполнять подготовительные работы по обслуживанию клиентов.</w:t>
      </w:r>
    </w:p>
    <w:p w:rsidR="00F7401E" w:rsidRPr="005C7517" w:rsidRDefault="00F7401E" w:rsidP="00F7401E">
      <w:pPr>
        <w:pStyle w:val="23"/>
        <w:widowControl w:val="0"/>
        <w:ind w:left="0" w:firstLine="709"/>
        <w:jc w:val="both"/>
      </w:pPr>
      <w:r w:rsidRPr="005C7517">
        <w:t>2. Выполнять мытье волос и профилактический уход за ними.</w:t>
      </w:r>
    </w:p>
    <w:p w:rsidR="00F7401E" w:rsidRPr="005C7517" w:rsidRDefault="00F7401E" w:rsidP="00F7401E">
      <w:pPr>
        <w:pStyle w:val="23"/>
        <w:widowControl w:val="0"/>
        <w:ind w:left="0" w:firstLine="709"/>
        <w:jc w:val="both"/>
      </w:pPr>
      <w:r w:rsidRPr="005C7517">
        <w:t>3. Выполнять классические и салонные стрижки (женские, мужские).</w:t>
      </w:r>
    </w:p>
    <w:p w:rsidR="00F7401E" w:rsidRPr="005C7517" w:rsidRDefault="00F7401E" w:rsidP="00F7401E">
      <w:pPr>
        <w:pStyle w:val="23"/>
        <w:widowControl w:val="0"/>
        <w:ind w:left="0" w:firstLine="709"/>
        <w:jc w:val="both"/>
      </w:pPr>
      <w:r w:rsidRPr="005C7517">
        <w:t>4. Выполнять укладки волос.</w:t>
      </w:r>
    </w:p>
    <w:p w:rsidR="00F7401E" w:rsidRPr="005C7517" w:rsidRDefault="00F7401E" w:rsidP="00F7401E">
      <w:pPr>
        <w:pStyle w:val="23"/>
        <w:widowControl w:val="0"/>
        <w:ind w:left="0" w:firstLine="709"/>
        <w:jc w:val="both"/>
      </w:pPr>
      <w:r w:rsidRPr="005C7517">
        <w:t>5. Выполнять бритье и стрижку усов, бороды, бакенбард.</w:t>
      </w:r>
    </w:p>
    <w:p w:rsidR="00F7401E" w:rsidRPr="005C7517" w:rsidRDefault="00F7401E" w:rsidP="00F7401E">
      <w:pPr>
        <w:pStyle w:val="23"/>
        <w:widowControl w:val="0"/>
        <w:ind w:left="0" w:firstLine="709"/>
        <w:jc w:val="both"/>
      </w:pPr>
      <w:r w:rsidRPr="005C7517">
        <w:t>6. Выполнять заключительные работы по обслуживанию клиентов.</w:t>
      </w:r>
    </w:p>
    <w:p w:rsidR="00F7401E" w:rsidRPr="005C7517" w:rsidRDefault="00F7401E" w:rsidP="00F7401E">
      <w:pPr>
        <w:pStyle w:val="23"/>
        <w:widowControl w:val="0"/>
        <w:ind w:left="0" w:firstLine="709"/>
        <w:jc w:val="both"/>
      </w:pPr>
    </w:p>
    <w:p w:rsidR="00F7401E" w:rsidRPr="005C7517" w:rsidRDefault="00E0034A"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pPr>
      <w:r w:rsidRPr="005C7517">
        <w:t>П</w:t>
      </w:r>
      <w:r w:rsidR="00F7401E" w:rsidRPr="005C7517">
        <w:t>рограмма учебной дисциплины может быть использована</w:t>
      </w:r>
      <w:r w:rsidR="00F7401E" w:rsidRPr="005C7517">
        <w:rPr>
          <w:b/>
          <w:bCs/>
        </w:rPr>
        <w:t xml:space="preserve"> </w:t>
      </w:r>
      <w:r w:rsidR="00F7401E" w:rsidRPr="005C7517">
        <w:t xml:space="preserve"> в дополнительном профессиональном образовании (в программах повышения квалификации и профессиональной подготовке по профессии «Парикмахер»).</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5C7517">
        <w:rPr>
          <w:b/>
        </w:rPr>
        <w:t>1.2. Цели и задачи профессионального модуля – требования к результатам освоения профессионального модуля</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C7517">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7401E" w:rsidRPr="005C7517" w:rsidRDefault="00F7401E" w:rsidP="00F7401E">
      <w:pPr>
        <w:rPr>
          <w:b/>
        </w:rPr>
      </w:pPr>
      <w:r w:rsidRPr="005C7517">
        <w:rPr>
          <w:b/>
        </w:rPr>
        <w:t>иметь практический опыт:</w:t>
      </w:r>
    </w:p>
    <w:p w:rsidR="00F7401E" w:rsidRPr="005C7517" w:rsidRDefault="00F7401E" w:rsidP="00F7401E">
      <w:pPr>
        <w:ind w:firstLine="284"/>
      </w:pPr>
      <w:r w:rsidRPr="005C7517">
        <w:t>организации подготовительных работ по обслуживанию клиентов;</w:t>
      </w:r>
    </w:p>
    <w:p w:rsidR="00F7401E" w:rsidRPr="005C7517" w:rsidRDefault="00F7401E" w:rsidP="00F7401E">
      <w:pPr>
        <w:spacing w:line="228" w:lineRule="auto"/>
        <w:ind w:firstLine="284"/>
      </w:pPr>
      <w:r w:rsidRPr="005C7517">
        <w:t>выполнения мытья и массажа головы, классических и салонных стрижек (женских, мужских), укладок, бритья головы и лица;</w:t>
      </w:r>
    </w:p>
    <w:p w:rsidR="00F7401E" w:rsidRPr="005C7517" w:rsidRDefault="00F7401E" w:rsidP="00F7401E">
      <w:pPr>
        <w:spacing w:line="228" w:lineRule="auto"/>
        <w:ind w:firstLine="284"/>
      </w:pPr>
      <w:r w:rsidRPr="005C7517">
        <w:t>выполнения заключительных работ по обслуживанию клиентов;</w:t>
      </w:r>
    </w:p>
    <w:p w:rsidR="00F7401E" w:rsidRPr="005C7517" w:rsidRDefault="00F7401E" w:rsidP="00F7401E">
      <w:pPr>
        <w:spacing w:line="228" w:lineRule="auto"/>
        <w:rPr>
          <w:b/>
        </w:rPr>
      </w:pPr>
      <w:r w:rsidRPr="005C7517">
        <w:rPr>
          <w:b/>
        </w:rPr>
        <w:t>уметь:</w:t>
      </w:r>
    </w:p>
    <w:p w:rsidR="00F7401E" w:rsidRPr="005C7517" w:rsidRDefault="00F7401E" w:rsidP="00F7401E">
      <w:pPr>
        <w:spacing w:line="228" w:lineRule="auto"/>
        <w:ind w:firstLine="284"/>
      </w:pPr>
      <w:r w:rsidRPr="005C7517">
        <w:t>организовывать рабочее место;</w:t>
      </w:r>
    </w:p>
    <w:p w:rsidR="00F7401E" w:rsidRPr="005C7517" w:rsidRDefault="00F7401E" w:rsidP="00F7401E">
      <w:pPr>
        <w:tabs>
          <w:tab w:val="center" w:pos="4677"/>
          <w:tab w:val="right" w:pos="9355"/>
        </w:tabs>
        <w:spacing w:line="228" w:lineRule="auto"/>
        <w:ind w:firstLine="284"/>
      </w:pPr>
      <w:r w:rsidRPr="005C7517">
        <w:t>подбирать препараты для стрижек и укладок;</w:t>
      </w:r>
    </w:p>
    <w:p w:rsidR="00F7401E" w:rsidRPr="005C7517" w:rsidRDefault="00F7401E" w:rsidP="00F7401E">
      <w:pPr>
        <w:tabs>
          <w:tab w:val="center" w:pos="4677"/>
          <w:tab w:val="right" w:pos="9355"/>
        </w:tabs>
        <w:spacing w:line="228" w:lineRule="auto"/>
        <w:ind w:firstLine="284"/>
      </w:pPr>
      <w:r w:rsidRPr="005C7517">
        <w:t>пользоваться парикмахерским инструментом;</w:t>
      </w:r>
    </w:p>
    <w:p w:rsidR="00F7401E" w:rsidRPr="005C7517" w:rsidRDefault="00F7401E" w:rsidP="00F7401E">
      <w:pPr>
        <w:tabs>
          <w:tab w:val="center" w:pos="4677"/>
          <w:tab w:val="right" w:pos="9355"/>
        </w:tabs>
        <w:spacing w:line="228" w:lineRule="auto"/>
        <w:ind w:firstLine="284"/>
      </w:pPr>
      <w:r w:rsidRPr="005C7517">
        <w:t xml:space="preserve">выполнять все виды стрижек и укладок в соответствии с инструкционно-технологической картой; </w:t>
      </w:r>
    </w:p>
    <w:p w:rsidR="00F7401E" w:rsidRPr="005C7517" w:rsidRDefault="00F7401E" w:rsidP="00F7401E">
      <w:pPr>
        <w:tabs>
          <w:tab w:val="center" w:pos="4677"/>
          <w:tab w:val="right" w:pos="9355"/>
        </w:tabs>
        <w:spacing w:line="228" w:lineRule="auto"/>
        <w:ind w:firstLine="284"/>
      </w:pPr>
      <w:r w:rsidRPr="005C7517">
        <w:t>производить коррекцию стрижек и укладок;</w:t>
      </w:r>
    </w:p>
    <w:p w:rsidR="00F7401E" w:rsidRPr="005C7517" w:rsidRDefault="00F7401E" w:rsidP="00F7401E">
      <w:pPr>
        <w:tabs>
          <w:tab w:val="center" w:pos="4677"/>
          <w:tab w:val="right" w:pos="9355"/>
        </w:tabs>
        <w:spacing w:line="228" w:lineRule="auto"/>
        <w:ind w:firstLine="284"/>
      </w:pPr>
      <w:r w:rsidRPr="005C7517">
        <w:t>выполнять заключительные работы по обслуживанию клиентов;</w:t>
      </w:r>
    </w:p>
    <w:p w:rsidR="00F7401E" w:rsidRPr="005C7517" w:rsidRDefault="00F7401E" w:rsidP="00F7401E">
      <w:pPr>
        <w:rPr>
          <w:b/>
        </w:rPr>
      </w:pPr>
      <w:r w:rsidRPr="005C7517">
        <w:rPr>
          <w:b/>
        </w:rPr>
        <w:t xml:space="preserve">знать: </w:t>
      </w:r>
    </w:p>
    <w:p w:rsidR="00F7401E" w:rsidRPr="005C7517" w:rsidRDefault="00F7401E" w:rsidP="00F7401E">
      <w:pPr>
        <w:ind w:firstLine="284"/>
      </w:pPr>
      <w:r w:rsidRPr="005C7517">
        <w:t>санитарные правила и нормы (СанПиНы);</w:t>
      </w:r>
    </w:p>
    <w:p w:rsidR="00F7401E" w:rsidRPr="005C7517" w:rsidRDefault="00F7401E" w:rsidP="00F7401E">
      <w:pPr>
        <w:ind w:firstLine="284"/>
      </w:pPr>
      <w:r w:rsidRPr="005C7517">
        <w:t>законодательные акты в сфере бытового обслуживания;</w:t>
      </w:r>
    </w:p>
    <w:p w:rsidR="00F7401E" w:rsidRPr="005C7517" w:rsidRDefault="00F7401E" w:rsidP="00F7401E">
      <w:pPr>
        <w:tabs>
          <w:tab w:val="center" w:pos="4677"/>
          <w:tab w:val="right" w:pos="9355"/>
        </w:tabs>
        <w:ind w:firstLine="284"/>
      </w:pPr>
      <w:r w:rsidRPr="005C7517">
        <w:t>физиологию кожи и волос;</w:t>
      </w:r>
    </w:p>
    <w:p w:rsidR="00F7401E" w:rsidRPr="005C7517" w:rsidRDefault="00F7401E" w:rsidP="00F7401E">
      <w:pPr>
        <w:spacing w:line="252" w:lineRule="auto"/>
        <w:ind w:firstLine="284"/>
      </w:pPr>
      <w:r w:rsidRPr="005C7517">
        <w:lastRenderedPageBreak/>
        <w:t>состав и свойства профессиональных препаратов;</w:t>
      </w:r>
    </w:p>
    <w:p w:rsidR="00F7401E" w:rsidRPr="005C7517" w:rsidRDefault="00F7401E" w:rsidP="00F7401E">
      <w:pPr>
        <w:spacing w:line="252" w:lineRule="auto"/>
        <w:ind w:firstLine="284"/>
      </w:pPr>
      <w:r w:rsidRPr="005C7517">
        <w:t xml:space="preserve">основные направления моды в парикмахерском искусстве; </w:t>
      </w:r>
    </w:p>
    <w:p w:rsidR="00F7401E" w:rsidRPr="005C7517" w:rsidRDefault="00F7401E" w:rsidP="00F7401E">
      <w:pPr>
        <w:spacing w:line="252" w:lineRule="auto"/>
        <w:ind w:firstLine="284"/>
      </w:pPr>
      <w:r w:rsidRPr="005C7517">
        <w:t>нормы расхода препаратов, времени на выполнение работ;</w:t>
      </w:r>
    </w:p>
    <w:p w:rsidR="00F7401E" w:rsidRPr="005C7517" w:rsidRDefault="00F7401E" w:rsidP="00F7401E">
      <w:pPr>
        <w:spacing w:line="252" w:lineRule="auto"/>
        <w:ind w:firstLine="284"/>
      </w:pPr>
      <w:r w:rsidRPr="005C7517">
        <w:t>технологии выполнения массажа головы;</w:t>
      </w:r>
    </w:p>
    <w:p w:rsidR="00F7401E" w:rsidRPr="005C7517" w:rsidRDefault="00F7401E" w:rsidP="00F7401E">
      <w:pPr>
        <w:spacing w:line="252" w:lineRule="auto"/>
        <w:ind w:firstLine="284"/>
      </w:pPr>
      <w:r w:rsidRPr="005C7517">
        <w:t>технологии классических и салонных стрижек (женских, мужских);</w:t>
      </w:r>
    </w:p>
    <w:p w:rsidR="00F7401E" w:rsidRPr="005C7517" w:rsidRDefault="00F7401E" w:rsidP="00F7401E">
      <w:pPr>
        <w:spacing w:line="252" w:lineRule="auto"/>
        <w:ind w:firstLine="284"/>
      </w:pPr>
      <w:r w:rsidRPr="005C7517">
        <w:t>технологии укладок волос различными способами;</w:t>
      </w:r>
    </w:p>
    <w:p w:rsidR="00F7401E" w:rsidRPr="005C7517" w:rsidRDefault="00F7401E" w:rsidP="00F7401E">
      <w:pPr>
        <w:tabs>
          <w:tab w:val="center" w:pos="4677"/>
          <w:tab w:val="right" w:pos="9355"/>
        </w:tabs>
        <w:spacing w:line="228" w:lineRule="auto"/>
        <w:ind w:firstLine="284"/>
      </w:pPr>
      <w:r w:rsidRPr="005C7517">
        <w:t>критерии оценки качества стрижек и укладок.</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C7517">
        <w:rPr>
          <w:b/>
        </w:rPr>
        <w:t>1.3. Рекомендуемое количе</w:t>
      </w:r>
      <w:r w:rsidR="00E0034A" w:rsidRPr="005C7517">
        <w:rPr>
          <w:b/>
        </w:rPr>
        <w:t xml:space="preserve">ство часов на освоение </w:t>
      </w:r>
      <w:r w:rsidRPr="005C7517">
        <w:rPr>
          <w:b/>
        </w:rPr>
        <w:t xml:space="preserve"> программы профессионального модуля:</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C7517">
        <w:t xml:space="preserve">всего – </w:t>
      </w:r>
      <w:r w:rsidR="001405FE" w:rsidRPr="005C7517">
        <w:t>41</w:t>
      </w:r>
      <w:r w:rsidR="00120F0E" w:rsidRPr="005C7517">
        <w:t>4</w:t>
      </w:r>
      <w:r w:rsidRPr="005C7517">
        <w:t xml:space="preserve"> часов, в том числе:</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C7517">
        <w:t xml:space="preserve">максимальной учебной нагрузки обучающегося – </w:t>
      </w:r>
      <w:r w:rsidR="00120F0E" w:rsidRPr="005C7517">
        <w:t>1</w:t>
      </w:r>
      <w:r w:rsidR="00C45B5B" w:rsidRPr="005C7517">
        <w:t>98</w:t>
      </w:r>
      <w:r w:rsidRPr="005C7517">
        <w:t xml:space="preserve"> часов, включая:</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5C7517">
        <w:t xml:space="preserve">обязательной аудиторной учебной нагрузки обучающегося – </w:t>
      </w:r>
      <w:r w:rsidR="00120F0E" w:rsidRPr="005C7517">
        <w:t>132</w:t>
      </w:r>
      <w:r w:rsidRPr="005C7517">
        <w:t>часов;</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5C7517">
        <w:t xml:space="preserve">самостоятельной работы обучающегося – </w:t>
      </w:r>
      <w:r w:rsidR="00E0034A" w:rsidRPr="005C7517">
        <w:t>66</w:t>
      </w:r>
      <w:r w:rsidRPr="005C7517">
        <w:t xml:space="preserve"> часов;</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C7517">
        <w:t xml:space="preserve">учебной и производственной  практики – </w:t>
      </w:r>
      <w:r w:rsidR="00120F0E" w:rsidRPr="005C7517">
        <w:t>216</w:t>
      </w:r>
      <w:r w:rsidRPr="005C7517">
        <w:t xml:space="preserve"> часов.</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C7517">
        <w:rPr>
          <w:b/>
          <w:caps/>
        </w:rPr>
        <w:t xml:space="preserve">2. результаты освоения ПРОФЕССИОНАЛЬНОГО МОДУЛЯ </w:t>
      </w: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C7517">
        <w:t>Результатом освоения профессионального модуля является овладение обучающимися видом профессиональной деятельности выполнение стрижек и укладок волос, в том числе профессиональными (ПК) и общими (ОК) компетенциями:</w:t>
      </w: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F7401E" w:rsidRPr="005C7517">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5C7517" w:rsidRDefault="00F7401E" w:rsidP="00F7401E">
            <w:pPr>
              <w:widowControl w:val="0"/>
              <w:suppressAutoHyphens/>
              <w:jc w:val="center"/>
              <w:rPr>
                <w:b/>
              </w:rPr>
            </w:pPr>
            <w:r w:rsidRPr="005C7517">
              <w:rPr>
                <w:b/>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5C7517" w:rsidRDefault="00F7401E" w:rsidP="00F7401E">
            <w:pPr>
              <w:widowControl w:val="0"/>
              <w:suppressAutoHyphens/>
              <w:jc w:val="center"/>
              <w:rPr>
                <w:b/>
              </w:rPr>
            </w:pPr>
            <w:r w:rsidRPr="005C7517">
              <w:rPr>
                <w:b/>
              </w:rPr>
              <w:t>Наименование результата обучения</w:t>
            </w:r>
          </w:p>
        </w:tc>
      </w:tr>
      <w:tr w:rsidR="00F7401E" w:rsidRPr="005C7517">
        <w:tc>
          <w:tcPr>
            <w:tcW w:w="833" w:type="pct"/>
            <w:tcBorders>
              <w:top w:val="single" w:sz="12"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ПК 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23"/>
              <w:widowControl w:val="0"/>
              <w:ind w:left="0" w:firstLine="0"/>
              <w:jc w:val="both"/>
            </w:pPr>
            <w:r w:rsidRPr="005C7517">
              <w:t>Выполнять подготовительные работы по обслуживанию клиентов.</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ПК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23"/>
              <w:widowControl w:val="0"/>
              <w:ind w:left="0" w:firstLine="0"/>
              <w:jc w:val="both"/>
            </w:pPr>
            <w:r w:rsidRPr="005C7517">
              <w:t>Выполнять мытье волос и профилактический уход за ними.</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rPr>
                <w:lang w:val="en-US"/>
              </w:rPr>
            </w:pPr>
            <w:r w:rsidRPr="005C7517">
              <w:t xml:space="preserve">ПК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23"/>
              <w:widowControl w:val="0"/>
              <w:ind w:left="0" w:firstLine="0"/>
              <w:jc w:val="both"/>
            </w:pPr>
            <w:r w:rsidRPr="005C7517">
              <w:t>Выполнять классические и салонные стрижки (женские, мужские).</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ПК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widowControl w:val="0"/>
              <w:suppressAutoHyphens/>
              <w:jc w:val="both"/>
            </w:pPr>
            <w:r w:rsidRPr="005C7517">
              <w:t>Выполнять укладки волос.</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ПК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23"/>
              <w:widowControl w:val="0"/>
              <w:ind w:left="0" w:firstLine="0"/>
              <w:jc w:val="both"/>
            </w:pPr>
            <w:r w:rsidRPr="005C7517">
              <w:t>Выполнять стрижку усов, бороды, бакенбард.</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ПК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23"/>
              <w:widowControl w:val="0"/>
              <w:ind w:left="0" w:firstLine="0"/>
              <w:jc w:val="both"/>
            </w:pPr>
            <w:r w:rsidRPr="005C7517">
              <w:t>Выполнять заключительные работы по обслуживанию клиентов.</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af2"/>
              <w:widowControl w:val="0"/>
              <w:ind w:left="0" w:firstLine="0"/>
              <w:jc w:val="both"/>
            </w:pPr>
            <w:r w:rsidRPr="005C7517">
              <w:t>Понимать сущность и социальную значимость своей будущей профессии, проявлять к ней устойчивый интерес.</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jc w:val="both"/>
            </w:pPr>
            <w:r w:rsidRPr="005C7517">
              <w:t>Организовывать собственную деятельность, исходя из цели и способов ее достижения, определенных руководителем.</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spacing w:line="228" w:lineRule="auto"/>
              <w:jc w:val="both"/>
            </w:pPr>
            <w:r w:rsidRPr="005C7517">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spacing w:line="228" w:lineRule="auto"/>
              <w:jc w:val="both"/>
            </w:pPr>
            <w:r w:rsidRPr="005C7517">
              <w:t>Осуществлять поиск информации, необходимой для эффективного выполнения профессиональных задач.</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spacing w:line="228" w:lineRule="auto"/>
              <w:jc w:val="both"/>
            </w:pPr>
            <w:r w:rsidRPr="005C7517">
              <w:t>Использовать информационно-коммуникационные технологии в профессиональной деятельности.</w:t>
            </w:r>
          </w:p>
        </w:tc>
      </w:tr>
      <w:tr w:rsidR="00F7401E" w:rsidRPr="005C7517">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spacing w:line="228" w:lineRule="auto"/>
              <w:jc w:val="both"/>
            </w:pPr>
            <w:r w:rsidRPr="005C7517">
              <w:t>Работать в команде, эффективно общаться с коллегами, руководством, клиентами.</w:t>
            </w:r>
          </w:p>
        </w:tc>
      </w:tr>
      <w:tr w:rsidR="00F7401E" w:rsidRPr="005C7517">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5C7517" w:rsidRDefault="00F7401E" w:rsidP="00F7401E">
            <w:pPr>
              <w:pStyle w:val="af2"/>
              <w:widowControl w:val="0"/>
              <w:spacing w:line="228" w:lineRule="auto"/>
              <w:ind w:left="0" w:firstLine="0"/>
              <w:jc w:val="both"/>
            </w:pPr>
            <w:r w:rsidRPr="005C7517">
              <w:t>Исполнять воинскую обязанность, в том числе с применением полученных профессиональных знаний (для юношей).</w:t>
            </w:r>
          </w:p>
        </w:tc>
      </w:tr>
    </w:tbl>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7401E" w:rsidRPr="005C7517">
          <w:pgSz w:w="11907" w:h="16840"/>
          <w:pgMar w:top="1134" w:right="851" w:bottom="992" w:left="1418" w:header="709" w:footer="709" w:gutter="0"/>
          <w:cols w:space="720"/>
        </w:sectPr>
      </w:pPr>
    </w:p>
    <w:p w:rsidR="00F7401E" w:rsidRPr="005C7517" w:rsidRDefault="008750DB"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5C7517">
        <w:rPr>
          <w:b/>
          <w:caps/>
        </w:rPr>
        <w:lastRenderedPageBreak/>
        <w:t xml:space="preserve">3. СТРУКТУРА и </w:t>
      </w:r>
      <w:r w:rsidR="00F7401E" w:rsidRPr="005C7517">
        <w:rPr>
          <w:b/>
          <w:caps/>
        </w:rPr>
        <w:t xml:space="preserve"> содержание профессионального модуля</w:t>
      </w:r>
    </w:p>
    <w:p w:rsidR="00F7401E" w:rsidRPr="005C7517"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i/>
        </w:rPr>
      </w:pPr>
      <w:r w:rsidRPr="005C7517">
        <w:rPr>
          <w:b/>
        </w:rPr>
        <w:t>3.1. Тематический план профессионального модуля</w:t>
      </w:r>
    </w:p>
    <w:p w:rsidR="00F7401E" w:rsidRPr="005C7517"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39"/>
        <w:gridCol w:w="4310"/>
        <w:gridCol w:w="1642"/>
        <w:gridCol w:w="1711"/>
        <w:gridCol w:w="2326"/>
        <w:gridCol w:w="2038"/>
        <w:gridCol w:w="1074"/>
        <w:gridCol w:w="790"/>
      </w:tblGrid>
      <w:tr w:rsidR="00F7401E" w:rsidRPr="005C7517">
        <w:trPr>
          <w:trHeight w:val="435"/>
        </w:trPr>
        <w:tc>
          <w:tcPr>
            <w:tcW w:w="0" w:type="auto"/>
            <w:vMerge w:val="restart"/>
            <w:shd w:val="clear" w:color="auto" w:fill="auto"/>
            <w:textDirection w:val="btLr"/>
          </w:tcPr>
          <w:p w:rsidR="00F7401E" w:rsidRPr="005C7517" w:rsidRDefault="00F7401E" w:rsidP="00F7401E">
            <w:pPr>
              <w:pStyle w:val="23"/>
              <w:widowControl w:val="0"/>
              <w:ind w:left="113" w:right="113" w:firstLine="0"/>
              <w:jc w:val="center"/>
              <w:rPr>
                <w:b/>
              </w:rPr>
            </w:pPr>
            <w:r w:rsidRPr="005C7517">
              <w:rPr>
                <w:b/>
              </w:rPr>
              <w:t>Коды</w:t>
            </w:r>
            <w:r w:rsidRPr="005C7517">
              <w:rPr>
                <w:b/>
                <w:lang w:val="en-US"/>
              </w:rPr>
              <w:t xml:space="preserve"> </w:t>
            </w:r>
            <w:r w:rsidRPr="005C7517">
              <w:rPr>
                <w:b/>
              </w:rPr>
              <w:t>профессиональных</w:t>
            </w:r>
            <w:r w:rsidRPr="005C7517">
              <w:rPr>
                <w:b/>
                <w:lang w:val="en-US"/>
              </w:rPr>
              <w:t xml:space="preserve"> </w:t>
            </w:r>
            <w:r w:rsidRPr="005C7517">
              <w:rPr>
                <w:b/>
              </w:rPr>
              <w:t>компетенций</w:t>
            </w:r>
          </w:p>
        </w:tc>
        <w:tc>
          <w:tcPr>
            <w:tcW w:w="0" w:type="auto"/>
            <w:vMerge w:val="restart"/>
            <w:shd w:val="clear" w:color="auto" w:fill="auto"/>
            <w:textDirection w:val="btLr"/>
          </w:tcPr>
          <w:p w:rsidR="00F7401E" w:rsidRPr="005C7517" w:rsidRDefault="00F7401E" w:rsidP="00F7401E">
            <w:pPr>
              <w:pStyle w:val="23"/>
              <w:widowControl w:val="0"/>
              <w:ind w:left="113" w:right="113" w:firstLine="0"/>
              <w:jc w:val="center"/>
              <w:rPr>
                <w:b/>
              </w:rPr>
            </w:pPr>
            <w:r w:rsidRPr="005C7517">
              <w:rPr>
                <w:b/>
              </w:rPr>
              <w:t>Наименования разделов профессионального модуля</w:t>
            </w:r>
          </w:p>
        </w:tc>
        <w:tc>
          <w:tcPr>
            <w:tcW w:w="0" w:type="auto"/>
            <w:vMerge w:val="restart"/>
            <w:shd w:val="clear" w:color="auto" w:fill="auto"/>
            <w:textDirection w:val="btLr"/>
          </w:tcPr>
          <w:p w:rsidR="00F7401E" w:rsidRPr="005C7517" w:rsidRDefault="00F7401E" w:rsidP="00F7401E">
            <w:pPr>
              <w:pStyle w:val="23"/>
              <w:widowControl w:val="0"/>
              <w:ind w:left="113" w:right="113" w:firstLine="0"/>
              <w:jc w:val="center"/>
              <w:rPr>
                <w:b/>
                <w:iCs/>
              </w:rPr>
            </w:pPr>
          </w:p>
          <w:p w:rsidR="00F7401E" w:rsidRPr="005C7517" w:rsidRDefault="00F7401E" w:rsidP="00F7401E">
            <w:pPr>
              <w:pStyle w:val="23"/>
              <w:widowControl w:val="0"/>
              <w:ind w:left="113" w:right="113" w:firstLine="0"/>
              <w:jc w:val="center"/>
              <w:rPr>
                <w:b/>
                <w:iCs/>
              </w:rPr>
            </w:pPr>
          </w:p>
          <w:p w:rsidR="00F7401E" w:rsidRPr="005C7517" w:rsidRDefault="00F7401E" w:rsidP="00F7401E">
            <w:pPr>
              <w:pStyle w:val="23"/>
              <w:widowControl w:val="0"/>
              <w:ind w:left="113" w:right="113" w:firstLine="0"/>
              <w:jc w:val="center"/>
              <w:rPr>
                <w:b/>
                <w:iCs/>
              </w:rPr>
            </w:pPr>
          </w:p>
          <w:p w:rsidR="00F7401E" w:rsidRPr="005C7517" w:rsidRDefault="00F7401E" w:rsidP="00F7401E">
            <w:pPr>
              <w:pStyle w:val="23"/>
              <w:widowControl w:val="0"/>
              <w:ind w:left="113" w:right="113" w:firstLine="0"/>
              <w:jc w:val="center"/>
              <w:rPr>
                <w:b/>
                <w:iCs/>
              </w:rPr>
            </w:pPr>
            <w:r w:rsidRPr="005C7517">
              <w:rPr>
                <w:b/>
                <w:iCs/>
              </w:rPr>
              <w:t>Всего часов</w:t>
            </w:r>
          </w:p>
          <w:p w:rsidR="00F7401E" w:rsidRPr="005C7517" w:rsidRDefault="00F7401E" w:rsidP="00F7401E">
            <w:pPr>
              <w:pStyle w:val="23"/>
              <w:widowControl w:val="0"/>
              <w:ind w:left="113" w:right="113" w:firstLine="0"/>
              <w:jc w:val="center"/>
              <w:rPr>
                <w:i/>
                <w:iCs/>
              </w:rPr>
            </w:pPr>
            <w:r w:rsidRPr="005C7517">
              <w:rPr>
                <w:i/>
                <w:iCs/>
              </w:rPr>
              <w:t>(макс. учебная нагрузка и практики)</w:t>
            </w:r>
          </w:p>
        </w:tc>
        <w:tc>
          <w:tcPr>
            <w:tcW w:w="0" w:type="auto"/>
            <w:gridSpan w:val="3"/>
            <w:shd w:val="clear" w:color="auto" w:fill="auto"/>
          </w:tcPr>
          <w:p w:rsidR="00F7401E" w:rsidRPr="005C7517" w:rsidRDefault="00F7401E" w:rsidP="00F7401E">
            <w:pPr>
              <w:pStyle w:val="a8"/>
              <w:widowControl w:val="0"/>
              <w:suppressAutoHyphens/>
              <w:spacing w:before="0" w:beforeAutospacing="0" w:after="0"/>
              <w:jc w:val="center"/>
              <w:rPr>
                <w:b/>
              </w:rPr>
            </w:pPr>
            <w:r w:rsidRPr="005C7517">
              <w:rPr>
                <w:b/>
              </w:rPr>
              <w:t>Объем времени, отведенный на освоение междисциплинарного курса (курсов)</w:t>
            </w:r>
          </w:p>
        </w:tc>
        <w:tc>
          <w:tcPr>
            <w:tcW w:w="0" w:type="auto"/>
            <w:gridSpan w:val="2"/>
            <w:shd w:val="clear" w:color="auto" w:fill="auto"/>
          </w:tcPr>
          <w:p w:rsidR="00F7401E" w:rsidRPr="005C7517" w:rsidRDefault="00F7401E" w:rsidP="00F7401E">
            <w:pPr>
              <w:pStyle w:val="23"/>
              <w:widowControl w:val="0"/>
              <w:ind w:left="0" w:firstLine="0"/>
              <w:jc w:val="center"/>
              <w:rPr>
                <w:b/>
                <w:iCs/>
              </w:rPr>
            </w:pPr>
            <w:r w:rsidRPr="005C7517">
              <w:rPr>
                <w:b/>
                <w:iCs/>
              </w:rPr>
              <w:t xml:space="preserve">Практика </w:t>
            </w:r>
          </w:p>
        </w:tc>
      </w:tr>
      <w:tr w:rsidR="00F7401E" w:rsidRPr="005C7517">
        <w:trPr>
          <w:trHeight w:val="435"/>
        </w:trPr>
        <w:tc>
          <w:tcPr>
            <w:tcW w:w="0" w:type="auto"/>
            <w:vMerge/>
            <w:shd w:val="clear" w:color="auto" w:fill="auto"/>
          </w:tcPr>
          <w:p w:rsidR="00F7401E" w:rsidRPr="005C7517" w:rsidRDefault="00F7401E" w:rsidP="00F7401E">
            <w:pPr>
              <w:pStyle w:val="23"/>
              <w:widowControl w:val="0"/>
              <w:ind w:left="0" w:firstLine="0"/>
              <w:jc w:val="center"/>
              <w:rPr>
                <w:b/>
              </w:rPr>
            </w:pPr>
          </w:p>
        </w:tc>
        <w:tc>
          <w:tcPr>
            <w:tcW w:w="0" w:type="auto"/>
            <w:vMerge/>
            <w:shd w:val="clear" w:color="auto" w:fill="auto"/>
          </w:tcPr>
          <w:p w:rsidR="00F7401E" w:rsidRPr="005C7517" w:rsidRDefault="00F7401E" w:rsidP="00F7401E">
            <w:pPr>
              <w:pStyle w:val="23"/>
              <w:widowControl w:val="0"/>
              <w:ind w:left="0" w:firstLine="0"/>
              <w:jc w:val="center"/>
              <w:rPr>
                <w:b/>
              </w:rPr>
            </w:pPr>
          </w:p>
        </w:tc>
        <w:tc>
          <w:tcPr>
            <w:tcW w:w="0" w:type="auto"/>
            <w:vMerge/>
            <w:shd w:val="clear" w:color="auto" w:fill="auto"/>
          </w:tcPr>
          <w:p w:rsidR="00F7401E" w:rsidRPr="005C7517" w:rsidRDefault="00F7401E" w:rsidP="00F7401E">
            <w:pPr>
              <w:pStyle w:val="23"/>
              <w:widowControl w:val="0"/>
              <w:ind w:left="0" w:firstLine="0"/>
              <w:jc w:val="center"/>
              <w:rPr>
                <w:b/>
                <w:iCs/>
              </w:rPr>
            </w:pPr>
          </w:p>
        </w:tc>
        <w:tc>
          <w:tcPr>
            <w:tcW w:w="0" w:type="auto"/>
            <w:gridSpan w:val="2"/>
            <w:shd w:val="clear" w:color="auto" w:fill="auto"/>
          </w:tcPr>
          <w:p w:rsidR="00F7401E" w:rsidRPr="005C7517" w:rsidRDefault="00F7401E" w:rsidP="00F7401E">
            <w:pPr>
              <w:pStyle w:val="a8"/>
              <w:widowControl w:val="0"/>
              <w:suppressAutoHyphens/>
              <w:spacing w:before="0" w:beforeAutospacing="0" w:after="0"/>
              <w:jc w:val="center"/>
              <w:rPr>
                <w:b/>
              </w:rPr>
            </w:pPr>
            <w:r w:rsidRPr="005C7517">
              <w:rPr>
                <w:b/>
              </w:rPr>
              <w:t>Обязательная аудиторная учебная нагрузка обучающегося</w:t>
            </w:r>
          </w:p>
        </w:tc>
        <w:tc>
          <w:tcPr>
            <w:tcW w:w="0" w:type="auto"/>
            <w:vMerge w:val="restart"/>
            <w:shd w:val="clear" w:color="auto" w:fill="auto"/>
            <w:textDirection w:val="btLr"/>
          </w:tcPr>
          <w:p w:rsidR="00F7401E" w:rsidRPr="005C7517" w:rsidRDefault="00F7401E" w:rsidP="00F7401E">
            <w:pPr>
              <w:pStyle w:val="a8"/>
              <w:widowControl w:val="0"/>
              <w:suppressAutoHyphens/>
              <w:spacing w:before="0" w:beforeAutospacing="0" w:after="0"/>
              <w:ind w:left="113" w:right="113"/>
              <w:jc w:val="center"/>
              <w:rPr>
                <w:b/>
              </w:rPr>
            </w:pPr>
          </w:p>
          <w:p w:rsidR="00F7401E" w:rsidRPr="005C7517" w:rsidRDefault="00F7401E" w:rsidP="00F7401E">
            <w:pPr>
              <w:pStyle w:val="a8"/>
              <w:widowControl w:val="0"/>
              <w:suppressAutoHyphens/>
              <w:spacing w:before="0" w:beforeAutospacing="0" w:after="0"/>
              <w:ind w:left="113" w:right="113"/>
              <w:jc w:val="center"/>
              <w:rPr>
                <w:b/>
              </w:rPr>
            </w:pPr>
          </w:p>
          <w:p w:rsidR="00F7401E" w:rsidRPr="005C7517" w:rsidRDefault="00F7401E" w:rsidP="00F7401E">
            <w:pPr>
              <w:pStyle w:val="a8"/>
              <w:widowControl w:val="0"/>
              <w:suppressAutoHyphens/>
              <w:spacing w:before="0" w:beforeAutospacing="0" w:after="0"/>
              <w:ind w:left="113" w:right="113"/>
              <w:rPr>
                <w:b/>
              </w:rPr>
            </w:pPr>
            <w:r w:rsidRPr="005C7517">
              <w:rPr>
                <w:b/>
              </w:rPr>
              <w:t xml:space="preserve">Самостоятельная работа обучающегося, </w:t>
            </w:r>
            <w:r w:rsidRPr="005C7517">
              <w:t>часов</w:t>
            </w:r>
          </w:p>
        </w:tc>
        <w:tc>
          <w:tcPr>
            <w:tcW w:w="0" w:type="auto"/>
            <w:vMerge w:val="restart"/>
            <w:shd w:val="clear" w:color="auto" w:fill="auto"/>
            <w:textDirection w:val="btLr"/>
          </w:tcPr>
          <w:p w:rsidR="00F7401E" w:rsidRPr="005C7517" w:rsidRDefault="00F7401E" w:rsidP="00F7401E">
            <w:pPr>
              <w:pStyle w:val="23"/>
              <w:widowControl w:val="0"/>
              <w:ind w:left="113" w:right="113" w:firstLine="0"/>
              <w:jc w:val="center"/>
              <w:rPr>
                <w:b/>
              </w:rPr>
            </w:pPr>
          </w:p>
          <w:p w:rsidR="00F7401E" w:rsidRPr="005C7517" w:rsidRDefault="00F7401E" w:rsidP="00F7401E">
            <w:pPr>
              <w:pStyle w:val="23"/>
              <w:widowControl w:val="0"/>
              <w:ind w:left="113" w:right="113" w:firstLine="0"/>
              <w:jc w:val="center"/>
              <w:rPr>
                <w:b/>
              </w:rPr>
            </w:pPr>
          </w:p>
          <w:p w:rsidR="00F7401E" w:rsidRPr="005C7517" w:rsidRDefault="00F7401E" w:rsidP="00F7401E">
            <w:pPr>
              <w:pStyle w:val="23"/>
              <w:widowControl w:val="0"/>
              <w:ind w:left="113" w:right="113" w:firstLine="0"/>
              <w:rPr>
                <w:b/>
              </w:rPr>
            </w:pPr>
            <w:r w:rsidRPr="005C7517">
              <w:rPr>
                <w:b/>
              </w:rPr>
              <w:t xml:space="preserve">Учебная, </w:t>
            </w:r>
            <w:r w:rsidRPr="005C7517">
              <w:t>часов</w:t>
            </w:r>
          </w:p>
        </w:tc>
        <w:tc>
          <w:tcPr>
            <w:tcW w:w="0" w:type="auto"/>
            <w:vMerge w:val="restart"/>
            <w:shd w:val="clear" w:color="auto" w:fill="auto"/>
            <w:textDirection w:val="btLr"/>
          </w:tcPr>
          <w:p w:rsidR="00F7401E" w:rsidRPr="005C7517" w:rsidRDefault="00F7401E" w:rsidP="00F7401E">
            <w:pPr>
              <w:pStyle w:val="23"/>
              <w:widowControl w:val="0"/>
              <w:ind w:left="113" w:right="113" w:firstLine="0"/>
              <w:jc w:val="center"/>
              <w:rPr>
                <w:iCs/>
              </w:rPr>
            </w:pPr>
            <w:r w:rsidRPr="005C7517">
              <w:rPr>
                <w:b/>
                <w:iCs/>
              </w:rPr>
              <w:t xml:space="preserve">Производственная, </w:t>
            </w:r>
            <w:r w:rsidRPr="005C7517">
              <w:rPr>
                <w:iCs/>
              </w:rPr>
              <w:t>часов</w:t>
            </w:r>
          </w:p>
          <w:p w:rsidR="00F7401E" w:rsidRPr="005C7517" w:rsidRDefault="00F7401E" w:rsidP="00F7401E">
            <w:pPr>
              <w:pStyle w:val="23"/>
              <w:widowControl w:val="0"/>
              <w:ind w:left="72" w:right="113" w:hanging="81"/>
              <w:jc w:val="center"/>
              <w:rPr>
                <w:b/>
                <w:i/>
                <w:iCs/>
              </w:rPr>
            </w:pPr>
            <w:r w:rsidRPr="005C7517">
              <w:rPr>
                <w:iCs/>
              </w:rPr>
              <w:t>(если предусмотрена рассредоточенная практика)</w:t>
            </w:r>
          </w:p>
        </w:tc>
      </w:tr>
      <w:tr w:rsidR="00F7401E" w:rsidRPr="005C7517">
        <w:trPr>
          <w:cantSplit/>
          <w:trHeight w:val="2836"/>
        </w:trPr>
        <w:tc>
          <w:tcPr>
            <w:tcW w:w="0" w:type="auto"/>
            <w:vMerge/>
            <w:shd w:val="clear" w:color="auto" w:fill="auto"/>
          </w:tcPr>
          <w:p w:rsidR="00F7401E" w:rsidRPr="005C7517" w:rsidRDefault="00F7401E" w:rsidP="00F7401E">
            <w:pPr>
              <w:jc w:val="center"/>
              <w:rPr>
                <w:b/>
              </w:rPr>
            </w:pPr>
          </w:p>
        </w:tc>
        <w:tc>
          <w:tcPr>
            <w:tcW w:w="0" w:type="auto"/>
            <w:vMerge/>
            <w:shd w:val="clear" w:color="auto" w:fill="auto"/>
          </w:tcPr>
          <w:p w:rsidR="00F7401E" w:rsidRPr="005C7517" w:rsidRDefault="00F7401E" w:rsidP="00F7401E">
            <w:pPr>
              <w:jc w:val="center"/>
              <w:rPr>
                <w:b/>
              </w:rPr>
            </w:pPr>
          </w:p>
        </w:tc>
        <w:tc>
          <w:tcPr>
            <w:tcW w:w="0" w:type="auto"/>
            <w:vMerge/>
            <w:shd w:val="clear" w:color="auto" w:fill="auto"/>
          </w:tcPr>
          <w:p w:rsidR="00F7401E" w:rsidRPr="005C7517" w:rsidRDefault="00F7401E" w:rsidP="00F7401E">
            <w:pPr>
              <w:jc w:val="center"/>
              <w:rPr>
                <w:b/>
              </w:rPr>
            </w:pPr>
          </w:p>
        </w:tc>
        <w:tc>
          <w:tcPr>
            <w:tcW w:w="0" w:type="auto"/>
            <w:shd w:val="clear" w:color="auto" w:fill="auto"/>
            <w:textDirection w:val="btLr"/>
          </w:tcPr>
          <w:p w:rsidR="00F7401E" w:rsidRPr="005C7517" w:rsidRDefault="00F7401E" w:rsidP="00F7401E">
            <w:pPr>
              <w:pStyle w:val="a8"/>
              <w:widowControl w:val="0"/>
              <w:suppressAutoHyphens/>
              <w:spacing w:before="0" w:beforeAutospacing="0" w:after="0"/>
              <w:ind w:left="113" w:right="113"/>
              <w:rPr>
                <w:b/>
              </w:rPr>
            </w:pPr>
          </w:p>
          <w:p w:rsidR="00F7401E" w:rsidRPr="005C7517" w:rsidRDefault="00F7401E" w:rsidP="00F7401E">
            <w:pPr>
              <w:pStyle w:val="a8"/>
              <w:widowControl w:val="0"/>
              <w:suppressAutoHyphens/>
              <w:spacing w:before="0" w:beforeAutospacing="0" w:after="0"/>
              <w:ind w:left="113" w:right="113"/>
              <w:jc w:val="center"/>
            </w:pPr>
            <w:r w:rsidRPr="005C7517">
              <w:rPr>
                <w:b/>
              </w:rPr>
              <w:t xml:space="preserve">Всего, </w:t>
            </w:r>
            <w:r w:rsidRPr="005C7517">
              <w:t>часов</w:t>
            </w:r>
          </w:p>
        </w:tc>
        <w:tc>
          <w:tcPr>
            <w:tcW w:w="0" w:type="auto"/>
            <w:shd w:val="clear" w:color="auto" w:fill="auto"/>
            <w:textDirection w:val="btLr"/>
          </w:tcPr>
          <w:p w:rsidR="00F7401E" w:rsidRPr="005C7517" w:rsidRDefault="00F7401E" w:rsidP="00F7401E">
            <w:pPr>
              <w:pStyle w:val="a8"/>
              <w:widowControl w:val="0"/>
              <w:suppressAutoHyphens/>
              <w:spacing w:before="0" w:beforeAutospacing="0" w:after="0"/>
              <w:ind w:left="113" w:right="113"/>
              <w:jc w:val="center"/>
              <w:rPr>
                <w:b/>
              </w:rPr>
            </w:pPr>
          </w:p>
          <w:p w:rsidR="00F7401E" w:rsidRPr="005C7517" w:rsidRDefault="00F7401E" w:rsidP="00F7401E">
            <w:pPr>
              <w:pStyle w:val="a8"/>
              <w:widowControl w:val="0"/>
              <w:suppressAutoHyphens/>
              <w:spacing w:before="0" w:beforeAutospacing="0" w:after="0"/>
              <w:ind w:left="113" w:right="113"/>
              <w:rPr>
                <w:b/>
              </w:rPr>
            </w:pPr>
            <w:r w:rsidRPr="005C7517">
              <w:rPr>
                <w:b/>
              </w:rPr>
              <w:t>в т.ч. лабораторные работы и практические занятия,</w:t>
            </w:r>
          </w:p>
          <w:p w:rsidR="00F7401E" w:rsidRPr="005C7517" w:rsidRDefault="00F7401E" w:rsidP="00F7401E">
            <w:pPr>
              <w:pStyle w:val="a8"/>
              <w:widowControl w:val="0"/>
              <w:suppressAutoHyphens/>
              <w:spacing w:before="0" w:beforeAutospacing="0" w:after="0"/>
              <w:ind w:left="113" w:right="113"/>
              <w:jc w:val="center"/>
              <w:rPr>
                <w:b/>
              </w:rPr>
            </w:pPr>
            <w:r w:rsidRPr="005C7517">
              <w:t>часов</w:t>
            </w:r>
          </w:p>
        </w:tc>
        <w:tc>
          <w:tcPr>
            <w:tcW w:w="0" w:type="auto"/>
            <w:vMerge/>
            <w:shd w:val="clear" w:color="auto" w:fill="auto"/>
          </w:tcPr>
          <w:p w:rsidR="00F7401E" w:rsidRPr="005C7517" w:rsidRDefault="00F7401E" w:rsidP="00F7401E">
            <w:pPr>
              <w:pStyle w:val="a8"/>
              <w:widowControl w:val="0"/>
              <w:suppressAutoHyphens/>
              <w:spacing w:before="0" w:beforeAutospacing="0" w:after="0"/>
              <w:jc w:val="center"/>
              <w:rPr>
                <w:b/>
                <w:i/>
              </w:rPr>
            </w:pPr>
          </w:p>
        </w:tc>
        <w:tc>
          <w:tcPr>
            <w:tcW w:w="0" w:type="auto"/>
            <w:vMerge/>
            <w:shd w:val="clear" w:color="auto" w:fill="auto"/>
          </w:tcPr>
          <w:p w:rsidR="00F7401E" w:rsidRPr="005C7517" w:rsidRDefault="00F7401E" w:rsidP="00F7401E">
            <w:pPr>
              <w:pStyle w:val="23"/>
              <w:widowControl w:val="0"/>
              <w:ind w:left="0" w:firstLine="0"/>
              <w:jc w:val="center"/>
            </w:pPr>
          </w:p>
        </w:tc>
        <w:tc>
          <w:tcPr>
            <w:tcW w:w="0" w:type="auto"/>
            <w:vMerge/>
            <w:shd w:val="clear" w:color="auto" w:fill="auto"/>
          </w:tcPr>
          <w:p w:rsidR="00F7401E" w:rsidRPr="005C7517" w:rsidRDefault="00F7401E" w:rsidP="00F7401E">
            <w:pPr>
              <w:pStyle w:val="23"/>
              <w:widowControl w:val="0"/>
              <w:ind w:left="72" w:firstLine="0"/>
              <w:jc w:val="center"/>
              <w:rPr>
                <w:i/>
                <w:iCs/>
              </w:rPr>
            </w:pPr>
          </w:p>
        </w:tc>
      </w:tr>
      <w:tr w:rsidR="00F7401E" w:rsidRPr="005C7517">
        <w:tc>
          <w:tcPr>
            <w:tcW w:w="0" w:type="auto"/>
            <w:shd w:val="clear" w:color="auto" w:fill="auto"/>
          </w:tcPr>
          <w:p w:rsidR="00F7401E" w:rsidRPr="005C7517" w:rsidRDefault="00F7401E" w:rsidP="00F7401E">
            <w:pPr>
              <w:jc w:val="center"/>
              <w:rPr>
                <w:b/>
              </w:rPr>
            </w:pPr>
            <w:r w:rsidRPr="005C7517">
              <w:rPr>
                <w:b/>
              </w:rPr>
              <w:t>1</w:t>
            </w:r>
          </w:p>
        </w:tc>
        <w:tc>
          <w:tcPr>
            <w:tcW w:w="0" w:type="auto"/>
            <w:shd w:val="clear" w:color="auto" w:fill="auto"/>
          </w:tcPr>
          <w:p w:rsidR="00F7401E" w:rsidRPr="005C7517" w:rsidRDefault="00F7401E" w:rsidP="00F7401E">
            <w:pPr>
              <w:jc w:val="center"/>
              <w:rPr>
                <w:b/>
              </w:rPr>
            </w:pPr>
            <w:r w:rsidRPr="005C7517">
              <w:rPr>
                <w:b/>
              </w:rPr>
              <w:t>2</w:t>
            </w:r>
          </w:p>
        </w:tc>
        <w:tc>
          <w:tcPr>
            <w:tcW w:w="0" w:type="auto"/>
            <w:shd w:val="clear" w:color="auto" w:fill="auto"/>
          </w:tcPr>
          <w:p w:rsidR="00F7401E" w:rsidRPr="005C7517" w:rsidRDefault="00F7401E" w:rsidP="00F7401E">
            <w:pPr>
              <w:pStyle w:val="a8"/>
              <w:widowControl w:val="0"/>
              <w:suppressAutoHyphens/>
              <w:spacing w:before="0" w:beforeAutospacing="0" w:after="0"/>
              <w:jc w:val="center"/>
              <w:rPr>
                <w:b/>
              </w:rPr>
            </w:pPr>
            <w:r w:rsidRPr="005C7517">
              <w:rPr>
                <w:b/>
              </w:rPr>
              <w:t>3</w:t>
            </w:r>
          </w:p>
        </w:tc>
        <w:tc>
          <w:tcPr>
            <w:tcW w:w="0" w:type="auto"/>
            <w:shd w:val="clear" w:color="auto" w:fill="auto"/>
          </w:tcPr>
          <w:p w:rsidR="00F7401E" w:rsidRPr="005C7517" w:rsidRDefault="00F7401E" w:rsidP="00F7401E">
            <w:pPr>
              <w:pStyle w:val="a8"/>
              <w:widowControl w:val="0"/>
              <w:suppressAutoHyphens/>
              <w:spacing w:before="0" w:beforeAutospacing="0" w:after="0"/>
              <w:jc w:val="center"/>
              <w:rPr>
                <w:b/>
              </w:rPr>
            </w:pPr>
            <w:r w:rsidRPr="005C7517">
              <w:rPr>
                <w:b/>
              </w:rPr>
              <w:t>4</w:t>
            </w:r>
          </w:p>
        </w:tc>
        <w:tc>
          <w:tcPr>
            <w:tcW w:w="0" w:type="auto"/>
            <w:shd w:val="clear" w:color="auto" w:fill="auto"/>
          </w:tcPr>
          <w:p w:rsidR="00F7401E" w:rsidRPr="005C7517" w:rsidRDefault="00F7401E" w:rsidP="00F7401E">
            <w:pPr>
              <w:pStyle w:val="a8"/>
              <w:widowControl w:val="0"/>
              <w:suppressAutoHyphens/>
              <w:spacing w:before="0" w:beforeAutospacing="0" w:after="0"/>
              <w:jc w:val="center"/>
              <w:rPr>
                <w:b/>
              </w:rPr>
            </w:pPr>
            <w:r w:rsidRPr="005C7517">
              <w:rPr>
                <w:b/>
              </w:rPr>
              <w:t>5</w:t>
            </w:r>
          </w:p>
        </w:tc>
        <w:tc>
          <w:tcPr>
            <w:tcW w:w="0" w:type="auto"/>
            <w:shd w:val="clear" w:color="auto" w:fill="auto"/>
          </w:tcPr>
          <w:p w:rsidR="00F7401E" w:rsidRPr="005C7517" w:rsidRDefault="00F7401E" w:rsidP="00F7401E">
            <w:pPr>
              <w:pStyle w:val="a8"/>
              <w:widowControl w:val="0"/>
              <w:suppressAutoHyphens/>
              <w:spacing w:before="0" w:beforeAutospacing="0" w:after="0"/>
              <w:jc w:val="center"/>
              <w:rPr>
                <w:b/>
              </w:rPr>
            </w:pPr>
            <w:r w:rsidRPr="005C7517">
              <w:rPr>
                <w:b/>
              </w:rPr>
              <w:t>6</w:t>
            </w:r>
          </w:p>
        </w:tc>
        <w:tc>
          <w:tcPr>
            <w:tcW w:w="0" w:type="auto"/>
            <w:shd w:val="clear" w:color="auto" w:fill="auto"/>
          </w:tcPr>
          <w:p w:rsidR="00F7401E" w:rsidRPr="005C7517" w:rsidRDefault="00F7401E" w:rsidP="00F7401E">
            <w:pPr>
              <w:pStyle w:val="23"/>
              <w:widowControl w:val="0"/>
              <w:ind w:left="0" w:firstLine="0"/>
              <w:jc w:val="center"/>
              <w:rPr>
                <w:b/>
              </w:rPr>
            </w:pPr>
            <w:r w:rsidRPr="005C7517">
              <w:rPr>
                <w:b/>
              </w:rPr>
              <w:t>7</w:t>
            </w:r>
          </w:p>
        </w:tc>
        <w:tc>
          <w:tcPr>
            <w:tcW w:w="0" w:type="auto"/>
            <w:shd w:val="clear" w:color="auto" w:fill="auto"/>
          </w:tcPr>
          <w:p w:rsidR="00F7401E" w:rsidRPr="005C7517" w:rsidRDefault="00F7401E" w:rsidP="00F7401E">
            <w:pPr>
              <w:pStyle w:val="23"/>
              <w:widowControl w:val="0"/>
              <w:ind w:left="0" w:firstLine="0"/>
              <w:jc w:val="center"/>
              <w:rPr>
                <w:b/>
                <w:i/>
                <w:iCs/>
              </w:rPr>
            </w:pPr>
            <w:r w:rsidRPr="005C7517">
              <w:rPr>
                <w:b/>
                <w:i/>
                <w:iCs/>
              </w:rPr>
              <w:t>8</w:t>
            </w:r>
          </w:p>
        </w:tc>
      </w:tr>
      <w:tr w:rsidR="00F7401E" w:rsidRPr="005C7517">
        <w:tc>
          <w:tcPr>
            <w:tcW w:w="0" w:type="auto"/>
            <w:shd w:val="clear" w:color="auto" w:fill="auto"/>
          </w:tcPr>
          <w:p w:rsidR="00F7401E" w:rsidRPr="005C7517" w:rsidRDefault="00F7401E" w:rsidP="00F7401E">
            <w:pPr>
              <w:rPr>
                <w:b/>
              </w:rPr>
            </w:pPr>
            <w:r w:rsidRPr="005C7517">
              <w:rPr>
                <w:b/>
              </w:rPr>
              <w:t>ПК 1.1. – 1.6.</w:t>
            </w:r>
          </w:p>
        </w:tc>
        <w:tc>
          <w:tcPr>
            <w:tcW w:w="0" w:type="auto"/>
            <w:shd w:val="clear" w:color="auto" w:fill="auto"/>
          </w:tcPr>
          <w:p w:rsidR="00F7401E" w:rsidRPr="005C7517" w:rsidRDefault="00F7401E" w:rsidP="00F7401E">
            <w:pPr>
              <w:rPr>
                <w:b/>
              </w:rPr>
            </w:pPr>
            <w:r w:rsidRPr="005C7517">
              <w:rPr>
                <w:b/>
              </w:rPr>
              <w:t>Раздел 1. Выполнение стрижек и укладок волос</w:t>
            </w:r>
          </w:p>
        </w:tc>
        <w:tc>
          <w:tcPr>
            <w:tcW w:w="0" w:type="auto"/>
            <w:shd w:val="clear" w:color="auto" w:fill="auto"/>
          </w:tcPr>
          <w:p w:rsidR="00F7401E" w:rsidRPr="005C7517" w:rsidRDefault="001405FE" w:rsidP="00F7401E">
            <w:pPr>
              <w:pStyle w:val="23"/>
              <w:widowControl w:val="0"/>
              <w:ind w:left="0" w:firstLine="0"/>
              <w:jc w:val="center"/>
              <w:rPr>
                <w:b/>
              </w:rPr>
            </w:pPr>
            <w:r w:rsidRPr="005C7517">
              <w:rPr>
                <w:b/>
              </w:rPr>
              <w:t>342</w:t>
            </w:r>
          </w:p>
        </w:tc>
        <w:tc>
          <w:tcPr>
            <w:tcW w:w="0" w:type="auto"/>
            <w:shd w:val="clear" w:color="auto" w:fill="auto"/>
          </w:tcPr>
          <w:p w:rsidR="00F7401E" w:rsidRPr="005C7517" w:rsidRDefault="00120F0E" w:rsidP="00F7401E">
            <w:pPr>
              <w:pStyle w:val="23"/>
              <w:widowControl w:val="0"/>
              <w:ind w:left="0" w:firstLine="0"/>
              <w:jc w:val="center"/>
              <w:rPr>
                <w:b/>
              </w:rPr>
            </w:pPr>
            <w:r w:rsidRPr="005C7517">
              <w:rPr>
                <w:b/>
              </w:rPr>
              <w:t>132</w:t>
            </w:r>
          </w:p>
        </w:tc>
        <w:tc>
          <w:tcPr>
            <w:tcW w:w="0" w:type="auto"/>
            <w:shd w:val="clear" w:color="auto" w:fill="auto"/>
          </w:tcPr>
          <w:p w:rsidR="00F7401E" w:rsidRPr="005C7517" w:rsidRDefault="00F7401E" w:rsidP="00F7401E">
            <w:pPr>
              <w:pStyle w:val="23"/>
              <w:widowControl w:val="0"/>
              <w:ind w:left="0" w:firstLine="0"/>
              <w:jc w:val="center"/>
            </w:pPr>
            <w:r w:rsidRPr="005C7517">
              <w:t>80</w:t>
            </w:r>
          </w:p>
        </w:tc>
        <w:tc>
          <w:tcPr>
            <w:tcW w:w="0" w:type="auto"/>
            <w:shd w:val="clear" w:color="auto" w:fill="auto"/>
          </w:tcPr>
          <w:p w:rsidR="00F7401E" w:rsidRPr="005C7517" w:rsidRDefault="00120F0E" w:rsidP="00F7401E">
            <w:pPr>
              <w:pStyle w:val="23"/>
              <w:widowControl w:val="0"/>
              <w:ind w:left="0" w:firstLine="0"/>
              <w:jc w:val="center"/>
              <w:rPr>
                <w:b/>
              </w:rPr>
            </w:pPr>
            <w:r w:rsidRPr="005C7517">
              <w:rPr>
                <w:b/>
              </w:rPr>
              <w:t>66</w:t>
            </w:r>
          </w:p>
        </w:tc>
        <w:tc>
          <w:tcPr>
            <w:tcW w:w="0" w:type="auto"/>
            <w:shd w:val="clear" w:color="auto" w:fill="auto"/>
          </w:tcPr>
          <w:p w:rsidR="00F7401E" w:rsidRPr="005C7517" w:rsidRDefault="00120F0E" w:rsidP="00F7401E">
            <w:pPr>
              <w:pStyle w:val="a8"/>
              <w:widowControl w:val="0"/>
              <w:suppressAutoHyphens/>
              <w:spacing w:before="0" w:beforeAutospacing="0" w:after="0"/>
              <w:jc w:val="center"/>
              <w:rPr>
                <w:b/>
              </w:rPr>
            </w:pPr>
            <w:r w:rsidRPr="005C7517">
              <w:rPr>
                <w:b/>
              </w:rPr>
              <w:t>144</w:t>
            </w:r>
          </w:p>
        </w:tc>
        <w:tc>
          <w:tcPr>
            <w:tcW w:w="0" w:type="auto"/>
            <w:shd w:val="clear" w:color="auto" w:fill="auto"/>
          </w:tcPr>
          <w:p w:rsidR="00F7401E" w:rsidRPr="005C7517" w:rsidRDefault="00F7401E" w:rsidP="00F7401E">
            <w:pPr>
              <w:pStyle w:val="23"/>
              <w:widowControl w:val="0"/>
              <w:ind w:left="0" w:firstLine="0"/>
              <w:jc w:val="center"/>
              <w:rPr>
                <w:b/>
                <w:iCs/>
              </w:rPr>
            </w:pPr>
          </w:p>
        </w:tc>
      </w:tr>
      <w:tr w:rsidR="00F7401E" w:rsidRPr="005C7517">
        <w:tc>
          <w:tcPr>
            <w:tcW w:w="0" w:type="auto"/>
            <w:shd w:val="clear" w:color="auto" w:fill="auto"/>
          </w:tcPr>
          <w:p w:rsidR="00F7401E" w:rsidRPr="005C7517" w:rsidRDefault="00F7401E" w:rsidP="00F7401E">
            <w:pPr>
              <w:rPr>
                <w:b/>
              </w:rPr>
            </w:pPr>
          </w:p>
        </w:tc>
        <w:tc>
          <w:tcPr>
            <w:tcW w:w="0" w:type="auto"/>
            <w:shd w:val="clear" w:color="auto" w:fill="auto"/>
          </w:tcPr>
          <w:p w:rsidR="00F7401E" w:rsidRPr="005C7517" w:rsidRDefault="00F7401E" w:rsidP="00F7401E">
            <w:r w:rsidRPr="005C7517">
              <w:rPr>
                <w:b/>
              </w:rPr>
              <w:t xml:space="preserve">Производственная практика, </w:t>
            </w:r>
            <w:r w:rsidRPr="005C7517">
              <w:t>часов</w:t>
            </w:r>
          </w:p>
          <w:p w:rsidR="00F7401E" w:rsidRPr="005C7517" w:rsidRDefault="00F7401E" w:rsidP="00F7401E">
            <w:pPr>
              <w:rPr>
                <w:b/>
              </w:rPr>
            </w:pPr>
            <w:r w:rsidRPr="005C7517">
              <w:t>(если предусмотрена итоговая (концентрированная) практика)</w:t>
            </w:r>
          </w:p>
        </w:tc>
        <w:tc>
          <w:tcPr>
            <w:tcW w:w="0" w:type="auto"/>
            <w:shd w:val="clear" w:color="auto" w:fill="auto"/>
          </w:tcPr>
          <w:p w:rsidR="00F7401E" w:rsidRPr="005C7517" w:rsidRDefault="00F7401E" w:rsidP="00F7401E">
            <w:pPr>
              <w:pStyle w:val="23"/>
              <w:widowControl w:val="0"/>
              <w:ind w:left="0" w:firstLine="0"/>
              <w:jc w:val="center"/>
              <w:rPr>
                <w:b/>
              </w:rPr>
            </w:pPr>
            <w:r w:rsidRPr="005C7517">
              <w:rPr>
                <w:b/>
              </w:rPr>
              <w:t>72</w:t>
            </w:r>
          </w:p>
        </w:tc>
        <w:tc>
          <w:tcPr>
            <w:tcW w:w="0" w:type="auto"/>
            <w:shd w:val="clear" w:color="auto" w:fill="auto"/>
          </w:tcPr>
          <w:p w:rsidR="00F7401E" w:rsidRPr="005C7517" w:rsidRDefault="00F7401E" w:rsidP="00F7401E">
            <w:pPr>
              <w:pStyle w:val="23"/>
              <w:widowControl w:val="0"/>
              <w:ind w:left="0" w:firstLine="0"/>
              <w:jc w:val="center"/>
              <w:rPr>
                <w:b/>
              </w:rPr>
            </w:pPr>
          </w:p>
        </w:tc>
        <w:tc>
          <w:tcPr>
            <w:tcW w:w="0" w:type="auto"/>
            <w:shd w:val="clear" w:color="auto" w:fill="auto"/>
          </w:tcPr>
          <w:p w:rsidR="00F7401E" w:rsidRPr="005C7517" w:rsidRDefault="00F7401E" w:rsidP="00F7401E">
            <w:pPr>
              <w:pStyle w:val="23"/>
              <w:widowControl w:val="0"/>
              <w:ind w:left="0" w:firstLine="0"/>
              <w:jc w:val="center"/>
            </w:pPr>
          </w:p>
        </w:tc>
        <w:tc>
          <w:tcPr>
            <w:tcW w:w="0" w:type="auto"/>
            <w:shd w:val="clear" w:color="auto" w:fill="auto"/>
          </w:tcPr>
          <w:p w:rsidR="00F7401E" w:rsidRPr="005C7517" w:rsidRDefault="00F7401E" w:rsidP="00F7401E">
            <w:pPr>
              <w:pStyle w:val="23"/>
              <w:widowControl w:val="0"/>
              <w:ind w:left="0" w:firstLine="0"/>
              <w:jc w:val="center"/>
              <w:rPr>
                <w:b/>
              </w:rPr>
            </w:pPr>
          </w:p>
        </w:tc>
        <w:tc>
          <w:tcPr>
            <w:tcW w:w="0" w:type="auto"/>
            <w:shd w:val="clear" w:color="auto" w:fill="auto"/>
          </w:tcPr>
          <w:p w:rsidR="00F7401E" w:rsidRPr="005C7517" w:rsidRDefault="00F7401E" w:rsidP="00F7401E">
            <w:pPr>
              <w:pStyle w:val="a8"/>
              <w:widowControl w:val="0"/>
              <w:suppressAutoHyphens/>
              <w:spacing w:before="0" w:beforeAutospacing="0" w:after="0"/>
              <w:jc w:val="center"/>
              <w:rPr>
                <w:b/>
              </w:rPr>
            </w:pPr>
          </w:p>
        </w:tc>
        <w:tc>
          <w:tcPr>
            <w:tcW w:w="0" w:type="auto"/>
            <w:shd w:val="clear" w:color="auto" w:fill="auto"/>
          </w:tcPr>
          <w:p w:rsidR="00F7401E" w:rsidRPr="005C7517" w:rsidRDefault="00F7401E" w:rsidP="00F7401E">
            <w:pPr>
              <w:pStyle w:val="23"/>
              <w:widowControl w:val="0"/>
              <w:ind w:left="0" w:firstLine="0"/>
              <w:jc w:val="center"/>
              <w:rPr>
                <w:b/>
                <w:iCs/>
              </w:rPr>
            </w:pPr>
            <w:r w:rsidRPr="005C7517">
              <w:rPr>
                <w:b/>
                <w:iCs/>
              </w:rPr>
              <w:t>72</w:t>
            </w:r>
          </w:p>
        </w:tc>
      </w:tr>
      <w:tr w:rsidR="00F7401E" w:rsidRPr="005C7517">
        <w:tc>
          <w:tcPr>
            <w:tcW w:w="0" w:type="auto"/>
            <w:shd w:val="clear" w:color="auto" w:fill="auto"/>
          </w:tcPr>
          <w:p w:rsidR="00F7401E" w:rsidRPr="005C7517" w:rsidRDefault="00F7401E" w:rsidP="00F7401E">
            <w:pPr>
              <w:pStyle w:val="23"/>
              <w:widowControl w:val="0"/>
              <w:ind w:left="0" w:firstLine="0"/>
              <w:jc w:val="both"/>
              <w:rPr>
                <w:b/>
                <w:iCs/>
              </w:rPr>
            </w:pPr>
          </w:p>
        </w:tc>
        <w:tc>
          <w:tcPr>
            <w:tcW w:w="0" w:type="auto"/>
            <w:shd w:val="clear" w:color="auto" w:fill="auto"/>
          </w:tcPr>
          <w:p w:rsidR="00F7401E" w:rsidRPr="005C7517" w:rsidRDefault="00F7401E" w:rsidP="00F7401E">
            <w:pPr>
              <w:pStyle w:val="23"/>
              <w:widowControl w:val="0"/>
              <w:ind w:left="0" w:firstLine="0"/>
              <w:jc w:val="both"/>
              <w:rPr>
                <w:b/>
                <w:iCs/>
              </w:rPr>
            </w:pPr>
            <w:r w:rsidRPr="005C7517">
              <w:rPr>
                <w:b/>
                <w:iCs/>
              </w:rPr>
              <w:t>Всего:</w:t>
            </w:r>
          </w:p>
        </w:tc>
        <w:tc>
          <w:tcPr>
            <w:tcW w:w="0" w:type="auto"/>
            <w:shd w:val="clear" w:color="auto" w:fill="auto"/>
          </w:tcPr>
          <w:p w:rsidR="00F7401E" w:rsidRPr="005C7517" w:rsidRDefault="001405FE" w:rsidP="00F7401E">
            <w:pPr>
              <w:jc w:val="center"/>
              <w:rPr>
                <w:b/>
                <w:iCs/>
              </w:rPr>
            </w:pPr>
            <w:r w:rsidRPr="005C7517">
              <w:rPr>
                <w:b/>
                <w:iCs/>
              </w:rPr>
              <w:t>414</w:t>
            </w:r>
          </w:p>
        </w:tc>
        <w:tc>
          <w:tcPr>
            <w:tcW w:w="0" w:type="auto"/>
            <w:shd w:val="clear" w:color="auto" w:fill="auto"/>
          </w:tcPr>
          <w:p w:rsidR="00F7401E" w:rsidRPr="005C7517" w:rsidRDefault="001405FE" w:rsidP="00F7401E">
            <w:pPr>
              <w:jc w:val="center"/>
              <w:rPr>
                <w:b/>
                <w:iCs/>
              </w:rPr>
            </w:pPr>
            <w:r w:rsidRPr="005C7517">
              <w:rPr>
                <w:b/>
                <w:iCs/>
              </w:rPr>
              <w:t>132</w:t>
            </w:r>
          </w:p>
        </w:tc>
        <w:tc>
          <w:tcPr>
            <w:tcW w:w="0" w:type="auto"/>
            <w:shd w:val="clear" w:color="auto" w:fill="auto"/>
          </w:tcPr>
          <w:p w:rsidR="00F7401E" w:rsidRPr="005C7517" w:rsidRDefault="00F7401E" w:rsidP="00F7401E">
            <w:pPr>
              <w:jc w:val="center"/>
              <w:rPr>
                <w:iCs/>
              </w:rPr>
            </w:pPr>
            <w:r w:rsidRPr="005C7517">
              <w:rPr>
                <w:iCs/>
              </w:rPr>
              <w:t>80</w:t>
            </w:r>
          </w:p>
        </w:tc>
        <w:tc>
          <w:tcPr>
            <w:tcW w:w="0" w:type="auto"/>
            <w:shd w:val="clear" w:color="auto" w:fill="auto"/>
          </w:tcPr>
          <w:p w:rsidR="00F7401E" w:rsidRPr="005C7517" w:rsidRDefault="00120F0E" w:rsidP="00F7401E">
            <w:pPr>
              <w:jc w:val="center"/>
              <w:rPr>
                <w:b/>
                <w:iCs/>
              </w:rPr>
            </w:pPr>
            <w:r w:rsidRPr="005C7517">
              <w:rPr>
                <w:b/>
                <w:iCs/>
              </w:rPr>
              <w:t>66</w:t>
            </w:r>
          </w:p>
        </w:tc>
        <w:tc>
          <w:tcPr>
            <w:tcW w:w="0" w:type="auto"/>
            <w:shd w:val="clear" w:color="auto" w:fill="auto"/>
          </w:tcPr>
          <w:p w:rsidR="00F7401E" w:rsidRPr="005C7517" w:rsidRDefault="001405FE" w:rsidP="00F7401E">
            <w:pPr>
              <w:jc w:val="center"/>
              <w:rPr>
                <w:b/>
                <w:iCs/>
              </w:rPr>
            </w:pPr>
            <w:r w:rsidRPr="005C7517">
              <w:rPr>
                <w:b/>
                <w:iCs/>
              </w:rPr>
              <w:t>144</w:t>
            </w:r>
          </w:p>
        </w:tc>
        <w:tc>
          <w:tcPr>
            <w:tcW w:w="0" w:type="auto"/>
            <w:shd w:val="clear" w:color="auto" w:fill="auto"/>
          </w:tcPr>
          <w:p w:rsidR="00F7401E" w:rsidRPr="005C7517" w:rsidRDefault="00F7401E" w:rsidP="00F7401E">
            <w:pPr>
              <w:jc w:val="center"/>
              <w:rPr>
                <w:b/>
                <w:iCs/>
              </w:rPr>
            </w:pPr>
            <w:r w:rsidRPr="005C7517">
              <w:rPr>
                <w:b/>
                <w:iCs/>
              </w:rPr>
              <w:t>72</w:t>
            </w:r>
          </w:p>
        </w:tc>
      </w:tr>
    </w:tbl>
    <w:p w:rsidR="00F7401E" w:rsidRPr="005C7517" w:rsidRDefault="00F7401E" w:rsidP="00F7401E">
      <w:pPr>
        <w:spacing w:line="220" w:lineRule="exact"/>
        <w:rPr>
          <w:b/>
        </w:rPr>
      </w:pPr>
    </w:p>
    <w:p w:rsidR="00F7401E" w:rsidRPr="005C7517" w:rsidRDefault="00F7401E" w:rsidP="00F7401E">
      <w:pPr>
        <w:jc w:val="both"/>
        <w:rPr>
          <w:b/>
          <w:caps/>
        </w:rPr>
      </w:pPr>
    </w:p>
    <w:p w:rsidR="00F7401E" w:rsidRPr="005C7517" w:rsidRDefault="00F7401E" w:rsidP="00F7401E">
      <w:pPr>
        <w:jc w:val="both"/>
        <w:rPr>
          <w:b/>
          <w:i/>
          <w:caps/>
        </w:rPr>
      </w:pPr>
    </w:p>
    <w:p w:rsidR="00F7401E" w:rsidRPr="005C7517" w:rsidRDefault="00F7401E" w:rsidP="00F7401E">
      <w:pPr>
        <w:jc w:val="both"/>
        <w:rPr>
          <w:b/>
          <w:i/>
          <w:caps/>
        </w:rPr>
      </w:pPr>
    </w:p>
    <w:p w:rsidR="00F7401E" w:rsidRPr="005C7517" w:rsidRDefault="00F7401E" w:rsidP="00F7401E">
      <w:pPr>
        <w:jc w:val="both"/>
        <w:rPr>
          <w:b/>
          <w:i/>
          <w:caps/>
        </w:rPr>
      </w:pPr>
    </w:p>
    <w:p w:rsidR="00F7401E" w:rsidRPr="005C7517" w:rsidRDefault="00F7401E" w:rsidP="00F7401E">
      <w:pPr>
        <w:jc w:val="both"/>
        <w:rPr>
          <w:b/>
          <w:caps/>
        </w:rPr>
      </w:pP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rPr>
      </w:pPr>
      <w:r w:rsidRPr="005C7517">
        <w:rPr>
          <w:b/>
          <w:caps/>
        </w:rPr>
        <w:t xml:space="preserve">3.2. </w:t>
      </w:r>
      <w:r w:rsidRPr="005C7517">
        <w:rPr>
          <w:b/>
        </w:rPr>
        <w:t>Содержание обучения по профессиональному модулю (ПМ)</w:t>
      </w:r>
    </w:p>
    <w:p w:rsidR="00F7401E" w:rsidRPr="005C7517" w:rsidRDefault="00F7401E" w:rsidP="00F740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5"/>
        <w:gridCol w:w="396"/>
        <w:gridCol w:w="7751"/>
        <w:gridCol w:w="1062"/>
        <w:gridCol w:w="1396"/>
      </w:tblGrid>
      <w:tr w:rsidR="00F7401E" w:rsidRPr="005C7517">
        <w:tc>
          <w:tcPr>
            <w:tcW w:w="1449" w:type="pct"/>
            <w:shd w:val="clear" w:color="auto" w:fill="auto"/>
          </w:tcPr>
          <w:p w:rsidR="00F7401E" w:rsidRPr="005C7517" w:rsidRDefault="00F7401E" w:rsidP="00F7401E">
            <w:pPr>
              <w:rPr>
                <w:b/>
              </w:rPr>
            </w:pPr>
            <w:r w:rsidRPr="005C7517">
              <w:rPr>
                <w:b/>
                <w:bCs/>
              </w:rPr>
              <w:t>Наименование разделов профессионального модуля (ПМ), междисциплинарных курсов (МДК) и тем</w:t>
            </w:r>
          </w:p>
        </w:tc>
        <w:tc>
          <w:tcPr>
            <w:tcW w:w="2727" w:type="pct"/>
            <w:gridSpan w:val="2"/>
            <w:shd w:val="clear" w:color="auto" w:fill="auto"/>
          </w:tcPr>
          <w:p w:rsidR="00F7401E" w:rsidRPr="005C7517" w:rsidRDefault="00F7401E" w:rsidP="00F7401E">
            <w:pPr>
              <w:jc w:val="center"/>
              <w:rPr>
                <w:b/>
              </w:rPr>
            </w:pPr>
            <w:r w:rsidRPr="005C7517">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5C7517">
              <w:rPr>
                <w:bCs/>
                <w:i/>
              </w:rPr>
              <w:t xml:space="preserve"> </w:t>
            </w:r>
          </w:p>
        </w:tc>
        <w:tc>
          <w:tcPr>
            <w:tcW w:w="356" w:type="pct"/>
            <w:shd w:val="clear" w:color="auto" w:fill="auto"/>
          </w:tcPr>
          <w:p w:rsidR="00F7401E" w:rsidRPr="005C7517" w:rsidRDefault="00F7401E" w:rsidP="00F7401E">
            <w:pPr>
              <w:jc w:val="center"/>
              <w:rPr>
                <w:rFonts w:eastAsia="Calibri"/>
                <w:b/>
                <w:bCs/>
              </w:rPr>
            </w:pPr>
            <w:r w:rsidRPr="005C7517">
              <w:rPr>
                <w:rFonts w:eastAsia="Calibri"/>
                <w:b/>
                <w:bCs/>
              </w:rPr>
              <w:t>Объем часов</w:t>
            </w:r>
          </w:p>
        </w:tc>
        <w:tc>
          <w:tcPr>
            <w:tcW w:w="468" w:type="pct"/>
            <w:shd w:val="clear" w:color="auto" w:fill="auto"/>
          </w:tcPr>
          <w:p w:rsidR="00F7401E" w:rsidRPr="005C7517" w:rsidRDefault="00F7401E" w:rsidP="00F7401E">
            <w:pPr>
              <w:jc w:val="center"/>
              <w:rPr>
                <w:rFonts w:eastAsia="Calibri"/>
                <w:b/>
                <w:bCs/>
              </w:rPr>
            </w:pPr>
            <w:r w:rsidRPr="005C7517">
              <w:rPr>
                <w:rFonts w:eastAsia="Calibri"/>
                <w:b/>
                <w:bCs/>
              </w:rPr>
              <w:t>Уровень освоения</w:t>
            </w:r>
          </w:p>
        </w:tc>
      </w:tr>
      <w:tr w:rsidR="00F7401E" w:rsidRPr="005C7517">
        <w:tc>
          <w:tcPr>
            <w:tcW w:w="1449" w:type="pct"/>
            <w:shd w:val="clear" w:color="auto" w:fill="auto"/>
          </w:tcPr>
          <w:p w:rsidR="00F7401E" w:rsidRPr="005C7517" w:rsidRDefault="00F7401E" w:rsidP="00F7401E">
            <w:pPr>
              <w:jc w:val="center"/>
              <w:rPr>
                <w:b/>
              </w:rPr>
            </w:pPr>
            <w:r w:rsidRPr="005C7517">
              <w:rPr>
                <w:b/>
              </w:rPr>
              <w:lastRenderedPageBreak/>
              <w:t>1</w:t>
            </w:r>
          </w:p>
        </w:tc>
        <w:tc>
          <w:tcPr>
            <w:tcW w:w="2727" w:type="pct"/>
            <w:gridSpan w:val="2"/>
            <w:shd w:val="clear" w:color="auto" w:fill="auto"/>
          </w:tcPr>
          <w:p w:rsidR="00F7401E" w:rsidRPr="005C7517" w:rsidRDefault="00F7401E" w:rsidP="00F7401E">
            <w:pPr>
              <w:jc w:val="center"/>
              <w:rPr>
                <w:b/>
                <w:bCs/>
              </w:rPr>
            </w:pPr>
            <w:r w:rsidRPr="005C7517">
              <w:rPr>
                <w:b/>
                <w:bCs/>
              </w:rPr>
              <w:t>2</w:t>
            </w:r>
          </w:p>
        </w:tc>
        <w:tc>
          <w:tcPr>
            <w:tcW w:w="356" w:type="pct"/>
            <w:shd w:val="clear" w:color="auto" w:fill="auto"/>
          </w:tcPr>
          <w:p w:rsidR="00F7401E" w:rsidRPr="005C7517" w:rsidRDefault="00F7401E" w:rsidP="00F7401E">
            <w:pPr>
              <w:jc w:val="center"/>
              <w:rPr>
                <w:rFonts w:eastAsia="Calibri"/>
                <w:b/>
                <w:bCs/>
              </w:rPr>
            </w:pPr>
            <w:r w:rsidRPr="005C7517">
              <w:rPr>
                <w:rFonts w:eastAsia="Calibri"/>
                <w:b/>
                <w:bCs/>
              </w:rPr>
              <w:t>3</w:t>
            </w:r>
          </w:p>
        </w:tc>
        <w:tc>
          <w:tcPr>
            <w:tcW w:w="468" w:type="pct"/>
            <w:shd w:val="clear" w:color="auto" w:fill="auto"/>
          </w:tcPr>
          <w:p w:rsidR="00F7401E" w:rsidRPr="005C7517" w:rsidRDefault="00F7401E" w:rsidP="00F7401E">
            <w:pPr>
              <w:jc w:val="center"/>
              <w:rPr>
                <w:rFonts w:eastAsia="Calibri"/>
                <w:b/>
                <w:bCs/>
              </w:rPr>
            </w:pPr>
            <w:r w:rsidRPr="005C7517">
              <w:rPr>
                <w:rFonts w:eastAsia="Calibri"/>
                <w:b/>
                <w:bCs/>
              </w:rPr>
              <w:t>4</w:t>
            </w:r>
          </w:p>
        </w:tc>
      </w:tr>
      <w:tr w:rsidR="00F7401E" w:rsidRPr="005C7517">
        <w:trPr>
          <w:trHeight w:val="500"/>
        </w:trPr>
        <w:tc>
          <w:tcPr>
            <w:tcW w:w="1449" w:type="pct"/>
            <w:shd w:val="clear" w:color="auto" w:fill="auto"/>
          </w:tcPr>
          <w:p w:rsidR="00F7401E" w:rsidRPr="005C7517" w:rsidRDefault="00F7401E" w:rsidP="00F7401E">
            <w:pPr>
              <w:jc w:val="center"/>
              <w:rPr>
                <w:rFonts w:eastAsia="Calibri"/>
                <w:b/>
                <w:bCs/>
              </w:rPr>
            </w:pPr>
            <w:r w:rsidRPr="005C7517">
              <w:rPr>
                <w:rFonts w:eastAsia="Calibri"/>
                <w:b/>
                <w:bCs/>
              </w:rPr>
              <w:t>Раздел ПМ 1 Выполнение стрижек и укладок волос</w:t>
            </w:r>
          </w:p>
          <w:p w:rsidR="00F7401E" w:rsidRPr="005C7517" w:rsidRDefault="00F7401E" w:rsidP="00F7401E">
            <w:pPr>
              <w:jc w:val="center"/>
              <w:rPr>
                <w:rFonts w:eastAsia="Calibri"/>
                <w:b/>
                <w:bCs/>
              </w:rPr>
            </w:pPr>
          </w:p>
        </w:tc>
        <w:tc>
          <w:tcPr>
            <w:tcW w:w="2727" w:type="pct"/>
            <w:gridSpan w:val="2"/>
            <w:shd w:val="clear" w:color="auto" w:fill="auto"/>
          </w:tcPr>
          <w:p w:rsidR="00F7401E" w:rsidRPr="005C7517" w:rsidRDefault="00F7401E" w:rsidP="00F7401E">
            <w:pPr>
              <w:jc w:val="center"/>
            </w:pPr>
          </w:p>
        </w:tc>
        <w:tc>
          <w:tcPr>
            <w:tcW w:w="356" w:type="pct"/>
            <w:shd w:val="clear" w:color="auto" w:fill="auto"/>
          </w:tcPr>
          <w:p w:rsidR="00F7401E" w:rsidRPr="005C7517" w:rsidRDefault="00F7401E" w:rsidP="00F7401E">
            <w:pPr>
              <w:jc w:val="center"/>
              <w:rPr>
                <w:b/>
              </w:rPr>
            </w:pPr>
          </w:p>
          <w:p w:rsidR="00F7401E" w:rsidRPr="005C7517" w:rsidRDefault="00120F0E" w:rsidP="00F7401E">
            <w:pPr>
              <w:jc w:val="center"/>
              <w:rPr>
                <w:b/>
              </w:rPr>
            </w:pPr>
            <w:r w:rsidRPr="005C7517">
              <w:rPr>
                <w:b/>
              </w:rPr>
              <w:t>132</w:t>
            </w:r>
          </w:p>
        </w:tc>
        <w:tc>
          <w:tcPr>
            <w:tcW w:w="468" w:type="pct"/>
            <w:vMerge w:val="restart"/>
            <w:shd w:val="clear" w:color="auto" w:fill="auto"/>
          </w:tcPr>
          <w:p w:rsidR="00F7401E" w:rsidRPr="005C7517" w:rsidRDefault="00F7401E" w:rsidP="00F7401E">
            <w:pPr>
              <w:jc w:val="center"/>
            </w:pPr>
          </w:p>
        </w:tc>
      </w:tr>
      <w:tr w:rsidR="00F7401E" w:rsidRPr="005C7517">
        <w:trPr>
          <w:trHeight w:val="860"/>
        </w:trPr>
        <w:tc>
          <w:tcPr>
            <w:tcW w:w="1449" w:type="pct"/>
            <w:shd w:val="clear" w:color="auto" w:fill="auto"/>
          </w:tcPr>
          <w:p w:rsidR="00F7401E" w:rsidRPr="005C7517" w:rsidRDefault="00F7401E" w:rsidP="00F7401E">
            <w:pPr>
              <w:jc w:val="center"/>
              <w:rPr>
                <w:rFonts w:eastAsia="Calibri"/>
                <w:b/>
                <w:bCs/>
              </w:rPr>
            </w:pPr>
            <w:r w:rsidRPr="005C7517">
              <w:rPr>
                <w:rFonts w:eastAsia="Calibri"/>
                <w:b/>
                <w:bCs/>
              </w:rPr>
              <w:t>МДК 1.</w:t>
            </w:r>
          </w:p>
          <w:p w:rsidR="00F7401E" w:rsidRPr="005C7517" w:rsidRDefault="00F7401E" w:rsidP="00F7401E">
            <w:pPr>
              <w:jc w:val="center"/>
              <w:rPr>
                <w:rFonts w:eastAsia="Calibri"/>
                <w:b/>
                <w:bCs/>
              </w:rPr>
            </w:pPr>
            <w:r w:rsidRPr="005C7517">
              <w:rPr>
                <w:rFonts w:eastAsia="Calibri"/>
                <w:b/>
                <w:bCs/>
              </w:rPr>
              <w:t>Стрижки и укладки волос</w:t>
            </w:r>
          </w:p>
          <w:p w:rsidR="00F7401E" w:rsidRPr="005C7517" w:rsidRDefault="00F7401E" w:rsidP="00F7401E">
            <w:pPr>
              <w:jc w:val="center"/>
              <w:rPr>
                <w:rFonts w:eastAsia="Calibri"/>
                <w:b/>
                <w:bCs/>
              </w:rPr>
            </w:pPr>
          </w:p>
        </w:tc>
        <w:tc>
          <w:tcPr>
            <w:tcW w:w="2727" w:type="pct"/>
            <w:gridSpan w:val="2"/>
            <w:shd w:val="clear" w:color="auto" w:fill="auto"/>
          </w:tcPr>
          <w:p w:rsidR="00F7401E" w:rsidRPr="005C7517" w:rsidRDefault="00F7401E" w:rsidP="00F7401E">
            <w:pPr>
              <w:jc w:val="center"/>
            </w:pPr>
          </w:p>
        </w:tc>
        <w:tc>
          <w:tcPr>
            <w:tcW w:w="356" w:type="pct"/>
            <w:shd w:val="clear" w:color="auto" w:fill="auto"/>
          </w:tcPr>
          <w:p w:rsidR="00F7401E" w:rsidRPr="005C7517" w:rsidRDefault="00F7401E" w:rsidP="00F7401E">
            <w:pPr>
              <w:jc w:val="center"/>
              <w:rPr>
                <w:b/>
              </w:rPr>
            </w:pPr>
          </w:p>
          <w:p w:rsidR="00F7401E" w:rsidRPr="005C7517" w:rsidRDefault="00120F0E" w:rsidP="00F7401E">
            <w:pPr>
              <w:jc w:val="center"/>
              <w:rPr>
                <w:b/>
              </w:rPr>
            </w:pPr>
            <w:r w:rsidRPr="005C7517">
              <w:rPr>
                <w:b/>
              </w:rPr>
              <w:t>132</w:t>
            </w:r>
          </w:p>
        </w:tc>
        <w:tc>
          <w:tcPr>
            <w:tcW w:w="468" w:type="pct"/>
            <w:vMerge/>
            <w:shd w:val="clear" w:color="auto" w:fill="auto"/>
          </w:tcPr>
          <w:p w:rsidR="00F7401E" w:rsidRPr="005C7517" w:rsidRDefault="00F7401E" w:rsidP="00F7401E">
            <w:pPr>
              <w:jc w:val="center"/>
            </w:pPr>
          </w:p>
        </w:tc>
      </w:tr>
      <w:tr w:rsidR="00F7401E" w:rsidRPr="005C7517">
        <w:trPr>
          <w:trHeight w:val="73"/>
        </w:trPr>
        <w:tc>
          <w:tcPr>
            <w:tcW w:w="1449" w:type="pct"/>
            <w:vMerge w:val="restart"/>
            <w:shd w:val="clear" w:color="auto" w:fill="auto"/>
          </w:tcPr>
          <w:p w:rsidR="00F7401E" w:rsidRPr="005C7517" w:rsidRDefault="00F7401E" w:rsidP="00F7401E">
            <w:pPr>
              <w:jc w:val="center"/>
              <w:rPr>
                <w:rFonts w:eastAsia="Calibri"/>
                <w:b/>
                <w:bCs/>
              </w:rPr>
            </w:pPr>
            <w:r w:rsidRPr="005C7517">
              <w:rPr>
                <w:rFonts w:eastAsia="Calibri"/>
                <w:b/>
                <w:bCs/>
              </w:rPr>
              <w:t>Тема 1.1  Овладение техникой безопасности</w:t>
            </w:r>
          </w:p>
          <w:p w:rsidR="00F7401E" w:rsidRPr="005C7517" w:rsidRDefault="00F7401E" w:rsidP="00F7401E">
            <w:pPr>
              <w:jc w:val="center"/>
              <w:rPr>
                <w:rFonts w:eastAsia="Calibri"/>
                <w:b/>
                <w:bCs/>
              </w:rPr>
            </w:pPr>
          </w:p>
        </w:tc>
        <w:tc>
          <w:tcPr>
            <w:tcW w:w="2727" w:type="pct"/>
            <w:gridSpan w:val="2"/>
            <w:shd w:val="clear" w:color="auto" w:fill="auto"/>
          </w:tcPr>
          <w:p w:rsidR="00F7401E" w:rsidRPr="005C7517" w:rsidRDefault="00F7401E" w:rsidP="00F7401E">
            <w:pPr>
              <w:rPr>
                <w:rFonts w:eastAsia="Calibri"/>
                <w:b/>
                <w:bCs/>
              </w:rPr>
            </w:pPr>
            <w:r w:rsidRPr="005C7517">
              <w:rPr>
                <w:rFonts w:eastAsia="Calibri"/>
                <w:b/>
                <w:bCs/>
              </w:rPr>
              <w:t xml:space="preserve">Содержание  </w:t>
            </w:r>
          </w:p>
          <w:p w:rsidR="00F7401E" w:rsidRPr="005C7517" w:rsidRDefault="00F7401E" w:rsidP="00F7401E"/>
        </w:tc>
        <w:tc>
          <w:tcPr>
            <w:tcW w:w="356" w:type="pct"/>
            <w:vMerge w:val="restart"/>
            <w:shd w:val="clear" w:color="auto" w:fill="auto"/>
          </w:tcPr>
          <w:p w:rsidR="00F7401E" w:rsidRPr="005C7517" w:rsidRDefault="00120F0E" w:rsidP="00F7401E">
            <w:pPr>
              <w:jc w:val="center"/>
              <w:rPr>
                <w:b/>
              </w:rPr>
            </w:pPr>
            <w:r w:rsidRPr="005C7517">
              <w:t>4</w:t>
            </w:r>
          </w:p>
        </w:tc>
        <w:tc>
          <w:tcPr>
            <w:tcW w:w="468" w:type="pct"/>
            <w:vMerge/>
            <w:shd w:val="clear" w:color="auto" w:fill="auto"/>
          </w:tcPr>
          <w:p w:rsidR="00F7401E" w:rsidRPr="005C7517" w:rsidRDefault="00F7401E" w:rsidP="00F7401E">
            <w:pPr>
              <w:jc w:val="center"/>
            </w:pPr>
          </w:p>
        </w:tc>
      </w:tr>
      <w:tr w:rsidR="00F7401E" w:rsidRPr="005C7517">
        <w:tc>
          <w:tcPr>
            <w:tcW w:w="1449" w:type="pct"/>
            <w:vMerge/>
            <w:shd w:val="clear" w:color="auto" w:fill="auto"/>
          </w:tcPr>
          <w:p w:rsidR="00F7401E" w:rsidRPr="005C7517" w:rsidRDefault="00F7401E" w:rsidP="00F7401E">
            <w:pPr>
              <w:jc w:val="center"/>
              <w:rPr>
                <w:rFonts w:eastAsia="Calibri"/>
                <w:b/>
                <w:bCs/>
              </w:rPr>
            </w:pPr>
          </w:p>
        </w:tc>
        <w:tc>
          <w:tcPr>
            <w:tcW w:w="131" w:type="pct"/>
            <w:shd w:val="clear" w:color="auto" w:fill="auto"/>
          </w:tcPr>
          <w:p w:rsidR="00F7401E" w:rsidRPr="005C7517" w:rsidRDefault="00F7401E" w:rsidP="00F7401E">
            <w:pPr>
              <w:jc w:val="center"/>
            </w:pPr>
            <w:r w:rsidRPr="005C7517">
              <w:t>1.</w:t>
            </w:r>
          </w:p>
        </w:tc>
        <w:tc>
          <w:tcPr>
            <w:tcW w:w="2596" w:type="pct"/>
            <w:shd w:val="clear" w:color="auto" w:fill="auto"/>
          </w:tcPr>
          <w:p w:rsidR="00F7401E" w:rsidRPr="005C7517" w:rsidRDefault="00F7401E" w:rsidP="00F7401E">
            <w:r w:rsidRPr="005C7517">
              <w:t>Безопасность труда. Электробезопасность и пожарная безопасность в учебных мастерских</w:t>
            </w:r>
          </w:p>
          <w:p w:rsidR="00F7401E" w:rsidRPr="005C7517" w:rsidRDefault="00F7401E" w:rsidP="00F7401E"/>
        </w:tc>
        <w:tc>
          <w:tcPr>
            <w:tcW w:w="356" w:type="pct"/>
            <w:vMerge/>
            <w:shd w:val="clear" w:color="auto" w:fill="auto"/>
          </w:tcPr>
          <w:p w:rsidR="00F7401E" w:rsidRPr="005C7517" w:rsidRDefault="00F7401E" w:rsidP="00F7401E">
            <w:pPr>
              <w:jc w:val="center"/>
            </w:pPr>
          </w:p>
        </w:tc>
        <w:tc>
          <w:tcPr>
            <w:tcW w:w="468" w:type="pct"/>
            <w:shd w:val="clear" w:color="auto" w:fill="auto"/>
          </w:tcPr>
          <w:p w:rsidR="00F7401E" w:rsidRPr="005C7517" w:rsidRDefault="00F7401E" w:rsidP="00F7401E">
            <w:pPr>
              <w:jc w:val="center"/>
            </w:pPr>
            <w:r w:rsidRPr="005C7517">
              <w:t>2</w:t>
            </w:r>
          </w:p>
        </w:tc>
      </w:tr>
      <w:tr w:rsidR="00F7401E" w:rsidRPr="005C7517">
        <w:tc>
          <w:tcPr>
            <w:tcW w:w="1449" w:type="pct"/>
            <w:vMerge/>
            <w:shd w:val="clear" w:color="auto" w:fill="auto"/>
          </w:tcPr>
          <w:p w:rsidR="00F7401E" w:rsidRPr="005C7517" w:rsidRDefault="00F7401E" w:rsidP="00F7401E">
            <w:pPr>
              <w:jc w:val="center"/>
              <w:rPr>
                <w:rFonts w:eastAsia="Calibri"/>
                <w:b/>
                <w:bCs/>
              </w:rPr>
            </w:pPr>
          </w:p>
        </w:tc>
        <w:tc>
          <w:tcPr>
            <w:tcW w:w="131" w:type="pct"/>
            <w:shd w:val="clear" w:color="auto" w:fill="auto"/>
          </w:tcPr>
          <w:p w:rsidR="00F7401E" w:rsidRPr="005C7517" w:rsidRDefault="00F7401E" w:rsidP="00F7401E">
            <w:pPr>
              <w:jc w:val="center"/>
            </w:pPr>
            <w:r w:rsidRPr="005C7517">
              <w:t>2.</w:t>
            </w:r>
          </w:p>
        </w:tc>
        <w:tc>
          <w:tcPr>
            <w:tcW w:w="2596" w:type="pct"/>
            <w:shd w:val="clear" w:color="auto" w:fill="auto"/>
          </w:tcPr>
          <w:p w:rsidR="00F7401E" w:rsidRPr="005C7517" w:rsidRDefault="00F7401E" w:rsidP="00F7401E">
            <w:r w:rsidRPr="005C7517">
              <w:t>Законодательные акты в сфере бытового обслуживания. СанПин: требования к размещениям парикмахерских, освещению, вентиляции.</w:t>
            </w:r>
          </w:p>
          <w:p w:rsidR="00F7401E" w:rsidRPr="005C7517" w:rsidRDefault="00F7401E" w:rsidP="00F7401E"/>
        </w:tc>
        <w:tc>
          <w:tcPr>
            <w:tcW w:w="356" w:type="pct"/>
            <w:vMerge/>
            <w:shd w:val="clear" w:color="auto" w:fill="auto"/>
          </w:tcPr>
          <w:p w:rsidR="00F7401E" w:rsidRPr="005C7517" w:rsidRDefault="00F7401E" w:rsidP="00F7401E">
            <w:pPr>
              <w:jc w:val="center"/>
            </w:pPr>
          </w:p>
        </w:tc>
        <w:tc>
          <w:tcPr>
            <w:tcW w:w="468" w:type="pct"/>
            <w:shd w:val="clear" w:color="auto" w:fill="auto"/>
          </w:tcPr>
          <w:p w:rsidR="00F7401E" w:rsidRPr="005C7517" w:rsidRDefault="00F7401E" w:rsidP="00F7401E">
            <w:pPr>
              <w:jc w:val="center"/>
            </w:pPr>
            <w:r w:rsidRPr="005C7517">
              <w:t>2</w:t>
            </w:r>
          </w:p>
        </w:tc>
      </w:tr>
      <w:tr w:rsidR="00F7401E" w:rsidRPr="005C7517">
        <w:tc>
          <w:tcPr>
            <w:tcW w:w="1449" w:type="pct"/>
            <w:vMerge/>
            <w:shd w:val="clear" w:color="auto" w:fill="auto"/>
          </w:tcPr>
          <w:p w:rsidR="00F7401E" w:rsidRPr="005C7517" w:rsidRDefault="00F7401E" w:rsidP="00F7401E">
            <w:pPr>
              <w:jc w:val="center"/>
              <w:rPr>
                <w:rFonts w:eastAsia="Calibri"/>
                <w:b/>
                <w:bCs/>
              </w:rPr>
            </w:pPr>
          </w:p>
        </w:tc>
        <w:tc>
          <w:tcPr>
            <w:tcW w:w="131" w:type="pct"/>
            <w:shd w:val="clear" w:color="auto" w:fill="auto"/>
          </w:tcPr>
          <w:p w:rsidR="00F7401E" w:rsidRPr="005C7517" w:rsidRDefault="00F7401E" w:rsidP="00F7401E">
            <w:pPr>
              <w:jc w:val="center"/>
              <w:rPr>
                <w:rFonts w:eastAsia="Calibri"/>
                <w:bCs/>
              </w:rPr>
            </w:pPr>
            <w:r w:rsidRPr="005C7517">
              <w:rPr>
                <w:rFonts w:eastAsia="Calibri"/>
                <w:bCs/>
              </w:rPr>
              <w:t>3.</w:t>
            </w:r>
          </w:p>
        </w:tc>
        <w:tc>
          <w:tcPr>
            <w:tcW w:w="2596" w:type="pct"/>
            <w:shd w:val="clear" w:color="auto" w:fill="auto"/>
          </w:tcPr>
          <w:p w:rsidR="00F7401E" w:rsidRPr="005C7517" w:rsidRDefault="00F7401E" w:rsidP="00F7401E">
            <w:r w:rsidRPr="005C7517">
              <w:t>Дезинфицирующие и кровоостанавливающие средства: их состав, свойства и назначение</w:t>
            </w:r>
          </w:p>
          <w:p w:rsidR="00F7401E" w:rsidRPr="005C7517" w:rsidRDefault="00F7401E" w:rsidP="00F7401E"/>
        </w:tc>
        <w:tc>
          <w:tcPr>
            <w:tcW w:w="356" w:type="pct"/>
            <w:vMerge/>
            <w:shd w:val="clear" w:color="auto" w:fill="auto"/>
          </w:tcPr>
          <w:p w:rsidR="00F7401E" w:rsidRPr="005C7517" w:rsidRDefault="00F7401E" w:rsidP="00F7401E">
            <w:pPr>
              <w:jc w:val="center"/>
            </w:pPr>
          </w:p>
        </w:tc>
        <w:tc>
          <w:tcPr>
            <w:tcW w:w="468" w:type="pct"/>
            <w:vMerge w:val="restart"/>
            <w:shd w:val="clear" w:color="auto" w:fill="auto"/>
          </w:tcPr>
          <w:p w:rsidR="00F7401E" w:rsidRPr="005C7517" w:rsidRDefault="00F7401E" w:rsidP="00F7401E">
            <w:pPr>
              <w:jc w:val="center"/>
            </w:pPr>
            <w:r w:rsidRPr="005C7517">
              <w:t>2</w:t>
            </w:r>
          </w:p>
        </w:tc>
      </w:tr>
      <w:tr w:rsidR="00F7401E" w:rsidRPr="005C7517">
        <w:trPr>
          <w:trHeight w:val="70"/>
        </w:trPr>
        <w:tc>
          <w:tcPr>
            <w:tcW w:w="1449" w:type="pct"/>
            <w:vMerge w:val="restart"/>
            <w:shd w:val="clear" w:color="auto" w:fill="auto"/>
          </w:tcPr>
          <w:p w:rsidR="00F7401E" w:rsidRPr="005C7517" w:rsidRDefault="00F7401E" w:rsidP="00F7401E">
            <w:pPr>
              <w:jc w:val="center"/>
              <w:rPr>
                <w:rFonts w:eastAsia="Calibri"/>
                <w:b/>
                <w:bCs/>
              </w:rPr>
            </w:pPr>
            <w:r w:rsidRPr="005C7517">
              <w:rPr>
                <w:rFonts w:eastAsia="Calibri"/>
                <w:b/>
                <w:bCs/>
              </w:rPr>
              <w:t>Тема 1.2. Инструменты, приспособления, аппаратура.</w:t>
            </w:r>
          </w:p>
          <w:p w:rsidR="00F7401E" w:rsidRPr="005C7517" w:rsidRDefault="00F7401E" w:rsidP="00F7401E">
            <w:pPr>
              <w:jc w:val="center"/>
              <w:rPr>
                <w:rFonts w:eastAsia="Calibri"/>
                <w:b/>
                <w:bCs/>
              </w:rPr>
            </w:pPr>
          </w:p>
        </w:tc>
        <w:tc>
          <w:tcPr>
            <w:tcW w:w="2727" w:type="pct"/>
            <w:gridSpan w:val="2"/>
            <w:shd w:val="clear" w:color="auto" w:fill="auto"/>
          </w:tcPr>
          <w:p w:rsidR="00F7401E" w:rsidRPr="005C7517" w:rsidRDefault="00F7401E" w:rsidP="00F7401E">
            <w:pPr>
              <w:rPr>
                <w:rFonts w:eastAsia="Calibri"/>
                <w:b/>
                <w:bCs/>
              </w:rPr>
            </w:pPr>
            <w:r w:rsidRPr="005C7517">
              <w:rPr>
                <w:rFonts w:eastAsia="Calibri"/>
                <w:b/>
                <w:bCs/>
              </w:rPr>
              <w:t xml:space="preserve">Содержание </w:t>
            </w:r>
          </w:p>
          <w:p w:rsidR="00F7401E" w:rsidRPr="005C7517" w:rsidRDefault="00F7401E" w:rsidP="00F7401E"/>
        </w:tc>
        <w:tc>
          <w:tcPr>
            <w:tcW w:w="356" w:type="pct"/>
            <w:vMerge w:val="restart"/>
            <w:shd w:val="clear" w:color="auto" w:fill="auto"/>
          </w:tcPr>
          <w:p w:rsidR="00F7401E" w:rsidRPr="005C7517" w:rsidRDefault="00F7401E" w:rsidP="00F7401E">
            <w:pPr>
              <w:jc w:val="center"/>
              <w:rPr>
                <w:b/>
              </w:rPr>
            </w:pPr>
            <w:r w:rsidRPr="005C7517">
              <w:t>4</w:t>
            </w:r>
          </w:p>
        </w:tc>
        <w:tc>
          <w:tcPr>
            <w:tcW w:w="468" w:type="pct"/>
            <w:vMerge/>
            <w:shd w:val="clear" w:color="auto" w:fill="auto"/>
          </w:tcPr>
          <w:p w:rsidR="00F7401E" w:rsidRPr="005C7517" w:rsidRDefault="00F7401E" w:rsidP="00F7401E">
            <w:pPr>
              <w:jc w:val="center"/>
            </w:pPr>
          </w:p>
        </w:tc>
      </w:tr>
      <w:tr w:rsidR="00F7401E" w:rsidRPr="005C7517">
        <w:tc>
          <w:tcPr>
            <w:tcW w:w="1449" w:type="pct"/>
            <w:vMerge/>
            <w:shd w:val="clear" w:color="auto" w:fill="auto"/>
          </w:tcPr>
          <w:p w:rsidR="00F7401E" w:rsidRPr="005C7517" w:rsidRDefault="00F7401E" w:rsidP="00F7401E">
            <w:pPr>
              <w:jc w:val="center"/>
              <w:rPr>
                <w:rFonts w:eastAsia="Calibri"/>
                <w:b/>
                <w:bCs/>
              </w:rPr>
            </w:pPr>
          </w:p>
        </w:tc>
        <w:tc>
          <w:tcPr>
            <w:tcW w:w="131" w:type="pct"/>
            <w:shd w:val="clear" w:color="auto" w:fill="auto"/>
          </w:tcPr>
          <w:p w:rsidR="00F7401E" w:rsidRPr="005C7517" w:rsidRDefault="00F7401E" w:rsidP="00F7401E">
            <w:pPr>
              <w:jc w:val="center"/>
            </w:pPr>
            <w:r w:rsidRPr="005C7517">
              <w:t>1.</w:t>
            </w:r>
          </w:p>
        </w:tc>
        <w:tc>
          <w:tcPr>
            <w:tcW w:w="2596" w:type="pct"/>
            <w:shd w:val="clear" w:color="auto" w:fill="auto"/>
          </w:tcPr>
          <w:p w:rsidR="00F7401E" w:rsidRPr="005C7517" w:rsidRDefault="00F7401E" w:rsidP="00F7401E">
            <w:r w:rsidRPr="005C7517">
              <w:t>Виды инструментов и аппаратуры, инструменты для расчесывания волос, инструменты для укладки волос, инструменты и приспособления для окраски волос, правила пользования</w:t>
            </w:r>
          </w:p>
        </w:tc>
        <w:tc>
          <w:tcPr>
            <w:tcW w:w="356" w:type="pct"/>
            <w:vMerge/>
            <w:shd w:val="clear" w:color="auto" w:fill="auto"/>
          </w:tcPr>
          <w:p w:rsidR="00F7401E" w:rsidRPr="005C7517" w:rsidRDefault="00F7401E" w:rsidP="00F7401E">
            <w:pPr>
              <w:jc w:val="center"/>
            </w:pPr>
          </w:p>
        </w:tc>
        <w:tc>
          <w:tcPr>
            <w:tcW w:w="468" w:type="pct"/>
            <w:shd w:val="clear" w:color="auto" w:fill="auto"/>
          </w:tcPr>
          <w:p w:rsidR="00F7401E" w:rsidRPr="005C7517" w:rsidRDefault="00F7401E" w:rsidP="00F7401E">
            <w:pPr>
              <w:jc w:val="center"/>
            </w:pPr>
            <w:r w:rsidRPr="005C7517">
              <w:t>2</w:t>
            </w:r>
          </w:p>
        </w:tc>
      </w:tr>
      <w:tr w:rsidR="00F7401E" w:rsidRPr="005C7517">
        <w:tc>
          <w:tcPr>
            <w:tcW w:w="1449" w:type="pct"/>
            <w:vMerge/>
            <w:shd w:val="clear" w:color="auto" w:fill="auto"/>
          </w:tcPr>
          <w:p w:rsidR="00F7401E" w:rsidRPr="005C7517" w:rsidRDefault="00F7401E" w:rsidP="00F7401E">
            <w:pPr>
              <w:jc w:val="center"/>
              <w:rPr>
                <w:rFonts w:eastAsia="Calibri"/>
                <w:b/>
                <w:bCs/>
              </w:rPr>
            </w:pPr>
          </w:p>
        </w:tc>
        <w:tc>
          <w:tcPr>
            <w:tcW w:w="2727" w:type="pct"/>
            <w:gridSpan w:val="2"/>
            <w:shd w:val="clear" w:color="auto" w:fill="auto"/>
          </w:tcPr>
          <w:p w:rsidR="00F7401E" w:rsidRPr="005C7517" w:rsidRDefault="000B1F1A" w:rsidP="00F7401E">
            <w:pPr>
              <w:rPr>
                <w:rFonts w:eastAsia="Calibri"/>
                <w:b/>
                <w:bCs/>
              </w:rPr>
            </w:pPr>
            <w:r w:rsidRPr="005C7517">
              <w:rPr>
                <w:rFonts w:eastAsia="Calibri"/>
                <w:b/>
                <w:bCs/>
              </w:rPr>
              <w:t>Практические работы</w:t>
            </w:r>
          </w:p>
          <w:p w:rsidR="00F7401E" w:rsidRPr="005C7517" w:rsidRDefault="00F7401E" w:rsidP="00F7401E">
            <w:pPr>
              <w:rPr>
                <w:rFonts w:eastAsia="Calibri"/>
                <w:b/>
                <w:bCs/>
              </w:rPr>
            </w:pPr>
          </w:p>
        </w:tc>
        <w:tc>
          <w:tcPr>
            <w:tcW w:w="356" w:type="pct"/>
            <w:shd w:val="clear" w:color="auto" w:fill="auto"/>
          </w:tcPr>
          <w:p w:rsidR="00F7401E" w:rsidRPr="005C7517" w:rsidRDefault="00F7401E" w:rsidP="00F7401E">
            <w:pPr>
              <w:jc w:val="center"/>
            </w:pPr>
            <w:r w:rsidRPr="005C7517">
              <w:t>2</w:t>
            </w:r>
          </w:p>
        </w:tc>
        <w:tc>
          <w:tcPr>
            <w:tcW w:w="468" w:type="pct"/>
            <w:vMerge w:val="restart"/>
            <w:shd w:val="clear" w:color="auto" w:fill="auto"/>
          </w:tcPr>
          <w:p w:rsidR="00F7401E" w:rsidRPr="005C7517" w:rsidRDefault="00F7401E" w:rsidP="00F7401E"/>
        </w:tc>
      </w:tr>
      <w:tr w:rsidR="00F7401E" w:rsidRPr="005C7517">
        <w:trPr>
          <w:trHeight w:val="281"/>
        </w:trPr>
        <w:tc>
          <w:tcPr>
            <w:tcW w:w="1449" w:type="pct"/>
            <w:vMerge/>
            <w:shd w:val="clear" w:color="auto" w:fill="auto"/>
          </w:tcPr>
          <w:p w:rsidR="00F7401E" w:rsidRPr="005C7517" w:rsidRDefault="00F7401E" w:rsidP="00F7401E">
            <w:pPr>
              <w:jc w:val="center"/>
              <w:rPr>
                <w:rFonts w:eastAsia="Calibri"/>
                <w:b/>
                <w:bCs/>
              </w:rPr>
            </w:pPr>
          </w:p>
        </w:tc>
        <w:tc>
          <w:tcPr>
            <w:tcW w:w="131" w:type="pct"/>
            <w:shd w:val="clear" w:color="auto" w:fill="auto"/>
          </w:tcPr>
          <w:p w:rsidR="00F7401E" w:rsidRPr="005C7517" w:rsidRDefault="00F7401E" w:rsidP="00F7401E">
            <w:pPr>
              <w:jc w:val="center"/>
              <w:rPr>
                <w:rFonts w:eastAsia="Calibri"/>
                <w:bCs/>
              </w:rPr>
            </w:pPr>
            <w:r w:rsidRPr="005C7517">
              <w:rPr>
                <w:rFonts w:eastAsia="Calibri"/>
                <w:bCs/>
              </w:rPr>
              <w:t>1.</w:t>
            </w:r>
          </w:p>
        </w:tc>
        <w:tc>
          <w:tcPr>
            <w:tcW w:w="2596" w:type="pct"/>
            <w:shd w:val="clear" w:color="auto" w:fill="auto"/>
          </w:tcPr>
          <w:p w:rsidR="00F7401E" w:rsidRPr="005C7517" w:rsidRDefault="00F7401E" w:rsidP="00F7401E">
            <w:r w:rsidRPr="005C7517">
              <w:t>Методы держания инструментов: расчески, ножниц.</w:t>
            </w:r>
          </w:p>
        </w:tc>
        <w:tc>
          <w:tcPr>
            <w:tcW w:w="356" w:type="pct"/>
            <w:shd w:val="clear" w:color="auto" w:fill="auto"/>
          </w:tcPr>
          <w:p w:rsidR="00F7401E" w:rsidRPr="005C7517" w:rsidRDefault="00F7401E" w:rsidP="00F7401E">
            <w:pPr>
              <w:jc w:val="center"/>
            </w:pPr>
            <w:r w:rsidRPr="005C7517">
              <w:t>2</w:t>
            </w:r>
          </w:p>
        </w:tc>
        <w:tc>
          <w:tcPr>
            <w:tcW w:w="468" w:type="pct"/>
            <w:vMerge/>
            <w:shd w:val="clear" w:color="auto" w:fill="auto"/>
          </w:tcPr>
          <w:p w:rsidR="00F7401E" w:rsidRPr="005C7517" w:rsidRDefault="00F7401E" w:rsidP="00F7401E">
            <w:pPr>
              <w:jc w:val="center"/>
            </w:pPr>
          </w:p>
        </w:tc>
      </w:tr>
      <w:tr w:rsidR="00F7401E" w:rsidRPr="005C7517">
        <w:trPr>
          <w:trHeight w:val="560"/>
        </w:trPr>
        <w:tc>
          <w:tcPr>
            <w:tcW w:w="1449" w:type="pct"/>
            <w:vMerge w:val="restart"/>
            <w:shd w:val="clear" w:color="auto" w:fill="auto"/>
          </w:tcPr>
          <w:p w:rsidR="00F7401E" w:rsidRPr="005C7517" w:rsidRDefault="00F7401E" w:rsidP="00F7401E">
            <w:pPr>
              <w:keepNext/>
              <w:jc w:val="center"/>
              <w:rPr>
                <w:rFonts w:eastAsia="Calibri"/>
                <w:b/>
                <w:bCs/>
              </w:rPr>
            </w:pPr>
            <w:r w:rsidRPr="005C7517">
              <w:rPr>
                <w:rFonts w:eastAsia="Calibri"/>
                <w:b/>
                <w:bCs/>
              </w:rPr>
              <w:lastRenderedPageBreak/>
              <w:t xml:space="preserve">Тема 1.3. </w:t>
            </w:r>
          </w:p>
          <w:p w:rsidR="00F7401E" w:rsidRPr="005C7517" w:rsidRDefault="00F7401E" w:rsidP="00F7401E">
            <w:pPr>
              <w:keepNext/>
              <w:jc w:val="center"/>
              <w:rPr>
                <w:rFonts w:eastAsia="Calibri"/>
                <w:b/>
                <w:bCs/>
              </w:rPr>
            </w:pPr>
            <w:r w:rsidRPr="005C7517">
              <w:rPr>
                <w:rFonts w:eastAsia="Calibri"/>
                <w:b/>
                <w:bCs/>
              </w:rPr>
              <w:t>Гигиеническое и лечебно- профилактическое  мытьё головы. Массаж головы.</w:t>
            </w:r>
          </w:p>
        </w:tc>
        <w:tc>
          <w:tcPr>
            <w:tcW w:w="2727" w:type="pct"/>
            <w:gridSpan w:val="2"/>
            <w:shd w:val="clear" w:color="auto" w:fill="auto"/>
          </w:tcPr>
          <w:p w:rsidR="00F7401E" w:rsidRPr="005C7517" w:rsidRDefault="00F7401E" w:rsidP="00F7401E">
            <w:pPr>
              <w:keepNext/>
              <w:rPr>
                <w:b/>
              </w:rPr>
            </w:pPr>
            <w:r w:rsidRPr="005C7517">
              <w:rPr>
                <w:b/>
              </w:rPr>
              <w:t>Содержание</w:t>
            </w:r>
          </w:p>
        </w:tc>
        <w:tc>
          <w:tcPr>
            <w:tcW w:w="356" w:type="pct"/>
            <w:vMerge w:val="restart"/>
            <w:shd w:val="clear" w:color="auto" w:fill="auto"/>
          </w:tcPr>
          <w:p w:rsidR="00F7401E" w:rsidRPr="005C7517" w:rsidRDefault="00120F0E" w:rsidP="00F7401E">
            <w:pPr>
              <w:keepNext/>
              <w:jc w:val="center"/>
            </w:pPr>
            <w:r w:rsidRPr="005C7517">
              <w:t>3</w:t>
            </w: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rPr>
                <w:b/>
              </w:rPr>
            </w:pPr>
          </w:p>
        </w:tc>
        <w:tc>
          <w:tcPr>
            <w:tcW w:w="468" w:type="pct"/>
            <w:shd w:val="clear" w:color="auto" w:fill="auto"/>
          </w:tcPr>
          <w:p w:rsidR="00F7401E" w:rsidRPr="005C7517" w:rsidRDefault="00F7401E" w:rsidP="00F7401E">
            <w:pPr>
              <w:keepNext/>
              <w:jc w:val="center"/>
            </w:pPr>
          </w:p>
          <w:p w:rsidR="00F7401E" w:rsidRPr="005C7517" w:rsidRDefault="00F7401E" w:rsidP="00F7401E">
            <w:pPr>
              <w:keepNext/>
              <w:jc w:val="center"/>
            </w:pPr>
          </w:p>
        </w:tc>
      </w:tr>
      <w:tr w:rsidR="00F7401E" w:rsidRPr="005C7517">
        <w:trPr>
          <w:trHeight w:val="720"/>
        </w:trPr>
        <w:tc>
          <w:tcPr>
            <w:tcW w:w="1449" w:type="pct"/>
            <w:vMerge/>
            <w:shd w:val="clear" w:color="auto" w:fill="auto"/>
          </w:tcPr>
          <w:p w:rsidR="00F7401E" w:rsidRPr="005C7517" w:rsidRDefault="00F7401E" w:rsidP="00F7401E">
            <w:pPr>
              <w:keepNext/>
              <w:jc w:val="center"/>
              <w:rPr>
                <w:rFonts w:eastAsia="Calibri"/>
                <w:b/>
                <w:bCs/>
              </w:rPr>
            </w:pPr>
          </w:p>
        </w:tc>
        <w:tc>
          <w:tcPr>
            <w:tcW w:w="131" w:type="pct"/>
            <w:vMerge w:val="restart"/>
            <w:shd w:val="clear" w:color="auto" w:fill="auto"/>
          </w:tcPr>
          <w:p w:rsidR="00F7401E" w:rsidRPr="005C7517" w:rsidRDefault="00F7401E" w:rsidP="00F7401E">
            <w:pPr>
              <w:keepNext/>
              <w:jc w:val="center"/>
              <w:rPr>
                <w:rFonts w:eastAsia="Calibri"/>
                <w:bCs/>
              </w:rPr>
            </w:pPr>
            <w:r w:rsidRPr="005C7517">
              <w:rPr>
                <w:rFonts w:eastAsia="Calibri"/>
                <w:bCs/>
              </w:rPr>
              <w:t>1</w:t>
            </w:r>
          </w:p>
        </w:tc>
        <w:tc>
          <w:tcPr>
            <w:tcW w:w="2596" w:type="pct"/>
            <w:vMerge w:val="restart"/>
            <w:shd w:val="clear" w:color="auto" w:fill="auto"/>
          </w:tcPr>
          <w:p w:rsidR="00F7401E" w:rsidRPr="005C7517" w:rsidRDefault="00F7401E" w:rsidP="00F7401E">
            <w:pPr>
              <w:keepNext/>
              <w:jc w:val="center"/>
            </w:pPr>
          </w:p>
          <w:p w:rsidR="00F7401E" w:rsidRPr="005C7517" w:rsidRDefault="00F7401E" w:rsidP="00F7401E">
            <w:pPr>
              <w:keepNext/>
              <w:jc w:val="center"/>
            </w:pPr>
            <w:r w:rsidRPr="005C7517">
              <w:t>Мытье головы: назначения, способы. Массаж головы: правила и приемы выполнения. Показания и противопоказания к массажу головы.</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p>
          <w:p w:rsidR="00F7401E" w:rsidRPr="005C7517" w:rsidRDefault="00F7401E" w:rsidP="00F7401E">
            <w:pPr>
              <w:keepNext/>
              <w:jc w:val="center"/>
            </w:pPr>
            <w:r w:rsidRPr="005C7517">
              <w:t>2</w:t>
            </w:r>
          </w:p>
        </w:tc>
      </w:tr>
      <w:tr w:rsidR="00F7401E" w:rsidRPr="005C7517">
        <w:trPr>
          <w:trHeight w:val="276"/>
        </w:trPr>
        <w:tc>
          <w:tcPr>
            <w:tcW w:w="1449" w:type="pct"/>
            <w:vMerge/>
            <w:shd w:val="clear" w:color="auto" w:fill="auto"/>
          </w:tcPr>
          <w:p w:rsidR="00F7401E" w:rsidRPr="005C7517" w:rsidRDefault="00F7401E" w:rsidP="00F7401E">
            <w:pPr>
              <w:keepNext/>
              <w:jc w:val="center"/>
              <w:rPr>
                <w:rFonts w:eastAsia="Calibri"/>
                <w:b/>
                <w:bCs/>
              </w:rPr>
            </w:pPr>
          </w:p>
        </w:tc>
        <w:tc>
          <w:tcPr>
            <w:tcW w:w="131" w:type="pct"/>
            <w:vMerge/>
            <w:shd w:val="clear" w:color="auto" w:fill="auto"/>
          </w:tcPr>
          <w:p w:rsidR="00F7401E" w:rsidRPr="005C7517" w:rsidRDefault="00F7401E" w:rsidP="00F7401E">
            <w:pPr>
              <w:keepNext/>
              <w:jc w:val="center"/>
              <w:rPr>
                <w:rFonts w:eastAsia="Calibri"/>
                <w:bCs/>
              </w:rPr>
            </w:pPr>
          </w:p>
        </w:tc>
        <w:tc>
          <w:tcPr>
            <w:tcW w:w="2596" w:type="pct"/>
            <w:vMerge/>
            <w:shd w:val="clear" w:color="auto" w:fill="auto"/>
          </w:tcPr>
          <w:p w:rsidR="00F7401E" w:rsidRPr="005C7517" w:rsidRDefault="00F7401E" w:rsidP="00F7401E">
            <w:pPr>
              <w:keepNext/>
            </w:pPr>
          </w:p>
        </w:tc>
        <w:tc>
          <w:tcPr>
            <w:tcW w:w="356" w:type="pct"/>
            <w:vMerge/>
            <w:shd w:val="clear" w:color="auto" w:fill="auto"/>
          </w:tcPr>
          <w:p w:rsidR="00F7401E" w:rsidRPr="005C7517" w:rsidRDefault="00F7401E" w:rsidP="00F7401E">
            <w:pPr>
              <w:keepNext/>
              <w:jc w:val="center"/>
            </w:pPr>
          </w:p>
        </w:tc>
        <w:tc>
          <w:tcPr>
            <w:tcW w:w="468" w:type="pct"/>
            <w:vMerge w:val="restart"/>
            <w:shd w:val="clear" w:color="auto" w:fill="auto"/>
          </w:tcPr>
          <w:p w:rsidR="00F7401E" w:rsidRPr="005C7517" w:rsidRDefault="00F7401E" w:rsidP="00F7401E">
            <w:pPr>
              <w:keepNext/>
              <w:jc w:val="center"/>
            </w:pPr>
            <w:r w:rsidRPr="005C7517">
              <w:t>2</w:t>
            </w:r>
          </w:p>
        </w:tc>
      </w:tr>
      <w:tr w:rsidR="00F7401E" w:rsidRPr="005C7517">
        <w:trPr>
          <w:trHeight w:val="375"/>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2</w:t>
            </w:r>
          </w:p>
        </w:tc>
        <w:tc>
          <w:tcPr>
            <w:tcW w:w="2596" w:type="pct"/>
            <w:shd w:val="clear" w:color="auto" w:fill="auto"/>
          </w:tcPr>
          <w:p w:rsidR="00F7401E" w:rsidRPr="005C7517" w:rsidRDefault="00F7401E" w:rsidP="00F7401E">
            <w:pPr>
              <w:keepNext/>
            </w:pPr>
            <w:r w:rsidRPr="005C7517">
              <w:t>Моющие средства: виды и классификация, назначение, ассортимент. Лечебно-профилактические средства по уходу за волосами и кожей головы.</w:t>
            </w:r>
          </w:p>
          <w:p w:rsidR="00F7401E" w:rsidRPr="005C7517" w:rsidRDefault="00F7401E" w:rsidP="00F7401E">
            <w:pPr>
              <w:keepNext/>
            </w:pPr>
          </w:p>
        </w:tc>
        <w:tc>
          <w:tcPr>
            <w:tcW w:w="356" w:type="pct"/>
            <w:vMerge/>
            <w:shd w:val="clear" w:color="auto" w:fill="auto"/>
          </w:tcPr>
          <w:p w:rsidR="00F7401E" w:rsidRPr="005C7517" w:rsidRDefault="00F7401E" w:rsidP="00F7401E">
            <w:pPr>
              <w:keepNext/>
              <w:jc w:val="center"/>
            </w:pPr>
          </w:p>
        </w:tc>
        <w:tc>
          <w:tcPr>
            <w:tcW w:w="468" w:type="pct"/>
            <w:vMerge/>
            <w:shd w:val="clear" w:color="auto" w:fill="auto"/>
          </w:tcPr>
          <w:p w:rsidR="00F7401E" w:rsidRPr="005C7517" w:rsidRDefault="00F7401E" w:rsidP="00F7401E">
            <w:pPr>
              <w:keepNext/>
              <w:jc w:val="center"/>
            </w:pPr>
          </w:p>
        </w:tc>
      </w:tr>
      <w:tr w:rsidR="00F7401E" w:rsidRPr="005C7517">
        <w:trPr>
          <w:trHeight w:val="390"/>
        </w:trPr>
        <w:tc>
          <w:tcPr>
            <w:tcW w:w="1449" w:type="pct"/>
            <w:vMerge/>
            <w:shd w:val="clear" w:color="auto" w:fill="auto"/>
          </w:tcPr>
          <w:p w:rsidR="00F7401E" w:rsidRPr="005C7517" w:rsidRDefault="00F7401E" w:rsidP="00F7401E">
            <w:pPr>
              <w:keepNext/>
              <w:jc w:val="center"/>
              <w:rPr>
                <w:rFonts w:eastAsia="Calibri"/>
                <w:b/>
                <w:bCs/>
              </w:rPr>
            </w:pPr>
          </w:p>
        </w:tc>
        <w:tc>
          <w:tcPr>
            <w:tcW w:w="2727" w:type="pct"/>
            <w:gridSpan w:val="2"/>
            <w:shd w:val="clear" w:color="auto" w:fill="auto"/>
          </w:tcPr>
          <w:p w:rsidR="00F7401E" w:rsidRPr="005C7517" w:rsidRDefault="000B1F1A" w:rsidP="00F7401E">
            <w:pPr>
              <w:keepNext/>
              <w:rPr>
                <w:b/>
              </w:rPr>
            </w:pPr>
            <w:r w:rsidRPr="005C7517">
              <w:rPr>
                <w:b/>
              </w:rPr>
              <w:t>Практические работы</w:t>
            </w:r>
          </w:p>
        </w:tc>
        <w:tc>
          <w:tcPr>
            <w:tcW w:w="356" w:type="pct"/>
            <w:shd w:val="clear" w:color="auto" w:fill="auto"/>
          </w:tcPr>
          <w:p w:rsidR="00F7401E" w:rsidRPr="005C7517" w:rsidRDefault="00F7401E" w:rsidP="00F7401E">
            <w:pPr>
              <w:keepNext/>
              <w:jc w:val="center"/>
            </w:pPr>
            <w:r w:rsidRPr="005C7517">
              <w:t>4</w:t>
            </w:r>
          </w:p>
        </w:tc>
        <w:tc>
          <w:tcPr>
            <w:tcW w:w="468" w:type="pct"/>
            <w:vMerge w:val="restart"/>
            <w:shd w:val="clear" w:color="auto" w:fill="auto"/>
          </w:tcPr>
          <w:p w:rsidR="00F7401E" w:rsidRPr="005C7517" w:rsidRDefault="00F7401E" w:rsidP="00F7401E">
            <w:pPr>
              <w:keepNext/>
              <w:jc w:val="center"/>
            </w:pPr>
          </w:p>
        </w:tc>
      </w:tr>
      <w:tr w:rsidR="00F7401E" w:rsidRPr="005C7517">
        <w:trPr>
          <w:trHeight w:val="287"/>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1.</w:t>
            </w:r>
          </w:p>
        </w:tc>
        <w:tc>
          <w:tcPr>
            <w:tcW w:w="2596" w:type="pct"/>
            <w:shd w:val="clear" w:color="auto" w:fill="auto"/>
          </w:tcPr>
          <w:p w:rsidR="00F7401E" w:rsidRPr="005C7517" w:rsidRDefault="00F7401E" w:rsidP="00F7401E">
            <w:pPr>
              <w:keepNext/>
            </w:pPr>
            <w:r w:rsidRPr="005C7517">
              <w:t>Мытьё  головы.</w:t>
            </w:r>
          </w:p>
        </w:tc>
        <w:tc>
          <w:tcPr>
            <w:tcW w:w="356" w:type="pct"/>
            <w:shd w:val="clear" w:color="auto" w:fill="auto"/>
          </w:tcPr>
          <w:p w:rsidR="00F7401E" w:rsidRPr="005C7517" w:rsidRDefault="00F7401E" w:rsidP="00F7401E">
            <w:pPr>
              <w:keepNext/>
              <w:jc w:val="center"/>
            </w:pPr>
            <w:r w:rsidRPr="005C7517">
              <w:t>2</w:t>
            </w:r>
          </w:p>
        </w:tc>
        <w:tc>
          <w:tcPr>
            <w:tcW w:w="468" w:type="pct"/>
            <w:vMerge/>
            <w:shd w:val="clear" w:color="auto" w:fill="auto"/>
          </w:tcPr>
          <w:p w:rsidR="00F7401E" w:rsidRPr="005C7517" w:rsidRDefault="00F7401E" w:rsidP="00F7401E">
            <w:pPr>
              <w:keepNext/>
              <w:jc w:val="center"/>
            </w:pPr>
          </w:p>
        </w:tc>
      </w:tr>
      <w:tr w:rsidR="00F7401E" w:rsidRPr="005C7517">
        <w:trPr>
          <w:trHeight w:val="415"/>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rPr>
              <w:t>2.</w:t>
            </w:r>
          </w:p>
        </w:tc>
        <w:tc>
          <w:tcPr>
            <w:tcW w:w="2596" w:type="pct"/>
            <w:shd w:val="clear" w:color="auto" w:fill="auto"/>
          </w:tcPr>
          <w:p w:rsidR="00F7401E" w:rsidRPr="005C7517" w:rsidRDefault="00F7401E" w:rsidP="00F7401E">
            <w:pPr>
              <w:keepNext/>
            </w:pPr>
            <w:r w:rsidRPr="005C7517">
              <w:t>Массаж головы</w:t>
            </w:r>
          </w:p>
        </w:tc>
        <w:tc>
          <w:tcPr>
            <w:tcW w:w="356" w:type="pct"/>
            <w:shd w:val="clear" w:color="auto" w:fill="auto"/>
          </w:tcPr>
          <w:p w:rsidR="00F7401E" w:rsidRPr="005C7517" w:rsidRDefault="00F7401E" w:rsidP="00F7401E">
            <w:pPr>
              <w:keepNext/>
              <w:jc w:val="center"/>
            </w:pPr>
            <w:r w:rsidRPr="005C7517">
              <w:t>2</w:t>
            </w:r>
          </w:p>
        </w:tc>
        <w:tc>
          <w:tcPr>
            <w:tcW w:w="468" w:type="pct"/>
            <w:vMerge/>
            <w:shd w:val="clear" w:color="auto" w:fill="auto"/>
          </w:tcPr>
          <w:p w:rsidR="00F7401E" w:rsidRPr="005C7517" w:rsidRDefault="00F7401E" w:rsidP="00F7401E">
            <w:pPr>
              <w:keepNext/>
              <w:jc w:val="center"/>
            </w:pPr>
          </w:p>
        </w:tc>
      </w:tr>
      <w:tr w:rsidR="00F7401E" w:rsidRPr="005C7517">
        <w:trPr>
          <w:trHeight w:val="277"/>
        </w:trPr>
        <w:tc>
          <w:tcPr>
            <w:tcW w:w="1449" w:type="pct"/>
            <w:vMerge w:val="restart"/>
            <w:shd w:val="clear" w:color="auto" w:fill="auto"/>
          </w:tcPr>
          <w:p w:rsidR="00F7401E" w:rsidRPr="005C7517" w:rsidRDefault="00F7401E" w:rsidP="00F7401E">
            <w:pPr>
              <w:keepNext/>
              <w:jc w:val="center"/>
              <w:rPr>
                <w:rFonts w:eastAsia="Calibri"/>
                <w:b/>
                <w:bCs/>
              </w:rPr>
            </w:pPr>
            <w:r w:rsidRPr="005C7517">
              <w:rPr>
                <w:rFonts w:eastAsia="Calibri"/>
                <w:b/>
                <w:bCs/>
              </w:rPr>
              <w:t>Тема 1.4.</w:t>
            </w:r>
          </w:p>
          <w:p w:rsidR="00F7401E" w:rsidRPr="005C7517" w:rsidRDefault="00F7401E" w:rsidP="00F7401E">
            <w:pPr>
              <w:keepNext/>
              <w:jc w:val="center"/>
              <w:rPr>
                <w:rFonts w:eastAsia="Calibri"/>
                <w:b/>
                <w:bCs/>
              </w:rPr>
            </w:pPr>
            <w:r w:rsidRPr="005C7517">
              <w:rPr>
                <w:rFonts w:eastAsia="Calibri"/>
                <w:b/>
                <w:bCs/>
              </w:rPr>
              <w:t xml:space="preserve">Укладка волос в прическу. </w:t>
            </w:r>
          </w:p>
          <w:p w:rsidR="00F7401E" w:rsidRPr="005C7517" w:rsidRDefault="00F7401E" w:rsidP="00F7401E">
            <w:pPr>
              <w:keepNext/>
              <w:jc w:val="center"/>
              <w:rPr>
                <w:rFonts w:eastAsia="Calibri"/>
                <w:b/>
                <w:bCs/>
              </w:rPr>
            </w:pPr>
          </w:p>
          <w:p w:rsidR="00F7401E" w:rsidRPr="005C7517" w:rsidRDefault="00F7401E" w:rsidP="00F7401E">
            <w:pPr>
              <w:keepNext/>
              <w:jc w:val="center"/>
              <w:rPr>
                <w:rFonts w:eastAsia="Calibri"/>
                <w:b/>
                <w:bCs/>
              </w:rPr>
            </w:pPr>
          </w:p>
          <w:p w:rsidR="00F7401E" w:rsidRPr="005C7517" w:rsidRDefault="00F7401E" w:rsidP="00F7401E">
            <w:pPr>
              <w:keepNext/>
              <w:jc w:val="center"/>
              <w:rPr>
                <w:rFonts w:eastAsia="Calibri"/>
                <w:b/>
                <w:bCs/>
              </w:rPr>
            </w:pPr>
          </w:p>
          <w:p w:rsidR="00F7401E" w:rsidRPr="005C7517" w:rsidRDefault="00F7401E" w:rsidP="00F7401E">
            <w:pPr>
              <w:keepNext/>
              <w:jc w:val="center"/>
              <w:rPr>
                <w:rFonts w:eastAsia="Calibri"/>
                <w:b/>
                <w:bCs/>
              </w:rPr>
            </w:pPr>
          </w:p>
        </w:tc>
        <w:tc>
          <w:tcPr>
            <w:tcW w:w="2727" w:type="pct"/>
            <w:gridSpan w:val="2"/>
            <w:shd w:val="clear" w:color="auto" w:fill="auto"/>
          </w:tcPr>
          <w:p w:rsidR="00F7401E" w:rsidRPr="005C7517" w:rsidRDefault="00F7401E" w:rsidP="00F7401E">
            <w:pPr>
              <w:keepNext/>
              <w:rPr>
                <w:b/>
              </w:rPr>
            </w:pPr>
            <w:r w:rsidRPr="005C7517">
              <w:rPr>
                <w:b/>
              </w:rPr>
              <w:t xml:space="preserve">Содержание </w:t>
            </w:r>
          </w:p>
          <w:p w:rsidR="00F7401E" w:rsidRPr="005C7517" w:rsidRDefault="00F7401E" w:rsidP="00F7401E">
            <w:pPr>
              <w:keepNext/>
              <w:rPr>
                <w:b/>
              </w:rPr>
            </w:pPr>
          </w:p>
        </w:tc>
        <w:tc>
          <w:tcPr>
            <w:tcW w:w="356" w:type="pct"/>
            <w:vMerge w:val="restart"/>
            <w:shd w:val="clear" w:color="auto" w:fill="auto"/>
          </w:tcPr>
          <w:p w:rsidR="00F7401E" w:rsidRPr="005C7517" w:rsidRDefault="00120F0E" w:rsidP="00F7401E">
            <w:pPr>
              <w:keepNext/>
              <w:jc w:val="center"/>
              <w:rPr>
                <w:b/>
              </w:rPr>
            </w:pPr>
            <w:r w:rsidRPr="005C7517">
              <w:t>13</w:t>
            </w:r>
          </w:p>
        </w:tc>
        <w:tc>
          <w:tcPr>
            <w:tcW w:w="468" w:type="pct"/>
            <w:shd w:val="clear" w:color="auto" w:fill="auto"/>
          </w:tcPr>
          <w:p w:rsidR="00F7401E" w:rsidRPr="005C7517" w:rsidRDefault="00F7401E" w:rsidP="00F7401E">
            <w:pPr>
              <w:keepNext/>
              <w:jc w:val="center"/>
            </w:pPr>
          </w:p>
        </w:tc>
      </w:tr>
      <w:tr w:rsidR="00F7401E" w:rsidRPr="005C7517">
        <w:trPr>
          <w:trHeight w:val="36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1</w:t>
            </w:r>
          </w:p>
        </w:tc>
        <w:tc>
          <w:tcPr>
            <w:tcW w:w="2596" w:type="pct"/>
            <w:shd w:val="clear" w:color="auto" w:fill="auto"/>
          </w:tcPr>
          <w:p w:rsidR="00F7401E" w:rsidRPr="005C7517" w:rsidRDefault="00F7401E" w:rsidP="00F7401E">
            <w:pPr>
              <w:keepNext/>
            </w:pPr>
            <w:r w:rsidRPr="005C7517">
              <w:t>Методы укладки волос горячим способом: Бомбаж, Брашинг. Варианты укладки, способы и приемы.</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r w:rsidRPr="005C7517">
              <w:t>2</w:t>
            </w:r>
          </w:p>
        </w:tc>
      </w:tr>
      <w:tr w:rsidR="00F7401E" w:rsidRPr="005C7517">
        <w:trPr>
          <w:trHeight w:val="57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2</w:t>
            </w:r>
          </w:p>
        </w:tc>
        <w:tc>
          <w:tcPr>
            <w:tcW w:w="2596" w:type="pct"/>
            <w:shd w:val="clear" w:color="auto" w:fill="auto"/>
          </w:tcPr>
          <w:p w:rsidR="00F7401E" w:rsidRPr="005C7517" w:rsidRDefault="00F7401E" w:rsidP="00F7401E">
            <w:pPr>
              <w:keepNext/>
            </w:pPr>
            <w:r w:rsidRPr="005C7517">
              <w:t>Методы укладки волос холодным способом: выполнение прямых, косых и поперечных волн</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r w:rsidRPr="005C7517">
              <w:t>2</w:t>
            </w:r>
          </w:p>
        </w:tc>
      </w:tr>
      <w:tr w:rsidR="00F7401E" w:rsidRPr="005C7517">
        <w:trPr>
          <w:trHeight w:val="57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3</w:t>
            </w:r>
          </w:p>
        </w:tc>
        <w:tc>
          <w:tcPr>
            <w:tcW w:w="2596" w:type="pct"/>
            <w:shd w:val="clear" w:color="auto" w:fill="auto"/>
          </w:tcPr>
          <w:p w:rsidR="00F7401E" w:rsidRPr="005C7517" w:rsidRDefault="00F7401E" w:rsidP="00F7401E">
            <w:pPr>
              <w:keepNext/>
            </w:pPr>
            <w:r w:rsidRPr="005C7517">
              <w:t>Методы укладки волос на бигуди: подбор препаратов, техника накрутки. Технологии укладок волос различными способами.</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r w:rsidRPr="005C7517">
              <w:t>3</w:t>
            </w:r>
          </w:p>
        </w:tc>
      </w:tr>
      <w:tr w:rsidR="00F7401E" w:rsidRPr="005C7517">
        <w:trPr>
          <w:trHeight w:val="57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4</w:t>
            </w:r>
          </w:p>
        </w:tc>
        <w:tc>
          <w:tcPr>
            <w:tcW w:w="2596" w:type="pct"/>
            <w:shd w:val="clear" w:color="auto" w:fill="auto"/>
          </w:tcPr>
          <w:p w:rsidR="00F7401E" w:rsidRPr="005C7517" w:rsidRDefault="00F7401E" w:rsidP="00F7401E">
            <w:pPr>
              <w:keepNext/>
            </w:pPr>
            <w:r w:rsidRPr="005C7517">
              <w:t>Состав и свойства профессиональных препаратов: средства для укладки, фиксации и моделирования волос</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r w:rsidRPr="005C7517">
              <w:t>2</w:t>
            </w:r>
          </w:p>
        </w:tc>
      </w:tr>
      <w:tr w:rsidR="00F7401E" w:rsidRPr="005C7517">
        <w:trPr>
          <w:trHeight w:val="244"/>
        </w:trPr>
        <w:tc>
          <w:tcPr>
            <w:tcW w:w="1449" w:type="pct"/>
            <w:vMerge/>
            <w:shd w:val="clear" w:color="auto" w:fill="auto"/>
          </w:tcPr>
          <w:p w:rsidR="00F7401E" w:rsidRPr="005C7517" w:rsidRDefault="00F7401E" w:rsidP="00F7401E">
            <w:pPr>
              <w:keepNext/>
              <w:jc w:val="center"/>
              <w:rPr>
                <w:rFonts w:eastAsia="Calibri"/>
                <w:b/>
                <w:bCs/>
              </w:rPr>
            </w:pPr>
          </w:p>
        </w:tc>
        <w:tc>
          <w:tcPr>
            <w:tcW w:w="2727" w:type="pct"/>
            <w:gridSpan w:val="2"/>
            <w:shd w:val="clear" w:color="auto" w:fill="auto"/>
          </w:tcPr>
          <w:p w:rsidR="00F7401E" w:rsidRPr="005C7517" w:rsidRDefault="00E0034A" w:rsidP="00F7401E">
            <w:pPr>
              <w:keepNext/>
              <w:rPr>
                <w:b/>
              </w:rPr>
            </w:pPr>
            <w:r w:rsidRPr="005C7517">
              <w:rPr>
                <w:b/>
              </w:rPr>
              <w:t>Практические работы</w:t>
            </w:r>
          </w:p>
          <w:p w:rsidR="00F7401E" w:rsidRPr="005C7517" w:rsidRDefault="00F7401E" w:rsidP="00F7401E">
            <w:pPr>
              <w:keepNext/>
            </w:pPr>
          </w:p>
        </w:tc>
        <w:tc>
          <w:tcPr>
            <w:tcW w:w="356" w:type="pct"/>
            <w:shd w:val="clear" w:color="auto" w:fill="auto"/>
          </w:tcPr>
          <w:p w:rsidR="00F7401E" w:rsidRPr="005C7517" w:rsidRDefault="00F7401E" w:rsidP="00F7401E">
            <w:pPr>
              <w:keepNext/>
              <w:jc w:val="center"/>
            </w:pPr>
            <w:r w:rsidRPr="005C7517">
              <w:t>12</w:t>
            </w:r>
          </w:p>
        </w:tc>
        <w:tc>
          <w:tcPr>
            <w:tcW w:w="468" w:type="pct"/>
            <w:vMerge w:val="restart"/>
            <w:shd w:val="clear" w:color="auto" w:fill="auto"/>
          </w:tcPr>
          <w:p w:rsidR="00F7401E" w:rsidRPr="005C7517" w:rsidRDefault="00F7401E" w:rsidP="00F7401E">
            <w:pPr>
              <w:keepNext/>
              <w:jc w:val="center"/>
            </w:pPr>
          </w:p>
        </w:tc>
      </w:tr>
      <w:tr w:rsidR="00F7401E" w:rsidRPr="005C7517">
        <w:trPr>
          <w:trHeight w:val="278"/>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1</w:t>
            </w:r>
          </w:p>
        </w:tc>
        <w:tc>
          <w:tcPr>
            <w:tcW w:w="2596" w:type="pct"/>
            <w:shd w:val="clear" w:color="auto" w:fill="auto"/>
          </w:tcPr>
          <w:p w:rsidR="00F7401E" w:rsidRPr="005C7517" w:rsidRDefault="00F7401E" w:rsidP="00F7401E">
            <w:pPr>
              <w:keepNext/>
            </w:pPr>
            <w:r w:rsidRPr="005C7517">
              <w:t>Укладка и завивка волос горячим способом.</w:t>
            </w:r>
          </w:p>
        </w:tc>
        <w:tc>
          <w:tcPr>
            <w:tcW w:w="356" w:type="pct"/>
            <w:shd w:val="clear" w:color="auto" w:fill="auto"/>
          </w:tcPr>
          <w:p w:rsidR="00F7401E" w:rsidRPr="005C7517" w:rsidRDefault="00F7401E" w:rsidP="00F7401E">
            <w:pPr>
              <w:keepNext/>
              <w:jc w:val="center"/>
            </w:pPr>
            <w:r w:rsidRPr="005C7517">
              <w:t>2</w:t>
            </w:r>
          </w:p>
        </w:tc>
        <w:tc>
          <w:tcPr>
            <w:tcW w:w="468" w:type="pct"/>
            <w:vMerge/>
            <w:shd w:val="clear" w:color="auto" w:fill="auto"/>
          </w:tcPr>
          <w:p w:rsidR="00F7401E" w:rsidRPr="005C7517" w:rsidRDefault="00F7401E" w:rsidP="00F7401E">
            <w:pPr>
              <w:keepNext/>
              <w:jc w:val="center"/>
            </w:pPr>
          </w:p>
        </w:tc>
      </w:tr>
      <w:tr w:rsidR="00F7401E" w:rsidRPr="005C7517">
        <w:trPr>
          <w:trHeight w:val="33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2</w:t>
            </w:r>
          </w:p>
        </w:tc>
        <w:tc>
          <w:tcPr>
            <w:tcW w:w="2596" w:type="pct"/>
            <w:shd w:val="clear" w:color="auto" w:fill="auto"/>
          </w:tcPr>
          <w:p w:rsidR="00F7401E" w:rsidRPr="005C7517" w:rsidRDefault="00F7401E" w:rsidP="00F7401E">
            <w:pPr>
              <w:keepNext/>
            </w:pPr>
            <w:r w:rsidRPr="005C7517">
              <w:t>Укладка и завивка волос холодным способом.</w:t>
            </w:r>
          </w:p>
        </w:tc>
        <w:tc>
          <w:tcPr>
            <w:tcW w:w="356" w:type="pct"/>
            <w:shd w:val="clear" w:color="auto" w:fill="auto"/>
          </w:tcPr>
          <w:p w:rsidR="00F7401E" w:rsidRPr="005C7517" w:rsidRDefault="00F7401E" w:rsidP="00F7401E">
            <w:pPr>
              <w:keepNext/>
              <w:jc w:val="center"/>
            </w:pPr>
            <w:r w:rsidRPr="005C7517">
              <w:t>2</w:t>
            </w:r>
          </w:p>
          <w:p w:rsidR="00F7401E" w:rsidRPr="005C7517" w:rsidRDefault="00F7401E" w:rsidP="00F7401E">
            <w:pPr>
              <w:keepNext/>
              <w:jc w:val="center"/>
            </w:pPr>
          </w:p>
        </w:tc>
        <w:tc>
          <w:tcPr>
            <w:tcW w:w="468" w:type="pct"/>
            <w:vMerge/>
            <w:shd w:val="clear" w:color="auto" w:fill="auto"/>
          </w:tcPr>
          <w:p w:rsidR="00F7401E" w:rsidRPr="005C7517" w:rsidRDefault="00F7401E" w:rsidP="00F7401E">
            <w:pPr>
              <w:keepNext/>
              <w:jc w:val="center"/>
            </w:pPr>
          </w:p>
        </w:tc>
      </w:tr>
      <w:tr w:rsidR="00F7401E" w:rsidRPr="005C7517">
        <w:trPr>
          <w:trHeight w:val="60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3</w:t>
            </w:r>
          </w:p>
        </w:tc>
        <w:tc>
          <w:tcPr>
            <w:tcW w:w="2596" w:type="pct"/>
            <w:shd w:val="clear" w:color="auto" w:fill="auto"/>
          </w:tcPr>
          <w:p w:rsidR="00F7401E" w:rsidRPr="005C7517" w:rsidRDefault="00F7401E" w:rsidP="00F7401E">
            <w:pPr>
              <w:keepNext/>
            </w:pPr>
            <w:r w:rsidRPr="005C7517">
              <w:t>Укладки волос различной длины на бигуди с применением  различных схем накручивания волос.</w:t>
            </w:r>
          </w:p>
        </w:tc>
        <w:tc>
          <w:tcPr>
            <w:tcW w:w="356" w:type="pct"/>
            <w:shd w:val="clear" w:color="auto" w:fill="auto"/>
          </w:tcPr>
          <w:p w:rsidR="00F7401E" w:rsidRPr="005C7517" w:rsidRDefault="00F7401E" w:rsidP="00F7401E">
            <w:pPr>
              <w:keepNext/>
              <w:jc w:val="center"/>
            </w:pPr>
            <w:r w:rsidRPr="005C7517">
              <w:t>4</w:t>
            </w:r>
          </w:p>
          <w:p w:rsidR="00F7401E" w:rsidRPr="005C7517" w:rsidRDefault="00F7401E" w:rsidP="00F7401E">
            <w:pPr>
              <w:keepNext/>
              <w:jc w:val="center"/>
            </w:pPr>
          </w:p>
        </w:tc>
        <w:tc>
          <w:tcPr>
            <w:tcW w:w="468" w:type="pct"/>
            <w:vMerge/>
            <w:shd w:val="clear" w:color="auto" w:fill="auto"/>
          </w:tcPr>
          <w:p w:rsidR="00F7401E" w:rsidRPr="005C7517" w:rsidRDefault="00F7401E" w:rsidP="00F7401E">
            <w:pPr>
              <w:keepNext/>
              <w:jc w:val="center"/>
            </w:pPr>
          </w:p>
        </w:tc>
      </w:tr>
      <w:tr w:rsidR="00F7401E" w:rsidRPr="005C7517">
        <w:trPr>
          <w:trHeight w:val="596"/>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4</w:t>
            </w:r>
          </w:p>
        </w:tc>
        <w:tc>
          <w:tcPr>
            <w:tcW w:w="2596" w:type="pct"/>
            <w:shd w:val="clear" w:color="auto" w:fill="auto"/>
          </w:tcPr>
          <w:p w:rsidR="00F7401E" w:rsidRPr="005C7517" w:rsidRDefault="00F7401E" w:rsidP="00F7401E">
            <w:pPr>
              <w:keepNext/>
            </w:pPr>
            <w:r w:rsidRPr="005C7517">
              <w:t>Горячая завивка волос щипцами с выполнением локонов различных видов.</w:t>
            </w:r>
          </w:p>
          <w:p w:rsidR="00F7401E" w:rsidRPr="005C7517" w:rsidRDefault="00F7401E" w:rsidP="00F7401E">
            <w:pPr>
              <w:keepNext/>
            </w:pPr>
          </w:p>
        </w:tc>
        <w:tc>
          <w:tcPr>
            <w:tcW w:w="356" w:type="pct"/>
            <w:shd w:val="clear" w:color="auto" w:fill="auto"/>
          </w:tcPr>
          <w:p w:rsidR="00F7401E" w:rsidRPr="005C7517" w:rsidRDefault="00F7401E" w:rsidP="00F7401E">
            <w:pPr>
              <w:keepNext/>
              <w:jc w:val="center"/>
            </w:pPr>
            <w:r w:rsidRPr="005C7517">
              <w:t>4</w:t>
            </w:r>
          </w:p>
        </w:tc>
        <w:tc>
          <w:tcPr>
            <w:tcW w:w="468" w:type="pct"/>
            <w:vMerge/>
            <w:shd w:val="clear" w:color="auto" w:fill="auto"/>
          </w:tcPr>
          <w:p w:rsidR="00F7401E" w:rsidRPr="005C7517" w:rsidRDefault="00F7401E" w:rsidP="00F7401E">
            <w:pPr>
              <w:keepNext/>
              <w:jc w:val="center"/>
            </w:pPr>
          </w:p>
        </w:tc>
      </w:tr>
      <w:tr w:rsidR="00F7401E" w:rsidRPr="005C7517">
        <w:trPr>
          <w:trHeight w:val="254"/>
        </w:trPr>
        <w:tc>
          <w:tcPr>
            <w:tcW w:w="1449" w:type="pct"/>
            <w:vMerge w:val="restart"/>
            <w:shd w:val="clear" w:color="auto" w:fill="auto"/>
          </w:tcPr>
          <w:p w:rsidR="00F7401E" w:rsidRPr="005C7517" w:rsidRDefault="00F7401E" w:rsidP="00F7401E">
            <w:pPr>
              <w:keepNext/>
              <w:jc w:val="center"/>
              <w:rPr>
                <w:rFonts w:eastAsia="Calibri"/>
                <w:b/>
                <w:bCs/>
              </w:rPr>
            </w:pPr>
            <w:r w:rsidRPr="005C7517">
              <w:rPr>
                <w:rFonts w:eastAsia="Calibri"/>
                <w:b/>
                <w:bCs/>
              </w:rPr>
              <w:t xml:space="preserve">Тема 1.5. </w:t>
            </w:r>
          </w:p>
          <w:p w:rsidR="00F7401E" w:rsidRPr="005C7517" w:rsidRDefault="00F7401E" w:rsidP="00F7401E">
            <w:pPr>
              <w:keepNext/>
              <w:jc w:val="center"/>
              <w:rPr>
                <w:rFonts w:eastAsia="Calibri"/>
                <w:b/>
                <w:bCs/>
              </w:rPr>
            </w:pPr>
            <w:r w:rsidRPr="005C7517">
              <w:rPr>
                <w:rFonts w:eastAsia="Calibri"/>
                <w:b/>
                <w:bCs/>
              </w:rPr>
              <w:lastRenderedPageBreak/>
              <w:t>Стрижка волос.</w:t>
            </w:r>
          </w:p>
        </w:tc>
        <w:tc>
          <w:tcPr>
            <w:tcW w:w="2727" w:type="pct"/>
            <w:gridSpan w:val="2"/>
            <w:shd w:val="clear" w:color="auto" w:fill="auto"/>
          </w:tcPr>
          <w:p w:rsidR="00F7401E" w:rsidRPr="005C7517" w:rsidRDefault="00F7401E" w:rsidP="00F7401E">
            <w:pPr>
              <w:keepNext/>
            </w:pPr>
            <w:r w:rsidRPr="005C7517">
              <w:rPr>
                <w:b/>
              </w:rPr>
              <w:lastRenderedPageBreak/>
              <w:t>Содержание</w:t>
            </w:r>
          </w:p>
        </w:tc>
        <w:tc>
          <w:tcPr>
            <w:tcW w:w="356" w:type="pct"/>
            <w:vMerge w:val="restart"/>
            <w:shd w:val="clear" w:color="auto" w:fill="auto"/>
          </w:tcPr>
          <w:p w:rsidR="00F7401E" w:rsidRPr="005C7517" w:rsidRDefault="00F7401E" w:rsidP="00F7401E">
            <w:pPr>
              <w:keepNext/>
              <w:jc w:val="center"/>
              <w:rPr>
                <w:b/>
              </w:rPr>
            </w:pPr>
            <w:r w:rsidRPr="005C7517">
              <w:t>2</w:t>
            </w:r>
            <w:r w:rsidR="00120F0E" w:rsidRPr="005C7517">
              <w:t>7</w:t>
            </w:r>
          </w:p>
        </w:tc>
        <w:tc>
          <w:tcPr>
            <w:tcW w:w="468" w:type="pct"/>
            <w:shd w:val="clear" w:color="auto" w:fill="auto"/>
          </w:tcPr>
          <w:p w:rsidR="00F7401E" w:rsidRPr="005C7517" w:rsidRDefault="00F7401E" w:rsidP="00F7401E">
            <w:pPr>
              <w:keepNext/>
              <w:jc w:val="center"/>
            </w:pPr>
          </w:p>
        </w:tc>
      </w:tr>
      <w:tr w:rsidR="00F7401E" w:rsidRPr="005C7517">
        <w:trPr>
          <w:trHeight w:val="48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1</w:t>
            </w:r>
          </w:p>
        </w:tc>
        <w:tc>
          <w:tcPr>
            <w:tcW w:w="2596" w:type="pct"/>
            <w:shd w:val="clear" w:color="auto" w:fill="auto"/>
          </w:tcPr>
          <w:p w:rsidR="00F7401E" w:rsidRPr="005C7517" w:rsidRDefault="00F7401E" w:rsidP="00F7401E">
            <w:pPr>
              <w:keepNext/>
            </w:pPr>
            <w:r w:rsidRPr="005C7517">
              <w:t>Организация подготовительных и заключительных работ по обслуживанию клиентов.  Ознакомление с видами и фасонами стрижки. Деление на зоны и проборы.  Коррекция стрижек и укладок. Бритье головы и лица.</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r w:rsidRPr="005C7517">
              <w:t>2</w:t>
            </w:r>
          </w:p>
        </w:tc>
      </w:tr>
      <w:tr w:rsidR="00F7401E" w:rsidRPr="005C7517">
        <w:trPr>
          <w:trHeight w:val="48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rPr>
                <w:rFonts w:eastAsia="Calibri"/>
                <w:bCs/>
              </w:rPr>
            </w:pPr>
            <w:r w:rsidRPr="005C7517">
              <w:rPr>
                <w:rFonts w:eastAsia="Calibri"/>
                <w:bCs/>
              </w:rPr>
              <w:t>2</w:t>
            </w:r>
          </w:p>
        </w:tc>
        <w:tc>
          <w:tcPr>
            <w:tcW w:w="2596" w:type="pct"/>
            <w:shd w:val="clear" w:color="auto" w:fill="auto"/>
          </w:tcPr>
          <w:p w:rsidR="00F7401E" w:rsidRPr="005C7517" w:rsidRDefault="00F7401E" w:rsidP="00F7401E">
            <w:pPr>
              <w:keepNext/>
            </w:pPr>
            <w:r w:rsidRPr="005C7517">
              <w:t>Простые классические стрижки. Методы стрижки: стрижка на пальцах, сведение волос на нет, филировка, окантовка, тушевка, градуировка. Фасоны классических стрижек: бокс, полубокс, канадка, разновидности ежика, бобрика, карэ. Технология их выполнения</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r w:rsidRPr="005C7517">
              <w:t>2</w:t>
            </w:r>
          </w:p>
        </w:tc>
      </w:tr>
      <w:tr w:rsidR="00F7401E" w:rsidRPr="005C7517">
        <w:trPr>
          <w:trHeight w:val="418"/>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rPr>
                <w:rFonts w:eastAsia="Calibri"/>
                <w:bCs/>
              </w:rPr>
            </w:pPr>
            <w:r w:rsidRPr="005C7517">
              <w:rPr>
                <w:rFonts w:eastAsia="Calibri"/>
                <w:bCs/>
              </w:rPr>
              <w:t>3</w:t>
            </w:r>
          </w:p>
        </w:tc>
        <w:tc>
          <w:tcPr>
            <w:tcW w:w="2596" w:type="pct"/>
            <w:shd w:val="clear" w:color="auto" w:fill="auto"/>
          </w:tcPr>
          <w:p w:rsidR="00F7401E" w:rsidRPr="005C7517" w:rsidRDefault="00F7401E" w:rsidP="00F7401E">
            <w:pPr>
              <w:keepNext/>
            </w:pPr>
            <w:r w:rsidRPr="005C7517">
              <w:t>Мужские салонные стрижки: технология выполнения с учетом индивидуальных особенностей клиента.  Изменение формы стрижки в зависимости от формы головы и типа лица. Составление инструкционно- технологической карты.</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r w:rsidRPr="005C7517">
              <w:t>3</w:t>
            </w:r>
          </w:p>
          <w:p w:rsidR="00F7401E" w:rsidRPr="005C7517" w:rsidRDefault="00F7401E" w:rsidP="00F7401E">
            <w:pPr>
              <w:keepNext/>
              <w:jc w:val="center"/>
            </w:pPr>
          </w:p>
        </w:tc>
      </w:tr>
      <w:tr w:rsidR="00F7401E" w:rsidRPr="005C7517">
        <w:trPr>
          <w:trHeight w:val="675"/>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4</w:t>
            </w:r>
          </w:p>
        </w:tc>
        <w:tc>
          <w:tcPr>
            <w:tcW w:w="2596" w:type="pct"/>
            <w:shd w:val="clear" w:color="auto" w:fill="auto"/>
          </w:tcPr>
          <w:p w:rsidR="00F7401E" w:rsidRPr="005C7517" w:rsidRDefault="00F7401E" w:rsidP="00F7401E">
            <w:pPr>
              <w:keepNext/>
            </w:pPr>
            <w:r w:rsidRPr="005C7517">
              <w:t>Женские салонные  стрижки: технология выполнения стрижек с учетом индивидуальных особенностей клиента.  Технологии выполнения стрижек различного силуэтов и стилей с учетом направления моды. Критерии оценки качества стрижек и укладок.</w:t>
            </w:r>
          </w:p>
        </w:tc>
        <w:tc>
          <w:tcPr>
            <w:tcW w:w="356" w:type="pct"/>
            <w:vMerge/>
            <w:shd w:val="clear" w:color="auto" w:fill="auto"/>
          </w:tcPr>
          <w:p w:rsidR="00F7401E" w:rsidRPr="005C7517" w:rsidRDefault="00F7401E" w:rsidP="00F7401E">
            <w:pPr>
              <w:keepNext/>
              <w:jc w:val="center"/>
            </w:pPr>
          </w:p>
        </w:tc>
        <w:tc>
          <w:tcPr>
            <w:tcW w:w="468" w:type="pct"/>
            <w:shd w:val="clear" w:color="auto" w:fill="auto"/>
          </w:tcPr>
          <w:p w:rsidR="00F7401E" w:rsidRPr="005C7517" w:rsidRDefault="00F7401E" w:rsidP="00F7401E">
            <w:pPr>
              <w:keepNext/>
              <w:jc w:val="center"/>
            </w:pPr>
          </w:p>
          <w:p w:rsidR="00F7401E" w:rsidRPr="005C7517" w:rsidRDefault="00F7401E" w:rsidP="00F7401E">
            <w:pPr>
              <w:keepNext/>
              <w:jc w:val="center"/>
            </w:pPr>
            <w:r w:rsidRPr="005C7517">
              <w:t>3</w:t>
            </w:r>
          </w:p>
        </w:tc>
      </w:tr>
      <w:tr w:rsidR="00F7401E" w:rsidRPr="005C7517">
        <w:trPr>
          <w:trHeight w:val="450"/>
        </w:trPr>
        <w:tc>
          <w:tcPr>
            <w:tcW w:w="1449" w:type="pct"/>
            <w:vMerge/>
            <w:shd w:val="clear" w:color="auto" w:fill="auto"/>
          </w:tcPr>
          <w:p w:rsidR="00F7401E" w:rsidRPr="005C7517" w:rsidRDefault="00F7401E" w:rsidP="00F7401E">
            <w:pPr>
              <w:keepNext/>
              <w:jc w:val="center"/>
              <w:rPr>
                <w:rFonts w:eastAsia="Calibri"/>
                <w:b/>
                <w:bCs/>
              </w:rPr>
            </w:pPr>
          </w:p>
        </w:tc>
        <w:tc>
          <w:tcPr>
            <w:tcW w:w="2727" w:type="pct"/>
            <w:gridSpan w:val="2"/>
            <w:shd w:val="clear" w:color="auto" w:fill="auto"/>
          </w:tcPr>
          <w:p w:rsidR="00F7401E" w:rsidRPr="005C7517" w:rsidRDefault="00E0034A" w:rsidP="00F7401E">
            <w:pPr>
              <w:keepNext/>
            </w:pPr>
            <w:r w:rsidRPr="005C7517">
              <w:rPr>
                <w:b/>
              </w:rPr>
              <w:t>Практические работы</w:t>
            </w:r>
          </w:p>
        </w:tc>
        <w:tc>
          <w:tcPr>
            <w:tcW w:w="356" w:type="pct"/>
            <w:shd w:val="clear" w:color="auto" w:fill="auto"/>
          </w:tcPr>
          <w:p w:rsidR="00F7401E" w:rsidRPr="005C7517" w:rsidRDefault="00F7401E" w:rsidP="00F7401E">
            <w:pPr>
              <w:keepNext/>
              <w:jc w:val="center"/>
            </w:pPr>
            <w:r w:rsidRPr="005C7517">
              <w:t>62</w:t>
            </w:r>
          </w:p>
          <w:p w:rsidR="00F7401E" w:rsidRPr="005C7517" w:rsidRDefault="00F7401E" w:rsidP="00F7401E">
            <w:pPr>
              <w:keepNext/>
              <w:jc w:val="center"/>
            </w:pPr>
          </w:p>
        </w:tc>
        <w:tc>
          <w:tcPr>
            <w:tcW w:w="468" w:type="pct"/>
            <w:vMerge w:val="restart"/>
            <w:shd w:val="clear" w:color="auto" w:fill="auto"/>
          </w:tcPr>
          <w:p w:rsidR="00F7401E" w:rsidRPr="005C7517" w:rsidRDefault="00F7401E" w:rsidP="00F7401E">
            <w:pPr>
              <w:keepNext/>
            </w:pPr>
          </w:p>
        </w:tc>
      </w:tr>
      <w:tr w:rsidR="00F7401E" w:rsidRPr="005C7517">
        <w:trPr>
          <w:trHeight w:val="365"/>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1</w:t>
            </w:r>
          </w:p>
        </w:tc>
        <w:tc>
          <w:tcPr>
            <w:tcW w:w="2596" w:type="pct"/>
            <w:shd w:val="clear" w:color="auto" w:fill="auto"/>
          </w:tcPr>
          <w:p w:rsidR="00F7401E" w:rsidRPr="005C7517" w:rsidRDefault="00F7401E" w:rsidP="00F7401E">
            <w:pPr>
              <w:keepNext/>
            </w:pPr>
            <w:r w:rsidRPr="005C7517">
              <w:t>Стрижка на пальцах, стрижка «Канадка».</w:t>
            </w:r>
          </w:p>
        </w:tc>
        <w:tc>
          <w:tcPr>
            <w:tcW w:w="356" w:type="pct"/>
            <w:shd w:val="clear" w:color="auto" w:fill="auto"/>
          </w:tcPr>
          <w:p w:rsidR="00F7401E" w:rsidRPr="005C7517" w:rsidRDefault="00F7401E" w:rsidP="00F7401E">
            <w:pPr>
              <w:keepNext/>
              <w:jc w:val="center"/>
            </w:pPr>
            <w:r w:rsidRPr="005C7517">
              <w:t>8</w:t>
            </w:r>
          </w:p>
        </w:tc>
        <w:tc>
          <w:tcPr>
            <w:tcW w:w="468" w:type="pct"/>
            <w:vMerge/>
            <w:shd w:val="clear" w:color="auto" w:fill="auto"/>
          </w:tcPr>
          <w:p w:rsidR="00F7401E" w:rsidRPr="005C7517" w:rsidRDefault="00F7401E" w:rsidP="00F7401E">
            <w:pPr>
              <w:keepNext/>
              <w:jc w:val="center"/>
            </w:pPr>
          </w:p>
        </w:tc>
      </w:tr>
      <w:tr w:rsidR="00F7401E" w:rsidRPr="005C7517">
        <w:trPr>
          <w:trHeight w:val="347"/>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2</w:t>
            </w:r>
          </w:p>
        </w:tc>
        <w:tc>
          <w:tcPr>
            <w:tcW w:w="2596" w:type="pct"/>
            <w:shd w:val="clear" w:color="auto" w:fill="auto"/>
          </w:tcPr>
          <w:p w:rsidR="00F7401E" w:rsidRPr="005C7517" w:rsidRDefault="00F7401E" w:rsidP="00F7401E">
            <w:pPr>
              <w:keepNext/>
            </w:pPr>
            <w:r w:rsidRPr="005C7517">
              <w:t>Мужская  салонная стрижка на коротких волосах.</w:t>
            </w:r>
          </w:p>
        </w:tc>
        <w:tc>
          <w:tcPr>
            <w:tcW w:w="356" w:type="pct"/>
            <w:shd w:val="clear" w:color="auto" w:fill="auto"/>
          </w:tcPr>
          <w:p w:rsidR="00F7401E" w:rsidRPr="005C7517" w:rsidRDefault="00F7401E" w:rsidP="00F7401E">
            <w:pPr>
              <w:keepNext/>
              <w:jc w:val="center"/>
            </w:pPr>
            <w:r w:rsidRPr="005C7517">
              <w:t>6</w:t>
            </w:r>
          </w:p>
        </w:tc>
        <w:tc>
          <w:tcPr>
            <w:tcW w:w="468" w:type="pct"/>
            <w:vMerge/>
            <w:shd w:val="clear" w:color="auto" w:fill="auto"/>
          </w:tcPr>
          <w:p w:rsidR="00F7401E" w:rsidRPr="005C7517" w:rsidRDefault="00F7401E" w:rsidP="00F7401E">
            <w:pPr>
              <w:keepNext/>
              <w:jc w:val="center"/>
            </w:pPr>
          </w:p>
        </w:tc>
      </w:tr>
      <w:tr w:rsidR="00F7401E" w:rsidRPr="005C7517">
        <w:trPr>
          <w:trHeight w:val="326"/>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bCs/>
              </w:rPr>
              <w:t>3</w:t>
            </w:r>
          </w:p>
        </w:tc>
        <w:tc>
          <w:tcPr>
            <w:tcW w:w="2596" w:type="pct"/>
            <w:shd w:val="clear" w:color="auto" w:fill="auto"/>
          </w:tcPr>
          <w:p w:rsidR="00F7401E" w:rsidRPr="005C7517" w:rsidRDefault="00F7401E" w:rsidP="00F7401E">
            <w:pPr>
              <w:keepNext/>
            </w:pPr>
            <w:r w:rsidRPr="005C7517">
              <w:t>Мужская  салонная стрижка на средних волосах.</w:t>
            </w:r>
          </w:p>
        </w:tc>
        <w:tc>
          <w:tcPr>
            <w:tcW w:w="356" w:type="pct"/>
            <w:shd w:val="clear" w:color="auto" w:fill="auto"/>
          </w:tcPr>
          <w:p w:rsidR="00F7401E" w:rsidRPr="005C7517" w:rsidRDefault="00F7401E" w:rsidP="00F7401E">
            <w:pPr>
              <w:keepNext/>
              <w:jc w:val="center"/>
            </w:pPr>
            <w:r w:rsidRPr="005C7517">
              <w:t>6</w:t>
            </w:r>
          </w:p>
        </w:tc>
        <w:tc>
          <w:tcPr>
            <w:tcW w:w="468" w:type="pct"/>
            <w:vMerge/>
            <w:shd w:val="clear" w:color="auto" w:fill="auto"/>
          </w:tcPr>
          <w:p w:rsidR="00F7401E" w:rsidRPr="005C7517" w:rsidRDefault="00F7401E" w:rsidP="00F7401E">
            <w:pPr>
              <w:keepNext/>
              <w:jc w:val="center"/>
            </w:pPr>
          </w:p>
        </w:tc>
      </w:tr>
      <w:tr w:rsidR="00F7401E" w:rsidRPr="005C7517">
        <w:trPr>
          <w:trHeight w:val="247"/>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rPr>
            </w:pPr>
            <w:r w:rsidRPr="005C7517">
              <w:rPr>
                <w:rFonts w:eastAsia="Calibri"/>
                <w:bCs/>
              </w:rPr>
              <w:t>4</w:t>
            </w:r>
          </w:p>
        </w:tc>
        <w:tc>
          <w:tcPr>
            <w:tcW w:w="2596" w:type="pct"/>
            <w:shd w:val="clear" w:color="auto" w:fill="auto"/>
          </w:tcPr>
          <w:p w:rsidR="00F7401E" w:rsidRPr="005C7517" w:rsidRDefault="00F7401E" w:rsidP="00F7401E">
            <w:pPr>
              <w:keepNext/>
            </w:pPr>
            <w:r w:rsidRPr="005C7517">
              <w:t>Женская салонная стрижка на коротких волосах.</w:t>
            </w:r>
          </w:p>
        </w:tc>
        <w:tc>
          <w:tcPr>
            <w:tcW w:w="356" w:type="pct"/>
            <w:shd w:val="clear" w:color="auto" w:fill="auto"/>
          </w:tcPr>
          <w:p w:rsidR="00F7401E" w:rsidRPr="005C7517" w:rsidRDefault="00F7401E" w:rsidP="00F7401E">
            <w:pPr>
              <w:keepNext/>
              <w:jc w:val="center"/>
            </w:pPr>
            <w:r w:rsidRPr="005C7517">
              <w:t>6</w:t>
            </w:r>
          </w:p>
        </w:tc>
        <w:tc>
          <w:tcPr>
            <w:tcW w:w="468" w:type="pct"/>
            <w:vMerge/>
            <w:shd w:val="clear" w:color="auto" w:fill="auto"/>
          </w:tcPr>
          <w:p w:rsidR="00F7401E" w:rsidRPr="005C7517" w:rsidRDefault="00F7401E" w:rsidP="00F7401E">
            <w:pPr>
              <w:keepNext/>
              <w:jc w:val="center"/>
            </w:pPr>
          </w:p>
        </w:tc>
      </w:tr>
      <w:tr w:rsidR="00F7401E" w:rsidRPr="005C7517">
        <w:trPr>
          <w:trHeight w:val="327"/>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bCs/>
              </w:rPr>
            </w:pPr>
            <w:r w:rsidRPr="005C7517">
              <w:rPr>
                <w:rFonts w:eastAsia="Calibri"/>
              </w:rPr>
              <w:t>5</w:t>
            </w:r>
          </w:p>
        </w:tc>
        <w:tc>
          <w:tcPr>
            <w:tcW w:w="2596" w:type="pct"/>
            <w:shd w:val="clear" w:color="auto" w:fill="auto"/>
          </w:tcPr>
          <w:p w:rsidR="00F7401E" w:rsidRPr="005C7517" w:rsidRDefault="00F7401E" w:rsidP="00F7401E">
            <w:pPr>
              <w:keepNext/>
            </w:pPr>
            <w:r w:rsidRPr="005C7517">
              <w:t>Женская салонная стрижка на длинных волосах.</w:t>
            </w:r>
          </w:p>
        </w:tc>
        <w:tc>
          <w:tcPr>
            <w:tcW w:w="356" w:type="pct"/>
            <w:shd w:val="clear" w:color="auto" w:fill="auto"/>
          </w:tcPr>
          <w:p w:rsidR="00F7401E" w:rsidRPr="005C7517" w:rsidRDefault="00F7401E" w:rsidP="00F7401E">
            <w:pPr>
              <w:keepNext/>
              <w:jc w:val="center"/>
            </w:pPr>
            <w:r w:rsidRPr="005C7517">
              <w:t>6</w:t>
            </w:r>
          </w:p>
        </w:tc>
        <w:tc>
          <w:tcPr>
            <w:tcW w:w="468" w:type="pct"/>
            <w:vMerge/>
            <w:shd w:val="clear" w:color="auto" w:fill="auto"/>
          </w:tcPr>
          <w:p w:rsidR="00F7401E" w:rsidRPr="005C7517" w:rsidRDefault="00F7401E" w:rsidP="00F7401E">
            <w:pPr>
              <w:keepNext/>
              <w:jc w:val="center"/>
            </w:pPr>
          </w:p>
        </w:tc>
      </w:tr>
      <w:tr w:rsidR="00F7401E" w:rsidRPr="005C7517">
        <w:trPr>
          <w:trHeight w:val="171"/>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rPr>
            </w:pPr>
            <w:r w:rsidRPr="005C7517">
              <w:rPr>
                <w:rFonts w:eastAsia="Calibri"/>
              </w:rPr>
              <w:t>6</w:t>
            </w:r>
          </w:p>
        </w:tc>
        <w:tc>
          <w:tcPr>
            <w:tcW w:w="2596" w:type="pct"/>
            <w:shd w:val="clear" w:color="auto" w:fill="auto"/>
          </w:tcPr>
          <w:p w:rsidR="00F7401E" w:rsidRPr="005C7517" w:rsidRDefault="00F7401E" w:rsidP="00F7401E">
            <w:pPr>
              <w:keepNext/>
            </w:pPr>
            <w:r w:rsidRPr="005C7517">
              <w:t>Стрижка волос с внутренней градуировкой.</w:t>
            </w:r>
          </w:p>
        </w:tc>
        <w:tc>
          <w:tcPr>
            <w:tcW w:w="356" w:type="pct"/>
            <w:shd w:val="clear" w:color="auto" w:fill="auto"/>
          </w:tcPr>
          <w:p w:rsidR="00F7401E" w:rsidRPr="005C7517" w:rsidRDefault="00F7401E" w:rsidP="00F7401E">
            <w:pPr>
              <w:keepNext/>
              <w:jc w:val="center"/>
            </w:pPr>
            <w:r w:rsidRPr="005C7517">
              <w:t>8</w:t>
            </w:r>
          </w:p>
        </w:tc>
        <w:tc>
          <w:tcPr>
            <w:tcW w:w="468" w:type="pct"/>
            <w:vMerge/>
            <w:shd w:val="clear" w:color="auto" w:fill="auto"/>
          </w:tcPr>
          <w:p w:rsidR="00F7401E" w:rsidRPr="005C7517" w:rsidRDefault="00F7401E" w:rsidP="00F7401E">
            <w:pPr>
              <w:keepNext/>
              <w:jc w:val="center"/>
            </w:pPr>
          </w:p>
        </w:tc>
      </w:tr>
      <w:tr w:rsidR="00F7401E" w:rsidRPr="005C7517">
        <w:trPr>
          <w:trHeight w:val="291"/>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rPr>
            </w:pPr>
            <w:r w:rsidRPr="005C7517">
              <w:rPr>
                <w:rFonts w:eastAsia="Calibri"/>
              </w:rPr>
              <w:t>7</w:t>
            </w:r>
          </w:p>
        </w:tc>
        <w:tc>
          <w:tcPr>
            <w:tcW w:w="2596" w:type="pct"/>
            <w:shd w:val="clear" w:color="auto" w:fill="auto"/>
          </w:tcPr>
          <w:p w:rsidR="00F7401E" w:rsidRPr="005C7517" w:rsidRDefault="00F7401E" w:rsidP="00F7401E">
            <w:pPr>
              <w:keepNext/>
            </w:pPr>
            <w:r w:rsidRPr="005C7517">
              <w:t>Стрижка волос с внешней градуировкой.</w:t>
            </w:r>
          </w:p>
        </w:tc>
        <w:tc>
          <w:tcPr>
            <w:tcW w:w="356" w:type="pct"/>
            <w:shd w:val="clear" w:color="auto" w:fill="auto"/>
          </w:tcPr>
          <w:p w:rsidR="00F7401E" w:rsidRPr="005C7517" w:rsidRDefault="00F7401E" w:rsidP="00F7401E">
            <w:pPr>
              <w:keepNext/>
              <w:jc w:val="center"/>
            </w:pPr>
            <w:r w:rsidRPr="005C7517">
              <w:t>8</w:t>
            </w:r>
          </w:p>
        </w:tc>
        <w:tc>
          <w:tcPr>
            <w:tcW w:w="468" w:type="pct"/>
            <w:vMerge/>
            <w:shd w:val="clear" w:color="auto" w:fill="auto"/>
          </w:tcPr>
          <w:p w:rsidR="00F7401E" w:rsidRPr="005C7517" w:rsidRDefault="00F7401E" w:rsidP="00F7401E">
            <w:pPr>
              <w:keepNext/>
              <w:jc w:val="center"/>
            </w:pPr>
          </w:p>
        </w:tc>
      </w:tr>
      <w:tr w:rsidR="00F7401E" w:rsidRPr="005C7517">
        <w:trPr>
          <w:trHeight w:val="330"/>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rPr>
            </w:pPr>
            <w:r w:rsidRPr="005C7517">
              <w:rPr>
                <w:rFonts w:eastAsia="Calibri"/>
              </w:rPr>
              <w:t>8</w:t>
            </w:r>
          </w:p>
        </w:tc>
        <w:tc>
          <w:tcPr>
            <w:tcW w:w="2596" w:type="pct"/>
            <w:shd w:val="clear" w:color="auto" w:fill="auto"/>
          </w:tcPr>
          <w:p w:rsidR="00F7401E" w:rsidRPr="005C7517" w:rsidRDefault="00F7401E" w:rsidP="00F7401E">
            <w:pPr>
              <w:keepNext/>
            </w:pPr>
            <w:r w:rsidRPr="005C7517">
              <w:t>Стрижка массивной формы.</w:t>
            </w:r>
          </w:p>
        </w:tc>
        <w:tc>
          <w:tcPr>
            <w:tcW w:w="356" w:type="pct"/>
            <w:shd w:val="clear" w:color="auto" w:fill="auto"/>
          </w:tcPr>
          <w:p w:rsidR="00F7401E" w:rsidRPr="005C7517" w:rsidRDefault="00F7401E" w:rsidP="00F7401E">
            <w:pPr>
              <w:keepNext/>
              <w:jc w:val="center"/>
            </w:pPr>
            <w:r w:rsidRPr="005C7517">
              <w:t>6</w:t>
            </w:r>
          </w:p>
        </w:tc>
        <w:tc>
          <w:tcPr>
            <w:tcW w:w="468" w:type="pct"/>
            <w:vMerge/>
            <w:shd w:val="clear" w:color="auto" w:fill="auto"/>
          </w:tcPr>
          <w:p w:rsidR="00F7401E" w:rsidRPr="005C7517" w:rsidRDefault="00F7401E" w:rsidP="00F7401E">
            <w:pPr>
              <w:keepNext/>
              <w:jc w:val="center"/>
            </w:pPr>
          </w:p>
        </w:tc>
      </w:tr>
      <w:tr w:rsidR="00F7401E" w:rsidRPr="005C7517">
        <w:trPr>
          <w:trHeight w:val="311"/>
        </w:trPr>
        <w:tc>
          <w:tcPr>
            <w:tcW w:w="1449" w:type="pct"/>
            <w:vMerge/>
            <w:shd w:val="clear" w:color="auto" w:fill="auto"/>
          </w:tcPr>
          <w:p w:rsidR="00F7401E" w:rsidRPr="005C7517" w:rsidRDefault="00F7401E" w:rsidP="00F7401E">
            <w:pPr>
              <w:keepNext/>
              <w:jc w:val="center"/>
              <w:rPr>
                <w:rFonts w:eastAsia="Calibri"/>
                <w:b/>
                <w:bCs/>
              </w:rPr>
            </w:pPr>
          </w:p>
        </w:tc>
        <w:tc>
          <w:tcPr>
            <w:tcW w:w="131" w:type="pct"/>
            <w:shd w:val="clear" w:color="auto" w:fill="auto"/>
          </w:tcPr>
          <w:p w:rsidR="00F7401E" w:rsidRPr="005C7517" w:rsidRDefault="00F7401E" w:rsidP="00F7401E">
            <w:pPr>
              <w:keepNext/>
              <w:jc w:val="center"/>
              <w:rPr>
                <w:rFonts w:eastAsia="Calibri"/>
              </w:rPr>
            </w:pPr>
            <w:r w:rsidRPr="005C7517">
              <w:rPr>
                <w:rFonts w:eastAsia="Calibri"/>
              </w:rPr>
              <w:t>9</w:t>
            </w:r>
          </w:p>
        </w:tc>
        <w:tc>
          <w:tcPr>
            <w:tcW w:w="2596" w:type="pct"/>
            <w:shd w:val="clear" w:color="auto" w:fill="auto"/>
          </w:tcPr>
          <w:p w:rsidR="00F7401E" w:rsidRPr="005C7517" w:rsidRDefault="00F7401E" w:rsidP="00F7401E">
            <w:pPr>
              <w:keepNext/>
            </w:pPr>
            <w:r w:rsidRPr="005C7517">
              <w:t>Стрижка каскадной формы.</w:t>
            </w:r>
          </w:p>
        </w:tc>
        <w:tc>
          <w:tcPr>
            <w:tcW w:w="356" w:type="pct"/>
            <w:shd w:val="clear" w:color="auto" w:fill="auto"/>
          </w:tcPr>
          <w:p w:rsidR="00F7401E" w:rsidRPr="005C7517" w:rsidRDefault="00F7401E" w:rsidP="00F7401E">
            <w:pPr>
              <w:keepNext/>
              <w:jc w:val="center"/>
            </w:pPr>
            <w:r w:rsidRPr="005C7517">
              <w:t>8</w:t>
            </w:r>
          </w:p>
        </w:tc>
        <w:tc>
          <w:tcPr>
            <w:tcW w:w="468" w:type="pct"/>
            <w:vMerge/>
            <w:shd w:val="clear" w:color="auto" w:fill="auto"/>
          </w:tcPr>
          <w:p w:rsidR="00F7401E" w:rsidRPr="005C7517" w:rsidRDefault="00F7401E" w:rsidP="00F7401E">
            <w:pPr>
              <w:keepNext/>
              <w:jc w:val="center"/>
            </w:pPr>
          </w:p>
        </w:tc>
      </w:tr>
      <w:tr w:rsidR="00F7401E" w:rsidRPr="005C7517">
        <w:tc>
          <w:tcPr>
            <w:tcW w:w="4176" w:type="pct"/>
            <w:gridSpan w:val="3"/>
            <w:shd w:val="clear" w:color="auto" w:fill="auto"/>
          </w:tcPr>
          <w:p w:rsidR="00F7401E" w:rsidRPr="005C7517" w:rsidRDefault="00F7401E" w:rsidP="00F7401E">
            <w:pPr>
              <w:keepNext/>
              <w:jc w:val="center"/>
              <w:rPr>
                <w:rFonts w:eastAsia="Calibri"/>
                <w:b/>
                <w:bCs/>
              </w:rPr>
            </w:pPr>
            <w:r w:rsidRPr="005C7517">
              <w:rPr>
                <w:rFonts w:eastAsia="Calibri"/>
                <w:b/>
                <w:bCs/>
              </w:rPr>
              <w:t>Самостоятельная работа при изучении раздела ПМ 1.</w:t>
            </w:r>
            <w:r w:rsidRPr="005C7517">
              <w:rPr>
                <w:i/>
              </w:rPr>
              <w:t xml:space="preserve"> </w:t>
            </w:r>
          </w:p>
        </w:tc>
        <w:tc>
          <w:tcPr>
            <w:tcW w:w="356" w:type="pct"/>
            <w:vMerge w:val="restart"/>
            <w:shd w:val="clear" w:color="auto" w:fill="auto"/>
          </w:tcPr>
          <w:p w:rsidR="00F7401E" w:rsidRPr="005C7517" w:rsidRDefault="00E0034A" w:rsidP="00F7401E">
            <w:pPr>
              <w:keepNext/>
              <w:jc w:val="center"/>
              <w:rPr>
                <w:b/>
              </w:rPr>
            </w:pPr>
            <w:r w:rsidRPr="005C7517">
              <w:rPr>
                <w:b/>
              </w:rPr>
              <w:t>66</w:t>
            </w: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p w:rsidR="00F7401E" w:rsidRPr="005C7517" w:rsidRDefault="00F7401E" w:rsidP="00F7401E">
            <w:pPr>
              <w:keepNext/>
              <w:jc w:val="center"/>
            </w:pPr>
          </w:p>
        </w:tc>
        <w:tc>
          <w:tcPr>
            <w:tcW w:w="468" w:type="pct"/>
            <w:vMerge/>
            <w:shd w:val="clear" w:color="auto" w:fill="auto"/>
          </w:tcPr>
          <w:p w:rsidR="00F7401E" w:rsidRPr="005C7517" w:rsidRDefault="00F7401E" w:rsidP="00F7401E">
            <w:pPr>
              <w:keepNext/>
              <w:jc w:val="center"/>
            </w:pPr>
          </w:p>
        </w:tc>
      </w:tr>
      <w:tr w:rsidR="00F7401E" w:rsidRPr="005C7517">
        <w:tc>
          <w:tcPr>
            <w:tcW w:w="4176" w:type="pct"/>
            <w:gridSpan w:val="3"/>
            <w:shd w:val="clear" w:color="auto" w:fill="auto"/>
          </w:tcPr>
          <w:p w:rsidR="00F7401E" w:rsidRPr="005C7517" w:rsidRDefault="00F7401E" w:rsidP="00F7401E">
            <w:pPr>
              <w:keepNext/>
              <w:rPr>
                <w:rFonts w:eastAsia="Calibri"/>
                <w:b/>
                <w:bCs/>
              </w:rPr>
            </w:pPr>
            <w:r w:rsidRPr="005C7517">
              <w:rPr>
                <w:rFonts w:eastAsia="Calibri"/>
                <w:b/>
                <w:bCs/>
              </w:rPr>
              <w:t>Самостоятельная работа при изучении раздела ПМ</w:t>
            </w:r>
          </w:p>
          <w:p w:rsidR="00F7401E" w:rsidRPr="005C7517" w:rsidRDefault="00F7401E" w:rsidP="00F7401E">
            <w:pPr>
              <w:keepNext/>
            </w:pPr>
            <w:r w:rsidRPr="005C7517">
              <w:t>Систематическая проработка конспектов занятий, учебной и специальной  литературы.</w:t>
            </w:r>
          </w:p>
          <w:p w:rsidR="00F7401E" w:rsidRPr="005C7517" w:rsidRDefault="00F7401E" w:rsidP="00F7401E">
            <w:pPr>
              <w:keepNext/>
            </w:pPr>
            <w:r w:rsidRPr="005C7517">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F7401E" w:rsidRPr="005C7517" w:rsidRDefault="00F7401E" w:rsidP="00F7401E">
            <w:pPr>
              <w:keepNext/>
            </w:pPr>
            <w:r w:rsidRPr="005C7517">
              <w:t>работ, отчетов и подготовка к их защите.</w:t>
            </w:r>
          </w:p>
          <w:p w:rsidR="00F7401E" w:rsidRPr="005C7517" w:rsidRDefault="00F7401E" w:rsidP="00F7401E">
            <w:pPr>
              <w:keepNext/>
            </w:pPr>
            <w:r w:rsidRPr="005C7517">
              <w:t xml:space="preserve">Самостоятельное изучение изучения ассортимента парфюмерно-косметической продукции ведущих фирм </w:t>
            </w:r>
            <w:r w:rsidRPr="005C7517">
              <w:lastRenderedPageBreak/>
              <w:t>производителей.</w:t>
            </w:r>
          </w:p>
          <w:p w:rsidR="00F7401E" w:rsidRPr="005C7517" w:rsidRDefault="00F7401E" w:rsidP="00F7401E">
            <w:pPr>
              <w:keepNext/>
            </w:pPr>
          </w:p>
          <w:p w:rsidR="00F7401E" w:rsidRPr="005C7517" w:rsidRDefault="00F7401E" w:rsidP="00F7401E">
            <w:pPr>
              <w:keepNext/>
              <w:rPr>
                <w:b/>
              </w:rPr>
            </w:pPr>
            <w:r w:rsidRPr="005C7517">
              <w:rPr>
                <w:b/>
              </w:rPr>
              <w:t>Примерная тематика внеаудиторной самостоятельной работы</w:t>
            </w:r>
          </w:p>
          <w:p w:rsidR="00F7401E" w:rsidRPr="005C7517" w:rsidRDefault="00F7401E" w:rsidP="00F7401E">
            <w:pPr>
              <w:keepNext/>
              <w:ind w:left="360"/>
            </w:pPr>
            <w:r w:rsidRPr="005C7517">
              <w:t>- изучить ассортимента стайлинговых средств ведущих фирм по парикмахерскому искусству;</w:t>
            </w:r>
          </w:p>
          <w:p w:rsidR="00F7401E" w:rsidRPr="005C7517" w:rsidRDefault="00F7401E" w:rsidP="00F7401E">
            <w:pPr>
              <w:keepNext/>
              <w:ind w:left="360"/>
            </w:pPr>
            <w:r w:rsidRPr="005C7517">
              <w:t>- разработать схемы укладок волос с учетом современных направлений моды;</w:t>
            </w:r>
          </w:p>
          <w:p w:rsidR="00F7401E" w:rsidRPr="005C7517" w:rsidRDefault="00F7401E" w:rsidP="00F7401E">
            <w:pPr>
              <w:keepNext/>
              <w:rPr>
                <w:b/>
              </w:rPr>
            </w:pPr>
            <w:r w:rsidRPr="005C7517">
              <w:t xml:space="preserve">      - разработать схемы укладок волос с учетом различной длинны волос;</w:t>
            </w:r>
          </w:p>
          <w:p w:rsidR="00F7401E" w:rsidRPr="005C7517" w:rsidRDefault="00F7401E" w:rsidP="00F7401E">
            <w:pPr>
              <w:pStyle w:val="ac"/>
              <w:keepNext/>
              <w:ind w:left="360"/>
              <w:rPr>
                <w:rFonts w:ascii="Times New Roman" w:hAnsi="Times New Roman"/>
                <w:sz w:val="24"/>
                <w:szCs w:val="24"/>
              </w:rPr>
            </w:pPr>
            <w:r w:rsidRPr="005C7517">
              <w:rPr>
                <w:rFonts w:ascii="Times New Roman" w:hAnsi="Times New Roman"/>
                <w:sz w:val="24"/>
                <w:szCs w:val="24"/>
              </w:rPr>
              <w:t>- разработать схемы  женских салонных стрижек на  волосы различной длины;</w:t>
            </w:r>
          </w:p>
          <w:p w:rsidR="00F7401E" w:rsidRPr="005C7517" w:rsidRDefault="00F7401E" w:rsidP="00F7401E">
            <w:pPr>
              <w:pStyle w:val="ac"/>
              <w:keepNext/>
              <w:ind w:left="360"/>
              <w:rPr>
                <w:rFonts w:ascii="Times New Roman" w:hAnsi="Times New Roman"/>
                <w:b/>
                <w:sz w:val="24"/>
                <w:szCs w:val="24"/>
              </w:rPr>
            </w:pPr>
            <w:r w:rsidRPr="005C7517">
              <w:rPr>
                <w:rFonts w:ascii="Times New Roman" w:hAnsi="Times New Roman"/>
                <w:sz w:val="24"/>
                <w:szCs w:val="24"/>
              </w:rPr>
              <w:t>- разработать схемы мужских салонных стрижек на волосы различной длины.</w:t>
            </w:r>
          </w:p>
        </w:tc>
        <w:tc>
          <w:tcPr>
            <w:tcW w:w="356" w:type="pct"/>
            <w:vMerge/>
            <w:shd w:val="clear" w:color="auto" w:fill="auto"/>
          </w:tcPr>
          <w:p w:rsidR="00F7401E" w:rsidRPr="005C7517" w:rsidRDefault="00F7401E" w:rsidP="00F7401E">
            <w:pPr>
              <w:keepNext/>
              <w:jc w:val="center"/>
            </w:pPr>
          </w:p>
        </w:tc>
        <w:tc>
          <w:tcPr>
            <w:tcW w:w="468" w:type="pct"/>
            <w:vMerge/>
            <w:shd w:val="clear" w:color="auto" w:fill="auto"/>
          </w:tcPr>
          <w:p w:rsidR="00F7401E" w:rsidRPr="005C7517" w:rsidRDefault="00F7401E" w:rsidP="00F7401E">
            <w:pPr>
              <w:keepNext/>
              <w:jc w:val="center"/>
            </w:pPr>
          </w:p>
        </w:tc>
      </w:tr>
      <w:tr w:rsidR="00F7401E" w:rsidRPr="005C7517">
        <w:trPr>
          <w:trHeight w:val="6120"/>
        </w:trPr>
        <w:tc>
          <w:tcPr>
            <w:tcW w:w="4176" w:type="pct"/>
            <w:gridSpan w:val="3"/>
            <w:shd w:val="clear" w:color="auto" w:fill="auto"/>
          </w:tcPr>
          <w:p w:rsidR="00F7401E" w:rsidRPr="005C7517" w:rsidRDefault="00F7401E" w:rsidP="00F7401E">
            <w:pPr>
              <w:keepNext/>
              <w:rPr>
                <w:rFonts w:eastAsia="Calibri"/>
                <w:bCs/>
                <w:i/>
              </w:rPr>
            </w:pPr>
            <w:r w:rsidRPr="005C7517">
              <w:rPr>
                <w:rFonts w:eastAsia="Calibri"/>
                <w:b/>
                <w:bCs/>
              </w:rPr>
              <w:lastRenderedPageBreak/>
              <w:t>Учебная практика</w:t>
            </w:r>
          </w:p>
          <w:p w:rsidR="00F7401E" w:rsidRPr="005C7517" w:rsidRDefault="00F7401E" w:rsidP="00F7401E">
            <w:pPr>
              <w:keepNext/>
              <w:rPr>
                <w:rFonts w:eastAsia="Calibri"/>
                <w:b/>
                <w:bCs/>
              </w:rPr>
            </w:pPr>
            <w:r w:rsidRPr="005C7517">
              <w:rPr>
                <w:rFonts w:eastAsia="Calibri"/>
                <w:b/>
                <w:bCs/>
              </w:rPr>
              <w:t>Виды работ:</w:t>
            </w:r>
          </w:p>
          <w:p w:rsidR="00F7401E" w:rsidRPr="005C7517" w:rsidRDefault="00F7401E" w:rsidP="00F7401E">
            <w:pPr>
              <w:keepNext/>
              <w:rPr>
                <w:rFonts w:eastAsia="Calibri"/>
                <w:bCs/>
              </w:rPr>
            </w:pPr>
            <w:r w:rsidRPr="005C7517">
              <w:rPr>
                <w:rFonts w:eastAsia="Calibri"/>
                <w:bCs/>
              </w:rPr>
              <w:t>Деление на зоны и проборы.</w:t>
            </w:r>
          </w:p>
          <w:p w:rsidR="00F7401E" w:rsidRPr="005C7517" w:rsidRDefault="00F7401E" w:rsidP="00F7401E">
            <w:pPr>
              <w:keepNext/>
            </w:pPr>
            <w:r w:rsidRPr="005C7517">
              <w:t>Технология выполнения мытья головы.</w:t>
            </w:r>
          </w:p>
          <w:p w:rsidR="00F7401E" w:rsidRPr="005C7517" w:rsidRDefault="00F7401E" w:rsidP="00F7401E">
            <w:pPr>
              <w:keepNext/>
            </w:pPr>
            <w:r w:rsidRPr="005C7517">
              <w:t>Технология выполнения массажа головы.</w:t>
            </w:r>
          </w:p>
          <w:p w:rsidR="00F7401E" w:rsidRPr="005C7517" w:rsidRDefault="00F7401E" w:rsidP="00F7401E">
            <w:pPr>
              <w:keepNext/>
            </w:pPr>
            <w:r w:rsidRPr="005C7517">
              <w:t>Освоение технологии  укладки и завивки волос горячим способом.</w:t>
            </w:r>
          </w:p>
          <w:p w:rsidR="00F7401E" w:rsidRPr="005C7517" w:rsidRDefault="00F7401E" w:rsidP="00F7401E">
            <w:pPr>
              <w:keepNext/>
            </w:pPr>
            <w:r w:rsidRPr="005C7517">
              <w:t>Освоение технологии  укладки и завивки волос холодным способом.</w:t>
            </w:r>
          </w:p>
          <w:p w:rsidR="00F7401E" w:rsidRPr="005C7517" w:rsidRDefault="00F7401E" w:rsidP="00F7401E">
            <w:pPr>
              <w:keepNext/>
            </w:pPr>
            <w:r w:rsidRPr="005C7517">
              <w:t>Освоение технологии укладки волос различной длины с применением бигуди различных диаметров и различных схем накручивания волос.</w:t>
            </w:r>
          </w:p>
          <w:p w:rsidR="00F7401E" w:rsidRPr="005C7517" w:rsidRDefault="00F7401E" w:rsidP="00F7401E">
            <w:pPr>
              <w:keepNext/>
              <w:rPr>
                <w:rFonts w:eastAsia="Calibri"/>
                <w:bCs/>
              </w:rPr>
            </w:pPr>
            <w:r w:rsidRPr="005C7517">
              <w:t>Освоение технологии горячей завивки волос щипцами с выполнением локонов различных видов.</w:t>
            </w:r>
          </w:p>
          <w:p w:rsidR="00F7401E" w:rsidRPr="005C7517" w:rsidRDefault="00F7401E" w:rsidP="00F7401E">
            <w:pPr>
              <w:keepNext/>
              <w:rPr>
                <w:rFonts w:eastAsia="Calibri"/>
                <w:bCs/>
              </w:rPr>
            </w:pPr>
            <w:r w:rsidRPr="005C7517">
              <w:rPr>
                <w:rFonts w:eastAsia="Calibri"/>
                <w:bCs/>
              </w:rPr>
              <w:t>Отработка методов: стрижка на пальцах, сведение волос на нет, окантовка, филировка, тушевка, градуировка, оформление площадки.</w:t>
            </w:r>
          </w:p>
          <w:p w:rsidR="00F7401E" w:rsidRPr="005C7517" w:rsidRDefault="00F7401E" w:rsidP="00F7401E">
            <w:pPr>
              <w:keepNext/>
              <w:rPr>
                <w:rFonts w:eastAsia="Calibri"/>
                <w:bCs/>
              </w:rPr>
            </w:pPr>
            <w:r w:rsidRPr="005C7517">
              <w:t>Освоение технологии выполнения классических стрижек: стрижка на пальцах, стрижка «Канадка».</w:t>
            </w:r>
          </w:p>
          <w:p w:rsidR="00F7401E" w:rsidRPr="005C7517" w:rsidRDefault="00F7401E" w:rsidP="00F7401E">
            <w:pPr>
              <w:keepNext/>
            </w:pPr>
            <w:r w:rsidRPr="005C7517">
              <w:t>Освоение технологии выполнения мужской  салонной стрижки на коротких волосах.</w:t>
            </w:r>
          </w:p>
          <w:p w:rsidR="00F7401E" w:rsidRPr="005C7517" w:rsidRDefault="00F7401E" w:rsidP="00F7401E">
            <w:pPr>
              <w:keepNext/>
            </w:pPr>
            <w:r w:rsidRPr="005C7517">
              <w:t>Освоение технологии выполнения мужской  салонной стрижки на средних волосах.</w:t>
            </w:r>
          </w:p>
          <w:p w:rsidR="00F7401E" w:rsidRPr="005C7517" w:rsidRDefault="00F7401E" w:rsidP="00F7401E">
            <w:pPr>
              <w:keepNext/>
            </w:pPr>
            <w:r w:rsidRPr="005C7517">
              <w:t>Освоение технологии выполнения женской салонной стрижки на коротких волосах.</w:t>
            </w:r>
          </w:p>
          <w:p w:rsidR="00F7401E" w:rsidRPr="005C7517" w:rsidRDefault="00F7401E" w:rsidP="00F7401E">
            <w:pPr>
              <w:keepNext/>
            </w:pPr>
            <w:r w:rsidRPr="005C7517">
              <w:t>Освоение технологии выполнения женской салонной стрижки на длинных волосах.</w:t>
            </w:r>
          </w:p>
          <w:p w:rsidR="00F7401E" w:rsidRPr="005C7517" w:rsidRDefault="00F7401E" w:rsidP="00F7401E">
            <w:pPr>
              <w:keepNext/>
            </w:pPr>
            <w:r w:rsidRPr="005C7517">
              <w:t>Освоение технологии выполнения детской стрижки.</w:t>
            </w:r>
          </w:p>
          <w:p w:rsidR="00F7401E" w:rsidRPr="005C7517" w:rsidRDefault="00F7401E" w:rsidP="00F7401E">
            <w:pPr>
              <w:keepNext/>
            </w:pPr>
            <w:r w:rsidRPr="005C7517">
              <w:t>Освоение технологии выполнения стрижки с внутренней градуировкой.</w:t>
            </w:r>
          </w:p>
          <w:p w:rsidR="00F7401E" w:rsidRPr="005C7517" w:rsidRDefault="00F7401E" w:rsidP="00F7401E">
            <w:pPr>
              <w:keepNext/>
            </w:pPr>
            <w:r w:rsidRPr="005C7517">
              <w:t>Освоение технологии выполнения стрижки с внешней градуировкой.</w:t>
            </w:r>
          </w:p>
          <w:p w:rsidR="00F7401E" w:rsidRPr="005C7517" w:rsidRDefault="00F7401E" w:rsidP="00F7401E">
            <w:pPr>
              <w:keepNext/>
            </w:pPr>
            <w:r w:rsidRPr="005C7517">
              <w:t>Освоение технологии выполнения стрижек массивной формы.</w:t>
            </w:r>
          </w:p>
          <w:p w:rsidR="00F7401E" w:rsidRPr="005C7517" w:rsidRDefault="00F7401E" w:rsidP="00F7401E">
            <w:pPr>
              <w:keepNext/>
              <w:rPr>
                <w:rFonts w:eastAsia="Calibri"/>
                <w:b/>
                <w:bCs/>
              </w:rPr>
            </w:pPr>
            <w:r w:rsidRPr="005C7517">
              <w:t>Освоение технологии выполнения стрижек каскадной формы.</w:t>
            </w:r>
          </w:p>
        </w:tc>
        <w:tc>
          <w:tcPr>
            <w:tcW w:w="356" w:type="pct"/>
            <w:shd w:val="clear" w:color="auto" w:fill="auto"/>
          </w:tcPr>
          <w:p w:rsidR="00F7401E" w:rsidRPr="005C7517" w:rsidRDefault="00F7401E" w:rsidP="00F7401E">
            <w:pPr>
              <w:keepNext/>
              <w:jc w:val="center"/>
              <w:rPr>
                <w:b/>
              </w:rPr>
            </w:pPr>
            <w:r w:rsidRPr="005C7517">
              <w:rPr>
                <w:b/>
              </w:rPr>
              <w:t>1</w:t>
            </w:r>
            <w:r w:rsidR="00120F0E" w:rsidRPr="005C7517">
              <w:rPr>
                <w:b/>
              </w:rPr>
              <w:t>44</w:t>
            </w:r>
          </w:p>
        </w:tc>
        <w:tc>
          <w:tcPr>
            <w:tcW w:w="468" w:type="pct"/>
            <w:vMerge/>
            <w:shd w:val="clear" w:color="auto" w:fill="auto"/>
          </w:tcPr>
          <w:p w:rsidR="00F7401E" w:rsidRPr="005C7517" w:rsidRDefault="00F7401E" w:rsidP="00F7401E">
            <w:pPr>
              <w:keepNext/>
              <w:jc w:val="center"/>
            </w:pPr>
          </w:p>
        </w:tc>
      </w:tr>
      <w:tr w:rsidR="00F7401E" w:rsidRPr="005C7517">
        <w:trPr>
          <w:trHeight w:val="1955"/>
        </w:trPr>
        <w:tc>
          <w:tcPr>
            <w:tcW w:w="4176" w:type="pct"/>
            <w:gridSpan w:val="3"/>
            <w:shd w:val="clear" w:color="auto" w:fill="auto"/>
          </w:tcPr>
          <w:p w:rsidR="00F7401E" w:rsidRPr="005C7517" w:rsidRDefault="00F7401E" w:rsidP="00F7401E">
            <w:pPr>
              <w:keepNext/>
              <w:rPr>
                <w:rFonts w:eastAsia="Calibri"/>
                <w:b/>
                <w:bCs/>
              </w:rPr>
            </w:pPr>
            <w:r w:rsidRPr="005C7517">
              <w:rPr>
                <w:rFonts w:eastAsia="Calibri"/>
                <w:b/>
                <w:bCs/>
              </w:rPr>
              <w:lastRenderedPageBreak/>
              <w:t>Производственная практика</w:t>
            </w:r>
          </w:p>
          <w:p w:rsidR="00F7401E" w:rsidRPr="005C7517" w:rsidRDefault="00F7401E" w:rsidP="00F7401E">
            <w:pPr>
              <w:keepNext/>
              <w:rPr>
                <w:rFonts w:eastAsia="Calibri"/>
                <w:bCs/>
              </w:rPr>
            </w:pPr>
            <w:r w:rsidRPr="005C7517">
              <w:rPr>
                <w:rFonts w:eastAsia="Calibri"/>
                <w:bCs/>
              </w:rPr>
              <w:t>Виды работ:</w:t>
            </w:r>
          </w:p>
          <w:p w:rsidR="00F7401E" w:rsidRPr="005C7517" w:rsidRDefault="00F7401E" w:rsidP="00F7401E">
            <w:pPr>
              <w:keepNext/>
              <w:rPr>
                <w:rFonts w:eastAsia="Calibri"/>
                <w:bCs/>
              </w:rPr>
            </w:pPr>
            <w:r w:rsidRPr="005C7517">
              <w:rPr>
                <w:rFonts w:eastAsia="Calibri"/>
                <w:bCs/>
              </w:rPr>
              <w:t>Организация подготовительных и заключительных работ по обслуживанию клиентов.</w:t>
            </w:r>
          </w:p>
          <w:p w:rsidR="00F7401E" w:rsidRPr="005C7517" w:rsidRDefault="00F7401E" w:rsidP="00F7401E">
            <w:pPr>
              <w:keepNext/>
              <w:rPr>
                <w:rFonts w:eastAsia="Calibri"/>
                <w:bCs/>
              </w:rPr>
            </w:pPr>
            <w:r w:rsidRPr="005C7517">
              <w:rPr>
                <w:rFonts w:eastAsia="Calibri"/>
                <w:bCs/>
              </w:rPr>
              <w:t>Выполнение мытья и массажа головы.</w:t>
            </w:r>
          </w:p>
          <w:p w:rsidR="00F7401E" w:rsidRPr="005C7517" w:rsidRDefault="00F7401E" w:rsidP="00F7401E">
            <w:pPr>
              <w:keepNext/>
              <w:rPr>
                <w:rFonts w:eastAsia="Calibri"/>
                <w:bCs/>
              </w:rPr>
            </w:pPr>
            <w:r w:rsidRPr="005C7517">
              <w:rPr>
                <w:rFonts w:eastAsia="Calibri"/>
                <w:bCs/>
              </w:rPr>
              <w:t>Выполнение классических и салонных стрижек (женских, мужских).</w:t>
            </w:r>
          </w:p>
          <w:p w:rsidR="00F7401E" w:rsidRPr="005C7517" w:rsidRDefault="00F7401E" w:rsidP="00F7401E">
            <w:pPr>
              <w:keepNext/>
              <w:rPr>
                <w:rFonts w:eastAsia="Calibri"/>
                <w:bCs/>
              </w:rPr>
            </w:pPr>
            <w:r w:rsidRPr="005C7517">
              <w:rPr>
                <w:rFonts w:eastAsia="Calibri"/>
                <w:bCs/>
              </w:rPr>
              <w:t>Выполнение укладок.</w:t>
            </w:r>
          </w:p>
          <w:p w:rsidR="00F7401E" w:rsidRPr="005C7517" w:rsidRDefault="00F7401E" w:rsidP="00F7401E">
            <w:pPr>
              <w:keepNext/>
              <w:rPr>
                <w:rFonts w:eastAsia="Calibri"/>
                <w:bCs/>
              </w:rPr>
            </w:pPr>
            <w:r w:rsidRPr="005C7517">
              <w:rPr>
                <w:rFonts w:eastAsia="Calibri"/>
                <w:bCs/>
              </w:rPr>
              <w:t>Выполнение бритья головы и лица.</w:t>
            </w:r>
          </w:p>
          <w:p w:rsidR="00F7401E" w:rsidRPr="005C7517" w:rsidRDefault="00120F0E" w:rsidP="00F7401E">
            <w:pPr>
              <w:keepNext/>
              <w:rPr>
                <w:rFonts w:eastAsia="Calibri"/>
                <w:b/>
                <w:bCs/>
              </w:rPr>
            </w:pPr>
            <w:r w:rsidRPr="005C7517">
              <w:rPr>
                <w:rFonts w:eastAsia="Calibri"/>
                <w:b/>
                <w:bCs/>
              </w:rPr>
              <w:t xml:space="preserve"> Дифференцированный зачет</w:t>
            </w:r>
          </w:p>
        </w:tc>
        <w:tc>
          <w:tcPr>
            <w:tcW w:w="356" w:type="pct"/>
            <w:shd w:val="clear" w:color="auto" w:fill="auto"/>
          </w:tcPr>
          <w:p w:rsidR="00F7401E" w:rsidRPr="005C7517" w:rsidRDefault="00F7401E" w:rsidP="00F7401E">
            <w:pPr>
              <w:keepNext/>
              <w:jc w:val="center"/>
              <w:rPr>
                <w:b/>
              </w:rPr>
            </w:pPr>
            <w:r w:rsidRPr="005C7517">
              <w:rPr>
                <w:b/>
              </w:rPr>
              <w:t>72</w:t>
            </w:r>
          </w:p>
          <w:p w:rsidR="00120F0E" w:rsidRPr="005C7517" w:rsidRDefault="00120F0E" w:rsidP="00F7401E">
            <w:pPr>
              <w:keepNext/>
              <w:jc w:val="center"/>
              <w:rPr>
                <w:b/>
              </w:rPr>
            </w:pPr>
          </w:p>
          <w:p w:rsidR="00120F0E" w:rsidRPr="005C7517" w:rsidRDefault="00120F0E" w:rsidP="00F7401E">
            <w:pPr>
              <w:keepNext/>
              <w:jc w:val="center"/>
              <w:rPr>
                <w:b/>
              </w:rPr>
            </w:pPr>
          </w:p>
          <w:p w:rsidR="00120F0E" w:rsidRPr="005C7517" w:rsidRDefault="00120F0E" w:rsidP="00F7401E">
            <w:pPr>
              <w:keepNext/>
              <w:jc w:val="center"/>
              <w:rPr>
                <w:b/>
              </w:rPr>
            </w:pPr>
          </w:p>
          <w:p w:rsidR="00120F0E" w:rsidRPr="005C7517" w:rsidRDefault="00120F0E" w:rsidP="00F7401E">
            <w:pPr>
              <w:keepNext/>
              <w:jc w:val="center"/>
              <w:rPr>
                <w:b/>
              </w:rPr>
            </w:pPr>
          </w:p>
          <w:p w:rsidR="00120F0E" w:rsidRPr="005C7517" w:rsidRDefault="00120F0E" w:rsidP="00F7401E">
            <w:pPr>
              <w:keepNext/>
              <w:jc w:val="center"/>
              <w:rPr>
                <w:b/>
              </w:rPr>
            </w:pPr>
          </w:p>
          <w:p w:rsidR="00120F0E" w:rsidRPr="005C7517" w:rsidRDefault="00120F0E" w:rsidP="00F7401E">
            <w:pPr>
              <w:keepNext/>
              <w:jc w:val="center"/>
              <w:rPr>
                <w:b/>
              </w:rPr>
            </w:pPr>
          </w:p>
          <w:p w:rsidR="00120F0E" w:rsidRPr="005C7517" w:rsidRDefault="00120F0E" w:rsidP="00F7401E">
            <w:pPr>
              <w:keepNext/>
              <w:jc w:val="center"/>
              <w:rPr>
                <w:b/>
              </w:rPr>
            </w:pPr>
            <w:r w:rsidRPr="005C7517">
              <w:rPr>
                <w:b/>
              </w:rPr>
              <w:t>1</w:t>
            </w:r>
          </w:p>
        </w:tc>
        <w:tc>
          <w:tcPr>
            <w:tcW w:w="468" w:type="pct"/>
            <w:vMerge/>
            <w:shd w:val="clear" w:color="auto" w:fill="auto"/>
          </w:tcPr>
          <w:p w:rsidR="00F7401E" w:rsidRPr="005C7517" w:rsidRDefault="00F7401E" w:rsidP="00F7401E">
            <w:pPr>
              <w:keepNext/>
              <w:jc w:val="center"/>
            </w:pPr>
          </w:p>
        </w:tc>
      </w:tr>
    </w:tbl>
    <w:p w:rsidR="00F7401E" w:rsidRPr="005C7517" w:rsidRDefault="00F7401E" w:rsidP="00F740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F7401E" w:rsidRPr="005C7517" w:rsidSect="00F7401E">
          <w:pgSz w:w="16840" w:h="11907" w:orient="landscape"/>
          <w:pgMar w:top="851" w:right="992" w:bottom="851" w:left="1134" w:header="709" w:footer="709" w:gutter="0"/>
          <w:cols w:space="720"/>
          <w:docGrid w:linePitch="326"/>
        </w:sectPr>
      </w:pP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5C7517">
        <w:rPr>
          <w:b/>
          <w:caps/>
        </w:rPr>
        <w:lastRenderedPageBreak/>
        <w:t>4. условия реализации  ПРОФЕССИОНАЛЬНОГО МОДУЛЯ</w:t>
      </w:r>
    </w:p>
    <w:p w:rsidR="00F7401E" w:rsidRPr="005C7517" w:rsidRDefault="00F7401E" w:rsidP="00F7401E"/>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5C7517">
        <w:rPr>
          <w:b/>
        </w:rPr>
        <w:t xml:space="preserve">4.1. </w:t>
      </w:r>
      <w:r w:rsidRPr="005C7517">
        <w:rPr>
          <w:b/>
          <w:bCs/>
        </w:rPr>
        <w:t>Требования к минимальному материально-техническому обеспечению</w:t>
      </w:r>
    </w:p>
    <w:p w:rsidR="00F7401E" w:rsidRPr="005C7517" w:rsidRDefault="00F7401E" w:rsidP="00F7401E">
      <w:pPr>
        <w:widowControl w:val="0"/>
        <w:tabs>
          <w:tab w:val="left" w:pos="540"/>
        </w:tabs>
        <w:ind w:left="709" w:firstLine="539"/>
      </w:pPr>
      <w:r w:rsidRPr="005C7517">
        <w:t>Реализация профессионального модуля предполагает наличие:</w:t>
      </w:r>
    </w:p>
    <w:p w:rsidR="00F7401E" w:rsidRPr="005C7517" w:rsidRDefault="00F7401E" w:rsidP="00F7401E">
      <w:pPr>
        <w:widowControl w:val="0"/>
        <w:tabs>
          <w:tab w:val="left" w:pos="540"/>
        </w:tabs>
        <w:ind w:left="709" w:firstLine="539"/>
      </w:pPr>
      <w:r w:rsidRPr="005C7517">
        <w:t>учебного  кабинета парикмахерских работ;</w:t>
      </w:r>
    </w:p>
    <w:p w:rsidR="00F7401E" w:rsidRPr="005C7517" w:rsidRDefault="00F7401E" w:rsidP="00F7401E">
      <w:pPr>
        <w:widowControl w:val="0"/>
        <w:tabs>
          <w:tab w:val="left" w:pos="540"/>
        </w:tabs>
        <w:ind w:firstLine="539"/>
        <w:jc w:val="both"/>
      </w:pPr>
      <w:r w:rsidRPr="005C7517">
        <w:t xml:space="preserve">            парикмахерских- мастерских.</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Оборудование учебного кабинета  и рабочих мест кабинета:</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     рабочее место преподавателя;</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     рабочие места по количеству  обучающихся;</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     комплект учебно- методической документации;</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     комплект учебно- наглядных пособий;</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 каталоги профессиональной продукции ведущих фирм  по парикмахерскому искусству.</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Технические средства обучения: компьютер и мультимедиопроектор.</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color w:val="FF0000"/>
        </w:rPr>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5C7517">
        <w:rPr>
          <w:bCs/>
        </w:rPr>
        <w:t>Оборудование мастерской и рабочих мест мастерской:</w:t>
      </w:r>
    </w:p>
    <w:p w:rsidR="00F7401E" w:rsidRPr="005C7517" w:rsidRDefault="00F7401E" w:rsidP="00F7401E">
      <w:pPr>
        <w:widowControl w:val="0"/>
        <w:tabs>
          <w:tab w:val="left" w:pos="540"/>
        </w:tabs>
        <w:ind w:left="709" w:firstLine="539"/>
        <w:jc w:val="both"/>
      </w:pPr>
      <w:r w:rsidRPr="005C7517">
        <w:t>- парикмахерские кресла;</w:t>
      </w:r>
    </w:p>
    <w:p w:rsidR="00F7401E" w:rsidRPr="005C7517" w:rsidRDefault="00F7401E" w:rsidP="00F7401E">
      <w:pPr>
        <w:widowControl w:val="0"/>
        <w:tabs>
          <w:tab w:val="left" w:pos="540"/>
        </w:tabs>
        <w:ind w:left="709" w:firstLine="539"/>
        <w:jc w:val="both"/>
      </w:pPr>
      <w:r w:rsidRPr="005C7517">
        <w:t xml:space="preserve">- зеркала; </w:t>
      </w:r>
    </w:p>
    <w:p w:rsidR="00F7401E" w:rsidRPr="005C7517" w:rsidRDefault="00F7401E" w:rsidP="00F7401E">
      <w:pPr>
        <w:widowControl w:val="0"/>
        <w:tabs>
          <w:tab w:val="left" w:pos="540"/>
        </w:tabs>
        <w:ind w:left="709" w:firstLine="539"/>
        <w:jc w:val="both"/>
      </w:pPr>
      <w:r w:rsidRPr="005C7517">
        <w:t>- столики для инструментов и препаратов;</w:t>
      </w:r>
    </w:p>
    <w:p w:rsidR="00F7401E" w:rsidRPr="005C7517" w:rsidRDefault="00F7401E" w:rsidP="00F7401E">
      <w:pPr>
        <w:widowControl w:val="0"/>
        <w:tabs>
          <w:tab w:val="left" w:pos="540"/>
        </w:tabs>
        <w:ind w:left="709" w:firstLine="539"/>
        <w:jc w:val="both"/>
      </w:pPr>
      <w:r w:rsidRPr="005C7517">
        <w:t>- мойки для мытья волос;</w:t>
      </w:r>
    </w:p>
    <w:p w:rsidR="00F7401E" w:rsidRPr="005C7517" w:rsidRDefault="00F7401E" w:rsidP="00F7401E">
      <w:pPr>
        <w:widowControl w:val="0"/>
        <w:tabs>
          <w:tab w:val="left" w:pos="540"/>
        </w:tabs>
        <w:ind w:left="709" w:firstLine="539"/>
        <w:jc w:val="both"/>
      </w:pPr>
      <w:r w:rsidRPr="005C7517">
        <w:t>- сушуары;</w:t>
      </w:r>
    </w:p>
    <w:p w:rsidR="00F7401E" w:rsidRPr="005C7517" w:rsidRDefault="00F7401E" w:rsidP="00F7401E">
      <w:pPr>
        <w:widowControl w:val="0"/>
        <w:tabs>
          <w:tab w:val="left" w:pos="540"/>
        </w:tabs>
        <w:ind w:left="709" w:firstLine="539"/>
        <w:jc w:val="both"/>
      </w:pPr>
      <w:r w:rsidRPr="005C7517">
        <w:t xml:space="preserve">- стерилизаторы; </w:t>
      </w:r>
    </w:p>
    <w:p w:rsidR="00F7401E" w:rsidRPr="005C7517" w:rsidRDefault="00F7401E" w:rsidP="00F7401E">
      <w:pPr>
        <w:widowControl w:val="0"/>
        <w:tabs>
          <w:tab w:val="left" w:pos="540"/>
        </w:tabs>
        <w:ind w:left="709" w:firstLine="539"/>
        <w:jc w:val="both"/>
      </w:pPr>
      <w:r w:rsidRPr="005C7517">
        <w:t>- бактерицидные лампы;</w:t>
      </w:r>
    </w:p>
    <w:p w:rsidR="00F7401E" w:rsidRPr="005C7517" w:rsidRDefault="00F7401E" w:rsidP="00F7401E">
      <w:pPr>
        <w:widowControl w:val="0"/>
        <w:tabs>
          <w:tab w:val="left" w:pos="540"/>
        </w:tabs>
        <w:ind w:left="709" w:firstLine="539"/>
        <w:jc w:val="both"/>
      </w:pPr>
      <w:r w:rsidRPr="005C7517">
        <w:t xml:space="preserve">- климазон; </w:t>
      </w:r>
    </w:p>
    <w:p w:rsidR="00F7401E" w:rsidRPr="005C7517" w:rsidRDefault="00F7401E" w:rsidP="00F7401E">
      <w:pPr>
        <w:widowControl w:val="0"/>
        <w:tabs>
          <w:tab w:val="left" w:pos="540"/>
        </w:tabs>
        <w:ind w:firstLine="539"/>
        <w:jc w:val="both"/>
      </w:pPr>
      <w:r w:rsidRPr="005C7517">
        <w:t xml:space="preserve">         - водонагреватель;</w:t>
      </w:r>
    </w:p>
    <w:p w:rsidR="00F7401E" w:rsidRPr="005C7517" w:rsidRDefault="00F7401E" w:rsidP="00F7401E">
      <w:pPr>
        <w:widowControl w:val="0"/>
        <w:tabs>
          <w:tab w:val="left" w:pos="540"/>
        </w:tabs>
        <w:ind w:firstLine="539"/>
        <w:jc w:val="both"/>
      </w:pPr>
      <w:r w:rsidRPr="005C7517">
        <w:t xml:space="preserve">         - профессиональные препараты.</w:t>
      </w:r>
    </w:p>
    <w:p w:rsidR="00F7401E" w:rsidRPr="005C7517" w:rsidRDefault="00F7401E" w:rsidP="00F7401E">
      <w:pPr>
        <w:widowControl w:val="0"/>
        <w:tabs>
          <w:tab w:val="left" w:pos="540"/>
        </w:tabs>
        <w:ind w:firstLine="539"/>
        <w:jc w:val="both"/>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r w:rsidRPr="005C7517">
        <w:t>Реализация профессионального модуля предполагает обязательную учебную  практику, которую рекомендуется проводить рассредоточено и обязательную производственную практику.</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5C7517">
        <w:rPr>
          <w:b/>
        </w:rPr>
        <w:t>4.2. Информационное обеспечение обучения</w:t>
      </w:r>
    </w:p>
    <w:p w:rsidR="0049197F" w:rsidRPr="00086A7D" w:rsidRDefault="00F7401E"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5C7517">
        <w:rPr>
          <w:b/>
          <w:bCs/>
        </w:rPr>
        <w:t>Перечень рекомендуемых учебных изданий, Интернет-ресурсов, дополнительной литературы</w:t>
      </w:r>
      <w:r w:rsidR="0049197F" w:rsidRPr="0049197F">
        <w:rPr>
          <w:b/>
        </w:rPr>
        <w:t xml:space="preserve">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67"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68"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69" w:history="1">
        <w:r w:rsidRPr="00086A7D">
          <w:rPr>
            <w:rStyle w:val="ab"/>
            <w:lang w:val="en-US"/>
          </w:rPr>
          <w:t>http://info-</w:t>
        </w:r>
      </w:hyperlink>
      <w:r w:rsidRPr="00086A7D">
        <w:rPr>
          <w:lang w:val="en-US"/>
        </w:rPr>
        <w:t xml:space="preserve"> med.ru/content</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5C7517">
        <w:rPr>
          <w:b/>
        </w:rPr>
        <w:t>4.3. Общие требования к организации образовательного процесса</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 xml:space="preserve">При изучении модуля предусмотрены аудиторные, внеаудиторные, практические и лабораторные занятия, консультации. Форма проведения консультаций - групповые. </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Лабораторные и практические занятия проводятся в специально оборудованных учебных лабораториях (мастерских). При проведении лабораторных и практических занятий учебная группа может делиться на подгруппы численностью не менее 8 человек. Профессиональный модуль обеспечивается учебно–методической документацией. Внеаудиторная работа сопровождается методическим обеспечением и обоснованием времени, затрачиваемого на ее выполнение.</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Реализация профессионального модуля обеспечивается доступом каждого обучающего к базам данных и библиотечным фондам, формируемым по полному перечню профессионального модуля. Во время самостоятельной подготовки обучающиеся должны быть обеспечены доступом к сети Интернет.</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Освоение данного модуля проводится параллельно с изучением следующих дисциплин общепрофессионального цикла: «Санитария и гигиена», « Основы физиологии кожи и волос».</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C7517">
        <w:t xml:space="preserve">           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изучении профессионального модуля предусматриваются следующие виды практик:  учебная (производственное обучение) и производственная практика. </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Учебная практика реализуется, рассредоточено, чередуясь с теоретическими занятиями в рамках профессионального модуля. Учебная практика проводится на базе образовательного учреждения специально оборудованных учебных лабораториях (мастерских). При проведении практических занятий учебная группа может делиться на подгруппы численностью не менее 8 человек.</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 xml:space="preserve">Производственная практика проводится в организациях соответствующих профилю подготовки обучающихся. </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color w:val="000000"/>
        </w:rPr>
      </w:pPr>
      <w:r w:rsidRPr="005C7517">
        <w:t xml:space="preserve"> </w:t>
      </w:r>
      <w:r w:rsidRPr="005C7517">
        <w:rPr>
          <w:bCs/>
          <w:color w:val="000000"/>
        </w:rPr>
        <w:t xml:space="preserve">Обязательным условием допуска к производственной практике в рамках профессионального модуля «Выполнение стрижек и укладок волос» является освоение </w:t>
      </w:r>
      <w:r w:rsidRPr="005C7517">
        <w:rPr>
          <w:color w:val="000000"/>
        </w:rPr>
        <w:t xml:space="preserve"> учебной практики </w:t>
      </w:r>
      <w:r w:rsidRPr="005C7517">
        <w:rPr>
          <w:bCs/>
          <w:color w:val="000000"/>
        </w:rPr>
        <w:t xml:space="preserve"> в рамках профессионального модуля. Аттестация по итогам производственной практике проводится с учетом (или на основании)  результатов, подтвержденных документами соответствующих организаций.</w:t>
      </w: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5C7517">
        <w:rPr>
          <w:b/>
        </w:rPr>
        <w:t>4.4. Кадровое обеспечение образовательного процесса.</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5C7517">
        <w:rPr>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среднее профессиональное или высшее профессиональное образование, соответствующее профилю преподаваемого модуля. </w:t>
      </w:r>
    </w:p>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C7517">
        <w:rPr>
          <w:bCs/>
        </w:rPr>
        <w:t xml:space="preserve">             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w:t>
      </w: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5C7517">
        <w:t>Мастера</w:t>
      </w:r>
      <w:r w:rsidRPr="005C7517">
        <w:rPr>
          <w:b/>
        </w:rPr>
        <w:t>:</w:t>
      </w:r>
      <w:r w:rsidRPr="005C7517">
        <w:t xml:space="preserve"> наличие 5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F7401E" w:rsidRPr="005C7517" w:rsidRDefault="00F7401E" w:rsidP="00F7401E"/>
    <w:p w:rsidR="00F7401E" w:rsidRPr="005C7517" w:rsidRDefault="00F7401E" w:rsidP="00F7401E"/>
    <w:p w:rsidR="0049197F" w:rsidRDefault="0049197F"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p>
    <w:p w:rsidR="0049197F" w:rsidRDefault="0049197F"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p>
    <w:p w:rsidR="0049197F" w:rsidRDefault="0049197F"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r w:rsidRPr="005C7517">
        <w:rPr>
          <w:b/>
          <w:caps/>
        </w:rPr>
        <w:t xml:space="preserve">5. Контроль и оценка результатов освоения профессионального модуля </w:t>
      </w:r>
    </w:p>
    <w:p w:rsidR="00F7401E" w:rsidRPr="005C7517"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5C7517">
        <w:rPr>
          <w:b/>
          <w:caps/>
        </w:rPr>
        <w:t>(вида профессиональной деятельности).</w:t>
      </w:r>
    </w:p>
    <w:p w:rsidR="00F7401E" w:rsidRPr="005C7517" w:rsidRDefault="00F7401E" w:rsidP="00F7401E"/>
    <w:p w:rsidR="00F7401E" w:rsidRPr="005C7517" w:rsidRDefault="00F7401E" w:rsidP="00F7401E">
      <w:r w:rsidRPr="005C7517">
        <w:t xml:space="preserve">              Для оценивания результатов освоения профессионального модуля проводится текущий и итоговый контроль.</w:t>
      </w:r>
    </w:p>
    <w:p w:rsidR="00F7401E" w:rsidRPr="005C7517" w:rsidRDefault="00F7401E" w:rsidP="00F7401E">
      <w:r w:rsidRPr="005C7517">
        <w:t xml:space="preserve">             Текущий контроль проводится преподавателем в процессе обучения. Текущий контроль знаний осуществляется в следующих формах: устный опрос, тестирование, защита лабораторных и практических занятий.                              Итоговый контроль проводится экзаменационной комиссией после обучения профессионального модуля. В состав экзаменационной комиссии могут входить представители организаций, направление деятельности которых соответствуют профилю подготовки обучающихся. </w:t>
      </w:r>
    </w:p>
    <w:p w:rsidR="00F7401E" w:rsidRPr="005C7517" w:rsidRDefault="00F7401E" w:rsidP="00F7401E">
      <w:r w:rsidRPr="005C7517">
        <w:t xml:space="preserve">            Для текущего и итогового контроля создаются фонды оценочных средств, включающие в себя педагогические контрольно- 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F7401E" w:rsidRPr="005C7517" w:rsidRDefault="00F7401E" w:rsidP="00F7401E"/>
    <w:p w:rsidR="00F7401E" w:rsidRPr="005C7517" w:rsidRDefault="00F7401E" w:rsidP="00F7401E"/>
    <w:p w:rsidR="00F7401E" w:rsidRPr="005C7517"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200"/>
        <w:gridCol w:w="2659"/>
      </w:tblGrid>
      <w:tr w:rsidR="00F7401E" w:rsidRPr="005C7517">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5C7517" w:rsidRDefault="00F7401E" w:rsidP="00F7401E">
            <w:pPr>
              <w:jc w:val="center"/>
              <w:rPr>
                <w:b/>
                <w:bCs/>
              </w:rPr>
            </w:pPr>
            <w:r w:rsidRPr="005C7517">
              <w:rPr>
                <w:b/>
                <w:bCs/>
              </w:rPr>
              <w:t xml:space="preserve">Результаты </w:t>
            </w:r>
          </w:p>
          <w:p w:rsidR="00F7401E" w:rsidRPr="005C7517" w:rsidRDefault="00F7401E" w:rsidP="00F7401E">
            <w:pPr>
              <w:jc w:val="center"/>
              <w:rPr>
                <w:b/>
                <w:bCs/>
              </w:rPr>
            </w:pPr>
            <w:r w:rsidRPr="005C7517">
              <w:rPr>
                <w:b/>
                <w:bCs/>
              </w:rPr>
              <w:t>(освоенные профессиональные компетенции)</w:t>
            </w:r>
          </w:p>
        </w:tc>
        <w:tc>
          <w:tcPr>
            <w:tcW w:w="3200" w:type="dxa"/>
            <w:tcBorders>
              <w:top w:val="single" w:sz="12" w:space="0" w:color="auto"/>
              <w:left w:val="single" w:sz="4" w:space="0" w:color="auto"/>
              <w:bottom w:val="single" w:sz="12" w:space="0" w:color="auto"/>
              <w:right w:val="single" w:sz="4" w:space="0" w:color="auto"/>
            </w:tcBorders>
            <w:shd w:val="clear" w:color="auto" w:fill="auto"/>
            <w:vAlign w:val="center"/>
          </w:tcPr>
          <w:p w:rsidR="00F7401E" w:rsidRPr="005C7517" w:rsidRDefault="00F7401E" w:rsidP="00F7401E">
            <w:pPr>
              <w:jc w:val="center"/>
              <w:rPr>
                <w:bCs/>
              </w:rPr>
            </w:pPr>
            <w:r w:rsidRPr="005C7517">
              <w:rPr>
                <w:b/>
              </w:rPr>
              <w:t>Основные показатели оценки результата</w:t>
            </w:r>
          </w:p>
        </w:tc>
        <w:tc>
          <w:tcPr>
            <w:tcW w:w="2659" w:type="dxa"/>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5C7517" w:rsidRDefault="00F7401E" w:rsidP="00F7401E">
            <w:pPr>
              <w:jc w:val="center"/>
              <w:rPr>
                <w:b/>
                <w:bCs/>
              </w:rPr>
            </w:pPr>
            <w:r w:rsidRPr="005C7517">
              <w:rPr>
                <w:b/>
              </w:rPr>
              <w:t xml:space="preserve">Формы и методы контроля и оценки </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jc w:val="both"/>
            </w:pPr>
            <w:r w:rsidRPr="005C7517">
              <w:t>Выполнять подготовительные работы по обслуживанию клиентов.</w:t>
            </w:r>
          </w:p>
          <w:p w:rsidR="00F7401E" w:rsidRPr="005C7517" w:rsidRDefault="00F7401E" w:rsidP="00F7401E">
            <w:pPr>
              <w:jc w:val="both"/>
              <w:rPr>
                <w:bCs/>
                <w:i/>
              </w:rPr>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rPr>
                <w:bCs/>
              </w:rPr>
            </w:pPr>
            <w:r w:rsidRPr="005C7517">
              <w:rPr>
                <w:bCs/>
              </w:rPr>
              <w:t>- соответствие выполнения подготовительных работ по обслуживанию клиента</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5C7517" w:rsidRDefault="00F7401E" w:rsidP="00F7401E">
            <w:pPr>
              <w:rPr>
                <w:bCs/>
              </w:rPr>
            </w:pPr>
            <w:r w:rsidRPr="005C7517">
              <w:rPr>
                <w:bCs/>
                <w:color w:val="000000"/>
              </w:rPr>
              <w:t>Оценка на практическом занятии,  учебной и (или) производственной  практике</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jc w:val="both"/>
            </w:pPr>
            <w:r w:rsidRPr="005C7517">
              <w:t>Выполнять мытье волос и профилактический уход за ними.</w:t>
            </w:r>
          </w:p>
          <w:p w:rsidR="00F7401E" w:rsidRPr="005C7517" w:rsidRDefault="00F7401E" w:rsidP="00F7401E">
            <w:pPr>
              <w:widowControl w:val="0"/>
              <w:suppressAutoHyphens/>
              <w:spacing w:line="360" w:lineRule="auto"/>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pPr>
            <w:r w:rsidRPr="005C7517">
              <w:t>- демонстрация теоретических  знаний для оптимального подбора препаратов для мытья головы;</w:t>
            </w:r>
          </w:p>
          <w:p w:rsidR="00F7401E" w:rsidRPr="005C7517" w:rsidRDefault="00F7401E" w:rsidP="00F7401E">
            <w:pPr>
              <w:pStyle w:val="23"/>
              <w:widowControl w:val="0"/>
              <w:ind w:left="0" w:firstLine="0"/>
            </w:pPr>
            <w:r w:rsidRPr="005C7517">
              <w:t>-соответствие  выполнения мытья волос</w:t>
            </w:r>
          </w:p>
          <w:p w:rsidR="00F7401E" w:rsidRPr="005C7517" w:rsidRDefault="00F7401E" w:rsidP="00F7401E">
            <w:pPr>
              <w:widowControl w:val="0"/>
              <w:suppressAutoHyphens/>
            </w:pPr>
            <w:r w:rsidRPr="005C7517">
              <w:t>критериям оценки, разработанным ОУ</w:t>
            </w:r>
          </w:p>
          <w:p w:rsidR="00F7401E" w:rsidRPr="005C7517"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5C7517" w:rsidRDefault="00F7401E" w:rsidP="00F7401E">
            <w:pPr>
              <w:rPr>
                <w:bCs/>
              </w:rPr>
            </w:pPr>
            <w:r w:rsidRPr="005C7517">
              <w:rPr>
                <w:bCs/>
                <w:color w:val="000000"/>
              </w:rPr>
              <w:t>Оценка на практическом занятии,  учебной и (или) производственной  практике</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jc w:val="both"/>
            </w:pPr>
            <w:r w:rsidRPr="005C7517">
              <w:t xml:space="preserve"> Выполнять классические и салонные стрижки (женские, мужские).</w:t>
            </w:r>
          </w:p>
          <w:p w:rsidR="00F7401E" w:rsidRPr="005C7517" w:rsidRDefault="00F7401E" w:rsidP="00F7401E">
            <w:pPr>
              <w:widowControl w:val="0"/>
              <w:suppressAutoHyphens/>
              <w:spacing w:line="360" w:lineRule="auto"/>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pPr>
            <w:r w:rsidRPr="005C7517">
              <w:t xml:space="preserve"> - оптимальный подбор стрижки с учетом индивидуальных особенностей  клиента </w:t>
            </w:r>
          </w:p>
          <w:p w:rsidR="00F7401E" w:rsidRPr="005C7517" w:rsidRDefault="00F7401E" w:rsidP="00F7401E">
            <w:pPr>
              <w:pStyle w:val="23"/>
              <w:widowControl w:val="0"/>
              <w:ind w:left="0" w:firstLine="0"/>
            </w:pPr>
            <w:r w:rsidRPr="005C7517">
              <w:t xml:space="preserve"> </w:t>
            </w:r>
          </w:p>
          <w:p w:rsidR="00F7401E" w:rsidRPr="005C7517" w:rsidRDefault="00F7401E" w:rsidP="00F7401E">
            <w:pPr>
              <w:pStyle w:val="23"/>
              <w:widowControl w:val="0"/>
              <w:ind w:left="0" w:firstLine="0"/>
            </w:pPr>
          </w:p>
          <w:p w:rsidR="00F7401E" w:rsidRPr="005C7517" w:rsidRDefault="00F7401E" w:rsidP="00F7401E">
            <w:pPr>
              <w:pStyle w:val="23"/>
              <w:widowControl w:val="0"/>
              <w:ind w:left="0" w:firstLine="0"/>
            </w:pPr>
          </w:p>
          <w:p w:rsidR="00F7401E" w:rsidRPr="005C7517" w:rsidRDefault="00F7401E" w:rsidP="00F7401E">
            <w:pPr>
              <w:widowControl w:val="0"/>
              <w:suppressAutoHyphens/>
            </w:pPr>
            <w:r w:rsidRPr="005C7517">
              <w:t>- соответствие выполнения стрижки инструкционно-технологической карте  и  критериям оценки, разработанным ОУ</w:t>
            </w: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pStyle w:val="23"/>
              <w:widowControl w:val="0"/>
              <w:ind w:left="0" w:firstLine="0"/>
            </w:pPr>
            <w:r w:rsidRPr="005C7517">
              <w:t>- использование рабочего  инструмента в соответствии с его назначением.</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5C7517" w:rsidRDefault="00F7401E" w:rsidP="00F7401E">
            <w:pPr>
              <w:rPr>
                <w:bCs/>
                <w:color w:val="000000"/>
              </w:rPr>
            </w:pPr>
            <w:r w:rsidRPr="005C7517">
              <w:rPr>
                <w:bCs/>
                <w:color w:val="000000"/>
              </w:rPr>
              <w:lastRenderedPageBreak/>
              <w:t>Оценка на практическом занятии,  учебной и (или) производственной  практике</w:t>
            </w:r>
          </w:p>
          <w:p w:rsidR="00F7401E" w:rsidRPr="005C7517" w:rsidRDefault="00F7401E" w:rsidP="00F7401E">
            <w:pPr>
              <w:rPr>
                <w:bCs/>
                <w:color w:val="000000"/>
              </w:rPr>
            </w:pPr>
          </w:p>
          <w:p w:rsidR="00F7401E" w:rsidRPr="005C7517" w:rsidRDefault="00F7401E" w:rsidP="00F7401E">
            <w:pPr>
              <w:rPr>
                <w:bCs/>
              </w:rPr>
            </w:pPr>
            <w:r w:rsidRPr="005C7517">
              <w:rPr>
                <w:bCs/>
              </w:rPr>
              <w:t>Защита лабораторной работы по составлению инструкционно-технологической карты</w:t>
            </w:r>
          </w:p>
          <w:p w:rsidR="00F7401E" w:rsidRPr="005C7517" w:rsidRDefault="00F7401E" w:rsidP="00F7401E">
            <w:pPr>
              <w:rPr>
                <w:bCs/>
                <w:color w:val="000000"/>
              </w:rPr>
            </w:pPr>
            <w:r w:rsidRPr="005C7517">
              <w:rPr>
                <w:bCs/>
                <w:color w:val="000000"/>
              </w:rPr>
              <w:t>Демонстрационный экзамен</w:t>
            </w:r>
          </w:p>
          <w:p w:rsidR="00F7401E" w:rsidRPr="005C7517" w:rsidRDefault="00F7401E" w:rsidP="00F7401E">
            <w:pPr>
              <w:rPr>
                <w:bCs/>
                <w:color w:val="000000"/>
              </w:rPr>
            </w:pPr>
          </w:p>
          <w:p w:rsidR="00F7401E" w:rsidRPr="005C7517" w:rsidRDefault="00F7401E" w:rsidP="00F7401E">
            <w:pPr>
              <w:rPr>
                <w:bCs/>
                <w:color w:val="000000"/>
              </w:rPr>
            </w:pPr>
          </w:p>
          <w:p w:rsidR="00F7401E" w:rsidRPr="005C7517" w:rsidRDefault="00F7401E" w:rsidP="00F7401E">
            <w:pPr>
              <w:rPr>
                <w:bCs/>
                <w:color w:val="000000"/>
              </w:rPr>
            </w:pPr>
            <w:r w:rsidRPr="005C7517">
              <w:rPr>
                <w:bCs/>
                <w:color w:val="000000"/>
              </w:rPr>
              <w:t>Оценка на практическом занятии,  учебной и (или) производственной  практике</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widowControl w:val="0"/>
              <w:suppressAutoHyphens/>
              <w:spacing w:line="360" w:lineRule="auto"/>
              <w:jc w:val="both"/>
            </w:pPr>
            <w:r w:rsidRPr="005C7517">
              <w:lastRenderedPageBreak/>
              <w:t xml:space="preserve"> Выполнять укладки волос.</w:t>
            </w: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widowControl w:val="0"/>
              <w:suppressAutoHyphens/>
            </w:pPr>
            <w:r w:rsidRPr="005C7517">
              <w:t>- оптимальный подбор средств для укладки  волос</w:t>
            </w: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rPr>
                <w:color w:val="000000"/>
              </w:rPr>
            </w:pPr>
            <w:r w:rsidRPr="005C7517">
              <w:t xml:space="preserve">- </w:t>
            </w:r>
            <w:r w:rsidRPr="005C7517">
              <w:rPr>
                <w:color w:val="000000"/>
              </w:rPr>
              <w:t>соответствие выполнения укладки  критериям оценки, разработанным  ОУ</w:t>
            </w:r>
          </w:p>
          <w:p w:rsidR="00F7401E" w:rsidRPr="005C7517" w:rsidRDefault="00F7401E" w:rsidP="00F7401E">
            <w:pPr>
              <w:widowControl w:val="0"/>
              <w:suppressAutoHyphens/>
              <w:rPr>
                <w:color w:val="FF0000"/>
              </w:rPr>
            </w:pPr>
          </w:p>
          <w:p w:rsidR="00F7401E" w:rsidRPr="005C7517" w:rsidRDefault="00F7401E" w:rsidP="00F7401E">
            <w:pPr>
              <w:widowControl w:val="0"/>
              <w:suppressAutoHyphens/>
              <w:rPr>
                <w:color w:val="FF0000"/>
              </w:rPr>
            </w:pPr>
          </w:p>
          <w:p w:rsidR="00F7401E" w:rsidRPr="005C7517" w:rsidRDefault="00F7401E" w:rsidP="00F7401E">
            <w:pPr>
              <w:widowControl w:val="0"/>
              <w:suppressAutoHyphens/>
              <w:rPr>
                <w:color w:val="FF0000"/>
              </w:rPr>
            </w:pPr>
          </w:p>
          <w:p w:rsidR="00F7401E" w:rsidRPr="005C7517" w:rsidRDefault="00F7401E" w:rsidP="00F7401E">
            <w:pPr>
              <w:widowControl w:val="0"/>
              <w:suppressAutoHyphens/>
            </w:pPr>
            <w:r w:rsidRPr="005C7517">
              <w:t>- использование рабочего  инструмента в соответствии с его назначением.</w:t>
            </w: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r w:rsidRPr="005C7517">
              <w:t xml:space="preserve">   </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5C7517" w:rsidRDefault="00F7401E" w:rsidP="00F7401E">
            <w:pPr>
              <w:rPr>
                <w:bCs/>
                <w:color w:val="000000"/>
              </w:rPr>
            </w:pPr>
            <w:r w:rsidRPr="005C7517">
              <w:rPr>
                <w:bCs/>
                <w:color w:val="000000"/>
              </w:rPr>
              <w:t>Оценка на практическом занятии,  учебной и (или) производственной  практике</w:t>
            </w:r>
          </w:p>
          <w:p w:rsidR="00F7401E" w:rsidRPr="005C7517" w:rsidRDefault="00F7401E" w:rsidP="00F7401E">
            <w:pPr>
              <w:rPr>
                <w:bCs/>
                <w:color w:val="000000"/>
              </w:rPr>
            </w:pPr>
            <w:r w:rsidRPr="005C7517">
              <w:rPr>
                <w:bCs/>
              </w:rPr>
              <w:t>Защита лабораторной работы</w:t>
            </w:r>
          </w:p>
          <w:p w:rsidR="00F7401E" w:rsidRPr="005C7517" w:rsidRDefault="00F7401E" w:rsidP="00F7401E">
            <w:pPr>
              <w:rPr>
                <w:bCs/>
              </w:rPr>
            </w:pPr>
            <w:r w:rsidRPr="005C7517">
              <w:rPr>
                <w:bCs/>
              </w:rPr>
              <w:t>Демонстрационный экзамен</w:t>
            </w:r>
          </w:p>
          <w:p w:rsidR="00F7401E" w:rsidRPr="005C7517" w:rsidRDefault="00F7401E" w:rsidP="00F7401E">
            <w:pPr>
              <w:rPr>
                <w:bCs/>
                <w:color w:val="000000"/>
              </w:rPr>
            </w:pPr>
          </w:p>
          <w:p w:rsidR="00F7401E" w:rsidRPr="005C7517" w:rsidRDefault="00F7401E" w:rsidP="00F7401E">
            <w:pPr>
              <w:rPr>
                <w:bCs/>
              </w:rPr>
            </w:pPr>
            <w:r w:rsidRPr="005C7517">
              <w:rPr>
                <w:bCs/>
                <w:color w:val="000000"/>
              </w:rPr>
              <w:t>Оценка на практическом занятии,  учебной и (или) производственной  практике</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jc w:val="both"/>
            </w:pPr>
            <w:r w:rsidRPr="005C7517">
              <w:t>Выполнять бритьё и  стрижку усов, бороды, бакенбард.</w:t>
            </w:r>
          </w:p>
          <w:p w:rsidR="00F7401E" w:rsidRPr="005C7517" w:rsidRDefault="00F7401E" w:rsidP="00F7401E">
            <w:pPr>
              <w:pStyle w:val="23"/>
              <w:widowControl w:val="0"/>
              <w:ind w:left="0" w:firstLine="709"/>
              <w:jc w:val="both"/>
            </w:pPr>
          </w:p>
          <w:p w:rsidR="00F7401E" w:rsidRPr="005C7517" w:rsidRDefault="00F7401E" w:rsidP="00F7401E">
            <w:pPr>
              <w:widowControl w:val="0"/>
              <w:suppressAutoHyphens/>
              <w:spacing w:line="360" w:lineRule="auto"/>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widowControl w:val="0"/>
              <w:suppressAutoHyphens/>
            </w:pPr>
            <w:r w:rsidRPr="005C7517">
              <w:t>- соответствие выполнения стрижки усов, бороды, бакенбард критериям, разработанным ОУ</w:t>
            </w: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widowControl w:val="0"/>
              <w:suppressAutoHyphens/>
            </w:pPr>
          </w:p>
          <w:p w:rsidR="00F7401E" w:rsidRPr="005C7517" w:rsidRDefault="00F7401E" w:rsidP="00F7401E">
            <w:pPr>
              <w:pStyle w:val="23"/>
              <w:widowControl w:val="0"/>
              <w:ind w:left="0" w:firstLine="0"/>
            </w:pPr>
          </w:p>
          <w:p w:rsidR="00F7401E" w:rsidRPr="005C7517"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5C7517" w:rsidRDefault="00F7401E" w:rsidP="00F7401E">
            <w:pPr>
              <w:rPr>
                <w:bCs/>
                <w:color w:val="000000"/>
              </w:rPr>
            </w:pPr>
            <w:r w:rsidRPr="005C7517">
              <w:rPr>
                <w:bCs/>
                <w:color w:val="000000"/>
              </w:rPr>
              <w:t>Оценка на практическом занятии,  учебной и (или) производственной  практике</w:t>
            </w:r>
          </w:p>
          <w:p w:rsidR="00F7401E" w:rsidRPr="005C7517" w:rsidRDefault="00F7401E" w:rsidP="00F7401E">
            <w:pPr>
              <w:rPr>
                <w:bCs/>
              </w:rPr>
            </w:pPr>
          </w:p>
        </w:tc>
      </w:tr>
      <w:tr w:rsidR="00F7401E" w:rsidRPr="005C7517">
        <w:trPr>
          <w:trHeight w:val="1673"/>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jc w:val="both"/>
            </w:pPr>
            <w:r w:rsidRPr="005C7517">
              <w:t xml:space="preserve"> Выполнять заключительные работы по обслуживанию клиентов.</w:t>
            </w:r>
          </w:p>
          <w:p w:rsidR="00F7401E" w:rsidRPr="005C7517" w:rsidRDefault="00F7401E" w:rsidP="00F7401E">
            <w:pPr>
              <w:widowControl w:val="0"/>
              <w:suppressAutoHyphens/>
              <w:spacing w:line="360" w:lineRule="auto"/>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pStyle w:val="23"/>
              <w:widowControl w:val="0"/>
              <w:ind w:left="0" w:firstLine="0"/>
              <w:rPr>
                <w:bCs/>
              </w:rPr>
            </w:pPr>
            <w:r w:rsidRPr="005C7517">
              <w:rPr>
                <w:bCs/>
              </w:rPr>
              <w:t>-соответствие  выполнения заключительных работ по обслуживанию клиента</w:t>
            </w:r>
          </w:p>
          <w:p w:rsidR="00F7401E" w:rsidRPr="005C7517" w:rsidRDefault="00F7401E" w:rsidP="00F7401E">
            <w:pPr>
              <w:pStyle w:val="23"/>
              <w:widowControl w:val="0"/>
              <w:ind w:left="0" w:firstLine="0"/>
              <w:rPr>
                <w:bCs/>
              </w:rPr>
            </w:pPr>
          </w:p>
          <w:p w:rsidR="00F7401E" w:rsidRPr="005C7517"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5C7517" w:rsidRDefault="00F7401E" w:rsidP="00F7401E">
            <w:pPr>
              <w:rPr>
                <w:bCs/>
                <w:color w:val="000000"/>
              </w:rPr>
            </w:pPr>
            <w:r w:rsidRPr="005C7517">
              <w:rPr>
                <w:bCs/>
                <w:color w:val="000000"/>
              </w:rPr>
              <w:t>Оценка на практическом занятии,  учебной и (или) производственной  практике</w:t>
            </w:r>
          </w:p>
        </w:tc>
      </w:tr>
    </w:tbl>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5C7517">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F7401E" w:rsidRPr="005C7517">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5C7517" w:rsidRDefault="00F7401E" w:rsidP="00F7401E">
            <w:pPr>
              <w:jc w:val="center"/>
              <w:rPr>
                <w:b/>
                <w:bCs/>
              </w:rPr>
            </w:pPr>
            <w:r w:rsidRPr="005C7517">
              <w:rPr>
                <w:b/>
                <w:bCs/>
              </w:rPr>
              <w:t xml:space="preserve">Результаты </w:t>
            </w:r>
          </w:p>
          <w:p w:rsidR="00F7401E" w:rsidRPr="005C7517" w:rsidRDefault="00F7401E" w:rsidP="00F7401E">
            <w:pPr>
              <w:jc w:val="center"/>
              <w:rPr>
                <w:b/>
                <w:bCs/>
              </w:rPr>
            </w:pPr>
            <w:r w:rsidRPr="005C7517">
              <w:rPr>
                <w:b/>
                <w:bCs/>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shd w:val="clear" w:color="auto" w:fill="auto"/>
            <w:vAlign w:val="center"/>
          </w:tcPr>
          <w:p w:rsidR="00F7401E" w:rsidRPr="005C7517" w:rsidRDefault="00F7401E" w:rsidP="00F7401E">
            <w:pPr>
              <w:jc w:val="center"/>
              <w:rPr>
                <w:bCs/>
              </w:rPr>
            </w:pPr>
            <w:r w:rsidRPr="005C7517">
              <w:rPr>
                <w:b/>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5C7517" w:rsidRDefault="00F7401E" w:rsidP="00F7401E">
            <w:pPr>
              <w:jc w:val="center"/>
              <w:rPr>
                <w:b/>
                <w:bCs/>
              </w:rPr>
            </w:pPr>
            <w:r w:rsidRPr="005C7517">
              <w:rPr>
                <w:b/>
              </w:rPr>
              <w:t xml:space="preserve">Формы и методы контроля и оценки </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af2"/>
              <w:widowControl w:val="0"/>
              <w:ind w:left="0" w:firstLine="0"/>
              <w:rPr>
                <w:bCs/>
                <w:i/>
              </w:rPr>
            </w:pPr>
            <w:r w:rsidRPr="005C7517">
              <w:lastRenderedPageBreak/>
              <w:t xml:space="preserve">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rPr>
                <w:bCs/>
              </w:rPr>
            </w:pPr>
            <w:r w:rsidRPr="005C7517">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shd w:val="clear" w:color="auto" w:fill="auto"/>
          </w:tcPr>
          <w:p w:rsidR="00F7401E" w:rsidRPr="005C7517" w:rsidRDefault="00F7401E" w:rsidP="00F7401E">
            <w:pPr>
              <w:rPr>
                <w:bCs/>
              </w:rPr>
            </w:pPr>
            <w:r w:rsidRPr="005C7517">
              <w:rPr>
                <w:bCs/>
              </w:rPr>
              <w:t>Интерпретация результатов наблюдений за деятельностью обучающегося в процессе освоения образовательной программы</w:t>
            </w: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af2"/>
              <w:widowControl w:val="0"/>
              <w:ind w:left="0" w:firstLine="0"/>
            </w:pPr>
            <w:r w:rsidRPr="005C7517">
              <w:t>Организовывать собственную деятельность, исходя из цели и способов ее достижения, определенных руководителем.</w:t>
            </w:r>
          </w:p>
          <w:p w:rsidR="00F7401E" w:rsidRPr="005C7517"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C21CA8">
            <w:pPr>
              <w:numPr>
                <w:ilvl w:val="0"/>
                <w:numId w:val="13"/>
              </w:numPr>
              <w:tabs>
                <w:tab w:val="left" w:pos="252"/>
              </w:tabs>
            </w:pPr>
            <w:r w:rsidRPr="005C7517">
              <w:t>выбор и применение методов и способов решения профессиональных задач в области парикмахерских услуг;</w:t>
            </w:r>
          </w:p>
          <w:p w:rsidR="00F7401E" w:rsidRPr="005C7517" w:rsidRDefault="00F7401E" w:rsidP="00F7401E">
            <w:pPr>
              <w:rPr>
                <w:bCs/>
              </w:rPr>
            </w:pPr>
            <w:r w:rsidRPr="005C7517">
              <w:t>-оценка эффективности и качества выполнения;</w:t>
            </w:r>
          </w:p>
        </w:tc>
        <w:tc>
          <w:tcPr>
            <w:tcW w:w="2097" w:type="dxa"/>
            <w:vMerge/>
            <w:tcBorders>
              <w:left w:val="single" w:sz="4" w:space="0" w:color="auto"/>
              <w:right w:val="single" w:sz="12" w:space="0" w:color="auto"/>
            </w:tcBorders>
            <w:shd w:val="clear" w:color="auto" w:fill="auto"/>
          </w:tcPr>
          <w:p w:rsidR="00F7401E" w:rsidRPr="005C7517" w:rsidRDefault="00F7401E" w:rsidP="00F7401E">
            <w:pPr>
              <w:jc w:val="both"/>
              <w:rPr>
                <w:bCs/>
                <w:i/>
              </w:rPr>
            </w:pP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spacing w:line="228" w:lineRule="auto"/>
            </w:pPr>
            <w:r w:rsidRPr="005C7517">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rPr>
                <w:bCs/>
              </w:rPr>
            </w:pPr>
            <w:r w:rsidRPr="005C7517">
              <w:rPr>
                <w:bCs/>
              </w:rPr>
              <w:t xml:space="preserve">- решение стандартных и нестандартных </w:t>
            </w:r>
            <w:r w:rsidRPr="005C7517">
              <w:t>профессиональных задач в области парикмахерских услуг;</w:t>
            </w:r>
          </w:p>
        </w:tc>
        <w:tc>
          <w:tcPr>
            <w:tcW w:w="2097" w:type="dxa"/>
            <w:vMerge/>
            <w:tcBorders>
              <w:left w:val="single" w:sz="4" w:space="0" w:color="auto"/>
              <w:right w:val="single" w:sz="12" w:space="0" w:color="auto"/>
            </w:tcBorders>
            <w:shd w:val="clear" w:color="auto" w:fill="auto"/>
          </w:tcPr>
          <w:p w:rsidR="00F7401E" w:rsidRPr="005C7517" w:rsidRDefault="00F7401E" w:rsidP="00F7401E">
            <w:pPr>
              <w:jc w:val="both"/>
              <w:rPr>
                <w:bCs/>
                <w:i/>
              </w:rPr>
            </w:pP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spacing w:line="228" w:lineRule="auto"/>
            </w:pPr>
            <w:r w:rsidRPr="005C7517">
              <w:t> Осуществлять поиск информации, необходимой для эффективного выполнения профессиональных задач.</w:t>
            </w:r>
          </w:p>
          <w:p w:rsidR="00F7401E" w:rsidRPr="005C7517"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C21CA8">
            <w:pPr>
              <w:numPr>
                <w:ilvl w:val="0"/>
                <w:numId w:val="14"/>
              </w:numPr>
              <w:tabs>
                <w:tab w:val="left" w:pos="252"/>
              </w:tabs>
              <w:rPr>
                <w:bCs/>
              </w:rPr>
            </w:pPr>
            <w:r w:rsidRPr="005C7517">
              <w:rPr>
                <w:bCs/>
              </w:rPr>
              <w:t xml:space="preserve">эффективный поиск </w:t>
            </w:r>
            <w:r w:rsidRPr="005C7517">
              <w:t>необходимой информации;</w:t>
            </w:r>
          </w:p>
          <w:p w:rsidR="00F7401E" w:rsidRPr="005C7517" w:rsidRDefault="00F7401E" w:rsidP="00F7401E">
            <w:pPr>
              <w:rPr>
                <w:bCs/>
              </w:rPr>
            </w:pPr>
            <w:r w:rsidRPr="005C7517">
              <w:rPr>
                <w:bCs/>
              </w:rPr>
              <w:t>- использование различных источников, включая электронные;</w:t>
            </w:r>
          </w:p>
        </w:tc>
        <w:tc>
          <w:tcPr>
            <w:tcW w:w="2097" w:type="dxa"/>
            <w:vMerge/>
            <w:tcBorders>
              <w:left w:val="single" w:sz="4" w:space="0" w:color="auto"/>
              <w:right w:val="single" w:sz="12" w:space="0" w:color="auto"/>
            </w:tcBorders>
            <w:shd w:val="clear" w:color="auto" w:fill="auto"/>
          </w:tcPr>
          <w:p w:rsidR="00F7401E" w:rsidRPr="005C7517" w:rsidRDefault="00F7401E" w:rsidP="00F7401E">
            <w:pPr>
              <w:jc w:val="both"/>
              <w:rPr>
                <w:bCs/>
                <w:i/>
              </w:rPr>
            </w:pP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spacing w:line="228" w:lineRule="auto"/>
            </w:pPr>
            <w:r w:rsidRPr="005C7517">
              <w:t> Использовать информационно-коммуникационные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rPr>
                <w:bCs/>
              </w:rPr>
            </w:pPr>
            <w:r w:rsidRPr="005C7517">
              <w:rPr>
                <w:bCs/>
              </w:rPr>
              <w:t>- работа с электронными пособиями, электронными учебными программами</w:t>
            </w:r>
          </w:p>
        </w:tc>
        <w:tc>
          <w:tcPr>
            <w:tcW w:w="2097" w:type="dxa"/>
            <w:vMerge/>
            <w:tcBorders>
              <w:left w:val="single" w:sz="4" w:space="0" w:color="auto"/>
              <w:right w:val="single" w:sz="12" w:space="0" w:color="auto"/>
            </w:tcBorders>
            <w:shd w:val="clear" w:color="auto" w:fill="auto"/>
          </w:tcPr>
          <w:p w:rsidR="00F7401E" w:rsidRPr="005C7517" w:rsidRDefault="00F7401E" w:rsidP="00F7401E">
            <w:pPr>
              <w:jc w:val="both"/>
              <w:rPr>
                <w:bCs/>
                <w:i/>
              </w:rPr>
            </w:pP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spacing w:line="228" w:lineRule="auto"/>
            </w:pPr>
            <w:r w:rsidRPr="005C7517">
              <w:t>Работать в команде, эффективно общаться с коллегами, руководством, клиентами.</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rPr>
                <w:bCs/>
              </w:rPr>
            </w:pPr>
            <w:r w:rsidRPr="005C7517">
              <w:rPr>
                <w:bCs/>
              </w:rPr>
              <w:t>- 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shd w:val="clear" w:color="auto" w:fill="auto"/>
          </w:tcPr>
          <w:p w:rsidR="00F7401E" w:rsidRPr="005C7517" w:rsidRDefault="00F7401E" w:rsidP="00F7401E">
            <w:pPr>
              <w:jc w:val="both"/>
              <w:rPr>
                <w:bCs/>
                <w:i/>
              </w:rPr>
            </w:pPr>
          </w:p>
        </w:tc>
      </w:tr>
      <w:tr w:rsidR="00F7401E" w:rsidRPr="005C7517">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5C7517" w:rsidRDefault="00F7401E" w:rsidP="00F7401E">
            <w:pPr>
              <w:pStyle w:val="af2"/>
              <w:widowControl w:val="0"/>
              <w:spacing w:line="228" w:lineRule="auto"/>
              <w:ind w:left="0" w:firstLine="0"/>
            </w:pPr>
            <w:r w:rsidRPr="005C7517">
              <w:t> Исполнять воинскую обязанность, в том числе с применением полученных профессиональных знаний (для юношей).</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5C7517" w:rsidRDefault="00F7401E" w:rsidP="00F7401E">
            <w:pPr>
              <w:rPr>
                <w:bCs/>
              </w:rPr>
            </w:pPr>
            <w:r w:rsidRPr="005C7517">
              <w:rPr>
                <w:bCs/>
              </w:rPr>
              <w:t>- выполнение парикмахерских работ (услуг)</w:t>
            </w:r>
          </w:p>
        </w:tc>
        <w:tc>
          <w:tcPr>
            <w:tcW w:w="2097" w:type="dxa"/>
            <w:vMerge/>
            <w:tcBorders>
              <w:left w:val="single" w:sz="4" w:space="0" w:color="auto"/>
              <w:bottom w:val="single" w:sz="12" w:space="0" w:color="auto"/>
              <w:right w:val="single" w:sz="12" w:space="0" w:color="auto"/>
            </w:tcBorders>
            <w:shd w:val="clear" w:color="auto" w:fill="auto"/>
          </w:tcPr>
          <w:p w:rsidR="00F7401E" w:rsidRPr="005C7517" w:rsidRDefault="00F7401E" w:rsidP="00F7401E">
            <w:pPr>
              <w:jc w:val="both"/>
              <w:rPr>
                <w:bCs/>
                <w:i/>
              </w:rPr>
            </w:pPr>
          </w:p>
        </w:tc>
      </w:tr>
    </w:tbl>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931519" w:rsidRP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Default="00931519" w:rsidP="00931519">
      <w:pPr>
        <w:spacing w:line="276" w:lineRule="auto"/>
        <w:jc w:val="center"/>
        <w:rPr>
          <w:sz w:val="28"/>
          <w:szCs w:val="28"/>
        </w:rPr>
      </w:pPr>
    </w:p>
    <w:p w:rsidR="00931519" w:rsidRPr="00931519" w:rsidRDefault="00931519" w:rsidP="00931519">
      <w:pPr>
        <w:spacing w:line="276" w:lineRule="auto"/>
        <w:jc w:val="center"/>
        <w:rPr>
          <w:sz w:val="28"/>
          <w:szCs w:val="28"/>
        </w:rPr>
      </w:pPr>
    </w:p>
    <w:p w:rsidR="00931519" w:rsidRPr="00931519" w:rsidRDefault="00931519" w:rsidP="00931519">
      <w:pPr>
        <w:spacing w:line="276" w:lineRule="auto"/>
        <w:jc w:val="center"/>
        <w:rPr>
          <w:sz w:val="28"/>
          <w:szCs w:val="28"/>
        </w:rPr>
      </w:pPr>
    </w:p>
    <w:p w:rsidR="00931519" w:rsidRPr="00931519" w:rsidRDefault="00931519" w:rsidP="00931519">
      <w:pPr>
        <w:spacing w:line="276" w:lineRule="auto"/>
        <w:jc w:val="center"/>
        <w:rPr>
          <w:sz w:val="28"/>
          <w:szCs w:val="28"/>
        </w:rPr>
      </w:pPr>
      <w:r w:rsidRPr="00931519">
        <w:rPr>
          <w:sz w:val="28"/>
          <w:szCs w:val="28"/>
        </w:rPr>
        <w:t>Комплект</w:t>
      </w:r>
    </w:p>
    <w:p w:rsidR="00931519" w:rsidRPr="00931519" w:rsidRDefault="00931519" w:rsidP="00931519">
      <w:pPr>
        <w:spacing w:line="276" w:lineRule="auto"/>
        <w:jc w:val="center"/>
        <w:rPr>
          <w:sz w:val="28"/>
          <w:szCs w:val="28"/>
        </w:rPr>
      </w:pPr>
      <w:r w:rsidRPr="00931519">
        <w:rPr>
          <w:sz w:val="28"/>
          <w:szCs w:val="28"/>
        </w:rPr>
        <w:t>Контрольно- оценочных средств</w:t>
      </w:r>
    </w:p>
    <w:p w:rsidR="00931519" w:rsidRPr="00931519" w:rsidRDefault="00931519" w:rsidP="00931519">
      <w:pPr>
        <w:spacing w:line="276" w:lineRule="auto"/>
        <w:jc w:val="center"/>
        <w:rPr>
          <w:sz w:val="28"/>
          <w:szCs w:val="28"/>
        </w:rPr>
      </w:pPr>
      <w:r w:rsidRPr="00931519">
        <w:rPr>
          <w:sz w:val="28"/>
          <w:szCs w:val="28"/>
        </w:rPr>
        <w:t>по профессиональному модулю</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8"/>
          <w:szCs w:val="28"/>
        </w:rPr>
      </w:pPr>
      <w:r w:rsidRPr="00931519">
        <w:rPr>
          <w:sz w:val="28"/>
          <w:szCs w:val="28"/>
        </w:rPr>
        <w:t>ПМ.01   ВЫПОЛНЕНИЕ    СТРИЖЕК   И   УКЛАДОК ВОЛОС</w:t>
      </w:r>
    </w:p>
    <w:p w:rsidR="00931519" w:rsidRPr="00931519" w:rsidRDefault="00931519" w:rsidP="00931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r w:rsidRPr="00931519">
        <w:rPr>
          <w:sz w:val="28"/>
          <w:szCs w:val="28"/>
        </w:rPr>
        <w:t xml:space="preserve">по ППКРС по </w:t>
      </w:r>
    </w:p>
    <w:p w:rsidR="00931519" w:rsidRPr="00931519" w:rsidRDefault="00931519" w:rsidP="00931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r w:rsidRPr="00931519">
        <w:rPr>
          <w:sz w:val="28"/>
          <w:szCs w:val="28"/>
        </w:rPr>
        <w:t>профессии 43.01.02     Парикмахер</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931519" w:rsidRPr="00931519" w:rsidRDefault="00931519" w:rsidP="00931519">
      <w:pPr>
        <w:jc w:val="center"/>
        <w:rPr>
          <w:b/>
        </w:rPr>
      </w:pPr>
    </w:p>
    <w:p w:rsidR="00931519" w:rsidRPr="00931519" w:rsidRDefault="00931519" w:rsidP="00931519">
      <w:pPr>
        <w:jc w:val="center"/>
        <w:rPr>
          <w:b/>
        </w:rPr>
      </w:pPr>
    </w:p>
    <w:p w:rsidR="00931519" w:rsidRPr="00931519" w:rsidRDefault="00931519" w:rsidP="00931519">
      <w:pPr>
        <w:jc w:val="center"/>
        <w:rPr>
          <w:b/>
        </w:rPr>
      </w:pPr>
    </w:p>
    <w:p w:rsidR="00931519" w:rsidRPr="00931519" w:rsidRDefault="00931519" w:rsidP="00931519">
      <w:pPr>
        <w:jc w:val="center"/>
      </w:pPr>
    </w:p>
    <w:p w:rsidR="00931519" w:rsidRPr="00931519" w:rsidRDefault="00931519" w:rsidP="00931519">
      <w:pPr>
        <w:jc w:val="center"/>
      </w:pPr>
    </w:p>
    <w:p w:rsidR="00931519" w:rsidRPr="00931519" w:rsidRDefault="00931519" w:rsidP="00931519">
      <w:pPr>
        <w:jc w:val="center"/>
      </w:pPr>
    </w:p>
    <w:p w:rsidR="00931519" w:rsidRPr="00931519" w:rsidRDefault="00931519" w:rsidP="00931519">
      <w:pPr>
        <w:jc w:val="center"/>
      </w:pPr>
    </w:p>
    <w:p w:rsidR="00931519" w:rsidRPr="00931519" w:rsidRDefault="00931519" w:rsidP="00931519">
      <w:pPr>
        <w:jc w:val="center"/>
      </w:pPr>
    </w:p>
    <w:p w:rsidR="00931519" w:rsidRPr="00931519" w:rsidRDefault="00931519" w:rsidP="00931519">
      <w:pPr>
        <w:jc w:val="center"/>
      </w:pPr>
    </w:p>
    <w:p w:rsidR="00931519" w:rsidRPr="00931519" w:rsidRDefault="00931519" w:rsidP="00931519"/>
    <w:p w:rsidR="00931519" w:rsidRPr="00931519" w:rsidRDefault="00931519" w:rsidP="00931519"/>
    <w:p w:rsidR="00931519" w:rsidRPr="00931519" w:rsidRDefault="00931519" w:rsidP="00931519"/>
    <w:p w:rsidR="00931519" w:rsidRPr="00931519" w:rsidRDefault="00931519" w:rsidP="00931519"/>
    <w:p w:rsidR="00931519" w:rsidRPr="00931519" w:rsidRDefault="00931519" w:rsidP="00931519"/>
    <w:p w:rsidR="00931519" w:rsidRPr="00931519" w:rsidRDefault="00931519" w:rsidP="00931519"/>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tabs>
          <w:tab w:val="left" w:pos="6225"/>
        </w:tabs>
      </w:pPr>
    </w:p>
    <w:p w:rsidR="00931519" w:rsidRPr="00931519" w:rsidRDefault="00931519" w:rsidP="00931519">
      <w:pPr>
        <w:spacing w:line="360" w:lineRule="auto"/>
        <w:jc w:val="both"/>
      </w:pPr>
    </w:p>
    <w:p w:rsidR="00931519" w:rsidRPr="00931519" w:rsidRDefault="00931519" w:rsidP="00931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931519" w:rsidRPr="00931519" w:rsidRDefault="00931519" w:rsidP="00931519">
      <w:pPr>
        <w:jc w:val="both"/>
        <w:rPr>
          <w:b/>
        </w:rPr>
      </w:pPr>
    </w:p>
    <w:p w:rsidR="00931519" w:rsidRPr="00931519" w:rsidRDefault="00931519" w:rsidP="00931519">
      <w:pPr>
        <w:jc w:val="center"/>
      </w:pPr>
      <w:r w:rsidRPr="00931519">
        <w:rPr>
          <w:b/>
        </w:rPr>
        <w:t>Общие положения</w:t>
      </w:r>
    </w:p>
    <w:p w:rsidR="00931519" w:rsidRPr="00931519" w:rsidRDefault="00931519" w:rsidP="00931519">
      <w:pPr>
        <w:spacing w:line="276" w:lineRule="auto"/>
        <w:jc w:val="both"/>
      </w:pPr>
      <w:r w:rsidRPr="00931519">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931519">
        <w:rPr>
          <w:b/>
        </w:rPr>
        <w:t>Выполнение стрижки и укладки волос</w:t>
      </w:r>
      <w:r w:rsidRPr="00931519">
        <w:t xml:space="preserve"> по профессии СПО 43.01.02</w:t>
      </w:r>
      <w:r w:rsidRPr="00931519">
        <w:rPr>
          <w:b/>
        </w:rPr>
        <w:t xml:space="preserve"> Парикмахер</w:t>
      </w:r>
      <w:r w:rsidRPr="00931519">
        <w:t xml:space="preserve"> входящей в состав профессий укрупненной группы профессий 43.00.00 Сервис и туризм и составляющих его профессиональных компетенций, а также общие компетенции, формирующиеся в процессе освоения ППКРС в целом.</w:t>
      </w:r>
    </w:p>
    <w:p w:rsidR="00931519" w:rsidRPr="00931519" w:rsidRDefault="00931519" w:rsidP="00931519">
      <w:pPr>
        <w:spacing w:line="276" w:lineRule="auto"/>
        <w:jc w:val="both"/>
      </w:pPr>
      <w:r w:rsidRPr="00931519">
        <w:t>.</w:t>
      </w:r>
    </w:p>
    <w:p w:rsidR="00931519" w:rsidRPr="00931519" w:rsidRDefault="00931519" w:rsidP="00931519">
      <w:pPr>
        <w:spacing w:line="276" w:lineRule="auto"/>
        <w:jc w:val="both"/>
      </w:pPr>
    </w:p>
    <w:p w:rsidR="00931519" w:rsidRPr="00931519" w:rsidRDefault="00931519" w:rsidP="00931519">
      <w:pPr>
        <w:spacing w:line="276" w:lineRule="auto"/>
        <w:jc w:val="both"/>
      </w:pPr>
      <w:r w:rsidRPr="00931519">
        <w:t>Формой аттестации по профессиональному модулю является экзамен (квалификационный). Экзамен проводится в виде выполнения практических заданий по выполнению стрижек и укладок волос. И теоретическому обоснованию этапов выполнения задания стрижек и укладок волос. Показателями освоения компетенций (объектами оценки) являются продукты деятельности и процесс деятельности одновременно.</w:t>
      </w:r>
    </w:p>
    <w:p w:rsidR="00931519" w:rsidRPr="00931519" w:rsidRDefault="00931519" w:rsidP="00931519">
      <w:pPr>
        <w:spacing w:line="276" w:lineRule="auto"/>
        <w:jc w:val="both"/>
      </w:pPr>
      <w:r w:rsidRPr="00931519">
        <w:t>Условием допуска к экзамену является положительная аттестация по МДК (промежуточная аттестация), учебной практике (текущая и промежуточная аттестация), производственной практике (промежуточная аттестация).</w:t>
      </w:r>
    </w:p>
    <w:p w:rsidR="00931519" w:rsidRPr="00931519" w:rsidRDefault="00931519" w:rsidP="00931519">
      <w:pPr>
        <w:spacing w:line="276" w:lineRule="auto"/>
        <w:jc w:val="both"/>
      </w:pPr>
      <w:r w:rsidRPr="00931519">
        <w:t>Итогом этого экзамена является однозначное решение: «вид профессиональной деятельности освоен / не освоен».</w:t>
      </w:r>
    </w:p>
    <w:p w:rsidR="00931519" w:rsidRPr="00931519" w:rsidRDefault="00931519" w:rsidP="00931519">
      <w:pPr>
        <w:tabs>
          <w:tab w:val="left" w:pos="4243"/>
        </w:tabs>
        <w:spacing w:line="276" w:lineRule="auto"/>
        <w:jc w:val="both"/>
      </w:pPr>
      <w:r w:rsidRPr="00931519">
        <w:tab/>
      </w:r>
    </w:p>
    <w:p w:rsidR="00931519" w:rsidRPr="00931519" w:rsidRDefault="00931519" w:rsidP="00931519">
      <w:pPr>
        <w:spacing w:line="276" w:lineRule="auto"/>
        <w:jc w:val="both"/>
        <w:rPr>
          <w:b/>
        </w:rPr>
      </w:pPr>
      <w:r w:rsidRPr="00931519">
        <w:rPr>
          <w:b/>
        </w:rPr>
        <w:t>1. Результаты освоения модуля, подлежащие проверке</w:t>
      </w:r>
    </w:p>
    <w:p w:rsidR="00931519" w:rsidRPr="00931519" w:rsidRDefault="00931519" w:rsidP="00931519">
      <w:pPr>
        <w:spacing w:line="276" w:lineRule="auto"/>
        <w:jc w:val="both"/>
        <w:rPr>
          <w:b/>
        </w:rPr>
      </w:pPr>
      <w:r w:rsidRPr="00931519">
        <w:rPr>
          <w:b/>
        </w:rPr>
        <w:t>1.1. Профессиональные и общие компетенции</w:t>
      </w:r>
      <w:r w:rsidRPr="00931519">
        <w:t>:</w:t>
      </w:r>
    </w:p>
    <w:p w:rsidR="00931519" w:rsidRPr="00931519" w:rsidRDefault="00931519" w:rsidP="00931519">
      <w:pPr>
        <w:spacing w:line="276" w:lineRule="auto"/>
        <w:jc w:val="both"/>
      </w:pPr>
      <w:r w:rsidRPr="00931519">
        <w:t>ПК 1.1. Выполнять подготовительные работы по обслуживанию клиентов.</w:t>
      </w:r>
    </w:p>
    <w:p w:rsidR="00931519" w:rsidRPr="00931519" w:rsidRDefault="00931519" w:rsidP="00931519">
      <w:pPr>
        <w:spacing w:line="276" w:lineRule="auto"/>
        <w:jc w:val="both"/>
      </w:pPr>
      <w:r w:rsidRPr="00931519">
        <w:t>ПК 1.2. Выполнять мытье волос и профилактический уход за волосами.</w:t>
      </w:r>
    </w:p>
    <w:p w:rsidR="00931519" w:rsidRPr="00931519" w:rsidRDefault="00931519" w:rsidP="00931519">
      <w:pPr>
        <w:spacing w:line="276" w:lineRule="auto"/>
        <w:jc w:val="both"/>
      </w:pPr>
      <w:r w:rsidRPr="00931519">
        <w:t>ПК 1.3. Выполнять классические и салонные стрижки (женские, мужские).</w:t>
      </w:r>
    </w:p>
    <w:p w:rsidR="00931519" w:rsidRPr="00931519" w:rsidRDefault="00931519" w:rsidP="00931519">
      <w:pPr>
        <w:spacing w:line="276" w:lineRule="auto"/>
        <w:jc w:val="both"/>
      </w:pPr>
      <w:r w:rsidRPr="00931519">
        <w:t>ПК 1.4. Выполнять укладки волос.</w:t>
      </w:r>
    </w:p>
    <w:p w:rsidR="00931519" w:rsidRPr="00931519" w:rsidRDefault="00931519" w:rsidP="00931519">
      <w:pPr>
        <w:spacing w:line="276" w:lineRule="auto"/>
        <w:jc w:val="both"/>
      </w:pPr>
      <w:r w:rsidRPr="00931519">
        <w:t>ПК 1.5. Выполнять бритьё и стрижку усов, бороды, бакенбардов.</w:t>
      </w:r>
    </w:p>
    <w:p w:rsidR="00931519" w:rsidRPr="00931519" w:rsidRDefault="00931519" w:rsidP="00931519">
      <w:pPr>
        <w:spacing w:line="276" w:lineRule="auto"/>
        <w:jc w:val="both"/>
      </w:pPr>
      <w:r w:rsidRPr="00931519">
        <w:t>ПК 1.6. Выполнять заключительные работы по обслуживанию клиентов.</w:t>
      </w:r>
    </w:p>
    <w:p w:rsidR="00931519" w:rsidRPr="00931519" w:rsidRDefault="00931519" w:rsidP="00931519">
      <w:pPr>
        <w:spacing w:line="276" w:lineRule="auto"/>
        <w:jc w:val="both"/>
      </w:pPr>
    </w:p>
    <w:p w:rsidR="00931519" w:rsidRPr="00931519" w:rsidRDefault="00931519" w:rsidP="00931519">
      <w:pPr>
        <w:spacing w:line="276" w:lineRule="auto"/>
        <w:jc w:val="both"/>
      </w:pPr>
      <w:r w:rsidRPr="00931519">
        <w:t>ОК 1. Понимать сущность и социальную значимость своей будущей профессии, проявлять к ней устойчивый интерес.</w:t>
      </w:r>
    </w:p>
    <w:p w:rsidR="00931519" w:rsidRPr="00931519" w:rsidRDefault="00931519" w:rsidP="00931519">
      <w:pPr>
        <w:spacing w:line="276" w:lineRule="auto"/>
        <w:jc w:val="both"/>
      </w:pPr>
      <w:r w:rsidRPr="00931519">
        <w:t>ОК 2.Организовывать собственную деятельность, исходя из цели и способов ее достижения, определенных руководителем.</w:t>
      </w:r>
    </w:p>
    <w:p w:rsidR="00931519" w:rsidRPr="00931519" w:rsidRDefault="00931519" w:rsidP="00931519">
      <w:pPr>
        <w:spacing w:line="276" w:lineRule="auto"/>
        <w:jc w:val="both"/>
      </w:pPr>
      <w:r w:rsidRPr="00931519">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31519" w:rsidRPr="00931519" w:rsidRDefault="00931519" w:rsidP="00931519">
      <w:pPr>
        <w:spacing w:line="276" w:lineRule="auto"/>
        <w:jc w:val="both"/>
      </w:pPr>
      <w:r w:rsidRPr="00931519">
        <w:t>ОК4. Осуществлять поиск информации, необходимой для эффективного выполнения профессиональных задач.</w:t>
      </w:r>
    </w:p>
    <w:p w:rsidR="00931519" w:rsidRPr="00931519" w:rsidRDefault="00931519" w:rsidP="00931519">
      <w:pPr>
        <w:spacing w:line="276" w:lineRule="auto"/>
        <w:jc w:val="both"/>
      </w:pPr>
      <w:r w:rsidRPr="00931519">
        <w:t>ОК5. Использовать информационно-коммуникационные технологии в профессиональной деятельности.</w:t>
      </w:r>
    </w:p>
    <w:p w:rsidR="00931519" w:rsidRPr="00931519" w:rsidRDefault="00931519" w:rsidP="00931519">
      <w:pPr>
        <w:spacing w:line="276" w:lineRule="auto"/>
        <w:jc w:val="both"/>
      </w:pPr>
      <w:r w:rsidRPr="00931519">
        <w:t>ОК 6. Работать в коллективе и в команде, эффективно общаться с коллегами, руководством, потребителями.</w:t>
      </w:r>
    </w:p>
    <w:p w:rsidR="00931519" w:rsidRPr="00931519" w:rsidRDefault="00931519" w:rsidP="00931519">
      <w:pPr>
        <w:spacing w:line="276" w:lineRule="auto"/>
        <w:jc w:val="both"/>
      </w:pPr>
      <w:r w:rsidRPr="00931519">
        <w:t>ОК 7. Исполнять воинскую обязанность, в том числе с применением полученных профессиональных знаний (для юношей).</w:t>
      </w:r>
    </w:p>
    <w:p w:rsidR="00931519" w:rsidRPr="00931519" w:rsidRDefault="00931519" w:rsidP="00931519">
      <w:pPr>
        <w:spacing w:line="276" w:lineRule="auto"/>
        <w:jc w:val="both"/>
      </w:pPr>
      <w:r w:rsidRPr="00931519">
        <w:lastRenderedPageBreak/>
        <w:t>Сформированность компетенций (в т. ч. частичная для общих) может быть подтверждена как изолированно, так и комплексно. В ходе квалификационного экзамена  предпочтение следует отдавать комплексной оценке.</w:t>
      </w:r>
    </w:p>
    <w:p w:rsidR="00931519" w:rsidRPr="00931519" w:rsidRDefault="00931519" w:rsidP="00931519">
      <w:pPr>
        <w:spacing w:line="276" w:lineRule="auto"/>
        <w:jc w:val="both"/>
      </w:pPr>
      <w:r w:rsidRPr="00931519">
        <w:t>Показатели сформированности следует указывать для каждой компетенции из перечня.</w:t>
      </w:r>
    </w:p>
    <w:p w:rsidR="00931519" w:rsidRPr="00931519" w:rsidRDefault="00931519" w:rsidP="00931519">
      <w:pPr>
        <w:spacing w:line="360" w:lineRule="auto"/>
        <w:jc w:val="right"/>
      </w:pPr>
      <w:r w:rsidRPr="00931519">
        <w:t>Таблица 1</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6379"/>
      </w:tblGrid>
      <w:tr w:rsidR="00931519" w:rsidRPr="00931519" w:rsidTr="00931519">
        <w:tc>
          <w:tcPr>
            <w:tcW w:w="4111" w:type="dxa"/>
          </w:tcPr>
          <w:p w:rsidR="00931519" w:rsidRPr="00931519" w:rsidRDefault="00931519" w:rsidP="00931519">
            <w:pPr>
              <w:contextualSpacing/>
              <w:jc w:val="center"/>
              <w:rPr>
                <w:rFonts w:eastAsia="Calibri"/>
                <w:b/>
                <w:lang w:eastAsia="en-US"/>
              </w:rPr>
            </w:pPr>
            <w:r w:rsidRPr="00931519">
              <w:rPr>
                <w:rFonts w:eastAsia="Calibri"/>
                <w:b/>
                <w:lang w:eastAsia="en-US"/>
              </w:rPr>
              <w:t>Профессиональные компетенции</w:t>
            </w:r>
          </w:p>
        </w:tc>
        <w:tc>
          <w:tcPr>
            <w:tcW w:w="6379" w:type="dxa"/>
          </w:tcPr>
          <w:p w:rsidR="00931519" w:rsidRPr="00931519" w:rsidRDefault="00931519" w:rsidP="00931519">
            <w:pPr>
              <w:contextualSpacing/>
              <w:jc w:val="center"/>
              <w:rPr>
                <w:rFonts w:eastAsia="Calibri"/>
                <w:b/>
                <w:lang w:eastAsia="en-US"/>
              </w:rPr>
            </w:pPr>
            <w:r w:rsidRPr="00931519">
              <w:rPr>
                <w:rFonts w:eastAsia="Calibri"/>
                <w:b/>
                <w:lang w:eastAsia="en-US"/>
              </w:rPr>
              <w:t>Показатели оценки результата</w:t>
            </w:r>
          </w:p>
        </w:tc>
      </w:tr>
      <w:tr w:rsidR="00931519" w:rsidRPr="00931519" w:rsidTr="00931519">
        <w:trPr>
          <w:trHeight w:val="1260"/>
        </w:trPr>
        <w:tc>
          <w:tcPr>
            <w:tcW w:w="4111" w:type="dxa"/>
          </w:tcPr>
          <w:p w:rsidR="00931519" w:rsidRPr="00931519" w:rsidRDefault="00931519" w:rsidP="00931519">
            <w:pPr>
              <w:spacing w:line="276" w:lineRule="auto"/>
              <w:jc w:val="both"/>
            </w:pPr>
            <w:r w:rsidRPr="00931519">
              <w:t>ПК1.1.</w:t>
            </w:r>
          </w:p>
          <w:p w:rsidR="00931519" w:rsidRPr="00931519" w:rsidRDefault="00931519" w:rsidP="00931519">
            <w:pPr>
              <w:spacing w:line="276" w:lineRule="auto"/>
              <w:jc w:val="both"/>
            </w:pPr>
            <w:r w:rsidRPr="00931519">
              <w:t>Выполнять подготовительные работы по обслуживанию клиентов.</w:t>
            </w:r>
          </w:p>
        </w:tc>
        <w:tc>
          <w:tcPr>
            <w:tcW w:w="6379" w:type="dxa"/>
          </w:tcPr>
          <w:p w:rsidR="00931519" w:rsidRPr="00931519" w:rsidRDefault="00931519" w:rsidP="00931519">
            <w:pPr>
              <w:contextualSpacing/>
              <w:jc w:val="both"/>
              <w:rPr>
                <w:rFonts w:eastAsia="Calibri"/>
                <w:lang w:eastAsia="en-US"/>
              </w:rPr>
            </w:pPr>
            <w:r w:rsidRPr="00931519">
              <w:rPr>
                <w:rFonts w:eastAsia="Calibri"/>
                <w:lang w:eastAsia="en-US"/>
              </w:rPr>
              <w:t xml:space="preserve">. </w:t>
            </w:r>
          </w:p>
          <w:p w:rsidR="00931519" w:rsidRPr="00931519" w:rsidRDefault="00931519" w:rsidP="00931519">
            <w:pPr>
              <w:shd w:val="clear" w:color="auto" w:fill="FFFFFF"/>
              <w:spacing w:line="276" w:lineRule="auto"/>
              <w:jc w:val="both"/>
            </w:pPr>
            <w:r w:rsidRPr="00931519">
              <w:t>Организация рабочего места в соответствии с правилами обслуживания посетителей.</w:t>
            </w:r>
          </w:p>
          <w:p w:rsidR="00931519" w:rsidRPr="00931519" w:rsidRDefault="00931519" w:rsidP="00931519">
            <w:pPr>
              <w:shd w:val="clear" w:color="auto" w:fill="FFFFFF"/>
              <w:spacing w:line="276" w:lineRule="auto"/>
              <w:jc w:val="both"/>
            </w:pPr>
            <w:r w:rsidRPr="00931519">
              <w:t>Использование парикмахерского белья в соответствии с видом работы.</w:t>
            </w:r>
          </w:p>
          <w:p w:rsidR="00931519" w:rsidRPr="00931519" w:rsidRDefault="00931519" w:rsidP="00931519">
            <w:pPr>
              <w:shd w:val="clear" w:color="auto" w:fill="FFFFFF"/>
              <w:spacing w:line="276" w:lineRule="auto"/>
              <w:jc w:val="both"/>
            </w:pPr>
            <w:r w:rsidRPr="00931519">
              <w:t>Ведение диалога с клиентом с соблюдением этических норм.</w:t>
            </w:r>
          </w:p>
          <w:p w:rsidR="00931519" w:rsidRPr="00931519" w:rsidRDefault="00931519" w:rsidP="00931519">
            <w:pPr>
              <w:shd w:val="clear" w:color="auto" w:fill="FFFFFF"/>
              <w:spacing w:line="276" w:lineRule="auto"/>
              <w:jc w:val="both"/>
              <w:rPr>
                <w:i/>
              </w:rPr>
            </w:pPr>
            <w:r w:rsidRPr="00931519">
              <w:t xml:space="preserve">- Соблюдение правил личной гигиены и санитарно - гигиенических требований в соответствии с СанПин 2.1.2.2631-10. </w:t>
            </w:r>
          </w:p>
        </w:tc>
      </w:tr>
      <w:tr w:rsidR="00931519" w:rsidRPr="00931519" w:rsidTr="00931519">
        <w:trPr>
          <w:trHeight w:val="996"/>
        </w:trPr>
        <w:tc>
          <w:tcPr>
            <w:tcW w:w="4111" w:type="dxa"/>
          </w:tcPr>
          <w:p w:rsidR="00931519" w:rsidRPr="00931519" w:rsidRDefault="00931519" w:rsidP="00931519">
            <w:pPr>
              <w:jc w:val="both"/>
            </w:pPr>
            <w:r w:rsidRPr="00931519">
              <w:t>ПК 1.2.</w:t>
            </w:r>
          </w:p>
          <w:p w:rsidR="00931519" w:rsidRPr="00931519" w:rsidRDefault="00931519" w:rsidP="00931519">
            <w:pPr>
              <w:jc w:val="both"/>
            </w:pPr>
            <w:r w:rsidRPr="00931519">
              <w:t>Выполнять мытье волос и профилактический уход за волосами.</w:t>
            </w:r>
          </w:p>
        </w:tc>
        <w:tc>
          <w:tcPr>
            <w:tcW w:w="6379" w:type="dxa"/>
          </w:tcPr>
          <w:p w:rsidR="00931519" w:rsidRPr="00931519" w:rsidRDefault="00931519" w:rsidP="00931519">
            <w:pPr>
              <w:keepNext/>
              <w:keepLines/>
              <w:tabs>
                <w:tab w:val="left" w:pos="1455"/>
              </w:tabs>
              <w:jc w:val="both"/>
              <w:outlineLvl w:val="0"/>
            </w:pPr>
            <w:r w:rsidRPr="00931519">
              <w:t>Проведение диагностики состояния волос и кожи головы; доведение до клиента информации о характере предоставляемой услуги; предложение возможных  вариантов услуг.</w:t>
            </w:r>
          </w:p>
          <w:p w:rsidR="00931519" w:rsidRPr="00931519" w:rsidRDefault="00931519" w:rsidP="00931519">
            <w:pPr>
              <w:keepNext/>
              <w:keepLines/>
              <w:tabs>
                <w:tab w:val="left" w:pos="1455"/>
              </w:tabs>
              <w:jc w:val="both"/>
              <w:outlineLvl w:val="0"/>
            </w:pPr>
            <w:r w:rsidRPr="00931519">
              <w:t>Выполнение трудовых приемов мытья головы в соответствии с инструкционной картой.</w:t>
            </w:r>
          </w:p>
          <w:p w:rsidR="00931519" w:rsidRPr="00931519" w:rsidRDefault="00931519" w:rsidP="00931519">
            <w:pPr>
              <w:keepNext/>
              <w:keepLines/>
              <w:tabs>
                <w:tab w:val="left" w:pos="1455"/>
              </w:tabs>
              <w:jc w:val="both"/>
              <w:outlineLvl w:val="0"/>
            </w:pPr>
            <w:r w:rsidRPr="00931519">
              <w:t>Выполнение приемов массажа головы в соответствии с инструкционной картой.</w:t>
            </w:r>
          </w:p>
          <w:p w:rsidR="00931519" w:rsidRPr="00931519" w:rsidRDefault="00931519" w:rsidP="00931519">
            <w:pPr>
              <w:keepNext/>
              <w:keepLines/>
              <w:tabs>
                <w:tab w:val="left" w:pos="1455"/>
              </w:tabs>
              <w:jc w:val="both"/>
              <w:outlineLvl w:val="0"/>
            </w:pPr>
            <w:r w:rsidRPr="00931519">
              <w:t>Соблюдение норм расхода препарата в соответствии с установленными нормами.</w:t>
            </w:r>
          </w:p>
        </w:tc>
      </w:tr>
      <w:tr w:rsidR="00931519" w:rsidRPr="00931519" w:rsidTr="00931519">
        <w:trPr>
          <w:trHeight w:val="982"/>
        </w:trPr>
        <w:tc>
          <w:tcPr>
            <w:tcW w:w="4111" w:type="dxa"/>
          </w:tcPr>
          <w:p w:rsidR="00931519" w:rsidRPr="00931519" w:rsidRDefault="00931519" w:rsidP="00931519">
            <w:pPr>
              <w:jc w:val="both"/>
            </w:pPr>
            <w:r w:rsidRPr="00931519">
              <w:t>ПК 1.3.</w:t>
            </w:r>
          </w:p>
          <w:p w:rsidR="00931519" w:rsidRPr="00931519" w:rsidRDefault="00931519" w:rsidP="00931519">
            <w:pPr>
              <w:jc w:val="both"/>
            </w:pPr>
            <w:r w:rsidRPr="00931519">
              <w:t>Выполнять классические и салонные стрижки (женские, мужские ).</w:t>
            </w:r>
          </w:p>
        </w:tc>
        <w:tc>
          <w:tcPr>
            <w:tcW w:w="6379" w:type="dxa"/>
          </w:tcPr>
          <w:p w:rsidR="00931519" w:rsidRPr="00931519" w:rsidRDefault="00931519" w:rsidP="00931519">
            <w:pPr>
              <w:shd w:val="clear" w:color="auto" w:fill="FFFFFF"/>
              <w:spacing w:line="276" w:lineRule="auto"/>
              <w:ind w:right="480"/>
            </w:pPr>
            <w:r w:rsidRPr="00931519">
              <w:t xml:space="preserve"> Соблюдение техника безопасности при работе с парикмахерским инструментом, электрооборудованием, аппаратурой </w:t>
            </w:r>
          </w:p>
          <w:p w:rsidR="00931519" w:rsidRPr="00931519" w:rsidRDefault="00931519" w:rsidP="00931519">
            <w:pPr>
              <w:shd w:val="clear" w:color="auto" w:fill="FFFFFF"/>
              <w:spacing w:line="276" w:lineRule="auto"/>
              <w:ind w:right="480"/>
              <w:rPr>
                <w:color w:val="000000"/>
                <w:spacing w:val="-2"/>
              </w:rPr>
            </w:pPr>
            <w:r w:rsidRPr="00931519">
              <w:t xml:space="preserve">Выполнение всех видов стрижек мужского и женского зала, детских с учетом современных тенденции, индивидуальных данных клиента в соответствии с инструкционной технологической  картой; соблюдение </w:t>
            </w:r>
          </w:p>
        </w:tc>
      </w:tr>
      <w:tr w:rsidR="00931519" w:rsidRPr="00931519" w:rsidTr="00931519">
        <w:trPr>
          <w:trHeight w:val="660"/>
        </w:trPr>
        <w:tc>
          <w:tcPr>
            <w:tcW w:w="4111" w:type="dxa"/>
          </w:tcPr>
          <w:p w:rsidR="00931519" w:rsidRPr="00931519" w:rsidRDefault="00931519" w:rsidP="00931519">
            <w:pPr>
              <w:jc w:val="both"/>
            </w:pPr>
            <w:r w:rsidRPr="00931519">
              <w:t xml:space="preserve">ПК 1.4. </w:t>
            </w:r>
          </w:p>
          <w:p w:rsidR="00931519" w:rsidRPr="00931519" w:rsidRDefault="00931519" w:rsidP="00931519">
            <w:pPr>
              <w:jc w:val="both"/>
            </w:pPr>
            <w:r w:rsidRPr="00931519">
              <w:t>Выполнять укладки волос.</w:t>
            </w:r>
          </w:p>
        </w:tc>
        <w:tc>
          <w:tcPr>
            <w:tcW w:w="6379" w:type="dxa"/>
          </w:tcPr>
          <w:p w:rsidR="00931519" w:rsidRPr="00931519" w:rsidRDefault="00931519" w:rsidP="00931519">
            <w:pPr>
              <w:shd w:val="clear" w:color="auto" w:fill="FFFFFF"/>
              <w:spacing w:line="276" w:lineRule="auto"/>
              <w:ind w:right="480"/>
              <w:jc w:val="both"/>
            </w:pPr>
            <w:r w:rsidRPr="00931519">
              <w:t xml:space="preserve">  Выбор косметических средств необходимых в выполнение различных способов укладок;</w:t>
            </w:r>
          </w:p>
          <w:p w:rsidR="00931519" w:rsidRPr="00931519" w:rsidRDefault="00931519" w:rsidP="00931519">
            <w:pPr>
              <w:shd w:val="clear" w:color="auto" w:fill="FFFFFF"/>
              <w:spacing w:line="276" w:lineRule="auto"/>
              <w:jc w:val="both"/>
            </w:pPr>
            <w:r w:rsidRPr="00931519">
              <w:t>соблюдение норм расхода препаратов при выполнении укладки; Соблюдение технологической последовательности в соответствии с инструкционной картой.</w:t>
            </w:r>
          </w:p>
        </w:tc>
      </w:tr>
      <w:tr w:rsidR="00931519" w:rsidRPr="00931519" w:rsidTr="00931519">
        <w:trPr>
          <w:trHeight w:val="675"/>
        </w:trPr>
        <w:tc>
          <w:tcPr>
            <w:tcW w:w="4111" w:type="dxa"/>
          </w:tcPr>
          <w:p w:rsidR="00931519" w:rsidRPr="00931519" w:rsidRDefault="00931519" w:rsidP="00931519">
            <w:pPr>
              <w:jc w:val="both"/>
            </w:pPr>
            <w:r w:rsidRPr="00931519">
              <w:t>ПК1.5.</w:t>
            </w:r>
          </w:p>
          <w:p w:rsidR="00931519" w:rsidRPr="00931519" w:rsidRDefault="00931519" w:rsidP="00931519">
            <w:pPr>
              <w:jc w:val="both"/>
            </w:pPr>
            <w:r w:rsidRPr="00931519">
              <w:t>Выполнять бритьё и стрижку усов, бороды, бакенбард</w:t>
            </w:r>
          </w:p>
        </w:tc>
        <w:tc>
          <w:tcPr>
            <w:tcW w:w="6379" w:type="dxa"/>
          </w:tcPr>
          <w:p w:rsidR="00931519" w:rsidRPr="00931519" w:rsidRDefault="00931519" w:rsidP="00931519">
            <w:r w:rsidRPr="00931519">
              <w:t xml:space="preserve"> Выполнение бритья и стрижки  усов, бороды, бакенбард с соблюдением правил личной гигиены и санитарно - гигиенических норм по обслуживанию клиентов; с учетом внешних данных клиента, </w:t>
            </w:r>
          </w:p>
          <w:p w:rsidR="00931519" w:rsidRPr="00931519" w:rsidRDefault="00931519" w:rsidP="00931519">
            <w:r w:rsidRPr="00931519">
              <w:t xml:space="preserve">Соблюдение техника безопасности  в соответствии с инструкциями. </w:t>
            </w:r>
          </w:p>
        </w:tc>
      </w:tr>
      <w:tr w:rsidR="00931519" w:rsidRPr="00931519" w:rsidTr="00931519">
        <w:trPr>
          <w:trHeight w:val="1016"/>
        </w:trPr>
        <w:tc>
          <w:tcPr>
            <w:tcW w:w="4111" w:type="dxa"/>
          </w:tcPr>
          <w:p w:rsidR="00931519" w:rsidRPr="00931519" w:rsidRDefault="00931519" w:rsidP="00931519">
            <w:pPr>
              <w:jc w:val="both"/>
            </w:pPr>
            <w:r w:rsidRPr="00931519">
              <w:lastRenderedPageBreak/>
              <w:t>ПК1.6.</w:t>
            </w:r>
          </w:p>
          <w:p w:rsidR="00931519" w:rsidRPr="00931519" w:rsidRDefault="00931519" w:rsidP="00931519">
            <w:pPr>
              <w:jc w:val="both"/>
            </w:pPr>
            <w:r w:rsidRPr="00931519">
              <w:t>Выполнять заключительные работы по обслуживанию клиентов.</w:t>
            </w:r>
          </w:p>
        </w:tc>
        <w:tc>
          <w:tcPr>
            <w:tcW w:w="6379" w:type="dxa"/>
          </w:tcPr>
          <w:p w:rsidR="00931519" w:rsidRPr="00931519" w:rsidRDefault="00931519" w:rsidP="00931519">
            <w:pPr>
              <w:shd w:val="clear" w:color="auto" w:fill="FFFFFF"/>
              <w:spacing w:line="276" w:lineRule="auto"/>
              <w:ind w:right="480"/>
              <w:jc w:val="both"/>
            </w:pPr>
            <w:r w:rsidRPr="00931519">
              <w:t>Выполнение заключительных работ по обслуживанию клиентов; соблюдение правил личной гигиены и санитарно - гигиенических норм по обслуживанию клиентов.</w:t>
            </w:r>
          </w:p>
          <w:p w:rsidR="00931519" w:rsidRPr="00931519" w:rsidRDefault="00931519" w:rsidP="00931519">
            <w:pPr>
              <w:shd w:val="clear" w:color="auto" w:fill="FFFFFF"/>
              <w:spacing w:line="276" w:lineRule="auto"/>
              <w:ind w:right="480"/>
              <w:jc w:val="both"/>
            </w:pPr>
            <w:r w:rsidRPr="00931519">
              <w:t>Соблюдение правил личной гигиены и санитарно - гигиенических требований в соответствии с СанПин2.1.2.2631-10.</w:t>
            </w:r>
          </w:p>
        </w:tc>
      </w:tr>
    </w:tbl>
    <w:p w:rsidR="00931519" w:rsidRPr="00931519" w:rsidRDefault="00931519" w:rsidP="00931519">
      <w:pPr>
        <w:spacing w:line="360" w:lineRule="auto"/>
      </w:pPr>
    </w:p>
    <w:p w:rsidR="00931519" w:rsidRPr="00931519" w:rsidRDefault="00931519" w:rsidP="00931519">
      <w:pPr>
        <w:spacing w:line="360" w:lineRule="auto"/>
        <w:jc w:val="right"/>
      </w:pPr>
    </w:p>
    <w:p w:rsidR="00931519" w:rsidRPr="00931519" w:rsidRDefault="00931519" w:rsidP="00931519">
      <w:pPr>
        <w:spacing w:line="360" w:lineRule="auto"/>
        <w:jc w:val="right"/>
      </w:pPr>
    </w:p>
    <w:p w:rsidR="00931519" w:rsidRPr="00931519" w:rsidRDefault="00931519" w:rsidP="00931519">
      <w:pPr>
        <w:spacing w:line="360" w:lineRule="auto"/>
        <w:jc w:val="right"/>
      </w:pPr>
    </w:p>
    <w:p w:rsidR="00931519" w:rsidRPr="00931519" w:rsidRDefault="00931519" w:rsidP="00931519">
      <w:pPr>
        <w:spacing w:line="360" w:lineRule="auto"/>
        <w:jc w:val="right"/>
      </w:pPr>
    </w:p>
    <w:p w:rsidR="00931519" w:rsidRPr="00931519" w:rsidRDefault="00931519" w:rsidP="00931519">
      <w:pPr>
        <w:spacing w:line="360" w:lineRule="auto"/>
        <w:jc w:val="right"/>
      </w:pPr>
    </w:p>
    <w:p w:rsidR="00931519" w:rsidRPr="00931519" w:rsidRDefault="00931519" w:rsidP="00931519">
      <w:pPr>
        <w:spacing w:line="360" w:lineRule="auto"/>
        <w:jc w:val="right"/>
      </w:pPr>
      <w:r w:rsidRPr="00931519">
        <w:t>Таблица 2</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5953"/>
      </w:tblGrid>
      <w:tr w:rsidR="00931519" w:rsidRPr="00931519" w:rsidTr="00931519">
        <w:tc>
          <w:tcPr>
            <w:tcW w:w="4537" w:type="dxa"/>
          </w:tcPr>
          <w:p w:rsidR="00931519" w:rsidRPr="00931519" w:rsidRDefault="00931519" w:rsidP="00931519">
            <w:pPr>
              <w:contextualSpacing/>
              <w:jc w:val="center"/>
              <w:rPr>
                <w:rFonts w:eastAsia="Calibri"/>
                <w:b/>
                <w:lang w:eastAsia="en-US"/>
              </w:rPr>
            </w:pPr>
            <w:r w:rsidRPr="00931519">
              <w:rPr>
                <w:rFonts w:eastAsia="Calibri"/>
                <w:b/>
                <w:lang w:eastAsia="en-US"/>
              </w:rPr>
              <w:t>Общие компетенции</w:t>
            </w:r>
          </w:p>
        </w:tc>
        <w:tc>
          <w:tcPr>
            <w:tcW w:w="5953" w:type="dxa"/>
          </w:tcPr>
          <w:p w:rsidR="00931519" w:rsidRPr="00931519" w:rsidRDefault="00931519" w:rsidP="00931519">
            <w:pPr>
              <w:contextualSpacing/>
              <w:jc w:val="center"/>
              <w:rPr>
                <w:rFonts w:eastAsia="Calibri"/>
                <w:b/>
                <w:lang w:eastAsia="en-US"/>
              </w:rPr>
            </w:pPr>
            <w:r w:rsidRPr="00931519">
              <w:rPr>
                <w:rFonts w:eastAsia="Calibri"/>
                <w:b/>
                <w:lang w:eastAsia="en-US"/>
              </w:rPr>
              <w:t>Показатели оценки результата</w:t>
            </w:r>
          </w:p>
        </w:tc>
      </w:tr>
      <w:tr w:rsidR="00931519" w:rsidRPr="00931519" w:rsidTr="00931519">
        <w:trPr>
          <w:trHeight w:val="566"/>
        </w:trPr>
        <w:tc>
          <w:tcPr>
            <w:tcW w:w="4537" w:type="dxa"/>
            <w:vMerge w:val="restart"/>
          </w:tcPr>
          <w:p w:rsidR="00931519" w:rsidRPr="00931519" w:rsidRDefault="00931519" w:rsidP="00931519">
            <w:pPr>
              <w:spacing w:line="276" w:lineRule="auto"/>
              <w:contextualSpacing/>
            </w:pPr>
            <w:r w:rsidRPr="00931519">
              <w:rPr>
                <w:rFonts w:eastAsia="Calibri"/>
                <w:lang w:eastAsia="en-US"/>
              </w:rPr>
              <w:t>ОК 1.</w:t>
            </w:r>
          </w:p>
          <w:p w:rsidR="00931519" w:rsidRPr="00931519" w:rsidRDefault="00931519" w:rsidP="00931519">
            <w:pPr>
              <w:spacing w:line="276" w:lineRule="auto"/>
              <w:contextualSpacing/>
              <w:rPr>
                <w:rFonts w:eastAsia="Calibri"/>
                <w:b/>
                <w:lang w:eastAsia="en-US"/>
              </w:rPr>
            </w:pPr>
            <w:r w:rsidRPr="00931519">
              <w:t>Понимать сущность и социальную значимость своей будущей профессии, проявлять к ней устойчивый интерес.</w:t>
            </w:r>
          </w:p>
        </w:tc>
        <w:tc>
          <w:tcPr>
            <w:tcW w:w="5953" w:type="dxa"/>
          </w:tcPr>
          <w:p w:rsidR="00931519" w:rsidRPr="00931519" w:rsidRDefault="00931519" w:rsidP="00931519">
            <w:pPr>
              <w:contextualSpacing/>
              <w:rPr>
                <w:rFonts w:eastAsia="Calibri"/>
                <w:lang w:eastAsia="en-US"/>
              </w:rPr>
            </w:pPr>
            <w:r w:rsidRPr="00931519">
              <w:rPr>
                <w:rFonts w:eastAsia="Calibri"/>
                <w:lang w:eastAsia="en-US"/>
              </w:rPr>
              <w:t xml:space="preserve">-участие в мероприятиях, конкурсах и олимпиадах по профессиональному мастерству; </w:t>
            </w:r>
          </w:p>
        </w:tc>
      </w:tr>
      <w:tr w:rsidR="00931519" w:rsidRPr="00931519" w:rsidTr="00931519">
        <w:trPr>
          <w:trHeight w:val="570"/>
        </w:trPr>
        <w:tc>
          <w:tcPr>
            <w:tcW w:w="4537" w:type="dxa"/>
            <w:vMerge/>
          </w:tcPr>
          <w:p w:rsidR="00931519" w:rsidRPr="00931519" w:rsidRDefault="00931519" w:rsidP="00931519">
            <w:pPr>
              <w:spacing w:line="276" w:lineRule="auto"/>
              <w:contextualSpacing/>
              <w:rPr>
                <w:rFonts w:eastAsia="Calibri"/>
                <w:lang w:eastAsia="en-US"/>
              </w:rPr>
            </w:pPr>
          </w:p>
        </w:tc>
        <w:tc>
          <w:tcPr>
            <w:tcW w:w="5953" w:type="dxa"/>
          </w:tcPr>
          <w:p w:rsidR="00931519" w:rsidRPr="00931519" w:rsidRDefault="00931519" w:rsidP="00931519">
            <w:pPr>
              <w:contextualSpacing/>
              <w:rPr>
                <w:rFonts w:eastAsia="Calibri"/>
                <w:lang w:eastAsia="en-US"/>
              </w:rPr>
            </w:pPr>
            <w:r w:rsidRPr="00931519">
              <w:rPr>
                <w:rFonts w:eastAsia="Calibri"/>
                <w:lang w:eastAsia="en-US"/>
              </w:rPr>
              <w:t xml:space="preserve">-активность, инициативность в процессе освоения профессиональных компетенций; </w:t>
            </w:r>
          </w:p>
        </w:tc>
      </w:tr>
      <w:tr w:rsidR="00931519" w:rsidRPr="00931519" w:rsidTr="00931519">
        <w:trPr>
          <w:trHeight w:val="519"/>
        </w:trPr>
        <w:tc>
          <w:tcPr>
            <w:tcW w:w="4537" w:type="dxa"/>
            <w:vMerge/>
          </w:tcPr>
          <w:p w:rsidR="00931519" w:rsidRPr="00931519" w:rsidRDefault="00931519" w:rsidP="00931519">
            <w:pPr>
              <w:spacing w:line="276" w:lineRule="auto"/>
              <w:contextualSpacing/>
              <w:rPr>
                <w:rFonts w:eastAsia="Calibri"/>
                <w:lang w:eastAsia="en-US"/>
              </w:rPr>
            </w:pPr>
          </w:p>
        </w:tc>
        <w:tc>
          <w:tcPr>
            <w:tcW w:w="5953" w:type="dxa"/>
          </w:tcPr>
          <w:p w:rsidR="00931519" w:rsidRPr="00931519" w:rsidRDefault="00931519" w:rsidP="00931519">
            <w:pPr>
              <w:contextualSpacing/>
              <w:rPr>
                <w:rFonts w:eastAsia="Calibri"/>
                <w:lang w:eastAsia="en-US"/>
              </w:rPr>
            </w:pPr>
            <w:r w:rsidRPr="00931519">
              <w:rPr>
                <w:rFonts w:eastAsia="Calibri"/>
                <w:lang w:eastAsia="en-US"/>
              </w:rPr>
              <w:t>активное участие во внеурочной подготовке творческих проектов по профессии.</w:t>
            </w:r>
          </w:p>
        </w:tc>
      </w:tr>
      <w:tr w:rsidR="00931519" w:rsidRPr="00931519" w:rsidTr="00931519">
        <w:trPr>
          <w:trHeight w:val="1114"/>
        </w:trPr>
        <w:tc>
          <w:tcPr>
            <w:tcW w:w="4537" w:type="dxa"/>
            <w:vMerge w:val="restart"/>
          </w:tcPr>
          <w:p w:rsidR="00931519" w:rsidRPr="00931519" w:rsidRDefault="00931519" w:rsidP="00931519">
            <w:pPr>
              <w:spacing w:line="276" w:lineRule="auto"/>
              <w:contextualSpacing/>
              <w:jc w:val="both"/>
              <w:rPr>
                <w:rFonts w:eastAsia="Calibri"/>
                <w:lang w:eastAsia="en-US"/>
              </w:rPr>
            </w:pPr>
            <w:r w:rsidRPr="00931519">
              <w:rPr>
                <w:rFonts w:eastAsia="Calibri"/>
                <w:lang w:eastAsia="en-US"/>
              </w:rPr>
              <w:t xml:space="preserve">ОК 2. </w:t>
            </w:r>
          </w:p>
          <w:p w:rsidR="00931519" w:rsidRPr="00931519" w:rsidRDefault="00931519" w:rsidP="00931519">
            <w:pPr>
              <w:spacing w:line="276" w:lineRule="auto"/>
              <w:contextualSpacing/>
              <w:rPr>
                <w:rFonts w:eastAsia="Calibri"/>
                <w:i/>
                <w:lang w:eastAsia="en-US"/>
              </w:rPr>
            </w:pPr>
            <w:r w:rsidRPr="00931519">
              <w:t>Организовывать собственную деятельность, исходя из цели и способов ее достижения, определенных руководителем.</w:t>
            </w:r>
          </w:p>
        </w:tc>
        <w:tc>
          <w:tcPr>
            <w:tcW w:w="5953" w:type="dxa"/>
          </w:tcPr>
          <w:p w:rsidR="00931519" w:rsidRPr="00931519" w:rsidRDefault="00931519" w:rsidP="00931519">
            <w:pPr>
              <w:contextualSpacing/>
              <w:rPr>
                <w:rFonts w:eastAsia="Calibri"/>
                <w:lang w:eastAsia="en-US"/>
              </w:rPr>
            </w:pPr>
            <w:r w:rsidRPr="00931519">
              <w:rPr>
                <w:rFonts w:eastAsia="Calibri"/>
                <w:lang w:eastAsia="en-US"/>
              </w:rPr>
              <w:t>демонстрация алгоритма действий на практических занятиях и во время учебной (производственной) практики в соответствии с заданными инструкциями и  технологическими картами;</w:t>
            </w:r>
          </w:p>
        </w:tc>
      </w:tr>
      <w:tr w:rsidR="00931519" w:rsidRPr="00931519" w:rsidTr="00931519">
        <w:trPr>
          <w:trHeight w:val="847"/>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contextualSpacing/>
              <w:rPr>
                <w:rFonts w:eastAsia="Calibri"/>
                <w:lang w:eastAsia="en-US"/>
              </w:rPr>
            </w:pPr>
            <w:r w:rsidRPr="00931519">
              <w:rPr>
                <w:rFonts w:eastAsia="Calibri"/>
                <w:lang w:eastAsia="en-US"/>
              </w:rPr>
              <w:t>демонстрация умений организовывать рабочее место, выполнять подбор инструментов, их размещение при подготовке и выполнении профессиональных заданий;</w:t>
            </w:r>
          </w:p>
        </w:tc>
      </w:tr>
      <w:tr w:rsidR="00931519" w:rsidRPr="00931519" w:rsidTr="00931519">
        <w:trPr>
          <w:trHeight w:val="634"/>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contextualSpacing/>
              <w:rPr>
                <w:rFonts w:eastAsia="Calibri"/>
                <w:lang w:eastAsia="en-US"/>
              </w:rPr>
            </w:pPr>
            <w:r w:rsidRPr="00931519">
              <w:rPr>
                <w:rFonts w:eastAsia="Calibri"/>
                <w:lang w:eastAsia="en-US"/>
              </w:rPr>
              <w:t>соблюдение правил техники безопасности и охраны труда.</w:t>
            </w:r>
          </w:p>
        </w:tc>
      </w:tr>
      <w:tr w:rsidR="00931519" w:rsidRPr="00931519" w:rsidTr="00931519">
        <w:trPr>
          <w:trHeight w:val="900"/>
        </w:trPr>
        <w:tc>
          <w:tcPr>
            <w:tcW w:w="4537" w:type="dxa"/>
            <w:vMerge w:val="restart"/>
          </w:tcPr>
          <w:p w:rsidR="00931519" w:rsidRPr="00931519" w:rsidRDefault="00931519" w:rsidP="00931519">
            <w:pPr>
              <w:spacing w:line="276" w:lineRule="auto"/>
              <w:contextualSpacing/>
              <w:jc w:val="both"/>
            </w:pPr>
            <w:r w:rsidRPr="00931519">
              <w:rPr>
                <w:rFonts w:eastAsia="Calibri"/>
                <w:lang w:eastAsia="en-US"/>
              </w:rPr>
              <w:t>ОК 3.</w:t>
            </w:r>
          </w:p>
          <w:p w:rsidR="00931519" w:rsidRPr="00931519" w:rsidRDefault="00931519" w:rsidP="00931519">
            <w:pPr>
              <w:spacing w:line="276" w:lineRule="auto"/>
              <w:contextualSpacing/>
              <w:rPr>
                <w:rFonts w:eastAsia="Calibri"/>
                <w:lang w:eastAsia="en-US"/>
              </w:rPr>
            </w:pPr>
            <w:r w:rsidRPr="00931519">
              <w:t>Анализировать рабочую ситуацию, осуществлять текущий и итоговый контроль, опенку и коррекцию собственной деятельности, нести ответственность за результаты своей работы.</w:t>
            </w:r>
          </w:p>
        </w:tc>
        <w:tc>
          <w:tcPr>
            <w:tcW w:w="5953" w:type="dxa"/>
          </w:tcPr>
          <w:p w:rsidR="00931519" w:rsidRPr="00931519" w:rsidRDefault="00931519" w:rsidP="00931519">
            <w:pPr>
              <w:contextualSpacing/>
              <w:rPr>
                <w:rFonts w:eastAsia="Calibri"/>
                <w:lang w:eastAsia="en-US"/>
              </w:rPr>
            </w:pPr>
            <w:r w:rsidRPr="00931519">
              <w:rPr>
                <w:rFonts w:eastAsia="Calibri"/>
                <w:lang w:eastAsia="en-US"/>
              </w:rPr>
              <w:t>демонстрация способности принимать решения в стандартных и нестандартных ситуациях и нести за них ответственность;</w:t>
            </w:r>
          </w:p>
        </w:tc>
      </w:tr>
      <w:tr w:rsidR="00931519" w:rsidRPr="00931519" w:rsidTr="00931519">
        <w:trPr>
          <w:trHeight w:val="1185"/>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contextualSpacing/>
              <w:rPr>
                <w:rFonts w:eastAsia="Calibri"/>
                <w:lang w:eastAsia="en-US"/>
              </w:rPr>
            </w:pPr>
            <w:r w:rsidRPr="00931519">
              <w:rPr>
                <w:rFonts w:eastAsia="Calibri"/>
                <w:lang w:eastAsia="en-US"/>
              </w:rPr>
              <w:t>осуществлять соотнесение принятых    решений  с мерой личной ответственности осуществлять соотнесение принятых    решений  с мерой личной ответственности</w:t>
            </w:r>
          </w:p>
        </w:tc>
      </w:tr>
      <w:tr w:rsidR="00931519" w:rsidRPr="00931519" w:rsidTr="00931519">
        <w:trPr>
          <w:trHeight w:val="649"/>
        </w:trPr>
        <w:tc>
          <w:tcPr>
            <w:tcW w:w="4537" w:type="dxa"/>
            <w:vMerge w:val="restart"/>
          </w:tcPr>
          <w:p w:rsidR="00931519" w:rsidRPr="00931519" w:rsidRDefault="00931519" w:rsidP="00931519">
            <w:pPr>
              <w:spacing w:line="276" w:lineRule="auto"/>
              <w:contextualSpacing/>
              <w:jc w:val="both"/>
              <w:rPr>
                <w:rFonts w:eastAsia="Calibri"/>
                <w:i/>
                <w:lang w:eastAsia="en-US"/>
              </w:rPr>
            </w:pPr>
            <w:r w:rsidRPr="00931519">
              <w:rPr>
                <w:rFonts w:eastAsia="Calibri"/>
                <w:lang w:eastAsia="en-US"/>
              </w:rPr>
              <w:t>ОК 4.</w:t>
            </w:r>
          </w:p>
          <w:p w:rsidR="00931519" w:rsidRPr="00931519" w:rsidRDefault="00931519" w:rsidP="00931519">
            <w:pPr>
              <w:spacing w:line="276" w:lineRule="auto"/>
              <w:contextualSpacing/>
              <w:rPr>
                <w:rFonts w:eastAsia="Calibri"/>
                <w:i/>
                <w:lang w:eastAsia="en-US"/>
              </w:rPr>
            </w:pPr>
            <w:r w:rsidRPr="00931519">
              <w:rPr>
                <w:rFonts w:eastAsia="Calibri"/>
                <w:lang w:eastAsia="en-US"/>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3" w:type="dxa"/>
          </w:tcPr>
          <w:p w:rsidR="00931519" w:rsidRPr="00931519" w:rsidRDefault="00931519" w:rsidP="00931519">
            <w:pPr>
              <w:rPr>
                <w:rFonts w:eastAsia="Calibri"/>
                <w:lang w:eastAsia="en-US"/>
              </w:rPr>
            </w:pPr>
            <w:r w:rsidRPr="00931519">
              <w:rPr>
                <w:rFonts w:eastAsia="Calibri"/>
                <w:lang w:eastAsia="en-US"/>
              </w:rPr>
              <w:t>демонстрация эффективности работы с профессиональной , дополнительной литературой;</w:t>
            </w:r>
          </w:p>
        </w:tc>
      </w:tr>
      <w:tr w:rsidR="00931519" w:rsidRPr="00931519" w:rsidTr="00931519">
        <w:trPr>
          <w:trHeight w:val="480"/>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демонстрация эффективности и быстроты поиска информации в сети Интернет;</w:t>
            </w:r>
          </w:p>
        </w:tc>
      </w:tr>
      <w:tr w:rsidR="00931519" w:rsidRPr="00931519" w:rsidTr="00931519">
        <w:trPr>
          <w:trHeight w:val="855"/>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результативность использования найденной информации при выполнении профессиональных задач.</w:t>
            </w:r>
          </w:p>
        </w:tc>
      </w:tr>
      <w:tr w:rsidR="00931519" w:rsidRPr="00931519" w:rsidTr="00931519">
        <w:trPr>
          <w:trHeight w:val="415"/>
        </w:trPr>
        <w:tc>
          <w:tcPr>
            <w:tcW w:w="4537" w:type="dxa"/>
            <w:vMerge w:val="restart"/>
          </w:tcPr>
          <w:p w:rsidR="00931519" w:rsidRPr="00931519" w:rsidRDefault="00931519" w:rsidP="00931519">
            <w:pPr>
              <w:spacing w:line="276" w:lineRule="auto"/>
              <w:contextualSpacing/>
              <w:jc w:val="both"/>
            </w:pPr>
            <w:r w:rsidRPr="00931519">
              <w:rPr>
                <w:rFonts w:eastAsia="Calibri"/>
                <w:lang w:eastAsia="en-US"/>
              </w:rPr>
              <w:lastRenderedPageBreak/>
              <w:t>ОК 5</w:t>
            </w:r>
            <w:r w:rsidRPr="00931519">
              <w:t>.</w:t>
            </w:r>
          </w:p>
          <w:p w:rsidR="00931519" w:rsidRPr="00931519" w:rsidRDefault="00931519" w:rsidP="00931519">
            <w:pPr>
              <w:spacing w:line="276" w:lineRule="auto"/>
              <w:contextualSpacing/>
              <w:rPr>
                <w:rFonts w:eastAsia="Calibri"/>
                <w:lang w:eastAsia="en-US"/>
              </w:rPr>
            </w:pPr>
            <w:r w:rsidRPr="00931519">
              <w:t>Использовать информационно-коммуникационные технологии в профессиональной деятельности.</w:t>
            </w:r>
          </w:p>
        </w:tc>
        <w:tc>
          <w:tcPr>
            <w:tcW w:w="5953" w:type="dxa"/>
          </w:tcPr>
          <w:p w:rsidR="00931519" w:rsidRPr="00931519" w:rsidRDefault="00931519" w:rsidP="00931519">
            <w:pPr>
              <w:rPr>
                <w:rFonts w:eastAsia="Calibri"/>
                <w:lang w:eastAsia="en-US"/>
              </w:rPr>
            </w:pPr>
            <w:r w:rsidRPr="00931519">
              <w:rPr>
                <w:rFonts w:eastAsia="Calibri"/>
                <w:lang w:eastAsia="en-US"/>
              </w:rPr>
              <w:t>демонстрация навыков эффективного использования Интернет-ресурсов в профессиональной деятельности;</w:t>
            </w:r>
          </w:p>
        </w:tc>
      </w:tr>
      <w:tr w:rsidR="00931519" w:rsidRPr="00931519" w:rsidTr="00931519">
        <w:trPr>
          <w:trHeight w:val="645"/>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овладение навыками работы в редакторе PowerPoint при подготовке электронных презентаций, докладов и рефератов.</w:t>
            </w:r>
          </w:p>
        </w:tc>
      </w:tr>
      <w:tr w:rsidR="00931519" w:rsidRPr="00931519" w:rsidTr="00931519">
        <w:trPr>
          <w:trHeight w:val="420"/>
        </w:trPr>
        <w:tc>
          <w:tcPr>
            <w:tcW w:w="4537" w:type="dxa"/>
            <w:vMerge w:val="restart"/>
          </w:tcPr>
          <w:p w:rsidR="00931519" w:rsidRPr="00931519" w:rsidRDefault="00931519" w:rsidP="00931519">
            <w:pPr>
              <w:spacing w:line="276" w:lineRule="auto"/>
              <w:contextualSpacing/>
              <w:jc w:val="both"/>
            </w:pPr>
            <w:r w:rsidRPr="00931519">
              <w:rPr>
                <w:rFonts w:eastAsia="Calibri"/>
                <w:lang w:eastAsia="en-US"/>
              </w:rPr>
              <w:t>ОК 6.</w:t>
            </w:r>
          </w:p>
          <w:p w:rsidR="00931519" w:rsidRPr="00931519" w:rsidRDefault="00931519" w:rsidP="00931519">
            <w:pPr>
              <w:spacing w:line="276" w:lineRule="auto"/>
              <w:contextualSpacing/>
              <w:rPr>
                <w:rFonts w:eastAsia="Calibri"/>
                <w:lang w:eastAsia="en-US"/>
              </w:rPr>
            </w:pPr>
            <w:r w:rsidRPr="00931519">
              <w:t>Работать в коллективе и в команде, эффективно общаться с коллегами, руководством, потребителями.</w:t>
            </w:r>
          </w:p>
        </w:tc>
        <w:tc>
          <w:tcPr>
            <w:tcW w:w="5953" w:type="dxa"/>
          </w:tcPr>
          <w:p w:rsidR="00931519" w:rsidRPr="00931519" w:rsidRDefault="00931519" w:rsidP="00931519">
            <w:pPr>
              <w:rPr>
                <w:rFonts w:eastAsia="Calibri"/>
                <w:lang w:eastAsia="en-US"/>
              </w:rPr>
            </w:pPr>
            <w:r w:rsidRPr="00931519">
              <w:rPr>
                <w:rFonts w:eastAsia="Calibri"/>
                <w:lang w:eastAsia="en-US"/>
              </w:rPr>
              <w:t>выполнение практических и творческих заданий парами, малыми группами на практических занятиях и учебной практике;</w:t>
            </w:r>
          </w:p>
        </w:tc>
      </w:tr>
      <w:tr w:rsidR="00931519" w:rsidRPr="00931519" w:rsidTr="00931519">
        <w:trPr>
          <w:trHeight w:val="435"/>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участие в групповом обсуждении практического задания, ситуационной задачи;</w:t>
            </w:r>
          </w:p>
        </w:tc>
      </w:tr>
      <w:tr w:rsidR="00931519" w:rsidRPr="00931519" w:rsidTr="00931519">
        <w:trPr>
          <w:trHeight w:val="375"/>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участие в спортивных и культурных мероприятиях различного уровня.</w:t>
            </w:r>
          </w:p>
        </w:tc>
      </w:tr>
      <w:tr w:rsidR="00931519" w:rsidRPr="00931519" w:rsidTr="00931519">
        <w:trPr>
          <w:trHeight w:val="555"/>
        </w:trPr>
        <w:tc>
          <w:tcPr>
            <w:tcW w:w="4537" w:type="dxa"/>
            <w:vMerge w:val="restart"/>
          </w:tcPr>
          <w:p w:rsidR="00931519" w:rsidRPr="00931519" w:rsidRDefault="00931519" w:rsidP="00931519">
            <w:pPr>
              <w:spacing w:line="276" w:lineRule="auto"/>
              <w:contextualSpacing/>
              <w:jc w:val="both"/>
            </w:pPr>
            <w:r w:rsidRPr="00931519">
              <w:rPr>
                <w:rFonts w:eastAsia="Calibri"/>
                <w:lang w:eastAsia="en-US"/>
              </w:rPr>
              <w:t>ОК 7</w:t>
            </w:r>
            <w:r w:rsidRPr="00931519">
              <w:t>.</w:t>
            </w:r>
          </w:p>
          <w:p w:rsidR="00931519" w:rsidRPr="00931519" w:rsidRDefault="00931519" w:rsidP="00931519">
            <w:pPr>
              <w:spacing w:line="276" w:lineRule="auto"/>
              <w:contextualSpacing/>
              <w:rPr>
                <w:rFonts w:eastAsia="Calibri"/>
                <w:lang w:eastAsia="en-US"/>
              </w:rPr>
            </w:pPr>
            <w:r w:rsidRPr="00931519">
              <w:t>Исполнять воинскую обязанность, в том числе с применением полученных профессиональных знаний (для юношей).</w:t>
            </w:r>
          </w:p>
        </w:tc>
        <w:tc>
          <w:tcPr>
            <w:tcW w:w="5953" w:type="dxa"/>
          </w:tcPr>
          <w:p w:rsidR="00931519" w:rsidRPr="00931519" w:rsidRDefault="00931519" w:rsidP="00931519">
            <w:pPr>
              <w:rPr>
                <w:rFonts w:eastAsia="Calibri"/>
                <w:lang w:eastAsia="en-US"/>
              </w:rPr>
            </w:pPr>
            <w:r w:rsidRPr="00931519">
              <w:rPr>
                <w:rFonts w:eastAsia="Calibri"/>
                <w:lang w:eastAsia="en-US"/>
              </w:rPr>
              <w:t>самостоятельный выбор учетно-военной специальности родственной полученной специальности;</w:t>
            </w:r>
          </w:p>
        </w:tc>
      </w:tr>
      <w:tr w:rsidR="00931519" w:rsidRPr="00931519" w:rsidTr="00931519">
        <w:trPr>
          <w:trHeight w:val="525"/>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применение профессиональных знаний в ходе прохождения военной службы;</w:t>
            </w:r>
          </w:p>
        </w:tc>
      </w:tr>
      <w:tr w:rsidR="00931519" w:rsidRPr="00931519" w:rsidTr="00931519">
        <w:trPr>
          <w:trHeight w:val="480"/>
        </w:trPr>
        <w:tc>
          <w:tcPr>
            <w:tcW w:w="4537" w:type="dxa"/>
            <w:vMerge/>
          </w:tcPr>
          <w:p w:rsidR="00931519" w:rsidRPr="00931519" w:rsidRDefault="00931519" w:rsidP="00931519">
            <w:pPr>
              <w:spacing w:line="276" w:lineRule="auto"/>
              <w:contextualSpacing/>
              <w:jc w:val="both"/>
              <w:rPr>
                <w:rFonts w:eastAsia="Calibri"/>
                <w:lang w:eastAsia="en-US"/>
              </w:rPr>
            </w:pPr>
          </w:p>
        </w:tc>
        <w:tc>
          <w:tcPr>
            <w:tcW w:w="5953" w:type="dxa"/>
          </w:tcPr>
          <w:p w:rsidR="00931519" w:rsidRPr="00931519" w:rsidRDefault="00931519" w:rsidP="00931519">
            <w:pPr>
              <w:rPr>
                <w:rFonts w:eastAsia="Calibri"/>
                <w:lang w:eastAsia="en-US"/>
              </w:rPr>
            </w:pPr>
            <w:r w:rsidRPr="00931519">
              <w:rPr>
                <w:rFonts w:eastAsia="Calibri"/>
                <w:lang w:eastAsia="en-US"/>
              </w:rPr>
              <w:t>анализ собственных возможностей при выполнении профессиональных задач.</w:t>
            </w:r>
          </w:p>
        </w:tc>
      </w:tr>
    </w:tbl>
    <w:p w:rsidR="00931519" w:rsidRPr="00931519" w:rsidRDefault="00931519" w:rsidP="00931519">
      <w:pPr>
        <w:spacing w:line="276" w:lineRule="auto"/>
        <w:jc w:val="both"/>
      </w:pPr>
    </w:p>
    <w:p w:rsidR="00931519" w:rsidRPr="00931519" w:rsidRDefault="00931519" w:rsidP="00931519">
      <w:pPr>
        <w:spacing w:line="276" w:lineRule="auto"/>
        <w:jc w:val="both"/>
        <w:rPr>
          <w:b/>
        </w:rPr>
      </w:pPr>
      <w:r w:rsidRPr="00931519">
        <w:rPr>
          <w:b/>
        </w:rPr>
        <w:t xml:space="preserve">1.2. Иметь практический опыт – уметь – знать </w:t>
      </w:r>
    </w:p>
    <w:p w:rsidR="00931519" w:rsidRPr="00931519" w:rsidRDefault="00931519" w:rsidP="00931519">
      <w:pPr>
        <w:spacing w:line="276" w:lineRule="auto"/>
        <w:jc w:val="both"/>
        <w:rPr>
          <w:b/>
        </w:rPr>
      </w:pPr>
      <w:r w:rsidRPr="00931519">
        <w:t xml:space="preserve">В результате изучения профессионального модуля обучающийся должен: </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931519">
        <w:rPr>
          <w:b/>
        </w:rPr>
        <w:t xml:space="preserve">иметь практический опыт (ПО): </w:t>
      </w:r>
    </w:p>
    <w:p w:rsidR="00931519" w:rsidRPr="00931519" w:rsidRDefault="00931519" w:rsidP="00931519">
      <w:pPr>
        <w:spacing w:line="276" w:lineRule="auto"/>
        <w:jc w:val="both"/>
      </w:pPr>
      <w:r w:rsidRPr="00931519">
        <w:t>ПО 1- в выполнении салонных и классических стрижек мужского и женского зала, детских стрижек;</w:t>
      </w:r>
    </w:p>
    <w:p w:rsidR="00931519" w:rsidRPr="00931519" w:rsidRDefault="00931519" w:rsidP="00931519">
      <w:pPr>
        <w:spacing w:line="276" w:lineRule="auto"/>
        <w:jc w:val="both"/>
        <w:rPr>
          <w:b/>
        </w:rPr>
      </w:pPr>
      <w:r w:rsidRPr="00931519">
        <w:t>ПО 2- в выполнении укладок волос мужского и женского зала.</w:t>
      </w:r>
    </w:p>
    <w:p w:rsidR="00931519" w:rsidRPr="00931519" w:rsidRDefault="00931519" w:rsidP="00931519">
      <w:pPr>
        <w:shd w:val="clear" w:color="auto" w:fill="FFFFFF"/>
        <w:spacing w:line="276" w:lineRule="auto"/>
        <w:ind w:right="480"/>
        <w:rPr>
          <w:color w:val="000000"/>
          <w:spacing w:val="-2"/>
        </w:rPr>
      </w:pPr>
      <w:r w:rsidRPr="00931519">
        <w:rPr>
          <w:b/>
        </w:rPr>
        <w:t>уметь (У):</w:t>
      </w:r>
    </w:p>
    <w:p w:rsidR="00931519" w:rsidRPr="00931519" w:rsidRDefault="00931519" w:rsidP="00931519">
      <w:pPr>
        <w:shd w:val="clear" w:color="auto" w:fill="FFFFFF"/>
        <w:spacing w:line="276" w:lineRule="auto"/>
        <w:ind w:right="480"/>
        <w:jc w:val="both"/>
        <w:rPr>
          <w:color w:val="000000"/>
          <w:spacing w:val="-2"/>
        </w:rPr>
      </w:pPr>
      <w:r w:rsidRPr="00931519">
        <w:t>У1-организовывать рабочее место парикмахера;</w:t>
      </w:r>
    </w:p>
    <w:p w:rsidR="00931519" w:rsidRPr="00931519" w:rsidRDefault="00931519" w:rsidP="00931519">
      <w:pPr>
        <w:shd w:val="clear" w:color="auto" w:fill="FFFFFF"/>
        <w:spacing w:line="276" w:lineRule="auto"/>
        <w:ind w:right="480"/>
        <w:jc w:val="both"/>
        <w:rPr>
          <w:color w:val="000000"/>
        </w:rPr>
      </w:pPr>
      <w:r w:rsidRPr="00931519">
        <w:t xml:space="preserve">У 2 </w:t>
      </w:r>
      <w:r w:rsidRPr="00931519">
        <w:rPr>
          <w:color w:val="000000"/>
          <w:spacing w:val="-2"/>
        </w:rPr>
        <w:t xml:space="preserve">- </w:t>
      </w:r>
      <w:r w:rsidRPr="00931519">
        <w:t>пользоваться парикмахерским инструментом;</w:t>
      </w:r>
    </w:p>
    <w:p w:rsidR="00931519" w:rsidRPr="00931519" w:rsidRDefault="00931519" w:rsidP="00931519">
      <w:pPr>
        <w:shd w:val="clear" w:color="auto" w:fill="FFFFFF"/>
        <w:spacing w:line="276" w:lineRule="auto"/>
        <w:ind w:right="480"/>
        <w:jc w:val="both"/>
      </w:pPr>
      <w:r w:rsidRPr="00931519">
        <w:t xml:space="preserve"> У 3</w:t>
      </w:r>
      <w:r w:rsidRPr="00931519">
        <w:rPr>
          <w:color w:val="000000"/>
        </w:rPr>
        <w:t xml:space="preserve">- </w:t>
      </w:r>
      <w:r w:rsidRPr="00931519">
        <w:t>выполнять процесс мытья и массажа головы;</w:t>
      </w:r>
    </w:p>
    <w:p w:rsidR="00931519" w:rsidRPr="00931519" w:rsidRDefault="00931519" w:rsidP="00931519">
      <w:pPr>
        <w:shd w:val="clear" w:color="auto" w:fill="FFFFFF"/>
        <w:spacing w:line="276" w:lineRule="auto"/>
        <w:ind w:right="480"/>
        <w:jc w:val="both"/>
      </w:pPr>
      <w:r w:rsidRPr="00931519">
        <w:t>У 4</w:t>
      </w:r>
      <w:r w:rsidRPr="00931519">
        <w:rPr>
          <w:color w:val="000000"/>
          <w:spacing w:val="-2"/>
        </w:rPr>
        <w:t xml:space="preserve">-  выполнять </w:t>
      </w:r>
      <w:r w:rsidRPr="00931519">
        <w:t>бритьё, стрижку усов и бороды;</w:t>
      </w:r>
    </w:p>
    <w:p w:rsidR="00931519" w:rsidRPr="00931519" w:rsidRDefault="00931519" w:rsidP="00931519">
      <w:pPr>
        <w:shd w:val="clear" w:color="auto" w:fill="FFFFFF"/>
        <w:spacing w:line="276" w:lineRule="auto"/>
        <w:ind w:right="480"/>
        <w:jc w:val="both"/>
        <w:rPr>
          <w:color w:val="000000"/>
          <w:spacing w:val="-2"/>
        </w:rPr>
      </w:pPr>
      <w:r w:rsidRPr="00931519">
        <w:t>У 5</w:t>
      </w:r>
      <w:r w:rsidRPr="00931519">
        <w:rPr>
          <w:color w:val="000000"/>
          <w:spacing w:val="-2"/>
        </w:rPr>
        <w:t xml:space="preserve">- </w:t>
      </w:r>
      <w:r w:rsidRPr="00931519">
        <w:t>выполнять все виды стрижек мужского и женского зала с учетом современных тенденции в соответствии с инструкционной технологической  картой;</w:t>
      </w:r>
    </w:p>
    <w:p w:rsidR="00931519" w:rsidRPr="00931519" w:rsidRDefault="00931519" w:rsidP="00931519">
      <w:pPr>
        <w:shd w:val="clear" w:color="auto" w:fill="FFFFFF"/>
        <w:spacing w:line="276" w:lineRule="auto"/>
        <w:ind w:right="480"/>
        <w:jc w:val="both"/>
      </w:pPr>
      <w:r w:rsidRPr="00931519">
        <w:t>У 6</w:t>
      </w:r>
      <w:r w:rsidRPr="00931519">
        <w:rPr>
          <w:color w:val="000000"/>
          <w:spacing w:val="-2"/>
        </w:rPr>
        <w:t xml:space="preserve">- </w:t>
      </w:r>
      <w:r w:rsidRPr="00931519">
        <w:t>подбирать косметические средства необходимые для выполнения различных способов укладок;</w:t>
      </w:r>
    </w:p>
    <w:p w:rsidR="00931519" w:rsidRPr="00931519" w:rsidRDefault="00931519" w:rsidP="00931519">
      <w:pPr>
        <w:shd w:val="clear" w:color="auto" w:fill="FFFFFF"/>
        <w:spacing w:line="276" w:lineRule="auto"/>
        <w:ind w:right="480"/>
        <w:jc w:val="both"/>
      </w:pPr>
      <w:r w:rsidRPr="00931519">
        <w:t>У 7- выполнять различные виды укладок волос;</w:t>
      </w:r>
    </w:p>
    <w:p w:rsidR="00931519" w:rsidRPr="00931519" w:rsidRDefault="00931519" w:rsidP="00931519">
      <w:pPr>
        <w:shd w:val="clear" w:color="auto" w:fill="FFFFFF"/>
        <w:spacing w:line="276" w:lineRule="auto"/>
        <w:ind w:right="480"/>
        <w:jc w:val="both"/>
      </w:pPr>
      <w:r w:rsidRPr="00931519">
        <w:t>У 8- производить коррекцию стрижек и укладок;</w:t>
      </w:r>
    </w:p>
    <w:p w:rsidR="00931519" w:rsidRPr="00931519" w:rsidRDefault="00931519" w:rsidP="00931519">
      <w:pPr>
        <w:shd w:val="clear" w:color="auto" w:fill="FFFFFF"/>
        <w:spacing w:line="276" w:lineRule="auto"/>
        <w:ind w:right="480"/>
        <w:jc w:val="both"/>
      </w:pPr>
      <w:r w:rsidRPr="00931519">
        <w:t>У 9- выполнять заключительные работы по обслуживанию клиентов;</w:t>
      </w:r>
    </w:p>
    <w:p w:rsidR="00931519" w:rsidRPr="00931519" w:rsidRDefault="00931519" w:rsidP="00931519">
      <w:pPr>
        <w:shd w:val="clear" w:color="auto" w:fill="FFFFFF"/>
        <w:spacing w:line="276" w:lineRule="auto"/>
        <w:rPr>
          <w:b/>
        </w:rPr>
      </w:pPr>
      <w:r w:rsidRPr="00931519">
        <w:rPr>
          <w:b/>
        </w:rPr>
        <w:t xml:space="preserve">знать (З): </w:t>
      </w:r>
    </w:p>
    <w:p w:rsidR="00931519" w:rsidRPr="00931519" w:rsidRDefault="00931519" w:rsidP="00931519">
      <w:pPr>
        <w:shd w:val="clear" w:color="auto" w:fill="FFFFFF"/>
        <w:spacing w:line="276" w:lineRule="auto"/>
        <w:jc w:val="both"/>
        <w:rPr>
          <w:color w:val="000000"/>
        </w:rPr>
      </w:pPr>
      <w:r w:rsidRPr="00931519">
        <w:t>З 1</w:t>
      </w:r>
      <w:r w:rsidRPr="00931519">
        <w:rPr>
          <w:color w:val="000000"/>
        </w:rPr>
        <w:t xml:space="preserve"> – </w:t>
      </w:r>
      <w:r w:rsidRPr="00931519">
        <w:t>технику безопасности при работе с режущим инструментом и электроинструментом, соблюдать пожарную безопасность в парикмахерской;</w:t>
      </w:r>
    </w:p>
    <w:p w:rsidR="00931519" w:rsidRPr="00931519" w:rsidRDefault="00931519" w:rsidP="00931519">
      <w:pPr>
        <w:shd w:val="clear" w:color="auto" w:fill="FFFFFF"/>
        <w:spacing w:line="276" w:lineRule="auto"/>
        <w:jc w:val="both"/>
        <w:rPr>
          <w:color w:val="000000"/>
          <w:spacing w:val="-2"/>
        </w:rPr>
      </w:pPr>
      <w:r w:rsidRPr="00931519">
        <w:t>З 2</w:t>
      </w:r>
      <w:r w:rsidRPr="00931519">
        <w:rPr>
          <w:color w:val="000000"/>
          <w:spacing w:val="-2"/>
        </w:rPr>
        <w:t xml:space="preserve">- </w:t>
      </w:r>
      <w:r w:rsidRPr="00931519">
        <w:t>правила личной гигиены и санитарно - гигиенические нормы по обслуживанию клиентов; законодательные акты в сфере бытового обслуживания; физиологию кожи и волос;</w:t>
      </w:r>
    </w:p>
    <w:p w:rsidR="00931519" w:rsidRPr="00931519" w:rsidRDefault="00931519" w:rsidP="00931519">
      <w:pPr>
        <w:shd w:val="clear" w:color="auto" w:fill="FFFFFF"/>
        <w:spacing w:line="276" w:lineRule="auto"/>
        <w:jc w:val="both"/>
      </w:pPr>
      <w:r w:rsidRPr="00931519">
        <w:t>З 3</w:t>
      </w:r>
      <w:r w:rsidRPr="00931519">
        <w:rPr>
          <w:color w:val="000000"/>
        </w:rPr>
        <w:t xml:space="preserve"> - </w:t>
      </w:r>
      <w:r w:rsidRPr="00931519">
        <w:t>технологический процесс выполнения стрижек мужского и женского зала с учетом индивидуальных особенностей клиентов;</w:t>
      </w:r>
    </w:p>
    <w:p w:rsidR="00931519" w:rsidRPr="00931519" w:rsidRDefault="00931519" w:rsidP="00931519">
      <w:pPr>
        <w:shd w:val="clear" w:color="auto" w:fill="FFFFFF"/>
        <w:spacing w:line="276" w:lineRule="auto"/>
        <w:jc w:val="both"/>
      </w:pPr>
      <w:r w:rsidRPr="00931519">
        <w:t>З 4- технологический процесс выполнения бритья головы и лица, стрижку бороды и усов;</w:t>
      </w:r>
    </w:p>
    <w:p w:rsidR="00931519" w:rsidRPr="00931519" w:rsidRDefault="00931519" w:rsidP="00931519">
      <w:pPr>
        <w:shd w:val="clear" w:color="auto" w:fill="FFFFFF"/>
        <w:spacing w:line="276" w:lineRule="auto"/>
        <w:jc w:val="both"/>
      </w:pPr>
      <w:r w:rsidRPr="00931519">
        <w:t>З 5- технологический процесс выполнения различных способов укладок волос;</w:t>
      </w:r>
    </w:p>
    <w:p w:rsidR="00931519" w:rsidRPr="00931519" w:rsidRDefault="00931519" w:rsidP="00931519">
      <w:pPr>
        <w:shd w:val="clear" w:color="auto" w:fill="FFFFFF"/>
        <w:spacing w:line="276" w:lineRule="auto"/>
        <w:jc w:val="both"/>
      </w:pPr>
      <w:r w:rsidRPr="00931519">
        <w:lastRenderedPageBreak/>
        <w:t>З 6- основные направления моды в парикмахерском искусстве;</w:t>
      </w:r>
    </w:p>
    <w:p w:rsidR="00931519" w:rsidRPr="00931519" w:rsidRDefault="00931519" w:rsidP="00931519">
      <w:pPr>
        <w:shd w:val="clear" w:color="auto" w:fill="FFFFFF"/>
        <w:spacing w:line="276" w:lineRule="auto"/>
        <w:jc w:val="both"/>
      </w:pPr>
      <w:r w:rsidRPr="00931519">
        <w:t xml:space="preserve">З 7- нормы расхода препаратов; </w:t>
      </w:r>
    </w:p>
    <w:p w:rsidR="00931519" w:rsidRPr="00931519" w:rsidRDefault="00931519" w:rsidP="00931519">
      <w:pPr>
        <w:shd w:val="clear" w:color="auto" w:fill="FFFFFF"/>
        <w:spacing w:line="276" w:lineRule="auto"/>
        <w:jc w:val="both"/>
      </w:pPr>
      <w:r w:rsidRPr="00931519">
        <w:t>З 8- время на выполнения парикмахерских работ;</w:t>
      </w:r>
    </w:p>
    <w:p w:rsidR="00931519" w:rsidRPr="00931519" w:rsidRDefault="00931519" w:rsidP="00931519">
      <w:pPr>
        <w:shd w:val="clear" w:color="auto" w:fill="FFFFFF"/>
        <w:spacing w:line="276" w:lineRule="auto"/>
        <w:jc w:val="both"/>
      </w:pPr>
      <w:r w:rsidRPr="00931519">
        <w:t>З 9- критерии оценки качества стрижек и укладок.</w:t>
      </w:r>
    </w:p>
    <w:p w:rsidR="00931519" w:rsidRPr="00931519" w:rsidRDefault="00931519" w:rsidP="00931519">
      <w:pPr>
        <w:spacing w:line="360" w:lineRule="auto"/>
        <w:jc w:val="both"/>
        <w:rPr>
          <w:b/>
        </w:rPr>
      </w:pPr>
      <w:r w:rsidRPr="00931519">
        <w:rPr>
          <w:b/>
        </w:rPr>
        <w:t>2.  Формы промежуточной аттестации по профессиональному модулю</w:t>
      </w:r>
    </w:p>
    <w:p w:rsidR="00931519" w:rsidRPr="00931519" w:rsidRDefault="00931519" w:rsidP="00931519">
      <w:pPr>
        <w:spacing w:line="360" w:lineRule="auto"/>
        <w:jc w:val="right"/>
      </w:pPr>
      <w:r w:rsidRPr="00931519">
        <w:t>Таблица 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6"/>
        <w:gridCol w:w="5369"/>
      </w:tblGrid>
      <w:tr w:rsidR="00931519" w:rsidRPr="00931519" w:rsidTr="00931519">
        <w:trPr>
          <w:trHeight w:val="838"/>
        </w:trPr>
        <w:tc>
          <w:tcPr>
            <w:tcW w:w="3846" w:type="dxa"/>
          </w:tcPr>
          <w:p w:rsidR="00931519" w:rsidRPr="00931519" w:rsidRDefault="00931519" w:rsidP="00931519">
            <w:pPr>
              <w:contextualSpacing/>
              <w:rPr>
                <w:rFonts w:eastAsia="Calibri"/>
                <w:b/>
                <w:lang w:eastAsia="en-US"/>
              </w:rPr>
            </w:pPr>
            <w:r w:rsidRPr="00931519">
              <w:rPr>
                <w:rFonts w:eastAsia="Calibri"/>
                <w:b/>
                <w:lang w:eastAsia="en-US"/>
              </w:rPr>
              <w:t>Элемент модуля</w:t>
            </w:r>
          </w:p>
        </w:tc>
        <w:tc>
          <w:tcPr>
            <w:tcW w:w="5369" w:type="dxa"/>
          </w:tcPr>
          <w:p w:rsidR="00931519" w:rsidRPr="00931519" w:rsidRDefault="00931519" w:rsidP="00931519">
            <w:pPr>
              <w:contextualSpacing/>
              <w:jc w:val="center"/>
              <w:rPr>
                <w:rFonts w:eastAsia="Calibri"/>
                <w:b/>
                <w:lang w:eastAsia="en-US"/>
              </w:rPr>
            </w:pPr>
            <w:r w:rsidRPr="00931519">
              <w:rPr>
                <w:rFonts w:eastAsia="Calibri"/>
                <w:b/>
                <w:lang w:eastAsia="en-US"/>
              </w:rPr>
              <w:t>Формы промежуточной аттестации</w:t>
            </w:r>
          </w:p>
        </w:tc>
      </w:tr>
      <w:tr w:rsidR="00931519" w:rsidRPr="00931519" w:rsidTr="00931519">
        <w:tc>
          <w:tcPr>
            <w:tcW w:w="3846" w:type="dxa"/>
          </w:tcPr>
          <w:p w:rsidR="00931519" w:rsidRPr="00931519" w:rsidRDefault="00931519" w:rsidP="00931519">
            <w:pPr>
              <w:contextualSpacing/>
              <w:rPr>
                <w:rFonts w:eastAsia="Calibri"/>
                <w:b/>
                <w:lang w:eastAsia="en-US"/>
              </w:rPr>
            </w:pPr>
            <w:r w:rsidRPr="00931519">
              <w:rPr>
                <w:rFonts w:eastAsia="Calibri"/>
                <w:b/>
                <w:lang w:eastAsia="en-US"/>
              </w:rPr>
              <w:t>МДК.01.01.</w:t>
            </w:r>
          </w:p>
          <w:p w:rsidR="00931519" w:rsidRPr="00931519" w:rsidRDefault="00931519" w:rsidP="00931519">
            <w:pPr>
              <w:contextualSpacing/>
              <w:rPr>
                <w:rFonts w:eastAsia="Calibri"/>
                <w:b/>
                <w:lang w:eastAsia="en-US"/>
              </w:rPr>
            </w:pPr>
            <w:r w:rsidRPr="00931519">
              <w:rPr>
                <w:rFonts w:eastAsia="Calibri"/>
                <w:b/>
                <w:lang w:eastAsia="en-US"/>
              </w:rPr>
              <w:t>Выполнение стрижек и укладок</w:t>
            </w:r>
          </w:p>
        </w:tc>
        <w:tc>
          <w:tcPr>
            <w:tcW w:w="5369" w:type="dxa"/>
          </w:tcPr>
          <w:p w:rsidR="00931519" w:rsidRPr="00931519" w:rsidRDefault="00931519" w:rsidP="00931519">
            <w:pPr>
              <w:contextualSpacing/>
              <w:jc w:val="center"/>
              <w:rPr>
                <w:rFonts w:eastAsia="Calibri"/>
                <w:lang w:eastAsia="en-US"/>
              </w:rPr>
            </w:pPr>
            <w:r w:rsidRPr="00931519">
              <w:rPr>
                <w:rFonts w:eastAsia="Calibri"/>
                <w:lang w:eastAsia="en-US"/>
              </w:rPr>
              <w:t>экзамен</w:t>
            </w:r>
          </w:p>
        </w:tc>
      </w:tr>
      <w:tr w:rsidR="00931519" w:rsidRPr="00931519" w:rsidTr="00931519">
        <w:tc>
          <w:tcPr>
            <w:tcW w:w="3846" w:type="dxa"/>
          </w:tcPr>
          <w:p w:rsidR="00931519" w:rsidRPr="00931519" w:rsidRDefault="00931519" w:rsidP="00931519">
            <w:pPr>
              <w:contextualSpacing/>
              <w:rPr>
                <w:rFonts w:eastAsia="Calibri"/>
                <w:b/>
                <w:lang w:eastAsia="en-US"/>
              </w:rPr>
            </w:pPr>
            <w:r w:rsidRPr="00931519">
              <w:rPr>
                <w:rFonts w:eastAsia="Calibri"/>
                <w:b/>
                <w:lang w:eastAsia="en-US"/>
              </w:rPr>
              <w:t>УП</w:t>
            </w:r>
          </w:p>
        </w:tc>
        <w:tc>
          <w:tcPr>
            <w:tcW w:w="5369" w:type="dxa"/>
          </w:tcPr>
          <w:p w:rsidR="00931519" w:rsidRPr="00931519" w:rsidRDefault="00931519" w:rsidP="00931519">
            <w:pPr>
              <w:contextualSpacing/>
              <w:rPr>
                <w:rFonts w:eastAsia="Calibri"/>
                <w:lang w:eastAsia="en-US"/>
              </w:rPr>
            </w:pPr>
            <w:r w:rsidRPr="00931519">
              <w:rPr>
                <w:rFonts w:eastAsia="Calibri"/>
                <w:lang w:eastAsia="en-US"/>
              </w:rPr>
              <w:t>Дифференцированный зачет</w:t>
            </w:r>
          </w:p>
        </w:tc>
      </w:tr>
      <w:tr w:rsidR="00931519" w:rsidRPr="00931519" w:rsidTr="00931519">
        <w:tc>
          <w:tcPr>
            <w:tcW w:w="3846" w:type="dxa"/>
          </w:tcPr>
          <w:p w:rsidR="00931519" w:rsidRPr="00931519" w:rsidRDefault="00931519" w:rsidP="00931519">
            <w:pPr>
              <w:contextualSpacing/>
              <w:rPr>
                <w:rFonts w:eastAsia="Calibri"/>
                <w:b/>
                <w:lang w:eastAsia="en-US"/>
              </w:rPr>
            </w:pPr>
            <w:r w:rsidRPr="00931519">
              <w:rPr>
                <w:rFonts w:eastAsia="Calibri"/>
                <w:b/>
                <w:lang w:eastAsia="en-US"/>
              </w:rPr>
              <w:t>ПП</w:t>
            </w:r>
          </w:p>
        </w:tc>
        <w:tc>
          <w:tcPr>
            <w:tcW w:w="5369" w:type="dxa"/>
          </w:tcPr>
          <w:p w:rsidR="00931519" w:rsidRPr="00931519" w:rsidRDefault="00931519" w:rsidP="00931519">
            <w:pPr>
              <w:contextualSpacing/>
              <w:rPr>
                <w:rFonts w:eastAsia="Calibri"/>
                <w:lang w:eastAsia="en-US"/>
              </w:rPr>
            </w:pPr>
            <w:r w:rsidRPr="00931519">
              <w:rPr>
                <w:rFonts w:eastAsia="Calibri"/>
                <w:lang w:eastAsia="en-US"/>
              </w:rPr>
              <w:t>Дифференцированный зачет</w:t>
            </w:r>
          </w:p>
        </w:tc>
      </w:tr>
      <w:tr w:rsidR="00931519" w:rsidRPr="00931519" w:rsidTr="00931519">
        <w:tc>
          <w:tcPr>
            <w:tcW w:w="3846" w:type="dxa"/>
          </w:tcPr>
          <w:p w:rsidR="00931519" w:rsidRPr="00931519" w:rsidRDefault="00931519" w:rsidP="00931519">
            <w:pPr>
              <w:contextualSpacing/>
              <w:rPr>
                <w:rFonts w:eastAsia="Calibri"/>
                <w:b/>
                <w:lang w:eastAsia="en-US"/>
              </w:rPr>
            </w:pPr>
            <w:r w:rsidRPr="00931519">
              <w:rPr>
                <w:rFonts w:eastAsia="Calibri"/>
                <w:b/>
                <w:lang w:eastAsia="en-US"/>
              </w:rPr>
              <w:t>ПМ</w:t>
            </w:r>
          </w:p>
        </w:tc>
        <w:tc>
          <w:tcPr>
            <w:tcW w:w="5369" w:type="dxa"/>
          </w:tcPr>
          <w:p w:rsidR="00931519" w:rsidRPr="00931519" w:rsidRDefault="00931519" w:rsidP="00931519">
            <w:pPr>
              <w:contextualSpacing/>
              <w:rPr>
                <w:rFonts w:eastAsia="Calibri"/>
                <w:b/>
                <w:lang w:eastAsia="en-US"/>
              </w:rPr>
            </w:pPr>
            <w:r w:rsidRPr="00931519">
              <w:rPr>
                <w:rFonts w:eastAsia="Calibri"/>
                <w:b/>
                <w:lang w:eastAsia="en-US"/>
              </w:rPr>
              <w:t>Экзамен (квалификационный)</w:t>
            </w:r>
          </w:p>
        </w:tc>
      </w:tr>
    </w:tbl>
    <w:p w:rsidR="00931519" w:rsidRPr="00931519" w:rsidRDefault="00931519" w:rsidP="00931519">
      <w:pPr>
        <w:spacing w:line="276" w:lineRule="auto"/>
        <w:jc w:val="both"/>
        <w:rPr>
          <w:b/>
        </w:rPr>
      </w:pPr>
    </w:p>
    <w:p w:rsidR="00931519" w:rsidRPr="00931519" w:rsidRDefault="00931519" w:rsidP="00931519">
      <w:pPr>
        <w:spacing w:line="276" w:lineRule="auto"/>
        <w:jc w:val="center"/>
        <w:rPr>
          <w:b/>
        </w:rPr>
      </w:pPr>
      <w:r w:rsidRPr="00931519">
        <w:rPr>
          <w:b/>
        </w:rPr>
        <w:t>3. Оценка освоения теоретического курса профессионального модуля</w:t>
      </w:r>
    </w:p>
    <w:p w:rsidR="00931519" w:rsidRPr="00931519" w:rsidRDefault="00931519" w:rsidP="00931519">
      <w:pPr>
        <w:spacing w:line="276" w:lineRule="auto"/>
        <w:jc w:val="center"/>
        <w:rPr>
          <w:b/>
        </w:rPr>
      </w:pPr>
      <w:r w:rsidRPr="00931519">
        <w:rPr>
          <w:b/>
        </w:rPr>
        <w:t>3.1. Общие положения</w:t>
      </w:r>
    </w:p>
    <w:p w:rsidR="00931519" w:rsidRPr="00931519" w:rsidRDefault="00931519" w:rsidP="00931519">
      <w:pPr>
        <w:spacing w:line="276" w:lineRule="auto"/>
        <w:jc w:val="both"/>
      </w:pPr>
      <w:r w:rsidRPr="00931519">
        <w:t>Основной целью оценки теоретического курса профессионального модуля является оценка умений и знаний.</w:t>
      </w:r>
    </w:p>
    <w:p w:rsidR="00931519" w:rsidRPr="00931519" w:rsidRDefault="00931519" w:rsidP="00931519">
      <w:pPr>
        <w:spacing w:line="276" w:lineRule="auto"/>
        <w:jc w:val="both"/>
      </w:pPr>
      <w:r w:rsidRPr="00931519">
        <w:t>Оценка теоретического курса профессионального модуля осуществляется с использованием следующих форм и методов контроля: накопительная аттестация и итоговое тестирование.</w:t>
      </w:r>
    </w:p>
    <w:p w:rsidR="00931519" w:rsidRPr="00931519" w:rsidRDefault="00931519" w:rsidP="00931519">
      <w:pPr>
        <w:spacing w:line="276" w:lineRule="auto"/>
        <w:jc w:val="both"/>
      </w:pPr>
      <w:r w:rsidRPr="00931519">
        <w:t>Оценка теоретического курса профессионального модуля предусматривает использование накопительной системы оценивания: положительная аттестация по МДК (промежуточная и рубежная аттестация).</w:t>
      </w:r>
    </w:p>
    <w:p w:rsidR="00931519" w:rsidRPr="00931519" w:rsidRDefault="00931519" w:rsidP="00931519">
      <w:pPr>
        <w:spacing w:line="276" w:lineRule="auto"/>
        <w:jc w:val="both"/>
        <w:rPr>
          <w:b/>
        </w:rPr>
      </w:pPr>
      <w:r w:rsidRPr="00931519">
        <w:rPr>
          <w:b/>
        </w:rPr>
        <w:t xml:space="preserve"> 3.2. Задания для оценки освоения МДК </w:t>
      </w:r>
    </w:p>
    <w:p w:rsidR="00931519" w:rsidRPr="00931519" w:rsidRDefault="00931519" w:rsidP="00931519">
      <w:pPr>
        <w:spacing w:line="276" w:lineRule="auto"/>
        <w:jc w:val="both"/>
        <w:rPr>
          <w:b/>
        </w:rPr>
      </w:pPr>
      <w:r w:rsidRPr="00931519">
        <w:rPr>
          <w:b/>
        </w:rPr>
        <w:t xml:space="preserve">3.2.1. Задания для оценки освоения МДК - 01.01 </w:t>
      </w:r>
    </w:p>
    <w:p w:rsidR="00931519" w:rsidRPr="00931519" w:rsidRDefault="00931519" w:rsidP="00931519">
      <w:pPr>
        <w:spacing w:line="276" w:lineRule="auto"/>
        <w:jc w:val="center"/>
        <w:rPr>
          <w:b/>
        </w:rPr>
      </w:pPr>
    </w:p>
    <w:p w:rsidR="00931519" w:rsidRPr="00931519" w:rsidRDefault="00931519" w:rsidP="00931519">
      <w:pPr>
        <w:spacing w:line="288" w:lineRule="auto"/>
        <w:jc w:val="center"/>
        <w:outlineLvl w:val="0"/>
        <w:rPr>
          <w:b/>
        </w:rPr>
      </w:pPr>
      <w:bookmarkStart w:id="0" w:name="_Toc209243514"/>
      <w:bookmarkStart w:id="1" w:name="_Toc209211423"/>
    </w:p>
    <w:p w:rsidR="00931519" w:rsidRPr="00931519" w:rsidRDefault="00931519" w:rsidP="00931519">
      <w:pPr>
        <w:spacing w:line="288" w:lineRule="auto"/>
        <w:jc w:val="center"/>
        <w:outlineLvl w:val="0"/>
        <w:rPr>
          <w:b/>
        </w:rPr>
      </w:pPr>
    </w:p>
    <w:p w:rsidR="00931519" w:rsidRPr="00931519" w:rsidRDefault="00931519" w:rsidP="00931519">
      <w:pPr>
        <w:spacing w:line="288" w:lineRule="auto"/>
        <w:jc w:val="center"/>
        <w:outlineLvl w:val="0"/>
        <w:rPr>
          <w:b/>
        </w:rPr>
      </w:pPr>
    </w:p>
    <w:p w:rsidR="00931519" w:rsidRPr="00931519" w:rsidRDefault="00931519" w:rsidP="00931519">
      <w:pPr>
        <w:spacing w:line="288" w:lineRule="auto"/>
        <w:jc w:val="center"/>
        <w:outlineLvl w:val="0"/>
        <w:rPr>
          <w:b/>
        </w:rPr>
      </w:pPr>
    </w:p>
    <w:p w:rsidR="00931519" w:rsidRPr="00931519" w:rsidRDefault="00931519" w:rsidP="00931519">
      <w:pPr>
        <w:spacing w:line="288" w:lineRule="auto"/>
        <w:jc w:val="center"/>
        <w:outlineLvl w:val="0"/>
        <w:rPr>
          <w:b/>
        </w:rPr>
      </w:pPr>
    </w:p>
    <w:p w:rsidR="00931519" w:rsidRPr="00931519" w:rsidRDefault="00931519" w:rsidP="00931519">
      <w:pPr>
        <w:spacing w:line="288" w:lineRule="auto"/>
        <w:jc w:val="center"/>
        <w:outlineLvl w:val="0"/>
        <w:rPr>
          <w:b/>
        </w:rPr>
      </w:pPr>
    </w:p>
    <w:p w:rsidR="00931519" w:rsidRPr="00931519" w:rsidRDefault="00931519" w:rsidP="00931519">
      <w:pPr>
        <w:spacing w:line="288" w:lineRule="auto"/>
        <w:jc w:val="center"/>
        <w:outlineLvl w:val="0"/>
        <w:rPr>
          <w:b/>
        </w:rPr>
      </w:pPr>
      <w:r w:rsidRPr="00931519">
        <w:rPr>
          <w:b/>
        </w:rPr>
        <w:t>КОМПЛЕКТ ВОПРОСОВ</w:t>
      </w:r>
    </w:p>
    <w:p w:rsidR="00931519" w:rsidRPr="00931519" w:rsidRDefault="00931519" w:rsidP="00931519">
      <w:pPr>
        <w:spacing w:line="288" w:lineRule="auto"/>
        <w:jc w:val="center"/>
        <w:outlineLvl w:val="0"/>
        <w:rPr>
          <w:b/>
        </w:rPr>
      </w:pPr>
    </w:p>
    <w:p w:rsidR="00931519" w:rsidRPr="00931519" w:rsidRDefault="00931519" w:rsidP="00931519">
      <w:pPr>
        <w:spacing w:line="288" w:lineRule="auto"/>
        <w:jc w:val="center"/>
        <w:outlineLvl w:val="0"/>
        <w:rPr>
          <w:b/>
        </w:rPr>
      </w:pPr>
      <w:bookmarkStart w:id="2" w:name="_Toc209243515"/>
      <w:bookmarkEnd w:id="0"/>
      <w:bookmarkEnd w:id="1"/>
      <w:r w:rsidRPr="00931519">
        <w:rPr>
          <w:b/>
        </w:rPr>
        <w:t>Тема: «Выполнение стрижки и укладки волос»</w:t>
      </w:r>
      <w:bookmarkEnd w:id="2"/>
    </w:p>
    <w:p w:rsidR="00931519" w:rsidRPr="00931519" w:rsidRDefault="00931519" w:rsidP="00931519">
      <w:pPr>
        <w:jc w:val="both"/>
      </w:pPr>
      <w:r w:rsidRPr="00931519">
        <w:t xml:space="preserve">Проверяемые результаты обучения: </w:t>
      </w:r>
    </w:p>
    <w:p w:rsidR="00931519" w:rsidRPr="00931519" w:rsidRDefault="00931519" w:rsidP="00931519">
      <w:pPr>
        <w:shd w:val="clear" w:color="auto" w:fill="FFFFFF"/>
      </w:pPr>
      <w:r w:rsidRPr="00931519">
        <w:t>У 1, У 2, У 3, У 4, У 5,У 6,У 7,У 8,У9;</w:t>
      </w:r>
    </w:p>
    <w:p w:rsidR="00931519" w:rsidRPr="00931519" w:rsidRDefault="00931519" w:rsidP="00931519">
      <w:pPr>
        <w:shd w:val="clear" w:color="auto" w:fill="FFFFFF"/>
      </w:pPr>
      <w:r w:rsidRPr="00931519">
        <w:t>З 1, З 2, З 3,З 4, З 5, З 6, З 7, З 8, З 9.</w:t>
      </w:r>
    </w:p>
    <w:p w:rsidR="00931519" w:rsidRPr="00931519" w:rsidRDefault="00931519" w:rsidP="00931519">
      <w:pPr>
        <w:shd w:val="clear" w:color="auto" w:fill="FFFFFF"/>
        <w:spacing w:line="360" w:lineRule="auto"/>
      </w:pPr>
    </w:p>
    <w:p w:rsidR="00931519" w:rsidRPr="00931519" w:rsidRDefault="00931519" w:rsidP="00931519">
      <w:r w:rsidRPr="00931519">
        <w:t xml:space="preserve">Перечислите этапы подготовительной   работы при выполнении стрижки. </w:t>
      </w:r>
    </w:p>
    <w:p w:rsidR="00931519" w:rsidRPr="00931519" w:rsidRDefault="00931519" w:rsidP="00931519">
      <w:r w:rsidRPr="00931519">
        <w:t xml:space="preserve"> Перечислите факторы, влияющие на  структуру стрижки </w:t>
      </w:r>
    </w:p>
    <w:p w:rsidR="00931519" w:rsidRPr="00931519" w:rsidRDefault="00931519" w:rsidP="00931519">
      <w:r w:rsidRPr="00931519">
        <w:t>Перечислить приемы выполнения стрижки.</w:t>
      </w:r>
    </w:p>
    <w:p w:rsidR="00931519" w:rsidRPr="00931519" w:rsidRDefault="00931519" w:rsidP="00931519">
      <w:r w:rsidRPr="00931519">
        <w:t xml:space="preserve">Дайте характеристику приему - окантовка. </w:t>
      </w:r>
    </w:p>
    <w:p w:rsidR="00931519" w:rsidRPr="00931519" w:rsidRDefault="00931519" w:rsidP="00931519">
      <w:r w:rsidRPr="00931519">
        <w:t>Дайте характеристику приему -филировка.</w:t>
      </w:r>
    </w:p>
    <w:p w:rsidR="00931519" w:rsidRPr="00931519" w:rsidRDefault="00931519" w:rsidP="00931519">
      <w:r w:rsidRPr="00931519">
        <w:lastRenderedPageBreak/>
        <w:t>Дайте характеристику приему -  градуировка.</w:t>
      </w:r>
    </w:p>
    <w:p w:rsidR="00931519" w:rsidRPr="00931519" w:rsidRDefault="00931519" w:rsidP="00931519">
      <w:r w:rsidRPr="00931519">
        <w:t>Дайте характеристику приему -  тушевка.</w:t>
      </w:r>
    </w:p>
    <w:p w:rsidR="00931519" w:rsidRPr="00931519" w:rsidRDefault="00931519" w:rsidP="00931519">
      <w:r w:rsidRPr="00931519">
        <w:t xml:space="preserve">Дайте характеристику приему -  сведение волос на нет </w:t>
      </w:r>
    </w:p>
    <w:p w:rsidR="00931519" w:rsidRPr="00931519" w:rsidRDefault="00931519" w:rsidP="00931519">
      <w:r w:rsidRPr="00931519">
        <w:t xml:space="preserve">Перечислите методы выполнения стрижки. </w:t>
      </w:r>
    </w:p>
    <w:p w:rsidR="00931519" w:rsidRPr="00931519" w:rsidRDefault="00931519" w:rsidP="00931519">
      <w:r w:rsidRPr="00931519">
        <w:t>Дайте характеристику методу «прядь за прядью» с примером.</w:t>
      </w:r>
    </w:p>
    <w:p w:rsidR="00931519" w:rsidRPr="00931519" w:rsidRDefault="00931519" w:rsidP="00931519">
      <w:r w:rsidRPr="00931519">
        <w:t>Дайте характеристику методу «прядь на прядь» с примером.</w:t>
      </w:r>
    </w:p>
    <w:p w:rsidR="00931519" w:rsidRPr="00931519" w:rsidRDefault="00931519" w:rsidP="00931519">
      <w:r w:rsidRPr="00931519">
        <w:t xml:space="preserve">Дайте характеристику методу «ступенчатой стрижки» с примером. </w:t>
      </w:r>
    </w:p>
    <w:p w:rsidR="00931519" w:rsidRPr="00931519" w:rsidRDefault="00931519" w:rsidP="00931519">
      <w:r w:rsidRPr="00931519">
        <w:t xml:space="preserve">Дайте характеристику методу «свободной руки» с примером. </w:t>
      </w:r>
    </w:p>
    <w:p w:rsidR="00931519" w:rsidRPr="00931519" w:rsidRDefault="00931519" w:rsidP="00931519">
      <w:r w:rsidRPr="00931519">
        <w:t>Перечислить этапы выполнения стрижки «Простая».</w:t>
      </w:r>
    </w:p>
    <w:p w:rsidR="00931519" w:rsidRPr="00931519" w:rsidRDefault="00931519" w:rsidP="00931519">
      <w:r w:rsidRPr="00931519">
        <w:t>Дайте определение форма стрижки</w:t>
      </w:r>
    </w:p>
    <w:p w:rsidR="00931519" w:rsidRPr="00931519" w:rsidRDefault="00931519" w:rsidP="00931519">
      <w:r w:rsidRPr="00931519">
        <w:t>Дайте определение структура стрижки.</w:t>
      </w:r>
    </w:p>
    <w:p w:rsidR="00931519" w:rsidRPr="00931519" w:rsidRDefault="00931519" w:rsidP="00931519">
      <w:r w:rsidRPr="00931519">
        <w:t>Дайте определение линия стрижки</w:t>
      </w:r>
    </w:p>
    <w:p w:rsidR="00931519" w:rsidRPr="00931519" w:rsidRDefault="00931519" w:rsidP="00931519">
      <w:r w:rsidRPr="00931519">
        <w:t>18.контрольная прядь –</w:t>
      </w:r>
    </w:p>
    <w:p w:rsidR="00931519" w:rsidRPr="00931519" w:rsidRDefault="00931519" w:rsidP="00931519">
      <w:pPr>
        <w:jc w:val="right"/>
        <w:rPr>
          <w:b/>
        </w:rPr>
      </w:pPr>
    </w:p>
    <w:p w:rsidR="00931519" w:rsidRPr="00931519" w:rsidRDefault="00931519" w:rsidP="00931519">
      <w:pPr>
        <w:spacing w:line="276" w:lineRule="auto"/>
        <w:jc w:val="both"/>
        <w:rPr>
          <w:b/>
        </w:rPr>
      </w:pPr>
      <w:r w:rsidRPr="00931519">
        <w:rPr>
          <w:b/>
        </w:rPr>
        <w:tab/>
      </w:r>
    </w:p>
    <w:p w:rsidR="00931519" w:rsidRPr="00931519" w:rsidRDefault="00931519" w:rsidP="00931519">
      <w:pPr>
        <w:spacing w:line="276" w:lineRule="auto"/>
        <w:jc w:val="both"/>
        <w:rPr>
          <w:b/>
        </w:rPr>
      </w:pPr>
      <w:r w:rsidRPr="00931519">
        <w:rPr>
          <w:b/>
        </w:rPr>
        <w:t>Ответы на вопросы:</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этапы подготовительных   работ:</w:t>
      </w:r>
    </w:p>
    <w:p w:rsidR="00931519" w:rsidRPr="00931519" w:rsidRDefault="00931519" w:rsidP="00931519">
      <w:pPr>
        <w:spacing w:after="200" w:line="276" w:lineRule="auto"/>
        <w:contextualSpacing/>
        <w:jc w:val="both"/>
        <w:rPr>
          <w:rFonts w:eastAsia="Calibri"/>
          <w:lang w:eastAsia="en-US"/>
        </w:rPr>
      </w:pPr>
      <w:r w:rsidRPr="00931519">
        <w:rPr>
          <w:rFonts w:eastAsia="Calibri"/>
          <w:lang w:eastAsia="en-US"/>
        </w:rPr>
        <w:t>-подготовка рабочего места парикмахера к началу рабочего дня</w:t>
      </w:r>
    </w:p>
    <w:p w:rsidR="00931519" w:rsidRPr="00931519" w:rsidRDefault="00931519" w:rsidP="00931519">
      <w:pPr>
        <w:spacing w:after="200" w:line="276" w:lineRule="auto"/>
        <w:contextualSpacing/>
        <w:jc w:val="both"/>
        <w:rPr>
          <w:rFonts w:eastAsia="Calibri"/>
          <w:lang w:eastAsia="en-US"/>
        </w:rPr>
      </w:pPr>
      <w:r w:rsidRPr="00931519">
        <w:rPr>
          <w:rFonts w:eastAsia="Calibri"/>
          <w:lang w:eastAsia="en-US"/>
        </w:rPr>
        <w:t>-дезинфекция рабочего места и парикмахерского инструмента;</w:t>
      </w:r>
    </w:p>
    <w:p w:rsidR="00931519" w:rsidRPr="00931519" w:rsidRDefault="00931519" w:rsidP="00931519">
      <w:pPr>
        <w:spacing w:after="200" w:line="276" w:lineRule="auto"/>
        <w:contextualSpacing/>
        <w:jc w:val="both"/>
        <w:rPr>
          <w:rFonts w:eastAsia="Calibri"/>
          <w:lang w:eastAsia="en-US"/>
        </w:rPr>
      </w:pPr>
      <w:r w:rsidRPr="00931519">
        <w:rPr>
          <w:rFonts w:eastAsia="Calibri"/>
          <w:lang w:eastAsia="en-US"/>
        </w:rPr>
        <w:t>-приглашение клиента в кресло и диалог с клиентом</w:t>
      </w:r>
    </w:p>
    <w:p w:rsidR="00931519" w:rsidRPr="00931519" w:rsidRDefault="00931519" w:rsidP="00931519">
      <w:pPr>
        <w:spacing w:after="200" w:line="276" w:lineRule="auto"/>
        <w:contextualSpacing/>
        <w:jc w:val="both"/>
        <w:rPr>
          <w:rFonts w:eastAsia="Calibri"/>
          <w:lang w:eastAsia="en-US"/>
        </w:rPr>
      </w:pPr>
      <w:r w:rsidRPr="00931519">
        <w:rPr>
          <w:rFonts w:eastAsia="Calibri"/>
          <w:lang w:eastAsia="en-US"/>
        </w:rPr>
        <w:t>-выбор парикмахерского белья и укрытие клиента.</w:t>
      </w:r>
    </w:p>
    <w:p w:rsidR="00931519" w:rsidRPr="00931519" w:rsidRDefault="00931519" w:rsidP="00931519">
      <w:pPr>
        <w:spacing w:after="200"/>
        <w:contextualSpacing/>
        <w:rPr>
          <w:rFonts w:eastAsia="Calibri"/>
          <w:b/>
          <w:lang w:eastAsia="en-US"/>
        </w:rPr>
      </w:pPr>
    </w:p>
    <w:p w:rsidR="00931519" w:rsidRPr="00931519" w:rsidRDefault="00931519" w:rsidP="00C21CA8">
      <w:pPr>
        <w:numPr>
          <w:ilvl w:val="0"/>
          <w:numId w:val="27"/>
        </w:numPr>
        <w:spacing w:after="200"/>
        <w:contextualSpacing/>
        <w:jc w:val="both"/>
        <w:rPr>
          <w:rFonts w:eastAsia="Calibri"/>
          <w:b/>
          <w:lang w:eastAsia="en-US"/>
        </w:rPr>
      </w:pPr>
      <w:r w:rsidRPr="00931519">
        <w:rPr>
          <w:rFonts w:eastAsia="Calibri"/>
          <w:lang w:eastAsia="en-US"/>
        </w:rPr>
        <w:t>Структуру волос, предыдущие химические обработки волос, внешние данные клиента (строение черепа, форма лица, форма ушных раковин), стиль клиента, желание клиента.</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Тушевка , градуировка  ,филировка , окантовка ,сведение волос на нет.</w:t>
      </w:r>
    </w:p>
    <w:p w:rsidR="00931519" w:rsidRPr="00931519" w:rsidRDefault="00931519" w:rsidP="00931519">
      <w:pPr>
        <w:spacing w:after="200"/>
        <w:contextualSpacing/>
        <w:jc w:val="both"/>
        <w:rPr>
          <w:rFonts w:eastAsia="Calibri"/>
          <w:lang w:eastAsia="en-US"/>
        </w:rPr>
      </w:pP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Окантовка - придает стрижке законченный вид, выполняется на затылке, висках, челке;</w:t>
      </w:r>
    </w:p>
    <w:p w:rsidR="00931519" w:rsidRPr="00931519" w:rsidRDefault="00931519" w:rsidP="00C21CA8">
      <w:pPr>
        <w:numPr>
          <w:ilvl w:val="0"/>
          <w:numId w:val="27"/>
        </w:numPr>
        <w:spacing w:after="200"/>
        <w:contextualSpacing/>
        <w:jc w:val="both"/>
        <w:rPr>
          <w:rFonts w:eastAsia="Calibri"/>
          <w:lang w:eastAsia="en-US"/>
        </w:rPr>
      </w:pPr>
      <w:r w:rsidRPr="00931519">
        <w:rPr>
          <w:rFonts w:eastAsia="Calibri"/>
          <w:lang w:eastAsia="en-US"/>
        </w:rPr>
        <w:t>Филировка - это прореживание волос по длине и густоте, выполняется как прямыми так и филировочными ножницами;</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 xml:space="preserve">Градуировка   - изменение угла оттяжки и угла среза пряди; </w:t>
      </w:r>
    </w:p>
    <w:p w:rsidR="00931519" w:rsidRPr="00931519" w:rsidRDefault="00931519" w:rsidP="00C21CA8">
      <w:pPr>
        <w:numPr>
          <w:ilvl w:val="0"/>
          <w:numId w:val="27"/>
        </w:numPr>
        <w:spacing w:after="200"/>
        <w:contextualSpacing/>
        <w:jc w:val="both"/>
        <w:rPr>
          <w:rFonts w:eastAsia="Calibri"/>
          <w:lang w:eastAsia="en-US"/>
        </w:rPr>
      </w:pPr>
      <w:r w:rsidRPr="00931519">
        <w:rPr>
          <w:rFonts w:eastAsia="Calibri"/>
          <w:lang w:eastAsia="en-US"/>
        </w:rPr>
        <w:t xml:space="preserve">Тушевка - плавный переход от коротких прядей к длинным; </w:t>
      </w:r>
    </w:p>
    <w:p w:rsidR="00931519" w:rsidRPr="00931519" w:rsidRDefault="00931519" w:rsidP="00C21CA8">
      <w:pPr>
        <w:numPr>
          <w:ilvl w:val="0"/>
          <w:numId w:val="27"/>
        </w:numPr>
        <w:spacing w:after="200"/>
        <w:contextualSpacing/>
        <w:jc w:val="both"/>
        <w:rPr>
          <w:rFonts w:eastAsia="Calibri"/>
          <w:lang w:eastAsia="en-US"/>
        </w:rPr>
      </w:pPr>
      <w:r w:rsidRPr="00931519">
        <w:rPr>
          <w:rFonts w:eastAsia="Calibri"/>
          <w:lang w:eastAsia="en-US"/>
        </w:rPr>
        <w:t>Сведение волос на нет - плавный переход от коротких прядей к длинным, только более коротко и выполняется при помощи расчески и машинки.</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Метод «прядь за прядью», методу «прядь на прядь», метод «ступенчатой стрижки», метод «свободной руки»</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Применяется в основном при стрижке массивных форм или при контрастной стрижке для создания массивной формы. При этом каждая последующая прядь стрижется наложением на КП (Каре)</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Применяется для пластических стрижек. В этом случае каждая последующая прядь стрижется по предыдущей, являющейся для нее контрольной.</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 xml:space="preserve"> Применяется для создания градуированной формы. При этом методе каждая последующая прядь стрижется с увеличением угла оттяжки.</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 xml:space="preserve"> Применяется при выполнении стрижки бритвой или скользящего среза (слайсинг)</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Теменная часть головы, височно- боковые части правая и левая, висок правый, висок левый, верхний затылок, средний затылок, нижний затылок, окантовка (затылка, висков ,челки)</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lastRenderedPageBreak/>
        <w:t xml:space="preserve"> Трехмерный объем, который занимает прическа в пространстве.  Форма может быть соотнесена с геометрическими телами: шаром, конусом, трапецией, ромбом.</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 xml:space="preserve">Структура стрижки - это распределение длины волос в различных зонах. </w:t>
      </w:r>
    </w:p>
    <w:p w:rsidR="00931519" w:rsidRPr="00931519" w:rsidRDefault="00931519" w:rsidP="00C21CA8">
      <w:pPr>
        <w:numPr>
          <w:ilvl w:val="0"/>
          <w:numId w:val="27"/>
        </w:numPr>
        <w:spacing w:after="200" w:line="276" w:lineRule="auto"/>
        <w:contextualSpacing/>
        <w:jc w:val="both"/>
        <w:rPr>
          <w:rFonts w:eastAsia="Calibri"/>
          <w:lang w:eastAsia="en-US"/>
        </w:rPr>
      </w:pPr>
      <w:r w:rsidRPr="00931519">
        <w:rPr>
          <w:rFonts w:eastAsia="Calibri"/>
          <w:lang w:eastAsia="en-US"/>
        </w:rPr>
        <w:t>Линия стрижки задается положением пальцев, которое при срезе по отношению к проборам может быть как, параллельным так и непараллельным. Линию стрижки часто определяют по отношению к горизонту.</w:t>
      </w:r>
    </w:p>
    <w:p w:rsidR="00931519" w:rsidRPr="00931519" w:rsidRDefault="00931519" w:rsidP="00931519">
      <w:pPr>
        <w:tabs>
          <w:tab w:val="left" w:pos="1725"/>
        </w:tabs>
        <w:jc w:val="both"/>
        <w:rPr>
          <w:b/>
        </w:rPr>
      </w:pPr>
      <w:r w:rsidRPr="00931519">
        <w:t xml:space="preserve">     18. Прядь ориентируясь на длину, которой выполняется стрижка последующей пряди. Углы оттяжки или отчёса прядей рассматриваются по отношению к поверхности головы.</w:t>
      </w:r>
    </w:p>
    <w:p w:rsidR="00931519" w:rsidRPr="00931519" w:rsidRDefault="00931519" w:rsidP="00931519">
      <w:pPr>
        <w:spacing w:after="200" w:line="276" w:lineRule="auto"/>
        <w:contextualSpacing/>
        <w:rPr>
          <w:rFonts w:eastAsia="Calibri"/>
          <w:b/>
          <w:lang w:eastAsia="en-US"/>
        </w:rPr>
      </w:pPr>
    </w:p>
    <w:p w:rsidR="00931519" w:rsidRPr="00931519" w:rsidRDefault="00931519" w:rsidP="00931519">
      <w:pPr>
        <w:spacing w:after="200" w:line="276" w:lineRule="auto"/>
        <w:contextualSpacing/>
        <w:rPr>
          <w:rFonts w:eastAsia="Calibri"/>
          <w:b/>
          <w:lang w:eastAsia="en-US"/>
        </w:rPr>
      </w:pPr>
    </w:p>
    <w:p w:rsidR="00931519" w:rsidRPr="00931519" w:rsidRDefault="00931519" w:rsidP="00931519">
      <w:pPr>
        <w:spacing w:after="200" w:line="276" w:lineRule="auto"/>
        <w:contextualSpacing/>
        <w:rPr>
          <w:rFonts w:eastAsia="Calibri"/>
          <w:b/>
          <w:lang w:eastAsia="en-US"/>
        </w:rPr>
      </w:pPr>
    </w:p>
    <w:p w:rsidR="00931519" w:rsidRPr="00931519" w:rsidRDefault="00931519" w:rsidP="00931519">
      <w:pPr>
        <w:spacing w:after="200" w:line="276" w:lineRule="auto"/>
        <w:contextualSpacing/>
        <w:rPr>
          <w:rFonts w:eastAsia="Calibri"/>
          <w:b/>
          <w:lang w:eastAsia="en-US"/>
        </w:rPr>
      </w:pPr>
    </w:p>
    <w:p w:rsidR="00931519" w:rsidRPr="00931519" w:rsidRDefault="00931519" w:rsidP="00931519">
      <w:pPr>
        <w:spacing w:after="200" w:line="276" w:lineRule="auto"/>
        <w:contextualSpacing/>
        <w:rPr>
          <w:rFonts w:eastAsia="Calibri"/>
          <w:b/>
          <w:lang w:eastAsia="en-US"/>
        </w:rPr>
      </w:pPr>
      <w:r w:rsidRPr="00931519">
        <w:rPr>
          <w:rFonts w:eastAsia="Calibri"/>
          <w:b/>
          <w:lang w:eastAsia="en-US"/>
        </w:rPr>
        <w:t>Вопросы к тестированию.</w:t>
      </w:r>
    </w:p>
    <w:p w:rsidR="00931519" w:rsidRPr="00931519" w:rsidRDefault="00931519" w:rsidP="00931519">
      <w:pPr>
        <w:shd w:val="clear" w:color="auto" w:fill="FFFFFF"/>
        <w:rPr>
          <w:b/>
        </w:rPr>
      </w:pPr>
    </w:p>
    <w:p w:rsidR="00931519" w:rsidRPr="00931519" w:rsidRDefault="00931519" w:rsidP="00C21CA8">
      <w:pPr>
        <w:numPr>
          <w:ilvl w:val="0"/>
          <w:numId w:val="24"/>
        </w:numPr>
        <w:spacing w:line="360" w:lineRule="auto"/>
        <w:contextualSpacing/>
        <w:rPr>
          <w:rFonts w:eastAsia="Calibri"/>
          <w:b/>
          <w:lang w:eastAsia="en-US"/>
        </w:rPr>
      </w:pPr>
      <w:r w:rsidRPr="00931519">
        <w:rPr>
          <w:rFonts w:eastAsia="Calibri"/>
          <w:b/>
          <w:lang w:eastAsia="en-US"/>
        </w:rPr>
        <w:t>На какие типы можно разделить все прически, используемые в парикмахерской практике? (0,5 б)</w:t>
      </w:r>
    </w:p>
    <w:p w:rsidR="00931519" w:rsidRPr="00931519" w:rsidRDefault="00931519" w:rsidP="00C21CA8">
      <w:pPr>
        <w:numPr>
          <w:ilvl w:val="0"/>
          <w:numId w:val="24"/>
        </w:numPr>
        <w:spacing w:line="360" w:lineRule="auto"/>
        <w:contextualSpacing/>
        <w:rPr>
          <w:rFonts w:eastAsia="Calibri"/>
          <w:b/>
          <w:lang w:eastAsia="en-US"/>
        </w:rPr>
      </w:pPr>
      <w:r w:rsidRPr="00931519">
        <w:rPr>
          <w:rFonts w:eastAsia="Calibri"/>
          <w:b/>
          <w:lang w:eastAsia="en-US"/>
        </w:rPr>
        <w:t>Определите и запишите вид выполняемой работы, если</w:t>
      </w:r>
      <w:r w:rsidRPr="00931519">
        <w:rPr>
          <w:rFonts w:eastAsia="Calibri"/>
          <w:lang w:eastAsia="en-US"/>
        </w:rPr>
        <w:t xml:space="preserve">: </w:t>
      </w:r>
      <w:r w:rsidRPr="00931519">
        <w:rPr>
          <w:rFonts w:eastAsia="Calibri"/>
          <w:b/>
          <w:lang w:eastAsia="en-US"/>
        </w:rPr>
        <w:t>(0,5 б)</w:t>
      </w:r>
    </w:p>
    <w:p w:rsidR="00931519" w:rsidRPr="00931519" w:rsidRDefault="00931519" w:rsidP="00931519">
      <w:pPr>
        <w:rPr>
          <w:i/>
        </w:rPr>
      </w:pPr>
      <w:r w:rsidRPr="00931519">
        <w:rPr>
          <w:i/>
        </w:rPr>
        <w:t>а) Расческу держат левой рукой, зубьями вверх, первый палец на обушке, второй, третий, четвёртый, на зубьях___________________________________</w:t>
      </w:r>
    </w:p>
    <w:p w:rsidR="00931519" w:rsidRPr="00931519" w:rsidRDefault="00931519" w:rsidP="00931519">
      <w:pPr>
        <w:rPr>
          <w:i/>
        </w:rPr>
      </w:pPr>
      <w:r w:rsidRPr="00931519">
        <w:rPr>
          <w:i/>
        </w:rPr>
        <w:t>б) Расческу держат левой рукой между первым и вторым пальцами, зубья в ладонь____________________________________________________________</w:t>
      </w:r>
    </w:p>
    <w:p w:rsidR="00931519" w:rsidRPr="00931519" w:rsidRDefault="00931519" w:rsidP="00931519">
      <w:r w:rsidRPr="00931519">
        <w:rPr>
          <w:i/>
        </w:rPr>
        <w:t>в) Расческу держат в правой руке зубьями вниз, первый и пятый пальцы находятся с внутренней стороны расчески, второй, третий и четвёртый пальцы с внешней стороны расчески___________________________________</w:t>
      </w:r>
    </w:p>
    <w:p w:rsidR="00931519" w:rsidRPr="00931519" w:rsidRDefault="00931519" w:rsidP="00931519">
      <w:pPr>
        <w:spacing w:line="360" w:lineRule="auto"/>
        <w:rPr>
          <w:b/>
        </w:rPr>
      </w:pPr>
      <w:r w:rsidRPr="00931519">
        <w:rPr>
          <w:b/>
        </w:rPr>
        <w:t>3. Из чего состоит рабочее место парикмахера? В чём различие между «мокрым» и «сухим» туалетным столиком? (0,5 б)</w:t>
      </w:r>
    </w:p>
    <w:p w:rsidR="00931519" w:rsidRPr="00931519" w:rsidRDefault="00931519" w:rsidP="00C21CA8">
      <w:pPr>
        <w:numPr>
          <w:ilvl w:val="0"/>
          <w:numId w:val="25"/>
        </w:numPr>
        <w:spacing w:line="276" w:lineRule="auto"/>
        <w:contextualSpacing/>
        <w:rPr>
          <w:rFonts w:eastAsia="Calibri"/>
          <w:lang w:eastAsia="en-US"/>
        </w:rPr>
      </w:pPr>
      <w:r w:rsidRPr="00931519">
        <w:rPr>
          <w:rFonts w:eastAsia="Calibri"/>
          <w:b/>
          <w:lang w:eastAsia="en-US"/>
        </w:rPr>
        <w:t>Опишите  и перечислите основные виды подготовительных и заключительных работ</w:t>
      </w:r>
      <w:r w:rsidRPr="00931519">
        <w:rPr>
          <w:rFonts w:eastAsia="Calibri"/>
          <w:lang w:eastAsia="en-US"/>
        </w:rPr>
        <w:t>. (1 б)</w:t>
      </w:r>
    </w:p>
    <w:p w:rsidR="00931519" w:rsidRPr="00931519" w:rsidRDefault="00931519" w:rsidP="00C21CA8">
      <w:pPr>
        <w:numPr>
          <w:ilvl w:val="0"/>
          <w:numId w:val="25"/>
        </w:numPr>
        <w:spacing w:after="200" w:line="276" w:lineRule="auto"/>
        <w:contextualSpacing/>
        <w:rPr>
          <w:rFonts w:eastAsia="Calibri"/>
          <w:b/>
          <w:lang w:eastAsia="en-US"/>
        </w:rPr>
      </w:pPr>
      <w:r w:rsidRPr="00931519">
        <w:rPr>
          <w:rFonts w:eastAsia="Calibri"/>
          <w:b/>
          <w:lang w:eastAsia="en-US"/>
        </w:rPr>
        <w:t>Укажите составные части ножниц (0,5 б)</w:t>
      </w:r>
    </w:p>
    <w:p w:rsidR="00931519" w:rsidRPr="00931519" w:rsidRDefault="00931519" w:rsidP="00931519">
      <w:pPr>
        <w:spacing w:line="276" w:lineRule="auto"/>
        <w:rPr>
          <w:i/>
        </w:rPr>
      </w:pPr>
      <w:r w:rsidRPr="00931519">
        <w:rPr>
          <w:i/>
        </w:rPr>
        <w:t>1-Винт, 2-Шейка, 3-Хвостик ,4-Жало, 5-Рычаг, 6-Полотно, 7-Пятка, 8-Спинка,</w:t>
      </w:r>
    </w:p>
    <w:p w:rsidR="00931519" w:rsidRPr="00931519" w:rsidRDefault="00931519" w:rsidP="00931519">
      <w:pPr>
        <w:spacing w:line="276" w:lineRule="auto"/>
        <w:rPr>
          <w:i/>
        </w:rPr>
      </w:pPr>
      <w:r w:rsidRPr="00931519">
        <w:rPr>
          <w:i/>
        </w:rPr>
        <w:t xml:space="preserve">  9-Кольцо, 10-Рабочая поверхность, 11-Головка, 12-Клинок</w:t>
      </w:r>
    </w:p>
    <w:p w:rsidR="00931519" w:rsidRPr="00931519" w:rsidRDefault="00931519" w:rsidP="00C21CA8">
      <w:pPr>
        <w:numPr>
          <w:ilvl w:val="0"/>
          <w:numId w:val="25"/>
        </w:numPr>
        <w:spacing w:after="200" w:line="360" w:lineRule="auto"/>
        <w:contextualSpacing/>
        <w:rPr>
          <w:rFonts w:eastAsia="Calibri"/>
          <w:b/>
          <w:lang w:eastAsia="en-US"/>
        </w:rPr>
      </w:pPr>
      <w:r w:rsidRPr="00931519">
        <w:rPr>
          <w:rFonts w:eastAsia="Calibri"/>
          <w:b/>
          <w:lang w:eastAsia="en-US"/>
        </w:rPr>
        <w:t>Каковы правила дезинфекции расчёсок и щёток</w:t>
      </w:r>
      <w:r w:rsidRPr="00931519">
        <w:rPr>
          <w:rFonts w:eastAsia="Calibri"/>
          <w:lang w:eastAsia="en-US"/>
        </w:rPr>
        <w:t>?</w:t>
      </w:r>
      <w:r w:rsidRPr="00931519">
        <w:rPr>
          <w:rFonts w:eastAsia="Calibri"/>
          <w:b/>
          <w:lang w:eastAsia="en-US"/>
        </w:rPr>
        <w:t xml:space="preserve"> (0,5 б)</w:t>
      </w:r>
    </w:p>
    <w:p w:rsidR="00931519" w:rsidRPr="00931519" w:rsidRDefault="00931519" w:rsidP="00931519">
      <w:pPr>
        <w:rPr>
          <w:b/>
        </w:rPr>
      </w:pPr>
      <w:r w:rsidRPr="00931519">
        <w:rPr>
          <w:b/>
        </w:rPr>
        <w:t>7.Какие виды парикмахерских ножниц вы знаете?  Укажите их назначение: (0,2 б)</w:t>
      </w:r>
    </w:p>
    <w:p w:rsidR="00931519" w:rsidRPr="00931519" w:rsidRDefault="00931519" w:rsidP="00931519">
      <w:pPr>
        <w:rPr>
          <w:b/>
        </w:rPr>
      </w:pPr>
    </w:p>
    <w:p w:rsidR="00931519" w:rsidRPr="00931519" w:rsidRDefault="00931519" w:rsidP="00931519">
      <w:pPr>
        <w:rPr>
          <w:b/>
        </w:rPr>
      </w:pPr>
      <w:r w:rsidRPr="00931519">
        <w:rPr>
          <w:b/>
        </w:rPr>
        <w:t>8</w:t>
      </w:r>
      <w:r w:rsidRPr="00931519">
        <w:t>.</w:t>
      </w:r>
      <w:r w:rsidRPr="00931519">
        <w:rPr>
          <w:b/>
        </w:rPr>
        <w:t>Обведите букву правильного ответа. Ножницы дезинфицируют</w:t>
      </w:r>
      <w:r w:rsidRPr="00931519">
        <w:t>:</w:t>
      </w:r>
      <w:r w:rsidRPr="00931519">
        <w:rPr>
          <w:b/>
        </w:rPr>
        <w:t xml:space="preserve"> (0,2 б)</w:t>
      </w:r>
    </w:p>
    <w:p w:rsidR="00931519" w:rsidRPr="00931519" w:rsidRDefault="00931519" w:rsidP="00931519"/>
    <w:tbl>
      <w:tblPr>
        <w:tblW w:w="0" w:type="auto"/>
        <w:tblBorders>
          <w:insideH w:val="single" w:sz="4" w:space="0" w:color="000000"/>
        </w:tblBorders>
        <w:shd w:val="clear" w:color="auto" w:fill="FFFFFF"/>
        <w:tblLook w:val="04A0"/>
      </w:tblPr>
      <w:tblGrid>
        <w:gridCol w:w="4784"/>
        <w:gridCol w:w="4786"/>
      </w:tblGrid>
      <w:tr w:rsidR="00931519" w:rsidRPr="00931519" w:rsidTr="00C21CA8">
        <w:tc>
          <w:tcPr>
            <w:tcW w:w="4785" w:type="dxa"/>
            <w:shd w:val="clear" w:color="auto" w:fill="FFFFFF"/>
          </w:tcPr>
          <w:p w:rsidR="00931519" w:rsidRPr="00C21CA8" w:rsidRDefault="00931519" w:rsidP="00931519">
            <w:pPr>
              <w:rPr>
                <w:rFonts w:eastAsia="Calibri"/>
                <w:i/>
              </w:rPr>
            </w:pPr>
            <w:r w:rsidRPr="00C21CA8">
              <w:rPr>
                <w:rFonts w:eastAsia="Calibri"/>
                <w:i/>
              </w:rPr>
              <w:t>а) в мыльном растворе;</w:t>
            </w:r>
          </w:p>
          <w:p w:rsidR="00931519" w:rsidRPr="00C21CA8" w:rsidRDefault="00931519" w:rsidP="00931519">
            <w:pPr>
              <w:rPr>
                <w:rFonts w:eastAsia="Calibri"/>
                <w:i/>
              </w:rPr>
            </w:pPr>
            <w:r w:rsidRPr="00C21CA8">
              <w:rPr>
                <w:rFonts w:eastAsia="Calibri"/>
                <w:i/>
              </w:rPr>
              <w:t>б) в спирте;</w:t>
            </w:r>
          </w:p>
          <w:p w:rsidR="00931519" w:rsidRPr="00C21CA8" w:rsidRDefault="00931519" w:rsidP="00931519">
            <w:pPr>
              <w:rPr>
                <w:rFonts w:eastAsia="Calibri"/>
                <w:i/>
              </w:rPr>
            </w:pPr>
            <w:r w:rsidRPr="00C21CA8">
              <w:rPr>
                <w:rFonts w:eastAsia="Calibri"/>
                <w:i/>
              </w:rPr>
              <w:t xml:space="preserve">в) в растворе хлорамина; </w:t>
            </w:r>
          </w:p>
          <w:p w:rsidR="00931519" w:rsidRPr="00C21CA8" w:rsidRDefault="00931519" w:rsidP="00931519">
            <w:pPr>
              <w:rPr>
                <w:rFonts w:eastAsia="Calibri"/>
                <w:i/>
              </w:rPr>
            </w:pPr>
          </w:p>
        </w:tc>
        <w:tc>
          <w:tcPr>
            <w:tcW w:w="4786" w:type="dxa"/>
            <w:shd w:val="clear" w:color="auto" w:fill="FFFFFF"/>
          </w:tcPr>
          <w:p w:rsidR="00931519" w:rsidRPr="00C21CA8" w:rsidRDefault="00931519" w:rsidP="00931519">
            <w:pPr>
              <w:rPr>
                <w:rFonts w:eastAsia="Calibri"/>
                <w:i/>
              </w:rPr>
            </w:pPr>
            <w:r w:rsidRPr="00C21CA8">
              <w:rPr>
                <w:rFonts w:eastAsia="Calibri"/>
                <w:i/>
              </w:rPr>
              <w:t>г) в перекиси водорода;</w:t>
            </w:r>
          </w:p>
          <w:p w:rsidR="00931519" w:rsidRPr="00C21CA8" w:rsidRDefault="00931519" w:rsidP="00931519">
            <w:pPr>
              <w:rPr>
                <w:rFonts w:eastAsia="Calibri"/>
                <w:i/>
              </w:rPr>
            </w:pPr>
            <w:r w:rsidRPr="00C21CA8">
              <w:rPr>
                <w:rFonts w:eastAsia="Calibri"/>
                <w:i/>
              </w:rPr>
              <w:t>д) в дезинфекторе;</w:t>
            </w:r>
          </w:p>
          <w:p w:rsidR="00931519" w:rsidRPr="00C21CA8" w:rsidRDefault="00931519" w:rsidP="00931519">
            <w:pPr>
              <w:rPr>
                <w:rFonts w:eastAsia="Calibri"/>
                <w:i/>
              </w:rPr>
            </w:pPr>
            <w:r w:rsidRPr="00C21CA8">
              <w:rPr>
                <w:rFonts w:eastAsia="Calibri"/>
                <w:i/>
              </w:rPr>
              <w:t>е) над пламенем спиртовки;</w:t>
            </w:r>
          </w:p>
        </w:tc>
      </w:tr>
    </w:tbl>
    <w:p w:rsidR="00931519" w:rsidRPr="00931519" w:rsidRDefault="00931519" w:rsidP="00931519">
      <w:pPr>
        <w:spacing w:line="276" w:lineRule="auto"/>
        <w:rPr>
          <w:b/>
        </w:rPr>
      </w:pPr>
      <w:r w:rsidRPr="00931519">
        <w:rPr>
          <w:b/>
        </w:rPr>
        <w:t xml:space="preserve"> 9. Укажите основные виды парикмахерского белья и его назначение</w:t>
      </w:r>
      <w:r w:rsidRPr="00931519">
        <w:t>:</w:t>
      </w:r>
      <w:r w:rsidRPr="00931519">
        <w:rPr>
          <w:b/>
        </w:rPr>
        <w:t xml:space="preserve"> (0,5 б)</w:t>
      </w:r>
    </w:p>
    <w:p w:rsidR="00931519" w:rsidRPr="00931519" w:rsidRDefault="00931519" w:rsidP="00931519">
      <w:pPr>
        <w:spacing w:line="276" w:lineRule="auto"/>
      </w:pPr>
      <w:r w:rsidRPr="00931519">
        <w:rPr>
          <w:b/>
        </w:rPr>
        <w:t>10. Перечислите цели мытья головы в парикмахерских? Поясните сущность каждой цели из них.</w:t>
      </w:r>
      <w:r w:rsidRPr="00931519">
        <w:t xml:space="preserve"> (1 б)</w:t>
      </w:r>
    </w:p>
    <w:p w:rsidR="00931519" w:rsidRPr="00931519" w:rsidRDefault="00931519" w:rsidP="00931519">
      <w:pPr>
        <w:spacing w:line="276" w:lineRule="auto"/>
        <w:rPr>
          <w:b/>
        </w:rPr>
      </w:pPr>
      <w:r w:rsidRPr="00931519">
        <w:rPr>
          <w:b/>
        </w:rPr>
        <w:t>11.Обведите букву правильного ответа. Какая наиболее благоприятная температура воды для мятья головы: (0,2 б)</w:t>
      </w:r>
    </w:p>
    <w:p w:rsidR="00931519" w:rsidRPr="00931519" w:rsidRDefault="00931519" w:rsidP="00931519">
      <w:pPr>
        <w:tabs>
          <w:tab w:val="left" w:pos="1515"/>
        </w:tabs>
        <w:spacing w:line="276" w:lineRule="auto"/>
        <w:rPr>
          <w:i/>
        </w:rPr>
      </w:pPr>
      <w:r w:rsidRPr="00931519">
        <w:t>а</w:t>
      </w:r>
      <w:r w:rsidRPr="00931519">
        <w:rPr>
          <w:i/>
        </w:rPr>
        <w:t>) 20-25</w:t>
      </w:r>
      <w:r w:rsidRPr="00931519">
        <w:rPr>
          <w:i/>
          <w:vertAlign w:val="superscript"/>
        </w:rPr>
        <w:t>0</w:t>
      </w:r>
      <w:r w:rsidRPr="00931519">
        <w:rPr>
          <w:i/>
        </w:rPr>
        <w:t>С;   б)25-30</w:t>
      </w:r>
      <w:r w:rsidRPr="00931519">
        <w:rPr>
          <w:i/>
          <w:vertAlign w:val="superscript"/>
        </w:rPr>
        <w:t>0</w:t>
      </w:r>
      <w:r w:rsidRPr="00931519">
        <w:rPr>
          <w:i/>
        </w:rPr>
        <w:t>С;     в)34-39</w:t>
      </w:r>
      <w:r w:rsidRPr="00931519">
        <w:rPr>
          <w:i/>
          <w:vertAlign w:val="superscript"/>
        </w:rPr>
        <w:t>0</w:t>
      </w:r>
      <w:r w:rsidRPr="00931519">
        <w:rPr>
          <w:i/>
        </w:rPr>
        <w:t>С.</w:t>
      </w:r>
    </w:p>
    <w:p w:rsidR="00931519" w:rsidRPr="00931519" w:rsidRDefault="00931519" w:rsidP="00931519">
      <w:pPr>
        <w:spacing w:line="360" w:lineRule="auto"/>
      </w:pPr>
      <w:r w:rsidRPr="00931519">
        <w:rPr>
          <w:b/>
        </w:rPr>
        <w:lastRenderedPageBreak/>
        <w:t>12</w:t>
      </w:r>
      <w:r w:rsidRPr="00931519">
        <w:t xml:space="preserve">. </w:t>
      </w:r>
      <w:r w:rsidRPr="00931519">
        <w:rPr>
          <w:b/>
        </w:rPr>
        <w:t>Каковы цели массажа головы?</w:t>
      </w:r>
      <w:r w:rsidRPr="00931519">
        <w:t xml:space="preserve"> (1 б)</w:t>
      </w:r>
    </w:p>
    <w:p w:rsidR="00931519" w:rsidRPr="00931519" w:rsidRDefault="00931519" w:rsidP="00931519">
      <w:pPr>
        <w:spacing w:line="360" w:lineRule="auto"/>
      </w:pPr>
      <w:r w:rsidRPr="00931519">
        <w:rPr>
          <w:b/>
        </w:rPr>
        <w:t>13.Дайте определения</w:t>
      </w:r>
      <w:r w:rsidRPr="00931519">
        <w:t>: (2 б)</w:t>
      </w:r>
    </w:p>
    <w:p w:rsidR="00931519" w:rsidRPr="00931519" w:rsidRDefault="00931519" w:rsidP="00931519">
      <w:pPr>
        <w:tabs>
          <w:tab w:val="left" w:pos="1515"/>
        </w:tabs>
        <w:rPr>
          <w:i/>
        </w:rPr>
      </w:pPr>
      <w:r w:rsidRPr="00931519">
        <w:rPr>
          <w:i/>
        </w:rPr>
        <w:t xml:space="preserve">Простая стрижка - </w:t>
      </w:r>
    </w:p>
    <w:p w:rsidR="00931519" w:rsidRPr="00931519" w:rsidRDefault="00931519" w:rsidP="00931519">
      <w:pPr>
        <w:tabs>
          <w:tab w:val="left" w:pos="1515"/>
        </w:tabs>
        <w:spacing w:line="276" w:lineRule="auto"/>
        <w:rPr>
          <w:i/>
        </w:rPr>
      </w:pPr>
      <w:r w:rsidRPr="00931519">
        <w:rPr>
          <w:i/>
        </w:rPr>
        <w:t xml:space="preserve">Базовая стрижка – </w:t>
      </w:r>
    </w:p>
    <w:p w:rsidR="00931519" w:rsidRPr="00931519" w:rsidRDefault="00931519" w:rsidP="00931519">
      <w:pPr>
        <w:tabs>
          <w:tab w:val="left" w:pos="1515"/>
        </w:tabs>
        <w:spacing w:line="276" w:lineRule="auto"/>
        <w:rPr>
          <w:i/>
        </w:rPr>
      </w:pPr>
      <w:r w:rsidRPr="00931519">
        <w:rPr>
          <w:i/>
        </w:rPr>
        <w:t>Моделирующая стрижка-</w:t>
      </w:r>
    </w:p>
    <w:p w:rsidR="00931519" w:rsidRPr="00931519" w:rsidRDefault="00931519" w:rsidP="00931519">
      <w:pPr>
        <w:tabs>
          <w:tab w:val="left" w:pos="1515"/>
        </w:tabs>
        <w:spacing w:line="276" w:lineRule="auto"/>
        <w:rPr>
          <w:i/>
        </w:rPr>
      </w:pPr>
      <w:r w:rsidRPr="00931519">
        <w:rPr>
          <w:i/>
        </w:rPr>
        <w:t>Комбинированная стрижка-</w:t>
      </w:r>
    </w:p>
    <w:p w:rsidR="00931519" w:rsidRPr="00931519" w:rsidRDefault="00931519" w:rsidP="00931519">
      <w:pPr>
        <w:rPr>
          <w:b/>
        </w:rPr>
      </w:pPr>
      <w:r w:rsidRPr="00931519">
        <w:rPr>
          <w:b/>
        </w:rPr>
        <w:t>14. Перечислите виды срезов</w:t>
      </w:r>
      <w:r w:rsidRPr="00931519">
        <w:t>:</w:t>
      </w:r>
      <w:r w:rsidRPr="00931519">
        <w:rPr>
          <w:b/>
        </w:rPr>
        <w:t xml:space="preserve"> (0,2 б)</w:t>
      </w:r>
    </w:p>
    <w:p w:rsidR="00931519" w:rsidRPr="00931519" w:rsidRDefault="00931519" w:rsidP="00931519">
      <w:pPr>
        <w:tabs>
          <w:tab w:val="left" w:pos="1515"/>
        </w:tabs>
      </w:pPr>
    </w:p>
    <w:p w:rsidR="00931519" w:rsidRPr="00931519" w:rsidRDefault="00931519" w:rsidP="00931519">
      <w:pPr>
        <w:tabs>
          <w:tab w:val="left" w:pos="1515"/>
        </w:tabs>
      </w:pPr>
    </w:p>
    <w:p w:rsidR="00931519" w:rsidRPr="00931519" w:rsidRDefault="00931519" w:rsidP="00931519">
      <w:pPr>
        <w:spacing w:line="360" w:lineRule="auto"/>
      </w:pPr>
      <w:r w:rsidRPr="00931519">
        <w:rPr>
          <w:b/>
        </w:rPr>
        <w:t>15.  Дайте определение:</w:t>
      </w:r>
      <w:r w:rsidRPr="00931519">
        <w:t xml:space="preserve"> (1 б)</w:t>
      </w:r>
    </w:p>
    <w:p w:rsidR="00931519" w:rsidRPr="00931519" w:rsidRDefault="00931519" w:rsidP="00931519">
      <w:pPr>
        <w:tabs>
          <w:tab w:val="left" w:pos="1515"/>
        </w:tabs>
        <w:spacing w:line="276" w:lineRule="auto"/>
        <w:rPr>
          <w:i/>
        </w:rPr>
      </w:pPr>
      <w:r w:rsidRPr="00931519">
        <w:rPr>
          <w:i/>
        </w:rPr>
        <w:t>контрольная прядь-</w:t>
      </w:r>
    </w:p>
    <w:p w:rsidR="00931519" w:rsidRPr="00931519" w:rsidRDefault="00931519" w:rsidP="00931519">
      <w:pPr>
        <w:tabs>
          <w:tab w:val="left" w:pos="1515"/>
        </w:tabs>
        <w:spacing w:line="276" w:lineRule="auto"/>
        <w:rPr>
          <w:i/>
        </w:rPr>
      </w:pPr>
      <w:r w:rsidRPr="00931519">
        <w:rPr>
          <w:i/>
        </w:rPr>
        <w:t>угол среза-</w:t>
      </w:r>
    </w:p>
    <w:p w:rsidR="00931519" w:rsidRPr="00931519" w:rsidRDefault="00931519" w:rsidP="00931519">
      <w:pPr>
        <w:tabs>
          <w:tab w:val="left" w:pos="1515"/>
        </w:tabs>
        <w:spacing w:line="276" w:lineRule="auto"/>
        <w:rPr>
          <w:i/>
        </w:rPr>
      </w:pPr>
      <w:r w:rsidRPr="00931519">
        <w:rPr>
          <w:i/>
        </w:rPr>
        <w:t>угол оттяжки (подъем прядей)-</w:t>
      </w:r>
    </w:p>
    <w:p w:rsidR="00931519" w:rsidRPr="00931519" w:rsidRDefault="00931519" w:rsidP="00931519">
      <w:pPr>
        <w:tabs>
          <w:tab w:val="left" w:pos="1515"/>
        </w:tabs>
        <w:spacing w:line="276" w:lineRule="auto"/>
        <w:rPr>
          <w:i/>
        </w:rPr>
      </w:pPr>
      <w:r w:rsidRPr="00931519">
        <w:rPr>
          <w:i/>
        </w:rPr>
        <w:t>угол отчёса-</w:t>
      </w:r>
    </w:p>
    <w:p w:rsidR="00931519" w:rsidRPr="00931519" w:rsidRDefault="00931519" w:rsidP="00931519">
      <w:pPr>
        <w:spacing w:line="360" w:lineRule="auto"/>
        <w:rPr>
          <w:b/>
        </w:rPr>
      </w:pPr>
      <w:r w:rsidRPr="00931519">
        <w:rPr>
          <w:b/>
        </w:rPr>
        <w:t xml:space="preserve">   16.Вставьте пропущенные слова: (0,5 б)</w:t>
      </w:r>
    </w:p>
    <w:p w:rsidR="00931519" w:rsidRPr="00931519" w:rsidRDefault="00931519" w:rsidP="00C21CA8">
      <w:pPr>
        <w:numPr>
          <w:ilvl w:val="0"/>
          <w:numId w:val="26"/>
        </w:numPr>
        <w:tabs>
          <w:tab w:val="left" w:pos="1515"/>
        </w:tabs>
        <w:spacing w:line="276" w:lineRule="auto"/>
        <w:contextualSpacing/>
        <w:rPr>
          <w:rFonts w:eastAsia="Calibri"/>
          <w:lang w:eastAsia="en-US"/>
        </w:rPr>
      </w:pPr>
      <w:r w:rsidRPr="00931519">
        <w:rPr>
          <w:rFonts w:eastAsia="Calibri"/>
          <w:lang w:eastAsia="en-US"/>
        </w:rPr>
        <w:t>Круглое сечение волоса получают при____________________срезе.</w:t>
      </w:r>
    </w:p>
    <w:p w:rsidR="00931519" w:rsidRPr="00931519" w:rsidRDefault="00931519" w:rsidP="00931519">
      <w:pPr>
        <w:tabs>
          <w:tab w:val="left" w:pos="1515"/>
        </w:tabs>
        <w:spacing w:line="276" w:lineRule="auto"/>
      </w:pPr>
      <w:r w:rsidRPr="00931519">
        <w:t>Полотна ножниц располагаются_____________________ плоскости пряди;</w:t>
      </w:r>
    </w:p>
    <w:p w:rsidR="00931519" w:rsidRPr="00931519" w:rsidRDefault="00931519" w:rsidP="00C21CA8">
      <w:pPr>
        <w:numPr>
          <w:ilvl w:val="0"/>
          <w:numId w:val="26"/>
        </w:numPr>
        <w:tabs>
          <w:tab w:val="left" w:pos="1515"/>
        </w:tabs>
        <w:spacing w:line="276" w:lineRule="auto"/>
        <w:contextualSpacing/>
        <w:rPr>
          <w:rFonts w:eastAsia="Calibri"/>
          <w:lang w:eastAsia="en-US"/>
        </w:rPr>
      </w:pPr>
      <w:r w:rsidRPr="00931519">
        <w:rPr>
          <w:rFonts w:eastAsia="Calibri"/>
          <w:lang w:eastAsia="en-US"/>
        </w:rPr>
        <w:t>Овальное сечение волоса получают при ____________________ срезе.</w:t>
      </w:r>
    </w:p>
    <w:p w:rsidR="00931519" w:rsidRPr="00931519" w:rsidRDefault="00931519" w:rsidP="00931519">
      <w:pPr>
        <w:tabs>
          <w:tab w:val="left" w:pos="1515"/>
        </w:tabs>
        <w:spacing w:line="276" w:lineRule="auto"/>
      </w:pPr>
      <w:r w:rsidRPr="00931519">
        <w:t>Полотна ножниц располагаются____________________ к плоскости пряди;</w:t>
      </w:r>
    </w:p>
    <w:p w:rsidR="00931519" w:rsidRPr="00931519" w:rsidRDefault="00931519" w:rsidP="00C21CA8">
      <w:pPr>
        <w:numPr>
          <w:ilvl w:val="0"/>
          <w:numId w:val="26"/>
        </w:numPr>
        <w:tabs>
          <w:tab w:val="left" w:pos="1515"/>
        </w:tabs>
        <w:spacing w:line="276" w:lineRule="auto"/>
        <w:contextualSpacing/>
        <w:rPr>
          <w:rFonts w:eastAsia="Calibri"/>
          <w:lang w:eastAsia="en-US"/>
        </w:rPr>
      </w:pPr>
      <w:r w:rsidRPr="00931519">
        <w:rPr>
          <w:rFonts w:eastAsia="Calibri"/>
          <w:lang w:eastAsia="en-US"/>
        </w:rPr>
        <w:t>Длинное овальное сечение волоса получают при ______________срезе.</w:t>
      </w:r>
    </w:p>
    <w:p w:rsidR="00931519" w:rsidRPr="00931519" w:rsidRDefault="00931519" w:rsidP="00931519">
      <w:pPr>
        <w:tabs>
          <w:tab w:val="left" w:pos="1515"/>
        </w:tabs>
      </w:pPr>
      <w:r w:rsidRPr="00931519">
        <w:t>Полотна ножниц располагаются по __________________ к плоскости пряди</w:t>
      </w:r>
    </w:p>
    <w:p w:rsidR="00931519" w:rsidRPr="00931519" w:rsidRDefault="00931519" w:rsidP="00931519">
      <w:pPr>
        <w:tabs>
          <w:tab w:val="left" w:pos="1515"/>
        </w:tabs>
        <w:rPr>
          <w:b/>
        </w:rPr>
      </w:pPr>
    </w:p>
    <w:p w:rsidR="00931519" w:rsidRPr="00931519" w:rsidRDefault="00931519" w:rsidP="00931519">
      <w:pPr>
        <w:spacing w:line="360" w:lineRule="auto"/>
        <w:rPr>
          <w:b/>
        </w:rPr>
      </w:pPr>
      <w:r w:rsidRPr="00931519">
        <w:rPr>
          <w:b/>
          <w:noProof/>
        </w:rPr>
        <w:t>17.Рассмотрите рисунок ,на котором изображены схемы выполнения некоторых видов градуировки:</w:t>
      </w:r>
      <w:r w:rsidRPr="00931519">
        <w:rPr>
          <w:b/>
        </w:rPr>
        <w:t xml:space="preserve"> (0,5 б)</w:t>
      </w:r>
    </w:p>
    <w:p w:rsidR="00931519" w:rsidRPr="00931519" w:rsidRDefault="00931519" w:rsidP="00931519">
      <w:pPr>
        <w:tabs>
          <w:tab w:val="left" w:pos="1515"/>
        </w:tabs>
        <w:rPr>
          <w:b/>
          <w:noProof/>
        </w:rPr>
      </w:pPr>
    </w:p>
    <w:p w:rsidR="00931519" w:rsidRPr="00931519" w:rsidRDefault="00931519" w:rsidP="00931519">
      <w:pPr>
        <w:tabs>
          <w:tab w:val="left" w:pos="1515"/>
        </w:tabs>
        <w:rPr>
          <w:noProof/>
        </w:rPr>
      </w:pPr>
    </w:p>
    <w:p w:rsidR="00931519" w:rsidRPr="00931519" w:rsidRDefault="004423F8" w:rsidP="00931519">
      <w:pPr>
        <w:tabs>
          <w:tab w:val="left" w:pos="1515"/>
        </w:tabs>
        <w:spacing w:line="276" w:lineRule="auto"/>
        <w:jc w:val="center"/>
      </w:pPr>
      <w:r>
        <w:rPr>
          <w:noProof/>
        </w:rPr>
        <w:drawing>
          <wp:inline distT="0" distB="0" distL="0" distR="0">
            <wp:extent cx="2651760" cy="2171700"/>
            <wp:effectExtent l="19050" t="0" r="0" b="0"/>
            <wp:docPr id="52" name="Рисунок 5" descr="C:\Users\Каспер\AppData\Local\Microsoft\Windows\Temporary Internet Files\Content.Word\В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аспер\AppData\Local\Microsoft\Windows\Temporary Internet Files\Content.Word\ВП.JPEG"/>
                    <pic:cNvPicPr>
                      <a:picLocks noChangeAspect="1" noChangeArrowheads="1"/>
                    </pic:cNvPicPr>
                  </pic:nvPicPr>
                  <pic:blipFill>
                    <a:blip r:embed="rId70" cstate="print"/>
                    <a:srcRect/>
                    <a:stretch>
                      <a:fillRect/>
                    </a:stretch>
                  </pic:blipFill>
                  <pic:spPr bwMode="auto">
                    <a:xfrm>
                      <a:off x="0" y="0"/>
                      <a:ext cx="2651760" cy="2171700"/>
                    </a:xfrm>
                    <a:prstGeom prst="rect">
                      <a:avLst/>
                    </a:prstGeom>
                    <a:noFill/>
                    <a:ln w="9525">
                      <a:noFill/>
                      <a:miter lim="800000"/>
                      <a:headEnd/>
                      <a:tailEnd/>
                    </a:ln>
                  </pic:spPr>
                </pic:pic>
              </a:graphicData>
            </a:graphic>
          </wp:inline>
        </w:drawing>
      </w:r>
    </w:p>
    <w:p w:rsidR="00931519" w:rsidRPr="00931519" w:rsidRDefault="00931519" w:rsidP="00931519">
      <w:pPr>
        <w:tabs>
          <w:tab w:val="left" w:pos="1515"/>
        </w:tabs>
        <w:spacing w:line="276" w:lineRule="auto"/>
        <w:rPr>
          <w:b/>
          <w:i/>
        </w:rPr>
      </w:pPr>
    </w:p>
    <w:p w:rsidR="00931519" w:rsidRPr="00931519" w:rsidRDefault="00931519" w:rsidP="00931519">
      <w:pPr>
        <w:tabs>
          <w:tab w:val="left" w:pos="1515"/>
        </w:tabs>
        <w:spacing w:line="276" w:lineRule="auto"/>
        <w:rPr>
          <w:b/>
          <w:i/>
        </w:rPr>
      </w:pPr>
    </w:p>
    <w:p w:rsidR="00931519" w:rsidRPr="00931519" w:rsidRDefault="00931519" w:rsidP="00931519">
      <w:pPr>
        <w:tabs>
          <w:tab w:val="left" w:pos="1515"/>
        </w:tabs>
        <w:spacing w:line="276" w:lineRule="auto"/>
        <w:rPr>
          <w:b/>
          <w:i/>
        </w:rPr>
      </w:pPr>
      <w:r w:rsidRPr="00931519">
        <w:rPr>
          <w:b/>
          <w:i/>
        </w:rPr>
        <w:t>Заполните таблицу , указав в ней позицию необходимого вида градуировки для выполнения стрижки заданной формы:</w:t>
      </w:r>
    </w:p>
    <w:p w:rsidR="00931519" w:rsidRPr="00931519" w:rsidRDefault="004423F8" w:rsidP="00931519">
      <w:pPr>
        <w:tabs>
          <w:tab w:val="left" w:pos="1515"/>
        </w:tabs>
        <w:spacing w:line="276" w:lineRule="auto"/>
        <w:jc w:val="center"/>
      </w:pPr>
      <w:r>
        <w:rPr>
          <w:noProof/>
        </w:rPr>
        <w:lastRenderedPageBreak/>
        <w:drawing>
          <wp:inline distT="0" distB="0" distL="0" distR="0">
            <wp:extent cx="5509260" cy="2255520"/>
            <wp:effectExtent l="19050" t="0" r="0" b="0"/>
            <wp:docPr id="53" name="Рисунок 8" descr="C:\Users\Каспер\AppData\Local\Microsoft\Windows\Temporary Internet Files\Content.Word\П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Каспер\AppData\Local\Microsoft\Windows\Temporary Internet Files\Content.Word\ПР.JPEG"/>
                    <pic:cNvPicPr>
                      <a:picLocks noChangeAspect="1" noChangeArrowheads="1"/>
                    </pic:cNvPicPr>
                  </pic:nvPicPr>
                  <pic:blipFill>
                    <a:blip r:embed="rId71"/>
                    <a:srcRect/>
                    <a:stretch>
                      <a:fillRect/>
                    </a:stretch>
                  </pic:blipFill>
                  <pic:spPr bwMode="auto">
                    <a:xfrm>
                      <a:off x="0" y="0"/>
                      <a:ext cx="5509260" cy="2255520"/>
                    </a:xfrm>
                    <a:prstGeom prst="rect">
                      <a:avLst/>
                    </a:prstGeom>
                    <a:noFill/>
                    <a:ln w="9525">
                      <a:noFill/>
                      <a:miter lim="800000"/>
                      <a:headEnd/>
                      <a:tailEnd/>
                    </a:ln>
                  </pic:spPr>
                </pic:pic>
              </a:graphicData>
            </a:graphic>
          </wp:inline>
        </w:drawing>
      </w:r>
    </w:p>
    <w:p w:rsidR="00931519" w:rsidRPr="00931519" w:rsidRDefault="00931519" w:rsidP="00931519">
      <w:pPr>
        <w:spacing w:line="360" w:lineRule="auto"/>
        <w:rPr>
          <w:b/>
        </w:rPr>
      </w:pPr>
      <w:r w:rsidRPr="00931519">
        <w:rPr>
          <w:b/>
        </w:rPr>
        <w:t>18. Обведите букву правильного ответа: (0,5 б)</w:t>
      </w:r>
    </w:p>
    <w:p w:rsidR="00931519" w:rsidRPr="00931519" w:rsidRDefault="00931519" w:rsidP="00931519">
      <w:pPr>
        <w:tabs>
          <w:tab w:val="left" w:pos="1515"/>
        </w:tabs>
        <w:spacing w:line="276" w:lineRule="auto"/>
        <w:rPr>
          <w:b/>
        </w:rPr>
      </w:pPr>
    </w:p>
    <w:p w:rsidR="00931519" w:rsidRPr="00931519" w:rsidRDefault="00931519" w:rsidP="00931519">
      <w:pPr>
        <w:tabs>
          <w:tab w:val="left" w:pos="1515"/>
        </w:tabs>
        <w:spacing w:line="276" w:lineRule="auto"/>
        <w:rPr>
          <w:i/>
        </w:rPr>
      </w:pPr>
      <w:r w:rsidRPr="00931519">
        <w:rPr>
          <w:i/>
          <w:u w:val="single"/>
        </w:rPr>
        <w:t>1)</w:t>
      </w:r>
      <w:r w:rsidRPr="00931519">
        <w:rPr>
          <w:i/>
        </w:rPr>
        <w:t>Какая из схем ,приведенных на рисунке, используется при градуировке нижней затылочной зоны горизонтальными проборами?</w:t>
      </w:r>
    </w:p>
    <w:p w:rsidR="00931519" w:rsidRPr="00931519" w:rsidRDefault="00931519" w:rsidP="00931519">
      <w:pPr>
        <w:tabs>
          <w:tab w:val="left" w:pos="1515"/>
        </w:tabs>
        <w:spacing w:line="276" w:lineRule="auto"/>
        <w:rPr>
          <w:i/>
        </w:rPr>
      </w:pPr>
    </w:p>
    <w:p w:rsidR="00931519" w:rsidRPr="00931519" w:rsidRDefault="004423F8" w:rsidP="00931519">
      <w:pPr>
        <w:tabs>
          <w:tab w:val="left" w:pos="1515"/>
        </w:tabs>
        <w:spacing w:line="276" w:lineRule="auto"/>
        <w:jc w:val="center"/>
      </w:pPr>
      <w:r>
        <w:rPr>
          <w:noProof/>
        </w:rPr>
        <w:drawing>
          <wp:inline distT="0" distB="0" distL="0" distR="0">
            <wp:extent cx="5547360" cy="4236720"/>
            <wp:effectExtent l="19050" t="0" r="0" b="0"/>
            <wp:docPr id="54" name="Рисунок 11" descr="C:\Users\Каспер\AppData\Local\Microsoft\Windows\Temporary Internet Files\Content.Word\П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Каспер\AppData\Local\Microsoft\Windows\Temporary Internet Files\Content.Word\ПР.JPEG"/>
                    <pic:cNvPicPr>
                      <a:picLocks noChangeAspect="1" noChangeArrowheads="1"/>
                    </pic:cNvPicPr>
                  </pic:nvPicPr>
                  <pic:blipFill>
                    <a:blip r:embed="rId72"/>
                    <a:srcRect/>
                    <a:stretch>
                      <a:fillRect/>
                    </a:stretch>
                  </pic:blipFill>
                  <pic:spPr bwMode="auto">
                    <a:xfrm>
                      <a:off x="0" y="0"/>
                      <a:ext cx="5547360" cy="4236720"/>
                    </a:xfrm>
                    <a:prstGeom prst="rect">
                      <a:avLst/>
                    </a:prstGeom>
                    <a:noFill/>
                    <a:ln w="9525">
                      <a:noFill/>
                      <a:miter lim="800000"/>
                      <a:headEnd/>
                      <a:tailEnd/>
                    </a:ln>
                  </pic:spPr>
                </pic:pic>
              </a:graphicData>
            </a:graphic>
          </wp:inline>
        </w:drawing>
      </w:r>
    </w:p>
    <w:p w:rsidR="00931519" w:rsidRPr="00931519" w:rsidRDefault="00931519" w:rsidP="00931519">
      <w:pPr>
        <w:shd w:val="clear" w:color="auto" w:fill="FFFFFF"/>
      </w:pPr>
    </w:p>
    <w:p w:rsidR="00931519" w:rsidRPr="00931519" w:rsidRDefault="00931519" w:rsidP="00931519"/>
    <w:p w:rsidR="00931519" w:rsidRPr="00931519" w:rsidRDefault="00931519" w:rsidP="00931519">
      <w:pPr>
        <w:spacing w:line="360" w:lineRule="auto"/>
        <w:rPr>
          <w:b/>
        </w:rPr>
      </w:pPr>
    </w:p>
    <w:p w:rsidR="00931519" w:rsidRPr="00931519" w:rsidRDefault="00931519" w:rsidP="00931519">
      <w:pPr>
        <w:spacing w:line="360" w:lineRule="auto"/>
        <w:rPr>
          <w:b/>
        </w:rPr>
      </w:pPr>
    </w:p>
    <w:p w:rsidR="00931519" w:rsidRPr="00931519" w:rsidRDefault="00931519" w:rsidP="00931519">
      <w:pPr>
        <w:spacing w:line="360" w:lineRule="auto"/>
        <w:rPr>
          <w:b/>
        </w:rPr>
      </w:pPr>
    </w:p>
    <w:p w:rsidR="00931519" w:rsidRPr="00931519" w:rsidRDefault="00931519" w:rsidP="00931519">
      <w:pPr>
        <w:spacing w:line="360" w:lineRule="auto"/>
      </w:pPr>
      <w:r w:rsidRPr="00931519">
        <w:rPr>
          <w:b/>
        </w:rPr>
        <w:t>19. Вставьте в скобках цифры, обозначающие порядок выполнения градуированной стрижки:</w:t>
      </w:r>
      <w:r w:rsidRPr="00931519">
        <w:t xml:space="preserve"> (1 б)</w:t>
      </w:r>
    </w:p>
    <w:p w:rsidR="00931519" w:rsidRPr="00931519" w:rsidRDefault="00931519" w:rsidP="00931519">
      <w:pPr>
        <w:jc w:val="both"/>
        <w:rPr>
          <w:i/>
        </w:rPr>
      </w:pPr>
      <w:r w:rsidRPr="00931519">
        <w:rPr>
          <w:i/>
        </w:rPr>
        <w:lastRenderedPageBreak/>
        <w:t>Окантовка  (    );стрижка теменной зоны (   ) ;стрижка височных зон (   ) ;</w:t>
      </w:r>
    </w:p>
    <w:p w:rsidR="00931519" w:rsidRPr="00931519" w:rsidRDefault="00931519" w:rsidP="00931519">
      <w:pPr>
        <w:jc w:val="both"/>
        <w:rPr>
          <w:i/>
        </w:rPr>
      </w:pPr>
      <w:r w:rsidRPr="00931519">
        <w:rPr>
          <w:i/>
        </w:rPr>
        <w:t>стрижка нижней затылочной зоны (   );стрижка верхней затылочной  зоны (   ) .</w:t>
      </w:r>
    </w:p>
    <w:p w:rsidR="00931519" w:rsidRPr="00931519" w:rsidRDefault="00931519" w:rsidP="00931519">
      <w:pPr>
        <w:jc w:val="both"/>
        <w:rPr>
          <w:i/>
        </w:rPr>
      </w:pPr>
    </w:p>
    <w:p w:rsidR="00931519" w:rsidRPr="00931519" w:rsidRDefault="00931519" w:rsidP="00931519">
      <w:pPr>
        <w:rPr>
          <w:b/>
        </w:rPr>
      </w:pPr>
      <w:r w:rsidRPr="00931519">
        <w:rPr>
          <w:b/>
        </w:rPr>
        <w:t>20. Основным компонентом структуры волоса является твердый белок, который называется : (0,2 б)</w:t>
      </w:r>
    </w:p>
    <w:p w:rsidR="00931519" w:rsidRPr="00931519" w:rsidRDefault="00931519" w:rsidP="00931519">
      <w:pPr>
        <w:rPr>
          <w:b/>
        </w:rPr>
      </w:pPr>
    </w:p>
    <w:p w:rsidR="00931519" w:rsidRPr="00931519" w:rsidRDefault="00931519" w:rsidP="00931519">
      <w:pPr>
        <w:jc w:val="both"/>
      </w:pPr>
      <w:r w:rsidRPr="00931519">
        <w:t>1) рутин;                                                                                            2) кератин;</w:t>
      </w:r>
    </w:p>
    <w:p w:rsidR="00931519" w:rsidRPr="00931519" w:rsidRDefault="00931519" w:rsidP="00931519">
      <w:pPr>
        <w:jc w:val="both"/>
      </w:pPr>
      <w:r w:rsidRPr="00931519">
        <w:t>3) меланин;                                                                                       4) цистин.</w:t>
      </w:r>
    </w:p>
    <w:p w:rsidR="00931519" w:rsidRPr="00931519" w:rsidRDefault="00931519" w:rsidP="00931519">
      <w:pPr>
        <w:rPr>
          <w:b/>
        </w:rPr>
      </w:pPr>
      <w:r w:rsidRPr="00931519">
        <w:rPr>
          <w:b/>
        </w:rPr>
        <w:t>21. При выполнении тушевки плавность выполняемого перехода будет зависеть от: (0,2 б)</w:t>
      </w:r>
    </w:p>
    <w:p w:rsidR="00931519" w:rsidRPr="00931519" w:rsidRDefault="00931519" w:rsidP="00931519">
      <w:pPr>
        <w:jc w:val="both"/>
        <w:rPr>
          <w:b/>
        </w:rPr>
      </w:pPr>
    </w:p>
    <w:p w:rsidR="00931519" w:rsidRPr="00931519" w:rsidRDefault="00931519" w:rsidP="00931519">
      <w:pPr>
        <w:jc w:val="both"/>
      </w:pPr>
      <w:r w:rsidRPr="00931519">
        <w:t>1)угла наклона руки ;                                                     2) угла наклона ножниц;</w:t>
      </w:r>
    </w:p>
    <w:p w:rsidR="00931519" w:rsidRPr="00931519" w:rsidRDefault="00931519" w:rsidP="00931519">
      <w:pPr>
        <w:jc w:val="both"/>
      </w:pPr>
      <w:r w:rsidRPr="00931519">
        <w:t>3) угла наклона расчески;                                          4) угла наклона пряди.</w:t>
      </w:r>
    </w:p>
    <w:p w:rsidR="00931519" w:rsidRPr="00931519" w:rsidRDefault="00931519" w:rsidP="00931519">
      <w:pPr>
        <w:jc w:val="both"/>
      </w:pPr>
    </w:p>
    <w:p w:rsidR="00931519" w:rsidRPr="00931519" w:rsidRDefault="00931519" w:rsidP="00931519">
      <w:pPr>
        <w:rPr>
          <w:b/>
        </w:rPr>
      </w:pPr>
      <w:r w:rsidRPr="00931519">
        <w:rPr>
          <w:b/>
        </w:rPr>
        <w:t>22. Оформление четкой линии волос при стрижке - это….(0,2 б)</w:t>
      </w:r>
    </w:p>
    <w:p w:rsidR="00931519" w:rsidRPr="00931519" w:rsidRDefault="00931519" w:rsidP="00931519">
      <w:pPr>
        <w:rPr>
          <w:b/>
        </w:rPr>
      </w:pPr>
    </w:p>
    <w:p w:rsidR="00931519" w:rsidRPr="00931519" w:rsidRDefault="00931519" w:rsidP="00931519">
      <w:pPr>
        <w:jc w:val="both"/>
      </w:pPr>
      <w:r w:rsidRPr="00931519">
        <w:t>1) тупирование;                                                   2) филировка;</w:t>
      </w:r>
    </w:p>
    <w:p w:rsidR="00931519" w:rsidRPr="00931519" w:rsidRDefault="00931519" w:rsidP="00931519">
      <w:pPr>
        <w:jc w:val="both"/>
      </w:pPr>
      <w:r w:rsidRPr="00931519">
        <w:t>3) окантовка;                                                       4) бритье.</w:t>
      </w:r>
    </w:p>
    <w:p w:rsidR="00931519" w:rsidRPr="00931519" w:rsidRDefault="00931519" w:rsidP="00931519">
      <w:pPr>
        <w:rPr>
          <w:b/>
        </w:rPr>
      </w:pPr>
    </w:p>
    <w:p w:rsidR="00931519" w:rsidRPr="00931519" w:rsidRDefault="00931519" w:rsidP="00931519">
      <w:pPr>
        <w:rPr>
          <w:b/>
        </w:rPr>
      </w:pPr>
      <w:r w:rsidRPr="00931519">
        <w:rPr>
          <w:b/>
        </w:rPr>
        <w:t>23. На что следует обращать внимание при окантовки? (0,2 б)</w:t>
      </w:r>
    </w:p>
    <w:p w:rsidR="00931519" w:rsidRPr="00931519" w:rsidRDefault="00931519" w:rsidP="00931519">
      <w:pPr>
        <w:rPr>
          <w:b/>
        </w:rPr>
      </w:pPr>
    </w:p>
    <w:p w:rsidR="00931519" w:rsidRPr="00931519" w:rsidRDefault="00931519" w:rsidP="00931519">
      <w:pPr>
        <w:jc w:val="both"/>
      </w:pPr>
      <w:r w:rsidRPr="00931519">
        <w:t xml:space="preserve">1)стрижка на пальцах;                                        2)на желание клиента; </w:t>
      </w:r>
    </w:p>
    <w:p w:rsidR="00931519" w:rsidRPr="00931519" w:rsidRDefault="00931519" w:rsidP="00931519">
      <w:pPr>
        <w:jc w:val="both"/>
      </w:pPr>
      <w:r w:rsidRPr="00931519">
        <w:t>3) на текстуру волос;                                          4) на нос и лоб.</w:t>
      </w:r>
    </w:p>
    <w:p w:rsidR="00931519" w:rsidRPr="00931519" w:rsidRDefault="00931519" w:rsidP="00931519">
      <w:pPr>
        <w:rPr>
          <w:b/>
        </w:rPr>
      </w:pPr>
    </w:p>
    <w:p w:rsidR="00931519" w:rsidRPr="00931519" w:rsidRDefault="00931519" w:rsidP="00931519">
      <w:pPr>
        <w:rPr>
          <w:b/>
        </w:rPr>
      </w:pPr>
      <w:r w:rsidRPr="00931519">
        <w:rPr>
          <w:b/>
        </w:rPr>
        <w:t>24. Кутикула –это….(0,2 б)</w:t>
      </w:r>
    </w:p>
    <w:p w:rsidR="00931519" w:rsidRPr="00931519" w:rsidRDefault="00931519" w:rsidP="00931519">
      <w:pPr>
        <w:rPr>
          <w:b/>
        </w:rPr>
      </w:pPr>
    </w:p>
    <w:p w:rsidR="00931519" w:rsidRPr="00931519" w:rsidRDefault="00931519" w:rsidP="00931519">
      <w:pPr>
        <w:jc w:val="both"/>
      </w:pPr>
      <w:r w:rsidRPr="00931519">
        <w:t>1) внешний слой волоса;                                                      2) веретенообразные клетки;</w:t>
      </w:r>
    </w:p>
    <w:p w:rsidR="00931519" w:rsidRPr="00931519" w:rsidRDefault="00931519" w:rsidP="00931519">
      <w:pPr>
        <w:jc w:val="both"/>
      </w:pPr>
      <w:r w:rsidRPr="00931519">
        <w:t>3) мякотный слой;                                                                 4) внутренний слой.</w:t>
      </w:r>
    </w:p>
    <w:p w:rsidR="00931519" w:rsidRPr="00931519" w:rsidRDefault="00931519" w:rsidP="00931519">
      <w:pPr>
        <w:rPr>
          <w:b/>
          <w:i/>
        </w:rPr>
      </w:pPr>
    </w:p>
    <w:p w:rsidR="00931519" w:rsidRPr="00931519" w:rsidRDefault="00931519" w:rsidP="00931519">
      <w:pPr>
        <w:rPr>
          <w:b/>
        </w:rPr>
      </w:pPr>
      <w:r w:rsidRPr="00931519">
        <w:rPr>
          <w:b/>
        </w:rPr>
        <w:t>25 .Обведите букву правильного ответа. По санитарным нормам площадь одного рабочего места должна быть (м</w:t>
      </w:r>
      <w:r w:rsidRPr="00931519">
        <w:rPr>
          <w:b/>
          <w:vertAlign w:val="superscript"/>
        </w:rPr>
        <w:t>2</w:t>
      </w:r>
      <w:r w:rsidRPr="00931519">
        <w:rPr>
          <w:b/>
        </w:rPr>
        <w:t>): (0,2 б)</w:t>
      </w:r>
    </w:p>
    <w:p w:rsidR="00931519" w:rsidRPr="00931519" w:rsidRDefault="00931519" w:rsidP="00931519">
      <w:pPr>
        <w:rPr>
          <w:b/>
        </w:rPr>
      </w:pPr>
    </w:p>
    <w:p w:rsidR="00931519" w:rsidRPr="00931519" w:rsidRDefault="00931519" w:rsidP="00931519">
      <w:pPr>
        <w:sectPr w:rsidR="00931519" w:rsidRPr="00931519" w:rsidSect="00931519">
          <w:footerReference w:type="even" r:id="rId73"/>
          <w:footerReference w:type="default" r:id="rId74"/>
          <w:pgSz w:w="11906" w:h="16838"/>
          <w:pgMar w:top="1134" w:right="851" w:bottom="1134" w:left="1701" w:header="709" w:footer="709" w:gutter="0"/>
          <w:cols w:space="708"/>
          <w:docGrid w:linePitch="360"/>
        </w:sectPr>
      </w:pPr>
    </w:p>
    <w:p w:rsidR="00931519" w:rsidRPr="00931519" w:rsidRDefault="00931519" w:rsidP="00931519">
      <w:r w:rsidRPr="00931519">
        <w:lastRenderedPageBreak/>
        <w:t>А) 2,5;</w:t>
      </w:r>
    </w:p>
    <w:p w:rsidR="00931519" w:rsidRPr="00931519" w:rsidRDefault="00931519" w:rsidP="00931519">
      <w:r w:rsidRPr="00931519">
        <w:t>Б) 3;</w:t>
      </w:r>
    </w:p>
    <w:p w:rsidR="00931519" w:rsidRPr="00931519" w:rsidRDefault="00931519" w:rsidP="00931519">
      <w:r w:rsidRPr="00931519">
        <w:lastRenderedPageBreak/>
        <w:t>В) 4,5;</w:t>
      </w:r>
    </w:p>
    <w:p w:rsidR="00931519" w:rsidRPr="00931519" w:rsidRDefault="00931519" w:rsidP="00931519">
      <w:pPr>
        <w:sectPr w:rsidR="00931519" w:rsidRPr="00931519" w:rsidSect="00931519">
          <w:type w:val="continuous"/>
          <w:pgSz w:w="11906" w:h="16838"/>
          <w:pgMar w:top="1134" w:right="851" w:bottom="1134" w:left="1701" w:header="709" w:footer="709" w:gutter="0"/>
          <w:cols w:num="2" w:space="708"/>
          <w:docGrid w:linePitch="360"/>
        </w:sectPr>
      </w:pPr>
      <w:r w:rsidRPr="00931519">
        <w:t>Г)5,5;</w:t>
      </w:r>
    </w:p>
    <w:p w:rsidR="00931519" w:rsidRPr="00931519" w:rsidRDefault="00931519" w:rsidP="00931519"/>
    <w:p w:rsidR="00931519" w:rsidRPr="00931519" w:rsidRDefault="00931519" w:rsidP="00931519"/>
    <w:p w:rsidR="00931519" w:rsidRPr="00931519" w:rsidRDefault="00931519" w:rsidP="00931519"/>
    <w:p w:rsidR="00931519" w:rsidRPr="00931519" w:rsidRDefault="00931519" w:rsidP="00931519">
      <w:pPr>
        <w:rPr>
          <w:b/>
        </w:rPr>
      </w:pPr>
      <w:r w:rsidRPr="00931519">
        <w:rPr>
          <w:b/>
        </w:rPr>
        <w:t>26. Для чего необходимо осматривать кожу головы клиента до начала его обслуживания? (0,2 б)</w:t>
      </w:r>
    </w:p>
    <w:p w:rsidR="00931519" w:rsidRPr="00931519" w:rsidRDefault="00931519" w:rsidP="00931519">
      <w:r w:rsidRPr="0093151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1519" w:rsidRPr="00931519" w:rsidRDefault="00931519" w:rsidP="00931519"/>
    <w:p w:rsidR="00931519" w:rsidRPr="00931519" w:rsidRDefault="00931519" w:rsidP="00931519">
      <w:pPr>
        <w:spacing w:line="360" w:lineRule="auto"/>
        <w:rPr>
          <w:b/>
        </w:rPr>
      </w:pPr>
      <w:r w:rsidRPr="00931519">
        <w:rPr>
          <w:b/>
        </w:rPr>
        <w:t xml:space="preserve">27. Перечислите факторы, от которых зависит выбор шампуня для мытья волос: </w:t>
      </w:r>
    </w:p>
    <w:p w:rsidR="00931519" w:rsidRPr="00931519" w:rsidRDefault="00931519" w:rsidP="00931519">
      <w:pPr>
        <w:spacing w:line="360" w:lineRule="auto"/>
        <w:rPr>
          <w:b/>
        </w:rPr>
      </w:pPr>
      <w:r w:rsidRPr="00931519">
        <w:rPr>
          <w:b/>
        </w:rPr>
        <w:t>(0,5 б)</w:t>
      </w:r>
    </w:p>
    <w:p w:rsidR="00931519" w:rsidRPr="00931519" w:rsidRDefault="00931519" w:rsidP="00931519">
      <w:pPr>
        <w:spacing w:line="360" w:lineRule="auto"/>
        <w:rPr>
          <w:b/>
        </w:rPr>
      </w:pPr>
      <w:r w:rsidRPr="00931519">
        <w:rPr>
          <w:b/>
        </w:rPr>
        <w:t>28. Каковы цели массажа головы? (0,5 б)</w:t>
      </w:r>
    </w:p>
    <w:p w:rsidR="00931519" w:rsidRPr="00931519" w:rsidRDefault="00931519" w:rsidP="00931519">
      <w:pPr>
        <w:spacing w:line="360" w:lineRule="auto"/>
        <w:rPr>
          <w:b/>
        </w:rPr>
      </w:pPr>
      <w:r w:rsidRPr="00931519">
        <w:rPr>
          <w:b/>
        </w:rPr>
        <w:t>29. Порядок выполнения массажа головы обозначьте цифрами: (0,5 б)</w:t>
      </w:r>
    </w:p>
    <w:p w:rsidR="00931519" w:rsidRPr="00931519" w:rsidRDefault="00931519" w:rsidP="00931519">
      <w:pPr>
        <w:rPr>
          <w:b/>
        </w:rPr>
      </w:pPr>
    </w:p>
    <w:p w:rsidR="00931519" w:rsidRPr="00931519" w:rsidRDefault="004423F8" w:rsidP="00931519">
      <w:pPr>
        <w:jc w:val="center"/>
      </w:pPr>
      <w:r>
        <w:rPr>
          <w:noProof/>
        </w:rPr>
        <w:lastRenderedPageBreak/>
        <w:drawing>
          <wp:inline distT="0" distB="0" distL="0" distR="0">
            <wp:extent cx="5227320" cy="2948940"/>
            <wp:effectExtent l="19050" t="0" r="0" b="0"/>
            <wp:docPr id="55" name="Рисунок 4" descr="C:\Documents and Settings\Администратор\Рабочий стол\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Изображение.jpg"/>
                    <pic:cNvPicPr>
                      <a:picLocks noChangeAspect="1" noChangeArrowheads="1"/>
                    </pic:cNvPicPr>
                  </pic:nvPicPr>
                  <pic:blipFill>
                    <a:blip r:embed="rId75"/>
                    <a:srcRect/>
                    <a:stretch>
                      <a:fillRect/>
                    </a:stretch>
                  </pic:blipFill>
                  <pic:spPr bwMode="auto">
                    <a:xfrm>
                      <a:off x="0" y="0"/>
                      <a:ext cx="5227320" cy="2948940"/>
                    </a:xfrm>
                    <a:prstGeom prst="rect">
                      <a:avLst/>
                    </a:prstGeom>
                    <a:noFill/>
                    <a:ln w="9525">
                      <a:noFill/>
                      <a:miter lim="800000"/>
                      <a:headEnd/>
                      <a:tailEnd/>
                    </a:ln>
                  </pic:spPr>
                </pic:pic>
              </a:graphicData>
            </a:graphic>
          </wp:inline>
        </w:drawing>
      </w:r>
    </w:p>
    <w:p w:rsidR="00931519" w:rsidRPr="00931519" w:rsidRDefault="00931519" w:rsidP="00931519">
      <w:pPr>
        <w:spacing w:line="360" w:lineRule="auto"/>
        <w:rPr>
          <w:b/>
        </w:rPr>
      </w:pPr>
    </w:p>
    <w:p w:rsidR="00931519" w:rsidRPr="00931519" w:rsidRDefault="00931519" w:rsidP="00931519">
      <w:pPr>
        <w:spacing w:line="360" w:lineRule="auto"/>
        <w:rPr>
          <w:b/>
        </w:rPr>
      </w:pPr>
      <w:r w:rsidRPr="00931519">
        <w:rPr>
          <w:b/>
        </w:rPr>
        <w:t>30. Заполните таблицу: (0,5 б)</w:t>
      </w:r>
    </w:p>
    <w:p w:rsidR="00931519" w:rsidRPr="00931519" w:rsidRDefault="00931519" w:rsidP="00931519">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4"/>
        <w:gridCol w:w="4786"/>
      </w:tblGrid>
      <w:tr w:rsidR="00931519" w:rsidRPr="00931519" w:rsidTr="00C21CA8">
        <w:tc>
          <w:tcPr>
            <w:tcW w:w="4785" w:type="dxa"/>
            <w:shd w:val="clear" w:color="auto" w:fill="auto"/>
            <w:vAlign w:val="center"/>
          </w:tcPr>
          <w:p w:rsidR="00931519" w:rsidRPr="00C21CA8" w:rsidRDefault="00931519" w:rsidP="00931519">
            <w:pPr>
              <w:rPr>
                <w:rFonts w:eastAsia="Calibri"/>
              </w:rPr>
            </w:pPr>
            <w:r w:rsidRPr="00C21CA8">
              <w:rPr>
                <w:rFonts w:eastAsia="Calibri"/>
              </w:rPr>
              <w:t>Способ укладки волос</w:t>
            </w:r>
          </w:p>
        </w:tc>
        <w:tc>
          <w:tcPr>
            <w:tcW w:w="4786" w:type="dxa"/>
            <w:shd w:val="clear" w:color="auto" w:fill="auto"/>
            <w:vAlign w:val="center"/>
          </w:tcPr>
          <w:p w:rsidR="00931519" w:rsidRPr="00C21CA8" w:rsidRDefault="00931519" w:rsidP="00931519">
            <w:pPr>
              <w:rPr>
                <w:rFonts w:eastAsia="Calibri"/>
              </w:rPr>
            </w:pPr>
            <w:r w:rsidRPr="00C21CA8">
              <w:rPr>
                <w:rFonts w:eastAsia="Calibri"/>
              </w:rPr>
              <w:t>Используемый инструмент</w:t>
            </w:r>
          </w:p>
        </w:tc>
      </w:tr>
      <w:tr w:rsidR="00931519" w:rsidRPr="00931519" w:rsidTr="00C21CA8">
        <w:tc>
          <w:tcPr>
            <w:tcW w:w="4785" w:type="dxa"/>
            <w:shd w:val="clear" w:color="auto" w:fill="auto"/>
          </w:tcPr>
          <w:p w:rsidR="00931519" w:rsidRPr="00C21CA8" w:rsidRDefault="00931519" w:rsidP="00931519">
            <w:pPr>
              <w:rPr>
                <w:rFonts w:eastAsia="Calibri"/>
              </w:rPr>
            </w:pPr>
          </w:p>
          <w:p w:rsidR="00931519" w:rsidRPr="00C21CA8" w:rsidRDefault="00931519" w:rsidP="00931519">
            <w:pPr>
              <w:rPr>
                <w:rFonts w:eastAsia="Calibri"/>
              </w:rPr>
            </w:pPr>
          </w:p>
        </w:tc>
        <w:tc>
          <w:tcPr>
            <w:tcW w:w="4786" w:type="dxa"/>
            <w:shd w:val="clear" w:color="auto" w:fill="auto"/>
          </w:tcPr>
          <w:p w:rsidR="00931519" w:rsidRPr="00C21CA8" w:rsidRDefault="00931519" w:rsidP="00931519">
            <w:pPr>
              <w:rPr>
                <w:rFonts w:eastAsia="Calibri"/>
              </w:rPr>
            </w:pPr>
          </w:p>
        </w:tc>
      </w:tr>
      <w:tr w:rsidR="00931519" w:rsidRPr="00931519" w:rsidTr="00C21CA8">
        <w:tc>
          <w:tcPr>
            <w:tcW w:w="4785" w:type="dxa"/>
            <w:shd w:val="clear" w:color="auto" w:fill="auto"/>
          </w:tcPr>
          <w:p w:rsidR="00931519" w:rsidRPr="00C21CA8" w:rsidRDefault="00931519" w:rsidP="00931519">
            <w:pPr>
              <w:rPr>
                <w:rFonts w:eastAsia="Calibri"/>
              </w:rPr>
            </w:pPr>
          </w:p>
          <w:p w:rsidR="00931519" w:rsidRPr="00C21CA8" w:rsidRDefault="00931519" w:rsidP="00931519">
            <w:pPr>
              <w:rPr>
                <w:rFonts w:eastAsia="Calibri"/>
              </w:rPr>
            </w:pPr>
          </w:p>
        </w:tc>
        <w:tc>
          <w:tcPr>
            <w:tcW w:w="4786" w:type="dxa"/>
            <w:shd w:val="clear" w:color="auto" w:fill="auto"/>
          </w:tcPr>
          <w:p w:rsidR="00931519" w:rsidRPr="00C21CA8" w:rsidRDefault="00931519" w:rsidP="00931519">
            <w:pPr>
              <w:rPr>
                <w:rFonts w:eastAsia="Calibri"/>
              </w:rPr>
            </w:pPr>
          </w:p>
        </w:tc>
      </w:tr>
      <w:tr w:rsidR="00931519" w:rsidRPr="00931519" w:rsidTr="00C21CA8">
        <w:tc>
          <w:tcPr>
            <w:tcW w:w="4785" w:type="dxa"/>
            <w:shd w:val="clear" w:color="auto" w:fill="auto"/>
          </w:tcPr>
          <w:p w:rsidR="00931519" w:rsidRPr="00C21CA8" w:rsidRDefault="00931519" w:rsidP="00931519">
            <w:pPr>
              <w:rPr>
                <w:rFonts w:eastAsia="Calibri"/>
              </w:rPr>
            </w:pPr>
          </w:p>
          <w:p w:rsidR="00931519" w:rsidRPr="00C21CA8" w:rsidRDefault="00931519" w:rsidP="00931519">
            <w:pPr>
              <w:rPr>
                <w:rFonts w:eastAsia="Calibri"/>
              </w:rPr>
            </w:pPr>
          </w:p>
        </w:tc>
        <w:tc>
          <w:tcPr>
            <w:tcW w:w="4786" w:type="dxa"/>
            <w:shd w:val="clear" w:color="auto" w:fill="auto"/>
          </w:tcPr>
          <w:p w:rsidR="00931519" w:rsidRPr="00C21CA8" w:rsidRDefault="00931519" w:rsidP="00931519">
            <w:pPr>
              <w:rPr>
                <w:rFonts w:eastAsia="Calibri"/>
              </w:rPr>
            </w:pPr>
          </w:p>
        </w:tc>
      </w:tr>
      <w:tr w:rsidR="00931519" w:rsidRPr="00931519" w:rsidTr="00C21CA8">
        <w:tc>
          <w:tcPr>
            <w:tcW w:w="4785" w:type="dxa"/>
            <w:shd w:val="clear" w:color="auto" w:fill="auto"/>
          </w:tcPr>
          <w:p w:rsidR="00931519" w:rsidRPr="00C21CA8" w:rsidRDefault="00931519" w:rsidP="00931519">
            <w:pPr>
              <w:rPr>
                <w:rFonts w:eastAsia="Calibri"/>
              </w:rPr>
            </w:pPr>
          </w:p>
          <w:p w:rsidR="00931519" w:rsidRPr="00C21CA8" w:rsidRDefault="00931519" w:rsidP="00931519">
            <w:pPr>
              <w:rPr>
                <w:rFonts w:eastAsia="Calibri"/>
              </w:rPr>
            </w:pPr>
          </w:p>
        </w:tc>
        <w:tc>
          <w:tcPr>
            <w:tcW w:w="4786" w:type="dxa"/>
            <w:shd w:val="clear" w:color="auto" w:fill="auto"/>
          </w:tcPr>
          <w:p w:rsidR="00931519" w:rsidRPr="00C21CA8" w:rsidRDefault="00931519" w:rsidP="00931519">
            <w:pPr>
              <w:rPr>
                <w:rFonts w:eastAsia="Calibri"/>
              </w:rPr>
            </w:pPr>
          </w:p>
        </w:tc>
      </w:tr>
    </w:tbl>
    <w:p w:rsidR="00931519" w:rsidRPr="00931519" w:rsidRDefault="00931519" w:rsidP="00931519">
      <w:pPr>
        <w:rPr>
          <w:b/>
        </w:rPr>
      </w:pPr>
      <w:r w:rsidRPr="00931519">
        <w:rPr>
          <w:b/>
        </w:rPr>
        <w:t>31. Перечислите виды проборов: (0,2 б)</w:t>
      </w:r>
    </w:p>
    <w:p w:rsidR="00931519" w:rsidRPr="00931519" w:rsidRDefault="00931519" w:rsidP="00931519"/>
    <w:p w:rsidR="00931519" w:rsidRPr="00931519" w:rsidRDefault="00931519" w:rsidP="00931519">
      <w:pPr>
        <w:spacing w:line="360" w:lineRule="auto"/>
      </w:pPr>
      <w:r w:rsidRPr="00931519">
        <w:rPr>
          <w:b/>
        </w:rPr>
        <w:t>32. Перечислите основные правила накручивания волос на бигуди:</w:t>
      </w:r>
      <w:r w:rsidRPr="00931519">
        <w:t xml:space="preserve"> (1 б)</w:t>
      </w:r>
    </w:p>
    <w:p w:rsidR="00931519" w:rsidRPr="00931519" w:rsidRDefault="00931519" w:rsidP="00931519">
      <w:pPr>
        <w:rPr>
          <w:b/>
        </w:rPr>
      </w:pPr>
    </w:p>
    <w:p w:rsidR="00931519" w:rsidRPr="00931519" w:rsidRDefault="00931519" w:rsidP="00931519">
      <w:pPr>
        <w:spacing w:line="360" w:lineRule="auto"/>
        <w:rPr>
          <w:b/>
        </w:rPr>
      </w:pPr>
      <w:r w:rsidRPr="00931519">
        <w:rPr>
          <w:b/>
        </w:rPr>
        <w:t>33. Какое действие на волосы может оказывать ежедневная укладка горячими щипцами и утюжками? (0,5 б)</w:t>
      </w:r>
    </w:p>
    <w:p w:rsidR="00931519" w:rsidRPr="00931519" w:rsidRDefault="00931519" w:rsidP="00931519">
      <w:pPr>
        <w:spacing w:line="360" w:lineRule="auto"/>
        <w:rPr>
          <w:b/>
        </w:rPr>
      </w:pPr>
      <w:r w:rsidRPr="00931519">
        <w:rPr>
          <w:b/>
        </w:rPr>
        <w:t>34. Дайте определения: (0,5 б)</w:t>
      </w:r>
    </w:p>
    <w:p w:rsidR="00931519" w:rsidRPr="00931519" w:rsidRDefault="00931519" w:rsidP="00931519">
      <w:r w:rsidRPr="00931519">
        <w:t xml:space="preserve">Тупирование – </w:t>
      </w:r>
    </w:p>
    <w:p w:rsidR="00931519" w:rsidRPr="00931519" w:rsidRDefault="00931519" w:rsidP="00931519"/>
    <w:p w:rsidR="00931519" w:rsidRPr="00931519" w:rsidRDefault="00931519" w:rsidP="00931519">
      <w:r w:rsidRPr="00931519">
        <w:t xml:space="preserve">Начесывание – </w:t>
      </w:r>
    </w:p>
    <w:p w:rsidR="00931519" w:rsidRPr="00931519" w:rsidRDefault="00931519" w:rsidP="00931519"/>
    <w:p w:rsidR="00931519" w:rsidRPr="00931519" w:rsidRDefault="00931519" w:rsidP="00931519">
      <w:pPr>
        <w:rPr>
          <w:b/>
        </w:rPr>
      </w:pPr>
      <w:r w:rsidRPr="00931519">
        <w:rPr>
          <w:b/>
        </w:rPr>
        <w:t xml:space="preserve">35. Выберите правильный  ответ, </w:t>
      </w:r>
      <w:r w:rsidRPr="00931519">
        <w:rPr>
          <w:b/>
          <w:i/>
        </w:rPr>
        <w:t>что относится к элементам прически:</w:t>
      </w:r>
    </w:p>
    <w:p w:rsidR="00931519" w:rsidRPr="00931519" w:rsidRDefault="00931519" w:rsidP="00931519">
      <w:pPr>
        <w:rPr>
          <w:b/>
        </w:rPr>
      </w:pPr>
      <w:r w:rsidRPr="00931519">
        <w:rPr>
          <w:b/>
        </w:rPr>
        <w:t>(0,2 б)</w:t>
      </w:r>
    </w:p>
    <w:p w:rsidR="00931519" w:rsidRPr="00931519" w:rsidRDefault="00931519" w:rsidP="00931519">
      <w:pPr>
        <w:sectPr w:rsidR="00931519" w:rsidRPr="00931519" w:rsidSect="00931519">
          <w:type w:val="continuous"/>
          <w:pgSz w:w="11906" w:h="16838"/>
          <w:pgMar w:top="1134" w:right="851" w:bottom="1134" w:left="1701" w:header="709" w:footer="709" w:gutter="0"/>
          <w:cols w:space="708"/>
          <w:docGrid w:linePitch="360"/>
        </w:sectPr>
      </w:pPr>
    </w:p>
    <w:p w:rsidR="00931519" w:rsidRPr="00931519" w:rsidRDefault="00931519" w:rsidP="00931519">
      <w:r w:rsidRPr="00931519">
        <w:lastRenderedPageBreak/>
        <w:t>А)  Пробор</w:t>
      </w:r>
    </w:p>
    <w:p w:rsidR="00931519" w:rsidRPr="00931519" w:rsidRDefault="00931519" w:rsidP="00931519">
      <w:r w:rsidRPr="00931519">
        <w:t>Б)  Бомбаж</w:t>
      </w:r>
    </w:p>
    <w:p w:rsidR="00931519" w:rsidRPr="00931519" w:rsidRDefault="00931519" w:rsidP="00931519">
      <w:r w:rsidRPr="00931519">
        <w:lastRenderedPageBreak/>
        <w:t xml:space="preserve">                  В) Тупирование</w:t>
      </w:r>
    </w:p>
    <w:p w:rsidR="00931519" w:rsidRPr="00931519" w:rsidRDefault="00931519" w:rsidP="00931519">
      <w:r w:rsidRPr="00931519">
        <w:t xml:space="preserve">                  Г) Бигуди</w:t>
      </w:r>
    </w:p>
    <w:p w:rsidR="00931519" w:rsidRPr="00931519" w:rsidRDefault="00931519" w:rsidP="00931519">
      <w:pPr>
        <w:sectPr w:rsidR="00931519" w:rsidRPr="00931519" w:rsidSect="00931519">
          <w:type w:val="continuous"/>
          <w:pgSz w:w="11906" w:h="16838"/>
          <w:pgMar w:top="1134" w:right="851" w:bottom="1134" w:left="1701" w:header="709" w:footer="709" w:gutter="0"/>
          <w:cols w:num="2" w:space="708"/>
          <w:docGrid w:linePitch="360"/>
        </w:sectPr>
      </w:pPr>
    </w:p>
    <w:p w:rsidR="00931519" w:rsidRPr="00931519" w:rsidRDefault="00931519" w:rsidP="00931519"/>
    <w:p w:rsidR="00931519" w:rsidRPr="00931519" w:rsidRDefault="00931519" w:rsidP="00931519">
      <w:pPr>
        <w:rPr>
          <w:b/>
        </w:rPr>
      </w:pPr>
      <w:r w:rsidRPr="00931519">
        <w:rPr>
          <w:b/>
          <w:i/>
        </w:rPr>
        <w:t xml:space="preserve">36. Что относится к основным видам локонов: </w:t>
      </w:r>
      <w:r w:rsidRPr="00931519">
        <w:rPr>
          <w:b/>
        </w:rPr>
        <w:t>(0,2 б)</w:t>
      </w:r>
    </w:p>
    <w:p w:rsidR="00931519" w:rsidRPr="00931519" w:rsidRDefault="00931519" w:rsidP="00931519">
      <w:pPr>
        <w:rPr>
          <w:b/>
          <w:i/>
        </w:rPr>
      </w:pPr>
    </w:p>
    <w:p w:rsidR="00931519" w:rsidRPr="00931519" w:rsidRDefault="00931519" w:rsidP="00931519">
      <w:pPr>
        <w:sectPr w:rsidR="00931519" w:rsidRPr="00931519" w:rsidSect="00931519">
          <w:type w:val="continuous"/>
          <w:pgSz w:w="11906" w:h="16838"/>
          <w:pgMar w:top="1134" w:right="851" w:bottom="1134" w:left="1701" w:header="709" w:footer="709" w:gutter="0"/>
          <w:cols w:space="708"/>
          <w:docGrid w:linePitch="360"/>
        </w:sectPr>
      </w:pPr>
    </w:p>
    <w:p w:rsidR="00931519" w:rsidRPr="00931519" w:rsidRDefault="00931519" w:rsidP="00931519">
      <w:r w:rsidRPr="00931519">
        <w:lastRenderedPageBreak/>
        <w:t>А) спускные</w:t>
      </w:r>
    </w:p>
    <w:p w:rsidR="00931519" w:rsidRPr="00931519" w:rsidRDefault="00931519" w:rsidP="00931519">
      <w:r w:rsidRPr="00931519">
        <w:t>Б) крон</w:t>
      </w:r>
    </w:p>
    <w:p w:rsidR="00931519" w:rsidRPr="00931519" w:rsidRDefault="00931519" w:rsidP="00931519">
      <w:r w:rsidRPr="00931519">
        <w:lastRenderedPageBreak/>
        <w:t xml:space="preserve">                В) полупробор</w:t>
      </w:r>
    </w:p>
    <w:p w:rsidR="00931519" w:rsidRPr="00931519" w:rsidRDefault="00931519" w:rsidP="00931519">
      <w:r w:rsidRPr="00931519">
        <w:t xml:space="preserve">                Г) волна</w:t>
      </w:r>
    </w:p>
    <w:p w:rsidR="00931519" w:rsidRPr="00931519" w:rsidRDefault="00931519" w:rsidP="00931519">
      <w:pPr>
        <w:sectPr w:rsidR="00931519" w:rsidRPr="00931519" w:rsidSect="00931519">
          <w:type w:val="continuous"/>
          <w:pgSz w:w="11906" w:h="16838"/>
          <w:pgMar w:top="1134" w:right="851" w:bottom="1134" w:left="1701" w:header="709" w:footer="709" w:gutter="0"/>
          <w:cols w:num="2" w:space="708"/>
          <w:docGrid w:linePitch="360"/>
        </w:sectPr>
      </w:pPr>
    </w:p>
    <w:p w:rsidR="00931519" w:rsidRPr="00931519" w:rsidRDefault="00931519" w:rsidP="00931519"/>
    <w:p w:rsidR="00931519" w:rsidRPr="00931519" w:rsidRDefault="00931519" w:rsidP="00931519">
      <w:r w:rsidRPr="00931519">
        <w:rPr>
          <w:b/>
          <w:i/>
        </w:rPr>
        <w:t>37.Укажите правильный ответ: цели мытья головы.</w:t>
      </w:r>
    </w:p>
    <w:p w:rsidR="00931519" w:rsidRPr="00931519" w:rsidRDefault="00931519" w:rsidP="00931519">
      <w:pPr>
        <w:rPr>
          <w:b/>
        </w:rPr>
      </w:pPr>
      <w:r w:rsidRPr="00931519">
        <w:rPr>
          <w:b/>
        </w:rPr>
        <w:t>(0,2 б)</w:t>
      </w:r>
    </w:p>
    <w:p w:rsidR="00931519" w:rsidRPr="00931519" w:rsidRDefault="00931519" w:rsidP="00931519">
      <w:pPr>
        <w:sectPr w:rsidR="00931519" w:rsidRPr="00931519" w:rsidSect="00931519">
          <w:type w:val="continuous"/>
          <w:pgSz w:w="11906" w:h="16838"/>
          <w:pgMar w:top="1134" w:right="851" w:bottom="1134" w:left="1701" w:header="709" w:footer="709" w:gutter="0"/>
          <w:cols w:space="708"/>
          <w:docGrid w:linePitch="360"/>
        </w:sectPr>
      </w:pPr>
    </w:p>
    <w:p w:rsidR="00931519" w:rsidRPr="00931519" w:rsidRDefault="00931519" w:rsidP="00931519">
      <w:r w:rsidRPr="00931519">
        <w:lastRenderedPageBreak/>
        <w:t>А) лечебное</w:t>
      </w:r>
    </w:p>
    <w:p w:rsidR="00931519" w:rsidRPr="00931519" w:rsidRDefault="00931519" w:rsidP="00931519">
      <w:r w:rsidRPr="00931519">
        <w:t>Б) подготовительное</w:t>
      </w:r>
    </w:p>
    <w:p w:rsidR="00931519" w:rsidRPr="00931519" w:rsidRDefault="00931519" w:rsidP="00931519">
      <w:r w:rsidRPr="00931519">
        <w:lastRenderedPageBreak/>
        <w:t xml:space="preserve">             В) обычное</w:t>
      </w:r>
    </w:p>
    <w:p w:rsidR="00931519" w:rsidRPr="00931519" w:rsidRDefault="00931519" w:rsidP="00931519">
      <w:r w:rsidRPr="00931519">
        <w:t xml:space="preserve">              Г) диффузорное</w:t>
      </w:r>
    </w:p>
    <w:p w:rsidR="00931519" w:rsidRPr="00931519" w:rsidRDefault="00931519" w:rsidP="00931519">
      <w:pPr>
        <w:sectPr w:rsidR="00931519" w:rsidRPr="00931519" w:rsidSect="00931519">
          <w:type w:val="continuous"/>
          <w:pgSz w:w="11906" w:h="16838"/>
          <w:pgMar w:top="1134" w:right="851" w:bottom="1134" w:left="1701" w:header="709" w:footer="709" w:gutter="0"/>
          <w:cols w:num="2" w:space="708"/>
          <w:docGrid w:linePitch="360"/>
        </w:sectPr>
      </w:pPr>
    </w:p>
    <w:p w:rsidR="00931519" w:rsidRPr="00931519" w:rsidRDefault="00931519" w:rsidP="00931519"/>
    <w:p w:rsidR="00931519" w:rsidRPr="00931519" w:rsidRDefault="00931519" w:rsidP="00931519">
      <w:pPr>
        <w:rPr>
          <w:b/>
          <w:i/>
        </w:rPr>
      </w:pPr>
      <w:r w:rsidRPr="00931519">
        <w:rPr>
          <w:b/>
          <w:i/>
        </w:rPr>
        <w:t>38. Какие виды укладок вы знаете:</w:t>
      </w:r>
    </w:p>
    <w:p w:rsidR="00931519" w:rsidRPr="00931519" w:rsidRDefault="00931519" w:rsidP="00931519">
      <w:pPr>
        <w:rPr>
          <w:b/>
        </w:rPr>
      </w:pPr>
      <w:r w:rsidRPr="00931519">
        <w:rPr>
          <w:b/>
        </w:rPr>
        <w:t>(0,2 б)</w:t>
      </w:r>
    </w:p>
    <w:p w:rsidR="00931519" w:rsidRPr="00931519" w:rsidRDefault="00931519" w:rsidP="00931519">
      <w:pPr>
        <w:sectPr w:rsidR="00931519" w:rsidRPr="00931519" w:rsidSect="00931519">
          <w:type w:val="continuous"/>
          <w:pgSz w:w="11906" w:h="16838"/>
          <w:pgMar w:top="1134" w:right="851" w:bottom="1134" w:left="1701" w:header="709" w:footer="709" w:gutter="0"/>
          <w:cols w:space="708"/>
          <w:docGrid w:linePitch="360"/>
        </w:sectPr>
      </w:pPr>
    </w:p>
    <w:p w:rsidR="00931519" w:rsidRPr="00931519" w:rsidRDefault="00931519" w:rsidP="00931519">
      <w:r w:rsidRPr="00931519">
        <w:lastRenderedPageBreak/>
        <w:t>А) объемная</w:t>
      </w:r>
    </w:p>
    <w:p w:rsidR="00931519" w:rsidRPr="00931519" w:rsidRDefault="00931519" w:rsidP="00931519">
      <w:r w:rsidRPr="00931519">
        <w:t>Б) холодная</w:t>
      </w:r>
    </w:p>
    <w:p w:rsidR="00931519" w:rsidRPr="00931519" w:rsidRDefault="00931519" w:rsidP="00931519">
      <w:r w:rsidRPr="00931519">
        <w:t xml:space="preserve">        В) волнистая</w:t>
      </w:r>
    </w:p>
    <w:p w:rsidR="00931519" w:rsidRPr="00931519" w:rsidRDefault="00931519" w:rsidP="00931519">
      <w:r w:rsidRPr="00931519">
        <w:t xml:space="preserve">        Г) пальцевидная</w:t>
      </w:r>
    </w:p>
    <w:p w:rsidR="00931519" w:rsidRPr="00931519" w:rsidRDefault="00931519" w:rsidP="00931519">
      <w:pPr>
        <w:sectPr w:rsidR="00931519" w:rsidRPr="00931519" w:rsidSect="00931519">
          <w:type w:val="continuous"/>
          <w:pgSz w:w="11906" w:h="16838"/>
          <w:pgMar w:top="1134" w:right="851" w:bottom="1134" w:left="1701" w:header="709" w:footer="709" w:gutter="0"/>
          <w:cols w:num="2" w:space="708"/>
          <w:docGrid w:linePitch="360"/>
        </w:sectPr>
      </w:pPr>
    </w:p>
    <w:p w:rsidR="00931519" w:rsidRPr="00931519" w:rsidRDefault="00931519" w:rsidP="00931519"/>
    <w:p w:rsidR="00931519" w:rsidRPr="00931519" w:rsidRDefault="00931519" w:rsidP="00931519">
      <w:pPr>
        <w:spacing w:line="360" w:lineRule="auto"/>
        <w:rPr>
          <w:b/>
          <w:u w:val="single"/>
        </w:rPr>
      </w:pPr>
    </w:p>
    <w:p w:rsidR="00931519" w:rsidRPr="00931519" w:rsidRDefault="00931519" w:rsidP="00931519">
      <w:pPr>
        <w:spacing w:line="360" w:lineRule="auto"/>
      </w:pPr>
      <w:r w:rsidRPr="00931519">
        <w:rPr>
          <w:b/>
        </w:rPr>
        <w:t xml:space="preserve"> 39.Перечислите основные виды подготовительных и заключительных работ</w:t>
      </w:r>
      <w:r w:rsidRPr="00931519">
        <w:t xml:space="preserve">. </w:t>
      </w:r>
    </w:p>
    <w:p w:rsidR="00931519" w:rsidRPr="00931519" w:rsidRDefault="00931519" w:rsidP="00931519">
      <w:pPr>
        <w:rPr>
          <w:b/>
        </w:rPr>
      </w:pPr>
      <w:r w:rsidRPr="00931519">
        <w:rPr>
          <w:b/>
        </w:rPr>
        <w:t>40.Какие виды парикмахерских ножниц вы знаете?  Укажите их назначение:</w:t>
      </w:r>
    </w:p>
    <w:p w:rsidR="00931519" w:rsidRPr="00931519" w:rsidRDefault="00931519" w:rsidP="00931519">
      <w:pPr>
        <w:rPr>
          <w:b/>
        </w:rPr>
      </w:pPr>
    </w:p>
    <w:p w:rsidR="00931519" w:rsidRPr="00931519" w:rsidRDefault="00931519" w:rsidP="00931519">
      <w:r w:rsidRPr="00931519">
        <w:rPr>
          <w:b/>
        </w:rPr>
        <w:t>41.Обведите букву правильного ответа. Ножницы дезинфицируют</w:t>
      </w:r>
      <w:r w:rsidRPr="00931519">
        <w:t>:</w:t>
      </w:r>
    </w:p>
    <w:tbl>
      <w:tblPr>
        <w:tblW w:w="0" w:type="auto"/>
        <w:tblBorders>
          <w:insideH w:val="single" w:sz="4" w:space="0" w:color="000000"/>
        </w:tblBorders>
        <w:shd w:val="clear" w:color="auto" w:fill="FFFFFF"/>
        <w:tblLook w:val="04A0"/>
      </w:tblPr>
      <w:tblGrid>
        <w:gridCol w:w="4785"/>
        <w:gridCol w:w="4786"/>
      </w:tblGrid>
      <w:tr w:rsidR="00931519" w:rsidRPr="00931519" w:rsidTr="00C21CA8">
        <w:tc>
          <w:tcPr>
            <w:tcW w:w="4785" w:type="dxa"/>
            <w:shd w:val="clear" w:color="auto" w:fill="FFFFFF"/>
          </w:tcPr>
          <w:p w:rsidR="00931519" w:rsidRPr="00C21CA8" w:rsidRDefault="00931519" w:rsidP="00931519">
            <w:pPr>
              <w:rPr>
                <w:rFonts w:eastAsia="Calibri"/>
              </w:rPr>
            </w:pPr>
            <w:r w:rsidRPr="00C21CA8">
              <w:rPr>
                <w:rFonts w:eastAsia="Calibri"/>
              </w:rPr>
              <w:t>а) в мыльном растворе;</w:t>
            </w:r>
          </w:p>
          <w:p w:rsidR="00931519" w:rsidRPr="00C21CA8" w:rsidRDefault="00931519" w:rsidP="00931519">
            <w:pPr>
              <w:rPr>
                <w:rFonts w:eastAsia="Calibri"/>
              </w:rPr>
            </w:pPr>
            <w:r w:rsidRPr="00C21CA8">
              <w:rPr>
                <w:rFonts w:eastAsia="Calibri"/>
              </w:rPr>
              <w:t>б) в спирте;</w:t>
            </w:r>
          </w:p>
          <w:p w:rsidR="00931519" w:rsidRPr="00C21CA8" w:rsidRDefault="00931519" w:rsidP="00931519">
            <w:pPr>
              <w:rPr>
                <w:rFonts w:eastAsia="Calibri"/>
              </w:rPr>
            </w:pPr>
            <w:r w:rsidRPr="00C21CA8">
              <w:rPr>
                <w:rFonts w:eastAsia="Calibri"/>
              </w:rPr>
              <w:t xml:space="preserve">в) в растворе хлорамина; </w:t>
            </w:r>
          </w:p>
        </w:tc>
        <w:tc>
          <w:tcPr>
            <w:tcW w:w="4786" w:type="dxa"/>
            <w:shd w:val="clear" w:color="auto" w:fill="FFFFFF"/>
          </w:tcPr>
          <w:p w:rsidR="00931519" w:rsidRPr="00C21CA8" w:rsidRDefault="00931519" w:rsidP="00931519">
            <w:pPr>
              <w:rPr>
                <w:rFonts w:eastAsia="Calibri"/>
              </w:rPr>
            </w:pPr>
            <w:r w:rsidRPr="00C21CA8">
              <w:rPr>
                <w:rFonts w:eastAsia="Calibri"/>
              </w:rPr>
              <w:t>г) в перекиси водорода;</w:t>
            </w:r>
          </w:p>
          <w:p w:rsidR="00931519" w:rsidRPr="00C21CA8" w:rsidRDefault="00931519" w:rsidP="00931519">
            <w:pPr>
              <w:rPr>
                <w:rFonts w:eastAsia="Calibri"/>
              </w:rPr>
            </w:pPr>
            <w:r w:rsidRPr="00C21CA8">
              <w:rPr>
                <w:rFonts w:eastAsia="Calibri"/>
              </w:rPr>
              <w:t>д) в дезинфекторе;</w:t>
            </w:r>
          </w:p>
          <w:p w:rsidR="00931519" w:rsidRPr="00C21CA8" w:rsidRDefault="00931519" w:rsidP="00931519">
            <w:pPr>
              <w:rPr>
                <w:rFonts w:eastAsia="Calibri"/>
              </w:rPr>
            </w:pPr>
            <w:r w:rsidRPr="00C21CA8">
              <w:rPr>
                <w:rFonts w:eastAsia="Calibri"/>
              </w:rPr>
              <w:t>е) над пламенем спиртовки;</w:t>
            </w:r>
          </w:p>
        </w:tc>
      </w:tr>
    </w:tbl>
    <w:p w:rsidR="00931519" w:rsidRPr="00931519" w:rsidRDefault="00931519" w:rsidP="00931519">
      <w:pPr>
        <w:tabs>
          <w:tab w:val="left" w:pos="1515"/>
        </w:tabs>
      </w:pPr>
      <w:r w:rsidRPr="00931519">
        <w:rPr>
          <w:b/>
        </w:rPr>
        <w:t>42.Дайте определения</w:t>
      </w:r>
      <w:r w:rsidRPr="00931519">
        <w:t>:</w:t>
      </w:r>
    </w:p>
    <w:p w:rsidR="00931519" w:rsidRPr="00931519" w:rsidRDefault="00931519" w:rsidP="00931519">
      <w:pPr>
        <w:tabs>
          <w:tab w:val="left" w:pos="1515"/>
        </w:tabs>
      </w:pPr>
      <w:r w:rsidRPr="00931519">
        <w:t xml:space="preserve">Простая стрижка - </w:t>
      </w:r>
    </w:p>
    <w:p w:rsidR="00931519" w:rsidRPr="00931519" w:rsidRDefault="00931519" w:rsidP="00931519">
      <w:pPr>
        <w:tabs>
          <w:tab w:val="left" w:pos="1515"/>
        </w:tabs>
      </w:pPr>
      <w:r w:rsidRPr="00931519">
        <w:t xml:space="preserve">Базовая стрижка - </w:t>
      </w:r>
    </w:p>
    <w:p w:rsidR="00931519" w:rsidRPr="00931519" w:rsidRDefault="00931519" w:rsidP="00931519">
      <w:pPr>
        <w:tabs>
          <w:tab w:val="left" w:pos="1515"/>
        </w:tabs>
        <w:rPr>
          <w:b/>
        </w:rPr>
      </w:pPr>
    </w:p>
    <w:p w:rsidR="00931519" w:rsidRPr="00931519" w:rsidRDefault="00931519" w:rsidP="00931519">
      <w:pPr>
        <w:tabs>
          <w:tab w:val="left" w:pos="1515"/>
        </w:tabs>
        <w:rPr>
          <w:b/>
        </w:rPr>
      </w:pPr>
      <w:r w:rsidRPr="00931519">
        <w:rPr>
          <w:b/>
        </w:rPr>
        <w:t>43.Нарисуйте схему простой равномерной стрижки, указав деление на зоны, проборы углы оттяжки прядей, линию стрижки.</w:t>
      </w:r>
    </w:p>
    <w:p w:rsidR="00931519" w:rsidRPr="00931519" w:rsidRDefault="00931519" w:rsidP="00931519">
      <w:pPr>
        <w:spacing w:after="200" w:line="276" w:lineRule="auto"/>
        <w:contextualSpacing/>
        <w:rPr>
          <w:rFonts w:eastAsia="Calibri"/>
          <w:lang w:eastAsia="en-US"/>
        </w:rPr>
      </w:pPr>
    </w:p>
    <w:p w:rsidR="00931519" w:rsidRPr="00931519" w:rsidRDefault="004423F8" w:rsidP="00931519">
      <w:pPr>
        <w:spacing w:after="200" w:line="276" w:lineRule="auto"/>
        <w:contextualSpacing/>
        <w:jc w:val="center"/>
        <w:rPr>
          <w:rFonts w:eastAsia="Calibri"/>
          <w:lang w:eastAsia="en-US"/>
        </w:rPr>
      </w:pPr>
      <w:r>
        <w:rPr>
          <w:rFonts w:eastAsia="Calibri"/>
          <w:noProof/>
        </w:rPr>
        <w:drawing>
          <wp:inline distT="0" distB="0" distL="0" distR="0">
            <wp:extent cx="3855720" cy="1584960"/>
            <wp:effectExtent l="19050" t="0" r="0" b="0"/>
            <wp:docPr id="56" name="Рисунок 1" descr="C:\Users\Каспер\AppData\Local\Microsoft\Windows\Temporary Internet Files\Content.Word\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аспер\AppData\Local\Microsoft\Windows\Temporary Internet Files\Content.Word\ол.jpeg"/>
                    <pic:cNvPicPr>
                      <a:picLocks noChangeAspect="1" noChangeArrowheads="1"/>
                    </pic:cNvPicPr>
                  </pic:nvPicPr>
                  <pic:blipFill>
                    <a:blip r:embed="rId76"/>
                    <a:srcRect/>
                    <a:stretch>
                      <a:fillRect/>
                    </a:stretch>
                  </pic:blipFill>
                  <pic:spPr bwMode="auto">
                    <a:xfrm>
                      <a:off x="0" y="0"/>
                      <a:ext cx="3855720" cy="1584960"/>
                    </a:xfrm>
                    <a:prstGeom prst="rect">
                      <a:avLst/>
                    </a:prstGeom>
                    <a:noFill/>
                    <a:ln w="9525">
                      <a:noFill/>
                      <a:miter lim="800000"/>
                      <a:headEnd/>
                      <a:tailEnd/>
                    </a:ln>
                  </pic:spPr>
                </pic:pic>
              </a:graphicData>
            </a:graphic>
          </wp:inline>
        </w:drawing>
      </w:r>
    </w:p>
    <w:p w:rsidR="00931519" w:rsidRPr="00931519" w:rsidRDefault="00931519" w:rsidP="00931519">
      <w:pPr>
        <w:jc w:val="both"/>
        <w:rPr>
          <w:b/>
        </w:rPr>
      </w:pPr>
      <w:r w:rsidRPr="00931519">
        <w:rPr>
          <w:b/>
        </w:rPr>
        <w:t>44. Вставьте в скобках цифры, обозначающие порядок выполнения  простой стрижки:</w:t>
      </w:r>
    </w:p>
    <w:p w:rsidR="00931519" w:rsidRPr="00931519" w:rsidRDefault="00931519" w:rsidP="00931519">
      <w:pPr>
        <w:jc w:val="both"/>
      </w:pPr>
      <w:r w:rsidRPr="00931519">
        <w:t>Окантовка  (    );стрижка теменной зоны (   ) ; стрижка височных зон (   ) ;</w:t>
      </w:r>
    </w:p>
    <w:p w:rsidR="00931519" w:rsidRPr="00931519" w:rsidRDefault="00931519" w:rsidP="00931519">
      <w:pPr>
        <w:jc w:val="both"/>
      </w:pPr>
      <w:r w:rsidRPr="00931519">
        <w:t>стрижка нижней затылочной зоны (   ); стрижка верхней затылочной  зоны (  ) .</w:t>
      </w:r>
    </w:p>
    <w:p w:rsidR="00931519" w:rsidRPr="00931519" w:rsidRDefault="00931519" w:rsidP="00931519"/>
    <w:p w:rsidR="00931519" w:rsidRPr="00931519" w:rsidRDefault="00931519" w:rsidP="00931519"/>
    <w:p w:rsidR="00931519" w:rsidRPr="00931519" w:rsidRDefault="00931519" w:rsidP="00931519">
      <w:pPr>
        <w:rPr>
          <w:b/>
          <w:u w:val="single"/>
        </w:rPr>
      </w:pPr>
      <w:r w:rsidRPr="00931519">
        <w:rPr>
          <w:b/>
          <w:u w:val="single"/>
        </w:rPr>
        <w:t xml:space="preserve">Тест на 2 уровня усвоения </w:t>
      </w:r>
    </w:p>
    <w:p w:rsidR="00931519" w:rsidRPr="00931519" w:rsidRDefault="00931519" w:rsidP="00931519">
      <w:pPr>
        <w:rPr>
          <w:b/>
          <w:u w:val="single"/>
        </w:rPr>
      </w:pPr>
    </w:p>
    <w:p w:rsidR="00931519" w:rsidRPr="00931519" w:rsidRDefault="00931519" w:rsidP="00931519">
      <w:pPr>
        <w:spacing w:line="360" w:lineRule="auto"/>
      </w:pPr>
      <w:r w:rsidRPr="00931519">
        <w:rPr>
          <w:b/>
        </w:rPr>
        <w:t>1.Определите и запишите вид выполняемой работы, если</w:t>
      </w:r>
      <w:r w:rsidRPr="00931519">
        <w:t xml:space="preserve">: </w:t>
      </w:r>
    </w:p>
    <w:p w:rsidR="00931519" w:rsidRPr="00931519" w:rsidRDefault="00931519" w:rsidP="00931519">
      <w:r w:rsidRPr="00931519">
        <w:t>а) Расческу держат левой рукой, зубьями вверх, первый палец на обушке, второй, третий, четвёртый, на зубьях_____________________________________________</w:t>
      </w:r>
    </w:p>
    <w:p w:rsidR="00931519" w:rsidRPr="00931519" w:rsidRDefault="00931519" w:rsidP="00931519">
      <w:r w:rsidRPr="00931519">
        <w:t>б) Расческу держат левой рукой между первым и вторым пальцами, зубья в ладонь__________________________________________________________________</w:t>
      </w:r>
    </w:p>
    <w:p w:rsidR="00931519" w:rsidRPr="00931519" w:rsidRDefault="00931519" w:rsidP="00931519">
      <w:r w:rsidRPr="00931519">
        <w:t>в) Расческу держат в правой руке зубьями вниз, первый и пятый пальцы находятся с внутренней стороны расчески, второй, третий и четвёртый пальцы с внешний стороны расчески________________________________________________________</w:t>
      </w:r>
    </w:p>
    <w:p w:rsidR="00931519" w:rsidRPr="00931519" w:rsidRDefault="00931519" w:rsidP="00931519">
      <w:pPr>
        <w:tabs>
          <w:tab w:val="left" w:pos="1515"/>
        </w:tabs>
      </w:pPr>
      <w:r w:rsidRPr="00931519">
        <w:rPr>
          <w:b/>
        </w:rPr>
        <w:t>2.Дайте определения</w:t>
      </w:r>
      <w:r w:rsidRPr="00931519">
        <w:t>:</w:t>
      </w:r>
    </w:p>
    <w:p w:rsidR="00931519" w:rsidRPr="00931519" w:rsidRDefault="00931519" w:rsidP="00931519">
      <w:pPr>
        <w:tabs>
          <w:tab w:val="left" w:pos="1515"/>
        </w:tabs>
      </w:pPr>
      <w:r w:rsidRPr="00931519">
        <w:t xml:space="preserve">Простая стрижка - </w:t>
      </w:r>
    </w:p>
    <w:p w:rsidR="00931519" w:rsidRPr="00931519" w:rsidRDefault="00931519" w:rsidP="00931519">
      <w:pPr>
        <w:tabs>
          <w:tab w:val="left" w:pos="1515"/>
        </w:tabs>
      </w:pPr>
      <w:r w:rsidRPr="00931519">
        <w:t xml:space="preserve">Базовая стрижка - </w:t>
      </w:r>
    </w:p>
    <w:p w:rsidR="00931519" w:rsidRPr="00931519" w:rsidRDefault="00931519" w:rsidP="00931519">
      <w:pPr>
        <w:tabs>
          <w:tab w:val="left" w:pos="1515"/>
        </w:tabs>
      </w:pPr>
      <w:r w:rsidRPr="00931519">
        <w:t>Комбинированная стрижка-</w:t>
      </w:r>
    </w:p>
    <w:p w:rsidR="00931519" w:rsidRPr="00931519" w:rsidRDefault="00931519" w:rsidP="00931519">
      <w:r w:rsidRPr="00931519">
        <w:rPr>
          <w:b/>
        </w:rPr>
        <w:t>3.Обведите букву правильного ответа. Ножницы дезинфицируют</w:t>
      </w:r>
      <w:r w:rsidRPr="00931519">
        <w:t>:</w:t>
      </w:r>
    </w:p>
    <w:tbl>
      <w:tblPr>
        <w:tblW w:w="0" w:type="auto"/>
        <w:tblBorders>
          <w:insideH w:val="single" w:sz="4" w:space="0" w:color="000000"/>
        </w:tblBorders>
        <w:shd w:val="clear" w:color="auto" w:fill="FFFFFF"/>
        <w:tblLook w:val="04A0"/>
      </w:tblPr>
      <w:tblGrid>
        <w:gridCol w:w="4785"/>
        <w:gridCol w:w="4786"/>
      </w:tblGrid>
      <w:tr w:rsidR="00931519" w:rsidRPr="00931519" w:rsidTr="00C21CA8">
        <w:tc>
          <w:tcPr>
            <w:tcW w:w="4785" w:type="dxa"/>
            <w:shd w:val="clear" w:color="auto" w:fill="FFFFFF"/>
          </w:tcPr>
          <w:p w:rsidR="00931519" w:rsidRPr="00C21CA8" w:rsidRDefault="00931519" w:rsidP="00931519">
            <w:pPr>
              <w:rPr>
                <w:rFonts w:eastAsia="Calibri"/>
              </w:rPr>
            </w:pPr>
            <w:r w:rsidRPr="00C21CA8">
              <w:rPr>
                <w:rFonts w:eastAsia="Calibri"/>
              </w:rPr>
              <w:t>а) в мыльном растворе;</w:t>
            </w:r>
          </w:p>
          <w:p w:rsidR="00931519" w:rsidRPr="00C21CA8" w:rsidRDefault="00931519" w:rsidP="00931519">
            <w:pPr>
              <w:rPr>
                <w:rFonts w:eastAsia="Calibri"/>
              </w:rPr>
            </w:pPr>
            <w:r w:rsidRPr="00C21CA8">
              <w:rPr>
                <w:rFonts w:eastAsia="Calibri"/>
              </w:rPr>
              <w:t>б) в спирте;</w:t>
            </w:r>
          </w:p>
          <w:p w:rsidR="00931519" w:rsidRPr="00C21CA8" w:rsidRDefault="00931519" w:rsidP="00931519">
            <w:pPr>
              <w:rPr>
                <w:rFonts w:eastAsia="Calibri"/>
              </w:rPr>
            </w:pPr>
            <w:r w:rsidRPr="00C21CA8">
              <w:rPr>
                <w:rFonts w:eastAsia="Calibri"/>
              </w:rPr>
              <w:t xml:space="preserve">в) в растворе хлорамина; </w:t>
            </w:r>
          </w:p>
        </w:tc>
        <w:tc>
          <w:tcPr>
            <w:tcW w:w="4786" w:type="dxa"/>
            <w:shd w:val="clear" w:color="auto" w:fill="FFFFFF"/>
          </w:tcPr>
          <w:p w:rsidR="00931519" w:rsidRPr="00C21CA8" w:rsidRDefault="00931519" w:rsidP="00931519">
            <w:pPr>
              <w:rPr>
                <w:rFonts w:eastAsia="Calibri"/>
              </w:rPr>
            </w:pPr>
            <w:r w:rsidRPr="00C21CA8">
              <w:rPr>
                <w:rFonts w:eastAsia="Calibri"/>
              </w:rPr>
              <w:t>г) в перекиси водорода;</w:t>
            </w:r>
          </w:p>
          <w:p w:rsidR="00931519" w:rsidRPr="00C21CA8" w:rsidRDefault="00931519" w:rsidP="00931519">
            <w:pPr>
              <w:rPr>
                <w:rFonts w:eastAsia="Calibri"/>
              </w:rPr>
            </w:pPr>
            <w:r w:rsidRPr="00C21CA8">
              <w:rPr>
                <w:rFonts w:eastAsia="Calibri"/>
              </w:rPr>
              <w:t>д) в дезинфекторе;</w:t>
            </w:r>
          </w:p>
          <w:p w:rsidR="00931519" w:rsidRPr="00C21CA8" w:rsidRDefault="00931519" w:rsidP="00931519">
            <w:pPr>
              <w:rPr>
                <w:rFonts w:eastAsia="Calibri"/>
              </w:rPr>
            </w:pPr>
            <w:r w:rsidRPr="00C21CA8">
              <w:rPr>
                <w:rFonts w:eastAsia="Calibri"/>
              </w:rPr>
              <w:t>е) над пламенем спиртовки;</w:t>
            </w:r>
          </w:p>
          <w:p w:rsidR="00931519" w:rsidRPr="00C21CA8" w:rsidRDefault="00931519" w:rsidP="00931519">
            <w:pPr>
              <w:rPr>
                <w:rFonts w:eastAsia="Calibri"/>
              </w:rPr>
            </w:pPr>
          </w:p>
        </w:tc>
      </w:tr>
    </w:tbl>
    <w:p w:rsidR="00931519" w:rsidRPr="00931519" w:rsidRDefault="00931519" w:rsidP="00931519">
      <w:r w:rsidRPr="00931519">
        <w:rPr>
          <w:b/>
        </w:rPr>
        <w:lastRenderedPageBreak/>
        <w:t>4.Обведите букву правильного ответа. Расчески дезинфицируют</w:t>
      </w:r>
      <w:r w:rsidRPr="00931519">
        <w:t>:</w:t>
      </w:r>
    </w:p>
    <w:tbl>
      <w:tblPr>
        <w:tblW w:w="0" w:type="auto"/>
        <w:tblBorders>
          <w:insideH w:val="single" w:sz="4" w:space="0" w:color="000000"/>
        </w:tblBorders>
        <w:shd w:val="clear" w:color="auto" w:fill="FFFFFF"/>
        <w:tblLook w:val="04A0"/>
      </w:tblPr>
      <w:tblGrid>
        <w:gridCol w:w="4786"/>
      </w:tblGrid>
      <w:tr w:rsidR="00931519" w:rsidRPr="00931519" w:rsidTr="00C21CA8">
        <w:tc>
          <w:tcPr>
            <w:tcW w:w="4786" w:type="dxa"/>
            <w:shd w:val="clear" w:color="auto" w:fill="FFFFFF"/>
          </w:tcPr>
          <w:p w:rsidR="00931519" w:rsidRPr="00C21CA8" w:rsidRDefault="00931519" w:rsidP="00931519">
            <w:pPr>
              <w:rPr>
                <w:rFonts w:eastAsia="Calibri"/>
              </w:rPr>
            </w:pPr>
            <w:r w:rsidRPr="00C21CA8">
              <w:rPr>
                <w:rFonts w:eastAsia="Calibri"/>
              </w:rPr>
              <w:t>г) в перекиси водорода;</w:t>
            </w:r>
          </w:p>
          <w:p w:rsidR="00931519" w:rsidRPr="00C21CA8" w:rsidRDefault="00931519" w:rsidP="00931519">
            <w:pPr>
              <w:rPr>
                <w:rFonts w:eastAsia="Calibri"/>
              </w:rPr>
            </w:pPr>
            <w:r w:rsidRPr="00C21CA8">
              <w:rPr>
                <w:rFonts w:eastAsia="Calibri"/>
              </w:rPr>
              <w:t>д) в дезинфекторе;</w:t>
            </w:r>
          </w:p>
          <w:p w:rsidR="00931519" w:rsidRPr="00C21CA8" w:rsidRDefault="00931519" w:rsidP="00931519">
            <w:pPr>
              <w:rPr>
                <w:rFonts w:eastAsia="Calibri"/>
              </w:rPr>
            </w:pPr>
            <w:r w:rsidRPr="00C21CA8">
              <w:rPr>
                <w:rFonts w:eastAsia="Calibri"/>
              </w:rPr>
              <w:t>е)  над пламенем спиртовки;</w:t>
            </w:r>
          </w:p>
          <w:p w:rsidR="00931519" w:rsidRPr="00C21CA8" w:rsidRDefault="00931519" w:rsidP="00931519">
            <w:pPr>
              <w:rPr>
                <w:rFonts w:eastAsia="Calibri"/>
              </w:rPr>
            </w:pPr>
          </w:p>
        </w:tc>
      </w:tr>
    </w:tbl>
    <w:p w:rsidR="00931519" w:rsidRPr="00931519" w:rsidRDefault="00931519" w:rsidP="00931519">
      <w:pPr>
        <w:tabs>
          <w:tab w:val="left" w:pos="1515"/>
        </w:tabs>
        <w:rPr>
          <w:b/>
        </w:rPr>
      </w:pPr>
      <w:r w:rsidRPr="00931519">
        <w:rPr>
          <w:b/>
        </w:rPr>
        <w:t>5.Начертите и подпишите названия проборов, используемых для деления волосяного покрова головы:</w:t>
      </w:r>
    </w:p>
    <w:p w:rsidR="00931519" w:rsidRPr="00931519" w:rsidRDefault="004423F8" w:rsidP="00931519">
      <w:pPr>
        <w:tabs>
          <w:tab w:val="left" w:pos="1515"/>
        </w:tabs>
        <w:jc w:val="center"/>
      </w:pPr>
      <w:r>
        <w:rPr>
          <w:b/>
          <w:noProof/>
        </w:rPr>
        <w:drawing>
          <wp:inline distT="0" distB="0" distL="0" distR="0">
            <wp:extent cx="4137660" cy="1546860"/>
            <wp:effectExtent l="19050" t="0" r="0" b="0"/>
            <wp:docPr id="57" name="Рисунок 1" descr="C:\Users\Каспер\AppData\Local\Microsoft\Windows\Temporary Internet Files\Content.Word\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аспер\AppData\Local\Microsoft\Windows\Temporary Internet Files\Content.Word\ол.jpeg"/>
                    <pic:cNvPicPr>
                      <a:picLocks noChangeAspect="1" noChangeArrowheads="1"/>
                    </pic:cNvPicPr>
                  </pic:nvPicPr>
                  <pic:blipFill>
                    <a:blip r:embed="rId77"/>
                    <a:srcRect/>
                    <a:stretch>
                      <a:fillRect/>
                    </a:stretch>
                  </pic:blipFill>
                  <pic:spPr bwMode="auto">
                    <a:xfrm>
                      <a:off x="0" y="0"/>
                      <a:ext cx="4137660" cy="1546860"/>
                    </a:xfrm>
                    <a:prstGeom prst="rect">
                      <a:avLst/>
                    </a:prstGeom>
                    <a:noFill/>
                    <a:ln w="9525">
                      <a:noFill/>
                      <a:miter lim="800000"/>
                      <a:headEnd/>
                      <a:tailEnd/>
                    </a:ln>
                  </pic:spPr>
                </pic:pic>
              </a:graphicData>
            </a:graphic>
          </wp:inline>
        </w:drawing>
      </w:r>
    </w:p>
    <w:p w:rsidR="00931519" w:rsidRPr="00931519" w:rsidRDefault="00931519" w:rsidP="00931519">
      <w:pPr>
        <w:tabs>
          <w:tab w:val="left" w:pos="1515"/>
        </w:tabs>
      </w:pPr>
    </w:p>
    <w:p w:rsidR="00931519" w:rsidRPr="00931519" w:rsidRDefault="00931519" w:rsidP="00931519">
      <w:pPr>
        <w:tabs>
          <w:tab w:val="left" w:pos="1515"/>
        </w:tabs>
      </w:pPr>
      <w:r w:rsidRPr="00931519">
        <w:rPr>
          <w:b/>
        </w:rPr>
        <w:t>6.Перечислите виды срезов</w:t>
      </w:r>
      <w:r w:rsidRPr="00931519">
        <w:t>:</w:t>
      </w:r>
    </w:p>
    <w:p w:rsidR="00931519" w:rsidRPr="00931519" w:rsidRDefault="00931519" w:rsidP="00931519">
      <w:pPr>
        <w:tabs>
          <w:tab w:val="left" w:pos="1515"/>
        </w:tabs>
      </w:pPr>
      <w:r w:rsidRPr="00931519">
        <w:t>__________________________________________________________________________________________________________________________________________________</w:t>
      </w:r>
    </w:p>
    <w:p w:rsidR="00931519" w:rsidRPr="00931519" w:rsidRDefault="00931519" w:rsidP="00931519">
      <w:pPr>
        <w:jc w:val="both"/>
        <w:rPr>
          <w:b/>
        </w:rPr>
      </w:pPr>
    </w:p>
    <w:p w:rsidR="00931519" w:rsidRPr="00931519" w:rsidRDefault="00931519" w:rsidP="00931519">
      <w:pPr>
        <w:jc w:val="both"/>
        <w:rPr>
          <w:b/>
        </w:rPr>
      </w:pPr>
      <w:r w:rsidRPr="00931519">
        <w:rPr>
          <w:b/>
        </w:rPr>
        <w:t>7. Вставьте в скобках цифры, обозначающие порядок выполнения  простой стрижки:</w:t>
      </w:r>
    </w:p>
    <w:p w:rsidR="00931519" w:rsidRPr="00931519" w:rsidRDefault="00931519" w:rsidP="00931519">
      <w:pPr>
        <w:jc w:val="both"/>
      </w:pPr>
      <w:r w:rsidRPr="00931519">
        <w:t>Окантовка (    );стрижка теменной зоны (   ) ; стрижка височных зон (   );</w:t>
      </w:r>
    </w:p>
    <w:p w:rsidR="00931519" w:rsidRPr="00931519" w:rsidRDefault="00931519" w:rsidP="00931519">
      <w:pPr>
        <w:jc w:val="both"/>
      </w:pPr>
      <w:r w:rsidRPr="00931519">
        <w:t>стрижка нижней затылочной зоны (   ); стрижка верхней затылочной  зоны (   ).</w:t>
      </w:r>
    </w:p>
    <w:p w:rsidR="00931519" w:rsidRPr="00931519" w:rsidRDefault="00931519" w:rsidP="00931519">
      <w:pPr>
        <w:rPr>
          <w:b/>
        </w:rPr>
      </w:pPr>
    </w:p>
    <w:p w:rsidR="00931519" w:rsidRPr="00931519" w:rsidRDefault="00931519" w:rsidP="00931519">
      <w:pPr>
        <w:rPr>
          <w:b/>
        </w:rPr>
      </w:pPr>
      <w:r w:rsidRPr="00931519">
        <w:rPr>
          <w:b/>
        </w:rPr>
        <w:t>8.Нарисуйте схему простой равномерной стрижки, указав деление на зоны, проборы углы оттяжки прядей, линию стрижки.</w:t>
      </w:r>
    </w:p>
    <w:p w:rsidR="00931519" w:rsidRPr="00931519" w:rsidRDefault="00931519" w:rsidP="00931519">
      <w:pPr>
        <w:rPr>
          <w:b/>
        </w:rPr>
      </w:pPr>
    </w:p>
    <w:p w:rsidR="00931519" w:rsidRPr="00931519" w:rsidRDefault="00931519" w:rsidP="00931519">
      <w:pPr>
        <w:spacing w:after="200" w:line="276" w:lineRule="auto"/>
        <w:contextualSpacing/>
        <w:rPr>
          <w:rFonts w:eastAsia="Calibri"/>
          <w:lang w:eastAsia="en-US"/>
        </w:rPr>
      </w:pPr>
    </w:p>
    <w:p w:rsidR="00931519" w:rsidRPr="00931519" w:rsidRDefault="004423F8" w:rsidP="00931519">
      <w:pPr>
        <w:spacing w:after="200" w:line="276" w:lineRule="auto"/>
        <w:contextualSpacing/>
        <w:rPr>
          <w:rFonts w:eastAsia="Calibri"/>
          <w:lang w:eastAsia="en-US"/>
        </w:rPr>
      </w:pPr>
      <w:r>
        <w:rPr>
          <w:rFonts w:eastAsia="Calibri"/>
          <w:noProof/>
        </w:rPr>
        <w:drawing>
          <wp:inline distT="0" distB="0" distL="0" distR="0">
            <wp:extent cx="4495800" cy="1783080"/>
            <wp:effectExtent l="19050" t="0" r="0" b="0"/>
            <wp:docPr id="58" name="Рисунок 1" descr="C:\Users\Каспер\AppData\Local\Microsoft\Windows\Temporary Internet Files\Content.Word\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аспер\AppData\Local\Microsoft\Windows\Temporary Internet Files\Content.Word\ол.jpeg"/>
                    <pic:cNvPicPr>
                      <a:picLocks noChangeAspect="1" noChangeArrowheads="1"/>
                    </pic:cNvPicPr>
                  </pic:nvPicPr>
                  <pic:blipFill>
                    <a:blip r:embed="rId78"/>
                    <a:srcRect/>
                    <a:stretch>
                      <a:fillRect/>
                    </a:stretch>
                  </pic:blipFill>
                  <pic:spPr bwMode="auto">
                    <a:xfrm>
                      <a:off x="0" y="0"/>
                      <a:ext cx="4495800" cy="1783080"/>
                    </a:xfrm>
                    <a:prstGeom prst="rect">
                      <a:avLst/>
                    </a:prstGeom>
                    <a:noFill/>
                    <a:ln w="9525">
                      <a:noFill/>
                      <a:miter lim="800000"/>
                      <a:headEnd/>
                      <a:tailEnd/>
                    </a:ln>
                  </pic:spPr>
                </pic:pic>
              </a:graphicData>
            </a:graphic>
          </wp:inline>
        </w:drawing>
      </w:r>
    </w:p>
    <w:p w:rsidR="00931519" w:rsidRPr="00931519" w:rsidRDefault="00931519" w:rsidP="00931519"/>
    <w:p w:rsidR="00931519" w:rsidRPr="00931519" w:rsidRDefault="00931519" w:rsidP="00931519">
      <w:pPr>
        <w:rPr>
          <w:b/>
          <w:u w:val="single"/>
        </w:rPr>
      </w:pPr>
    </w:p>
    <w:p w:rsidR="00931519" w:rsidRPr="00931519" w:rsidRDefault="00931519" w:rsidP="00931519">
      <w:pPr>
        <w:rPr>
          <w:b/>
          <w:u w:val="single"/>
        </w:rPr>
      </w:pPr>
    </w:p>
    <w:p w:rsidR="00931519" w:rsidRPr="00931519" w:rsidRDefault="00931519" w:rsidP="00931519">
      <w:pPr>
        <w:rPr>
          <w:b/>
          <w:u w:val="single"/>
        </w:rPr>
      </w:pPr>
    </w:p>
    <w:p w:rsidR="00931519" w:rsidRPr="00931519" w:rsidRDefault="00931519" w:rsidP="00931519">
      <w:pPr>
        <w:rPr>
          <w:b/>
          <w:u w:val="single"/>
        </w:rPr>
      </w:pPr>
    </w:p>
    <w:p w:rsidR="00931519" w:rsidRPr="00931519" w:rsidRDefault="00931519" w:rsidP="00931519">
      <w:pPr>
        <w:rPr>
          <w:b/>
          <w:u w:val="single"/>
        </w:rPr>
      </w:pPr>
      <w:r w:rsidRPr="00931519">
        <w:rPr>
          <w:b/>
          <w:u w:val="single"/>
        </w:rPr>
        <w:t>Тест на 2,3 уровня усвоения</w:t>
      </w:r>
    </w:p>
    <w:p w:rsidR="00931519" w:rsidRPr="00931519" w:rsidRDefault="00931519" w:rsidP="00931519">
      <w:pPr>
        <w:rPr>
          <w:b/>
          <w:u w:val="single"/>
        </w:rPr>
      </w:pPr>
    </w:p>
    <w:p w:rsidR="00931519" w:rsidRPr="00931519" w:rsidRDefault="00931519" w:rsidP="00931519">
      <w:pPr>
        <w:rPr>
          <w:b/>
        </w:rPr>
      </w:pPr>
      <w:r w:rsidRPr="00931519">
        <w:rPr>
          <w:b/>
        </w:rPr>
        <w:t>1.Определите и запишите вид выполняемой работы, если</w:t>
      </w:r>
      <w:r w:rsidRPr="00931519">
        <w:t xml:space="preserve">: </w:t>
      </w:r>
      <w:r w:rsidRPr="00931519">
        <w:rPr>
          <w:b/>
        </w:rPr>
        <w:t xml:space="preserve">(0,5 б) </w:t>
      </w:r>
    </w:p>
    <w:p w:rsidR="00931519" w:rsidRPr="00931519" w:rsidRDefault="00931519" w:rsidP="00931519">
      <w:pPr>
        <w:spacing w:line="360" w:lineRule="auto"/>
      </w:pPr>
    </w:p>
    <w:p w:rsidR="00931519" w:rsidRPr="00931519" w:rsidRDefault="00931519" w:rsidP="00931519">
      <w:r w:rsidRPr="00931519">
        <w:t>а) Расческу держат левой рукой, зубьями вверх, первый палец на обушке, второй, третий, четвёртый, на зубьях_____________________________________________</w:t>
      </w:r>
    </w:p>
    <w:p w:rsidR="00931519" w:rsidRPr="00931519" w:rsidRDefault="00931519" w:rsidP="00931519">
      <w:r w:rsidRPr="00931519">
        <w:t>б) Расческу держат левой рукой между первым и вторым пальцами, зубья в ладонь__________________________________________________________________</w:t>
      </w:r>
    </w:p>
    <w:p w:rsidR="00931519" w:rsidRPr="00931519" w:rsidRDefault="00931519" w:rsidP="00931519">
      <w:r w:rsidRPr="00931519">
        <w:lastRenderedPageBreak/>
        <w:t>в) Расческу держат в правой руке зубьями вниз, первый и пятый пальцы находятся с внутренней стороны расчески, второй, третий и четвёртый пальцы с внешний стороны расчески________________________________________________________</w:t>
      </w:r>
    </w:p>
    <w:p w:rsidR="00931519" w:rsidRPr="00931519" w:rsidRDefault="00931519" w:rsidP="00931519"/>
    <w:p w:rsidR="00931519" w:rsidRPr="00931519" w:rsidRDefault="00931519" w:rsidP="00931519">
      <w:pPr>
        <w:tabs>
          <w:tab w:val="left" w:pos="1515"/>
        </w:tabs>
      </w:pPr>
      <w:r w:rsidRPr="00931519">
        <w:rPr>
          <w:b/>
        </w:rPr>
        <w:t>2.Дайте определения</w:t>
      </w:r>
      <w:r w:rsidRPr="00931519">
        <w:t>: (1б)</w:t>
      </w:r>
    </w:p>
    <w:p w:rsidR="00931519" w:rsidRPr="00931519" w:rsidRDefault="00931519" w:rsidP="00931519">
      <w:pPr>
        <w:tabs>
          <w:tab w:val="left" w:pos="1515"/>
        </w:tabs>
      </w:pPr>
      <w:r w:rsidRPr="00931519">
        <w:t xml:space="preserve">Простая стрижка - </w:t>
      </w:r>
    </w:p>
    <w:p w:rsidR="00931519" w:rsidRPr="00931519" w:rsidRDefault="00931519" w:rsidP="00931519">
      <w:pPr>
        <w:tabs>
          <w:tab w:val="left" w:pos="1515"/>
        </w:tabs>
      </w:pPr>
      <w:r w:rsidRPr="00931519">
        <w:t xml:space="preserve">Моделирующая стрижка- </w:t>
      </w:r>
    </w:p>
    <w:p w:rsidR="00931519" w:rsidRPr="00931519" w:rsidRDefault="00931519" w:rsidP="00931519">
      <w:pPr>
        <w:tabs>
          <w:tab w:val="left" w:pos="1515"/>
        </w:tabs>
        <w:rPr>
          <w:b/>
        </w:rPr>
      </w:pPr>
      <w:r w:rsidRPr="00931519">
        <w:t>Комбинированная стрижка</w:t>
      </w:r>
    </w:p>
    <w:p w:rsidR="00931519" w:rsidRPr="00931519" w:rsidRDefault="00931519" w:rsidP="00931519">
      <w:pPr>
        <w:rPr>
          <w:b/>
        </w:rPr>
      </w:pPr>
      <w:r w:rsidRPr="00931519">
        <w:rPr>
          <w:b/>
        </w:rPr>
        <w:t>3</w:t>
      </w:r>
      <w:r w:rsidRPr="00931519">
        <w:t>.</w:t>
      </w:r>
      <w:r w:rsidRPr="00931519">
        <w:rPr>
          <w:b/>
        </w:rPr>
        <w:t>Обведите букву правильного ответа. Ножницы дезинфицируют</w:t>
      </w:r>
      <w:r w:rsidRPr="00931519">
        <w:t>:</w:t>
      </w:r>
      <w:r w:rsidRPr="00931519">
        <w:rPr>
          <w:b/>
        </w:rPr>
        <w:t xml:space="preserve">(0,25 б) </w:t>
      </w:r>
    </w:p>
    <w:p w:rsidR="00931519" w:rsidRPr="00931519" w:rsidRDefault="00931519" w:rsidP="00931519"/>
    <w:tbl>
      <w:tblPr>
        <w:tblW w:w="0" w:type="auto"/>
        <w:tblBorders>
          <w:insideH w:val="single" w:sz="4" w:space="0" w:color="000000"/>
        </w:tblBorders>
        <w:shd w:val="clear" w:color="auto" w:fill="FFFFFF"/>
        <w:tblLook w:val="04A0"/>
      </w:tblPr>
      <w:tblGrid>
        <w:gridCol w:w="4785"/>
        <w:gridCol w:w="4786"/>
      </w:tblGrid>
      <w:tr w:rsidR="00931519" w:rsidRPr="00931519" w:rsidTr="00C21CA8">
        <w:tc>
          <w:tcPr>
            <w:tcW w:w="4785" w:type="dxa"/>
            <w:shd w:val="clear" w:color="auto" w:fill="FFFFFF"/>
          </w:tcPr>
          <w:p w:rsidR="00931519" w:rsidRPr="00C21CA8" w:rsidRDefault="00931519" w:rsidP="00931519">
            <w:pPr>
              <w:rPr>
                <w:rFonts w:eastAsia="Calibri"/>
              </w:rPr>
            </w:pPr>
            <w:r w:rsidRPr="00C21CA8">
              <w:rPr>
                <w:rFonts w:eastAsia="Calibri"/>
              </w:rPr>
              <w:t>а) в мыльном растворе;</w:t>
            </w:r>
          </w:p>
          <w:p w:rsidR="00931519" w:rsidRPr="00C21CA8" w:rsidRDefault="00931519" w:rsidP="00931519">
            <w:pPr>
              <w:rPr>
                <w:rFonts w:eastAsia="Calibri"/>
              </w:rPr>
            </w:pPr>
            <w:r w:rsidRPr="00C21CA8">
              <w:rPr>
                <w:rFonts w:eastAsia="Calibri"/>
              </w:rPr>
              <w:t>б) в спирте;</w:t>
            </w:r>
          </w:p>
          <w:p w:rsidR="00931519" w:rsidRPr="00C21CA8" w:rsidRDefault="00931519" w:rsidP="00931519">
            <w:pPr>
              <w:rPr>
                <w:rFonts w:eastAsia="Calibri"/>
              </w:rPr>
            </w:pPr>
            <w:r w:rsidRPr="00C21CA8">
              <w:rPr>
                <w:rFonts w:eastAsia="Calibri"/>
              </w:rPr>
              <w:t xml:space="preserve">в) в растворе хлорамина; </w:t>
            </w:r>
          </w:p>
        </w:tc>
        <w:tc>
          <w:tcPr>
            <w:tcW w:w="4786" w:type="dxa"/>
            <w:shd w:val="clear" w:color="auto" w:fill="FFFFFF"/>
          </w:tcPr>
          <w:p w:rsidR="00931519" w:rsidRPr="00C21CA8" w:rsidRDefault="00931519" w:rsidP="00931519">
            <w:pPr>
              <w:rPr>
                <w:rFonts w:eastAsia="Calibri"/>
              </w:rPr>
            </w:pPr>
            <w:r w:rsidRPr="00C21CA8">
              <w:rPr>
                <w:rFonts w:eastAsia="Calibri"/>
              </w:rPr>
              <w:t>г) в перекиси водорода;</w:t>
            </w:r>
          </w:p>
          <w:p w:rsidR="00931519" w:rsidRPr="00C21CA8" w:rsidRDefault="00931519" w:rsidP="00931519">
            <w:pPr>
              <w:rPr>
                <w:rFonts w:eastAsia="Calibri"/>
              </w:rPr>
            </w:pPr>
            <w:r w:rsidRPr="00C21CA8">
              <w:rPr>
                <w:rFonts w:eastAsia="Calibri"/>
              </w:rPr>
              <w:t>д) в дезинфекторе;</w:t>
            </w:r>
          </w:p>
          <w:p w:rsidR="00931519" w:rsidRPr="00C21CA8" w:rsidRDefault="00931519" w:rsidP="00931519">
            <w:pPr>
              <w:rPr>
                <w:rFonts w:eastAsia="Calibri"/>
              </w:rPr>
            </w:pPr>
            <w:r w:rsidRPr="00C21CA8">
              <w:rPr>
                <w:rFonts w:eastAsia="Calibri"/>
              </w:rPr>
              <w:t>е) над пламенем спиртовки;</w:t>
            </w:r>
          </w:p>
          <w:p w:rsidR="00931519" w:rsidRPr="00C21CA8" w:rsidRDefault="00931519" w:rsidP="00931519">
            <w:pPr>
              <w:rPr>
                <w:rFonts w:eastAsia="Calibri"/>
              </w:rPr>
            </w:pPr>
          </w:p>
          <w:p w:rsidR="00931519" w:rsidRPr="00C21CA8" w:rsidRDefault="00931519" w:rsidP="00931519">
            <w:pPr>
              <w:rPr>
                <w:rFonts w:eastAsia="Calibri"/>
              </w:rPr>
            </w:pPr>
          </w:p>
          <w:p w:rsidR="00931519" w:rsidRPr="00C21CA8" w:rsidRDefault="00931519" w:rsidP="00931519">
            <w:pPr>
              <w:rPr>
                <w:rFonts w:eastAsia="Calibri"/>
              </w:rPr>
            </w:pPr>
          </w:p>
        </w:tc>
      </w:tr>
    </w:tbl>
    <w:p w:rsidR="00931519" w:rsidRPr="00931519" w:rsidRDefault="00931519" w:rsidP="00931519">
      <w:pPr>
        <w:rPr>
          <w:b/>
        </w:rPr>
      </w:pPr>
      <w:r w:rsidRPr="00931519">
        <w:t>4.</w:t>
      </w:r>
      <w:r w:rsidRPr="00931519">
        <w:rPr>
          <w:b/>
        </w:rPr>
        <w:t>Обведите букву правильного ответа. Расчески дезинфицируют</w:t>
      </w:r>
      <w:r w:rsidRPr="00931519">
        <w:t>:</w:t>
      </w:r>
      <w:r w:rsidRPr="00931519">
        <w:rPr>
          <w:b/>
        </w:rPr>
        <w:t xml:space="preserve">(0,25 б) </w:t>
      </w:r>
    </w:p>
    <w:p w:rsidR="00931519" w:rsidRPr="00931519" w:rsidRDefault="00931519" w:rsidP="00931519"/>
    <w:tbl>
      <w:tblPr>
        <w:tblW w:w="0" w:type="auto"/>
        <w:tblBorders>
          <w:insideH w:val="single" w:sz="4" w:space="0" w:color="000000"/>
        </w:tblBorders>
        <w:shd w:val="clear" w:color="auto" w:fill="FFFFFF"/>
        <w:tblLook w:val="04A0"/>
      </w:tblPr>
      <w:tblGrid>
        <w:gridCol w:w="4785"/>
        <w:gridCol w:w="4786"/>
      </w:tblGrid>
      <w:tr w:rsidR="00931519" w:rsidRPr="00931519" w:rsidTr="00C21CA8">
        <w:tc>
          <w:tcPr>
            <w:tcW w:w="4785" w:type="dxa"/>
            <w:shd w:val="clear" w:color="auto" w:fill="FFFFFF"/>
          </w:tcPr>
          <w:p w:rsidR="00931519" w:rsidRPr="00C21CA8" w:rsidRDefault="00931519" w:rsidP="00931519">
            <w:pPr>
              <w:rPr>
                <w:rFonts w:eastAsia="Calibri"/>
              </w:rPr>
            </w:pPr>
            <w:r w:rsidRPr="00C21CA8">
              <w:rPr>
                <w:rFonts w:eastAsia="Calibri"/>
              </w:rPr>
              <w:t>а) в мыльном растворе;</w:t>
            </w:r>
          </w:p>
          <w:p w:rsidR="00931519" w:rsidRPr="00C21CA8" w:rsidRDefault="00931519" w:rsidP="00931519">
            <w:pPr>
              <w:rPr>
                <w:rFonts w:eastAsia="Calibri"/>
              </w:rPr>
            </w:pPr>
            <w:r w:rsidRPr="00C21CA8">
              <w:rPr>
                <w:rFonts w:eastAsia="Calibri"/>
              </w:rPr>
              <w:t>б) в спирте;</w:t>
            </w:r>
          </w:p>
          <w:p w:rsidR="00931519" w:rsidRPr="00C21CA8" w:rsidRDefault="00931519" w:rsidP="00931519">
            <w:pPr>
              <w:rPr>
                <w:rFonts w:eastAsia="Calibri"/>
              </w:rPr>
            </w:pPr>
            <w:r w:rsidRPr="00C21CA8">
              <w:rPr>
                <w:rFonts w:eastAsia="Calibri"/>
              </w:rPr>
              <w:t xml:space="preserve">в) в растворе пюрживиля ; </w:t>
            </w:r>
          </w:p>
          <w:p w:rsidR="00931519" w:rsidRPr="00C21CA8" w:rsidRDefault="00931519" w:rsidP="00931519">
            <w:pPr>
              <w:rPr>
                <w:rFonts w:eastAsia="Calibri"/>
              </w:rPr>
            </w:pPr>
          </w:p>
          <w:p w:rsidR="00931519" w:rsidRPr="00C21CA8" w:rsidRDefault="00931519" w:rsidP="00931519">
            <w:pPr>
              <w:rPr>
                <w:rFonts w:eastAsia="Calibri"/>
              </w:rPr>
            </w:pPr>
          </w:p>
        </w:tc>
        <w:tc>
          <w:tcPr>
            <w:tcW w:w="4786" w:type="dxa"/>
            <w:shd w:val="clear" w:color="auto" w:fill="FFFFFF"/>
          </w:tcPr>
          <w:p w:rsidR="00931519" w:rsidRPr="00C21CA8" w:rsidRDefault="00931519" w:rsidP="00931519">
            <w:pPr>
              <w:rPr>
                <w:rFonts w:eastAsia="Calibri"/>
              </w:rPr>
            </w:pPr>
            <w:r w:rsidRPr="00C21CA8">
              <w:rPr>
                <w:rFonts w:eastAsia="Calibri"/>
              </w:rPr>
              <w:t>г) в перекиси водорода;</w:t>
            </w:r>
          </w:p>
          <w:p w:rsidR="00931519" w:rsidRPr="00C21CA8" w:rsidRDefault="00931519" w:rsidP="00931519">
            <w:pPr>
              <w:rPr>
                <w:rFonts w:eastAsia="Calibri"/>
              </w:rPr>
            </w:pPr>
            <w:r w:rsidRPr="00C21CA8">
              <w:rPr>
                <w:rFonts w:eastAsia="Calibri"/>
              </w:rPr>
              <w:t>д) в дезинфекторе;</w:t>
            </w:r>
          </w:p>
          <w:p w:rsidR="00931519" w:rsidRPr="00C21CA8" w:rsidRDefault="00931519" w:rsidP="00931519">
            <w:pPr>
              <w:rPr>
                <w:rFonts w:eastAsia="Calibri"/>
              </w:rPr>
            </w:pPr>
            <w:r w:rsidRPr="00C21CA8">
              <w:rPr>
                <w:rFonts w:eastAsia="Calibri"/>
              </w:rPr>
              <w:t>е)  над пламенем спиртовки;</w:t>
            </w:r>
          </w:p>
          <w:p w:rsidR="00931519" w:rsidRPr="00C21CA8" w:rsidRDefault="00931519" w:rsidP="00931519">
            <w:pPr>
              <w:rPr>
                <w:rFonts w:eastAsia="Calibri"/>
              </w:rPr>
            </w:pPr>
          </w:p>
          <w:p w:rsidR="00931519" w:rsidRPr="00C21CA8" w:rsidRDefault="00931519" w:rsidP="00931519">
            <w:pPr>
              <w:rPr>
                <w:rFonts w:eastAsia="Calibri"/>
              </w:rPr>
            </w:pPr>
          </w:p>
          <w:p w:rsidR="00931519" w:rsidRPr="00C21CA8" w:rsidRDefault="00931519" w:rsidP="00931519">
            <w:pPr>
              <w:rPr>
                <w:rFonts w:eastAsia="Calibri"/>
              </w:rPr>
            </w:pPr>
          </w:p>
        </w:tc>
      </w:tr>
    </w:tbl>
    <w:p w:rsidR="00931519" w:rsidRPr="00931519" w:rsidRDefault="00931519" w:rsidP="00931519">
      <w:pPr>
        <w:rPr>
          <w:b/>
        </w:rPr>
      </w:pPr>
      <w:r w:rsidRPr="00931519">
        <w:rPr>
          <w:b/>
        </w:rPr>
        <w:t xml:space="preserve">5.Начертите и подпишите названия проборов, используемых для деления волосяного покрова головы:(0,5 б) </w:t>
      </w:r>
    </w:p>
    <w:p w:rsidR="00931519" w:rsidRPr="00931519" w:rsidRDefault="00931519" w:rsidP="00931519">
      <w:pPr>
        <w:tabs>
          <w:tab w:val="left" w:pos="1515"/>
        </w:tabs>
        <w:rPr>
          <w:b/>
        </w:rPr>
      </w:pPr>
    </w:p>
    <w:p w:rsidR="00931519" w:rsidRPr="00931519" w:rsidRDefault="004423F8" w:rsidP="00931519">
      <w:pPr>
        <w:tabs>
          <w:tab w:val="left" w:pos="1515"/>
        </w:tabs>
        <w:jc w:val="center"/>
      </w:pPr>
      <w:r>
        <w:rPr>
          <w:noProof/>
        </w:rPr>
        <w:drawing>
          <wp:inline distT="0" distB="0" distL="0" distR="0">
            <wp:extent cx="3764280" cy="1211580"/>
            <wp:effectExtent l="19050" t="0" r="7620" b="0"/>
            <wp:docPr id="59" name="Рисунок 1" descr="C:\Users\Каспер\AppData\Local\Microsoft\Windows\Temporary Internet Files\Content.Word\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аспер\AppData\Local\Microsoft\Windows\Temporary Internet Files\Content.Word\ол.jpeg"/>
                    <pic:cNvPicPr>
                      <a:picLocks noChangeAspect="1" noChangeArrowheads="1"/>
                    </pic:cNvPicPr>
                  </pic:nvPicPr>
                  <pic:blipFill>
                    <a:blip r:embed="rId79"/>
                    <a:srcRect/>
                    <a:stretch>
                      <a:fillRect/>
                    </a:stretch>
                  </pic:blipFill>
                  <pic:spPr bwMode="auto">
                    <a:xfrm>
                      <a:off x="0" y="0"/>
                      <a:ext cx="3764280" cy="1211580"/>
                    </a:xfrm>
                    <a:prstGeom prst="rect">
                      <a:avLst/>
                    </a:prstGeom>
                    <a:noFill/>
                    <a:ln w="9525">
                      <a:noFill/>
                      <a:miter lim="800000"/>
                      <a:headEnd/>
                      <a:tailEnd/>
                    </a:ln>
                  </pic:spPr>
                </pic:pic>
              </a:graphicData>
            </a:graphic>
          </wp:inline>
        </w:drawing>
      </w:r>
    </w:p>
    <w:p w:rsidR="00931519" w:rsidRPr="00931519" w:rsidRDefault="00931519" w:rsidP="00931519">
      <w:pPr>
        <w:rPr>
          <w:b/>
        </w:rPr>
      </w:pPr>
      <w:r w:rsidRPr="00931519">
        <w:rPr>
          <w:b/>
        </w:rPr>
        <w:t>6.Перечислите виды срезов</w:t>
      </w:r>
      <w:r w:rsidRPr="00931519">
        <w:t>:</w:t>
      </w:r>
      <w:r w:rsidRPr="00931519">
        <w:rPr>
          <w:b/>
        </w:rPr>
        <w:t xml:space="preserve"> (0,5 б) </w:t>
      </w:r>
    </w:p>
    <w:p w:rsidR="00931519" w:rsidRPr="00931519" w:rsidRDefault="00931519" w:rsidP="00931519">
      <w:pPr>
        <w:tabs>
          <w:tab w:val="left" w:pos="1515"/>
        </w:tabs>
      </w:pPr>
    </w:p>
    <w:p w:rsidR="00931519" w:rsidRPr="00931519" w:rsidRDefault="00931519" w:rsidP="00931519">
      <w:pPr>
        <w:tabs>
          <w:tab w:val="left" w:pos="1515"/>
        </w:tabs>
      </w:pPr>
      <w:r w:rsidRPr="00931519">
        <w:t>__________________________________________________________________________________________________________________________________________________</w:t>
      </w:r>
    </w:p>
    <w:p w:rsidR="00931519" w:rsidRPr="00931519" w:rsidRDefault="00931519" w:rsidP="00931519">
      <w:pPr>
        <w:jc w:val="both"/>
        <w:rPr>
          <w:b/>
        </w:rPr>
      </w:pPr>
    </w:p>
    <w:p w:rsidR="00931519" w:rsidRPr="00931519" w:rsidRDefault="00931519" w:rsidP="00931519">
      <w:pPr>
        <w:rPr>
          <w:b/>
        </w:rPr>
      </w:pPr>
      <w:r w:rsidRPr="00931519">
        <w:rPr>
          <w:b/>
        </w:rPr>
        <w:t xml:space="preserve">7. Вставьте в скобках цифры, обозначающие порядок выполнения  простой стрижки: (0,5 б) </w:t>
      </w:r>
    </w:p>
    <w:p w:rsidR="00931519" w:rsidRPr="00931519" w:rsidRDefault="00931519" w:rsidP="00931519">
      <w:pPr>
        <w:jc w:val="both"/>
        <w:rPr>
          <w:b/>
        </w:rPr>
      </w:pPr>
    </w:p>
    <w:p w:rsidR="00931519" w:rsidRPr="00931519" w:rsidRDefault="00931519" w:rsidP="00931519">
      <w:pPr>
        <w:jc w:val="both"/>
      </w:pPr>
      <w:r w:rsidRPr="00931519">
        <w:t>Окантовка  (    );стрижка теменной зоны (   ) ; стрижка височных зон (   ) ;</w:t>
      </w:r>
    </w:p>
    <w:p w:rsidR="00931519" w:rsidRPr="00931519" w:rsidRDefault="00931519" w:rsidP="00931519">
      <w:pPr>
        <w:jc w:val="both"/>
      </w:pPr>
      <w:r w:rsidRPr="00931519">
        <w:t>стрижка нижней затылочной зоны (   ) ; стрижка верхней затылочной  зоны (   ) .</w:t>
      </w:r>
    </w:p>
    <w:p w:rsidR="00931519" w:rsidRPr="00931519" w:rsidRDefault="00931519" w:rsidP="00931519">
      <w:pPr>
        <w:spacing w:after="200" w:line="276" w:lineRule="auto"/>
        <w:contextualSpacing/>
        <w:rPr>
          <w:rFonts w:eastAsia="Calibri"/>
          <w:lang w:eastAsia="en-US"/>
        </w:rPr>
      </w:pPr>
    </w:p>
    <w:p w:rsidR="00931519" w:rsidRPr="00931519" w:rsidRDefault="00931519" w:rsidP="00931519">
      <w:pPr>
        <w:rPr>
          <w:b/>
        </w:rPr>
      </w:pPr>
      <w:r w:rsidRPr="00931519">
        <w:rPr>
          <w:b/>
        </w:rPr>
        <w:t>8.Нарисуйте схему простой равномерной стрижки, указав деление на зоны, проборы углы оттяжки прядей, линию стрижки.</w:t>
      </w:r>
      <w:r w:rsidRPr="00931519">
        <w:t xml:space="preserve"> (1б)</w:t>
      </w:r>
    </w:p>
    <w:p w:rsidR="00931519" w:rsidRPr="00931519" w:rsidRDefault="00931519" w:rsidP="00931519">
      <w:pPr>
        <w:spacing w:after="200" w:line="276" w:lineRule="auto"/>
        <w:contextualSpacing/>
        <w:rPr>
          <w:rFonts w:eastAsia="Calibri"/>
          <w:lang w:eastAsia="en-US"/>
        </w:rPr>
      </w:pPr>
    </w:p>
    <w:p w:rsidR="00931519" w:rsidRPr="00931519" w:rsidRDefault="004423F8" w:rsidP="00931519">
      <w:pPr>
        <w:spacing w:after="200" w:line="276" w:lineRule="auto"/>
        <w:contextualSpacing/>
        <w:jc w:val="center"/>
        <w:rPr>
          <w:rFonts w:eastAsia="Calibri"/>
          <w:lang w:eastAsia="en-US"/>
        </w:rPr>
      </w:pPr>
      <w:r>
        <w:rPr>
          <w:rFonts w:eastAsia="Calibri"/>
          <w:noProof/>
        </w:rPr>
        <w:lastRenderedPageBreak/>
        <w:drawing>
          <wp:inline distT="0" distB="0" distL="0" distR="0">
            <wp:extent cx="4114800" cy="1470660"/>
            <wp:effectExtent l="19050" t="0" r="0" b="0"/>
            <wp:docPr id="60" name="Рисунок 1" descr="C:\Users\Каспер\AppData\Local\Microsoft\Windows\Temporary Internet Files\Content.Word\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аспер\AppData\Local\Microsoft\Windows\Temporary Internet Files\Content.Word\ол.jpeg"/>
                    <pic:cNvPicPr>
                      <a:picLocks noChangeAspect="1" noChangeArrowheads="1"/>
                    </pic:cNvPicPr>
                  </pic:nvPicPr>
                  <pic:blipFill>
                    <a:blip r:embed="rId80"/>
                    <a:srcRect/>
                    <a:stretch>
                      <a:fillRect/>
                    </a:stretch>
                  </pic:blipFill>
                  <pic:spPr bwMode="auto">
                    <a:xfrm>
                      <a:off x="0" y="0"/>
                      <a:ext cx="4114800" cy="1470660"/>
                    </a:xfrm>
                    <a:prstGeom prst="rect">
                      <a:avLst/>
                    </a:prstGeom>
                    <a:noFill/>
                    <a:ln w="9525">
                      <a:noFill/>
                      <a:miter lim="800000"/>
                      <a:headEnd/>
                      <a:tailEnd/>
                    </a:ln>
                  </pic:spPr>
                </pic:pic>
              </a:graphicData>
            </a:graphic>
          </wp:inline>
        </w:drawing>
      </w:r>
    </w:p>
    <w:p w:rsidR="00931519" w:rsidRPr="00931519" w:rsidRDefault="00931519" w:rsidP="00931519">
      <w:pPr>
        <w:jc w:val="center"/>
      </w:pPr>
    </w:p>
    <w:p w:rsidR="00931519" w:rsidRPr="00931519" w:rsidRDefault="00931519" w:rsidP="00931519">
      <w:pPr>
        <w:tabs>
          <w:tab w:val="left" w:pos="1515"/>
        </w:tabs>
        <w:rPr>
          <w:b/>
        </w:rPr>
      </w:pPr>
      <w:r w:rsidRPr="00931519">
        <w:rPr>
          <w:b/>
        </w:rPr>
        <w:t>9.Дайте определение:</w:t>
      </w:r>
      <w:r w:rsidRPr="00931519">
        <w:t xml:space="preserve"> (1б)</w:t>
      </w:r>
    </w:p>
    <w:p w:rsidR="00931519" w:rsidRPr="00931519" w:rsidRDefault="00931519" w:rsidP="00931519">
      <w:pPr>
        <w:tabs>
          <w:tab w:val="left" w:pos="1515"/>
        </w:tabs>
      </w:pPr>
      <w:r w:rsidRPr="00931519">
        <w:t>контрольная прядь-</w:t>
      </w:r>
    </w:p>
    <w:p w:rsidR="00931519" w:rsidRPr="00931519" w:rsidRDefault="00931519" w:rsidP="00931519">
      <w:pPr>
        <w:tabs>
          <w:tab w:val="left" w:pos="1515"/>
        </w:tabs>
      </w:pPr>
      <w:r w:rsidRPr="00931519">
        <w:t>угол среза</w:t>
      </w:r>
    </w:p>
    <w:p w:rsidR="00931519" w:rsidRPr="00931519" w:rsidRDefault="00931519" w:rsidP="00931519">
      <w:pPr>
        <w:tabs>
          <w:tab w:val="left" w:pos="1515"/>
        </w:tabs>
      </w:pPr>
      <w:r w:rsidRPr="00931519">
        <w:t>угол оттяжки (подъем прядей</w:t>
      </w:r>
    </w:p>
    <w:p w:rsidR="00931519" w:rsidRPr="00931519" w:rsidRDefault="00931519" w:rsidP="00931519">
      <w:pPr>
        <w:tabs>
          <w:tab w:val="left" w:pos="1515"/>
        </w:tabs>
      </w:pPr>
      <w:r w:rsidRPr="00931519">
        <w:t>уголотчёса</w:t>
      </w:r>
    </w:p>
    <w:p w:rsidR="00931519" w:rsidRPr="00931519" w:rsidRDefault="00931519" w:rsidP="00931519">
      <w:pPr>
        <w:tabs>
          <w:tab w:val="left" w:pos="1515"/>
        </w:tabs>
        <w:rPr>
          <w:b/>
        </w:rPr>
      </w:pPr>
    </w:p>
    <w:p w:rsidR="00931519" w:rsidRPr="00931519" w:rsidRDefault="00931519" w:rsidP="00931519">
      <w:pPr>
        <w:rPr>
          <w:b/>
        </w:rPr>
      </w:pPr>
      <w:r w:rsidRPr="00931519">
        <w:rPr>
          <w:b/>
        </w:rPr>
        <w:t xml:space="preserve">10.Вставьте пропущенные слова: (0,5 б) </w:t>
      </w:r>
    </w:p>
    <w:p w:rsidR="00931519" w:rsidRPr="00931519" w:rsidRDefault="00931519" w:rsidP="00931519">
      <w:pPr>
        <w:tabs>
          <w:tab w:val="left" w:pos="1515"/>
        </w:tabs>
        <w:rPr>
          <w:b/>
        </w:rPr>
      </w:pPr>
    </w:p>
    <w:p w:rsidR="00931519" w:rsidRPr="00931519" w:rsidRDefault="00931519" w:rsidP="00C21CA8">
      <w:pPr>
        <w:numPr>
          <w:ilvl w:val="0"/>
          <w:numId w:val="26"/>
        </w:numPr>
        <w:tabs>
          <w:tab w:val="left" w:pos="1515"/>
        </w:tabs>
        <w:spacing w:after="200" w:line="276" w:lineRule="auto"/>
        <w:contextualSpacing/>
        <w:rPr>
          <w:rFonts w:eastAsia="Calibri"/>
          <w:lang w:eastAsia="en-US"/>
        </w:rPr>
      </w:pPr>
      <w:r w:rsidRPr="00931519">
        <w:rPr>
          <w:rFonts w:eastAsia="Calibri"/>
          <w:lang w:eastAsia="en-US"/>
        </w:rPr>
        <w:t>Круглое сечение волоса получают при____________________ срезе.</w:t>
      </w:r>
    </w:p>
    <w:p w:rsidR="00931519" w:rsidRPr="00931519" w:rsidRDefault="00931519" w:rsidP="00931519">
      <w:pPr>
        <w:tabs>
          <w:tab w:val="left" w:pos="1515"/>
        </w:tabs>
      </w:pPr>
      <w:r w:rsidRPr="00931519">
        <w:t>Полотна ножниц располагаются_____________________ плоскости пряди;</w:t>
      </w:r>
    </w:p>
    <w:p w:rsidR="00931519" w:rsidRPr="00931519" w:rsidRDefault="00931519" w:rsidP="00C21CA8">
      <w:pPr>
        <w:numPr>
          <w:ilvl w:val="0"/>
          <w:numId w:val="26"/>
        </w:numPr>
        <w:tabs>
          <w:tab w:val="left" w:pos="1515"/>
        </w:tabs>
        <w:spacing w:after="200" w:line="276" w:lineRule="auto"/>
        <w:contextualSpacing/>
        <w:rPr>
          <w:rFonts w:eastAsia="Calibri"/>
          <w:lang w:eastAsia="en-US"/>
        </w:rPr>
      </w:pPr>
      <w:r w:rsidRPr="00931519">
        <w:rPr>
          <w:rFonts w:eastAsia="Calibri"/>
          <w:lang w:eastAsia="en-US"/>
        </w:rPr>
        <w:t>Овальное сечение волоса получают при ____________________ срезе.</w:t>
      </w:r>
    </w:p>
    <w:p w:rsidR="00931519" w:rsidRPr="00931519" w:rsidRDefault="00931519" w:rsidP="00931519">
      <w:pPr>
        <w:tabs>
          <w:tab w:val="left" w:pos="1515"/>
        </w:tabs>
      </w:pPr>
      <w:r w:rsidRPr="00931519">
        <w:t>Полотна ножниц располагаются____________________ к плоскости пряди;</w:t>
      </w:r>
    </w:p>
    <w:p w:rsidR="00931519" w:rsidRPr="00931519" w:rsidRDefault="00931519" w:rsidP="00C21CA8">
      <w:pPr>
        <w:numPr>
          <w:ilvl w:val="0"/>
          <w:numId w:val="26"/>
        </w:numPr>
        <w:tabs>
          <w:tab w:val="left" w:pos="1515"/>
        </w:tabs>
        <w:spacing w:after="200" w:line="276" w:lineRule="auto"/>
        <w:contextualSpacing/>
        <w:rPr>
          <w:rFonts w:eastAsia="Calibri"/>
          <w:lang w:eastAsia="en-US"/>
        </w:rPr>
      </w:pPr>
      <w:r w:rsidRPr="00931519">
        <w:rPr>
          <w:rFonts w:eastAsia="Calibri"/>
          <w:lang w:eastAsia="en-US"/>
        </w:rPr>
        <w:t>Длинное овальное сечение волоса получают при ______________срезе.</w:t>
      </w:r>
    </w:p>
    <w:p w:rsidR="00931519" w:rsidRPr="00931519" w:rsidRDefault="00931519" w:rsidP="00931519">
      <w:pPr>
        <w:tabs>
          <w:tab w:val="left" w:pos="1515"/>
        </w:tabs>
      </w:pPr>
      <w:r w:rsidRPr="00931519">
        <w:t xml:space="preserve">Полотна ножниц располагаются по __________________ к плоскости пряди     </w:t>
      </w:r>
    </w:p>
    <w:p w:rsidR="00931519" w:rsidRPr="00931519" w:rsidRDefault="00931519" w:rsidP="00931519">
      <w:pPr>
        <w:tabs>
          <w:tab w:val="left" w:pos="1515"/>
        </w:tabs>
        <w:rPr>
          <w:b/>
        </w:rPr>
      </w:pPr>
    </w:p>
    <w:p w:rsidR="00931519" w:rsidRPr="00931519" w:rsidRDefault="00931519" w:rsidP="00931519">
      <w:pPr>
        <w:tabs>
          <w:tab w:val="left" w:pos="1515"/>
        </w:tabs>
        <w:rPr>
          <w:b/>
        </w:rPr>
      </w:pPr>
    </w:p>
    <w:p w:rsidR="00931519" w:rsidRPr="00931519" w:rsidRDefault="00931519" w:rsidP="00931519">
      <w:pPr>
        <w:tabs>
          <w:tab w:val="left" w:pos="1515"/>
        </w:tabs>
        <w:rPr>
          <w:b/>
        </w:rPr>
      </w:pPr>
    </w:p>
    <w:p w:rsidR="00931519" w:rsidRPr="00931519" w:rsidRDefault="00931519" w:rsidP="00931519">
      <w:pPr>
        <w:tabs>
          <w:tab w:val="left" w:pos="1515"/>
        </w:tabs>
        <w:jc w:val="center"/>
        <w:rPr>
          <w:b/>
          <w:i/>
          <w:sz w:val="28"/>
          <w:szCs w:val="28"/>
        </w:rPr>
      </w:pPr>
      <w:r w:rsidRPr="00931519">
        <w:rPr>
          <w:b/>
          <w:sz w:val="28"/>
          <w:szCs w:val="28"/>
        </w:rPr>
        <w:t>Ответы на тест</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Мужские, женские, детские</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А) тушевка, б) не рабочее положение расчески, в) холодная укладка волос</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«сухой» - туалетный стол для стрижки; «мокрый»- рабочие место оборудованное раковиной.</w:t>
      </w:r>
    </w:p>
    <w:p w:rsidR="00931519" w:rsidRPr="00931519" w:rsidRDefault="00931519" w:rsidP="00C21CA8">
      <w:pPr>
        <w:numPr>
          <w:ilvl w:val="0"/>
          <w:numId w:val="40"/>
        </w:numPr>
        <w:tabs>
          <w:tab w:val="left" w:pos="1515"/>
        </w:tabs>
        <w:spacing w:after="200" w:line="276" w:lineRule="auto"/>
        <w:contextualSpacing/>
        <w:rPr>
          <w:rFonts w:eastAsia="Calibri"/>
          <w:b/>
          <w:lang w:eastAsia="en-US"/>
        </w:rPr>
      </w:pPr>
      <w:r w:rsidRPr="00931519">
        <w:rPr>
          <w:rFonts w:eastAsia="Calibri"/>
          <w:u w:val="single"/>
          <w:lang w:eastAsia="en-US"/>
        </w:rPr>
        <w:t>Подготовительные работы-</w:t>
      </w:r>
      <w:r w:rsidRPr="00931519">
        <w:rPr>
          <w:rFonts w:eastAsia="Calibri"/>
          <w:lang w:eastAsia="en-US"/>
        </w:rPr>
        <w:t xml:space="preserve"> дезинфекция инструмента и рабочего места, выбор парикмахерского белья, приглашение клиента ,диалог с клиентом и обслуживание</w:t>
      </w:r>
      <w:r w:rsidRPr="00931519">
        <w:rPr>
          <w:rFonts w:eastAsia="Calibri"/>
          <w:b/>
          <w:lang w:eastAsia="en-US"/>
        </w:rPr>
        <w:t>.</w:t>
      </w:r>
    </w:p>
    <w:p w:rsidR="00931519" w:rsidRPr="00931519" w:rsidRDefault="00931519" w:rsidP="00931519">
      <w:pPr>
        <w:tabs>
          <w:tab w:val="left" w:pos="1515"/>
        </w:tabs>
        <w:spacing w:after="200" w:line="276" w:lineRule="auto"/>
        <w:contextualSpacing/>
        <w:rPr>
          <w:rFonts w:eastAsia="Calibri"/>
          <w:lang w:eastAsia="en-US"/>
        </w:rPr>
      </w:pPr>
      <w:r w:rsidRPr="00931519">
        <w:rPr>
          <w:rFonts w:eastAsia="Calibri"/>
          <w:u w:val="single"/>
          <w:lang w:eastAsia="en-US"/>
        </w:rPr>
        <w:t>Заключительные работы</w:t>
      </w:r>
      <w:r w:rsidRPr="00931519">
        <w:rPr>
          <w:rFonts w:eastAsia="Calibri"/>
          <w:b/>
          <w:lang w:eastAsia="en-US"/>
        </w:rPr>
        <w:t xml:space="preserve">- </w:t>
      </w:r>
      <w:r w:rsidRPr="00931519">
        <w:rPr>
          <w:rFonts w:eastAsia="Calibri"/>
          <w:lang w:eastAsia="en-US"/>
        </w:rPr>
        <w:t>узнать всем ли доволен клиент, проводить до кассы, уборка рабочего места и дезинфекция инструмента.</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1,3,4,5,6,9,10</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Расчески обрабатываются в стерилизаторе, каждая сторона 15мин. или в растворе пюржевиля 1%.</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Ножницы прямые-для стрижки волос, филировачные-для разреживания пряди волос.</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Б, д,е</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Пеньюар, салфетка, полотенце, перелина, воротничок.</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Гигиеническое(2раза), подготовительное (1раз), деформационное (2раза)</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В</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Стимулирование роста волос, улучшение кровообращения, укрепление корней волос, избавиться от перхоти, улучшить работу сальных желез.</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lastRenderedPageBreak/>
        <w:t>1- равномерное укорачивание волос по всей голове, 2-стрижка по определенной технологии,3- стрижка с учетом внешних данных клиента, 4-сочетание 2-3 стрижки.</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Внешний, внутренний, скользящий</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 Прядь ориентируясь на длину, которой выполняется стрижка последующей пряди;2-это угол между плоскостью пряди и пальцами при непараллельном положении пальцев;3- это угол между поверхностью головы ( касательной плоскостью в данной точке) и плоскостью пряди; 4- это угол ,который образует направление отчеса волос в пряди по отношению к пробору, говоря об угле отчеса, часто имеют в виду отчес к лицу или затылку.</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1-прямом, параллельно; 2-скользящем, непараллельно;3-  удлинённом ,  косой.</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1-в, 2-б,3-а, 4-д, 5-г.</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1-а,2-в</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1-5,2-4,3-3,4-1,5-2.</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2</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3</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3</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2</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В</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Наличие заболеваний кожи, педикулез, структуры волос, тип волос.</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Структура волос, от степени поврежденности волос</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Стимулирование роста волос, улучшение кровообращения, укрепление корней волос, избавиться от перхоти, улучшить работу сальных желез.</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Правильный порядок выполнения массажа головы.</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Воздушная- фен, брашинг; горячая укладка- плойка , расческа хвостик или спица и вилка, холодная укладка- расческа, бигуди , зажимы, клеммы; комбинированная укладка – воздушная и горячая ( фен, брашинг, расческа хвостик, плойка)</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Горизонтальный пробор, вертикальный пробор, диагональный пробор, радиальный, дугообразный.</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Ширина пряди = ширине бигуди, основание пряди =диаметру бигуди .</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Сухость волос.</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Тупирование прикорневой начес, начес- взбивание всей пряди.</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А, в</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А</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Б</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Б</w:t>
      </w:r>
    </w:p>
    <w:p w:rsidR="00931519" w:rsidRPr="00931519" w:rsidRDefault="00931519" w:rsidP="00C21CA8">
      <w:pPr>
        <w:numPr>
          <w:ilvl w:val="0"/>
          <w:numId w:val="40"/>
        </w:numPr>
        <w:tabs>
          <w:tab w:val="left" w:pos="1515"/>
        </w:tabs>
        <w:spacing w:after="200" w:line="276" w:lineRule="auto"/>
        <w:contextualSpacing/>
        <w:rPr>
          <w:rFonts w:eastAsia="Calibri"/>
          <w:b/>
          <w:lang w:eastAsia="en-US"/>
        </w:rPr>
      </w:pPr>
      <w:r w:rsidRPr="00931519">
        <w:rPr>
          <w:rFonts w:eastAsia="Calibri"/>
          <w:u w:val="single"/>
          <w:lang w:eastAsia="en-US"/>
        </w:rPr>
        <w:t>Подготовительные работы-</w:t>
      </w:r>
      <w:r w:rsidRPr="00931519">
        <w:rPr>
          <w:rFonts w:eastAsia="Calibri"/>
          <w:lang w:eastAsia="en-US"/>
        </w:rPr>
        <w:t xml:space="preserve"> дезинфекция инструмента и рабочего места, выбор парикмахерского белья, приглашение клиента ,диалог с клиентом и обслуживание</w:t>
      </w:r>
      <w:r w:rsidRPr="00931519">
        <w:rPr>
          <w:rFonts w:eastAsia="Calibri"/>
          <w:b/>
          <w:lang w:eastAsia="en-US"/>
        </w:rPr>
        <w:t>.</w:t>
      </w:r>
    </w:p>
    <w:p w:rsidR="00931519" w:rsidRPr="00931519" w:rsidRDefault="00931519" w:rsidP="00931519">
      <w:pPr>
        <w:tabs>
          <w:tab w:val="left" w:pos="1515"/>
        </w:tabs>
        <w:spacing w:after="200" w:line="276" w:lineRule="auto"/>
        <w:contextualSpacing/>
        <w:rPr>
          <w:rFonts w:eastAsia="Calibri"/>
          <w:lang w:eastAsia="en-US"/>
        </w:rPr>
      </w:pPr>
      <w:r w:rsidRPr="00931519">
        <w:rPr>
          <w:rFonts w:eastAsia="Calibri"/>
          <w:u w:val="single"/>
          <w:lang w:eastAsia="en-US"/>
        </w:rPr>
        <w:t>Заключительные работы</w:t>
      </w:r>
      <w:r w:rsidRPr="00931519">
        <w:rPr>
          <w:rFonts w:eastAsia="Calibri"/>
          <w:b/>
          <w:lang w:eastAsia="en-US"/>
        </w:rPr>
        <w:t xml:space="preserve">- </w:t>
      </w:r>
      <w:r w:rsidRPr="00931519">
        <w:rPr>
          <w:rFonts w:eastAsia="Calibri"/>
          <w:lang w:eastAsia="en-US"/>
        </w:rPr>
        <w:t>узнать всем ли доволен клиент, проводить до кассы, уборка рабочего места и дезинфекция инструмента.</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lastRenderedPageBreak/>
        <w:t>Ножницы прямые-для стрижки волос, филировачные-для разреживания пряди волос.</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Б, д, е.</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 равномерное укорачивание волос по всей голове, 2-стрижка по определенной технологии.</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Заполнить рисунок</w:t>
      </w:r>
    </w:p>
    <w:p w:rsidR="00931519" w:rsidRPr="00931519" w:rsidRDefault="00931519" w:rsidP="00C21CA8">
      <w:pPr>
        <w:numPr>
          <w:ilvl w:val="0"/>
          <w:numId w:val="40"/>
        </w:numPr>
        <w:tabs>
          <w:tab w:val="left" w:pos="1515"/>
        </w:tabs>
        <w:spacing w:after="200" w:line="276" w:lineRule="auto"/>
        <w:contextualSpacing/>
        <w:rPr>
          <w:rFonts w:eastAsia="Calibri"/>
          <w:lang w:eastAsia="en-US"/>
        </w:rPr>
      </w:pPr>
      <w:r w:rsidRPr="00931519">
        <w:rPr>
          <w:rFonts w:eastAsia="Calibri"/>
          <w:lang w:eastAsia="en-US"/>
        </w:rPr>
        <w:t>1-5,2-1,3-2,4-4,5-3.</w:t>
      </w:r>
    </w:p>
    <w:p w:rsidR="00931519" w:rsidRPr="00931519" w:rsidRDefault="00931519" w:rsidP="00931519">
      <w:pPr>
        <w:tabs>
          <w:tab w:val="left" w:pos="1515"/>
        </w:tabs>
        <w:spacing w:after="200" w:line="276" w:lineRule="auto"/>
        <w:contextualSpacing/>
        <w:rPr>
          <w:rFonts w:eastAsia="Calibri"/>
          <w:sz w:val="28"/>
          <w:szCs w:val="28"/>
          <w:lang w:eastAsia="en-US"/>
        </w:rPr>
      </w:pPr>
    </w:p>
    <w:p w:rsidR="00931519" w:rsidRPr="00931519" w:rsidRDefault="00931519" w:rsidP="00931519">
      <w:pPr>
        <w:tabs>
          <w:tab w:val="left" w:pos="1515"/>
        </w:tabs>
        <w:spacing w:after="200" w:line="276" w:lineRule="auto"/>
        <w:contextualSpacing/>
        <w:rPr>
          <w:rFonts w:eastAsia="Calibri"/>
          <w:sz w:val="28"/>
          <w:szCs w:val="28"/>
          <w:lang w:eastAsia="en-US"/>
        </w:rPr>
      </w:pPr>
    </w:p>
    <w:p w:rsidR="00931519" w:rsidRPr="00931519" w:rsidRDefault="00931519" w:rsidP="00931519">
      <w:pPr>
        <w:tabs>
          <w:tab w:val="left" w:pos="1515"/>
        </w:tabs>
        <w:spacing w:after="200" w:line="276" w:lineRule="auto"/>
        <w:contextualSpacing/>
        <w:jc w:val="center"/>
        <w:rPr>
          <w:rFonts w:eastAsia="Calibri"/>
          <w:b/>
          <w:lang w:eastAsia="en-US"/>
        </w:rPr>
      </w:pPr>
      <w:r w:rsidRPr="00931519">
        <w:rPr>
          <w:rFonts w:eastAsia="Calibri"/>
          <w:b/>
          <w:lang w:eastAsia="en-US"/>
        </w:rPr>
        <w:t>Комплект билетов по МДК 01.01</w:t>
      </w:r>
    </w:p>
    <w:p w:rsidR="00931519" w:rsidRPr="00931519" w:rsidRDefault="00931519" w:rsidP="00931519">
      <w:pPr>
        <w:jc w:val="center"/>
        <w:rPr>
          <w:b/>
          <w:i/>
        </w:rPr>
      </w:pPr>
      <w:r w:rsidRPr="00931519">
        <w:rPr>
          <w:b/>
          <w:i/>
        </w:rPr>
        <w:t>Экзаменационный билет  №1</w:t>
      </w:r>
    </w:p>
    <w:p w:rsidR="00931519" w:rsidRPr="00931519" w:rsidRDefault="00931519" w:rsidP="00C21CA8">
      <w:pPr>
        <w:numPr>
          <w:ilvl w:val="0"/>
          <w:numId w:val="36"/>
        </w:numPr>
        <w:spacing w:after="200" w:line="276" w:lineRule="auto"/>
        <w:contextualSpacing/>
        <w:rPr>
          <w:rFonts w:eastAsia="Calibri"/>
          <w:lang w:eastAsia="en-US"/>
        </w:rPr>
      </w:pPr>
      <w:r w:rsidRPr="00931519">
        <w:rPr>
          <w:rFonts w:eastAsia="Calibri"/>
          <w:lang w:eastAsia="en-US"/>
        </w:rPr>
        <w:t>Виды и типы парикмахерских. Задачи парикмахера.</w:t>
      </w:r>
    </w:p>
    <w:p w:rsidR="00931519" w:rsidRPr="00931519" w:rsidRDefault="00931519" w:rsidP="00931519">
      <w:pPr>
        <w:spacing w:after="200" w:line="276" w:lineRule="auto"/>
        <w:contextualSpacing/>
        <w:rPr>
          <w:rFonts w:eastAsia="Calibri"/>
          <w:color w:val="000000"/>
          <w:lang w:eastAsia="en-US"/>
        </w:rPr>
      </w:pPr>
      <w:r w:rsidRPr="00931519">
        <w:rPr>
          <w:rFonts w:eastAsia="Calibri"/>
          <w:lang w:eastAsia="en-US"/>
        </w:rPr>
        <w:t>2.</w:t>
      </w:r>
      <w:r w:rsidRPr="00931519">
        <w:rPr>
          <w:rFonts w:eastAsia="Calibri"/>
          <w:color w:val="000000"/>
          <w:lang w:eastAsia="en-US"/>
        </w:rPr>
        <w:t>Технология выполнения женской стрижки «Шарм».</w:t>
      </w:r>
    </w:p>
    <w:p w:rsidR="00931519" w:rsidRPr="00931519" w:rsidRDefault="00931519" w:rsidP="00931519">
      <w:pPr>
        <w:jc w:val="center"/>
        <w:rPr>
          <w:b/>
          <w:i/>
        </w:rPr>
      </w:pPr>
      <w:r w:rsidRPr="00931519">
        <w:rPr>
          <w:b/>
          <w:i/>
        </w:rPr>
        <w:t>Экзаменационный билет  №2</w:t>
      </w:r>
    </w:p>
    <w:p w:rsidR="00931519" w:rsidRPr="00931519" w:rsidRDefault="00931519" w:rsidP="00931519">
      <w:pPr>
        <w:rPr>
          <w:color w:val="000000"/>
        </w:rPr>
      </w:pPr>
      <w:r w:rsidRPr="00931519">
        <w:t xml:space="preserve">1. </w:t>
      </w:r>
      <w:r w:rsidRPr="00931519">
        <w:rPr>
          <w:color w:val="000000"/>
        </w:rPr>
        <w:t xml:space="preserve">Виды электрооборудования и его применение в парикмахерской. Техника безопасности при работе с электрооборудованием. </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 xml:space="preserve">    2.</w:t>
      </w:r>
      <w:r w:rsidRPr="00931519">
        <w:rPr>
          <w:rFonts w:eastAsia="Calibri"/>
          <w:lang w:eastAsia="en-US"/>
        </w:rPr>
        <w:t xml:space="preserve"> Технология выполнения мужской стрижки «Ежик». </w:t>
      </w:r>
    </w:p>
    <w:p w:rsidR="00931519" w:rsidRPr="00931519" w:rsidRDefault="00931519" w:rsidP="00931519">
      <w:pPr>
        <w:jc w:val="center"/>
        <w:rPr>
          <w:b/>
          <w:i/>
        </w:rPr>
      </w:pPr>
      <w:r w:rsidRPr="00931519">
        <w:rPr>
          <w:b/>
          <w:i/>
        </w:rPr>
        <w:t>Экзаменационный билет №3</w:t>
      </w:r>
    </w:p>
    <w:p w:rsidR="00931519" w:rsidRPr="00931519" w:rsidRDefault="00931519" w:rsidP="00931519">
      <w:pPr>
        <w:rPr>
          <w:b/>
          <w:i/>
          <w:u w:val="single"/>
        </w:rPr>
      </w:pPr>
    </w:p>
    <w:p w:rsidR="00931519" w:rsidRPr="00931519" w:rsidRDefault="00931519" w:rsidP="00C21CA8">
      <w:pPr>
        <w:numPr>
          <w:ilvl w:val="0"/>
          <w:numId w:val="29"/>
        </w:numPr>
        <w:spacing w:after="200" w:line="276" w:lineRule="auto"/>
        <w:ind w:left="-284" w:firstLine="0"/>
        <w:contextualSpacing/>
        <w:rPr>
          <w:rFonts w:eastAsia="Calibri"/>
          <w:lang w:eastAsia="en-US"/>
        </w:rPr>
      </w:pPr>
      <w:r w:rsidRPr="00931519">
        <w:rPr>
          <w:rFonts w:eastAsia="Calibri"/>
          <w:lang w:eastAsia="en-US"/>
        </w:rPr>
        <w:t xml:space="preserve"> Подготовительные и заключительные работы в выполнении укладки. Технология выполнения воздушной укладки.</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2.</w:t>
      </w:r>
      <w:r w:rsidRPr="00931519">
        <w:rPr>
          <w:rFonts w:eastAsia="Calibri"/>
          <w:lang w:eastAsia="en-US"/>
        </w:rPr>
        <w:t xml:space="preserve"> Технология выполнения мужской стрижки «Ритм».</w:t>
      </w:r>
    </w:p>
    <w:p w:rsidR="00931519" w:rsidRPr="00931519" w:rsidRDefault="00931519" w:rsidP="00931519">
      <w:pPr>
        <w:jc w:val="center"/>
        <w:rPr>
          <w:b/>
          <w:i/>
        </w:rPr>
      </w:pPr>
      <w:r w:rsidRPr="00931519">
        <w:rPr>
          <w:b/>
          <w:i/>
        </w:rPr>
        <w:t>Экзаменационный билет №4</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1.</w:t>
      </w:r>
      <w:r w:rsidRPr="00931519">
        <w:rPr>
          <w:rFonts w:eastAsia="Calibri"/>
          <w:lang w:eastAsia="en-US"/>
        </w:rPr>
        <w:t xml:space="preserve"> Перечислите методы  выполнения стрижки и дайте характеристику каждому приему.</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2.</w:t>
      </w:r>
      <w:r w:rsidRPr="00931519">
        <w:rPr>
          <w:rFonts w:eastAsia="Calibri"/>
          <w:lang w:eastAsia="en-US"/>
        </w:rPr>
        <w:t xml:space="preserve"> Технология выполнения женской стрижки «Каскад». </w:t>
      </w:r>
    </w:p>
    <w:p w:rsidR="00931519" w:rsidRPr="00931519" w:rsidRDefault="00931519" w:rsidP="00931519">
      <w:pPr>
        <w:jc w:val="center"/>
        <w:rPr>
          <w:b/>
          <w:i/>
        </w:rPr>
      </w:pPr>
      <w:r w:rsidRPr="00931519">
        <w:rPr>
          <w:b/>
          <w:i/>
        </w:rPr>
        <w:t>Экзаменационный билет №5</w:t>
      </w:r>
    </w:p>
    <w:p w:rsidR="00931519" w:rsidRPr="00931519" w:rsidRDefault="00931519" w:rsidP="00931519">
      <w:pPr>
        <w:rPr>
          <w:b/>
          <w:i/>
          <w:u w:val="single"/>
        </w:rPr>
      </w:pPr>
    </w:p>
    <w:p w:rsidR="00931519" w:rsidRPr="00931519" w:rsidRDefault="00931519" w:rsidP="00C21CA8">
      <w:pPr>
        <w:numPr>
          <w:ilvl w:val="0"/>
          <w:numId w:val="37"/>
        </w:numPr>
        <w:spacing w:after="200" w:line="276" w:lineRule="auto"/>
        <w:contextualSpacing/>
        <w:rPr>
          <w:rFonts w:eastAsia="Calibri"/>
          <w:lang w:eastAsia="en-US"/>
        </w:rPr>
      </w:pPr>
      <w:r w:rsidRPr="00931519">
        <w:rPr>
          <w:rFonts w:eastAsia="Calibri"/>
          <w:lang w:eastAsia="en-US"/>
        </w:rPr>
        <w:t xml:space="preserve">Перечислите виды режущегося инструмента  в парикмахерском деле и </w:t>
      </w:r>
    </w:p>
    <w:p w:rsidR="00931519" w:rsidRPr="00931519" w:rsidRDefault="00931519" w:rsidP="00931519">
      <w:pPr>
        <w:spacing w:after="200" w:line="276" w:lineRule="auto"/>
        <w:contextualSpacing/>
        <w:rPr>
          <w:rFonts w:eastAsia="Calibri"/>
          <w:lang w:eastAsia="en-US"/>
        </w:rPr>
      </w:pPr>
      <w:r w:rsidRPr="00931519">
        <w:rPr>
          <w:rFonts w:eastAsia="Calibri"/>
          <w:lang w:eastAsia="en-US"/>
        </w:rPr>
        <w:t>охарактеризуйте их. Техника безопасности при работе с режущим инструментом.</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2.</w:t>
      </w:r>
      <w:r w:rsidRPr="00931519">
        <w:rPr>
          <w:rFonts w:eastAsia="Calibri"/>
          <w:lang w:eastAsia="en-US"/>
        </w:rPr>
        <w:t xml:space="preserve"> Технология выполнения женской стрижки «Фабрис».</w:t>
      </w:r>
    </w:p>
    <w:p w:rsidR="00931519" w:rsidRPr="00931519" w:rsidRDefault="00931519" w:rsidP="00931519">
      <w:pPr>
        <w:jc w:val="center"/>
        <w:rPr>
          <w:b/>
          <w:i/>
        </w:rPr>
      </w:pPr>
      <w:r w:rsidRPr="00931519">
        <w:rPr>
          <w:b/>
          <w:i/>
        </w:rPr>
        <w:t>Экзаменационный билет №6</w:t>
      </w:r>
    </w:p>
    <w:p w:rsidR="00931519" w:rsidRPr="00931519" w:rsidRDefault="00931519" w:rsidP="00931519">
      <w:pPr>
        <w:rPr>
          <w:b/>
          <w:i/>
          <w:u w:val="single"/>
        </w:rPr>
      </w:pPr>
    </w:p>
    <w:p w:rsidR="00931519" w:rsidRPr="00931519" w:rsidRDefault="00931519" w:rsidP="00C21CA8">
      <w:pPr>
        <w:numPr>
          <w:ilvl w:val="0"/>
          <w:numId w:val="38"/>
        </w:numPr>
        <w:spacing w:after="200" w:line="276" w:lineRule="auto"/>
        <w:contextualSpacing/>
        <w:rPr>
          <w:rFonts w:eastAsia="Calibri"/>
          <w:lang w:eastAsia="en-US"/>
        </w:rPr>
      </w:pPr>
      <w:r w:rsidRPr="00931519">
        <w:rPr>
          <w:rFonts w:eastAsia="Calibri"/>
          <w:lang w:eastAsia="en-US"/>
        </w:rPr>
        <w:t>Подготовительные и заключительные работы при бритье. Технологический процесс выполнения бритья головы.</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2.</w:t>
      </w:r>
      <w:r w:rsidRPr="00931519">
        <w:rPr>
          <w:rFonts w:eastAsia="Calibri"/>
          <w:lang w:eastAsia="en-US"/>
        </w:rPr>
        <w:t xml:space="preserve"> Технология выполнения стрижки «Простая». </w:t>
      </w:r>
    </w:p>
    <w:p w:rsidR="00931519" w:rsidRPr="00931519" w:rsidRDefault="00931519" w:rsidP="00931519">
      <w:pPr>
        <w:jc w:val="center"/>
        <w:rPr>
          <w:b/>
          <w:i/>
        </w:rPr>
      </w:pPr>
      <w:r w:rsidRPr="00931519">
        <w:rPr>
          <w:b/>
          <w:i/>
        </w:rPr>
        <w:t>Экзаменационный билет №7</w:t>
      </w:r>
    </w:p>
    <w:p w:rsidR="00931519" w:rsidRPr="00931519" w:rsidRDefault="00931519" w:rsidP="00931519">
      <w:pPr>
        <w:rPr>
          <w:b/>
          <w:i/>
          <w:u w:val="single"/>
        </w:rPr>
      </w:pPr>
    </w:p>
    <w:p w:rsidR="00931519" w:rsidRPr="00931519" w:rsidRDefault="00931519" w:rsidP="00931519">
      <w:pPr>
        <w:spacing w:after="200" w:line="360" w:lineRule="auto"/>
        <w:contextualSpacing/>
        <w:rPr>
          <w:rFonts w:eastAsia="Calibri"/>
          <w:lang w:eastAsia="en-US"/>
        </w:rPr>
      </w:pPr>
      <w:r w:rsidRPr="00931519">
        <w:rPr>
          <w:rFonts w:eastAsia="Calibri"/>
          <w:lang w:eastAsia="en-US"/>
        </w:rPr>
        <w:t>1. Мытье головы: цели и задачи. Выбор шампуня.</w:t>
      </w:r>
    </w:p>
    <w:p w:rsidR="00931519" w:rsidRPr="00931519" w:rsidRDefault="00931519" w:rsidP="00931519">
      <w:pPr>
        <w:spacing w:after="200" w:line="360" w:lineRule="auto"/>
        <w:contextualSpacing/>
        <w:rPr>
          <w:rFonts w:eastAsia="Calibri"/>
          <w:lang w:eastAsia="en-US"/>
        </w:rPr>
      </w:pPr>
      <w:r w:rsidRPr="00931519">
        <w:rPr>
          <w:rFonts w:eastAsia="Calibri"/>
          <w:lang w:eastAsia="en-US"/>
        </w:rPr>
        <w:t>2. Технология выполнения мужской стрижки «Бокс».</w:t>
      </w:r>
    </w:p>
    <w:p w:rsidR="00931519" w:rsidRPr="00931519" w:rsidRDefault="00931519" w:rsidP="00931519">
      <w:pPr>
        <w:jc w:val="center"/>
        <w:rPr>
          <w:b/>
          <w:i/>
        </w:rPr>
      </w:pPr>
      <w:r w:rsidRPr="00931519">
        <w:rPr>
          <w:b/>
          <w:i/>
        </w:rPr>
        <w:t>Экзаменационный билет  №8</w:t>
      </w:r>
    </w:p>
    <w:p w:rsidR="00931519" w:rsidRPr="00931519" w:rsidRDefault="00931519" w:rsidP="00C21CA8">
      <w:pPr>
        <w:numPr>
          <w:ilvl w:val="0"/>
          <w:numId w:val="39"/>
        </w:numPr>
        <w:spacing w:after="200" w:line="276" w:lineRule="auto"/>
        <w:contextualSpacing/>
        <w:rPr>
          <w:rFonts w:eastAsia="Calibri"/>
          <w:lang w:eastAsia="en-US"/>
        </w:rPr>
      </w:pPr>
      <w:r w:rsidRPr="00931519">
        <w:rPr>
          <w:rFonts w:eastAsia="Calibri"/>
          <w:lang w:eastAsia="en-US"/>
        </w:rPr>
        <w:t xml:space="preserve">Массаж головы: показания и противопоказания к массажу. Этапы выполнения массажа головы. </w:t>
      </w:r>
    </w:p>
    <w:p w:rsidR="00931519" w:rsidRPr="00931519" w:rsidRDefault="00931519" w:rsidP="00931519">
      <w:pPr>
        <w:spacing w:after="200" w:line="276" w:lineRule="auto"/>
        <w:contextualSpacing/>
        <w:rPr>
          <w:rFonts w:eastAsia="Calibri"/>
          <w:lang w:eastAsia="en-US"/>
        </w:rPr>
      </w:pPr>
      <w:r w:rsidRPr="00931519">
        <w:rPr>
          <w:rFonts w:eastAsia="Calibri"/>
          <w:lang w:eastAsia="en-US"/>
        </w:rPr>
        <w:t>2. Технология выполнения женской стрижки «Каре с углом».</w:t>
      </w:r>
    </w:p>
    <w:p w:rsidR="00931519" w:rsidRPr="00931519" w:rsidRDefault="00931519" w:rsidP="00931519">
      <w:pPr>
        <w:jc w:val="center"/>
        <w:rPr>
          <w:b/>
          <w:i/>
        </w:rPr>
      </w:pPr>
      <w:r w:rsidRPr="00931519">
        <w:rPr>
          <w:b/>
          <w:i/>
        </w:rPr>
        <w:t>Экзаменационный билет №9</w:t>
      </w:r>
    </w:p>
    <w:p w:rsidR="00931519" w:rsidRPr="00931519" w:rsidRDefault="00931519" w:rsidP="00931519">
      <w:pPr>
        <w:jc w:val="center"/>
        <w:rPr>
          <w:b/>
          <w:i/>
          <w:u w:val="single"/>
        </w:rPr>
      </w:pPr>
    </w:p>
    <w:p w:rsidR="00931519" w:rsidRPr="00931519" w:rsidRDefault="00931519" w:rsidP="00C21CA8">
      <w:pPr>
        <w:numPr>
          <w:ilvl w:val="0"/>
          <w:numId w:val="30"/>
        </w:numPr>
        <w:spacing w:line="276" w:lineRule="auto"/>
        <w:contextualSpacing/>
        <w:rPr>
          <w:rFonts w:eastAsia="Calibri"/>
          <w:lang w:eastAsia="en-US"/>
        </w:rPr>
      </w:pPr>
      <w:r w:rsidRPr="00931519">
        <w:rPr>
          <w:rFonts w:eastAsia="Calibri"/>
          <w:lang w:eastAsia="en-US"/>
        </w:rPr>
        <w:t>Подготовительные и заключительные работы по обслуживанию посетителей в парикмахерской.</w:t>
      </w:r>
    </w:p>
    <w:p w:rsidR="00931519" w:rsidRPr="00931519" w:rsidRDefault="00931519" w:rsidP="00931519">
      <w:pPr>
        <w:spacing w:line="276" w:lineRule="auto"/>
        <w:contextualSpacing/>
        <w:rPr>
          <w:rFonts w:eastAsia="Calibri"/>
          <w:lang w:eastAsia="en-US"/>
        </w:rPr>
      </w:pPr>
      <w:r w:rsidRPr="00931519">
        <w:rPr>
          <w:rFonts w:eastAsia="Calibri"/>
          <w:lang w:eastAsia="en-US"/>
        </w:rPr>
        <w:lastRenderedPageBreak/>
        <w:t xml:space="preserve">2. Технология выполнения мужской стрижки «Стрелец». </w:t>
      </w:r>
    </w:p>
    <w:p w:rsidR="00931519" w:rsidRPr="00931519" w:rsidRDefault="00931519" w:rsidP="00931519">
      <w:pPr>
        <w:jc w:val="right"/>
      </w:pPr>
    </w:p>
    <w:p w:rsidR="00931519" w:rsidRPr="00931519" w:rsidRDefault="00931519" w:rsidP="00931519">
      <w:pPr>
        <w:jc w:val="center"/>
        <w:rPr>
          <w:b/>
          <w:i/>
        </w:rPr>
      </w:pPr>
      <w:r w:rsidRPr="00931519">
        <w:rPr>
          <w:b/>
          <w:i/>
        </w:rPr>
        <w:t>Экзаменационный билет №10</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1.</w:t>
      </w:r>
      <w:r w:rsidRPr="00931519">
        <w:rPr>
          <w:rFonts w:eastAsia="Calibri"/>
          <w:lang w:eastAsia="en-US"/>
        </w:rPr>
        <w:t xml:space="preserve"> Подготовительные и заключительные работы в выполнении укладки. Технология выполнения холодной укладки на бигуди.</w:t>
      </w:r>
    </w:p>
    <w:p w:rsidR="00931519" w:rsidRPr="00931519" w:rsidRDefault="00931519" w:rsidP="00931519">
      <w:pPr>
        <w:spacing w:after="200" w:line="276" w:lineRule="auto"/>
        <w:contextualSpacing/>
        <w:rPr>
          <w:rFonts w:eastAsia="Calibri"/>
          <w:color w:val="000000"/>
          <w:lang w:eastAsia="en-US"/>
        </w:rPr>
      </w:pPr>
      <w:r w:rsidRPr="00931519">
        <w:rPr>
          <w:rFonts w:eastAsia="Calibri"/>
          <w:color w:val="000000"/>
          <w:lang w:eastAsia="en-US"/>
        </w:rPr>
        <w:t>2.</w:t>
      </w:r>
      <w:r w:rsidRPr="00931519">
        <w:rPr>
          <w:rFonts w:eastAsia="Calibri"/>
          <w:lang w:eastAsia="en-US"/>
        </w:rPr>
        <w:t xml:space="preserve"> Технология выполнения женской стрижки «Французская»</w:t>
      </w:r>
    </w:p>
    <w:p w:rsidR="00931519" w:rsidRPr="00931519" w:rsidRDefault="00931519" w:rsidP="00931519">
      <w:pPr>
        <w:jc w:val="center"/>
        <w:rPr>
          <w:b/>
          <w:i/>
        </w:rPr>
      </w:pPr>
      <w:r w:rsidRPr="00931519">
        <w:rPr>
          <w:b/>
          <w:i/>
        </w:rPr>
        <w:t>Экзаменационный билет №11</w:t>
      </w:r>
    </w:p>
    <w:p w:rsidR="00931519" w:rsidRPr="00931519" w:rsidRDefault="00931519" w:rsidP="00C21CA8">
      <w:pPr>
        <w:numPr>
          <w:ilvl w:val="0"/>
          <w:numId w:val="31"/>
        </w:numPr>
        <w:spacing w:after="200" w:line="276" w:lineRule="auto"/>
        <w:contextualSpacing/>
        <w:rPr>
          <w:rFonts w:eastAsia="Calibri"/>
          <w:lang w:eastAsia="en-US"/>
        </w:rPr>
      </w:pPr>
      <w:r w:rsidRPr="00931519">
        <w:rPr>
          <w:rFonts w:eastAsia="Calibri"/>
          <w:lang w:eastAsia="en-US"/>
        </w:rPr>
        <w:t>Подготовительные и заключительные работы при бритье. Технологический процесс выполнения бритья лица.</w:t>
      </w:r>
    </w:p>
    <w:p w:rsidR="00931519" w:rsidRPr="00931519" w:rsidRDefault="00931519" w:rsidP="00931519">
      <w:pPr>
        <w:spacing w:after="200" w:line="276" w:lineRule="auto"/>
        <w:contextualSpacing/>
        <w:rPr>
          <w:rFonts w:eastAsia="Calibri"/>
          <w:color w:val="000000"/>
          <w:lang w:eastAsia="en-US"/>
        </w:rPr>
      </w:pPr>
      <w:r w:rsidRPr="00931519">
        <w:rPr>
          <w:rFonts w:eastAsia="Calibri"/>
          <w:color w:val="000000"/>
          <w:lang w:eastAsia="en-US"/>
        </w:rPr>
        <w:t>2. Технология выполнения мужской стрижки «Канадка».</w:t>
      </w:r>
    </w:p>
    <w:p w:rsidR="00931519" w:rsidRPr="00931519" w:rsidRDefault="00931519" w:rsidP="00931519">
      <w:pPr>
        <w:jc w:val="center"/>
        <w:rPr>
          <w:b/>
          <w:i/>
        </w:rPr>
      </w:pPr>
      <w:r w:rsidRPr="00931519">
        <w:rPr>
          <w:b/>
          <w:i/>
        </w:rPr>
        <w:t>Экзаменационный билет №12</w:t>
      </w:r>
    </w:p>
    <w:p w:rsidR="00931519" w:rsidRPr="00931519" w:rsidRDefault="00931519" w:rsidP="00C21CA8">
      <w:pPr>
        <w:numPr>
          <w:ilvl w:val="0"/>
          <w:numId w:val="32"/>
        </w:numPr>
        <w:spacing w:line="276" w:lineRule="auto"/>
        <w:contextualSpacing/>
        <w:rPr>
          <w:rFonts w:eastAsia="Calibri"/>
          <w:lang w:eastAsia="en-US"/>
        </w:rPr>
      </w:pPr>
      <w:r w:rsidRPr="00931519">
        <w:rPr>
          <w:rFonts w:eastAsia="Calibri"/>
          <w:lang w:eastAsia="en-US"/>
        </w:rPr>
        <w:t>Перечислите общие приемы выполнения стрижки и дайте характеристику каждому приему.</w:t>
      </w:r>
    </w:p>
    <w:p w:rsidR="00931519" w:rsidRPr="00931519" w:rsidRDefault="00931519" w:rsidP="00931519">
      <w:pPr>
        <w:spacing w:line="276" w:lineRule="auto"/>
        <w:contextualSpacing/>
        <w:rPr>
          <w:rFonts w:eastAsia="Calibri"/>
          <w:lang w:eastAsia="en-US"/>
        </w:rPr>
      </w:pPr>
      <w:r w:rsidRPr="00931519">
        <w:rPr>
          <w:rFonts w:eastAsia="Calibri"/>
          <w:lang w:eastAsia="en-US"/>
        </w:rPr>
        <w:t xml:space="preserve">2. Технология выполнения мужской стрижки «Вояж». </w:t>
      </w:r>
    </w:p>
    <w:p w:rsidR="00931519" w:rsidRPr="00931519" w:rsidRDefault="00931519" w:rsidP="00931519">
      <w:pPr>
        <w:jc w:val="center"/>
        <w:rPr>
          <w:b/>
          <w:i/>
        </w:rPr>
      </w:pPr>
      <w:r w:rsidRPr="00931519">
        <w:rPr>
          <w:b/>
          <w:i/>
        </w:rPr>
        <w:t>Экзаменационный билет №13</w:t>
      </w:r>
    </w:p>
    <w:p w:rsidR="00931519" w:rsidRPr="00931519" w:rsidRDefault="00931519" w:rsidP="00931519">
      <w:pPr>
        <w:jc w:val="center"/>
        <w:rPr>
          <w:b/>
          <w:i/>
          <w:u w:val="single"/>
        </w:rPr>
      </w:pPr>
    </w:p>
    <w:p w:rsidR="00931519" w:rsidRPr="00931519" w:rsidRDefault="00931519" w:rsidP="00931519">
      <w:pPr>
        <w:spacing w:line="276" w:lineRule="auto"/>
        <w:contextualSpacing/>
        <w:rPr>
          <w:rFonts w:eastAsia="Calibri"/>
          <w:lang w:eastAsia="en-US"/>
        </w:rPr>
      </w:pPr>
      <w:r w:rsidRPr="00931519">
        <w:rPr>
          <w:rFonts w:eastAsia="Calibri"/>
          <w:lang w:eastAsia="en-US"/>
        </w:rPr>
        <w:t xml:space="preserve">1.Перечислите виды расчесок  в парикмахерском деле, их назначение. </w:t>
      </w:r>
    </w:p>
    <w:p w:rsidR="00931519" w:rsidRPr="00931519" w:rsidRDefault="00931519" w:rsidP="00931519">
      <w:pPr>
        <w:spacing w:line="276" w:lineRule="auto"/>
        <w:contextualSpacing/>
        <w:rPr>
          <w:rFonts w:eastAsia="Calibri"/>
          <w:lang w:eastAsia="en-US"/>
        </w:rPr>
      </w:pPr>
      <w:r w:rsidRPr="00931519">
        <w:rPr>
          <w:rFonts w:eastAsia="Calibri"/>
          <w:lang w:eastAsia="en-US"/>
        </w:rPr>
        <w:t>Техника безопасности при работе с расческой.</w:t>
      </w:r>
    </w:p>
    <w:p w:rsidR="00931519" w:rsidRPr="00931519" w:rsidRDefault="00931519" w:rsidP="00931519">
      <w:pPr>
        <w:spacing w:after="200" w:line="276" w:lineRule="auto"/>
        <w:contextualSpacing/>
        <w:rPr>
          <w:rFonts w:eastAsia="Calibri"/>
          <w:lang w:eastAsia="en-US"/>
        </w:rPr>
      </w:pPr>
      <w:r w:rsidRPr="00931519">
        <w:rPr>
          <w:rFonts w:eastAsia="Calibri"/>
          <w:lang w:eastAsia="en-US"/>
        </w:rPr>
        <w:t xml:space="preserve">2.Технология выполнения женской стрижки «Молодежная». </w:t>
      </w:r>
    </w:p>
    <w:p w:rsidR="00931519" w:rsidRPr="00931519" w:rsidRDefault="00931519" w:rsidP="00931519">
      <w:pPr>
        <w:jc w:val="center"/>
        <w:rPr>
          <w:b/>
          <w:i/>
        </w:rPr>
      </w:pPr>
      <w:r w:rsidRPr="00931519">
        <w:rPr>
          <w:b/>
          <w:i/>
        </w:rPr>
        <w:t>Экзаменационный билет  №14</w:t>
      </w:r>
    </w:p>
    <w:p w:rsidR="00931519" w:rsidRPr="00931519" w:rsidRDefault="00931519" w:rsidP="00C21CA8">
      <w:pPr>
        <w:numPr>
          <w:ilvl w:val="0"/>
          <w:numId w:val="33"/>
        </w:numPr>
        <w:spacing w:after="200" w:line="276" w:lineRule="auto"/>
        <w:contextualSpacing/>
        <w:rPr>
          <w:rFonts w:eastAsia="Calibri"/>
          <w:lang w:eastAsia="en-US"/>
        </w:rPr>
      </w:pPr>
      <w:r w:rsidRPr="00931519">
        <w:rPr>
          <w:rFonts w:eastAsia="Calibri"/>
          <w:lang w:eastAsia="en-US"/>
        </w:rPr>
        <w:t>Виды парикмахерского белья и его назначение.</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2.</w:t>
      </w:r>
      <w:r w:rsidRPr="00931519">
        <w:rPr>
          <w:rFonts w:eastAsia="Calibri"/>
          <w:lang w:eastAsia="en-US"/>
        </w:rPr>
        <w:t xml:space="preserve"> Технология выполнения женской стрижки «Каре градуированное».</w:t>
      </w:r>
    </w:p>
    <w:p w:rsidR="00931519" w:rsidRPr="00931519" w:rsidRDefault="00931519" w:rsidP="00931519">
      <w:pPr>
        <w:jc w:val="center"/>
        <w:rPr>
          <w:b/>
          <w:i/>
        </w:rPr>
      </w:pPr>
      <w:r w:rsidRPr="00931519">
        <w:rPr>
          <w:b/>
          <w:i/>
        </w:rPr>
        <w:t>Экзаменационный билет №15</w:t>
      </w:r>
    </w:p>
    <w:p w:rsidR="00931519" w:rsidRPr="00931519" w:rsidRDefault="00931519" w:rsidP="00931519">
      <w:pPr>
        <w:jc w:val="both"/>
      </w:pPr>
      <w:r w:rsidRPr="00931519">
        <w:t>1.Организация рабочего места парикмахера.</w:t>
      </w:r>
    </w:p>
    <w:p w:rsidR="00931519" w:rsidRPr="00931519" w:rsidRDefault="00931519" w:rsidP="00931519">
      <w:pPr>
        <w:spacing w:after="200" w:line="276" w:lineRule="auto"/>
        <w:contextualSpacing/>
        <w:jc w:val="both"/>
        <w:rPr>
          <w:rFonts w:eastAsia="Calibri"/>
          <w:lang w:eastAsia="en-US"/>
        </w:rPr>
      </w:pPr>
      <w:r w:rsidRPr="00931519">
        <w:rPr>
          <w:rFonts w:eastAsia="Calibri"/>
          <w:color w:val="000000"/>
          <w:lang w:eastAsia="en-US"/>
        </w:rPr>
        <w:t xml:space="preserve">     2.</w:t>
      </w:r>
      <w:r w:rsidRPr="00931519">
        <w:rPr>
          <w:rFonts w:eastAsia="Calibri"/>
          <w:lang w:eastAsia="en-US"/>
        </w:rPr>
        <w:t xml:space="preserve">Технология выполнения мужской стрижки «Спортивная». </w:t>
      </w:r>
    </w:p>
    <w:p w:rsidR="00931519" w:rsidRPr="00931519" w:rsidRDefault="00931519" w:rsidP="00931519">
      <w:pPr>
        <w:jc w:val="center"/>
        <w:rPr>
          <w:b/>
          <w:i/>
        </w:rPr>
      </w:pPr>
      <w:r w:rsidRPr="00931519">
        <w:rPr>
          <w:b/>
          <w:i/>
        </w:rPr>
        <w:t>Экзаменационный билет №16</w:t>
      </w:r>
    </w:p>
    <w:p w:rsidR="00931519" w:rsidRPr="00931519" w:rsidRDefault="00931519" w:rsidP="00931519">
      <w:pPr>
        <w:rPr>
          <w:b/>
          <w:i/>
          <w:u w:val="single"/>
        </w:rPr>
      </w:pPr>
    </w:p>
    <w:p w:rsidR="00931519" w:rsidRPr="00931519" w:rsidRDefault="00931519" w:rsidP="00C21CA8">
      <w:pPr>
        <w:numPr>
          <w:ilvl w:val="0"/>
          <w:numId w:val="34"/>
        </w:numPr>
        <w:spacing w:line="276" w:lineRule="auto"/>
        <w:ind w:left="284" w:firstLine="0"/>
        <w:contextualSpacing/>
        <w:rPr>
          <w:rFonts w:eastAsia="Calibri"/>
          <w:lang w:eastAsia="en-US"/>
        </w:rPr>
      </w:pPr>
      <w:r w:rsidRPr="00931519">
        <w:rPr>
          <w:rFonts w:eastAsia="Calibri"/>
          <w:lang w:eastAsia="en-US"/>
        </w:rPr>
        <w:t>Перечислите и охарактеризуйте элементы прически.</w:t>
      </w:r>
    </w:p>
    <w:p w:rsidR="00931519" w:rsidRPr="00931519" w:rsidRDefault="00931519" w:rsidP="00931519">
      <w:pPr>
        <w:spacing w:after="200" w:line="276" w:lineRule="auto"/>
        <w:contextualSpacing/>
        <w:rPr>
          <w:rFonts w:eastAsia="Calibri"/>
          <w:lang w:eastAsia="en-US"/>
        </w:rPr>
      </w:pPr>
      <w:r w:rsidRPr="00931519">
        <w:rPr>
          <w:rFonts w:eastAsia="Calibri"/>
          <w:lang w:eastAsia="en-US"/>
        </w:rPr>
        <w:t xml:space="preserve">         2. Технология выполнения подростковой стрижки «Полубокс».</w:t>
      </w:r>
    </w:p>
    <w:p w:rsidR="00931519" w:rsidRPr="00931519" w:rsidRDefault="00931519" w:rsidP="00931519">
      <w:pPr>
        <w:jc w:val="center"/>
        <w:rPr>
          <w:b/>
          <w:i/>
        </w:rPr>
      </w:pPr>
      <w:r w:rsidRPr="00931519">
        <w:rPr>
          <w:b/>
          <w:i/>
        </w:rPr>
        <w:t>Экзаменационный билет №17</w:t>
      </w:r>
    </w:p>
    <w:p w:rsidR="00931519" w:rsidRPr="00931519" w:rsidRDefault="00931519" w:rsidP="00931519">
      <w:pPr>
        <w:jc w:val="center"/>
        <w:rPr>
          <w:b/>
          <w:i/>
          <w:u w:val="single"/>
        </w:rPr>
      </w:pPr>
    </w:p>
    <w:p w:rsidR="00931519" w:rsidRPr="00931519" w:rsidRDefault="00931519" w:rsidP="00C21CA8">
      <w:pPr>
        <w:numPr>
          <w:ilvl w:val="0"/>
          <w:numId w:val="35"/>
        </w:numPr>
        <w:spacing w:line="276" w:lineRule="auto"/>
        <w:contextualSpacing/>
        <w:jc w:val="both"/>
        <w:rPr>
          <w:rFonts w:eastAsia="Calibri"/>
          <w:color w:val="000000"/>
          <w:lang w:eastAsia="en-US"/>
        </w:rPr>
      </w:pPr>
      <w:r w:rsidRPr="00931519">
        <w:rPr>
          <w:rFonts w:eastAsia="Calibri"/>
          <w:color w:val="000000"/>
          <w:lang w:eastAsia="en-US"/>
        </w:rPr>
        <w:t>Назовите санитарно – гигиенические требования к парикмахерским помещениям.</w:t>
      </w:r>
    </w:p>
    <w:p w:rsidR="00931519" w:rsidRPr="00931519" w:rsidRDefault="00931519" w:rsidP="00931519">
      <w:pPr>
        <w:spacing w:line="276" w:lineRule="auto"/>
        <w:contextualSpacing/>
        <w:rPr>
          <w:rFonts w:eastAsia="Calibri"/>
          <w:lang w:eastAsia="en-US"/>
        </w:rPr>
      </w:pPr>
      <w:r w:rsidRPr="00931519">
        <w:rPr>
          <w:rFonts w:eastAsia="Calibri"/>
          <w:color w:val="000000"/>
          <w:lang w:eastAsia="en-US"/>
        </w:rPr>
        <w:t xml:space="preserve">     2.</w:t>
      </w:r>
      <w:r w:rsidRPr="00931519">
        <w:rPr>
          <w:rFonts w:eastAsia="Calibri"/>
          <w:lang w:eastAsia="en-US"/>
        </w:rPr>
        <w:t xml:space="preserve"> Технология выполнения женской стрижки «Сэссун». </w:t>
      </w:r>
    </w:p>
    <w:p w:rsidR="00931519" w:rsidRPr="00931519" w:rsidRDefault="00931519" w:rsidP="00931519">
      <w:pPr>
        <w:spacing w:line="276" w:lineRule="auto"/>
        <w:jc w:val="right"/>
      </w:pPr>
    </w:p>
    <w:p w:rsidR="00931519" w:rsidRPr="00931519" w:rsidRDefault="00931519" w:rsidP="00931519">
      <w:pPr>
        <w:spacing w:line="276" w:lineRule="auto"/>
        <w:jc w:val="center"/>
        <w:rPr>
          <w:b/>
          <w:i/>
        </w:rPr>
      </w:pPr>
      <w:r w:rsidRPr="00931519">
        <w:rPr>
          <w:b/>
          <w:i/>
        </w:rPr>
        <w:t>Экзаменационный билет №18</w:t>
      </w:r>
    </w:p>
    <w:p w:rsidR="00931519" w:rsidRPr="00931519" w:rsidRDefault="00931519" w:rsidP="00931519">
      <w:pPr>
        <w:spacing w:line="276" w:lineRule="auto"/>
        <w:jc w:val="center"/>
        <w:rPr>
          <w:b/>
          <w:i/>
          <w:u w:val="single"/>
        </w:rPr>
      </w:pPr>
    </w:p>
    <w:p w:rsidR="00931519" w:rsidRPr="00931519" w:rsidRDefault="00931519" w:rsidP="00931519">
      <w:pPr>
        <w:spacing w:line="276" w:lineRule="auto"/>
        <w:jc w:val="both"/>
        <w:rPr>
          <w:color w:val="000000"/>
        </w:rPr>
      </w:pPr>
      <w:r w:rsidRPr="00931519">
        <w:rPr>
          <w:color w:val="000000"/>
        </w:rPr>
        <w:t>1.Основные факторы, влияющие на качество стрижки.</w:t>
      </w:r>
    </w:p>
    <w:p w:rsidR="00931519" w:rsidRPr="00931519" w:rsidRDefault="00931519" w:rsidP="00931519">
      <w:pPr>
        <w:spacing w:line="276" w:lineRule="auto"/>
        <w:contextualSpacing/>
        <w:rPr>
          <w:rFonts w:eastAsia="Calibri"/>
          <w:color w:val="FF0000"/>
          <w:lang w:eastAsia="en-US"/>
        </w:rPr>
      </w:pPr>
      <w:r w:rsidRPr="00931519">
        <w:rPr>
          <w:rFonts w:eastAsia="Calibri"/>
          <w:color w:val="000000"/>
          <w:lang w:eastAsia="en-US"/>
        </w:rPr>
        <w:t>2.</w:t>
      </w:r>
      <w:r w:rsidRPr="00931519">
        <w:rPr>
          <w:rFonts w:eastAsia="Calibri"/>
          <w:lang w:eastAsia="en-US"/>
        </w:rPr>
        <w:t xml:space="preserve"> Технология выполнения женской стрижки «Рапсодия». </w:t>
      </w:r>
    </w:p>
    <w:p w:rsidR="00931519" w:rsidRPr="00931519" w:rsidRDefault="00931519" w:rsidP="00931519">
      <w:pPr>
        <w:spacing w:line="276" w:lineRule="auto"/>
        <w:rPr>
          <w:b/>
          <w:i/>
        </w:rPr>
      </w:pPr>
    </w:p>
    <w:p w:rsidR="00931519" w:rsidRPr="00931519" w:rsidRDefault="00931519" w:rsidP="00931519">
      <w:pPr>
        <w:jc w:val="center"/>
        <w:rPr>
          <w:b/>
          <w:i/>
        </w:rPr>
      </w:pPr>
      <w:r w:rsidRPr="00931519">
        <w:rPr>
          <w:b/>
          <w:i/>
        </w:rPr>
        <w:t>Экзаменационный билет  №19</w:t>
      </w:r>
    </w:p>
    <w:p w:rsidR="00931519" w:rsidRPr="00931519" w:rsidRDefault="00931519" w:rsidP="00931519">
      <w:pPr>
        <w:jc w:val="center"/>
        <w:rPr>
          <w:b/>
          <w:i/>
          <w:u w:val="single"/>
        </w:rPr>
      </w:pPr>
    </w:p>
    <w:p w:rsidR="00931519" w:rsidRPr="00931519" w:rsidRDefault="00931519" w:rsidP="00931519">
      <w:pPr>
        <w:jc w:val="both"/>
        <w:rPr>
          <w:color w:val="000000"/>
        </w:rPr>
      </w:pPr>
      <w:r w:rsidRPr="00931519">
        <w:rPr>
          <w:color w:val="000000"/>
        </w:rPr>
        <w:t>1.Перечислите виды сложного бритья лица и охарактеризуйте их.</w:t>
      </w:r>
    </w:p>
    <w:p w:rsidR="00931519" w:rsidRPr="00931519" w:rsidRDefault="00931519" w:rsidP="00931519">
      <w:pPr>
        <w:spacing w:after="200" w:line="276" w:lineRule="auto"/>
        <w:contextualSpacing/>
        <w:rPr>
          <w:rFonts w:eastAsia="Calibri"/>
          <w:lang w:eastAsia="en-US"/>
        </w:rPr>
      </w:pPr>
      <w:r w:rsidRPr="00931519">
        <w:rPr>
          <w:rFonts w:eastAsia="Calibri"/>
          <w:color w:val="000000"/>
          <w:lang w:eastAsia="en-US"/>
        </w:rPr>
        <w:t>2.</w:t>
      </w:r>
      <w:r w:rsidRPr="00931519">
        <w:rPr>
          <w:rFonts w:eastAsia="Calibri"/>
          <w:lang w:eastAsia="en-US"/>
        </w:rPr>
        <w:t xml:space="preserve"> Технология выполнения женской стрижки «Каре». </w:t>
      </w:r>
    </w:p>
    <w:p w:rsidR="00931519" w:rsidRPr="00931519" w:rsidRDefault="00931519" w:rsidP="00931519">
      <w:pPr>
        <w:jc w:val="center"/>
        <w:rPr>
          <w:b/>
          <w:i/>
        </w:rPr>
      </w:pPr>
      <w:r w:rsidRPr="00931519">
        <w:rPr>
          <w:b/>
          <w:i/>
        </w:rPr>
        <w:t>Экзаменационный билет  №20</w:t>
      </w:r>
    </w:p>
    <w:p w:rsidR="00931519" w:rsidRPr="00931519" w:rsidRDefault="00931519" w:rsidP="00931519">
      <w:pPr>
        <w:rPr>
          <w:color w:val="000000"/>
        </w:rPr>
      </w:pPr>
      <w:r w:rsidRPr="00931519">
        <w:rPr>
          <w:color w:val="000000"/>
        </w:rPr>
        <w:t>1. Назовите правила дезинфекции парикмахерского инструмента.</w:t>
      </w:r>
    </w:p>
    <w:p w:rsidR="00931519" w:rsidRPr="00931519" w:rsidRDefault="00931519" w:rsidP="00931519">
      <w:pPr>
        <w:spacing w:after="200" w:line="276" w:lineRule="auto"/>
        <w:contextualSpacing/>
        <w:rPr>
          <w:rFonts w:eastAsia="Calibri"/>
          <w:lang w:eastAsia="en-US"/>
        </w:rPr>
      </w:pPr>
      <w:r w:rsidRPr="00931519">
        <w:rPr>
          <w:rFonts w:eastAsia="Calibri"/>
          <w:lang w:eastAsia="en-US"/>
        </w:rPr>
        <w:t>2. Технология выполнения мужской стрижки «Темп».</w:t>
      </w:r>
    </w:p>
    <w:p w:rsidR="00931519" w:rsidRPr="00931519" w:rsidRDefault="00931519" w:rsidP="00931519">
      <w:pPr>
        <w:spacing w:line="276" w:lineRule="auto"/>
        <w:jc w:val="both"/>
        <w:rPr>
          <w:rFonts w:eastAsia="Calibri"/>
          <w:lang w:eastAsia="en-US"/>
        </w:rPr>
      </w:pPr>
    </w:p>
    <w:p w:rsidR="00931519" w:rsidRPr="00931519" w:rsidRDefault="00931519" w:rsidP="00931519">
      <w:pPr>
        <w:spacing w:line="276" w:lineRule="auto"/>
        <w:jc w:val="both"/>
        <w:rPr>
          <w:b/>
        </w:rPr>
      </w:pPr>
      <w:r w:rsidRPr="00931519">
        <w:rPr>
          <w:b/>
        </w:rPr>
        <w:t>Критерии оценки усвоения знаний и сформированности умений:</w:t>
      </w:r>
    </w:p>
    <w:p w:rsidR="00931519" w:rsidRPr="00931519" w:rsidRDefault="00931519" w:rsidP="00931519">
      <w:pPr>
        <w:spacing w:line="276" w:lineRule="auto"/>
        <w:jc w:val="center"/>
        <w:outlineLvl w:val="0"/>
        <w:rPr>
          <w:b/>
        </w:rPr>
      </w:pPr>
    </w:p>
    <w:p w:rsidR="00931519" w:rsidRPr="00931519" w:rsidRDefault="00931519" w:rsidP="00931519">
      <w:pPr>
        <w:spacing w:line="276" w:lineRule="auto"/>
        <w:jc w:val="both"/>
      </w:pPr>
      <w:r w:rsidRPr="00931519">
        <w:t>Оценка правильности ответа осуществляется в двух видах:</w:t>
      </w:r>
    </w:p>
    <w:p w:rsidR="00931519" w:rsidRPr="00931519" w:rsidRDefault="00931519" w:rsidP="00C21CA8">
      <w:pPr>
        <w:numPr>
          <w:ilvl w:val="0"/>
          <w:numId w:val="23"/>
        </w:numPr>
        <w:spacing w:line="276" w:lineRule="auto"/>
        <w:ind w:left="0" w:firstLine="1026"/>
        <w:jc w:val="both"/>
      </w:pPr>
      <w:r w:rsidRPr="00931519">
        <w:t>по конечному  результату;</w:t>
      </w:r>
    </w:p>
    <w:p w:rsidR="00931519" w:rsidRPr="00931519" w:rsidRDefault="00931519" w:rsidP="00C21CA8">
      <w:pPr>
        <w:numPr>
          <w:ilvl w:val="0"/>
          <w:numId w:val="23"/>
        </w:numPr>
        <w:spacing w:line="276" w:lineRule="auto"/>
        <w:ind w:left="0" w:firstLine="1026"/>
        <w:jc w:val="both"/>
      </w:pPr>
      <w:r w:rsidRPr="00931519">
        <w:t>в зависимости от степени полноты его выполнения.</w:t>
      </w:r>
    </w:p>
    <w:p w:rsidR="00931519" w:rsidRPr="00931519" w:rsidRDefault="00931519" w:rsidP="00931519">
      <w:pPr>
        <w:spacing w:line="276" w:lineRule="auto"/>
        <w:jc w:val="both"/>
      </w:pPr>
      <w:r w:rsidRPr="00931519">
        <w:t>В первом случае, если задание выполнено без ошибок, то ответ оценивается максимальным количеством баллов, равным «цене» задания. Во втором случае «цена» всего тестового задания дробится на части в зависимости от степени полноты его выполнения, либо наличия ошибок. Так оцениваются задания на установление соответствия, на дополнение технологических процессов, на дополнение со свободно конструируемым ответом, решение задач, на построение технологических схем.</w:t>
      </w:r>
    </w:p>
    <w:p w:rsidR="00931519" w:rsidRPr="00931519" w:rsidRDefault="00931519" w:rsidP="00931519">
      <w:pPr>
        <w:spacing w:line="276" w:lineRule="auto"/>
        <w:jc w:val="both"/>
      </w:pPr>
      <w:r w:rsidRPr="00931519">
        <w:t>Сумма всех баллов в каждом из тестов равна 5 баллам. Сумма набранных баллов за весь тест переводится в 5-балльную систему оценки с помощью специальной шкалы.</w:t>
      </w:r>
    </w:p>
    <w:p w:rsidR="00931519" w:rsidRPr="00931519" w:rsidRDefault="00931519" w:rsidP="00931519">
      <w:pPr>
        <w:spacing w:after="200" w:line="276" w:lineRule="auto"/>
        <w:contextualSpacing/>
        <w:rPr>
          <w:rFonts w:eastAsia="Calibri"/>
          <w:lang w:eastAsia="en-US"/>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both"/>
        <w:rPr>
          <w:b/>
        </w:rPr>
      </w:pPr>
    </w:p>
    <w:p w:rsidR="00931519" w:rsidRPr="00931519" w:rsidRDefault="00931519" w:rsidP="00931519">
      <w:pPr>
        <w:spacing w:line="276" w:lineRule="auto"/>
        <w:jc w:val="center"/>
        <w:rPr>
          <w:b/>
        </w:rPr>
      </w:pPr>
      <w:r w:rsidRPr="00931519">
        <w:rPr>
          <w:b/>
        </w:rPr>
        <w:t>4. Оценка по учебной и производственной практике</w:t>
      </w:r>
    </w:p>
    <w:p w:rsidR="00931519" w:rsidRPr="00931519" w:rsidRDefault="00931519" w:rsidP="00931519">
      <w:pPr>
        <w:spacing w:line="276" w:lineRule="auto"/>
        <w:jc w:val="center"/>
        <w:rPr>
          <w:b/>
        </w:rPr>
      </w:pPr>
      <w:r w:rsidRPr="00931519">
        <w:rPr>
          <w:b/>
        </w:rPr>
        <w:t>4.1. Общие положения</w:t>
      </w:r>
    </w:p>
    <w:p w:rsidR="00931519" w:rsidRPr="00931519" w:rsidRDefault="00931519" w:rsidP="00931519">
      <w:pPr>
        <w:spacing w:line="276" w:lineRule="auto"/>
        <w:jc w:val="both"/>
      </w:pPr>
      <w:r w:rsidRPr="00931519">
        <w:t xml:space="preserve">Целью оценки по учебной и производственной практике является оценка: </w:t>
      </w:r>
    </w:p>
    <w:p w:rsidR="00931519" w:rsidRPr="00931519" w:rsidRDefault="00931519" w:rsidP="00931519">
      <w:pPr>
        <w:spacing w:line="276" w:lineRule="auto"/>
        <w:jc w:val="both"/>
      </w:pPr>
      <w:r w:rsidRPr="00931519">
        <w:t xml:space="preserve">1) практического опыта и умений; </w:t>
      </w:r>
    </w:p>
    <w:p w:rsidR="00931519" w:rsidRPr="00931519" w:rsidRDefault="00931519" w:rsidP="00931519">
      <w:pPr>
        <w:spacing w:line="276" w:lineRule="auto"/>
        <w:jc w:val="both"/>
      </w:pPr>
      <w:r w:rsidRPr="00931519">
        <w:t>2) профессиональных и общих компетенций.</w:t>
      </w:r>
    </w:p>
    <w:p w:rsidR="00931519" w:rsidRPr="00931519" w:rsidRDefault="00931519" w:rsidP="00931519">
      <w:pPr>
        <w:spacing w:line="276" w:lineRule="auto"/>
        <w:jc w:val="both"/>
      </w:pPr>
      <w:r w:rsidRPr="00931519">
        <w:t xml:space="preserve">Оценка по учебной и производственной практике выставляется на основании текущих оценок в журнале производственного обучения и оценок за проверочные работы, данных аттестационного листа и характеристики профессиональной деятельности обучающегося на производственной практике и дневника,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 </w:t>
      </w:r>
    </w:p>
    <w:p w:rsidR="00931519" w:rsidRPr="00931519" w:rsidRDefault="00931519" w:rsidP="00931519">
      <w:pPr>
        <w:spacing w:line="276" w:lineRule="auto"/>
        <w:jc w:val="both"/>
        <w:rPr>
          <w:b/>
        </w:rPr>
      </w:pPr>
      <w:r w:rsidRPr="00931519">
        <w:rPr>
          <w:b/>
        </w:rPr>
        <w:t>4.2. Виды работ практики и проверяемые результаты обучения по профессиональному модулю</w:t>
      </w:r>
    </w:p>
    <w:p w:rsidR="00931519" w:rsidRPr="00931519" w:rsidRDefault="00931519" w:rsidP="00931519">
      <w:pPr>
        <w:spacing w:line="360" w:lineRule="auto"/>
        <w:jc w:val="both"/>
        <w:rPr>
          <w:b/>
        </w:rPr>
      </w:pPr>
      <w:r w:rsidRPr="00931519">
        <w:rPr>
          <w:b/>
        </w:rPr>
        <w:t xml:space="preserve">4.2.1. Учебная практика: </w:t>
      </w:r>
      <w:r w:rsidRPr="00931519">
        <w:t>Таблица 4</w:t>
      </w:r>
    </w:p>
    <w:tbl>
      <w:tblPr>
        <w:tblW w:w="101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3602"/>
      </w:tblGrid>
      <w:tr w:rsidR="00931519" w:rsidRPr="00931519" w:rsidTr="00931519">
        <w:trPr>
          <w:trHeight w:val="1086"/>
        </w:trPr>
        <w:tc>
          <w:tcPr>
            <w:tcW w:w="6522" w:type="dxa"/>
            <w:shd w:val="clear" w:color="auto" w:fill="auto"/>
          </w:tcPr>
          <w:p w:rsidR="00931519" w:rsidRPr="00931519" w:rsidRDefault="00931519" w:rsidP="00931519">
            <w:pPr>
              <w:spacing w:line="360" w:lineRule="auto"/>
              <w:jc w:val="both"/>
              <w:rPr>
                <w:b/>
              </w:rPr>
            </w:pPr>
            <w:r w:rsidRPr="00931519">
              <w:rPr>
                <w:b/>
              </w:rPr>
              <w:t xml:space="preserve">                       Виды работ</w:t>
            </w:r>
          </w:p>
        </w:tc>
        <w:tc>
          <w:tcPr>
            <w:tcW w:w="3602" w:type="dxa"/>
            <w:shd w:val="clear" w:color="auto" w:fill="auto"/>
          </w:tcPr>
          <w:p w:rsidR="00931519" w:rsidRPr="00931519" w:rsidRDefault="00931519" w:rsidP="00931519">
            <w:pPr>
              <w:spacing w:line="360" w:lineRule="auto"/>
              <w:jc w:val="center"/>
              <w:rPr>
                <w:b/>
              </w:rPr>
            </w:pPr>
            <w:r w:rsidRPr="00931519">
              <w:rPr>
                <w:b/>
              </w:rPr>
              <w:t>Коды проверяемых результатов (ПК, ОК, ПО, У)</w:t>
            </w:r>
          </w:p>
        </w:tc>
      </w:tr>
      <w:tr w:rsidR="00931519" w:rsidRPr="00931519" w:rsidTr="00931519">
        <w:tc>
          <w:tcPr>
            <w:tcW w:w="6522" w:type="dxa"/>
            <w:shd w:val="clear" w:color="auto" w:fill="auto"/>
          </w:tcPr>
          <w:p w:rsidR="00931519" w:rsidRPr="00931519" w:rsidRDefault="00931519" w:rsidP="00931519">
            <w:r w:rsidRPr="00931519">
              <w:t>Техника безопасности в парикмахерской. Техника безопасности при работе с инструментом. Организация рабочего места парикмахера.</w:t>
            </w:r>
          </w:p>
        </w:tc>
        <w:tc>
          <w:tcPr>
            <w:tcW w:w="3602" w:type="dxa"/>
            <w:shd w:val="clear" w:color="auto" w:fill="auto"/>
          </w:tcPr>
          <w:p w:rsidR="00931519" w:rsidRPr="00931519" w:rsidRDefault="00931519" w:rsidP="00931519">
            <w:pPr>
              <w:spacing w:line="276" w:lineRule="auto"/>
              <w:jc w:val="both"/>
            </w:pPr>
            <w:r w:rsidRPr="00931519">
              <w:t>ПК 1.1</w:t>
            </w:r>
          </w:p>
          <w:p w:rsidR="00931519" w:rsidRPr="00931519" w:rsidRDefault="00931519" w:rsidP="00931519">
            <w:pPr>
              <w:spacing w:line="276" w:lineRule="auto"/>
              <w:jc w:val="both"/>
            </w:pPr>
            <w:r w:rsidRPr="00931519">
              <w:t>ОК 2</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jc w:val="both"/>
            </w:pPr>
            <w:r w:rsidRPr="00931519">
              <w:t>У 1 ,У 9</w:t>
            </w:r>
          </w:p>
        </w:tc>
      </w:tr>
      <w:tr w:rsidR="00931519" w:rsidRPr="00931519" w:rsidTr="00931519">
        <w:tc>
          <w:tcPr>
            <w:tcW w:w="6522" w:type="dxa"/>
            <w:shd w:val="clear" w:color="auto" w:fill="auto"/>
          </w:tcPr>
          <w:p w:rsidR="00931519" w:rsidRPr="00931519" w:rsidRDefault="00931519" w:rsidP="00931519">
            <w:pPr>
              <w:jc w:val="both"/>
            </w:pPr>
            <w:r w:rsidRPr="00931519">
              <w:t xml:space="preserve">Подготовительные и заключительные работы при выполнении парикмахерских работ: мытье головы, массаж головы, стрижка волос, укладка волос различными </w:t>
            </w:r>
            <w:r w:rsidRPr="00931519">
              <w:lastRenderedPageBreak/>
              <w:t>способами.</w:t>
            </w:r>
          </w:p>
        </w:tc>
        <w:tc>
          <w:tcPr>
            <w:tcW w:w="3602" w:type="dxa"/>
            <w:shd w:val="clear" w:color="auto" w:fill="auto"/>
          </w:tcPr>
          <w:p w:rsidR="00931519" w:rsidRPr="00931519" w:rsidRDefault="00931519" w:rsidP="00931519">
            <w:pPr>
              <w:spacing w:line="276" w:lineRule="auto"/>
              <w:jc w:val="both"/>
            </w:pPr>
            <w:r w:rsidRPr="00931519">
              <w:lastRenderedPageBreak/>
              <w:t>ПК 1.1,ПК 1.2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 xml:space="preserve">ОК 2. </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lastRenderedPageBreak/>
              <w:t>У 1</w:t>
            </w:r>
          </w:p>
        </w:tc>
      </w:tr>
      <w:tr w:rsidR="00931519" w:rsidRPr="00931519" w:rsidTr="00931519">
        <w:tc>
          <w:tcPr>
            <w:tcW w:w="6522" w:type="dxa"/>
            <w:shd w:val="clear" w:color="auto" w:fill="auto"/>
          </w:tcPr>
          <w:p w:rsidR="00931519" w:rsidRPr="00931519" w:rsidRDefault="00931519" w:rsidP="00931519">
            <w:r w:rsidRPr="00931519">
              <w:lastRenderedPageBreak/>
              <w:t>Выполнять  мытье  головы и  массаж головы.</w:t>
            </w:r>
          </w:p>
        </w:tc>
        <w:tc>
          <w:tcPr>
            <w:tcW w:w="3602" w:type="dxa"/>
            <w:shd w:val="clear" w:color="auto" w:fill="auto"/>
          </w:tcPr>
          <w:p w:rsidR="00931519" w:rsidRPr="00931519" w:rsidRDefault="00931519" w:rsidP="00931519">
            <w:pPr>
              <w:jc w:val="both"/>
            </w:pPr>
            <w:r w:rsidRPr="00931519">
              <w:t>ПК 1.2</w:t>
            </w:r>
          </w:p>
          <w:p w:rsidR="00931519" w:rsidRPr="00931519" w:rsidRDefault="00931519" w:rsidP="00931519">
            <w:pPr>
              <w:spacing w:line="276" w:lineRule="auto"/>
              <w:contextualSpacing/>
              <w:jc w:val="both"/>
              <w:rPr>
                <w:rFonts w:eastAsia="Calibri"/>
                <w:i/>
                <w:lang w:eastAsia="en-US"/>
              </w:rPr>
            </w:pPr>
            <w:r w:rsidRPr="00931519">
              <w:rPr>
                <w:rFonts w:eastAsia="Calibri"/>
                <w:lang w:eastAsia="en-US"/>
              </w:rPr>
              <w:t>ОК 2 ,ОК 3, ОК 4.</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color w:val="000000"/>
                <w:lang w:eastAsia="en-US"/>
              </w:rPr>
            </w:pPr>
            <w:r w:rsidRPr="00931519">
              <w:rPr>
                <w:rFonts w:eastAsia="Calibri"/>
                <w:lang w:eastAsia="en-US"/>
              </w:rPr>
              <w:t>У 2</w:t>
            </w:r>
          </w:p>
        </w:tc>
      </w:tr>
      <w:tr w:rsidR="00931519" w:rsidRPr="00931519" w:rsidTr="00931519">
        <w:tc>
          <w:tcPr>
            <w:tcW w:w="6522" w:type="dxa"/>
            <w:shd w:val="clear" w:color="auto" w:fill="auto"/>
          </w:tcPr>
          <w:p w:rsidR="00931519" w:rsidRPr="00931519" w:rsidRDefault="00931519" w:rsidP="00931519">
            <w:r w:rsidRPr="00931519">
              <w:t>Выполнять укладки  волос холодным способом ,кольцевидным способом;</w:t>
            </w:r>
          </w:p>
          <w:p w:rsidR="00931519" w:rsidRPr="00931519" w:rsidRDefault="00931519" w:rsidP="00931519">
            <w:r w:rsidRPr="00931519">
              <w:t>укладки  на бигуди; воздушной укладки, горячей укладки.</w:t>
            </w:r>
          </w:p>
        </w:tc>
        <w:tc>
          <w:tcPr>
            <w:tcW w:w="3602" w:type="dxa"/>
            <w:shd w:val="clear" w:color="auto" w:fill="auto"/>
          </w:tcPr>
          <w:p w:rsidR="00931519" w:rsidRPr="00931519" w:rsidRDefault="00931519" w:rsidP="00931519">
            <w:pPr>
              <w:jc w:val="both"/>
            </w:pPr>
            <w:r w:rsidRPr="00931519">
              <w:t xml:space="preserve">ПК 1.4 </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ОК 3,ОК 5</w:t>
            </w:r>
          </w:p>
          <w:p w:rsidR="00931519" w:rsidRPr="00931519" w:rsidRDefault="00931519" w:rsidP="00931519">
            <w:pPr>
              <w:spacing w:line="276" w:lineRule="auto"/>
              <w:jc w:val="both"/>
            </w:pPr>
            <w:r w:rsidRPr="00931519">
              <w:t xml:space="preserve">ПО 1- ПО 2 </w:t>
            </w:r>
          </w:p>
          <w:p w:rsidR="00931519" w:rsidRPr="00931519" w:rsidRDefault="00931519" w:rsidP="00931519">
            <w:pPr>
              <w:jc w:val="both"/>
            </w:pPr>
            <w:r w:rsidRPr="00931519">
              <w:t>У 2 ,У 3</w:t>
            </w:r>
          </w:p>
        </w:tc>
      </w:tr>
      <w:tr w:rsidR="00931519" w:rsidRPr="00931519" w:rsidTr="00931519">
        <w:tc>
          <w:tcPr>
            <w:tcW w:w="6522" w:type="dxa"/>
            <w:shd w:val="clear" w:color="auto" w:fill="auto"/>
          </w:tcPr>
          <w:p w:rsidR="00931519" w:rsidRPr="00931519" w:rsidRDefault="00931519" w:rsidP="00931519">
            <w:r w:rsidRPr="00931519">
              <w:t>Выполнять бритьё и стрижку усов, бороды, бакенбардов.</w:t>
            </w:r>
          </w:p>
        </w:tc>
        <w:tc>
          <w:tcPr>
            <w:tcW w:w="3602" w:type="dxa"/>
            <w:shd w:val="clear" w:color="auto" w:fill="auto"/>
          </w:tcPr>
          <w:p w:rsidR="00931519" w:rsidRPr="00931519" w:rsidRDefault="00931519" w:rsidP="00931519">
            <w:pPr>
              <w:spacing w:line="276" w:lineRule="auto"/>
              <w:jc w:val="both"/>
            </w:pPr>
            <w:r w:rsidRPr="00931519">
              <w:t xml:space="preserve">ПК 1.5, ПК 1.6    </w:t>
            </w:r>
          </w:p>
          <w:p w:rsidR="00931519" w:rsidRPr="00931519" w:rsidRDefault="00931519" w:rsidP="00931519">
            <w:pPr>
              <w:spacing w:line="276" w:lineRule="auto"/>
              <w:jc w:val="both"/>
            </w:pPr>
            <w:r w:rsidRPr="00931519">
              <w:t>ОК 1, ОК 2, ОК 7</w:t>
            </w:r>
          </w:p>
          <w:p w:rsidR="00931519" w:rsidRPr="00931519" w:rsidRDefault="00931519" w:rsidP="00931519">
            <w:pPr>
              <w:spacing w:line="276" w:lineRule="auto"/>
              <w:jc w:val="both"/>
            </w:pPr>
            <w:r w:rsidRPr="00931519">
              <w:t>У 1 ,У 4</w:t>
            </w:r>
            <w:r w:rsidRPr="00931519">
              <w:rPr>
                <w:color w:val="000000"/>
                <w:spacing w:val="-2"/>
              </w:rPr>
              <w:t>,</w:t>
            </w:r>
            <w:r w:rsidRPr="00931519">
              <w:t xml:space="preserve"> У 9</w:t>
            </w:r>
          </w:p>
        </w:tc>
      </w:tr>
      <w:tr w:rsidR="00931519" w:rsidRPr="00931519" w:rsidTr="00931519">
        <w:tc>
          <w:tcPr>
            <w:tcW w:w="6522" w:type="dxa"/>
            <w:shd w:val="clear" w:color="auto" w:fill="auto"/>
          </w:tcPr>
          <w:p w:rsidR="00931519" w:rsidRPr="00931519" w:rsidRDefault="00931519" w:rsidP="00931519">
            <w:r w:rsidRPr="00931519">
              <w:t xml:space="preserve">Выполнять простую стрижку;  базовые  стрижки: «Канадка», «Полубокс», «Полька», «Бокс», «Ёжик»,  «Каре» </w:t>
            </w:r>
          </w:p>
        </w:tc>
        <w:tc>
          <w:tcPr>
            <w:tcW w:w="3602"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ОК 2 – ОК 7</w:t>
            </w:r>
          </w:p>
          <w:p w:rsidR="00931519" w:rsidRPr="00931519" w:rsidRDefault="00931519" w:rsidP="00931519">
            <w:pPr>
              <w:spacing w:line="276" w:lineRule="auto"/>
              <w:jc w:val="both"/>
            </w:pPr>
            <w:r w:rsidRPr="00931519">
              <w:t xml:space="preserve">ПО 1- ПО 2 </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r w:rsidR="00931519" w:rsidRPr="00931519" w:rsidTr="00931519">
        <w:tc>
          <w:tcPr>
            <w:tcW w:w="6522" w:type="dxa"/>
            <w:shd w:val="clear" w:color="auto" w:fill="auto"/>
          </w:tcPr>
          <w:p w:rsidR="00931519" w:rsidRPr="00931519" w:rsidRDefault="00931519" w:rsidP="00931519">
            <w:r w:rsidRPr="00931519">
              <w:t>Выполнять модельные стрижки с учетом индивидуальных особенностей клиента: «Стрелец», «Спортивная» ,«Вояж»,  «Темп» , «Креативная»,  «Горячий ветер»,  «Классика»,  с стайлингом.</w:t>
            </w:r>
          </w:p>
        </w:tc>
        <w:tc>
          <w:tcPr>
            <w:tcW w:w="3602"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pPr>
            <w:r w:rsidRPr="00931519">
              <w:rPr>
                <w:rFonts w:eastAsia="Calibri"/>
                <w:lang w:eastAsia="en-US"/>
              </w:rPr>
              <w:t>ОК 2. – ОК 7</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r w:rsidR="00931519" w:rsidRPr="00931519" w:rsidTr="00931519">
        <w:tc>
          <w:tcPr>
            <w:tcW w:w="6522" w:type="dxa"/>
            <w:shd w:val="clear" w:color="auto" w:fill="auto"/>
          </w:tcPr>
          <w:p w:rsidR="00931519" w:rsidRPr="00931519" w:rsidRDefault="00931519" w:rsidP="00931519">
            <w:r w:rsidRPr="00931519">
              <w:t>Выполнять женские базовые стрижки:</w:t>
            </w:r>
          </w:p>
          <w:p w:rsidR="00931519" w:rsidRPr="00931519" w:rsidRDefault="00931519" w:rsidP="00931519">
            <w:r w:rsidRPr="00931519">
              <w:t xml:space="preserve">« Каре», «Каре с углом»; «Градуированное каре»,  «Каскад», «Рапсодия», «Сэссун»,  «Боб»,  «Фабрис»,«Французская».  </w:t>
            </w:r>
          </w:p>
        </w:tc>
        <w:tc>
          <w:tcPr>
            <w:tcW w:w="3602"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ОК 2. – ОК 7</w:t>
            </w:r>
          </w:p>
          <w:p w:rsidR="00931519" w:rsidRPr="00931519" w:rsidRDefault="00931519" w:rsidP="00931519">
            <w:pPr>
              <w:spacing w:line="276" w:lineRule="auto"/>
              <w:jc w:val="both"/>
            </w:pPr>
            <w:r w:rsidRPr="00931519">
              <w:t xml:space="preserve">ПО 1- ПО 2 </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7, У 8 ,У 9</w:t>
            </w:r>
          </w:p>
        </w:tc>
      </w:tr>
      <w:tr w:rsidR="00931519" w:rsidRPr="00931519" w:rsidTr="00931519">
        <w:tc>
          <w:tcPr>
            <w:tcW w:w="6522" w:type="dxa"/>
            <w:shd w:val="clear" w:color="auto" w:fill="auto"/>
          </w:tcPr>
          <w:p w:rsidR="00931519" w:rsidRPr="00931519" w:rsidRDefault="00931519" w:rsidP="00931519">
            <w:r w:rsidRPr="00931519">
              <w:t>Выполнять модельные стрижки с учетом индивидуальных особенностей клиента «Шарм», «Итальянка», «Ассиметричная» , «Градуированное каре с углом» , «Молодежная».</w:t>
            </w:r>
          </w:p>
        </w:tc>
        <w:tc>
          <w:tcPr>
            <w:tcW w:w="3602"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pPr>
            <w:r w:rsidRPr="00931519">
              <w:rPr>
                <w:rFonts w:eastAsia="Calibri"/>
                <w:lang w:eastAsia="en-US"/>
              </w:rPr>
              <w:t>ОК 2. – ОК 7</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r w:rsidR="00931519" w:rsidRPr="00931519" w:rsidTr="00931519">
        <w:tc>
          <w:tcPr>
            <w:tcW w:w="6522" w:type="dxa"/>
            <w:shd w:val="clear" w:color="auto" w:fill="auto"/>
          </w:tcPr>
          <w:p w:rsidR="00931519" w:rsidRPr="00931519" w:rsidRDefault="00931519" w:rsidP="00931519">
            <w:pPr>
              <w:jc w:val="both"/>
            </w:pPr>
            <w:r w:rsidRPr="00931519">
              <w:t>Выполнять детских стрижек для мальчиков, девочек.</w:t>
            </w:r>
          </w:p>
        </w:tc>
        <w:tc>
          <w:tcPr>
            <w:tcW w:w="3602"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pPr>
            <w:r w:rsidRPr="00931519">
              <w:rPr>
                <w:rFonts w:eastAsia="Calibri"/>
                <w:lang w:eastAsia="en-US"/>
              </w:rPr>
              <w:t>ОК 2.- ОК 7</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bl>
    <w:p w:rsidR="00931519" w:rsidRPr="00931519" w:rsidRDefault="00931519" w:rsidP="00931519">
      <w:pPr>
        <w:jc w:val="both"/>
      </w:pPr>
    </w:p>
    <w:p w:rsidR="00931519" w:rsidRPr="00931519" w:rsidRDefault="00931519" w:rsidP="00931519">
      <w:pPr>
        <w:spacing w:line="360" w:lineRule="auto"/>
        <w:jc w:val="both"/>
        <w:rPr>
          <w:b/>
        </w:rPr>
      </w:pPr>
      <w:r w:rsidRPr="00931519">
        <w:rPr>
          <w:b/>
        </w:rPr>
        <w:t>4.2.2. Производственная практика:</w:t>
      </w:r>
    </w:p>
    <w:p w:rsidR="00931519" w:rsidRPr="00931519" w:rsidRDefault="00931519" w:rsidP="00931519">
      <w:pPr>
        <w:spacing w:line="360" w:lineRule="auto"/>
        <w:jc w:val="right"/>
      </w:pPr>
      <w:r w:rsidRPr="00931519">
        <w:t>Таблица 5</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0"/>
        <w:gridCol w:w="3505"/>
      </w:tblGrid>
      <w:tr w:rsidR="00931519" w:rsidRPr="00931519" w:rsidTr="00931519">
        <w:tc>
          <w:tcPr>
            <w:tcW w:w="6380" w:type="dxa"/>
            <w:shd w:val="clear" w:color="auto" w:fill="auto"/>
          </w:tcPr>
          <w:p w:rsidR="00931519" w:rsidRPr="00931519" w:rsidRDefault="00931519" w:rsidP="00931519">
            <w:pPr>
              <w:jc w:val="center"/>
              <w:rPr>
                <w:b/>
              </w:rPr>
            </w:pPr>
            <w:r w:rsidRPr="00931519">
              <w:rPr>
                <w:b/>
              </w:rPr>
              <w:t>Виды работ</w:t>
            </w:r>
          </w:p>
        </w:tc>
        <w:tc>
          <w:tcPr>
            <w:tcW w:w="3505" w:type="dxa"/>
            <w:shd w:val="clear" w:color="auto" w:fill="auto"/>
          </w:tcPr>
          <w:p w:rsidR="00931519" w:rsidRPr="00931519" w:rsidRDefault="00931519" w:rsidP="00931519">
            <w:pPr>
              <w:jc w:val="center"/>
              <w:rPr>
                <w:b/>
              </w:rPr>
            </w:pPr>
            <w:r w:rsidRPr="00931519">
              <w:rPr>
                <w:b/>
              </w:rPr>
              <w:t>Коды проверяемых результатов</w:t>
            </w:r>
          </w:p>
          <w:p w:rsidR="00931519" w:rsidRPr="00931519" w:rsidRDefault="00931519" w:rsidP="00931519">
            <w:pPr>
              <w:jc w:val="center"/>
              <w:rPr>
                <w:b/>
              </w:rPr>
            </w:pPr>
            <w:r w:rsidRPr="00931519">
              <w:rPr>
                <w:b/>
              </w:rPr>
              <w:t>(ПК, ОК, ПО, У)</w:t>
            </w:r>
          </w:p>
        </w:tc>
      </w:tr>
      <w:tr w:rsidR="00931519" w:rsidRPr="00931519" w:rsidTr="00931519">
        <w:tc>
          <w:tcPr>
            <w:tcW w:w="6380" w:type="dxa"/>
            <w:shd w:val="clear" w:color="auto" w:fill="auto"/>
          </w:tcPr>
          <w:p w:rsidR="00931519" w:rsidRPr="00931519" w:rsidRDefault="00931519" w:rsidP="00931519">
            <w:r w:rsidRPr="00931519">
              <w:t>Техника безопасности в парикмахерской. Техника безопасности при работе с инструментом. Организация рабочего места парикмахера.</w:t>
            </w:r>
          </w:p>
        </w:tc>
        <w:tc>
          <w:tcPr>
            <w:tcW w:w="3505" w:type="dxa"/>
            <w:shd w:val="clear" w:color="auto" w:fill="auto"/>
          </w:tcPr>
          <w:p w:rsidR="00931519" w:rsidRPr="00931519" w:rsidRDefault="00931519" w:rsidP="00931519">
            <w:pPr>
              <w:spacing w:line="276" w:lineRule="auto"/>
              <w:jc w:val="both"/>
            </w:pPr>
            <w:r w:rsidRPr="00931519">
              <w:t>ПК 1.1</w:t>
            </w:r>
          </w:p>
          <w:p w:rsidR="00931519" w:rsidRPr="00931519" w:rsidRDefault="00931519" w:rsidP="00931519">
            <w:pPr>
              <w:spacing w:line="276" w:lineRule="auto"/>
              <w:jc w:val="both"/>
            </w:pPr>
            <w:r w:rsidRPr="00931519">
              <w:t>ОК 2</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jc w:val="both"/>
            </w:pPr>
            <w:r w:rsidRPr="00931519">
              <w:t>У 1 ,У 9</w:t>
            </w:r>
          </w:p>
        </w:tc>
      </w:tr>
      <w:tr w:rsidR="00931519" w:rsidRPr="00931519" w:rsidTr="00931519">
        <w:tc>
          <w:tcPr>
            <w:tcW w:w="6380" w:type="dxa"/>
            <w:shd w:val="clear" w:color="auto" w:fill="auto"/>
          </w:tcPr>
          <w:p w:rsidR="00931519" w:rsidRPr="00931519" w:rsidRDefault="00931519" w:rsidP="00931519">
            <w:pPr>
              <w:jc w:val="both"/>
            </w:pPr>
            <w:r w:rsidRPr="00931519">
              <w:t>Подготовительные и заключительные работы при выполнении парикмахерских работ: мытье головы,  массаж головы, стрижка волос, укладка волос различными способами.</w:t>
            </w:r>
          </w:p>
        </w:tc>
        <w:tc>
          <w:tcPr>
            <w:tcW w:w="3505" w:type="dxa"/>
            <w:shd w:val="clear" w:color="auto" w:fill="auto"/>
          </w:tcPr>
          <w:p w:rsidR="00931519" w:rsidRPr="00931519" w:rsidRDefault="00931519" w:rsidP="00931519">
            <w:pPr>
              <w:spacing w:line="276" w:lineRule="auto"/>
              <w:jc w:val="both"/>
            </w:pPr>
            <w:r w:rsidRPr="00931519">
              <w:t>ПК 1.1,ПК 1.2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 xml:space="preserve">ОК 2. </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1</w:t>
            </w:r>
          </w:p>
        </w:tc>
      </w:tr>
      <w:tr w:rsidR="00931519" w:rsidRPr="00931519" w:rsidTr="00931519">
        <w:tc>
          <w:tcPr>
            <w:tcW w:w="6380" w:type="dxa"/>
            <w:shd w:val="clear" w:color="auto" w:fill="auto"/>
          </w:tcPr>
          <w:p w:rsidR="00931519" w:rsidRPr="00931519" w:rsidRDefault="00931519" w:rsidP="00931519">
            <w:r w:rsidRPr="00931519">
              <w:lastRenderedPageBreak/>
              <w:t>Выполнять  мытья  головы и  массажа головы.</w:t>
            </w:r>
          </w:p>
        </w:tc>
        <w:tc>
          <w:tcPr>
            <w:tcW w:w="3505" w:type="dxa"/>
            <w:shd w:val="clear" w:color="auto" w:fill="auto"/>
          </w:tcPr>
          <w:p w:rsidR="00931519" w:rsidRPr="00931519" w:rsidRDefault="00931519" w:rsidP="00931519">
            <w:pPr>
              <w:jc w:val="both"/>
            </w:pPr>
            <w:r w:rsidRPr="00931519">
              <w:t>ПК 1.2.</w:t>
            </w:r>
          </w:p>
          <w:p w:rsidR="00931519" w:rsidRPr="00931519" w:rsidRDefault="00931519" w:rsidP="00931519">
            <w:pPr>
              <w:spacing w:line="276" w:lineRule="auto"/>
              <w:contextualSpacing/>
              <w:jc w:val="both"/>
              <w:rPr>
                <w:rFonts w:eastAsia="Calibri"/>
                <w:i/>
                <w:lang w:eastAsia="en-US"/>
              </w:rPr>
            </w:pPr>
            <w:r w:rsidRPr="00931519">
              <w:rPr>
                <w:rFonts w:eastAsia="Calibri"/>
                <w:lang w:eastAsia="en-US"/>
              </w:rPr>
              <w:t>ОК 2.,ОК 3., ОК 4.</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2</w:t>
            </w:r>
          </w:p>
          <w:p w:rsidR="00931519" w:rsidRPr="00931519" w:rsidRDefault="00931519" w:rsidP="00931519">
            <w:pPr>
              <w:spacing w:line="276" w:lineRule="auto"/>
              <w:contextualSpacing/>
              <w:jc w:val="both"/>
              <w:rPr>
                <w:rFonts w:eastAsia="Calibri"/>
                <w:color w:val="000000"/>
                <w:lang w:eastAsia="en-US"/>
              </w:rPr>
            </w:pPr>
          </w:p>
        </w:tc>
      </w:tr>
      <w:tr w:rsidR="00931519" w:rsidRPr="00931519" w:rsidTr="00931519">
        <w:tc>
          <w:tcPr>
            <w:tcW w:w="6380" w:type="dxa"/>
            <w:shd w:val="clear" w:color="auto" w:fill="auto"/>
          </w:tcPr>
          <w:p w:rsidR="00931519" w:rsidRPr="00931519" w:rsidRDefault="00931519" w:rsidP="00931519">
            <w:r w:rsidRPr="00931519">
              <w:t>Выполнять укладок  волос холодным способом ,кольцевидным способом;</w:t>
            </w:r>
          </w:p>
          <w:p w:rsidR="00931519" w:rsidRPr="00931519" w:rsidRDefault="00931519" w:rsidP="00931519">
            <w:r w:rsidRPr="00931519">
              <w:t>укладки  на бигуди; воздушной укладки, горячей укладки.</w:t>
            </w:r>
          </w:p>
        </w:tc>
        <w:tc>
          <w:tcPr>
            <w:tcW w:w="3505" w:type="dxa"/>
            <w:shd w:val="clear" w:color="auto" w:fill="auto"/>
          </w:tcPr>
          <w:p w:rsidR="00931519" w:rsidRPr="00931519" w:rsidRDefault="00931519" w:rsidP="00931519">
            <w:pPr>
              <w:jc w:val="both"/>
            </w:pPr>
            <w:r w:rsidRPr="00931519">
              <w:t xml:space="preserve">ПК 1.4. </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ОК 3,ОК 5</w:t>
            </w:r>
          </w:p>
          <w:p w:rsidR="00931519" w:rsidRPr="00931519" w:rsidRDefault="00931519" w:rsidP="00931519">
            <w:pPr>
              <w:spacing w:line="276" w:lineRule="auto"/>
              <w:jc w:val="both"/>
            </w:pPr>
            <w:r w:rsidRPr="00931519">
              <w:t xml:space="preserve">ПО 1- ПО 2 </w:t>
            </w:r>
          </w:p>
          <w:p w:rsidR="00931519" w:rsidRPr="00931519" w:rsidRDefault="00931519" w:rsidP="00931519">
            <w:pPr>
              <w:jc w:val="both"/>
            </w:pPr>
            <w:r w:rsidRPr="00931519">
              <w:t>У 2 ,У 3</w:t>
            </w:r>
          </w:p>
        </w:tc>
      </w:tr>
      <w:tr w:rsidR="00931519" w:rsidRPr="00931519" w:rsidTr="00931519">
        <w:tc>
          <w:tcPr>
            <w:tcW w:w="6380" w:type="dxa"/>
            <w:shd w:val="clear" w:color="auto" w:fill="auto"/>
          </w:tcPr>
          <w:p w:rsidR="00931519" w:rsidRPr="00931519" w:rsidRDefault="00931519" w:rsidP="00931519">
            <w:r w:rsidRPr="00931519">
              <w:t>Выполнять бритьё и стрижку усов, бороды, бакенбард.</w:t>
            </w:r>
          </w:p>
        </w:tc>
        <w:tc>
          <w:tcPr>
            <w:tcW w:w="3505" w:type="dxa"/>
            <w:shd w:val="clear" w:color="auto" w:fill="auto"/>
          </w:tcPr>
          <w:p w:rsidR="00931519" w:rsidRPr="00931519" w:rsidRDefault="00931519" w:rsidP="00931519">
            <w:pPr>
              <w:spacing w:line="276" w:lineRule="auto"/>
              <w:jc w:val="both"/>
            </w:pPr>
            <w:r w:rsidRPr="00931519">
              <w:t xml:space="preserve">ПК 1.5., ПК 1.6.    </w:t>
            </w:r>
          </w:p>
          <w:p w:rsidR="00931519" w:rsidRPr="00931519" w:rsidRDefault="00931519" w:rsidP="00931519">
            <w:pPr>
              <w:spacing w:line="276" w:lineRule="auto"/>
              <w:jc w:val="both"/>
            </w:pPr>
            <w:r w:rsidRPr="00931519">
              <w:t>ОК 1., ОК 2., ОК 7.</w:t>
            </w:r>
          </w:p>
          <w:p w:rsidR="00931519" w:rsidRPr="00931519" w:rsidRDefault="00931519" w:rsidP="00931519">
            <w:pPr>
              <w:spacing w:line="276" w:lineRule="auto"/>
              <w:jc w:val="both"/>
            </w:pPr>
            <w:r w:rsidRPr="00931519">
              <w:t>У 1 ,У 4</w:t>
            </w:r>
            <w:r w:rsidRPr="00931519">
              <w:rPr>
                <w:color w:val="000000"/>
                <w:spacing w:val="-2"/>
              </w:rPr>
              <w:t>,</w:t>
            </w:r>
            <w:r w:rsidRPr="00931519">
              <w:t xml:space="preserve"> У 9</w:t>
            </w:r>
          </w:p>
        </w:tc>
      </w:tr>
      <w:tr w:rsidR="00931519" w:rsidRPr="00931519" w:rsidTr="00931519">
        <w:tc>
          <w:tcPr>
            <w:tcW w:w="6380" w:type="dxa"/>
            <w:shd w:val="clear" w:color="auto" w:fill="auto"/>
          </w:tcPr>
          <w:p w:rsidR="00931519" w:rsidRPr="00931519" w:rsidRDefault="00931519" w:rsidP="00931519">
            <w:r w:rsidRPr="00931519">
              <w:t>Выполнять простую стрижку;  базовые  стрижки: «Канадка», «Полубокс», «Полька», «Бокс», «Ёжик»,  «Каре»</w:t>
            </w:r>
          </w:p>
        </w:tc>
        <w:tc>
          <w:tcPr>
            <w:tcW w:w="3505"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ОК 2. – ОК 7.</w:t>
            </w:r>
          </w:p>
          <w:p w:rsidR="00931519" w:rsidRPr="00931519" w:rsidRDefault="00931519" w:rsidP="00931519">
            <w:pPr>
              <w:spacing w:line="276" w:lineRule="auto"/>
              <w:jc w:val="both"/>
            </w:pPr>
            <w:r w:rsidRPr="00931519">
              <w:t xml:space="preserve">ПО 1- ПО 2 </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r w:rsidR="00931519" w:rsidRPr="00931519" w:rsidTr="00931519">
        <w:tc>
          <w:tcPr>
            <w:tcW w:w="6380" w:type="dxa"/>
            <w:shd w:val="clear" w:color="auto" w:fill="auto"/>
          </w:tcPr>
          <w:p w:rsidR="00931519" w:rsidRPr="00931519" w:rsidRDefault="00931519" w:rsidP="00931519">
            <w:r w:rsidRPr="00931519">
              <w:t>Выполнять модельные стрижки с учетом индивидуальных особенностей клиента: «Стрелец», «Спортивная» ,«Вояж»,  «Темп» , «Креативная»,  «Горячий ветер»,  «Классика»,  с стайлингом.</w:t>
            </w:r>
          </w:p>
        </w:tc>
        <w:tc>
          <w:tcPr>
            <w:tcW w:w="3505" w:type="dxa"/>
            <w:shd w:val="clear" w:color="auto" w:fill="auto"/>
          </w:tcPr>
          <w:p w:rsidR="00931519" w:rsidRPr="00931519" w:rsidRDefault="00931519" w:rsidP="00C21CA8">
            <w:pPr>
              <w:numPr>
                <w:ilvl w:val="0"/>
                <w:numId w:val="28"/>
              </w:numPr>
              <w:spacing w:after="200" w:line="276" w:lineRule="auto"/>
              <w:contextualSpacing/>
              <w:jc w:val="both"/>
              <w:rPr>
                <w:rFonts w:eastAsia="Calibri"/>
                <w:lang w:eastAsia="en-US"/>
              </w:rPr>
            </w:pPr>
            <w:r w:rsidRPr="00931519">
              <w:rPr>
                <w:rFonts w:eastAsia="Calibri"/>
                <w:lang w:eastAsia="en-US"/>
              </w:rPr>
              <w:t>ПК 1.3. ,ПК 1.6.</w:t>
            </w:r>
          </w:p>
          <w:p w:rsidR="00931519" w:rsidRPr="00931519" w:rsidRDefault="00931519" w:rsidP="00C21CA8">
            <w:pPr>
              <w:numPr>
                <w:ilvl w:val="0"/>
                <w:numId w:val="28"/>
              </w:numPr>
              <w:spacing w:line="276" w:lineRule="auto"/>
              <w:contextualSpacing/>
              <w:jc w:val="both"/>
            </w:pPr>
            <w:r w:rsidRPr="00931519">
              <w:rPr>
                <w:rFonts w:eastAsia="Calibri"/>
                <w:lang w:eastAsia="en-US"/>
              </w:rPr>
              <w:t>ОК 2. – ОК 7.</w:t>
            </w:r>
          </w:p>
          <w:p w:rsidR="00931519" w:rsidRPr="00931519" w:rsidRDefault="00931519" w:rsidP="00C21CA8">
            <w:pPr>
              <w:numPr>
                <w:ilvl w:val="0"/>
                <w:numId w:val="28"/>
              </w:numPr>
              <w:spacing w:after="200" w:line="276" w:lineRule="auto"/>
              <w:contextualSpacing/>
              <w:jc w:val="both"/>
              <w:rPr>
                <w:rFonts w:eastAsia="Calibri"/>
                <w:lang w:eastAsia="en-US"/>
              </w:rPr>
            </w:pPr>
            <w:r w:rsidRPr="00931519">
              <w:rPr>
                <w:rFonts w:eastAsia="Calibri"/>
                <w:lang w:eastAsia="en-US"/>
              </w:rPr>
              <w:t>ПО 1- ПО 2</w:t>
            </w:r>
          </w:p>
          <w:p w:rsidR="00931519" w:rsidRPr="00931519" w:rsidRDefault="00931519" w:rsidP="00C21CA8">
            <w:pPr>
              <w:numPr>
                <w:ilvl w:val="0"/>
                <w:numId w:val="28"/>
              </w:numPr>
              <w:spacing w:line="276" w:lineRule="auto"/>
              <w:contextualSpacing/>
              <w:jc w:val="both"/>
              <w:rPr>
                <w:rFonts w:eastAsia="Calibri"/>
                <w:lang w:eastAsia="en-US"/>
              </w:rPr>
            </w:pPr>
            <w:r w:rsidRPr="00931519">
              <w:rPr>
                <w:rFonts w:eastAsia="Calibri"/>
                <w:lang w:eastAsia="en-US"/>
              </w:rPr>
              <w:t>У 5, У 8 ,У 9</w:t>
            </w:r>
          </w:p>
        </w:tc>
      </w:tr>
      <w:tr w:rsidR="00931519" w:rsidRPr="00931519" w:rsidTr="00931519">
        <w:tc>
          <w:tcPr>
            <w:tcW w:w="6380" w:type="dxa"/>
            <w:shd w:val="clear" w:color="auto" w:fill="auto"/>
          </w:tcPr>
          <w:p w:rsidR="00931519" w:rsidRPr="00931519" w:rsidRDefault="00931519" w:rsidP="00931519">
            <w:r w:rsidRPr="00931519">
              <w:t>Выполнять женские базовые стрижки:</w:t>
            </w:r>
          </w:p>
          <w:p w:rsidR="00931519" w:rsidRPr="00931519" w:rsidRDefault="00931519" w:rsidP="00931519">
            <w:r w:rsidRPr="00931519">
              <w:t xml:space="preserve">« Каре», «Каре с углом»; «Градуированное каре»,  «Каскад», «Рапсодия», «Сэссун»,  «Боб»,  «Фабрис», «Французская».  </w:t>
            </w:r>
          </w:p>
          <w:p w:rsidR="00931519" w:rsidRPr="00931519" w:rsidRDefault="00931519" w:rsidP="00931519"/>
        </w:tc>
        <w:tc>
          <w:tcPr>
            <w:tcW w:w="3505"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ОК 2. – ОК 7.</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7, У 8 ,У 9</w:t>
            </w:r>
          </w:p>
        </w:tc>
      </w:tr>
      <w:tr w:rsidR="00931519" w:rsidRPr="00931519" w:rsidTr="00931519">
        <w:tc>
          <w:tcPr>
            <w:tcW w:w="6380" w:type="dxa"/>
            <w:shd w:val="clear" w:color="auto" w:fill="auto"/>
          </w:tcPr>
          <w:p w:rsidR="00931519" w:rsidRPr="00931519" w:rsidRDefault="00931519" w:rsidP="00931519">
            <w:r w:rsidRPr="00931519">
              <w:t>Выполнять модельные стрижки с учетом индивидуальных особенностей клиента «Шарм», «Итальянка», «Ассиметричная» , «Градуированное каре с углом» , «Молодежная».</w:t>
            </w:r>
          </w:p>
        </w:tc>
        <w:tc>
          <w:tcPr>
            <w:tcW w:w="3505"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pPr>
            <w:r w:rsidRPr="00931519">
              <w:rPr>
                <w:rFonts w:eastAsia="Calibri"/>
                <w:lang w:eastAsia="en-US"/>
              </w:rPr>
              <w:t>ОК 2. – ОК 7.</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r w:rsidR="00931519" w:rsidRPr="00931519" w:rsidTr="00931519">
        <w:tc>
          <w:tcPr>
            <w:tcW w:w="6380" w:type="dxa"/>
            <w:shd w:val="clear" w:color="auto" w:fill="auto"/>
          </w:tcPr>
          <w:p w:rsidR="00931519" w:rsidRPr="00931519" w:rsidRDefault="00931519" w:rsidP="00931519">
            <w:pPr>
              <w:jc w:val="both"/>
            </w:pPr>
            <w:r w:rsidRPr="00931519">
              <w:t>Выполнять детских стрижек для мальчиков, девочек.</w:t>
            </w:r>
          </w:p>
        </w:tc>
        <w:tc>
          <w:tcPr>
            <w:tcW w:w="3505" w:type="dxa"/>
            <w:shd w:val="clear" w:color="auto" w:fill="auto"/>
          </w:tcPr>
          <w:p w:rsidR="00931519" w:rsidRPr="00931519" w:rsidRDefault="00931519" w:rsidP="00931519">
            <w:pPr>
              <w:jc w:val="both"/>
            </w:pPr>
            <w:r w:rsidRPr="00931519">
              <w:t>ПК 1.3. ,ПК 1.6.</w:t>
            </w:r>
          </w:p>
          <w:p w:rsidR="00931519" w:rsidRPr="00931519" w:rsidRDefault="00931519" w:rsidP="00931519">
            <w:pPr>
              <w:spacing w:line="276" w:lineRule="auto"/>
              <w:contextualSpacing/>
              <w:jc w:val="both"/>
            </w:pPr>
            <w:r w:rsidRPr="00931519">
              <w:rPr>
                <w:rFonts w:eastAsia="Calibri"/>
                <w:lang w:eastAsia="en-US"/>
              </w:rPr>
              <w:t>ОК 2.- ОК 7.</w:t>
            </w:r>
          </w:p>
          <w:p w:rsidR="00931519" w:rsidRPr="00931519" w:rsidRDefault="00931519" w:rsidP="00931519">
            <w:pPr>
              <w:spacing w:line="276" w:lineRule="auto"/>
              <w:jc w:val="both"/>
            </w:pPr>
            <w:r w:rsidRPr="00931519">
              <w:t>ПО 1.- ПО 2.</w:t>
            </w:r>
          </w:p>
          <w:p w:rsidR="00931519" w:rsidRPr="00931519" w:rsidRDefault="00931519" w:rsidP="00931519">
            <w:pPr>
              <w:spacing w:line="276" w:lineRule="auto"/>
              <w:contextualSpacing/>
              <w:jc w:val="both"/>
              <w:rPr>
                <w:rFonts w:eastAsia="Calibri"/>
                <w:lang w:eastAsia="en-US"/>
              </w:rPr>
            </w:pPr>
            <w:r w:rsidRPr="00931519">
              <w:rPr>
                <w:rFonts w:eastAsia="Calibri"/>
                <w:lang w:eastAsia="en-US"/>
              </w:rPr>
              <w:t>У 5, У 8 ,У 9</w:t>
            </w:r>
          </w:p>
        </w:tc>
      </w:tr>
    </w:tbl>
    <w:p w:rsidR="00931519" w:rsidRPr="00931519" w:rsidRDefault="00931519" w:rsidP="00931519">
      <w:pPr>
        <w:spacing w:line="360" w:lineRule="auto"/>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Default="00931519" w:rsidP="00931519">
      <w:pPr>
        <w:jc w:val="both"/>
        <w:rPr>
          <w:b/>
        </w:rPr>
      </w:pPr>
    </w:p>
    <w:p w:rsidR="0049197F" w:rsidRDefault="0049197F" w:rsidP="00931519">
      <w:pPr>
        <w:jc w:val="both"/>
        <w:rPr>
          <w:b/>
        </w:rPr>
      </w:pPr>
    </w:p>
    <w:p w:rsidR="0049197F" w:rsidRPr="00931519" w:rsidRDefault="0049197F" w:rsidP="00931519">
      <w:pPr>
        <w:jc w:val="both"/>
        <w:rPr>
          <w:b/>
        </w:rPr>
      </w:pPr>
    </w:p>
    <w:p w:rsidR="00931519" w:rsidRPr="00931519" w:rsidRDefault="00931519" w:rsidP="00931519">
      <w:pPr>
        <w:jc w:val="both"/>
        <w:rPr>
          <w:b/>
        </w:rPr>
      </w:pPr>
    </w:p>
    <w:p w:rsidR="00931519" w:rsidRPr="00931519" w:rsidRDefault="00931519" w:rsidP="00931519">
      <w:pPr>
        <w:jc w:val="both"/>
        <w:rPr>
          <w:b/>
        </w:rPr>
      </w:pPr>
    </w:p>
    <w:p w:rsidR="00931519" w:rsidRPr="00931519" w:rsidRDefault="00931519" w:rsidP="00931519">
      <w:pPr>
        <w:jc w:val="both"/>
        <w:rPr>
          <w:b/>
        </w:rPr>
      </w:pPr>
      <w:r w:rsidRPr="00931519">
        <w:rPr>
          <w:b/>
        </w:rPr>
        <w:t xml:space="preserve">4.3. Форма аттестационного листа. </w:t>
      </w:r>
    </w:p>
    <w:p w:rsidR="00931519" w:rsidRPr="00931519" w:rsidRDefault="00931519" w:rsidP="00931519">
      <w:pPr>
        <w:jc w:val="center"/>
        <w:rPr>
          <w:b/>
        </w:rPr>
      </w:pPr>
    </w:p>
    <w:p w:rsidR="00931519" w:rsidRPr="00931519" w:rsidRDefault="00931519" w:rsidP="00931519">
      <w:pPr>
        <w:jc w:val="center"/>
        <w:rPr>
          <w:b/>
        </w:rPr>
      </w:pPr>
      <w:r w:rsidRPr="00931519">
        <w:rPr>
          <w:b/>
        </w:rPr>
        <w:t>Характеристика</w:t>
      </w:r>
    </w:p>
    <w:p w:rsidR="00931519" w:rsidRPr="00931519" w:rsidRDefault="00931519" w:rsidP="00931519">
      <w:pPr>
        <w:jc w:val="center"/>
        <w:rPr>
          <w:b/>
        </w:rPr>
      </w:pPr>
      <w:r w:rsidRPr="00931519">
        <w:rPr>
          <w:b/>
        </w:rPr>
        <w:t>учебной и профессиональной деятельности обучающейся во время производственной практики</w:t>
      </w:r>
    </w:p>
    <w:p w:rsidR="00931519" w:rsidRPr="00931519" w:rsidRDefault="00931519" w:rsidP="00931519">
      <w:pPr>
        <w:spacing w:line="360" w:lineRule="auto"/>
        <w:rPr>
          <w:b/>
        </w:rPr>
      </w:pPr>
      <w:r w:rsidRPr="00931519">
        <w:t xml:space="preserve">ФИО </w:t>
      </w:r>
      <w:r w:rsidRPr="00931519">
        <w:rPr>
          <w:b/>
        </w:rPr>
        <w:t>- ___________________________________________</w:t>
      </w:r>
    </w:p>
    <w:p w:rsidR="00931519" w:rsidRPr="00931519" w:rsidRDefault="00931519" w:rsidP="00931519">
      <w:pPr>
        <w:spacing w:line="360" w:lineRule="auto"/>
      </w:pPr>
      <w:r w:rsidRPr="00931519">
        <w:t xml:space="preserve">обучающаяся по профессии СПО </w:t>
      </w:r>
      <w:r w:rsidRPr="00931519">
        <w:rPr>
          <w:i/>
        </w:rPr>
        <w:t xml:space="preserve">43.01.02 </w:t>
      </w:r>
      <w:r w:rsidRPr="00931519">
        <w:t>Парикмахер успешно прошла производственную практику по профессиональному модулю</w:t>
      </w:r>
    </w:p>
    <w:p w:rsidR="00931519" w:rsidRPr="00931519" w:rsidRDefault="00931519" w:rsidP="00931519">
      <w:pPr>
        <w:tabs>
          <w:tab w:val="center" w:pos="4844"/>
          <w:tab w:val="left" w:pos="8400"/>
        </w:tabs>
        <w:spacing w:line="360" w:lineRule="auto"/>
        <w:rPr>
          <w:b/>
        </w:rPr>
      </w:pPr>
      <w:r w:rsidRPr="00931519">
        <w:rPr>
          <w:b/>
        </w:rPr>
        <w:tab/>
        <w:t>ПМ.01 Выполнение стрижки и укладки волос</w:t>
      </w:r>
    </w:p>
    <w:p w:rsidR="00931519" w:rsidRPr="00931519" w:rsidRDefault="00931519" w:rsidP="00931519">
      <w:pPr>
        <w:tabs>
          <w:tab w:val="center" w:pos="4844"/>
          <w:tab w:val="left" w:pos="8400"/>
        </w:tabs>
        <w:spacing w:line="360" w:lineRule="auto"/>
      </w:pPr>
      <w:r w:rsidRPr="00931519">
        <w:t xml:space="preserve">В объеме ____часов с «__» ________ 20 __г.  по «___» ___________20 __г.  </w:t>
      </w:r>
    </w:p>
    <w:p w:rsidR="00931519" w:rsidRPr="00931519" w:rsidRDefault="00931519" w:rsidP="00931519">
      <w:pPr>
        <w:tabs>
          <w:tab w:val="center" w:pos="4844"/>
          <w:tab w:val="left" w:pos="8400"/>
        </w:tabs>
      </w:pPr>
      <w:r w:rsidRPr="00931519">
        <w:t xml:space="preserve">В организации _________________________________________________  </w:t>
      </w:r>
    </w:p>
    <w:p w:rsidR="00931519" w:rsidRPr="00931519" w:rsidRDefault="00931519" w:rsidP="00931519">
      <w:pPr>
        <w:tabs>
          <w:tab w:val="center" w:pos="4844"/>
          <w:tab w:val="left" w:pos="8400"/>
        </w:tabs>
        <w:jc w:val="center"/>
        <w:rPr>
          <w:i/>
          <w:vertAlign w:val="subscript"/>
        </w:rPr>
      </w:pPr>
      <w:r w:rsidRPr="00931519">
        <w:rPr>
          <w:i/>
          <w:vertAlign w:val="subscript"/>
        </w:rPr>
        <w:t>наименование организации, юридический адрес</w:t>
      </w:r>
    </w:p>
    <w:p w:rsidR="00931519" w:rsidRPr="00931519" w:rsidRDefault="00931519" w:rsidP="00931519">
      <w:pPr>
        <w:tabs>
          <w:tab w:val="center" w:pos="4844"/>
          <w:tab w:val="left" w:pos="8400"/>
        </w:tabs>
        <w:spacing w:line="360" w:lineRule="auto"/>
        <w:rPr>
          <w:i/>
          <w:vertAlign w:val="subscript"/>
        </w:rPr>
      </w:pPr>
      <w:r w:rsidRPr="00931519">
        <w:rPr>
          <w:i/>
          <w:vertAlign w:val="subscript"/>
        </w:rPr>
        <w:t>__________________________________________________________________________________________________________________________________________________________________________________</w:t>
      </w:r>
    </w:p>
    <w:p w:rsidR="00931519" w:rsidRPr="00931519" w:rsidRDefault="00931519" w:rsidP="00931519">
      <w:pPr>
        <w:tabs>
          <w:tab w:val="center" w:pos="4844"/>
          <w:tab w:val="left" w:pos="8400"/>
        </w:tabs>
        <w:spacing w:line="276" w:lineRule="auto"/>
      </w:pPr>
      <w:r w:rsidRPr="00931519">
        <w:t>Виды и качество выполняемых работ:</w:t>
      </w:r>
    </w:p>
    <w:tbl>
      <w:tblPr>
        <w:tblW w:w="106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5686"/>
      </w:tblGrid>
      <w:tr w:rsidR="00931519" w:rsidRPr="00931519" w:rsidTr="00C21CA8">
        <w:tc>
          <w:tcPr>
            <w:tcW w:w="4962" w:type="dxa"/>
            <w:shd w:val="clear" w:color="auto" w:fill="auto"/>
          </w:tcPr>
          <w:p w:rsidR="00931519" w:rsidRPr="00C21CA8" w:rsidRDefault="00931519" w:rsidP="00C21CA8">
            <w:pPr>
              <w:tabs>
                <w:tab w:val="center" w:pos="4844"/>
                <w:tab w:val="left" w:pos="8400"/>
              </w:tabs>
              <w:spacing w:line="276" w:lineRule="auto"/>
              <w:rPr>
                <w:rFonts w:eastAsia="Calibri"/>
                <w:b/>
              </w:rPr>
            </w:pPr>
            <w:r w:rsidRPr="00C21CA8">
              <w:rPr>
                <w:rFonts w:eastAsia="Calibri"/>
                <w:b/>
              </w:rPr>
              <w:t>Виды и объем работ, выполненные обучающимся во время практики</w:t>
            </w:r>
          </w:p>
        </w:tc>
        <w:tc>
          <w:tcPr>
            <w:tcW w:w="5686" w:type="dxa"/>
            <w:shd w:val="clear" w:color="auto" w:fill="auto"/>
          </w:tcPr>
          <w:p w:rsidR="00931519" w:rsidRPr="00C21CA8" w:rsidRDefault="00931519" w:rsidP="00C21CA8">
            <w:pPr>
              <w:tabs>
                <w:tab w:val="center" w:pos="4844"/>
                <w:tab w:val="left" w:pos="8400"/>
              </w:tabs>
              <w:spacing w:line="276" w:lineRule="auto"/>
              <w:rPr>
                <w:rFonts w:eastAsia="Calibri"/>
                <w:b/>
              </w:rPr>
            </w:pPr>
            <w:r w:rsidRPr="00C21CA8">
              <w:rPr>
                <w:rFonts w:eastAsia="Calibri"/>
                <w:b/>
              </w:rPr>
              <w:t>Качество выполнения работ в соответствии с технологией и (или ) требованиями организации, в которой  проходила практика</w:t>
            </w:r>
          </w:p>
        </w:tc>
      </w:tr>
      <w:tr w:rsidR="00931519" w:rsidRPr="00931519" w:rsidTr="00C21CA8">
        <w:tc>
          <w:tcPr>
            <w:tcW w:w="4962" w:type="dxa"/>
            <w:shd w:val="clear" w:color="auto" w:fill="auto"/>
          </w:tcPr>
          <w:p w:rsidR="00931519" w:rsidRPr="00C21CA8" w:rsidRDefault="00931519" w:rsidP="00931519">
            <w:pPr>
              <w:rPr>
                <w:rFonts w:eastAsia="Calibri"/>
              </w:rPr>
            </w:pPr>
            <w:r w:rsidRPr="00C21CA8">
              <w:rPr>
                <w:rFonts w:eastAsia="Calibri"/>
              </w:rPr>
              <w:t>Выполнение мытья головы и массажа</w:t>
            </w:r>
          </w:p>
        </w:tc>
        <w:tc>
          <w:tcPr>
            <w:tcW w:w="5686" w:type="dxa"/>
            <w:shd w:val="clear" w:color="auto" w:fill="auto"/>
          </w:tcPr>
          <w:p w:rsidR="00931519" w:rsidRPr="00C21CA8" w:rsidRDefault="00931519" w:rsidP="00C21CA8">
            <w:pPr>
              <w:tabs>
                <w:tab w:val="center" w:pos="4844"/>
                <w:tab w:val="left" w:pos="8400"/>
              </w:tabs>
              <w:spacing w:line="276" w:lineRule="auto"/>
              <w:rPr>
                <w:rFonts w:eastAsia="Calibri"/>
              </w:rPr>
            </w:pPr>
            <w:r w:rsidRPr="00C21CA8">
              <w:rPr>
                <w:rFonts w:eastAsia="Calibri"/>
              </w:rPr>
              <w:t xml:space="preserve">Соблюдает санитарные гигиенические требования при оказании парикмахерских услуг; </w:t>
            </w:r>
          </w:p>
          <w:p w:rsidR="00931519" w:rsidRPr="00C21CA8" w:rsidRDefault="00931519" w:rsidP="00C21CA8">
            <w:pPr>
              <w:tabs>
                <w:tab w:val="center" w:pos="4844"/>
                <w:tab w:val="left" w:pos="8400"/>
              </w:tabs>
              <w:spacing w:line="276" w:lineRule="auto"/>
              <w:rPr>
                <w:rFonts w:eastAsia="Calibri"/>
              </w:rPr>
            </w:pPr>
            <w:r w:rsidRPr="00C21CA8">
              <w:rPr>
                <w:rFonts w:eastAsia="Calibri"/>
              </w:rPr>
              <w:t>правильно подбирает шампунь и бальзам для волос в соответствии структурой волос клиент; соблюдает технологии выполнения мытья и массажа головы.</w:t>
            </w:r>
          </w:p>
        </w:tc>
      </w:tr>
      <w:tr w:rsidR="00931519" w:rsidRPr="00931519" w:rsidTr="00C21CA8">
        <w:tc>
          <w:tcPr>
            <w:tcW w:w="4962" w:type="dxa"/>
            <w:shd w:val="clear" w:color="auto" w:fill="auto"/>
          </w:tcPr>
          <w:p w:rsidR="00931519" w:rsidRPr="00C21CA8" w:rsidRDefault="00931519" w:rsidP="00931519">
            <w:pPr>
              <w:rPr>
                <w:rFonts w:eastAsia="Calibri"/>
              </w:rPr>
            </w:pPr>
            <w:r w:rsidRPr="00C21CA8">
              <w:rPr>
                <w:rFonts w:eastAsia="Calibri"/>
              </w:rPr>
              <w:t>Выполнение укладки волос на бигуди вертикальным и горизонтальным способом; холодной укладки волос ; горячей укладки волос; воздушной укладки волос</w:t>
            </w:r>
          </w:p>
          <w:p w:rsidR="00931519" w:rsidRPr="00C21CA8" w:rsidRDefault="00931519" w:rsidP="00931519">
            <w:pPr>
              <w:rPr>
                <w:rFonts w:eastAsia="Calibri"/>
              </w:rPr>
            </w:pPr>
          </w:p>
          <w:p w:rsidR="00931519" w:rsidRPr="00C21CA8" w:rsidRDefault="00931519" w:rsidP="00C21CA8">
            <w:pPr>
              <w:tabs>
                <w:tab w:val="center" w:pos="4844"/>
                <w:tab w:val="left" w:pos="8400"/>
              </w:tabs>
              <w:rPr>
                <w:rFonts w:eastAsia="Calibri"/>
              </w:rPr>
            </w:pPr>
          </w:p>
        </w:tc>
        <w:tc>
          <w:tcPr>
            <w:tcW w:w="5686" w:type="dxa"/>
            <w:shd w:val="clear" w:color="auto" w:fill="auto"/>
          </w:tcPr>
          <w:p w:rsidR="00931519" w:rsidRPr="00C21CA8" w:rsidRDefault="00931519" w:rsidP="00C21CA8">
            <w:pPr>
              <w:tabs>
                <w:tab w:val="center" w:pos="4844"/>
                <w:tab w:val="left" w:pos="8400"/>
              </w:tabs>
              <w:spacing w:line="276" w:lineRule="auto"/>
              <w:jc w:val="both"/>
              <w:rPr>
                <w:rFonts w:eastAsia="Calibri"/>
              </w:rPr>
            </w:pPr>
            <w:r w:rsidRPr="00C21CA8">
              <w:rPr>
                <w:rFonts w:eastAsia="Calibri"/>
              </w:rPr>
              <w:t>Соблюдает санитарные гигиенические требования при оказании парикмахерских услуг;Применяеткосметические средства по фиксации укладки (пенка, мусс, лак для волос); Выполняет технологию укладки волос на бигуди горизонтальным и вертикальным способом; Соблюдает технологию выполнения ондуляции; Выполняет технологию горячей укладки; горизонтальным и вертикальным способом;Выполняет технологию воздушной укладки</w:t>
            </w:r>
          </w:p>
        </w:tc>
      </w:tr>
      <w:tr w:rsidR="00931519" w:rsidRPr="00931519" w:rsidTr="00C21CA8">
        <w:tc>
          <w:tcPr>
            <w:tcW w:w="4962" w:type="dxa"/>
            <w:shd w:val="clear" w:color="auto" w:fill="auto"/>
          </w:tcPr>
          <w:p w:rsidR="00931519" w:rsidRPr="00C21CA8" w:rsidRDefault="00931519" w:rsidP="00931519">
            <w:pPr>
              <w:rPr>
                <w:rFonts w:eastAsia="Calibri"/>
              </w:rPr>
            </w:pPr>
            <w:r w:rsidRPr="00C21CA8">
              <w:rPr>
                <w:rFonts w:eastAsia="Calibri"/>
              </w:rPr>
              <w:t xml:space="preserve">Выполнение мужских , женских, детских стрижек </w:t>
            </w:r>
          </w:p>
          <w:p w:rsidR="00931519" w:rsidRPr="00C21CA8" w:rsidRDefault="00931519" w:rsidP="00931519">
            <w:pPr>
              <w:rPr>
                <w:rFonts w:eastAsia="Calibri"/>
              </w:rPr>
            </w:pPr>
            <w:r w:rsidRPr="00C21CA8">
              <w:rPr>
                <w:rFonts w:eastAsia="Calibri"/>
              </w:rPr>
              <w:t>(базовых, модельных,</w:t>
            </w:r>
          </w:p>
          <w:p w:rsidR="00931519" w:rsidRPr="00C21CA8" w:rsidRDefault="00931519" w:rsidP="00931519">
            <w:pPr>
              <w:rPr>
                <w:rFonts w:eastAsia="Calibri"/>
              </w:rPr>
            </w:pPr>
            <w:r w:rsidRPr="00C21CA8">
              <w:rPr>
                <w:rFonts w:eastAsia="Calibri"/>
              </w:rPr>
              <w:t>комбинированных )</w:t>
            </w:r>
          </w:p>
          <w:p w:rsidR="00931519" w:rsidRPr="00C21CA8" w:rsidRDefault="00931519" w:rsidP="00931519">
            <w:pPr>
              <w:rPr>
                <w:rFonts w:eastAsia="Calibri"/>
              </w:rPr>
            </w:pPr>
          </w:p>
          <w:p w:rsidR="00931519" w:rsidRPr="00C21CA8" w:rsidRDefault="00931519" w:rsidP="00931519">
            <w:pPr>
              <w:rPr>
                <w:rFonts w:eastAsia="Calibri"/>
              </w:rPr>
            </w:pPr>
          </w:p>
        </w:tc>
        <w:tc>
          <w:tcPr>
            <w:tcW w:w="5686" w:type="dxa"/>
            <w:shd w:val="clear" w:color="auto" w:fill="auto"/>
          </w:tcPr>
          <w:p w:rsidR="00931519" w:rsidRPr="00C21CA8" w:rsidRDefault="00931519" w:rsidP="00C21CA8">
            <w:pPr>
              <w:tabs>
                <w:tab w:val="center" w:pos="4844"/>
                <w:tab w:val="left" w:pos="8400"/>
              </w:tabs>
              <w:spacing w:line="276" w:lineRule="auto"/>
              <w:jc w:val="both"/>
              <w:rPr>
                <w:rFonts w:eastAsia="Calibri"/>
              </w:rPr>
            </w:pPr>
            <w:r w:rsidRPr="00C21CA8">
              <w:rPr>
                <w:rFonts w:eastAsia="Calibri"/>
              </w:rPr>
              <w:t>Проводит диалог с клиентом по оказанию парикмахерских работ; выбирает парикмахерское белье для стрижки и укладки волос ;соблюдает санитарные гигиенические требования при оказании парикмахерских услуг;</w:t>
            </w:r>
          </w:p>
          <w:p w:rsidR="00931519" w:rsidRPr="00C21CA8" w:rsidRDefault="00931519" w:rsidP="00C21CA8">
            <w:pPr>
              <w:tabs>
                <w:tab w:val="center" w:pos="4844"/>
                <w:tab w:val="left" w:pos="8400"/>
              </w:tabs>
              <w:spacing w:line="276" w:lineRule="auto"/>
              <w:jc w:val="both"/>
              <w:rPr>
                <w:rFonts w:eastAsia="Calibri"/>
              </w:rPr>
            </w:pPr>
            <w:r w:rsidRPr="00C21CA8">
              <w:rPr>
                <w:rFonts w:eastAsia="Calibri"/>
              </w:rPr>
              <w:t xml:space="preserve">соблюдает технологии стрижек базового уровня, выполняет модельные и комбинированные стрижки </w:t>
            </w:r>
          </w:p>
          <w:p w:rsidR="00931519" w:rsidRPr="00C21CA8" w:rsidRDefault="00931519" w:rsidP="00C21CA8">
            <w:pPr>
              <w:tabs>
                <w:tab w:val="center" w:pos="4844"/>
                <w:tab w:val="left" w:pos="8400"/>
              </w:tabs>
              <w:spacing w:line="276" w:lineRule="auto"/>
              <w:jc w:val="both"/>
              <w:rPr>
                <w:rFonts w:eastAsia="Calibri"/>
              </w:rPr>
            </w:pPr>
            <w:r w:rsidRPr="00C21CA8">
              <w:rPr>
                <w:rFonts w:eastAsia="Calibri"/>
                <w:b/>
              </w:rPr>
              <w:t>(необходимое подчеркнуть)</w:t>
            </w:r>
            <w:r w:rsidRPr="00C21CA8">
              <w:rPr>
                <w:rFonts w:eastAsia="Calibri"/>
              </w:rPr>
              <w:t xml:space="preserve">,  владеет приемами  стрижек с учетом пожеланий клиента; соблюдает </w:t>
            </w:r>
            <w:r w:rsidRPr="00C21CA8">
              <w:rPr>
                <w:rFonts w:eastAsia="Calibri"/>
              </w:rPr>
              <w:lastRenderedPageBreak/>
              <w:t>технику безопасности с парикмахерским инструментом</w:t>
            </w:r>
          </w:p>
        </w:tc>
      </w:tr>
      <w:tr w:rsidR="00931519" w:rsidRPr="00931519" w:rsidTr="00C21CA8">
        <w:tc>
          <w:tcPr>
            <w:tcW w:w="4962" w:type="dxa"/>
            <w:shd w:val="clear" w:color="auto" w:fill="auto"/>
          </w:tcPr>
          <w:p w:rsidR="00931519" w:rsidRPr="00C21CA8" w:rsidRDefault="00931519" w:rsidP="00931519">
            <w:pPr>
              <w:rPr>
                <w:rFonts w:eastAsia="Calibri"/>
              </w:rPr>
            </w:pPr>
            <w:r w:rsidRPr="00C21CA8">
              <w:rPr>
                <w:rFonts w:eastAsia="Calibri"/>
              </w:rPr>
              <w:lastRenderedPageBreak/>
              <w:t>Стрижка усов и бороды;</w:t>
            </w:r>
          </w:p>
          <w:p w:rsidR="00931519" w:rsidRPr="00C21CA8" w:rsidRDefault="00931519" w:rsidP="00931519">
            <w:pPr>
              <w:rPr>
                <w:rFonts w:eastAsia="Calibri"/>
              </w:rPr>
            </w:pPr>
            <w:r w:rsidRPr="00C21CA8">
              <w:rPr>
                <w:rFonts w:eastAsia="Calibri"/>
              </w:rPr>
              <w:t>бритье лица и головы</w:t>
            </w:r>
          </w:p>
          <w:p w:rsidR="00931519" w:rsidRPr="00C21CA8" w:rsidRDefault="00931519" w:rsidP="00931519">
            <w:pPr>
              <w:rPr>
                <w:rFonts w:eastAsia="Calibri"/>
              </w:rPr>
            </w:pPr>
          </w:p>
          <w:p w:rsidR="00931519" w:rsidRPr="00C21CA8" w:rsidRDefault="00931519" w:rsidP="00C21CA8">
            <w:pPr>
              <w:tabs>
                <w:tab w:val="center" w:pos="4844"/>
                <w:tab w:val="left" w:pos="8400"/>
              </w:tabs>
              <w:spacing w:line="360" w:lineRule="auto"/>
              <w:rPr>
                <w:rFonts w:eastAsia="Calibri"/>
              </w:rPr>
            </w:pPr>
          </w:p>
        </w:tc>
        <w:tc>
          <w:tcPr>
            <w:tcW w:w="5686" w:type="dxa"/>
            <w:shd w:val="clear" w:color="auto" w:fill="auto"/>
          </w:tcPr>
          <w:p w:rsidR="00931519" w:rsidRPr="00C21CA8" w:rsidRDefault="00931519" w:rsidP="00C21CA8">
            <w:pPr>
              <w:tabs>
                <w:tab w:val="center" w:pos="4844"/>
                <w:tab w:val="left" w:pos="8400"/>
              </w:tabs>
              <w:spacing w:line="276" w:lineRule="auto"/>
              <w:jc w:val="both"/>
              <w:rPr>
                <w:rFonts w:eastAsia="Calibri"/>
              </w:rPr>
            </w:pPr>
            <w:r w:rsidRPr="00C21CA8">
              <w:rPr>
                <w:rFonts w:eastAsia="Calibri"/>
              </w:rPr>
              <w:t>Проводит диалог с клиентом по оказанию парикмахерских работ, выбирает парикмахерское белья для бритья; соблюдает техники безопасности с парикмахерским инструментом и личных правил гигиены перед бритьем и после ; соблюдает технологию выполнения бритья  головы и лица, выполняет  приемы бритья с учетом пожеланий клиента; соблюдает технологию  выполнения стрижки усов и бороды, Выполняет заключительные работы после бритья.</w:t>
            </w:r>
          </w:p>
        </w:tc>
      </w:tr>
      <w:tr w:rsidR="00931519" w:rsidRPr="00931519" w:rsidTr="00C21CA8">
        <w:tc>
          <w:tcPr>
            <w:tcW w:w="10648" w:type="dxa"/>
            <w:gridSpan w:val="2"/>
            <w:shd w:val="clear" w:color="auto" w:fill="auto"/>
          </w:tcPr>
          <w:p w:rsidR="00931519" w:rsidRPr="00C21CA8" w:rsidRDefault="00931519" w:rsidP="00C21CA8">
            <w:pPr>
              <w:tabs>
                <w:tab w:val="center" w:pos="4844"/>
                <w:tab w:val="left" w:pos="8400"/>
              </w:tabs>
              <w:spacing w:line="276" w:lineRule="auto"/>
              <w:rPr>
                <w:rFonts w:eastAsia="Calibri"/>
                <w:b/>
              </w:rPr>
            </w:pPr>
            <w:r w:rsidRPr="00C21CA8">
              <w:rPr>
                <w:rFonts w:eastAsia="Calibri"/>
                <w:b/>
              </w:rPr>
              <w:t>Экспертное заключение</w:t>
            </w:r>
          </w:p>
          <w:p w:rsidR="00931519" w:rsidRPr="00C21CA8" w:rsidRDefault="00931519" w:rsidP="00C21CA8">
            <w:pPr>
              <w:tabs>
                <w:tab w:val="center" w:pos="4844"/>
                <w:tab w:val="left" w:pos="8400"/>
              </w:tabs>
              <w:spacing w:line="276" w:lineRule="auto"/>
              <w:rPr>
                <w:rFonts w:eastAsia="Calibri"/>
              </w:rPr>
            </w:pPr>
          </w:p>
        </w:tc>
      </w:tr>
      <w:tr w:rsidR="00931519" w:rsidRPr="00931519" w:rsidTr="00C21CA8">
        <w:tc>
          <w:tcPr>
            <w:tcW w:w="10648" w:type="dxa"/>
            <w:gridSpan w:val="2"/>
            <w:shd w:val="clear" w:color="auto" w:fill="auto"/>
          </w:tcPr>
          <w:p w:rsidR="00931519" w:rsidRPr="00C21CA8" w:rsidRDefault="00931519" w:rsidP="00C21CA8">
            <w:pPr>
              <w:tabs>
                <w:tab w:val="center" w:pos="4844"/>
                <w:tab w:val="left" w:pos="8400"/>
              </w:tabs>
              <w:spacing w:line="276" w:lineRule="auto"/>
              <w:rPr>
                <w:rFonts w:eastAsia="Calibri"/>
              </w:rPr>
            </w:pPr>
          </w:p>
        </w:tc>
      </w:tr>
      <w:tr w:rsidR="00931519" w:rsidRPr="00931519" w:rsidTr="00C21CA8">
        <w:tc>
          <w:tcPr>
            <w:tcW w:w="10648" w:type="dxa"/>
            <w:gridSpan w:val="2"/>
            <w:shd w:val="clear" w:color="auto" w:fill="auto"/>
          </w:tcPr>
          <w:p w:rsidR="00931519" w:rsidRPr="00C21CA8" w:rsidRDefault="00931519" w:rsidP="00C21CA8">
            <w:pPr>
              <w:tabs>
                <w:tab w:val="center" w:pos="4844"/>
                <w:tab w:val="left" w:pos="8400"/>
              </w:tabs>
              <w:spacing w:line="276" w:lineRule="auto"/>
              <w:rPr>
                <w:rFonts w:eastAsia="Calibri"/>
              </w:rPr>
            </w:pPr>
          </w:p>
        </w:tc>
      </w:tr>
      <w:tr w:rsidR="00931519" w:rsidRPr="00931519" w:rsidTr="00C21CA8">
        <w:tc>
          <w:tcPr>
            <w:tcW w:w="10648" w:type="dxa"/>
            <w:gridSpan w:val="2"/>
            <w:shd w:val="clear" w:color="auto" w:fill="auto"/>
          </w:tcPr>
          <w:p w:rsidR="00931519" w:rsidRPr="00C21CA8" w:rsidRDefault="00931519" w:rsidP="00C21CA8">
            <w:pPr>
              <w:tabs>
                <w:tab w:val="center" w:pos="4844"/>
                <w:tab w:val="left" w:pos="8400"/>
              </w:tabs>
              <w:spacing w:line="276" w:lineRule="auto"/>
              <w:rPr>
                <w:rFonts w:eastAsia="Calibri"/>
              </w:rPr>
            </w:pPr>
          </w:p>
        </w:tc>
      </w:tr>
      <w:tr w:rsidR="00931519" w:rsidRPr="00931519" w:rsidTr="00C21CA8">
        <w:trPr>
          <w:trHeight w:val="3280"/>
        </w:trPr>
        <w:tc>
          <w:tcPr>
            <w:tcW w:w="10648" w:type="dxa"/>
            <w:gridSpan w:val="2"/>
            <w:shd w:val="clear" w:color="auto" w:fill="auto"/>
          </w:tcPr>
          <w:p w:rsidR="00931519" w:rsidRPr="00C21CA8" w:rsidRDefault="00931519" w:rsidP="00C21CA8">
            <w:pPr>
              <w:spacing w:line="276" w:lineRule="auto"/>
              <w:rPr>
                <w:rFonts w:eastAsia="Calibri"/>
              </w:rPr>
            </w:pPr>
          </w:p>
          <w:p w:rsidR="00931519" w:rsidRPr="00C21CA8" w:rsidRDefault="00931519" w:rsidP="00C21CA8">
            <w:pPr>
              <w:spacing w:line="276" w:lineRule="auto"/>
              <w:rPr>
                <w:rFonts w:eastAsia="Calibri"/>
              </w:rPr>
            </w:pPr>
            <w:r w:rsidRPr="00C21CA8">
              <w:rPr>
                <w:rFonts w:eastAsia="Calibri"/>
              </w:rPr>
              <w:t xml:space="preserve">Дата   « ___»  ____________ 20 ___г.  </w:t>
            </w:r>
          </w:p>
          <w:p w:rsidR="00931519" w:rsidRPr="00C21CA8" w:rsidRDefault="00931519" w:rsidP="00C21CA8">
            <w:pPr>
              <w:spacing w:line="276" w:lineRule="auto"/>
              <w:rPr>
                <w:rFonts w:eastAsia="Calibri"/>
              </w:rPr>
            </w:pPr>
          </w:p>
          <w:p w:rsidR="00931519" w:rsidRPr="00C21CA8" w:rsidRDefault="00931519" w:rsidP="00C21CA8">
            <w:pPr>
              <w:spacing w:line="276" w:lineRule="auto"/>
              <w:rPr>
                <w:rFonts w:eastAsia="Calibri"/>
              </w:rPr>
            </w:pPr>
            <w:r w:rsidRPr="00C21CA8">
              <w:rPr>
                <w:rFonts w:eastAsia="Calibri"/>
              </w:rPr>
              <w:t xml:space="preserve">              Мастер производственного обучения  _____________________________                                           </w:t>
            </w:r>
          </w:p>
          <w:p w:rsidR="00931519" w:rsidRPr="00C21CA8" w:rsidRDefault="00931519" w:rsidP="00C21CA8">
            <w:pPr>
              <w:spacing w:line="276" w:lineRule="auto"/>
              <w:rPr>
                <w:rFonts w:eastAsia="Calibri"/>
              </w:rPr>
            </w:pPr>
            <w:r w:rsidRPr="00C21CA8">
              <w:rPr>
                <w:rFonts w:eastAsia="Calibri"/>
              </w:rPr>
              <w:t>(Ф.И.О.)</w:t>
            </w:r>
          </w:p>
          <w:p w:rsidR="00931519" w:rsidRPr="00C21CA8" w:rsidRDefault="00931519" w:rsidP="00C21CA8">
            <w:pPr>
              <w:spacing w:line="276" w:lineRule="auto"/>
              <w:rPr>
                <w:rFonts w:eastAsia="Calibri"/>
              </w:rPr>
            </w:pPr>
          </w:p>
          <w:p w:rsidR="00931519" w:rsidRPr="00C21CA8" w:rsidRDefault="00931519" w:rsidP="00C21CA8">
            <w:pPr>
              <w:spacing w:line="276" w:lineRule="auto"/>
              <w:rPr>
                <w:rFonts w:eastAsia="Calibri"/>
              </w:rPr>
            </w:pPr>
            <w:r w:rsidRPr="00C21CA8">
              <w:rPr>
                <w:rFonts w:eastAsia="Calibri"/>
              </w:rPr>
              <w:t xml:space="preserve"> М.П.            __________________________________________________</w:t>
            </w:r>
          </w:p>
          <w:p w:rsidR="00931519" w:rsidRPr="00C21CA8" w:rsidRDefault="00931519" w:rsidP="00C21CA8">
            <w:pPr>
              <w:spacing w:line="276" w:lineRule="auto"/>
              <w:rPr>
                <w:rFonts w:eastAsia="Calibri"/>
              </w:rPr>
            </w:pPr>
            <w:r w:rsidRPr="00C21CA8">
              <w:rPr>
                <w:rFonts w:eastAsia="Calibri"/>
              </w:rPr>
              <w:t xml:space="preserve">                       Подписи   руководителя практики, ответственного лица организации </w:t>
            </w:r>
          </w:p>
        </w:tc>
      </w:tr>
    </w:tbl>
    <w:p w:rsidR="00931519" w:rsidRPr="00931519" w:rsidRDefault="00931519" w:rsidP="00931519">
      <w:pPr>
        <w:jc w:val="both"/>
        <w:rPr>
          <w:b/>
        </w:rPr>
      </w:pPr>
      <w:r w:rsidRPr="00931519">
        <w:rPr>
          <w:b/>
        </w:rPr>
        <w:t xml:space="preserve">4.4. Характеристика профессиональной деятельности обучающегося на производственной практике. </w:t>
      </w:r>
    </w:p>
    <w:p w:rsidR="00931519" w:rsidRPr="00931519" w:rsidRDefault="00931519" w:rsidP="00931519">
      <w:pPr>
        <w:jc w:val="center"/>
        <w:rPr>
          <w:b/>
        </w:rPr>
      </w:pPr>
      <w:r w:rsidRPr="00931519">
        <w:rPr>
          <w:b/>
        </w:rPr>
        <w:t>АТТЕСТАЦИОННЫЙ ЛИСТ</w:t>
      </w:r>
    </w:p>
    <w:p w:rsidR="00931519" w:rsidRPr="00931519" w:rsidRDefault="00931519" w:rsidP="00931519">
      <w:pPr>
        <w:jc w:val="center"/>
        <w:rPr>
          <w:b/>
        </w:rPr>
      </w:pPr>
      <w:r w:rsidRPr="00931519">
        <w:rPr>
          <w:b/>
        </w:rPr>
        <w:t>ПО ПРОИЗВОДСТВЕННОЙ ПРАКТИКЕ</w:t>
      </w:r>
    </w:p>
    <w:p w:rsidR="00931519" w:rsidRPr="00931519" w:rsidRDefault="00931519" w:rsidP="00931519">
      <w:pPr>
        <w:jc w:val="both"/>
        <w:rPr>
          <w:b/>
        </w:rPr>
      </w:pPr>
      <w:r w:rsidRPr="00931519">
        <w:rPr>
          <w:b/>
        </w:rPr>
        <w:t xml:space="preserve">Характеристика профессиональной деятельности обучающегося на производственной практике. </w:t>
      </w:r>
    </w:p>
    <w:p w:rsidR="00931519" w:rsidRPr="00931519" w:rsidRDefault="00931519" w:rsidP="00931519">
      <w:pPr>
        <w:jc w:val="both"/>
        <w:rPr>
          <w:b/>
        </w:rPr>
      </w:pPr>
    </w:p>
    <w:p w:rsidR="00931519" w:rsidRPr="00931519" w:rsidRDefault="00931519" w:rsidP="00931519">
      <w:pPr>
        <w:jc w:val="both"/>
      </w:pPr>
      <w:r w:rsidRPr="00931519">
        <w:t>Ф.И.О. ______________________________________________,</w:t>
      </w:r>
    </w:p>
    <w:p w:rsidR="00931519" w:rsidRPr="00931519" w:rsidRDefault="00931519" w:rsidP="00931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931519" w:rsidRPr="00931519" w:rsidRDefault="00931519" w:rsidP="00931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rPr>
      </w:pPr>
      <w:r w:rsidRPr="00931519">
        <w:t xml:space="preserve">обучающийся(аяся) по профессии СПО </w:t>
      </w:r>
      <w:r w:rsidRPr="00931519">
        <w:rPr>
          <w:b/>
        </w:rPr>
        <w:t>43.01.02    Парикмахер</w:t>
      </w:r>
    </w:p>
    <w:p w:rsidR="00931519" w:rsidRPr="00931519" w:rsidRDefault="00931519" w:rsidP="009315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rPr>
      </w:pPr>
      <w:r w:rsidRPr="00931519">
        <w:t>успешно прошел(ла) производственную практику</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r w:rsidRPr="00931519">
        <w:t>по</w:t>
      </w:r>
      <w:r w:rsidRPr="00931519">
        <w:rPr>
          <w:b/>
        </w:rPr>
        <w:t>ПМ.01 Выполнение стрижек и укладок</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sidRPr="00931519">
        <w:t>в объеме 108 час. с «__»._____.20__ г. по «___»._______.20__ г.</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sidRPr="00931519">
        <w:t xml:space="preserve">В организации ____________________________________________________ </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rPr>
      </w:pPr>
      <w:r w:rsidRPr="00931519">
        <w:rPr>
          <w:i/>
        </w:rPr>
        <w:t>наименование организации, юридический адрес</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rPr>
      </w:pPr>
    </w:p>
    <w:p w:rsidR="00931519" w:rsidRPr="00931519" w:rsidRDefault="00931519" w:rsidP="00931519">
      <w:pPr>
        <w:jc w:val="both"/>
      </w:pPr>
      <w:r w:rsidRPr="00931519">
        <w:t>Виды и объём работ, выполненные обучающейся во время практики:</w:t>
      </w:r>
    </w:p>
    <w:p w:rsidR="00931519" w:rsidRPr="00931519" w:rsidRDefault="00931519" w:rsidP="00931519">
      <w:pPr>
        <w:jc w:val="both"/>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5953"/>
        <w:gridCol w:w="2126"/>
      </w:tblGrid>
      <w:tr w:rsidR="00931519" w:rsidRPr="00931519" w:rsidTr="00C21CA8">
        <w:trPr>
          <w:trHeight w:val="675"/>
        </w:trPr>
        <w:tc>
          <w:tcPr>
            <w:tcW w:w="2694" w:type="dxa"/>
            <w:vMerge w:val="restart"/>
            <w:shd w:val="clear" w:color="auto" w:fill="auto"/>
          </w:tcPr>
          <w:p w:rsidR="00931519" w:rsidRPr="00C21CA8" w:rsidRDefault="00931519" w:rsidP="00C21CA8">
            <w:pPr>
              <w:jc w:val="both"/>
              <w:rPr>
                <w:rFonts w:eastAsia="Calibri"/>
                <w:b/>
              </w:rPr>
            </w:pPr>
          </w:p>
          <w:p w:rsidR="00931519" w:rsidRPr="00C21CA8" w:rsidRDefault="00931519" w:rsidP="00931519">
            <w:pPr>
              <w:rPr>
                <w:rFonts w:eastAsia="Calibri"/>
                <w:b/>
              </w:rPr>
            </w:pPr>
            <w:r w:rsidRPr="00C21CA8">
              <w:rPr>
                <w:rFonts w:eastAsia="Calibri"/>
                <w:b/>
              </w:rPr>
              <w:t>Вид работ</w:t>
            </w:r>
          </w:p>
        </w:tc>
        <w:tc>
          <w:tcPr>
            <w:tcW w:w="5953" w:type="dxa"/>
            <w:vMerge w:val="restart"/>
            <w:tcBorders>
              <w:right w:val="single" w:sz="4" w:space="0" w:color="auto"/>
            </w:tcBorders>
            <w:shd w:val="clear" w:color="auto" w:fill="auto"/>
          </w:tcPr>
          <w:p w:rsidR="00931519" w:rsidRPr="00C21CA8" w:rsidRDefault="00931519" w:rsidP="00931519">
            <w:pPr>
              <w:rPr>
                <w:rFonts w:eastAsia="Calibri"/>
                <w:b/>
              </w:rPr>
            </w:pPr>
            <w:r w:rsidRPr="00C21CA8">
              <w:rPr>
                <w:rFonts w:eastAsia="Calibri"/>
                <w:b/>
              </w:rPr>
              <w:t>Критерии оценки деятельности учащегося на производственной практики</w:t>
            </w:r>
          </w:p>
          <w:p w:rsidR="00931519" w:rsidRPr="00C21CA8" w:rsidRDefault="00931519" w:rsidP="00C21CA8">
            <w:pPr>
              <w:jc w:val="both"/>
              <w:rPr>
                <w:rFonts w:eastAsia="Calibri"/>
                <w:b/>
              </w:rPr>
            </w:pPr>
          </w:p>
        </w:tc>
        <w:tc>
          <w:tcPr>
            <w:tcW w:w="2126" w:type="dxa"/>
            <w:vMerge w:val="restart"/>
            <w:tcBorders>
              <w:left w:val="single" w:sz="4" w:space="0" w:color="auto"/>
            </w:tcBorders>
            <w:shd w:val="clear" w:color="auto" w:fill="auto"/>
          </w:tcPr>
          <w:p w:rsidR="00931519" w:rsidRPr="00C21CA8" w:rsidRDefault="00931519" w:rsidP="00C21CA8">
            <w:pPr>
              <w:spacing w:line="276" w:lineRule="auto"/>
              <w:rPr>
                <w:rFonts w:eastAsia="Calibri"/>
                <w:b/>
              </w:rPr>
            </w:pPr>
            <w:r w:rsidRPr="00C21CA8">
              <w:rPr>
                <w:rFonts w:eastAsia="Calibri"/>
                <w:b/>
              </w:rPr>
              <w:t>Оценка  деятельности учащегося</w:t>
            </w:r>
          </w:p>
        </w:tc>
      </w:tr>
      <w:tr w:rsidR="00931519" w:rsidRPr="00931519" w:rsidTr="00C21CA8">
        <w:trPr>
          <w:trHeight w:val="322"/>
        </w:trPr>
        <w:tc>
          <w:tcPr>
            <w:tcW w:w="2694" w:type="dxa"/>
            <w:vMerge/>
            <w:shd w:val="clear" w:color="auto" w:fill="auto"/>
          </w:tcPr>
          <w:p w:rsidR="00931519" w:rsidRPr="00C21CA8" w:rsidRDefault="00931519" w:rsidP="00931519">
            <w:pPr>
              <w:rPr>
                <w:rFonts w:eastAsia="Calibri"/>
                <w:b/>
              </w:rPr>
            </w:pPr>
          </w:p>
        </w:tc>
        <w:tc>
          <w:tcPr>
            <w:tcW w:w="5953" w:type="dxa"/>
            <w:vMerge/>
            <w:tcBorders>
              <w:right w:val="single" w:sz="4" w:space="0" w:color="auto"/>
            </w:tcBorders>
            <w:shd w:val="clear" w:color="auto" w:fill="auto"/>
          </w:tcPr>
          <w:p w:rsidR="00931519" w:rsidRPr="00C21CA8" w:rsidRDefault="00931519" w:rsidP="00931519">
            <w:pPr>
              <w:rPr>
                <w:rFonts w:eastAsia="Calibri"/>
                <w:b/>
              </w:rPr>
            </w:pPr>
          </w:p>
        </w:tc>
        <w:tc>
          <w:tcPr>
            <w:tcW w:w="2126" w:type="dxa"/>
            <w:vMerge/>
            <w:tcBorders>
              <w:left w:val="single" w:sz="4" w:space="0" w:color="auto"/>
            </w:tcBorders>
            <w:shd w:val="clear" w:color="auto" w:fill="auto"/>
          </w:tcPr>
          <w:p w:rsidR="00931519" w:rsidRPr="00C21CA8" w:rsidRDefault="00931519" w:rsidP="00931519">
            <w:pPr>
              <w:rPr>
                <w:rFonts w:eastAsia="Calibri"/>
                <w:b/>
              </w:rPr>
            </w:pPr>
          </w:p>
        </w:tc>
      </w:tr>
      <w:tr w:rsidR="00931519" w:rsidRPr="00931519" w:rsidTr="00C21CA8">
        <w:trPr>
          <w:trHeight w:val="495"/>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Выполнение мытья головы и массажа</w:t>
            </w: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17"/>
        </w:trPr>
        <w:tc>
          <w:tcPr>
            <w:tcW w:w="2694" w:type="dxa"/>
            <w:vMerge/>
            <w:shd w:val="clear" w:color="auto" w:fill="auto"/>
          </w:tcPr>
          <w:p w:rsidR="00931519" w:rsidRPr="00C21CA8" w:rsidRDefault="00931519" w:rsidP="00C21CA8">
            <w:pPr>
              <w:jc w:val="both"/>
              <w:rPr>
                <w:rFonts w:eastAsia="Calibri"/>
                <w:b/>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Правильно подобраны шампунь и бальзам для волос в соответствии структурой волос клиент. </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26"/>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мытья головы.</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58"/>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 Соблюдение технологии выполнения массажа головы.</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90"/>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Выполнение укладки волос на бигуди вертикальным и горизонтальным способом</w:t>
            </w: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мытья головы с учетом структуры волос</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300"/>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Применение косметических средств по фиксации укладки (пенка, мусс, лак для волос)</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37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деления волос на зоны с учетом стрижки или будущего образа клиента</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28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Выполнение технологии укладки на бигуди горизонтальным способом</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8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технологии укладки вертикальным способом на бигуди.</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28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28"/>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 xml:space="preserve">Выполнение холодной укладки волос </w:t>
            </w:r>
          </w:p>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Выполнение мытья головы с учетом структуры волос</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37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Применение косметических средств для фиксации укладки (гель для волос, лак для волос)</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70"/>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выполнение ондуляции</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70"/>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Оформление укладки</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70"/>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184"/>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Выполнение горячей укладки волос</w:t>
            </w: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Выполнение мытья головы с учетом структуры волос</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25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Применение косметических средств для фиксации укладки перед выполнением и после</w:t>
            </w:r>
          </w:p>
          <w:p w:rsidR="00931519" w:rsidRPr="00C21CA8" w:rsidRDefault="00931519" w:rsidP="00931519">
            <w:pPr>
              <w:rPr>
                <w:rFonts w:eastAsia="Calibri"/>
              </w:rPr>
            </w:pPr>
            <w:r w:rsidRPr="00C21CA8">
              <w:rPr>
                <w:rFonts w:eastAsia="Calibri"/>
              </w:rPr>
              <w:t>(пенка, крем для создания локонов, лак для волос)</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1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Выполнение деления волос на зоны с учетом стрижки или будущего образа клиента</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31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технологии горячей укладки горизонтальным способом</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31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технологии горячей укладки вертикальным способом</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167"/>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Оформление укладки</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31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1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техники безопасности с парикмахерским инструментом</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56"/>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Выполнение воздушной укладки волос</w:t>
            </w:r>
          </w:p>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мытья головы с учетом структуры волос</w:t>
            </w:r>
          </w:p>
        </w:tc>
        <w:tc>
          <w:tcPr>
            <w:tcW w:w="2126" w:type="dxa"/>
            <w:tcBorders>
              <w:left w:val="single" w:sz="4" w:space="0" w:color="auto"/>
            </w:tcBorders>
            <w:shd w:val="clear" w:color="auto" w:fill="auto"/>
          </w:tcPr>
          <w:p w:rsidR="00931519" w:rsidRPr="00C21CA8" w:rsidRDefault="00931519" w:rsidP="00C21CA8">
            <w:pPr>
              <w:jc w:val="both"/>
              <w:rPr>
                <w:rFonts w:eastAsia="Calibri"/>
              </w:rPr>
            </w:pPr>
          </w:p>
        </w:tc>
      </w:tr>
      <w:tr w:rsidR="00931519" w:rsidRPr="00931519" w:rsidTr="00C21CA8">
        <w:trPr>
          <w:trHeight w:val="41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Применение косметических средств для фиксации укладки перед выполнением и после (пенка, мусс, лак для волос)</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238"/>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Выполнение технологии воздушной укладки</w:t>
            </w:r>
          </w:p>
        </w:tc>
        <w:tc>
          <w:tcPr>
            <w:tcW w:w="2126" w:type="dxa"/>
            <w:tcBorders>
              <w:left w:val="single" w:sz="4" w:space="0" w:color="auto"/>
            </w:tcBorders>
            <w:shd w:val="clear" w:color="auto" w:fill="auto"/>
          </w:tcPr>
          <w:p w:rsidR="00931519" w:rsidRPr="00C21CA8" w:rsidRDefault="00931519" w:rsidP="00C21CA8">
            <w:pPr>
              <w:jc w:val="both"/>
              <w:rPr>
                <w:rFonts w:eastAsia="Calibri"/>
              </w:rPr>
            </w:pPr>
          </w:p>
        </w:tc>
      </w:tr>
      <w:tr w:rsidR="00931519" w:rsidRPr="00931519" w:rsidTr="00C21CA8">
        <w:trPr>
          <w:trHeight w:val="255"/>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Оформление воздушной укладки</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403"/>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07"/>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техники безопасности с парикмахерским инструментом</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287"/>
        </w:trPr>
        <w:tc>
          <w:tcPr>
            <w:tcW w:w="2694" w:type="dxa"/>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b/>
              </w:rPr>
            </w:pPr>
            <w:r w:rsidRPr="00C21CA8">
              <w:rPr>
                <w:rFonts w:eastAsia="Calibri"/>
                <w:b/>
              </w:rPr>
              <w:t>Мужской зал</w:t>
            </w:r>
          </w:p>
        </w:tc>
        <w:tc>
          <w:tcPr>
            <w:tcW w:w="2126" w:type="dxa"/>
            <w:tcBorders>
              <w:left w:val="single" w:sz="4" w:space="0" w:color="auto"/>
            </w:tcBorders>
            <w:shd w:val="clear" w:color="auto" w:fill="auto"/>
          </w:tcPr>
          <w:p w:rsidR="00931519" w:rsidRPr="00C21CA8" w:rsidRDefault="00931519" w:rsidP="00931519">
            <w:pPr>
              <w:rPr>
                <w:rFonts w:eastAsia="Calibri"/>
                <w:b/>
                <w:i/>
              </w:rPr>
            </w:pPr>
          </w:p>
        </w:tc>
      </w:tr>
      <w:tr w:rsidR="00931519" w:rsidRPr="00931519" w:rsidTr="00C21CA8">
        <w:trPr>
          <w:trHeight w:val="313"/>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 xml:space="preserve">Выполнение мужских </w:t>
            </w:r>
          </w:p>
          <w:p w:rsidR="00931519" w:rsidRPr="00C21CA8" w:rsidRDefault="00931519" w:rsidP="00C21CA8">
            <w:pPr>
              <w:jc w:val="both"/>
              <w:rPr>
                <w:rFonts w:eastAsia="Calibri"/>
              </w:rPr>
            </w:pPr>
            <w:r w:rsidRPr="00C21CA8">
              <w:rPr>
                <w:rFonts w:eastAsia="Calibri"/>
              </w:rPr>
              <w:t xml:space="preserve">стрижек: базовых, </w:t>
            </w:r>
          </w:p>
          <w:p w:rsidR="00931519" w:rsidRPr="00C21CA8" w:rsidRDefault="00931519" w:rsidP="00C21CA8">
            <w:pPr>
              <w:jc w:val="both"/>
              <w:rPr>
                <w:rFonts w:eastAsia="Calibri"/>
              </w:rPr>
            </w:pPr>
            <w:r w:rsidRPr="00C21CA8">
              <w:rPr>
                <w:rFonts w:eastAsia="Calibri"/>
              </w:rPr>
              <w:t>модельных,</w:t>
            </w:r>
          </w:p>
          <w:p w:rsidR="00931519" w:rsidRPr="00C21CA8" w:rsidRDefault="00931519" w:rsidP="00C21CA8">
            <w:pPr>
              <w:jc w:val="both"/>
              <w:rPr>
                <w:rFonts w:eastAsia="Calibri"/>
              </w:rPr>
            </w:pPr>
            <w:r w:rsidRPr="00C21CA8">
              <w:rPr>
                <w:rFonts w:eastAsia="Calibri"/>
              </w:rPr>
              <w:t>комбинированных</w:t>
            </w:r>
          </w:p>
          <w:p w:rsidR="00931519" w:rsidRPr="00C21CA8" w:rsidRDefault="00931519" w:rsidP="00C21CA8">
            <w:pPr>
              <w:jc w:val="both"/>
              <w:rPr>
                <w:rFonts w:eastAsia="Calibri"/>
              </w:rPr>
            </w:pPr>
          </w:p>
          <w:p w:rsidR="00931519" w:rsidRPr="00C21CA8" w:rsidRDefault="00931519" w:rsidP="00931519">
            <w:pPr>
              <w:rPr>
                <w:rFonts w:eastAsia="Calibri"/>
              </w:rPr>
            </w:pPr>
            <w:r w:rsidRPr="00C21CA8">
              <w:rPr>
                <w:rFonts w:eastAsia="Calibri"/>
              </w:rPr>
              <w:t>1.</w:t>
            </w:r>
            <w:r w:rsidRPr="00C21CA8">
              <w:rPr>
                <w:rFonts w:eastAsia="Calibri"/>
              </w:rPr>
              <w:tab/>
              <w:t xml:space="preserve"> </w:t>
            </w:r>
          </w:p>
          <w:p w:rsidR="00931519" w:rsidRPr="00C21CA8" w:rsidRDefault="00931519" w:rsidP="00931519">
            <w:pPr>
              <w:rPr>
                <w:rFonts w:eastAsia="Calibri"/>
              </w:rPr>
            </w:pPr>
            <w:r w:rsidRPr="00C21CA8">
              <w:rPr>
                <w:rFonts w:eastAsia="Calibri"/>
              </w:rPr>
              <w:t xml:space="preserve"> </w:t>
            </w:r>
          </w:p>
          <w:p w:rsidR="00931519" w:rsidRPr="00C21CA8" w:rsidRDefault="00931519" w:rsidP="00931519">
            <w:pPr>
              <w:rPr>
                <w:rFonts w:eastAsia="Calibri"/>
              </w:rPr>
            </w:pPr>
            <w:r w:rsidRPr="00C21CA8">
              <w:rPr>
                <w:rFonts w:eastAsia="Calibri"/>
              </w:rPr>
              <w:t xml:space="preserve"> </w:t>
            </w:r>
          </w:p>
          <w:p w:rsidR="00931519" w:rsidRPr="00C21CA8" w:rsidRDefault="00931519" w:rsidP="00931519">
            <w:pPr>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Проведение диалога с клиентом по оказанию парикмахерских работ, выбор парикмахерского белья для стрижки и укладки волос </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429"/>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13"/>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Соблюдение технологии выполнения стрижки «Канадка», с учетом пожеланий клиента </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90"/>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«Полубокс»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79"/>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Соблюдение технологии выполнения стрижки «Бокс» с учетом пожеланий клиента </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71"/>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«Полька»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21"/>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«Ежик»,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13"/>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Соблюдение технологии выполнения стрижки </w:t>
            </w:r>
            <w:r w:rsidRPr="00C21CA8">
              <w:rPr>
                <w:rFonts w:eastAsia="Calibri"/>
                <w:b/>
              </w:rPr>
              <w:t>«</w:t>
            </w:r>
            <w:r w:rsidRPr="00C21CA8">
              <w:rPr>
                <w:rFonts w:eastAsia="Calibri"/>
              </w:rPr>
              <w:t>Темп</w:t>
            </w:r>
            <w:r w:rsidRPr="00C21CA8">
              <w:rPr>
                <w:rFonts w:eastAsia="Calibri"/>
                <w:b/>
              </w:rPr>
              <w:t>»,</w:t>
            </w:r>
            <w:r w:rsidRPr="00C21CA8">
              <w:rPr>
                <w:rFonts w:eastAsia="Calibri"/>
              </w:rPr>
              <w:t xml:space="preserve">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21"/>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«Стрелец»,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75"/>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«Спортивная»с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51"/>
        </w:trPr>
        <w:tc>
          <w:tcPr>
            <w:tcW w:w="2694" w:type="dxa"/>
            <w:vMerge/>
            <w:shd w:val="clear" w:color="auto" w:fill="auto"/>
          </w:tcPr>
          <w:p w:rsidR="00931519" w:rsidRPr="00C21CA8" w:rsidRDefault="00931519" w:rsidP="00931519">
            <w:pPr>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«Бриг»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20"/>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«Темп»,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35"/>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«Каре»,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29"/>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«Вояж»,с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80"/>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«Горячий ветер»,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79"/>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«Стрелец»,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10"/>
        </w:trPr>
        <w:tc>
          <w:tcPr>
            <w:tcW w:w="2694" w:type="dxa"/>
            <w:vMerge/>
            <w:shd w:val="clear" w:color="auto" w:fill="auto"/>
          </w:tcPr>
          <w:p w:rsidR="00931519" w:rsidRPr="00C21CA8" w:rsidRDefault="00931519" w:rsidP="00931519">
            <w:pPr>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 Соблюдение технологии выполнения стрижки «Креативная», с учетом пожеланий клиент</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443"/>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техники безопасности с парикмахерским инструментом</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281"/>
        </w:trPr>
        <w:tc>
          <w:tcPr>
            <w:tcW w:w="2694" w:type="dxa"/>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b/>
              </w:rPr>
            </w:pPr>
            <w:r w:rsidRPr="00C21CA8">
              <w:rPr>
                <w:rFonts w:eastAsia="Calibri"/>
                <w:b/>
              </w:rPr>
              <w:t>Женский зал</w:t>
            </w:r>
          </w:p>
        </w:tc>
        <w:tc>
          <w:tcPr>
            <w:tcW w:w="2126" w:type="dxa"/>
            <w:tcBorders>
              <w:left w:val="single" w:sz="4" w:space="0" w:color="auto"/>
            </w:tcBorders>
            <w:shd w:val="clear" w:color="auto" w:fill="auto"/>
          </w:tcPr>
          <w:p w:rsidR="00931519" w:rsidRPr="00C21CA8" w:rsidRDefault="00931519" w:rsidP="00931519">
            <w:pPr>
              <w:rPr>
                <w:rFonts w:eastAsia="Calibri"/>
                <w:b/>
                <w:i/>
              </w:rPr>
            </w:pPr>
          </w:p>
        </w:tc>
      </w:tr>
      <w:tr w:rsidR="00931519" w:rsidRPr="00931519" w:rsidTr="00C21CA8">
        <w:trPr>
          <w:trHeight w:val="274"/>
        </w:trPr>
        <w:tc>
          <w:tcPr>
            <w:tcW w:w="2694" w:type="dxa"/>
            <w:vMerge w:val="restart"/>
            <w:shd w:val="clear" w:color="auto" w:fill="auto"/>
          </w:tcPr>
          <w:p w:rsidR="00931519" w:rsidRPr="00C21CA8" w:rsidRDefault="00931519" w:rsidP="00C21CA8">
            <w:pPr>
              <w:jc w:val="both"/>
              <w:rPr>
                <w:rFonts w:eastAsia="Calibri"/>
              </w:rPr>
            </w:pPr>
            <w:r w:rsidRPr="00C21CA8">
              <w:rPr>
                <w:rFonts w:eastAsia="Calibri"/>
              </w:rPr>
              <w:t xml:space="preserve">Выполнение </w:t>
            </w:r>
          </w:p>
          <w:p w:rsidR="00931519" w:rsidRPr="00C21CA8" w:rsidRDefault="00931519" w:rsidP="00C21CA8">
            <w:pPr>
              <w:jc w:val="both"/>
              <w:rPr>
                <w:rFonts w:eastAsia="Calibri"/>
              </w:rPr>
            </w:pPr>
            <w:r w:rsidRPr="00C21CA8">
              <w:rPr>
                <w:rFonts w:eastAsia="Calibri"/>
              </w:rPr>
              <w:t xml:space="preserve">стрижек: женских </w:t>
            </w:r>
          </w:p>
          <w:p w:rsidR="00931519" w:rsidRPr="00C21CA8" w:rsidRDefault="00931519" w:rsidP="00C21CA8">
            <w:pPr>
              <w:jc w:val="both"/>
              <w:rPr>
                <w:rFonts w:eastAsia="Calibri"/>
              </w:rPr>
            </w:pPr>
            <w:r w:rsidRPr="00C21CA8">
              <w:rPr>
                <w:rFonts w:eastAsia="Calibri"/>
              </w:rPr>
              <w:t>базовых, модельных, комбинированных</w:t>
            </w:r>
          </w:p>
          <w:p w:rsidR="00931519" w:rsidRPr="00C21CA8" w:rsidRDefault="00931519" w:rsidP="00931519">
            <w:pPr>
              <w:rPr>
                <w:rFonts w:eastAsia="Calibri"/>
              </w:rPr>
            </w:pPr>
          </w:p>
          <w:p w:rsidR="00931519" w:rsidRPr="00C21CA8" w:rsidRDefault="00931519" w:rsidP="00931519">
            <w:pPr>
              <w:rPr>
                <w:rFonts w:eastAsia="Calibri"/>
              </w:rPr>
            </w:pPr>
          </w:p>
          <w:p w:rsidR="00931519" w:rsidRPr="00C21CA8" w:rsidRDefault="00931519" w:rsidP="00C21CA8">
            <w:pPr>
              <w:tabs>
                <w:tab w:val="center" w:pos="3011"/>
              </w:tabs>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Проведение диалога с клиентом по оказанию парикмахерских работ, выбор парикмахерского белья для стрижки и укладки волос</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427"/>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77"/>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«Каре»,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551"/>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«Каре с углом»,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478"/>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«Каскад»,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rPr>
          <w:trHeight w:val="413"/>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«Рапсодия»,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63"/>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«Сэссун»,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55"/>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«Французская»,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61"/>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«Фабрис»,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27"/>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«Боб»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1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«Дебют»,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68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«Молодежная»,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378"/>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«Шарм», выполнение приемов стрижки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6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«Итальянка», с учетом пожеланий клиента</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41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«Ассиметричная», с учетом пожеланий клиента</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36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«Двойное каре»,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461"/>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w:t>
            </w:r>
          </w:p>
          <w:p w:rsidR="00931519" w:rsidRPr="00C21CA8" w:rsidRDefault="00931519" w:rsidP="00931519">
            <w:pPr>
              <w:rPr>
                <w:rFonts w:eastAsia="Calibri"/>
              </w:rPr>
            </w:pPr>
            <w:r w:rsidRPr="00C21CA8">
              <w:rPr>
                <w:rFonts w:eastAsia="Calibri"/>
              </w:rPr>
              <w:t>«Градуированное каре», с учетом пожеланий клиента</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893"/>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w:t>
            </w:r>
          </w:p>
          <w:p w:rsidR="00931519" w:rsidRPr="00C21CA8" w:rsidRDefault="00931519" w:rsidP="00931519">
            <w:pPr>
              <w:rPr>
                <w:rFonts w:eastAsia="Calibri"/>
              </w:rPr>
            </w:pPr>
            <w:r w:rsidRPr="00C21CA8">
              <w:rPr>
                <w:rFonts w:eastAsia="Calibri"/>
              </w:rPr>
              <w:t xml:space="preserve"> «Градуированное каре с углом», выполнение приемов </w:t>
            </w:r>
          </w:p>
          <w:p w:rsidR="00931519" w:rsidRPr="00C21CA8" w:rsidRDefault="00931519" w:rsidP="00931519">
            <w:pPr>
              <w:rPr>
                <w:rFonts w:eastAsia="Calibri"/>
              </w:rPr>
            </w:pPr>
            <w:r w:rsidRPr="00C21CA8">
              <w:rPr>
                <w:rFonts w:eastAsia="Calibri"/>
              </w:rPr>
              <w:t>стрижки с учетом пожеланий клиента</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40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техники безопасности с парикмахерским инструментом</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641"/>
        </w:trPr>
        <w:tc>
          <w:tcPr>
            <w:tcW w:w="2694" w:type="dxa"/>
            <w:vMerge w:val="restart"/>
            <w:shd w:val="clear" w:color="auto" w:fill="auto"/>
          </w:tcPr>
          <w:p w:rsidR="00931519" w:rsidRPr="00C21CA8" w:rsidRDefault="00931519" w:rsidP="00C21CA8">
            <w:pPr>
              <w:jc w:val="both"/>
              <w:rPr>
                <w:rFonts w:eastAsia="Calibri"/>
                <w:b/>
                <w:i/>
              </w:rPr>
            </w:pPr>
          </w:p>
          <w:p w:rsidR="00931519" w:rsidRPr="00C21CA8" w:rsidRDefault="00931519" w:rsidP="00931519">
            <w:pPr>
              <w:rPr>
                <w:rFonts w:eastAsia="Calibri"/>
              </w:rPr>
            </w:pPr>
            <w:r w:rsidRPr="00C21CA8">
              <w:rPr>
                <w:rFonts w:eastAsia="Calibri"/>
              </w:rPr>
              <w:t xml:space="preserve">Стрижка детская и подростковая </w:t>
            </w:r>
          </w:p>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Проведение диалога с клиентом по оказанию парикмахерских работ, выбор парикмахерского белья для стрижки и укладки волос</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r w:rsidR="00931519" w:rsidRPr="00931519" w:rsidTr="00C21CA8">
        <w:trPr>
          <w:trHeight w:val="509"/>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санитарно -гигиенических требований при оказании парикмахерских услуг</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701"/>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 xml:space="preserve">Соблюдение технологии выполнения стрижки «Чижик», выполнение приемов стрижки с учетом пожеланий клиента  </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rPr>
          <w:trHeight w:val="416"/>
        </w:trPr>
        <w:tc>
          <w:tcPr>
            <w:tcW w:w="2694" w:type="dxa"/>
            <w:vMerge/>
            <w:shd w:val="clear" w:color="auto" w:fill="auto"/>
          </w:tcPr>
          <w:p w:rsidR="00931519" w:rsidRPr="00C21CA8" w:rsidRDefault="00931519" w:rsidP="00C21CA8">
            <w:pPr>
              <w:jc w:val="both"/>
              <w:rPr>
                <w:rFonts w:eastAsia="Calibri"/>
                <w:b/>
                <w: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Соблюдение технологии выполнения стрижки «Теннис», выполнение приемов стрижки с учетом пожеланий клиента</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Соблюдение технологии выполнения стрижки «Фрегат», выполнение приемов стрижки с учетом пожеланий клиента</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техники безопасности с парикмахерским инструментом</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c>
          <w:tcPr>
            <w:tcW w:w="2694" w:type="dxa"/>
            <w:vMerge w:val="restart"/>
            <w:shd w:val="clear" w:color="auto" w:fill="auto"/>
          </w:tcPr>
          <w:p w:rsidR="00931519" w:rsidRPr="00C21CA8" w:rsidRDefault="00931519" w:rsidP="00931519">
            <w:pPr>
              <w:rPr>
                <w:rFonts w:eastAsia="Calibri"/>
              </w:rPr>
            </w:pPr>
            <w:r w:rsidRPr="00C21CA8">
              <w:rPr>
                <w:rFonts w:eastAsia="Calibri"/>
              </w:rPr>
              <w:lastRenderedPageBreak/>
              <w:t>Стрижка усов и бороды;</w:t>
            </w:r>
          </w:p>
          <w:p w:rsidR="00931519" w:rsidRPr="00C21CA8" w:rsidRDefault="00931519" w:rsidP="00931519">
            <w:pPr>
              <w:rPr>
                <w:rFonts w:eastAsia="Calibri"/>
              </w:rPr>
            </w:pPr>
            <w:r w:rsidRPr="00C21CA8">
              <w:rPr>
                <w:rFonts w:eastAsia="Calibri"/>
              </w:rPr>
              <w:t>бритье лица и головы</w:t>
            </w:r>
          </w:p>
          <w:p w:rsidR="00931519" w:rsidRPr="00C21CA8" w:rsidRDefault="00931519" w:rsidP="00931519">
            <w:pPr>
              <w:rPr>
                <w:rFonts w:eastAsia="Calibri"/>
              </w:rPr>
            </w:pPr>
          </w:p>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Проведение диалога с клиентом по оказанию парикмахерских работ, выбор парикмахерского белья для бритья</w:t>
            </w:r>
          </w:p>
        </w:tc>
        <w:tc>
          <w:tcPr>
            <w:tcW w:w="2126" w:type="dxa"/>
            <w:tcBorders>
              <w:left w:val="single" w:sz="4" w:space="0" w:color="auto"/>
            </w:tcBorders>
            <w:shd w:val="clear" w:color="auto" w:fill="auto"/>
          </w:tcPr>
          <w:p w:rsidR="00931519" w:rsidRPr="00C21CA8" w:rsidRDefault="00931519" w:rsidP="00C21CA8">
            <w:pPr>
              <w:jc w:val="both"/>
              <w:rPr>
                <w:rFonts w:eastAsia="Calibri"/>
              </w:rPr>
            </w:pPr>
          </w:p>
        </w:tc>
      </w:tr>
      <w:tr w:rsidR="00931519" w:rsidRPr="00931519" w:rsidTr="00C21CA8">
        <w:tc>
          <w:tcPr>
            <w:tcW w:w="2694" w:type="dxa"/>
            <w:vMerge/>
            <w:shd w:val="clear" w:color="auto" w:fill="auto"/>
          </w:tcPr>
          <w:p w:rsidR="00931519" w:rsidRPr="00C21CA8" w:rsidRDefault="00931519" w:rsidP="00931519">
            <w:pPr>
              <w:rPr>
                <w:rFonts w:eastAsia="Calibri"/>
              </w:rPr>
            </w:pPr>
          </w:p>
        </w:tc>
        <w:tc>
          <w:tcPr>
            <w:tcW w:w="5953" w:type="dxa"/>
            <w:tcBorders>
              <w:right w:val="single" w:sz="4" w:space="0" w:color="auto"/>
            </w:tcBorders>
            <w:shd w:val="clear" w:color="auto" w:fill="auto"/>
          </w:tcPr>
          <w:p w:rsidR="00931519" w:rsidRPr="00C21CA8" w:rsidRDefault="00931519" w:rsidP="00C21CA8">
            <w:pPr>
              <w:jc w:val="both"/>
              <w:rPr>
                <w:rFonts w:eastAsia="Calibri"/>
              </w:rPr>
            </w:pPr>
            <w:r w:rsidRPr="00C21CA8">
              <w:rPr>
                <w:rFonts w:eastAsia="Calibri"/>
              </w:rPr>
              <w:t>Соблюдение техники безопасности с парикмахерским инструментом</w:t>
            </w:r>
          </w:p>
        </w:tc>
        <w:tc>
          <w:tcPr>
            <w:tcW w:w="2126" w:type="dxa"/>
            <w:tcBorders>
              <w:left w:val="single" w:sz="4" w:space="0" w:color="auto"/>
            </w:tcBorders>
            <w:shd w:val="clear" w:color="auto" w:fill="auto"/>
          </w:tcPr>
          <w:p w:rsidR="00931519" w:rsidRPr="00C21CA8" w:rsidRDefault="00931519" w:rsidP="00C21CA8">
            <w:pPr>
              <w:jc w:val="both"/>
              <w:rPr>
                <w:rFonts w:eastAsia="Calibri"/>
                <w:i/>
              </w:rPr>
            </w:pPr>
          </w:p>
        </w:tc>
      </w:tr>
      <w:tr w:rsidR="00931519" w:rsidRPr="00931519" w:rsidTr="00C21CA8">
        <w:tc>
          <w:tcPr>
            <w:tcW w:w="2694" w:type="dxa"/>
            <w:vMerge/>
            <w:shd w:val="clear" w:color="auto" w:fill="auto"/>
          </w:tcPr>
          <w:p w:rsidR="00931519" w:rsidRPr="00C21CA8" w:rsidRDefault="00931519" w:rsidP="00931519">
            <w:pPr>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 xml:space="preserve">Соблюдение технологии выполнения бритья головы, выполнение сложных приемов с учетом пожеланий клиента, </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rPr>
            </w:pPr>
          </w:p>
          <w:p w:rsidR="00931519" w:rsidRPr="00C21CA8" w:rsidRDefault="00931519" w:rsidP="00931519">
            <w:pPr>
              <w:rPr>
                <w:rFonts w:eastAsia="Calibri"/>
              </w:rPr>
            </w:pPr>
          </w:p>
        </w:tc>
      </w:tr>
      <w:tr w:rsidR="00931519" w:rsidRPr="00931519" w:rsidTr="00C21CA8">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бритья лица, выполнение приемов бритья с учетом пожеланий клиента</w:t>
            </w:r>
          </w:p>
        </w:tc>
        <w:tc>
          <w:tcPr>
            <w:tcW w:w="2126" w:type="dxa"/>
            <w:tcBorders>
              <w:left w:val="single" w:sz="4" w:space="0" w:color="auto"/>
            </w:tcBorders>
            <w:shd w:val="clear" w:color="auto" w:fill="auto"/>
          </w:tcPr>
          <w:p w:rsidR="00931519" w:rsidRPr="00C21CA8" w:rsidRDefault="00931519" w:rsidP="00931519">
            <w:pPr>
              <w:rPr>
                <w:rFonts w:eastAsia="Calibri"/>
              </w:rPr>
            </w:pPr>
          </w:p>
        </w:tc>
      </w:tr>
      <w:tr w:rsidR="00931519" w:rsidRPr="00931519" w:rsidTr="00C21CA8">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Соблюдение технологии выполнения стрижки усов и бороды,</w:t>
            </w:r>
          </w:p>
        </w:tc>
        <w:tc>
          <w:tcPr>
            <w:tcW w:w="2126" w:type="dxa"/>
            <w:tcBorders>
              <w:left w:val="single" w:sz="4" w:space="0" w:color="auto"/>
            </w:tcBorders>
            <w:shd w:val="clear" w:color="auto" w:fill="auto"/>
          </w:tcPr>
          <w:p w:rsidR="00931519" w:rsidRPr="00C21CA8" w:rsidRDefault="00931519" w:rsidP="00931519">
            <w:pPr>
              <w:rPr>
                <w:rFonts w:eastAsia="Calibri"/>
                <w:i/>
              </w:rPr>
            </w:pPr>
          </w:p>
        </w:tc>
      </w:tr>
      <w:tr w:rsidR="00931519" w:rsidRPr="00931519" w:rsidTr="00C21CA8">
        <w:trPr>
          <w:trHeight w:val="519"/>
        </w:trPr>
        <w:tc>
          <w:tcPr>
            <w:tcW w:w="2694" w:type="dxa"/>
            <w:vMerge/>
            <w:shd w:val="clear" w:color="auto" w:fill="auto"/>
          </w:tcPr>
          <w:p w:rsidR="00931519" w:rsidRPr="00C21CA8" w:rsidRDefault="00931519" w:rsidP="00C21CA8">
            <w:pPr>
              <w:jc w:val="both"/>
              <w:rPr>
                <w:rFonts w:eastAsia="Calibri"/>
              </w:rPr>
            </w:pPr>
          </w:p>
        </w:tc>
        <w:tc>
          <w:tcPr>
            <w:tcW w:w="5953" w:type="dxa"/>
            <w:tcBorders>
              <w:right w:val="single" w:sz="4" w:space="0" w:color="auto"/>
            </w:tcBorders>
            <w:shd w:val="clear" w:color="auto" w:fill="auto"/>
          </w:tcPr>
          <w:p w:rsidR="00931519" w:rsidRPr="00C21CA8" w:rsidRDefault="00931519" w:rsidP="00931519">
            <w:pPr>
              <w:rPr>
                <w:rFonts w:eastAsia="Calibri"/>
              </w:rPr>
            </w:pPr>
            <w:r w:rsidRPr="00C21CA8">
              <w:rPr>
                <w:rFonts w:eastAsia="Calibri"/>
              </w:rPr>
              <w:t>Выполнение заключительных работ после бритья, соблюдение личных правил гигиены после бритья.</w:t>
            </w:r>
          </w:p>
        </w:tc>
        <w:tc>
          <w:tcPr>
            <w:tcW w:w="2126" w:type="dxa"/>
            <w:tcBorders>
              <w:left w:val="single" w:sz="4" w:space="0" w:color="auto"/>
            </w:tcBorders>
            <w:shd w:val="clear" w:color="auto" w:fill="auto"/>
          </w:tcPr>
          <w:p w:rsidR="00931519" w:rsidRPr="00C21CA8" w:rsidRDefault="00931519" w:rsidP="00C21CA8">
            <w:pPr>
              <w:spacing w:after="200" w:line="276" w:lineRule="auto"/>
              <w:rPr>
                <w:rFonts w:eastAsia="Calibri"/>
                <w:i/>
              </w:rPr>
            </w:pPr>
          </w:p>
          <w:p w:rsidR="00931519" w:rsidRPr="00C21CA8" w:rsidRDefault="00931519" w:rsidP="00931519">
            <w:pPr>
              <w:rPr>
                <w:rFonts w:eastAsia="Calibri"/>
                <w:i/>
              </w:rPr>
            </w:pPr>
          </w:p>
        </w:tc>
      </w:tr>
    </w:tbl>
    <w:p w:rsidR="00931519" w:rsidRPr="00931519" w:rsidRDefault="00931519" w:rsidP="00931519"/>
    <w:p w:rsidR="00931519" w:rsidRPr="00931519" w:rsidRDefault="00931519" w:rsidP="00931519">
      <w:r w:rsidRPr="00931519">
        <w:t>Качество выполняемых работ в соответствии с технологией и (или) требованиями организации, в которой проходила практика ____________________________________________________________________________________________________________________________________</w:t>
      </w:r>
    </w:p>
    <w:p w:rsidR="00931519" w:rsidRPr="00931519" w:rsidRDefault="00931519" w:rsidP="00931519">
      <w:pPr>
        <w:spacing w:after="200" w:line="276" w:lineRule="auto"/>
        <w:contextualSpacing/>
        <w:rPr>
          <w:rFonts w:eastAsia="Calibri"/>
          <w:lang w:eastAsia="en-US"/>
        </w:rPr>
      </w:pPr>
    </w:p>
    <w:p w:rsidR="00931519" w:rsidRPr="00931519" w:rsidRDefault="00931519" w:rsidP="00931519">
      <w:r w:rsidRPr="00931519">
        <w:t>Дата                                                        Подписи</w:t>
      </w:r>
    </w:p>
    <w:p w:rsidR="00931519" w:rsidRPr="00931519" w:rsidRDefault="00931519" w:rsidP="00931519">
      <w:pPr>
        <w:jc w:val="center"/>
      </w:pPr>
      <w:r w:rsidRPr="00931519">
        <w:t>руководителя практики,</w:t>
      </w:r>
    </w:p>
    <w:p w:rsidR="00931519" w:rsidRPr="00931519" w:rsidRDefault="00931519" w:rsidP="00931519">
      <w:pPr>
        <w:jc w:val="center"/>
      </w:pPr>
      <w:r w:rsidRPr="00931519">
        <w:t>ответственного лица организации</w:t>
      </w:r>
    </w:p>
    <w:p w:rsidR="00931519" w:rsidRPr="00931519" w:rsidRDefault="00931519" w:rsidP="00931519">
      <w:pPr>
        <w:jc w:val="center"/>
      </w:pPr>
    </w:p>
    <w:p w:rsidR="00931519" w:rsidRPr="00931519" w:rsidRDefault="00931519" w:rsidP="00931519">
      <w:pPr>
        <w:jc w:val="center"/>
      </w:pPr>
    </w:p>
    <w:p w:rsidR="00931519" w:rsidRPr="00931519" w:rsidRDefault="00931519" w:rsidP="00931519">
      <w:pPr>
        <w:jc w:val="center"/>
      </w:pPr>
      <w:r w:rsidRPr="00931519">
        <w:t>М.П.</w:t>
      </w:r>
    </w:p>
    <w:p w:rsidR="00931519" w:rsidRPr="00931519" w:rsidRDefault="00931519" w:rsidP="00931519">
      <w:pPr>
        <w:jc w:val="center"/>
        <w:rPr>
          <w:b/>
        </w:rPr>
      </w:pPr>
    </w:p>
    <w:p w:rsidR="00931519" w:rsidRPr="00931519" w:rsidRDefault="00931519" w:rsidP="00931519">
      <w:pPr>
        <w:jc w:val="center"/>
        <w:rPr>
          <w:b/>
        </w:rPr>
      </w:pPr>
    </w:p>
    <w:p w:rsidR="00931519" w:rsidRPr="00931519" w:rsidRDefault="00931519" w:rsidP="00931519">
      <w:pPr>
        <w:jc w:val="center"/>
        <w:rPr>
          <w:b/>
        </w:rPr>
      </w:pPr>
      <w:r w:rsidRPr="00931519">
        <w:rPr>
          <w:b/>
        </w:rPr>
        <w:t>5. Контрольно-оценочные материалы для экзамена (квалификационного)</w:t>
      </w:r>
    </w:p>
    <w:p w:rsidR="00931519" w:rsidRPr="00931519" w:rsidRDefault="00931519" w:rsidP="00931519">
      <w:pPr>
        <w:jc w:val="center"/>
        <w:rPr>
          <w:b/>
        </w:rPr>
      </w:pPr>
    </w:p>
    <w:p w:rsidR="00931519" w:rsidRPr="00931519" w:rsidRDefault="00931519" w:rsidP="00931519">
      <w:pPr>
        <w:spacing w:line="276" w:lineRule="auto"/>
        <w:jc w:val="center"/>
        <w:rPr>
          <w:b/>
        </w:rPr>
      </w:pPr>
      <w:r w:rsidRPr="00931519">
        <w:rPr>
          <w:b/>
        </w:rPr>
        <w:t>5.1. Общие положения</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931519">
        <w:t xml:space="preserve">Экзамен (квалификационный) предназначен для контроля и оценки результатов освоения профессионального модуля </w:t>
      </w:r>
      <w:r w:rsidRPr="00931519">
        <w:rPr>
          <w:b/>
        </w:rPr>
        <w:t xml:space="preserve">ПМ.01 Выполнение стрижек и укладок </w:t>
      </w:r>
      <w:r w:rsidRPr="00931519">
        <w:t xml:space="preserve">по профессии СПО: </w:t>
      </w:r>
      <w:r w:rsidRPr="00931519">
        <w:rPr>
          <w:b/>
        </w:rPr>
        <w:t>43.01.02         Парикмахер</w:t>
      </w:r>
    </w:p>
    <w:p w:rsidR="00931519" w:rsidRPr="00931519" w:rsidRDefault="00931519" w:rsidP="00931519">
      <w:pPr>
        <w:spacing w:line="276" w:lineRule="auto"/>
        <w:jc w:val="both"/>
      </w:pPr>
      <w:r w:rsidRPr="00931519">
        <w:tab/>
        <w:t xml:space="preserve">Экзамен состоит из практической и теоретической частей: </w:t>
      </w:r>
    </w:p>
    <w:p w:rsidR="00931519" w:rsidRPr="00931519" w:rsidRDefault="00931519" w:rsidP="00C21CA8">
      <w:pPr>
        <w:numPr>
          <w:ilvl w:val="0"/>
          <w:numId w:val="20"/>
        </w:numPr>
        <w:spacing w:line="276" w:lineRule="auto"/>
        <w:jc w:val="both"/>
      </w:pPr>
      <w:r w:rsidRPr="00931519">
        <w:t xml:space="preserve">практическая квалификационная работа (часть А); </w:t>
      </w:r>
    </w:p>
    <w:p w:rsidR="00931519" w:rsidRPr="00931519" w:rsidRDefault="00931519" w:rsidP="00C21CA8">
      <w:pPr>
        <w:numPr>
          <w:ilvl w:val="0"/>
          <w:numId w:val="20"/>
        </w:numPr>
        <w:spacing w:line="276" w:lineRule="auto"/>
        <w:jc w:val="both"/>
      </w:pPr>
      <w:r w:rsidRPr="00931519">
        <w:t>тестирование по МДК или защита портфолио (часть Б).</w:t>
      </w:r>
    </w:p>
    <w:p w:rsidR="00931519" w:rsidRPr="00931519" w:rsidRDefault="00931519" w:rsidP="00931519">
      <w:pPr>
        <w:spacing w:line="276" w:lineRule="auto"/>
        <w:jc w:val="both"/>
      </w:pPr>
      <w:r w:rsidRPr="00931519">
        <w:tab/>
        <w:t>Итогом экзамена является однозначное решение: «вид профессиональной деятельности освоен / не освоен».</w:t>
      </w:r>
    </w:p>
    <w:p w:rsidR="00931519" w:rsidRPr="00931519" w:rsidRDefault="00931519" w:rsidP="00931519">
      <w:pPr>
        <w:spacing w:line="276" w:lineRule="auto"/>
        <w:jc w:val="both"/>
        <w:rPr>
          <w:caps/>
        </w:rPr>
      </w:pPr>
      <w:r w:rsidRPr="00931519">
        <w:tab/>
        <w:t>Для вынесения положительного заключения об освоении ВПД, необходимо подтверждение сформированности всех компетенций, перечисленных в программе ПМ. При отрицательном заключении хотя бы по одной из профессиональных компетенций принимается решение «вид профессиональной деятельности не освоен». При наличии противоречивых оценок по одному тому же показателю при выполнении разных видов работ, решение принимается в пользу обучающегося. Результат квалификационного экзамена заносится в ведомость.</w:t>
      </w:r>
    </w:p>
    <w:p w:rsidR="00931519" w:rsidRPr="00931519" w:rsidRDefault="00931519" w:rsidP="00931519">
      <w:pPr>
        <w:spacing w:line="276" w:lineRule="auto"/>
        <w:jc w:val="both"/>
        <w:rPr>
          <w:caps/>
        </w:rPr>
      </w:pPr>
    </w:p>
    <w:p w:rsidR="00931519" w:rsidRPr="00931519" w:rsidRDefault="00931519" w:rsidP="00931519">
      <w:pPr>
        <w:spacing w:line="276" w:lineRule="auto"/>
        <w:jc w:val="both"/>
        <w:rPr>
          <w:caps/>
        </w:rPr>
      </w:pPr>
    </w:p>
    <w:p w:rsidR="00931519" w:rsidRPr="00931519" w:rsidRDefault="00931519" w:rsidP="00931519">
      <w:pPr>
        <w:jc w:val="center"/>
        <w:rPr>
          <w:caps/>
        </w:rPr>
      </w:pPr>
      <w:r w:rsidRPr="00931519">
        <w:rPr>
          <w:caps/>
        </w:rPr>
        <w:t xml:space="preserve"> </w:t>
      </w:r>
    </w:p>
    <w:p w:rsidR="00931519" w:rsidRPr="00931519" w:rsidRDefault="00931519" w:rsidP="00931519">
      <w:pPr>
        <w:jc w:val="center"/>
        <w:rPr>
          <w:caps/>
        </w:rPr>
      </w:pPr>
    </w:p>
    <w:p w:rsidR="00931519" w:rsidRPr="00931519" w:rsidRDefault="00931519" w:rsidP="00931519">
      <w:pPr>
        <w:jc w:val="center"/>
        <w:rPr>
          <w:caps/>
        </w:rPr>
      </w:pPr>
    </w:p>
    <w:p w:rsidR="00931519" w:rsidRPr="00931519" w:rsidRDefault="00931519" w:rsidP="00931519">
      <w:pPr>
        <w:jc w:val="center"/>
        <w:rPr>
          <w:caps/>
        </w:rPr>
      </w:pPr>
    </w:p>
    <w:p w:rsidR="00931519" w:rsidRPr="00931519" w:rsidRDefault="00931519" w:rsidP="00931519">
      <w:pPr>
        <w:rPr>
          <w:caps/>
        </w:rPr>
      </w:pPr>
    </w:p>
    <w:p w:rsidR="00931519" w:rsidRPr="00931519" w:rsidRDefault="00931519" w:rsidP="00931519">
      <w:pPr>
        <w:jc w:val="center"/>
        <w:rPr>
          <w:caps/>
        </w:rPr>
      </w:pPr>
    </w:p>
    <w:p w:rsidR="00931519" w:rsidRPr="00931519" w:rsidRDefault="00931519" w:rsidP="00931519">
      <w:pPr>
        <w:jc w:val="center"/>
        <w:rPr>
          <w:caps/>
        </w:rPr>
      </w:pPr>
    </w:p>
    <w:p w:rsidR="00931519" w:rsidRPr="00931519" w:rsidRDefault="00931519" w:rsidP="00931519">
      <w:pPr>
        <w:jc w:val="center"/>
        <w:rPr>
          <w:caps/>
        </w:rPr>
      </w:pPr>
    </w:p>
    <w:p w:rsidR="00931519" w:rsidRPr="00931519" w:rsidRDefault="00931519" w:rsidP="00931519">
      <w:pPr>
        <w:jc w:val="center"/>
        <w:rPr>
          <w:caps/>
          <w:sz w:val="28"/>
          <w:szCs w:val="28"/>
        </w:rPr>
      </w:pPr>
      <w:r w:rsidRPr="00931519">
        <w:rPr>
          <w:caps/>
          <w:sz w:val="28"/>
          <w:szCs w:val="28"/>
        </w:rPr>
        <w:t>оценочная ведомость по профессиональному модулю</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aps/>
          <w:sz w:val="28"/>
          <w:szCs w:val="28"/>
        </w:rPr>
      </w:pPr>
      <w:r w:rsidRPr="00931519">
        <w:rPr>
          <w:b/>
          <w:sz w:val="28"/>
          <w:szCs w:val="28"/>
        </w:rPr>
        <w:t xml:space="preserve">ПМ.01 Выполнение стрижки и укладки волос </w:t>
      </w:r>
    </w:p>
    <w:p w:rsidR="00931519" w:rsidRPr="00931519" w:rsidRDefault="00931519" w:rsidP="00931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931519">
        <w:rPr>
          <w:caps/>
          <w:sz w:val="28"/>
          <w:szCs w:val="28"/>
        </w:rPr>
        <w:t>ФИО ________________</w:t>
      </w:r>
      <w:r w:rsidRPr="00931519">
        <w:rPr>
          <w:sz w:val="28"/>
          <w:szCs w:val="28"/>
        </w:rPr>
        <w:t xml:space="preserve">____________________________________________ обучающийся на _______ курсе по профессии СПО </w:t>
      </w:r>
      <w:r w:rsidRPr="00931519">
        <w:rPr>
          <w:b/>
          <w:sz w:val="28"/>
          <w:szCs w:val="28"/>
        </w:rPr>
        <w:t>43.01.02      Парикмахер</w:t>
      </w:r>
      <w:r w:rsidRPr="00931519">
        <w:rPr>
          <w:sz w:val="28"/>
          <w:szCs w:val="28"/>
        </w:rPr>
        <w:t xml:space="preserve"> освоил(а) программу профессионального модуля </w:t>
      </w:r>
    </w:p>
    <w:p w:rsidR="00931519" w:rsidRPr="00931519" w:rsidRDefault="00931519" w:rsidP="00931519">
      <w:pPr>
        <w:spacing w:after="240" w:line="276" w:lineRule="auto"/>
        <w:ind w:right="120"/>
        <w:jc w:val="center"/>
        <w:rPr>
          <w:caps/>
          <w:sz w:val="28"/>
          <w:szCs w:val="28"/>
        </w:rPr>
      </w:pPr>
      <w:r w:rsidRPr="00931519">
        <w:rPr>
          <w:b/>
          <w:sz w:val="28"/>
          <w:szCs w:val="28"/>
        </w:rPr>
        <w:t xml:space="preserve">ПМ.01Выполнение стрижки и укладки волос </w:t>
      </w:r>
    </w:p>
    <w:p w:rsidR="00931519" w:rsidRPr="00931519" w:rsidRDefault="00931519" w:rsidP="00931519">
      <w:pPr>
        <w:tabs>
          <w:tab w:val="center" w:pos="4617"/>
          <w:tab w:val="left" w:pos="7440"/>
        </w:tabs>
        <w:spacing w:after="240" w:line="276" w:lineRule="auto"/>
        <w:ind w:right="120"/>
        <w:rPr>
          <w:b/>
          <w:sz w:val="28"/>
          <w:szCs w:val="28"/>
        </w:rPr>
      </w:pPr>
      <w:r w:rsidRPr="00931519">
        <w:rPr>
          <w:sz w:val="28"/>
          <w:szCs w:val="28"/>
        </w:rPr>
        <w:tab/>
        <w:t xml:space="preserve">в объеме </w:t>
      </w:r>
      <w:r w:rsidRPr="00931519">
        <w:rPr>
          <w:b/>
          <w:sz w:val="28"/>
          <w:szCs w:val="28"/>
        </w:rPr>
        <w:t>_____</w:t>
      </w:r>
      <w:r w:rsidRPr="00931519">
        <w:rPr>
          <w:sz w:val="28"/>
          <w:szCs w:val="28"/>
        </w:rPr>
        <w:t xml:space="preserve"> час « ___»   _____.20 ___г. по «___» _____.20 ___г.</w:t>
      </w:r>
    </w:p>
    <w:p w:rsidR="00931519" w:rsidRPr="00931519" w:rsidRDefault="00931519" w:rsidP="00931519">
      <w:pPr>
        <w:rPr>
          <w:b/>
          <w:sz w:val="28"/>
          <w:szCs w:val="28"/>
        </w:rPr>
      </w:pPr>
      <w:r w:rsidRPr="00931519">
        <w:rPr>
          <w:b/>
          <w:sz w:val="28"/>
          <w:szCs w:val="28"/>
        </w:rPr>
        <w:t>Итоги экзамена (квалификационного) по профессиональному модулю</w:t>
      </w:r>
    </w:p>
    <w:p w:rsidR="00931519" w:rsidRPr="00931519" w:rsidRDefault="00931519" w:rsidP="00931519">
      <w:pPr>
        <w:jc w:val="center"/>
        <w:rPr>
          <w:b/>
          <w:sz w:val="28"/>
          <w:szCs w:val="28"/>
        </w:rPr>
      </w:pPr>
    </w:p>
    <w:p w:rsidR="00931519" w:rsidRPr="00931519" w:rsidRDefault="00931519" w:rsidP="00931519">
      <w:pPr>
        <w:jc w:val="center"/>
        <w:rPr>
          <w:b/>
          <w:sz w:val="28"/>
          <w:szCs w:val="28"/>
        </w:rPr>
      </w:pPr>
      <w:r w:rsidRPr="00931519">
        <w:rPr>
          <w:b/>
          <w:sz w:val="28"/>
          <w:szCs w:val="28"/>
        </w:rPr>
        <w:t>Задание 1</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5127"/>
        <w:gridCol w:w="1701"/>
      </w:tblGrid>
      <w:tr w:rsidR="00931519" w:rsidRPr="00931519" w:rsidTr="00931519">
        <w:trPr>
          <w:jc w:val="center"/>
        </w:trPr>
        <w:tc>
          <w:tcPr>
            <w:tcW w:w="3323" w:type="dxa"/>
            <w:shd w:val="clear" w:color="auto" w:fill="auto"/>
          </w:tcPr>
          <w:p w:rsidR="00931519" w:rsidRPr="00931519" w:rsidRDefault="00931519" w:rsidP="00931519">
            <w:pPr>
              <w:spacing w:line="360" w:lineRule="auto"/>
              <w:jc w:val="both"/>
              <w:rPr>
                <w:sz w:val="28"/>
                <w:szCs w:val="28"/>
              </w:rPr>
            </w:pPr>
            <w:r w:rsidRPr="00931519">
              <w:rPr>
                <w:sz w:val="28"/>
                <w:szCs w:val="28"/>
              </w:rPr>
              <w:t>Коды проверяемых компетенций</w:t>
            </w:r>
          </w:p>
        </w:tc>
        <w:tc>
          <w:tcPr>
            <w:tcW w:w="5127" w:type="dxa"/>
            <w:shd w:val="clear" w:color="auto" w:fill="auto"/>
          </w:tcPr>
          <w:p w:rsidR="00931519" w:rsidRPr="00931519" w:rsidRDefault="00931519" w:rsidP="00931519">
            <w:pPr>
              <w:spacing w:line="360" w:lineRule="auto"/>
              <w:jc w:val="both"/>
              <w:rPr>
                <w:sz w:val="28"/>
                <w:szCs w:val="28"/>
              </w:rPr>
            </w:pPr>
            <w:r w:rsidRPr="00931519">
              <w:rPr>
                <w:sz w:val="28"/>
                <w:szCs w:val="28"/>
              </w:rPr>
              <w:t>Показатели оценки результата</w:t>
            </w:r>
          </w:p>
        </w:tc>
        <w:tc>
          <w:tcPr>
            <w:tcW w:w="1701" w:type="dxa"/>
            <w:shd w:val="clear" w:color="auto" w:fill="auto"/>
          </w:tcPr>
          <w:p w:rsidR="00931519" w:rsidRPr="00931519" w:rsidRDefault="00931519" w:rsidP="00931519">
            <w:pPr>
              <w:spacing w:line="360" w:lineRule="auto"/>
              <w:jc w:val="both"/>
              <w:rPr>
                <w:sz w:val="28"/>
                <w:szCs w:val="28"/>
              </w:rPr>
            </w:pPr>
            <w:r w:rsidRPr="00931519">
              <w:rPr>
                <w:sz w:val="28"/>
                <w:szCs w:val="28"/>
              </w:rPr>
              <w:t xml:space="preserve">Оценка </w:t>
            </w:r>
          </w:p>
          <w:p w:rsidR="00931519" w:rsidRPr="00931519" w:rsidRDefault="00931519" w:rsidP="00931519">
            <w:pPr>
              <w:spacing w:line="360" w:lineRule="auto"/>
              <w:jc w:val="both"/>
              <w:rPr>
                <w:sz w:val="28"/>
                <w:szCs w:val="28"/>
              </w:rPr>
            </w:pPr>
            <w:r w:rsidRPr="00931519">
              <w:rPr>
                <w:sz w:val="28"/>
                <w:szCs w:val="28"/>
              </w:rPr>
              <w:t>(да/нет)</w:t>
            </w:r>
          </w:p>
        </w:tc>
      </w:tr>
      <w:tr w:rsidR="00931519" w:rsidRPr="00931519" w:rsidTr="00931519">
        <w:trPr>
          <w:trHeight w:val="285"/>
          <w:jc w:val="center"/>
        </w:trPr>
        <w:tc>
          <w:tcPr>
            <w:tcW w:w="3323" w:type="dxa"/>
            <w:vMerge w:val="restart"/>
            <w:shd w:val="clear" w:color="auto" w:fill="auto"/>
          </w:tcPr>
          <w:p w:rsidR="00931519" w:rsidRPr="00931519" w:rsidRDefault="00931519" w:rsidP="00931519">
            <w:pPr>
              <w:spacing w:line="276" w:lineRule="auto"/>
              <w:jc w:val="both"/>
              <w:rPr>
                <w:sz w:val="28"/>
                <w:szCs w:val="28"/>
              </w:rPr>
            </w:pPr>
            <w:r w:rsidRPr="00931519">
              <w:rPr>
                <w:sz w:val="28"/>
                <w:szCs w:val="28"/>
              </w:rPr>
              <w:t>ПК1.1</w:t>
            </w:r>
          </w:p>
          <w:p w:rsidR="00931519" w:rsidRPr="00931519" w:rsidRDefault="00931519" w:rsidP="00931519">
            <w:pPr>
              <w:spacing w:line="276" w:lineRule="auto"/>
              <w:jc w:val="both"/>
              <w:rPr>
                <w:sz w:val="28"/>
                <w:szCs w:val="28"/>
              </w:rPr>
            </w:pPr>
            <w:r w:rsidRPr="00931519">
              <w:rPr>
                <w:sz w:val="28"/>
                <w:szCs w:val="28"/>
              </w:rPr>
              <w:t>Выполнять подготовительные работы по обслуживанию клиентов.</w:t>
            </w: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 xml:space="preserve">Надеть специальную одежду </w:t>
            </w:r>
          </w:p>
        </w:tc>
        <w:tc>
          <w:tcPr>
            <w:tcW w:w="1701"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40"/>
          <w:jc w:val="center"/>
        </w:trPr>
        <w:tc>
          <w:tcPr>
            <w:tcW w:w="3323" w:type="dxa"/>
            <w:vMerge/>
            <w:shd w:val="clear" w:color="auto" w:fill="auto"/>
          </w:tcPr>
          <w:p w:rsidR="00931519" w:rsidRPr="00931519" w:rsidRDefault="00931519" w:rsidP="00931519">
            <w:pPr>
              <w:spacing w:line="276" w:lineRule="auto"/>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Выбрать парикмахерское бельё, необходимые косметические средства</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315"/>
          <w:jc w:val="center"/>
        </w:trPr>
        <w:tc>
          <w:tcPr>
            <w:tcW w:w="3323" w:type="dxa"/>
            <w:vMerge/>
            <w:shd w:val="clear" w:color="auto" w:fill="auto"/>
          </w:tcPr>
          <w:p w:rsidR="00931519" w:rsidRPr="00931519" w:rsidRDefault="00931519" w:rsidP="00931519">
            <w:pPr>
              <w:spacing w:line="276" w:lineRule="auto"/>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Рациональное размещение на рабочем месте инструментов, приспособлений ; применение  парикмахерского белья</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198"/>
          <w:jc w:val="center"/>
        </w:trPr>
        <w:tc>
          <w:tcPr>
            <w:tcW w:w="3323" w:type="dxa"/>
            <w:vMerge/>
            <w:shd w:val="clear" w:color="auto" w:fill="auto"/>
          </w:tcPr>
          <w:p w:rsidR="00931519" w:rsidRPr="00931519" w:rsidRDefault="00931519" w:rsidP="00931519">
            <w:pPr>
              <w:spacing w:line="276" w:lineRule="auto"/>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Соблюдение техники безопасности в работе  с инструментом</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70"/>
          <w:jc w:val="center"/>
        </w:trPr>
        <w:tc>
          <w:tcPr>
            <w:tcW w:w="3323" w:type="dxa"/>
            <w:vMerge/>
            <w:shd w:val="clear" w:color="auto" w:fill="auto"/>
          </w:tcPr>
          <w:p w:rsidR="00931519" w:rsidRPr="00931519" w:rsidRDefault="00931519" w:rsidP="00931519">
            <w:pPr>
              <w:spacing w:line="276" w:lineRule="auto"/>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Соблюдение правил личной гигиены</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55"/>
          <w:jc w:val="center"/>
        </w:trPr>
        <w:tc>
          <w:tcPr>
            <w:tcW w:w="3323" w:type="dxa"/>
            <w:vMerge w:val="restart"/>
            <w:shd w:val="clear" w:color="auto" w:fill="auto"/>
          </w:tcPr>
          <w:p w:rsidR="00931519" w:rsidRPr="00931519" w:rsidRDefault="00931519" w:rsidP="00931519">
            <w:pPr>
              <w:jc w:val="both"/>
              <w:rPr>
                <w:sz w:val="28"/>
                <w:szCs w:val="28"/>
              </w:rPr>
            </w:pPr>
            <w:r w:rsidRPr="00931519">
              <w:rPr>
                <w:sz w:val="28"/>
                <w:szCs w:val="28"/>
              </w:rPr>
              <w:t>ПК 1.2</w:t>
            </w:r>
          </w:p>
          <w:p w:rsidR="00931519" w:rsidRPr="00931519" w:rsidRDefault="00931519" w:rsidP="00931519">
            <w:pPr>
              <w:jc w:val="both"/>
              <w:rPr>
                <w:sz w:val="28"/>
                <w:szCs w:val="28"/>
              </w:rPr>
            </w:pPr>
            <w:r w:rsidRPr="00931519">
              <w:rPr>
                <w:sz w:val="28"/>
                <w:szCs w:val="28"/>
              </w:rPr>
              <w:t>Выполнять мытье волос и профилактический уход за волосами.</w:t>
            </w: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Проводить диагностику состояния волос и кожи головы</w:t>
            </w:r>
          </w:p>
        </w:tc>
        <w:tc>
          <w:tcPr>
            <w:tcW w:w="1701"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13"/>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Оценивать индивидуальные особенности клиента</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540"/>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Доводить до клиента информацию о характере предоставляемой услуги</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85"/>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Предложить возможные варианты услуг</w:t>
            </w:r>
          </w:p>
        </w:tc>
        <w:tc>
          <w:tcPr>
            <w:tcW w:w="1701" w:type="dxa"/>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85"/>
          <w:jc w:val="center"/>
        </w:trPr>
        <w:tc>
          <w:tcPr>
            <w:tcW w:w="3323" w:type="dxa"/>
            <w:vMerge w:val="restart"/>
            <w:shd w:val="clear" w:color="auto" w:fill="auto"/>
          </w:tcPr>
          <w:p w:rsidR="00931519" w:rsidRPr="00931519" w:rsidRDefault="00931519" w:rsidP="00931519">
            <w:pPr>
              <w:jc w:val="both"/>
              <w:rPr>
                <w:sz w:val="28"/>
                <w:szCs w:val="28"/>
              </w:rPr>
            </w:pPr>
            <w:r w:rsidRPr="00931519">
              <w:rPr>
                <w:sz w:val="28"/>
                <w:szCs w:val="28"/>
              </w:rPr>
              <w:t xml:space="preserve">ПК 1.3 </w:t>
            </w:r>
          </w:p>
          <w:p w:rsidR="00931519" w:rsidRPr="00931519" w:rsidRDefault="00931519" w:rsidP="00931519">
            <w:pPr>
              <w:jc w:val="both"/>
              <w:rPr>
                <w:sz w:val="28"/>
                <w:szCs w:val="28"/>
              </w:rPr>
            </w:pPr>
            <w:r w:rsidRPr="00931519">
              <w:rPr>
                <w:sz w:val="28"/>
                <w:szCs w:val="28"/>
              </w:rPr>
              <w:t>Выполнять классические и салонные стрижки (женские, мужские ).</w:t>
            </w: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Приемы выполнения стрижки</w:t>
            </w:r>
          </w:p>
        </w:tc>
        <w:tc>
          <w:tcPr>
            <w:tcW w:w="1701"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55"/>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Метод выполнения стрижки</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180"/>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Форма стрижки (обоснование данной формы)</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315"/>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Выполнение стрижки (технология стрижки)</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363"/>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Выполнение укладки волос</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40"/>
          <w:jc w:val="center"/>
        </w:trPr>
        <w:tc>
          <w:tcPr>
            <w:tcW w:w="3323" w:type="dxa"/>
            <w:vMerge w:val="restart"/>
            <w:shd w:val="clear" w:color="auto" w:fill="auto"/>
          </w:tcPr>
          <w:p w:rsidR="00931519" w:rsidRPr="00931519" w:rsidRDefault="00931519" w:rsidP="00931519">
            <w:pPr>
              <w:jc w:val="both"/>
              <w:rPr>
                <w:sz w:val="28"/>
                <w:szCs w:val="28"/>
              </w:rPr>
            </w:pPr>
            <w:r w:rsidRPr="00931519">
              <w:rPr>
                <w:sz w:val="28"/>
                <w:szCs w:val="28"/>
              </w:rPr>
              <w:t xml:space="preserve">ПК 1.4 </w:t>
            </w:r>
          </w:p>
          <w:p w:rsidR="00931519" w:rsidRPr="00931519" w:rsidRDefault="00931519" w:rsidP="00931519">
            <w:pPr>
              <w:jc w:val="both"/>
              <w:rPr>
                <w:sz w:val="28"/>
                <w:szCs w:val="28"/>
              </w:rPr>
            </w:pPr>
            <w:r w:rsidRPr="00931519">
              <w:rPr>
                <w:sz w:val="28"/>
                <w:szCs w:val="28"/>
              </w:rPr>
              <w:t>Выполнять укладки волос.</w:t>
            </w:r>
          </w:p>
        </w:tc>
        <w:tc>
          <w:tcPr>
            <w:tcW w:w="5127" w:type="dxa"/>
            <w:shd w:val="clear" w:color="auto" w:fill="auto"/>
          </w:tcPr>
          <w:p w:rsidR="00931519" w:rsidRPr="00931519" w:rsidRDefault="00931519" w:rsidP="00931519">
            <w:pPr>
              <w:keepNext/>
              <w:keepLines/>
              <w:tabs>
                <w:tab w:val="left" w:pos="2100"/>
              </w:tabs>
              <w:outlineLvl w:val="0"/>
              <w:rPr>
                <w:sz w:val="28"/>
                <w:szCs w:val="28"/>
              </w:rPr>
            </w:pPr>
            <w:r w:rsidRPr="00931519">
              <w:rPr>
                <w:sz w:val="28"/>
                <w:szCs w:val="28"/>
              </w:rPr>
              <w:t>Выбрать парикмахерское бельё, необходимые косметические средства</w:t>
            </w:r>
          </w:p>
        </w:tc>
        <w:tc>
          <w:tcPr>
            <w:tcW w:w="1701"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315"/>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2100"/>
              </w:tabs>
              <w:outlineLvl w:val="0"/>
              <w:rPr>
                <w:sz w:val="28"/>
                <w:szCs w:val="28"/>
              </w:rPr>
            </w:pPr>
            <w:r w:rsidRPr="00931519">
              <w:rPr>
                <w:sz w:val="28"/>
                <w:szCs w:val="28"/>
              </w:rPr>
              <w:t>Технология укладки волос на бигуди - классическая</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153"/>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2100"/>
              </w:tabs>
              <w:outlineLvl w:val="0"/>
              <w:rPr>
                <w:sz w:val="28"/>
                <w:szCs w:val="28"/>
              </w:rPr>
            </w:pPr>
            <w:r w:rsidRPr="00931519">
              <w:rPr>
                <w:sz w:val="28"/>
                <w:szCs w:val="28"/>
              </w:rPr>
              <w:t>Аккуратность выполнения укладки</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345"/>
          <w:jc w:val="center"/>
        </w:trPr>
        <w:tc>
          <w:tcPr>
            <w:tcW w:w="3323" w:type="dxa"/>
            <w:vMerge w:val="restart"/>
            <w:shd w:val="clear" w:color="auto" w:fill="auto"/>
          </w:tcPr>
          <w:p w:rsidR="00931519" w:rsidRPr="00931519" w:rsidRDefault="00931519" w:rsidP="00931519">
            <w:pPr>
              <w:jc w:val="both"/>
              <w:rPr>
                <w:sz w:val="28"/>
                <w:szCs w:val="28"/>
              </w:rPr>
            </w:pPr>
            <w:r w:rsidRPr="00931519">
              <w:rPr>
                <w:sz w:val="28"/>
                <w:szCs w:val="28"/>
              </w:rPr>
              <w:t>ПК 1.5</w:t>
            </w:r>
          </w:p>
          <w:p w:rsidR="00931519" w:rsidRPr="00931519" w:rsidRDefault="00931519" w:rsidP="00931519">
            <w:pPr>
              <w:jc w:val="both"/>
              <w:rPr>
                <w:sz w:val="28"/>
                <w:szCs w:val="28"/>
              </w:rPr>
            </w:pPr>
            <w:r w:rsidRPr="00931519">
              <w:rPr>
                <w:sz w:val="28"/>
                <w:szCs w:val="28"/>
              </w:rPr>
              <w:t>Выполнять бритьё и стрижку усов, бороды, бакенбард</w:t>
            </w: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Подготовительные и заключительные работы при бритье лица (головы)</w:t>
            </w:r>
          </w:p>
        </w:tc>
        <w:tc>
          <w:tcPr>
            <w:tcW w:w="1701"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55"/>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b/>
                <w:sz w:val="28"/>
                <w:szCs w:val="28"/>
              </w:rPr>
            </w:pPr>
            <w:r w:rsidRPr="00931519">
              <w:rPr>
                <w:sz w:val="28"/>
                <w:szCs w:val="28"/>
              </w:rPr>
              <w:t>Выбрать парикмахерское бельё, необходимые косметические средства</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13"/>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Приемы держания режущего инструмента в бритье</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28"/>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Технология бритья</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240"/>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Сложные приёмы бритья</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495"/>
          <w:jc w:val="center"/>
        </w:trPr>
        <w:tc>
          <w:tcPr>
            <w:tcW w:w="3323" w:type="dxa"/>
            <w:vMerge w:val="restart"/>
            <w:shd w:val="clear" w:color="auto" w:fill="auto"/>
          </w:tcPr>
          <w:p w:rsidR="00931519" w:rsidRPr="00931519" w:rsidRDefault="00931519" w:rsidP="00931519">
            <w:pPr>
              <w:jc w:val="both"/>
              <w:rPr>
                <w:sz w:val="28"/>
                <w:szCs w:val="28"/>
              </w:rPr>
            </w:pPr>
            <w:r w:rsidRPr="00931519">
              <w:rPr>
                <w:sz w:val="28"/>
                <w:szCs w:val="28"/>
              </w:rPr>
              <w:t>ПК 1.6</w:t>
            </w:r>
          </w:p>
          <w:p w:rsidR="00931519" w:rsidRPr="00931519" w:rsidRDefault="00931519" w:rsidP="00931519">
            <w:pPr>
              <w:jc w:val="both"/>
              <w:rPr>
                <w:sz w:val="28"/>
                <w:szCs w:val="28"/>
              </w:rPr>
            </w:pPr>
            <w:r w:rsidRPr="00931519">
              <w:rPr>
                <w:sz w:val="28"/>
                <w:szCs w:val="28"/>
              </w:rPr>
              <w:t>Выполнять заключительные работы по обслуживанию клиентов.</w:t>
            </w: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 xml:space="preserve">Доводить до клиента информацию о </w:t>
            </w:r>
          </w:p>
          <w:p w:rsidR="00931519" w:rsidRPr="00931519" w:rsidRDefault="00931519" w:rsidP="00931519">
            <w:pPr>
              <w:keepNext/>
              <w:keepLines/>
              <w:tabs>
                <w:tab w:val="left" w:pos="1455"/>
              </w:tabs>
              <w:outlineLvl w:val="0"/>
              <w:rPr>
                <w:sz w:val="28"/>
                <w:szCs w:val="28"/>
              </w:rPr>
            </w:pPr>
            <w:r w:rsidRPr="00931519">
              <w:rPr>
                <w:sz w:val="28"/>
                <w:szCs w:val="28"/>
              </w:rPr>
              <w:t>характере предоставляемой услуги</w:t>
            </w:r>
          </w:p>
        </w:tc>
        <w:tc>
          <w:tcPr>
            <w:tcW w:w="1701"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70"/>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Соблюдение техники безопасности в работе  с инструментом</w:t>
            </w:r>
          </w:p>
        </w:tc>
        <w:tc>
          <w:tcPr>
            <w:tcW w:w="1701" w:type="dxa"/>
            <w:vMerge/>
            <w:shd w:val="clear" w:color="auto" w:fill="auto"/>
          </w:tcPr>
          <w:p w:rsidR="00931519" w:rsidRPr="00931519" w:rsidRDefault="00931519" w:rsidP="00931519">
            <w:pPr>
              <w:spacing w:line="360" w:lineRule="auto"/>
              <w:jc w:val="both"/>
              <w:rPr>
                <w:sz w:val="28"/>
                <w:szCs w:val="28"/>
              </w:rPr>
            </w:pPr>
          </w:p>
        </w:tc>
      </w:tr>
      <w:tr w:rsidR="00931519" w:rsidRPr="00931519" w:rsidTr="00931519">
        <w:trPr>
          <w:trHeight w:val="315"/>
          <w:jc w:val="center"/>
        </w:trPr>
        <w:tc>
          <w:tcPr>
            <w:tcW w:w="3323" w:type="dxa"/>
            <w:vMerge/>
            <w:shd w:val="clear" w:color="auto" w:fill="auto"/>
          </w:tcPr>
          <w:p w:rsidR="00931519" w:rsidRPr="00931519" w:rsidRDefault="00931519" w:rsidP="00931519">
            <w:pPr>
              <w:jc w:val="both"/>
              <w:rPr>
                <w:sz w:val="28"/>
                <w:szCs w:val="28"/>
              </w:rPr>
            </w:pPr>
          </w:p>
        </w:tc>
        <w:tc>
          <w:tcPr>
            <w:tcW w:w="5127" w:type="dxa"/>
            <w:shd w:val="clear" w:color="auto" w:fill="auto"/>
          </w:tcPr>
          <w:p w:rsidR="00931519" w:rsidRPr="00931519" w:rsidRDefault="00931519" w:rsidP="00931519">
            <w:pPr>
              <w:keepNext/>
              <w:keepLines/>
              <w:tabs>
                <w:tab w:val="left" w:pos="1455"/>
              </w:tabs>
              <w:outlineLvl w:val="0"/>
              <w:rPr>
                <w:sz w:val="28"/>
                <w:szCs w:val="28"/>
              </w:rPr>
            </w:pPr>
            <w:r w:rsidRPr="00931519">
              <w:rPr>
                <w:sz w:val="28"/>
                <w:szCs w:val="28"/>
              </w:rPr>
              <w:t>Соблюдение правил личной гигиены</w:t>
            </w:r>
          </w:p>
        </w:tc>
        <w:tc>
          <w:tcPr>
            <w:tcW w:w="1701" w:type="dxa"/>
            <w:shd w:val="clear" w:color="auto" w:fill="auto"/>
          </w:tcPr>
          <w:p w:rsidR="00931519" w:rsidRPr="00931519" w:rsidRDefault="00931519" w:rsidP="00931519">
            <w:pPr>
              <w:spacing w:line="360" w:lineRule="auto"/>
              <w:jc w:val="both"/>
              <w:rPr>
                <w:sz w:val="28"/>
                <w:szCs w:val="28"/>
              </w:rPr>
            </w:pPr>
          </w:p>
        </w:tc>
      </w:tr>
    </w:tbl>
    <w:p w:rsidR="00931519" w:rsidRPr="00931519" w:rsidRDefault="00931519" w:rsidP="00931519">
      <w:pPr>
        <w:jc w:val="both"/>
        <w:rPr>
          <w:caps/>
          <w:sz w:val="28"/>
          <w:szCs w:val="28"/>
        </w:rPr>
      </w:pPr>
    </w:p>
    <w:p w:rsidR="00931519" w:rsidRPr="00931519" w:rsidRDefault="00931519" w:rsidP="00931519">
      <w:pPr>
        <w:jc w:val="both"/>
        <w:rPr>
          <w:caps/>
          <w:sz w:val="28"/>
          <w:szCs w:val="28"/>
        </w:rPr>
      </w:pPr>
    </w:p>
    <w:p w:rsidR="00931519" w:rsidRPr="00931519" w:rsidRDefault="00931519" w:rsidP="00931519">
      <w:pPr>
        <w:jc w:val="center"/>
        <w:rPr>
          <w:sz w:val="28"/>
          <w:szCs w:val="28"/>
        </w:rPr>
      </w:pPr>
      <w:r w:rsidRPr="00931519">
        <w:rPr>
          <w:caps/>
          <w:sz w:val="28"/>
          <w:szCs w:val="28"/>
        </w:rPr>
        <w:t>Д</w:t>
      </w:r>
      <w:r w:rsidRPr="00931519">
        <w:rPr>
          <w:sz w:val="28"/>
          <w:szCs w:val="28"/>
        </w:rPr>
        <w:t>ата ___.___.20___</w:t>
      </w:r>
    </w:p>
    <w:p w:rsidR="00931519" w:rsidRPr="00931519" w:rsidRDefault="00931519" w:rsidP="00931519">
      <w:pPr>
        <w:jc w:val="center"/>
        <w:rPr>
          <w:sz w:val="28"/>
          <w:szCs w:val="28"/>
        </w:rPr>
      </w:pPr>
    </w:p>
    <w:p w:rsidR="00931519" w:rsidRPr="00931519" w:rsidRDefault="00931519" w:rsidP="00931519">
      <w:pPr>
        <w:jc w:val="center"/>
        <w:rPr>
          <w:sz w:val="28"/>
          <w:szCs w:val="28"/>
        </w:rPr>
      </w:pPr>
      <w:r w:rsidRPr="00931519">
        <w:rPr>
          <w:sz w:val="28"/>
          <w:szCs w:val="28"/>
        </w:rPr>
        <w:t>Подписи членов экзаменационной комиссии:</w:t>
      </w:r>
    </w:p>
    <w:p w:rsidR="00931519" w:rsidRPr="00931519" w:rsidRDefault="00931519" w:rsidP="00931519">
      <w:pPr>
        <w:jc w:val="center"/>
        <w:rPr>
          <w:sz w:val="28"/>
          <w:szCs w:val="28"/>
        </w:rPr>
      </w:pPr>
      <w:r w:rsidRPr="00931519">
        <w:rPr>
          <w:sz w:val="28"/>
          <w:szCs w:val="28"/>
        </w:rPr>
        <w:t>______________________                ( __________________ )</w:t>
      </w:r>
    </w:p>
    <w:p w:rsidR="00931519" w:rsidRPr="00931519" w:rsidRDefault="00931519" w:rsidP="00931519">
      <w:pPr>
        <w:jc w:val="center"/>
        <w:rPr>
          <w:sz w:val="28"/>
          <w:szCs w:val="28"/>
        </w:rPr>
      </w:pPr>
    </w:p>
    <w:p w:rsidR="00931519" w:rsidRPr="00931519" w:rsidRDefault="00931519" w:rsidP="00931519">
      <w:pPr>
        <w:jc w:val="center"/>
        <w:rPr>
          <w:sz w:val="28"/>
          <w:szCs w:val="28"/>
        </w:rPr>
      </w:pPr>
      <w:r w:rsidRPr="00931519">
        <w:rPr>
          <w:sz w:val="28"/>
          <w:szCs w:val="28"/>
        </w:rPr>
        <w:t>______________________                ( __________________ )</w:t>
      </w:r>
    </w:p>
    <w:p w:rsidR="00931519" w:rsidRPr="00931519" w:rsidRDefault="00931519" w:rsidP="00931519">
      <w:pPr>
        <w:jc w:val="center"/>
        <w:rPr>
          <w:sz w:val="28"/>
          <w:szCs w:val="28"/>
        </w:rPr>
      </w:pPr>
    </w:p>
    <w:p w:rsidR="00931519" w:rsidRPr="00931519" w:rsidRDefault="00931519" w:rsidP="00931519">
      <w:pPr>
        <w:jc w:val="center"/>
        <w:rPr>
          <w:sz w:val="28"/>
          <w:szCs w:val="28"/>
        </w:rPr>
      </w:pPr>
      <w:r w:rsidRPr="00931519">
        <w:rPr>
          <w:sz w:val="28"/>
          <w:szCs w:val="28"/>
        </w:rPr>
        <w:t>______________________                ( __________________ )</w:t>
      </w:r>
    </w:p>
    <w:p w:rsidR="00931519" w:rsidRPr="00931519" w:rsidRDefault="00931519" w:rsidP="00931519">
      <w:pPr>
        <w:jc w:val="center"/>
        <w:rPr>
          <w:sz w:val="28"/>
          <w:szCs w:val="28"/>
        </w:rPr>
      </w:pPr>
    </w:p>
    <w:p w:rsidR="00931519" w:rsidRPr="00931519" w:rsidRDefault="00931519" w:rsidP="00931519">
      <w:pPr>
        <w:jc w:val="center"/>
        <w:rPr>
          <w:sz w:val="28"/>
          <w:szCs w:val="28"/>
        </w:rPr>
      </w:pPr>
      <w:r w:rsidRPr="00931519">
        <w:rPr>
          <w:sz w:val="28"/>
          <w:szCs w:val="28"/>
        </w:rPr>
        <w:t>______________________                ( __________________ )</w:t>
      </w: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p>
    <w:p w:rsidR="00931519" w:rsidRPr="00931519" w:rsidRDefault="00931519" w:rsidP="00931519">
      <w:pPr>
        <w:spacing w:line="360" w:lineRule="auto"/>
        <w:jc w:val="both"/>
        <w:rPr>
          <w:b/>
          <w:sz w:val="28"/>
          <w:szCs w:val="28"/>
        </w:rPr>
      </w:pPr>
      <w:r w:rsidRPr="00931519">
        <w:rPr>
          <w:b/>
          <w:sz w:val="28"/>
          <w:szCs w:val="28"/>
        </w:rPr>
        <w:t>5.2. Выполнение заданий в ходе экзамена</w:t>
      </w:r>
    </w:p>
    <w:p w:rsidR="00931519" w:rsidRPr="00931519" w:rsidRDefault="00931519" w:rsidP="00931519">
      <w:pPr>
        <w:spacing w:line="360" w:lineRule="auto"/>
        <w:jc w:val="center"/>
        <w:rPr>
          <w:b/>
          <w:sz w:val="28"/>
          <w:szCs w:val="28"/>
        </w:rPr>
      </w:pPr>
      <w:r w:rsidRPr="00931519">
        <w:rPr>
          <w:b/>
          <w:sz w:val="28"/>
          <w:szCs w:val="28"/>
        </w:rPr>
        <w:t>Профессиональные компетенции:</w:t>
      </w:r>
      <w:bookmarkStart w:id="3" w:name="bookmark2"/>
    </w:p>
    <w:p w:rsidR="00931519" w:rsidRPr="00931519" w:rsidRDefault="00931519" w:rsidP="00931519">
      <w:pPr>
        <w:spacing w:line="360" w:lineRule="auto"/>
        <w:rPr>
          <w:b/>
          <w:sz w:val="28"/>
          <w:szCs w:val="28"/>
        </w:rPr>
      </w:pPr>
      <w:r w:rsidRPr="00931519">
        <w:rPr>
          <w:b/>
          <w:bCs/>
          <w:sz w:val="28"/>
          <w:szCs w:val="28"/>
        </w:rPr>
        <w:t>ПК.1.</w:t>
      </w:r>
      <w:bookmarkEnd w:id="3"/>
      <w:r w:rsidRPr="00931519">
        <w:rPr>
          <w:b/>
          <w:bCs/>
          <w:sz w:val="28"/>
          <w:szCs w:val="28"/>
        </w:rPr>
        <w:t xml:space="preserve">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spacing w:line="276" w:lineRule="auto"/>
        <w:rPr>
          <w:sz w:val="28"/>
          <w:szCs w:val="28"/>
        </w:rPr>
      </w:pPr>
      <w:bookmarkStart w:id="4" w:name="bookmark3"/>
      <w:r w:rsidRPr="00931519">
        <w:rPr>
          <w:b/>
          <w:sz w:val="28"/>
          <w:szCs w:val="28"/>
        </w:rPr>
        <w:t>ПК.1.2.</w:t>
      </w:r>
      <w:bookmarkEnd w:id="4"/>
      <w:r w:rsidRPr="00931519">
        <w:rPr>
          <w:sz w:val="28"/>
          <w:szCs w:val="28"/>
        </w:rPr>
        <w:t>Выполнять мытьё волос и профилактический уход за ними</w:t>
      </w:r>
      <w:bookmarkStart w:id="5" w:name="bookmark4"/>
      <w:r w:rsidRPr="00931519">
        <w:rPr>
          <w:sz w:val="28"/>
          <w:szCs w:val="28"/>
        </w:rPr>
        <w:t>.</w:t>
      </w:r>
    </w:p>
    <w:p w:rsidR="00931519" w:rsidRPr="00931519" w:rsidRDefault="00931519" w:rsidP="00931519">
      <w:pPr>
        <w:tabs>
          <w:tab w:val="left" w:leader="underscore" w:pos="9635"/>
        </w:tabs>
        <w:spacing w:line="276" w:lineRule="auto"/>
        <w:rPr>
          <w:sz w:val="28"/>
          <w:szCs w:val="28"/>
        </w:rPr>
      </w:pPr>
      <w:r w:rsidRPr="00931519">
        <w:rPr>
          <w:b/>
          <w:bCs/>
          <w:sz w:val="28"/>
          <w:szCs w:val="28"/>
        </w:rPr>
        <w:t>ПК.1.3.</w:t>
      </w:r>
      <w:bookmarkEnd w:id="5"/>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spacing w:line="276" w:lineRule="auto"/>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spacing w:line="276" w:lineRule="auto"/>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spacing w:line="276" w:lineRule="auto"/>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spacing w:line="360" w:lineRule="auto"/>
        <w:jc w:val="center"/>
        <w:rPr>
          <w:sz w:val="28"/>
          <w:szCs w:val="28"/>
        </w:rPr>
      </w:pPr>
      <w:r w:rsidRPr="00931519">
        <w:rPr>
          <w:sz w:val="28"/>
          <w:szCs w:val="28"/>
        </w:rPr>
        <w:t>Часть А</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1(из21)</w:t>
      </w:r>
    </w:p>
    <w:p w:rsidR="00931519" w:rsidRPr="00931519" w:rsidRDefault="00931519" w:rsidP="00931519">
      <w:pPr>
        <w:tabs>
          <w:tab w:val="left" w:leader="underscore" w:pos="9635"/>
        </w:tabs>
        <w:spacing w:line="360" w:lineRule="auto"/>
        <w:rPr>
          <w:b/>
          <w:sz w:val="28"/>
          <w:szCs w:val="28"/>
        </w:rPr>
      </w:pPr>
      <w:r w:rsidRPr="00931519">
        <w:rPr>
          <w:b/>
          <w:i/>
          <w:sz w:val="28"/>
          <w:szCs w:val="28"/>
        </w:rPr>
        <w:t>Инструкция: внимательно прочитайте задание.</w:t>
      </w:r>
    </w:p>
    <w:p w:rsidR="00931519" w:rsidRPr="00931519" w:rsidRDefault="00931519" w:rsidP="00931519">
      <w:pPr>
        <w:tabs>
          <w:tab w:val="left" w:leader="underscore" w:pos="9635"/>
        </w:tabs>
        <w:spacing w:line="360" w:lineRule="auto"/>
        <w:rPr>
          <w:sz w:val="28"/>
          <w:szCs w:val="28"/>
        </w:rPr>
      </w:pPr>
      <w:r w:rsidRPr="00931519">
        <w:rPr>
          <w:sz w:val="28"/>
          <w:szCs w:val="28"/>
        </w:rPr>
        <w:t>Задание: Организуйте рабочие место для обслуживания   клиентов для выполнения:</w:t>
      </w:r>
    </w:p>
    <w:p w:rsidR="00931519" w:rsidRPr="00931519" w:rsidRDefault="00931519" w:rsidP="00C21CA8">
      <w:pPr>
        <w:numPr>
          <w:ilvl w:val="0"/>
          <w:numId w:val="21"/>
        </w:numPr>
        <w:tabs>
          <w:tab w:val="left" w:leader="underscore" w:pos="9635"/>
        </w:tabs>
        <w:spacing w:after="200"/>
        <w:contextualSpacing/>
        <w:rPr>
          <w:rFonts w:eastAsia="Calibri"/>
          <w:b/>
          <w:sz w:val="28"/>
          <w:szCs w:val="28"/>
          <w:lang w:eastAsia="en-US"/>
        </w:rPr>
      </w:pPr>
      <w:r w:rsidRPr="00931519">
        <w:rPr>
          <w:rFonts w:eastAsia="Calibri"/>
          <w:b/>
          <w:sz w:val="28"/>
          <w:szCs w:val="28"/>
          <w:lang w:eastAsia="en-US"/>
        </w:rPr>
        <w:t>Подготовительного мытья головы и массажа. Обоснуйте выбор косметического средства (устно).</w:t>
      </w:r>
    </w:p>
    <w:p w:rsidR="00931519" w:rsidRPr="00931519" w:rsidRDefault="00931519" w:rsidP="00C21CA8">
      <w:pPr>
        <w:numPr>
          <w:ilvl w:val="0"/>
          <w:numId w:val="21"/>
        </w:numPr>
        <w:tabs>
          <w:tab w:val="left" w:leader="underscore" w:pos="9635"/>
        </w:tabs>
        <w:spacing w:after="200"/>
        <w:contextualSpacing/>
        <w:rPr>
          <w:rFonts w:eastAsia="Calibri"/>
          <w:b/>
          <w:sz w:val="28"/>
          <w:szCs w:val="28"/>
          <w:lang w:eastAsia="en-US"/>
        </w:rPr>
      </w:pPr>
      <w:r w:rsidRPr="00931519">
        <w:rPr>
          <w:b/>
          <w:sz w:val="28"/>
          <w:szCs w:val="28"/>
        </w:rPr>
        <w:t>Выполнить мужскую стрижку «Канадка».</w:t>
      </w:r>
    </w:p>
    <w:p w:rsidR="00931519" w:rsidRPr="00931519" w:rsidRDefault="00931519" w:rsidP="00C21CA8">
      <w:pPr>
        <w:numPr>
          <w:ilvl w:val="0"/>
          <w:numId w:val="21"/>
        </w:numPr>
        <w:tabs>
          <w:tab w:val="left" w:leader="underscore" w:pos="9635"/>
        </w:tabs>
        <w:spacing w:after="200"/>
        <w:contextualSpacing/>
        <w:rPr>
          <w:rFonts w:eastAsia="Calibri"/>
          <w:b/>
          <w:sz w:val="28"/>
          <w:szCs w:val="28"/>
          <w:lang w:eastAsia="en-US"/>
        </w:rPr>
      </w:pPr>
      <w:r w:rsidRPr="00931519">
        <w:rPr>
          <w:b/>
          <w:sz w:val="28"/>
          <w:szCs w:val="28"/>
        </w:rPr>
        <w:t>Выполнить женскую стрижку «Каре» и укладку  волос.</w:t>
      </w:r>
    </w:p>
    <w:p w:rsidR="00931519" w:rsidRPr="00931519" w:rsidRDefault="00931519" w:rsidP="00C21CA8">
      <w:pPr>
        <w:numPr>
          <w:ilvl w:val="0"/>
          <w:numId w:val="21"/>
        </w:numPr>
        <w:tabs>
          <w:tab w:val="left" w:leader="underscore" w:pos="9635"/>
        </w:tabs>
        <w:spacing w:after="200"/>
        <w:contextualSpacing/>
        <w:rPr>
          <w:rFonts w:eastAsia="Calibri"/>
          <w:b/>
          <w:sz w:val="28"/>
          <w:szCs w:val="28"/>
          <w:lang w:eastAsia="en-US"/>
        </w:rPr>
      </w:pPr>
      <w:r w:rsidRPr="00931519">
        <w:rPr>
          <w:b/>
          <w:sz w:val="28"/>
          <w:szCs w:val="28"/>
        </w:rPr>
        <w:t xml:space="preserve">Выполнить укладку на бигуди вертикальным способом. </w:t>
      </w:r>
    </w:p>
    <w:p w:rsidR="00931519" w:rsidRPr="00931519" w:rsidRDefault="00931519" w:rsidP="00C21CA8">
      <w:pPr>
        <w:numPr>
          <w:ilvl w:val="0"/>
          <w:numId w:val="21"/>
        </w:numPr>
        <w:tabs>
          <w:tab w:val="left" w:leader="underscore" w:pos="9635"/>
        </w:tabs>
        <w:spacing w:after="200"/>
        <w:contextualSpacing/>
        <w:rPr>
          <w:rFonts w:eastAsia="Calibri"/>
          <w:b/>
          <w:sz w:val="28"/>
          <w:szCs w:val="28"/>
          <w:lang w:eastAsia="en-US"/>
        </w:rPr>
      </w:pPr>
      <w:r w:rsidRPr="00931519">
        <w:rPr>
          <w:b/>
          <w:sz w:val="28"/>
          <w:szCs w:val="28"/>
        </w:rPr>
        <w:t>Фиксирующие средства для волос (устно).</w:t>
      </w:r>
    </w:p>
    <w:p w:rsidR="00931519" w:rsidRPr="00931519" w:rsidRDefault="00931519" w:rsidP="00931519">
      <w:pPr>
        <w:tabs>
          <w:tab w:val="left" w:leader="underscore" w:pos="9635"/>
        </w:tabs>
        <w:spacing w:line="360" w:lineRule="auto"/>
        <w:rPr>
          <w:b/>
          <w:sz w:val="28"/>
          <w:szCs w:val="28"/>
        </w:rPr>
      </w:pPr>
      <w:r w:rsidRPr="00931519">
        <w:rPr>
          <w:b/>
          <w:sz w:val="28"/>
          <w:szCs w:val="28"/>
        </w:rPr>
        <w:t>ПАКЕТ ЭКЗАМЕНАТОРА</w:t>
      </w:r>
    </w:p>
    <w:p w:rsidR="00931519" w:rsidRPr="00931519" w:rsidRDefault="00931519" w:rsidP="00931519">
      <w:pPr>
        <w:tabs>
          <w:tab w:val="left" w:leader="underscore" w:pos="9635"/>
        </w:tabs>
        <w:spacing w:line="360" w:lineRule="auto"/>
        <w:rPr>
          <w:b/>
          <w:sz w:val="28"/>
          <w:szCs w:val="28"/>
        </w:rPr>
      </w:pPr>
      <w:r w:rsidRPr="00931519">
        <w:rPr>
          <w:b/>
          <w:sz w:val="28"/>
          <w:szCs w:val="28"/>
        </w:rPr>
        <w:t>УСЛОВИЯ</w:t>
      </w:r>
    </w:p>
    <w:p w:rsidR="00931519" w:rsidRPr="00931519" w:rsidRDefault="00931519" w:rsidP="00931519">
      <w:pPr>
        <w:tabs>
          <w:tab w:val="left" w:leader="underscore" w:pos="9635"/>
        </w:tabs>
        <w:spacing w:line="360" w:lineRule="auto"/>
        <w:rPr>
          <w:sz w:val="28"/>
          <w:szCs w:val="28"/>
        </w:rPr>
      </w:pPr>
      <w:r w:rsidRPr="00931519">
        <w:rPr>
          <w:sz w:val="28"/>
          <w:szCs w:val="28"/>
        </w:rPr>
        <w:t>Экзамен проводиться по подгруппам в количестве - 7 человек</w:t>
      </w:r>
    </w:p>
    <w:p w:rsidR="00931519" w:rsidRPr="00931519" w:rsidRDefault="00931519" w:rsidP="00931519">
      <w:pPr>
        <w:tabs>
          <w:tab w:val="left" w:leader="underscore" w:pos="9635"/>
        </w:tabs>
        <w:spacing w:line="360" w:lineRule="auto"/>
        <w:rPr>
          <w:sz w:val="28"/>
          <w:szCs w:val="28"/>
        </w:rPr>
      </w:pPr>
      <w:r w:rsidRPr="00931519">
        <w:rPr>
          <w:sz w:val="28"/>
          <w:szCs w:val="28"/>
        </w:rPr>
        <w:t xml:space="preserve">Количество вариантов задания для экзаменующегося - каждому </w:t>
      </w:r>
      <w:r w:rsidRPr="00931519">
        <w:rPr>
          <w:sz w:val="28"/>
          <w:szCs w:val="28"/>
          <w:shd w:val="clear" w:color="auto" w:fill="FFFFFF"/>
        </w:rPr>
        <w:t>1</w:t>
      </w:r>
      <w:r w:rsidRPr="00931519">
        <w:rPr>
          <w:sz w:val="28"/>
          <w:szCs w:val="28"/>
        </w:rPr>
        <w:t>из20.</w:t>
      </w:r>
    </w:p>
    <w:p w:rsidR="00931519" w:rsidRPr="00931519" w:rsidRDefault="00931519" w:rsidP="00931519">
      <w:pPr>
        <w:keepNext/>
        <w:keepLines/>
        <w:tabs>
          <w:tab w:val="left" w:leader="underscore" w:pos="9635"/>
        </w:tabs>
        <w:spacing w:line="360" w:lineRule="auto"/>
        <w:outlineLvl w:val="0"/>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keepNext/>
        <w:keepLines/>
        <w:tabs>
          <w:tab w:val="left" w:leader="underscore" w:pos="9635"/>
        </w:tabs>
        <w:spacing w:line="360" w:lineRule="auto"/>
        <w:outlineLvl w:val="0"/>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keepNext/>
        <w:keepLines/>
        <w:tabs>
          <w:tab w:val="left" w:leader="underscore" w:pos="9635"/>
        </w:tabs>
        <w:spacing w:line="360" w:lineRule="auto"/>
        <w:outlineLvl w:val="0"/>
        <w:rPr>
          <w:b/>
        </w:rPr>
      </w:pPr>
      <w:r w:rsidRPr="00931519">
        <w:rPr>
          <w:b/>
        </w:rPr>
        <w:t xml:space="preserve">Литература для обучающегося: </w:t>
      </w:r>
    </w:p>
    <w:p w:rsidR="00931519" w:rsidRPr="00931519" w:rsidRDefault="00931519" w:rsidP="00931519">
      <w:pPr>
        <w:tabs>
          <w:tab w:val="left" w:pos="1296"/>
        </w:tabs>
        <w:spacing w:line="276" w:lineRule="auto"/>
        <w:jc w:val="both"/>
      </w:pPr>
      <w:r w:rsidRPr="00931519">
        <w:t xml:space="preserve"> 1.А.Ветрова «Парикмахер стилист» издательство «Феникс», оформление,2009г</w:t>
      </w:r>
    </w:p>
    <w:p w:rsidR="00931519" w:rsidRPr="00931519" w:rsidRDefault="00931519" w:rsidP="00931519">
      <w:pPr>
        <w:tabs>
          <w:tab w:val="left" w:pos="1296"/>
        </w:tabs>
        <w:spacing w:line="276" w:lineRule="auto"/>
        <w:jc w:val="both"/>
      </w:pPr>
      <w:r w:rsidRPr="00931519">
        <w:lastRenderedPageBreak/>
        <w:t xml:space="preserve"> 2.И.Ю.Одинокова «Технология парикмахерских услуг» Москва Академия 2011г</w:t>
      </w:r>
    </w:p>
    <w:p w:rsidR="00931519" w:rsidRPr="00931519" w:rsidRDefault="00931519" w:rsidP="00931519">
      <w:pPr>
        <w:tabs>
          <w:tab w:val="left" w:pos="1296"/>
        </w:tabs>
        <w:spacing w:line="276" w:lineRule="auto"/>
        <w:jc w:val="both"/>
      </w:pPr>
      <w:r w:rsidRPr="00931519">
        <w:t xml:space="preserve"> 3.Л.В. Смирнова «Уроки парикмахерского искусства» Санкт - Петербург «Паритет» 2008г</w:t>
      </w:r>
    </w:p>
    <w:p w:rsidR="00931519" w:rsidRPr="00931519" w:rsidRDefault="00931519" w:rsidP="00931519">
      <w:pPr>
        <w:spacing w:line="276" w:lineRule="auto"/>
        <w:jc w:val="both"/>
      </w:pPr>
      <w:r w:rsidRPr="00931519">
        <w:t>4.О.Н.Кулешкова «Основы дизайна прически» Москва Академия 2009г</w:t>
      </w:r>
    </w:p>
    <w:p w:rsidR="00931519" w:rsidRPr="00931519" w:rsidRDefault="00931519" w:rsidP="00931519">
      <w:pPr>
        <w:spacing w:line="276" w:lineRule="auto"/>
        <w:jc w:val="both"/>
      </w:pPr>
      <w:r w:rsidRPr="00931519">
        <w:t>5.О.Н.Кулешкова «Технология и оборудования парикмахерских работ» Москва Академия 2008г</w:t>
      </w:r>
    </w:p>
    <w:p w:rsidR="00931519" w:rsidRPr="00931519" w:rsidRDefault="00931519" w:rsidP="00931519">
      <w:pPr>
        <w:spacing w:line="276" w:lineRule="auto"/>
        <w:jc w:val="both"/>
      </w:pPr>
      <w:r w:rsidRPr="00931519">
        <w:t>6.Н.Дятлова «Парикмахерское дело» Ростов-на-Дону «Феникс» 2008г</w:t>
      </w:r>
    </w:p>
    <w:p w:rsidR="00931519" w:rsidRPr="00931519" w:rsidRDefault="00931519" w:rsidP="00931519">
      <w:pPr>
        <w:spacing w:line="276" w:lineRule="auto"/>
        <w:jc w:val="both"/>
      </w:pPr>
      <w:r w:rsidRPr="00931519">
        <w:t>7.А.А.Канников «Парикмахер-стилист» Ростов-на-Дону «Феникс» 2009г</w:t>
      </w:r>
    </w:p>
    <w:p w:rsidR="00931519" w:rsidRPr="00931519" w:rsidRDefault="00931519" w:rsidP="00931519">
      <w:pPr>
        <w:tabs>
          <w:tab w:val="left" w:pos="1296"/>
        </w:tabs>
        <w:spacing w:line="276" w:lineRule="auto"/>
        <w:jc w:val="both"/>
      </w:pPr>
      <w:r w:rsidRPr="00931519">
        <w:t xml:space="preserve">8.Журнал </w:t>
      </w:r>
      <w:r w:rsidRPr="00931519">
        <w:rPr>
          <w:lang w:val="en-US"/>
        </w:rPr>
        <w:t>HAIRIS</w:t>
      </w:r>
      <w:r w:rsidRPr="00931519">
        <w:t xml:space="preserve"> Мастер-класс технологии причесок</w:t>
      </w:r>
    </w:p>
    <w:p w:rsidR="00931519" w:rsidRPr="00931519" w:rsidRDefault="00931519" w:rsidP="00931519">
      <w:pPr>
        <w:tabs>
          <w:tab w:val="left" w:pos="1296"/>
        </w:tabs>
        <w:spacing w:line="276" w:lineRule="auto"/>
        <w:jc w:val="center"/>
      </w:pPr>
      <w:r w:rsidRPr="00931519">
        <w:rPr>
          <w:b/>
          <w:sz w:val="28"/>
          <w:szCs w:val="28"/>
        </w:rPr>
        <w:t>Вариант 2 (из20)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«Ежик</w:t>
      </w:r>
      <w:r w:rsidRPr="00931519">
        <w:rPr>
          <w:sz w:val="28"/>
          <w:szCs w:val="28"/>
        </w:rPr>
        <w:t>».</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«Каре с углом»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укладку на бигуди шахматным способ накручивания.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shd w:val="clear" w:color="auto" w:fill="FFFFFF"/>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-4 часов</w:t>
      </w:r>
    </w:p>
    <w:p w:rsidR="00931519" w:rsidRPr="00931519" w:rsidRDefault="00931519" w:rsidP="00931519">
      <w:pPr>
        <w:tabs>
          <w:tab w:val="left" w:pos="540"/>
        </w:tabs>
        <w:spacing w:line="276" w:lineRule="auto"/>
        <w:jc w:val="both"/>
        <w:rPr>
          <w:b/>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r w:rsidRPr="00931519">
        <w:rPr>
          <w:b/>
          <w:sz w:val="28"/>
          <w:szCs w:val="28"/>
        </w:rPr>
        <w:t xml:space="preserve">   </w:t>
      </w:r>
      <w:r w:rsidRPr="00931519">
        <w:rPr>
          <w:b/>
        </w:rPr>
        <w:t xml:space="preserve">Литература для обучающегося: </w:t>
      </w:r>
    </w:p>
    <w:p w:rsidR="00931519" w:rsidRPr="00931519" w:rsidRDefault="00931519" w:rsidP="00931519">
      <w:pPr>
        <w:tabs>
          <w:tab w:val="left" w:pos="1296"/>
        </w:tabs>
        <w:spacing w:line="276" w:lineRule="auto"/>
        <w:jc w:val="both"/>
      </w:pPr>
      <w:r w:rsidRPr="00931519">
        <w:t xml:space="preserve"> 1.А.Ветрова «Парикмахер стилист» издательство «Феникс», оформление,2009г</w:t>
      </w:r>
    </w:p>
    <w:p w:rsidR="00931519" w:rsidRPr="00931519" w:rsidRDefault="00931519" w:rsidP="00931519">
      <w:pPr>
        <w:tabs>
          <w:tab w:val="left" w:pos="1296"/>
        </w:tabs>
        <w:spacing w:line="276" w:lineRule="auto"/>
        <w:jc w:val="both"/>
      </w:pPr>
      <w:r w:rsidRPr="00931519">
        <w:t xml:space="preserve"> 2.И.Ю.Одинокова «Технология парикмахерских услуг» Москва Академия 2011г</w:t>
      </w:r>
    </w:p>
    <w:p w:rsidR="00931519" w:rsidRPr="00931519" w:rsidRDefault="00931519" w:rsidP="00931519">
      <w:pPr>
        <w:tabs>
          <w:tab w:val="left" w:pos="1296"/>
        </w:tabs>
        <w:spacing w:line="276" w:lineRule="auto"/>
        <w:jc w:val="both"/>
      </w:pPr>
      <w:r w:rsidRPr="00931519">
        <w:lastRenderedPageBreak/>
        <w:t xml:space="preserve"> 3.Л.В. Смирнова «Уроки парикмахерского искусства» Санкт - Петербург «Паритет» 2008г</w:t>
      </w:r>
    </w:p>
    <w:p w:rsidR="00931519" w:rsidRPr="00931519" w:rsidRDefault="00931519" w:rsidP="00931519">
      <w:pPr>
        <w:spacing w:line="276" w:lineRule="auto"/>
        <w:jc w:val="both"/>
      </w:pPr>
      <w:r w:rsidRPr="00931519">
        <w:t>4.О.Н.Кулешкова «Основы дизайна прически» Москва Академия 2009г</w:t>
      </w:r>
    </w:p>
    <w:p w:rsidR="00931519" w:rsidRPr="00931519" w:rsidRDefault="00931519" w:rsidP="00931519">
      <w:pPr>
        <w:spacing w:line="276" w:lineRule="auto"/>
        <w:jc w:val="both"/>
      </w:pPr>
      <w:r w:rsidRPr="00931519">
        <w:t>5.О.Н.Кулешкова «Технология и оборудования парикмахерских работ»  Москва Академия 2008г</w:t>
      </w:r>
    </w:p>
    <w:p w:rsidR="00931519" w:rsidRPr="00931519" w:rsidRDefault="00931519" w:rsidP="00931519">
      <w:pPr>
        <w:spacing w:line="276" w:lineRule="auto"/>
        <w:jc w:val="both"/>
      </w:pPr>
      <w:r w:rsidRPr="00931519">
        <w:t>6.Н.Дятлова «Парикмахерское дело» Ростов-на-Дону «Феникс» 2008г</w:t>
      </w:r>
    </w:p>
    <w:p w:rsidR="00931519" w:rsidRPr="00931519" w:rsidRDefault="00931519" w:rsidP="00931519">
      <w:pPr>
        <w:spacing w:line="276" w:lineRule="auto"/>
        <w:jc w:val="both"/>
      </w:pPr>
      <w:r w:rsidRPr="00931519">
        <w:t>7.А.А.Канников  «Парикмахер-стилист» Ростов-на-Дону «Феникс» 2009г</w:t>
      </w:r>
    </w:p>
    <w:p w:rsidR="00931519" w:rsidRPr="00931519" w:rsidRDefault="00931519" w:rsidP="00931519">
      <w:pPr>
        <w:tabs>
          <w:tab w:val="left" w:pos="1296"/>
        </w:tabs>
        <w:spacing w:line="276" w:lineRule="auto"/>
        <w:jc w:val="both"/>
      </w:pPr>
      <w:r w:rsidRPr="00931519">
        <w:t xml:space="preserve">8.Журнал </w:t>
      </w:r>
      <w:r w:rsidRPr="00931519">
        <w:rPr>
          <w:lang w:val="en-US"/>
        </w:rPr>
        <w:t>HAIRIS</w:t>
      </w:r>
      <w:r w:rsidRPr="00931519">
        <w:t xml:space="preserve"> Мастер-класс технологии причесок</w:t>
      </w:r>
    </w:p>
    <w:p w:rsidR="00931519" w:rsidRPr="00931519" w:rsidRDefault="00931519" w:rsidP="00931519">
      <w:pPr>
        <w:tabs>
          <w:tab w:val="left" w:pos="1296"/>
        </w:tabs>
        <w:spacing w:line="276" w:lineRule="auto"/>
        <w:jc w:val="both"/>
      </w:pPr>
      <w:r w:rsidRPr="00931519">
        <w:t xml:space="preserve">9.Журнал </w:t>
      </w:r>
      <w:r w:rsidRPr="00931519">
        <w:rPr>
          <w:lang w:val="en-US"/>
        </w:rPr>
        <w:t>HAIRIS</w:t>
      </w:r>
      <w:r w:rsidRPr="00931519">
        <w:t xml:space="preserve"> Свадебные прически и стиль</w:t>
      </w:r>
    </w:p>
    <w:p w:rsidR="00931519" w:rsidRPr="00931519" w:rsidRDefault="00931519" w:rsidP="00931519">
      <w:pPr>
        <w:tabs>
          <w:tab w:val="left" w:pos="1296"/>
        </w:tabs>
        <w:spacing w:line="276" w:lineRule="auto"/>
        <w:jc w:val="center"/>
      </w:pPr>
      <w:r w:rsidRPr="00931519">
        <w:rPr>
          <w:b/>
          <w:sz w:val="28"/>
          <w:szCs w:val="28"/>
        </w:rPr>
        <w:t>Вариант 3 (из20)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jc w:val="both"/>
        <w:rPr>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b/>
          <w:sz w:val="28"/>
          <w:szCs w:val="28"/>
        </w:rPr>
      </w:pPr>
      <w:r w:rsidRPr="00931519">
        <w:rPr>
          <w:b/>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«Вояж».</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«Французская»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горизонтальную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sz w:val="28"/>
          <w:szCs w:val="28"/>
        </w:rPr>
        <w:t xml:space="preserve">   </w:t>
      </w:r>
      <w:r w:rsidRPr="00931519">
        <w:rPr>
          <w:b/>
        </w:rPr>
        <w:t xml:space="preserve">Литература для обучающегося: </w:t>
      </w:r>
    </w:p>
    <w:p w:rsidR="00931519" w:rsidRPr="00931519" w:rsidRDefault="00931519" w:rsidP="00931519">
      <w:pPr>
        <w:tabs>
          <w:tab w:val="left" w:pos="1296"/>
        </w:tabs>
        <w:spacing w:line="276" w:lineRule="auto"/>
        <w:jc w:val="both"/>
      </w:pPr>
      <w:r w:rsidRPr="00931519">
        <w:t xml:space="preserve"> 1.А.Ветрова «Парикмахер стилист» издательство «Феникс», оформление,2009г</w:t>
      </w:r>
    </w:p>
    <w:p w:rsidR="00931519" w:rsidRPr="00931519" w:rsidRDefault="00931519" w:rsidP="00931519">
      <w:pPr>
        <w:tabs>
          <w:tab w:val="left" w:pos="1296"/>
        </w:tabs>
        <w:spacing w:line="276" w:lineRule="auto"/>
        <w:jc w:val="both"/>
      </w:pPr>
      <w:r w:rsidRPr="00931519">
        <w:t xml:space="preserve"> 2.И.Ю.Одинокова «Технология парикмахерских услуг» Москва Академия 2011г</w:t>
      </w:r>
    </w:p>
    <w:p w:rsidR="00931519" w:rsidRPr="00931519" w:rsidRDefault="00931519" w:rsidP="00931519">
      <w:pPr>
        <w:tabs>
          <w:tab w:val="left" w:pos="1296"/>
        </w:tabs>
        <w:spacing w:line="276" w:lineRule="auto"/>
        <w:jc w:val="both"/>
      </w:pPr>
      <w:r w:rsidRPr="00931519">
        <w:t xml:space="preserve"> 3.Л.В. Смирнова «Уроки парикмахерского искусства» Санкт - Петербург «Паритет» 2008г</w:t>
      </w:r>
    </w:p>
    <w:p w:rsidR="00931519" w:rsidRPr="00931519" w:rsidRDefault="00931519" w:rsidP="00931519">
      <w:pPr>
        <w:spacing w:line="276" w:lineRule="auto"/>
        <w:jc w:val="both"/>
      </w:pPr>
      <w:r w:rsidRPr="00931519">
        <w:lastRenderedPageBreak/>
        <w:t>4.О.Н.Кулешкова «Основы дизайна прически» Москва Академия 2009г</w:t>
      </w:r>
    </w:p>
    <w:p w:rsidR="00931519" w:rsidRPr="00931519" w:rsidRDefault="00931519" w:rsidP="00931519">
      <w:pPr>
        <w:spacing w:line="276" w:lineRule="auto"/>
        <w:jc w:val="both"/>
      </w:pPr>
      <w:r w:rsidRPr="00931519">
        <w:t>5.О.Н.Кулешкова «Технология и оборудования парикмахерских работ»  Москва Академия 2008г</w:t>
      </w:r>
    </w:p>
    <w:p w:rsidR="00931519" w:rsidRPr="00931519" w:rsidRDefault="00931519" w:rsidP="00931519">
      <w:pPr>
        <w:spacing w:line="276" w:lineRule="auto"/>
        <w:jc w:val="both"/>
      </w:pPr>
      <w:r w:rsidRPr="00931519">
        <w:t>6.Н.Дятлова «Парикмахерское дело» Ростов-на-Дону «Феникс» 2008г</w:t>
      </w:r>
    </w:p>
    <w:p w:rsidR="00931519" w:rsidRPr="00931519" w:rsidRDefault="00931519" w:rsidP="00931519">
      <w:pPr>
        <w:spacing w:line="276" w:lineRule="auto"/>
        <w:jc w:val="both"/>
      </w:pPr>
      <w:r w:rsidRPr="00931519">
        <w:t>7.А.А.Канников  «Парикмахер-стилист» Ростов-на-Дону «Феникс» 2009г</w:t>
      </w:r>
    </w:p>
    <w:p w:rsidR="00931519" w:rsidRPr="00931519" w:rsidRDefault="00931519" w:rsidP="00931519">
      <w:pPr>
        <w:tabs>
          <w:tab w:val="left" w:pos="1296"/>
        </w:tabs>
        <w:spacing w:line="276" w:lineRule="auto"/>
        <w:jc w:val="both"/>
      </w:pPr>
      <w:r w:rsidRPr="00931519">
        <w:t xml:space="preserve">8.Журнал </w:t>
      </w:r>
      <w:r w:rsidRPr="00931519">
        <w:rPr>
          <w:lang w:val="en-US"/>
        </w:rPr>
        <w:t>HAIRIS</w:t>
      </w:r>
      <w:r w:rsidRPr="00931519">
        <w:t xml:space="preserve"> Мастер-класс технологии причесок</w:t>
      </w:r>
    </w:p>
    <w:p w:rsidR="00931519" w:rsidRPr="00931519" w:rsidRDefault="00931519" w:rsidP="00931519">
      <w:pPr>
        <w:tabs>
          <w:tab w:val="left" w:pos="1296"/>
        </w:tabs>
        <w:spacing w:line="276" w:lineRule="auto"/>
        <w:jc w:val="both"/>
      </w:pPr>
      <w:r w:rsidRPr="00931519">
        <w:t xml:space="preserve">9.Журнал </w:t>
      </w:r>
      <w:r w:rsidRPr="00931519">
        <w:rPr>
          <w:lang w:val="en-US"/>
        </w:rPr>
        <w:t>HAIRIS</w:t>
      </w:r>
      <w:r w:rsidRPr="00931519">
        <w:t xml:space="preserve"> Свадебные прически и стиль</w:t>
      </w:r>
    </w:p>
    <w:p w:rsidR="00931519" w:rsidRPr="00931519" w:rsidRDefault="00931519" w:rsidP="00931519">
      <w:pPr>
        <w:tabs>
          <w:tab w:val="left" w:pos="1296"/>
        </w:tabs>
        <w:spacing w:line="276" w:lineRule="auto"/>
        <w:jc w:val="both"/>
      </w:pPr>
      <w:r w:rsidRPr="00931519">
        <w:t xml:space="preserve">10. </w:t>
      </w:r>
      <w:r w:rsidRPr="00931519">
        <w:rPr>
          <w:lang w:val="en-US"/>
        </w:rPr>
        <w:t>www</w:t>
      </w:r>
      <w:r w:rsidRPr="00931519">
        <w:t xml:space="preserve">. </w:t>
      </w:r>
      <w:r w:rsidRPr="00931519">
        <w:rPr>
          <w:lang w:val="en-US"/>
        </w:rPr>
        <w:t>REFLIST</w:t>
      </w:r>
      <w:r w:rsidRPr="00931519">
        <w:t xml:space="preserve"> .</w:t>
      </w:r>
      <w:r w:rsidRPr="00931519">
        <w:rPr>
          <w:lang w:val="en-US"/>
        </w:rPr>
        <w:t>ru</w:t>
      </w:r>
    </w:p>
    <w:p w:rsidR="00931519" w:rsidRPr="00931519" w:rsidRDefault="00931519" w:rsidP="00931519">
      <w:pPr>
        <w:tabs>
          <w:tab w:val="left" w:pos="1296"/>
        </w:tabs>
        <w:spacing w:line="276" w:lineRule="auto"/>
        <w:jc w:val="center"/>
      </w:pPr>
      <w:r w:rsidRPr="00931519">
        <w:rPr>
          <w:b/>
          <w:sz w:val="28"/>
          <w:szCs w:val="28"/>
        </w:rPr>
        <w:t>Вариант 4(из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sz w:val="28"/>
          <w:szCs w:val="28"/>
        </w:rPr>
      </w:pP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«Стрелец».</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«Боб»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горячую укладку вертикальным способом.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sz w:val="28"/>
          <w:szCs w:val="28"/>
        </w:rPr>
        <w:t xml:space="preserve">   </w:t>
      </w:r>
      <w:r w:rsidRPr="00931519">
        <w:rPr>
          <w:b/>
        </w:rPr>
        <w:t xml:space="preserve">Литература для обучающегося: </w:t>
      </w:r>
    </w:p>
    <w:p w:rsidR="00931519" w:rsidRPr="00931519" w:rsidRDefault="00931519" w:rsidP="00931519">
      <w:pPr>
        <w:tabs>
          <w:tab w:val="left" w:pos="1296"/>
        </w:tabs>
        <w:spacing w:line="276" w:lineRule="auto"/>
        <w:jc w:val="both"/>
      </w:pPr>
      <w:r w:rsidRPr="00931519">
        <w:t xml:space="preserve"> 1.А.Ветрова «Парикмахер стилист» издательство «Феникс», оформление,2009г</w:t>
      </w:r>
    </w:p>
    <w:p w:rsidR="00931519" w:rsidRPr="00931519" w:rsidRDefault="00931519" w:rsidP="00931519">
      <w:pPr>
        <w:tabs>
          <w:tab w:val="left" w:pos="1296"/>
        </w:tabs>
        <w:spacing w:line="276" w:lineRule="auto"/>
        <w:jc w:val="both"/>
      </w:pPr>
      <w:r w:rsidRPr="00931519">
        <w:t xml:space="preserve"> 2.И.Ю.Одинокова «Технология парикмахерских услуг» Москва Академия 2011г</w:t>
      </w:r>
    </w:p>
    <w:p w:rsidR="00931519" w:rsidRPr="00931519" w:rsidRDefault="00931519" w:rsidP="00931519">
      <w:pPr>
        <w:tabs>
          <w:tab w:val="left" w:pos="1296"/>
        </w:tabs>
        <w:spacing w:line="276" w:lineRule="auto"/>
        <w:jc w:val="both"/>
      </w:pPr>
      <w:r w:rsidRPr="00931519">
        <w:lastRenderedPageBreak/>
        <w:t xml:space="preserve"> 3.Л.В. Смирнова «Уроки парикмахерского искусства» Санкт - Петербург «Паритет» 2008г</w:t>
      </w:r>
    </w:p>
    <w:p w:rsidR="00931519" w:rsidRPr="00931519" w:rsidRDefault="00931519" w:rsidP="00931519">
      <w:pPr>
        <w:spacing w:line="276" w:lineRule="auto"/>
        <w:jc w:val="both"/>
      </w:pPr>
      <w:r w:rsidRPr="00931519">
        <w:t>4.О.Н.Кулешкова «Основы дизайна прически» Москва Академия 2009г</w:t>
      </w:r>
    </w:p>
    <w:p w:rsidR="00931519" w:rsidRPr="00931519" w:rsidRDefault="00931519" w:rsidP="00931519">
      <w:pPr>
        <w:spacing w:line="276" w:lineRule="auto"/>
        <w:jc w:val="both"/>
      </w:pPr>
      <w:r w:rsidRPr="00931519">
        <w:t>5.О.Н.Кулешкова «Технология и оборудования парикмахерских работ»  Москва Академия 2008г</w:t>
      </w:r>
    </w:p>
    <w:p w:rsidR="00931519" w:rsidRPr="00931519" w:rsidRDefault="00931519" w:rsidP="00931519">
      <w:pPr>
        <w:spacing w:line="276" w:lineRule="auto"/>
        <w:jc w:val="both"/>
      </w:pPr>
      <w:r w:rsidRPr="00931519">
        <w:t>6.Н.Дятлова «Парикмахерское дело» Ростов-на-Дону «Феникс» 2008г</w:t>
      </w:r>
    </w:p>
    <w:p w:rsidR="00931519" w:rsidRPr="00931519" w:rsidRDefault="00931519" w:rsidP="00931519">
      <w:pPr>
        <w:spacing w:line="276" w:lineRule="auto"/>
        <w:jc w:val="both"/>
      </w:pPr>
      <w:r w:rsidRPr="00931519">
        <w:t>7.А.А.Канников  «Парикмахер-стилист» Ростов-на-Дону «Феникс» 2009г</w:t>
      </w:r>
    </w:p>
    <w:p w:rsidR="00931519" w:rsidRPr="00931519" w:rsidRDefault="00931519" w:rsidP="00931519">
      <w:pPr>
        <w:tabs>
          <w:tab w:val="left" w:pos="1296"/>
        </w:tabs>
        <w:spacing w:line="276" w:lineRule="auto"/>
        <w:jc w:val="both"/>
      </w:pPr>
      <w:r w:rsidRPr="00931519">
        <w:t xml:space="preserve">8.Журнал </w:t>
      </w:r>
      <w:r w:rsidRPr="00931519">
        <w:rPr>
          <w:lang w:val="en-US"/>
        </w:rPr>
        <w:t>HAIRIS</w:t>
      </w:r>
      <w:r w:rsidRPr="00931519">
        <w:t xml:space="preserve"> Мастер-класс технологии причесок</w:t>
      </w:r>
    </w:p>
    <w:p w:rsidR="00931519" w:rsidRPr="00931519" w:rsidRDefault="00931519" w:rsidP="00931519">
      <w:pPr>
        <w:tabs>
          <w:tab w:val="left" w:pos="1296"/>
        </w:tabs>
        <w:spacing w:line="276" w:lineRule="auto"/>
        <w:jc w:val="both"/>
      </w:pPr>
      <w:r w:rsidRPr="00931519">
        <w:t xml:space="preserve">9.Журнал </w:t>
      </w:r>
      <w:r w:rsidRPr="00931519">
        <w:rPr>
          <w:lang w:val="en-US"/>
        </w:rPr>
        <w:t>HAIRIS</w:t>
      </w:r>
      <w:r w:rsidRPr="00931519">
        <w:t xml:space="preserve"> Свадебные прически и стиль</w:t>
      </w:r>
    </w:p>
    <w:p w:rsidR="00931519" w:rsidRPr="00931519" w:rsidRDefault="00931519" w:rsidP="00931519">
      <w:pPr>
        <w:tabs>
          <w:tab w:val="left" w:pos="1296"/>
        </w:tabs>
        <w:spacing w:line="276" w:lineRule="auto"/>
        <w:jc w:val="center"/>
      </w:pPr>
      <w:r w:rsidRPr="00931519">
        <w:rPr>
          <w:b/>
          <w:sz w:val="28"/>
          <w:szCs w:val="28"/>
        </w:rPr>
        <w:t>Вариант 5(из 20 )</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«Полька».</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«Молодежная»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кольцевидную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rPr>
        <w:t xml:space="preserve">   Литература для обучающегося: </w:t>
      </w:r>
    </w:p>
    <w:p w:rsidR="00931519" w:rsidRPr="00931519" w:rsidRDefault="00931519" w:rsidP="00931519">
      <w:pPr>
        <w:tabs>
          <w:tab w:val="left" w:pos="1296"/>
        </w:tabs>
        <w:spacing w:line="276" w:lineRule="auto"/>
        <w:jc w:val="both"/>
      </w:pPr>
      <w:r w:rsidRPr="00931519">
        <w:t xml:space="preserve"> 1.А.Ветрова «Парикмахер стилист» издательство «Феникс», оформление,2009г</w:t>
      </w:r>
    </w:p>
    <w:p w:rsidR="00931519" w:rsidRPr="00931519" w:rsidRDefault="00931519" w:rsidP="00931519">
      <w:pPr>
        <w:tabs>
          <w:tab w:val="left" w:pos="1296"/>
        </w:tabs>
        <w:spacing w:line="276" w:lineRule="auto"/>
        <w:jc w:val="both"/>
      </w:pPr>
      <w:r w:rsidRPr="00931519">
        <w:t xml:space="preserve"> 2.И.Ю.Одинокова «Технология парикмахерских услуг» Москва Академия 2011г</w:t>
      </w:r>
    </w:p>
    <w:p w:rsidR="00931519" w:rsidRPr="00931519" w:rsidRDefault="00931519" w:rsidP="00931519">
      <w:pPr>
        <w:tabs>
          <w:tab w:val="left" w:pos="1296"/>
        </w:tabs>
        <w:spacing w:line="276" w:lineRule="auto"/>
        <w:jc w:val="both"/>
      </w:pPr>
      <w:r w:rsidRPr="00931519">
        <w:t xml:space="preserve"> 3.Л.В. Смирнова «Уроки парикмахерского искусства» Санкт - Петербург «Паритет» 2008г</w:t>
      </w:r>
    </w:p>
    <w:p w:rsidR="00931519" w:rsidRPr="00931519" w:rsidRDefault="00931519" w:rsidP="00931519">
      <w:pPr>
        <w:spacing w:line="276" w:lineRule="auto"/>
        <w:jc w:val="both"/>
      </w:pPr>
      <w:r w:rsidRPr="00931519">
        <w:lastRenderedPageBreak/>
        <w:t>4.О.Н.Кулешкова «Основы дизайна прически» Москва Академия 2009г</w:t>
      </w:r>
    </w:p>
    <w:p w:rsidR="00931519" w:rsidRPr="00931519" w:rsidRDefault="00931519" w:rsidP="00931519">
      <w:pPr>
        <w:spacing w:line="276" w:lineRule="auto"/>
        <w:jc w:val="both"/>
      </w:pPr>
      <w:r w:rsidRPr="00931519">
        <w:t>5.О.Н.Кулешкова «Технология и оборудования парикмахерских работ» Москва Академия 2008г</w:t>
      </w:r>
    </w:p>
    <w:p w:rsidR="00931519" w:rsidRPr="00931519" w:rsidRDefault="00931519" w:rsidP="00931519">
      <w:pPr>
        <w:spacing w:line="276" w:lineRule="auto"/>
        <w:jc w:val="both"/>
      </w:pPr>
      <w:r w:rsidRPr="00931519">
        <w:t>6.Н.Дятлова «Парикмахерское дело» Ростов-на-Дону «Феникс» 2008г</w:t>
      </w:r>
    </w:p>
    <w:p w:rsidR="00931519" w:rsidRPr="00931519" w:rsidRDefault="00931519" w:rsidP="00931519">
      <w:pPr>
        <w:spacing w:line="276" w:lineRule="auto"/>
        <w:jc w:val="both"/>
      </w:pPr>
      <w:r w:rsidRPr="00931519">
        <w:t>7.А.А.Канников «Парикмахер-стилист» Ростов-на-Дону «Феникс» 2009г</w:t>
      </w:r>
    </w:p>
    <w:p w:rsidR="00931519" w:rsidRPr="00931519" w:rsidRDefault="00931519" w:rsidP="00931519">
      <w:pPr>
        <w:tabs>
          <w:tab w:val="left" w:pos="1296"/>
        </w:tabs>
        <w:spacing w:line="276" w:lineRule="auto"/>
        <w:jc w:val="both"/>
      </w:pPr>
      <w:r w:rsidRPr="00931519">
        <w:t xml:space="preserve">8.Журнал </w:t>
      </w:r>
      <w:r w:rsidRPr="00931519">
        <w:rPr>
          <w:lang w:val="en-US"/>
        </w:rPr>
        <w:t>HAIRIS</w:t>
      </w:r>
      <w:r w:rsidRPr="00931519">
        <w:t xml:space="preserve"> Мастер-класс технологии причесок</w:t>
      </w:r>
    </w:p>
    <w:p w:rsidR="00931519" w:rsidRPr="00931519" w:rsidRDefault="00931519" w:rsidP="00931519">
      <w:pPr>
        <w:tabs>
          <w:tab w:val="left" w:pos="1296"/>
        </w:tabs>
        <w:spacing w:line="276" w:lineRule="auto"/>
        <w:jc w:val="both"/>
      </w:pPr>
      <w:r w:rsidRPr="00931519">
        <w:t xml:space="preserve">9.Журнал </w:t>
      </w:r>
      <w:r w:rsidRPr="00931519">
        <w:rPr>
          <w:lang w:val="en-US"/>
        </w:rPr>
        <w:t>HAIRIS</w:t>
      </w:r>
      <w:r w:rsidRPr="00931519">
        <w:t xml:space="preserve"> Свадебные прически и стиль</w:t>
      </w:r>
    </w:p>
    <w:p w:rsidR="00931519" w:rsidRPr="00931519" w:rsidRDefault="00931519" w:rsidP="00931519">
      <w:pPr>
        <w:tabs>
          <w:tab w:val="left" w:pos="1296"/>
        </w:tabs>
        <w:spacing w:line="276" w:lineRule="auto"/>
        <w:jc w:val="both"/>
      </w:pPr>
      <w:r w:rsidRPr="00931519">
        <w:t xml:space="preserve">10. </w:t>
      </w:r>
      <w:r w:rsidRPr="00931519">
        <w:rPr>
          <w:lang w:val="en-US"/>
        </w:rPr>
        <w:t>www</w:t>
      </w:r>
      <w:r w:rsidRPr="00931519">
        <w:t xml:space="preserve">. </w:t>
      </w:r>
      <w:r w:rsidRPr="00931519">
        <w:rPr>
          <w:lang w:val="en-US"/>
        </w:rPr>
        <w:t>REFLIST</w:t>
      </w:r>
      <w:r w:rsidRPr="00931519">
        <w:t xml:space="preserve"> .</w:t>
      </w:r>
      <w:r w:rsidRPr="00931519">
        <w:rPr>
          <w:lang w:val="en-US"/>
        </w:rPr>
        <w:t>ru</w:t>
      </w:r>
    </w:p>
    <w:p w:rsidR="00931519" w:rsidRPr="00931519" w:rsidRDefault="00931519" w:rsidP="00931519">
      <w:pPr>
        <w:tabs>
          <w:tab w:val="left" w:pos="1296"/>
        </w:tabs>
        <w:spacing w:line="276" w:lineRule="auto"/>
        <w:jc w:val="center"/>
      </w:pPr>
      <w:r w:rsidRPr="00931519">
        <w:rPr>
          <w:b/>
          <w:sz w:val="28"/>
          <w:szCs w:val="28"/>
        </w:rPr>
        <w:t>Вариант 6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spacing w:line="276" w:lineRule="auto"/>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«Каре».</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«Шарм»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ондуляция комбинированная волна.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Литература для обучающегося: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81"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82"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83"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360" w:lineRule="auto"/>
        <w:jc w:val="both"/>
        <w:rPr>
          <w:b/>
        </w:rPr>
      </w:pPr>
    </w:p>
    <w:p w:rsidR="00931519" w:rsidRPr="00931519" w:rsidRDefault="00931519" w:rsidP="0049197F">
      <w:pPr>
        <w:tabs>
          <w:tab w:val="left" w:pos="1296"/>
        </w:tabs>
        <w:spacing w:line="276" w:lineRule="auto"/>
        <w:jc w:val="both"/>
      </w:pPr>
      <w:r w:rsidRPr="00931519">
        <w:t xml:space="preserve"> </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7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b/>
          <w:sz w:val="28"/>
          <w:szCs w:val="28"/>
        </w:rPr>
      </w:pPr>
      <w:r w:rsidRPr="00931519">
        <w:rPr>
          <w:b/>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«Площадка».</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«Фабрис»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ондуляцию прямая волна.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lastRenderedPageBreak/>
        <w:t>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rPr>
        <w:t xml:space="preserve">   Литература для обучающегося: </w:t>
      </w:r>
    </w:p>
    <w:p w:rsidR="00931519" w:rsidRPr="00931519" w:rsidRDefault="00931519" w:rsidP="00931519">
      <w:pPr>
        <w:tabs>
          <w:tab w:val="left" w:pos="1296"/>
        </w:tabs>
        <w:spacing w:line="276" w:lineRule="auto"/>
        <w:jc w:val="both"/>
      </w:pPr>
      <w:r w:rsidRPr="00931519">
        <w:t xml:space="preserve"> 1.А.Ветрова «Парикмахер стилист» издательство «Феникс», оформление,2009г</w:t>
      </w:r>
    </w:p>
    <w:p w:rsidR="00931519" w:rsidRPr="00931519" w:rsidRDefault="00931519" w:rsidP="00931519">
      <w:pPr>
        <w:tabs>
          <w:tab w:val="left" w:pos="1296"/>
        </w:tabs>
        <w:spacing w:line="276" w:lineRule="auto"/>
        <w:jc w:val="both"/>
      </w:pPr>
      <w:r w:rsidRPr="00931519">
        <w:t xml:space="preserve"> 2.И.Ю.Одинокова «Технология парикмахерских услуг» Москва Академия 2011г</w:t>
      </w:r>
    </w:p>
    <w:p w:rsidR="00931519" w:rsidRPr="00931519" w:rsidRDefault="00931519" w:rsidP="00931519">
      <w:pPr>
        <w:tabs>
          <w:tab w:val="left" w:pos="1296"/>
        </w:tabs>
        <w:spacing w:line="276" w:lineRule="auto"/>
        <w:jc w:val="both"/>
      </w:pPr>
      <w:r w:rsidRPr="00931519">
        <w:t xml:space="preserve"> 3.Л.В. Смирнова «Уроки парикмахерского искусства» Санкт - Петербург «Паритет» 2008г</w:t>
      </w:r>
    </w:p>
    <w:p w:rsidR="00931519" w:rsidRPr="00931519" w:rsidRDefault="00931519" w:rsidP="00931519">
      <w:pPr>
        <w:spacing w:line="276" w:lineRule="auto"/>
        <w:jc w:val="both"/>
      </w:pPr>
      <w:r w:rsidRPr="00931519">
        <w:t>4.О.Н.Кулешкова «Основы дизайна прически» Москва Академия 2009г</w:t>
      </w:r>
    </w:p>
    <w:p w:rsidR="00931519" w:rsidRPr="00931519" w:rsidRDefault="00931519" w:rsidP="00931519">
      <w:pPr>
        <w:spacing w:line="276" w:lineRule="auto"/>
        <w:jc w:val="both"/>
      </w:pPr>
      <w:r w:rsidRPr="00931519">
        <w:t>5.О.Н.Кулешкова «Технология и оборудования парикмахерских работ» Москва Академия 2008г</w:t>
      </w:r>
    </w:p>
    <w:p w:rsidR="00931519" w:rsidRPr="00931519" w:rsidRDefault="00931519" w:rsidP="00931519">
      <w:pPr>
        <w:spacing w:line="276" w:lineRule="auto"/>
        <w:jc w:val="both"/>
      </w:pPr>
      <w:r w:rsidRPr="00931519">
        <w:t>6.Н.Дятлова «Парикмахерское дело» Ростов-на-Дону «Феникс» 2008г</w:t>
      </w:r>
    </w:p>
    <w:p w:rsidR="00931519" w:rsidRPr="00931519" w:rsidRDefault="00931519" w:rsidP="00931519">
      <w:pPr>
        <w:spacing w:line="276" w:lineRule="auto"/>
        <w:jc w:val="both"/>
      </w:pPr>
      <w:r w:rsidRPr="00931519">
        <w:t>7.А.А.Канников  «Парикмахер-стилист» Ростов-на-Дону «Феникс» 2009г</w:t>
      </w:r>
    </w:p>
    <w:p w:rsidR="00931519" w:rsidRPr="00931519" w:rsidRDefault="00931519" w:rsidP="00931519">
      <w:pPr>
        <w:tabs>
          <w:tab w:val="left" w:pos="1296"/>
        </w:tabs>
        <w:spacing w:line="276" w:lineRule="auto"/>
        <w:jc w:val="both"/>
      </w:pPr>
      <w:r w:rsidRPr="00931519">
        <w:t xml:space="preserve">8.Журнал </w:t>
      </w:r>
      <w:r w:rsidRPr="00931519">
        <w:rPr>
          <w:lang w:val="en-US"/>
        </w:rPr>
        <w:t>HAIRIS</w:t>
      </w:r>
      <w:r w:rsidRPr="00931519">
        <w:t xml:space="preserve"> Мастер-класс технологии причесок</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8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rPr>
          <w:sz w:val="28"/>
          <w:szCs w:val="28"/>
        </w:rPr>
      </w:pP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«Темп».</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«Сэссун »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кольцевидную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lastRenderedPageBreak/>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sz w:val="28"/>
          <w:szCs w:val="28"/>
        </w:rPr>
        <w:t xml:space="preserve">   </w:t>
      </w:r>
      <w:r w:rsidRPr="00931519">
        <w:rPr>
          <w:b/>
        </w:rPr>
        <w:t xml:space="preserve">Литература для обучающегося: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84"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85"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86"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360" w:lineRule="auto"/>
        <w:jc w:val="both"/>
        <w:rPr>
          <w:b/>
        </w:rPr>
      </w:pPr>
    </w:p>
    <w:p w:rsidR="00931519" w:rsidRPr="00931519" w:rsidRDefault="00931519" w:rsidP="0049197F">
      <w:pPr>
        <w:tabs>
          <w:tab w:val="left" w:pos="1296"/>
        </w:tabs>
        <w:spacing w:line="276" w:lineRule="auto"/>
        <w:jc w:val="both"/>
      </w:pPr>
      <w:r w:rsidRPr="00931519">
        <w:t xml:space="preserve"> 1.</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9 (из20)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 )</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b/>
          <w:sz w:val="28"/>
          <w:szCs w:val="28"/>
        </w:rPr>
      </w:pPr>
      <w:r w:rsidRPr="00931519">
        <w:rPr>
          <w:b/>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«Бриг».</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«Рапсодия»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холодную укладку на бигуди вертикальным способом.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spacing w:line="276" w:lineRule="auto"/>
        <w:rPr>
          <w:sz w:val="28"/>
          <w:szCs w:val="28"/>
        </w:rPr>
      </w:pPr>
      <w:r w:rsidRPr="00931519">
        <w:rPr>
          <w:sz w:val="28"/>
          <w:szCs w:val="28"/>
        </w:rPr>
        <w:lastRenderedPageBreak/>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spacing w:line="276" w:lineRule="auto"/>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spacing w:line="276" w:lineRule="auto"/>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spacing w:line="276" w:lineRule="auto"/>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Литература для обучающегося: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87"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88"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89"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276" w:lineRule="auto"/>
        <w:jc w:val="both"/>
        <w:rPr>
          <w:b/>
        </w:rPr>
      </w:pP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10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jc w:val="both"/>
        <w:rPr>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b/>
          <w:bCs/>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b/>
          <w:sz w:val="28"/>
          <w:szCs w:val="28"/>
        </w:rPr>
      </w:pPr>
      <w:r w:rsidRPr="00931519">
        <w:rPr>
          <w:b/>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lastRenderedPageBreak/>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«Полубокс».</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«Боб»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холодную укладку на бигуди.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spacing w:line="276" w:lineRule="auto"/>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spacing w:line="276" w:lineRule="auto"/>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spacing w:line="276" w:lineRule="auto"/>
        <w:rPr>
          <w:sz w:val="28"/>
          <w:szCs w:val="28"/>
        </w:rPr>
      </w:pPr>
      <w:r w:rsidRPr="00931519">
        <w:rPr>
          <w:b/>
          <w:sz w:val="28"/>
          <w:szCs w:val="28"/>
        </w:rPr>
        <w:t>Время выполнения задания</w:t>
      </w:r>
      <w:r w:rsidRPr="00931519">
        <w:rPr>
          <w:sz w:val="28"/>
          <w:szCs w:val="28"/>
        </w:rPr>
        <w:t>-6 часов</w:t>
      </w:r>
    </w:p>
    <w:p w:rsidR="00931519" w:rsidRPr="00931519" w:rsidRDefault="00931519" w:rsidP="00931519">
      <w:pPr>
        <w:tabs>
          <w:tab w:val="left" w:leader="underscore" w:pos="9635"/>
        </w:tabs>
        <w:spacing w:line="276" w:lineRule="auto"/>
        <w:rPr>
          <w:sz w:val="28"/>
          <w:szCs w:val="28"/>
        </w:rPr>
      </w:pPr>
      <w:r w:rsidRPr="00931519">
        <w:rPr>
          <w:b/>
          <w:sz w:val="28"/>
          <w:szCs w:val="28"/>
        </w:rPr>
        <w:t>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Литература для обучающегося: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90"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91"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92"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276" w:lineRule="auto"/>
        <w:jc w:val="both"/>
        <w:rPr>
          <w:b/>
        </w:rPr>
      </w:pPr>
    </w:p>
    <w:p w:rsidR="00931519" w:rsidRPr="00931519" w:rsidRDefault="00931519" w:rsidP="0049197F">
      <w:pPr>
        <w:tabs>
          <w:tab w:val="left" w:pos="1296"/>
        </w:tabs>
        <w:spacing w:line="276" w:lineRule="auto"/>
        <w:jc w:val="both"/>
      </w:pPr>
      <w:r w:rsidRPr="00931519">
        <w:t xml:space="preserve"> </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11(из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 )</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lastRenderedPageBreak/>
        <w:t>ЗАДАНИЕ ДЛЯ ЭКЗАМЕНУЮЩЕГОСЯ.</w:t>
      </w:r>
    </w:p>
    <w:p w:rsidR="00931519" w:rsidRPr="00931519" w:rsidRDefault="00931519" w:rsidP="00931519">
      <w:pPr>
        <w:tabs>
          <w:tab w:val="left" w:leader="underscore" w:pos="9635"/>
        </w:tabs>
        <w:jc w:val="center"/>
        <w:rPr>
          <w:sz w:val="28"/>
          <w:szCs w:val="28"/>
        </w:rPr>
      </w:pPr>
      <w:r w:rsidRPr="00931519">
        <w:rPr>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«Полька».</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«Итальянка»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горячую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   Литература для обучающегося: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93"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94"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95"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360" w:lineRule="auto"/>
        <w:jc w:val="both"/>
        <w:rPr>
          <w:b/>
        </w:rPr>
      </w:pPr>
    </w:p>
    <w:p w:rsidR="00931519" w:rsidRPr="00931519" w:rsidRDefault="00931519" w:rsidP="0049197F">
      <w:pPr>
        <w:tabs>
          <w:tab w:val="left" w:pos="1296"/>
        </w:tabs>
        <w:spacing w:line="276" w:lineRule="auto"/>
        <w:jc w:val="both"/>
      </w:pPr>
      <w:r w:rsidRPr="00931519">
        <w:t xml:space="preserve"> </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12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 xml:space="preserve">ПМ.01 Выполнение стрижки и укладки волос </w:t>
      </w: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lastRenderedPageBreak/>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sz w:val="28"/>
          <w:szCs w:val="28"/>
        </w:rPr>
      </w:pP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«Фрегат».</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«Каре с углом»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воздушную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sz w:val="28"/>
          <w:szCs w:val="28"/>
        </w:rPr>
        <w:t xml:space="preserve">   </w:t>
      </w:r>
      <w:r w:rsidRPr="00931519">
        <w:rPr>
          <w:b/>
        </w:rPr>
        <w:t xml:space="preserve">Литература для обучающегося: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96"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97"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98"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360" w:lineRule="auto"/>
        <w:jc w:val="both"/>
        <w:rPr>
          <w:b/>
        </w:rPr>
      </w:pPr>
    </w:p>
    <w:p w:rsidR="00931519" w:rsidRPr="00931519" w:rsidRDefault="00931519" w:rsidP="0049197F">
      <w:pPr>
        <w:tabs>
          <w:tab w:val="left" w:pos="1296"/>
        </w:tabs>
        <w:spacing w:line="276" w:lineRule="auto"/>
        <w:jc w:val="both"/>
      </w:pPr>
      <w:r w:rsidRPr="00931519">
        <w:t xml:space="preserve"> </w:t>
      </w:r>
    </w:p>
    <w:p w:rsidR="00931519" w:rsidRPr="00931519" w:rsidRDefault="00931519" w:rsidP="00931519">
      <w:pPr>
        <w:jc w:val="center"/>
        <w:rPr>
          <w:b/>
          <w:sz w:val="28"/>
          <w:szCs w:val="28"/>
        </w:rPr>
      </w:pPr>
      <w:r w:rsidRPr="00931519">
        <w:rPr>
          <w:b/>
          <w:sz w:val="28"/>
          <w:szCs w:val="28"/>
        </w:rPr>
        <w:t>Вариант 13(из 20)</w:t>
      </w:r>
    </w:p>
    <w:p w:rsidR="00931519" w:rsidRPr="00931519" w:rsidRDefault="00931519" w:rsidP="00931519">
      <w:pPr>
        <w:jc w:val="both"/>
        <w:rPr>
          <w:sz w:val="28"/>
          <w:szCs w:val="28"/>
        </w:rPr>
      </w:pP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tabs>
          <w:tab w:val="left" w:pos="7035"/>
        </w:tabs>
        <w:jc w:val="both"/>
        <w:rPr>
          <w:sz w:val="28"/>
          <w:szCs w:val="28"/>
        </w:rPr>
      </w:pPr>
      <w:r w:rsidRPr="00931519">
        <w:rPr>
          <w:sz w:val="28"/>
          <w:szCs w:val="28"/>
        </w:rPr>
        <w:t>43.01.02 Парикмахер</w:t>
      </w:r>
      <w:r w:rsidRPr="00931519">
        <w:rPr>
          <w:sz w:val="28"/>
          <w:szCs w:val="28"/>
        </w:rPr>
        <w:tab/>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lastRenderedPageBreak/>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sz w:val="28"/>
          <w:szCs w:val="28"/>
        </w:rPr>
      </w:pP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«Теннис».</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«Градуированное каре»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горячую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-6 часов</w:t>
      </w:r>
    </w:p>
    <w:p w:rsidR="00931519" w:rsidRPr="00931519" w:rsidRDefault="00931519" w:rsidP="00931519">
      <w:pPr>
        <w:tabs>
          <w:tab w:val="left" w:leader="underscore" w:pos="9635"/>
        </w:tabs>
        <w:rPr>
          <w:sz w:val="28"/>
          <w:szCs w:val="28"/>
        </w:rPr>
      </w:pPr>
      <w:r w:rsidRPr="00931519">
        <w:rPr>
          <w:b/>
          <w:sz w:val="28"/>
          <w:szCs w:val="28"/>
        </w:rPr>
        <w:t>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sz w:val="28"/>
          <w:szCs w:val="28"/>
        </w:rPr>
        <w:t xml:space="preserve">   </w:t>
      </w:r>
      <w:r w:rsidRPr="00931519">
        <w:rPr>
          <w:b/>
        </w:rPr>
        <w:t>Литература для обучающегося:</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99"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00"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01"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360" w:lineRule="auto"/>
        <w:jc w:val="both"/>
        <w:rPr>
          <w:b/>
        </w:rPr>
      </w:pPr>
    </w:p>
    <w:p w:rsidR="0049197F" w:rsidRDefault="0049197F" w:rsidP="00931519">
      <w:pPr>
        <w:tabs>
          <w:tab w:val="left" w:leader="underscore" w:pos="9635"/>
        </w:tabs>
        <w:spacing w:line="360" w:lineRule="auto"/>
        <w:jc w:val="center"/>
        <w:rPr>
          <w:b/>
          <w:sz w:val="28"/>
          <w:szCs w:val="28"/>
        </w:rPr>
      </w:pP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lastRenderedPageBreak/>
        <w:t>Вариант 14 (из20 )</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«Спортивная».</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«Итальянка»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ондуляцию прямая волна.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-4 часов</w:t>
      </w:r>
    </w:p>
    <w:p w:rsidR="00931519" w:rsidRPr="00931519" w:rsidRDefault="00931519" w:rsidP="00931519">
      <w:pPr>
        <w:tabs>
          <w:tab w:val="left" w:leader="underscore" w:pos="9635"/>
        </w:tabs>
        <w:rPr>
          <w:sz w:val="28"/>
          <w:szCs w:val="28"/>
        </w:rPr>
      </w:pPr>
      <w:r w:rsidRPr="00931519">
        <w:rPr>
          <w:b/>
          <w:sz w:val="28"/>
          <w:szCs w:val="28"/>
        </w:rPr>
        <w:t>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sz w:val="28"/>
          <w:szCs w:val="28"/>
        </w:rPr>
        <w:t xml:space="preserve">   </w:t>
      </w:r>
      <w:r w:rsidRPr="00931519">
        <w:rPr>
          <w:b/>
        </w:rPr>
        <w:t>Литература для обучающегося:</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02"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lastRenderedPageBreak/>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03"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04"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360" w:lineRule="auto"/>
        <w:jc w:val="both"/>
        <w:rPr>
          <w:b/>
        </w:rPr>
      </w:pPr>
    </w:p>
    <w:p w:rsidR="00931519" w:rsidRPr="00931519" w:rsidRDefault="00931519" w:rsidP="0049197F">
      <w:pPr>
        <w:tabs>
          <w:tab w:val="left" w:pos="1296"/>
        </w:tabs>
        <w:spacing w:line="276" w:lineRule="auto"/>
        <w:jc w:val="both"/>
      </w:pPr>
      <w:r w:rsidRPr="00931519">
        <w:t xml:space="preserve"> </w:t>
      </w:r>
    </w:p>
    <w:p w:rsidR="00931519" w:rsidRPr="00931519" w:rsidRDefault="00931519" w:rsidP="00931519">
      <w:pPr>
        <w:jc w:val="center"/>
        <w:rPr>
          <w:b/>
          <w:sz w:val="28"/>
          <w:szCs w:val="28"/>
        </w:rPr>
      </w:pPr>
      <w:r w:rsidRPr="00931519">
        <w:rPr>
          <w:b/>
          <w:sz w:val="28"/>
          <w:szCs w:val="28"/>
        </w:rPr>
        <w:t>Вариант 15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sz w:val="28"/>
          <w:szCs w:val="28"/>
        </w:rPr>
      </w:pP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 Вояж».</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 Рапсодия »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кольцевидную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 w:val="left" w:pos="7695"/>
        </w:tabs>
        <w:spacing w:line="360" w:lineRule="auto"/>
        <w:jc w:val="both"/>
        <w:rPr>
          <w:b/>
        </w:rPr>
      </w:pPr>
      <w:r w:rsidRPr="00931519">
        <w:rPr>
          <w:b/>
        </w:rPr>
        <w:t xml:space="preserve">Литература для обучающегося: </w:t>
      </w:r>
      <w:r w:rsidRPr="00931519">
        <w:rPr>
          <w:b/>
        </w:rPr>
        <w:tab/>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lastRenderedPageBreak/>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05"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06"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07" w:history="1">
        <w:r w:rsidRPr="00086A7D">
          <w:rPr>
            <w:rStyle w:val="ab"/>
            <w:lang w:val="en-US"/>
          </w:rPr>
          <w:t>http://info-</w:t>
        </w:r>
      </w:hyperlink>
      <w:r w:rsidRPr="00086A7D">
        <w:rPr>
          <w:lang w:val="en-US"/>
        </w:rPr>
        <w:t xml:space="preserve"> med.ru/content</w:t>
      </w:r>
    </w:p>
    <w:p w:rsidR="00931519" w:rsidRPr="00931519" w:rsidRDefault="00931519" w:rsidP="0049197F">
      <w:pPr>
        <w:tabs>
          <w:tab w:val="left" w:pos="1296"/>
        </w:tabs>
        <w:spacing w:line="276" w:lineRule="auto"/>
        <w:jc w:val="both"/>
      </w:pPr>
      <w:r w:rsidRPr="00931519">
        <w:t xml:space="preserve"> </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16 (из20)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 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jc w:val="both"/>
        <w:rPr>
          <w:b/>
          <w:sz w:val="28"/>
          <w:szCs w:val="28"/>
        </w:rPr>
      </w:pPr>
    </w:p>
    <w:p w:rsidR="00931519" w:rsidRPr="00931519" w:rsidRDefault="00931519" w:rsidP="00931519">
      <w:pPr>
        <w:jc w:val="both"/>
        <w:rPr>
          <w:sz w:val="28"/>
          <w:szCs w:val="28"/>
        </w:rPr>
      </w:pPr>
      <w:r w:rsidRPr="00931519">
        <w:rPr>
          <w:b/>
          <w:sz w:val="28"/>
          <w:szCs w:val="28"/>
        </w:rPr>
        <w:t>Профессиональные компетенции:</w:t>
      </w:r>
    </w:p>
    <w:p w:rsidR="00931519" w:rsidRPr="00931519" w:rsidRDefault="00931519" w:rsidP="00931519">
      <w:pPr>
        <w:jc w:val="both"/>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rPr>
          <w:sz w:val="28"/>
          <w:szCs w:val="28"/>
        </w:rPr>
      </w:pPr>
      <w:r w:rsidRPr="00931519">
        <w:rPr>
          <w:b/>
          <w:sz w:val="28"/>
          <w:szCs w:val="28"/>
        </w:rPr>
        <w:t>Задание</w:t>
      </w:r>
    </w:p>
    <w:p w:rsidR="00931519" w:rsidRPr="00931519" w:rsidRDefault="00931519" w:rsidP="00931519">
      <w:pPr>
        <w:tabs>
          <w:tab w:val="left" w:leader="underscore" w:pos="9635"/>
        </w:tabs>
        <w:rPr>
          <w:b/>
          <w:sz w:val="28"/>
          <w:szCs w:val="28"/>
        </w:rPr>
      </w:pPr>
      <w:r w:rsidRPr="00931519">
        <w:rPr>
          <w:b/>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«Бриг».</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«Французская »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кольцевидную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rPr>
        <w:t xml:space="preserve">   Литература для обучающегося: </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t xml:space="preserve"> 1</w:t>
      </w:r>
      <w:r w:rsidR="0049197F" w:rsidRPr="0049197F">
        <w:rPr>
          <w:b/>
        </w:rPr>
        <w:t xml:space="preserve">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lastRenderedPageBreak/>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08"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09"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10" w:history="1">
        <w:r w:rsidRPr="00086A7D">
          <w:rPr>
            <w:rStyle w:val="ab"/>
            <w:lang w:val="en-US"/>
          </w:rPr>
          <w:t>http://info-</w:t>
        </w:r>
      </w:hyperlink>
      <w:r w:rsidRPr="00086A7D">
        <w:rPr>
          <w:lang w:val="en-US"/>
        </w:rPr>
        <w:t xml:space="preserve"> med.ru/content</w:t>
      </w:r>
    </w:p>
    <w:p w:rsidR="00931519" w:rsidRPr="00931519" w:rsidRDefault="00931519" w:rsidP="0049197F">
      <w:pPr>
        <w:tabs>
          <w:tab w:val="left" w:pos="1296"/>
        </w:tabs>
        <w:spacing w:line="276" w:lineRule="auto"/>
        <w:jc w:val="both"/>
      </w:pPr>
    </w:p>
    <w:p w:rsidR="00931519" w:rsidRPr="00931519" w:rsidRDefault="00931519" w:rsidP="00931519">
      <w:pPr>
        <w:jc w:val="center"/>
        <w:rPr>
          <w:b/>
          <w:sz w:val="28"/>
          <w:szCs w:val="28"/>
        </w:rPr>
      </w:pPr>
      <w:r w:rsidRPr="00931519">
        <w:rPr>
          <w:b/>
          <w:sz w:val="28"/>
          <w:szCs w:val="28"/>
        </w:rPr>
        <w:t>Вариант 17 (из20)</w:t>
      </w:r>
    </w:p>
    <w:p w:rsidR="00931519" w:rsidRPr="00931519" w:rsidRDefault="00931519" w:rsidP="00931519">
      <w:pPr>
        <w:jc w:val="both"/>
        <w:rPr>
          <w:b/>
          <w:sz w:val="28"/>
          <w:szCs w:val="28"/>
        </w:rPr>
      </w:pPr>
      <w:r w:rsidRPr="00931519">
        <w:rPr>
          <w:b/>
          <w:sz w:val="28"/>
          <w:szCs w:val="28"/>
        </w:rPr>
        <w:t xml:space="preserve"> 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sz w:val="28"/>
          <w:szCs w:val="28"/>
        </w:rPr>
      </w:pPr>
      <w:r w:rsidRPr="00931519">
        <w:rPr>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sz w:val="28"/>
          <w:szCs w:val="28"/>
        </w:rPr>
      </w:pPr>
      <w:r w:rsidRPr="00931519">
        <w:rPr>
          <w:sz w:val="28"/>
          <w:szCs w:val="28"/>
        </w:rPr>
        <w:t>2.Выполнить мужскую стрижку «Кэрол».</w:t>
      </w:r>
    </w:p>
    <w:p w:rsidR="00931519" w:rsidRPr="00931519" w:rsidRDefault="00931519" w:rsidP="00931519">
      <w:pPr>
        <w:tabs>
          <w:tab w:val="left" w:leader="underscore" w:pos="9635"/>
        </w:tabs>
        <w:rPr>
          <w:sz w:val="28"/>
          <w:szCs w:val="28"/>
        </w:rPr>
      </w:pPr>
      <w:r w:rsidRPr="00931519">
        <w:rPr>
          <w:sz w:val="28"/>
          <w:szCs w:val="28"/>
        </w:rPr>
        <w:t>3.Выполнить женскую стрижку «Гарсон» и сушку волос.</w:t>
      </w:r>
    </w:p>
    <w:p w:rsidR="00931519" w:rsidRPr="00931519" w:rsidRDefault="00931519" w:rsidP="00931519">
      <w:pPr>
        <w:tabs>
          <w:tab w:val="left" w:leader="underscore" w:pos="9635"/>
        </w:tabs>
        <w:rPr>
          <w:sz w:val="28"/>
          <w:szCs w:val="28"/>
        </w:rPr>
      </w:pPr>
      <w:r w:rsidRPr="00931519">
        <w:rPr>
          <w:sz w:val="28"/>
          <w:szCs w:val="28"/>
        </w:rPr>
        <w:t xml:space="preserve">4.Выполнить кольцевидную укладку. Фиксирующие средства для волос (устно) </w:t>
      </w:r>
    </w:p>
    <w:p w:rsidR="00931519" w:rsidRPr="00931519" w:rsidRDefault="00931519" w:rsidP="00931519">
      <w:pPr>
        <w:tabs>
          <w:tab w:val="left" w:leader="underscore" w:pos="9635"/>
        </w:tabs>
        <w:spacing w:line="276" w:lineRule="auto"/>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spacing w:line="276" w:lineRule="auto"/>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spacing w:line="276" w:lineRule="auto"/>
        <w:rPr>
          <w:sz w:val="28"/>
          <w:szCs w:val="28"/>
        </w:rPr>
      </w:pPr>
      <w:r w:rsidRPr="00931519">
        <w:rPr>
          <w:b/>
          <w:sz w:val="28"/>
          <w:szCs w:val="28"/>
        </w:rPr>
        <w:t>Время выполнения задания</w:t>
      </w:r>
      <w:r w:rsidRPr="00931519">
        <w:rPr>
          <w:sz w:val="28"/>
          <w:szCs w:val="28"/>
        </w:rPr>
        <w:t>-4 часов</w:t>
      </w:r>
    </w:p>
    <w:p w:rsidR="00931519" w:rsidRPr="00931519" w:rsidRDefault="00931519" w:rsidP="00931519">
      <w:pPr>
        <w:tabs>
          <w:tab w:val="left" w:leader="underscore" w:pos="9635"/>
        </w:tabs>
        <w:spacing w:line="276" w:lineRule="auto"/>
        <w:rPr>
          <w:sz w:val="28"/>
          <w:szCs w:val="28"/>
        </w:rPr>
      </w:pPr>
      <w:r w:rsidRPr="00931519">
        <w:rPr>
          <w:b/>
          <w:sz w:val="28"/>
          <w:szCs w:val="28"/>
        </w:rPr>
        <w:lastRenderedPageBreak/>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49197F"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sz w:val="28"/>
          <w:szCs w:val="28"/>
        </w:rPr>
        <w:t xml:space="preserve">   </w:t>
      </w:r>
      <w:r w:rsidRPr="00931519">
        <w:rPr>
          <w:b/>
        </w:rPr>
        <w:t>Литература для обучающегося:</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rPr>
          <w:b/>
        </w:rPr>
        <w:t xml:space="preserve">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11"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12"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13"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pos="540"/>
        </w:tabs>
        <w:spacing w:line="276" w:lineRule="auto"/>
        <w:jc w:val="both"/>
        <w:rPr>
          <w:b/>
        </w:rPr>
      </w:pPr>
    </w:p>
    <w:p w:rsidR="00931519" w:rsidRPr="00931519" w:rsidRDefault="0049197F" w:rsidP="00931519">
      <w:pPr>
        <w:jc w:val="center"/>
        <w:rPr>
          <w:b/>
          <w:sz w:val="28"/>
          <w:szCs w:val="28"/>
        </w:rPr>
      </w:pPr>
      <w:r>
        <w:rPr>
          <w:b/>
          <w:sz w:val="28"/>
          <w:szCs w:val="28"/>
        </w:rPr>
        <w:t>Ва</w:t>
      </w:r>
      <w:r w:rsidR="00931519" w:rsidRPr="00931519">
        <w:rPr>
          <w:b/>
          <w:sz w:val="28"/>
          <w:szCs w:val="28"/>
        </w:rPr>
        <w:t>риант 18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sz w:val="28"/>
          <w:szCs w:val="28"/>
        </w:rPr>
      </w:pPr>
    </w:p>
    <w:p w:rsidR="00931519" w:rsidRPr="00931519" w:rsidRDefault="00931519" w:rsidP="00931519">
      <w:pPr>
        <w:tabs>
          <w:tab w:val="left" w:leader="underscore" w:pos="9635"/>
        </w:tabs>
        <w:rPr>
          <w:sz w:val="28"/>
          <w:szCs w:val="28"/>
        </w:rPr>
      </w:pPr>
      <w:r w:rsidRPr="00931519">
        <w:rPr>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sz w:val="28"/>
          <w:szCs w:val="28"/>
        </w:rPr>
      </w:pPr>
      <w:r w:rsidRPr="00931519">
        <w:rPr>
          <w:sz w:val="28"/>
          <w:szCs w:val="28"/>
        </w:rPr>
        <w:t>2.Выполнить мужскую стрижку «Чижик».</w:t>
      </w:r>
    </w:p>
    <w:p w:rsidR="00931519" w:rsidRPr="00931519" w:rsidRDefault="00931519" w:rsidP="00931519">
      <w:pPr>
        <w:tabs>
          <w:tab w:val="left" w:leader="underscore" w:pos="9635"/>
        </w:tabs>
        <w:rPr>
          <w:sz w:val="28"/>
          <w:szCs w:val="28"/>
        </w:rPr>
      </w:pPr>
      <w:r w:rsidRPr="00931519">
        <w:rPr>
          <w:sz w:val="28"/>
          <w:szCs w:val="28"/>
        </w:rPr>
        <w:t>3.Выполнить женскую стрижку «Итальянка » и сушку волос.</w:t>
      </w:r>
    </w:p>
    <w:p w:rsidR="00931519" w:rsidRPr="00931519" w:rsidRDefault="00931519" w:rsidP="00931519">
      <w:pPr>
        <w:tabs>
          <w:tab w:val="left" w:leader="underscore" w:pos="9635"/>
        </w:tabs>
        <w:rPr>
          <w:sz w:val="28"/>
          <w:szCs w:val="28"/>
        </w:rPr>
      </w:pPr>
      <w:r w:rsidRPr="00931519">
        <w:rPr>
          <w:sz w:val="28"/>
          <w:szCs w:val="28"/>
        </w:rPr>
        <w:t xml:space="preserve">4.Выполнить кольцевидную укладку. Фиксирующие средства для волос (устно) </w:t>
      </w:r>
    </w:p>
    <w:p w:rsidR="00931519" w:rsidRPr="00931519" w:rsidRDefault="00931519" w:rsidP="00931519">
      <w:pPr>
        <w:tabs>
          <w:tab w:val="left" w:leader="underscore" w:pos="9635"/>
        </w:tabs>
        <w:rPr>
          <w:sz w:val="28"/>
          <w:szCs w:val="28"/>
        </w:rPr>
      </w:pPr>
      <w:r w:rsidRPr="00931519">
        <w:rPr>
          <w:sz w:val="28"/>
          <w:szCs w:val="28"/>
        </w:rPr>
        <w:lastRenderedPageBreak/>
        <w:t>ПАКЕТ ЭКЗАМЕНАТОРА</w:t>
      </w:r>
      <w:r w:rsidRPr="00931519">
        <w:rPr>
          <w:sz w:val="28"/>
          <w:szCs w:val="28"/>
        </w:rPr>
        <w:br/>
        <w:t>УСЛОВИЯ</w:t>
      </w:r>
      <w:r w:rsidRPr="00931519">
        <w:rPr>
          <w:sz w:val="28"/>
          <w:szCs w:val="28"/>
        </w:rPr>
        <w:br/>
        <w:t>Экзамен проводиться по подгруппам в количестве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  6 часов</w:t>
      </w:r>
    </w:p>
    <w:p w:rsidR="00931519" w:rsidRPr="00931519" w:rsidRDefault="00931519" w:rsidP="00931519">
      <w:pPr>
        <w:tabs>
          <w:tab w:val="left" w:leader="underscore" w:pos="9635"/>
        </w:tabs>
        <w:rPr>
          <w:sz w:val="28"/>
          <w:szCs w:val="28"/>
        </w:rPr>
      </w:pPr>
      <w:r w:rsidRPr="00931519">
        <w:rPr>
          <w:b/>
          <w:sz w:val="28"/>
          <w:szCs w:val="28"/>
        </w:rPr>
        <w:t>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rPr>
        <w:t xml:space="preserve">   Литература для обучающегося: </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14"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15"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16" w:history="1">
        <w:r w:rsidRPr="00086A7D">
          <w:rPr>
            <w:rStyle w:val="ab"/>
            <w:lang w:val="en-US"/>
          </w:rPr>
          <w:t>http://info-</w:t>
        </w:r>
      </w:hyperlink>
      <w:r w:rsidRPr="00086A7D">
        <w:rPr>
          <w:lang w:val="en-US"/>
        </w:rPr>
        <w:t xml:space="preserve"> med.ru/content</w:t>
      </w: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19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ПМ.01 </w:t>
      </w:r>
      <w:r w:rsidRPr="00931519">
        <w:rPr>
          <w:b/>
          <w:sz w:val="28"/>
          <w:szCs w:val="28"/>
        </w:rPr>
        <w:t>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«Майклз ».</w:t>
      </w:r>
    </w:p>
    <w:p w:rsidR="00931519" w:rsidRPr="00931519" w:rsidRDefault="00931519" w:rsidP="00931519">
      <w:pPr>
        <w:tabs>
          <w:tab w:val="left" w:leader="underscore" w:pos="9635"/>
        </w:tabs>
        <w:rPr>
          <w:b/>
          <w:sz w:val="28"/>
          <w:szCs w:val="28"/>
        </w:rPr>
      </w:pPr>
      <w:r w:rsidRPr="00931519">
        <w:rPr>
          <w:b/>
          <w:sz w:val="28"/>
          <w:szCs w:val="28"/>
        </w:rPr>
        <w:lastRenderedPageBreak/>
        <w:t>3.Выполнить женскую стрижку «Рапсодия »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кольцевидную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-4 часов</w:t>
      </w:r>
    </w:p>
    <w:p w:rsidR="00931519" w:rsidRPr="00931519" w:rsidRDefault="00931519" w:rsidP="00931519">
      <w:pPr>
        <w:tabs>
          <w:tab w:val="left" w:leader="underscore" w:pos="9635"/>
        </w:tabs>
        <w:rPr>
          <w:sz w:val="28"/>
          <w:szCs w:val="28"/>
        </w:rPr>
      </w:pPr>
      <w:r w:rsidRPr="00931519">
        <w:rPr>
          <w:b/>
          <w:sz w:val="28"/>
          <w:szCs w:val="28"/>
        </w:rPr>
        <w:t>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rPr>
        <w:t xml:space="preserve">   Литература для обучающегося: </w:t>
      </w:r>
    </w:p>
    <w:p w:rsidR="0049197F" w:rsidRPr="00086A7D" w:rsidRDefault="00931519"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931519">
        <w:t xml:space="preserve"> </w:t>
      </w:r>
      <w:r w:rsidR="0049197F"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17"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18"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19" w:history="1">
        <w:r w:rsidRPr="00086A7D">
          <w:rPr>
            <w:rStyle w:val="ab"/>
            <w:lang w:val="en-US"/>
          </w:rPr>
          <w:t>http://info-</w:t>
        </w:r>
      </w:hyperlink>
      <w:r w:rsidRPr="00086A7D">
        <w:rPr>
          <w:lang w:val="en-US"/>
        </w:rPr>
        <w:t xml:space="preserve"> med.ru/content</w:t>
      </w:r>
    </w:p>
    <w:p w:rsidR="0049197F" w:rsidRPr="00931519" w:rsidRDefault="0049197F" w:rsidP="0049197F">
      <w:pPr>
        <w:tabs>
          <w:tab w:val="left" w:pos="1296"/>
        </w:tabs>
        <w:spacing w:line="276" w:lineRule="auto"/>
        <w:jc w:val="both"/>
      </w:pPr>
    </w:p>
    <w:p w:rsidR="00931519" w:rsidRPr="00931519" w:rsidRDefault="00931519" w:rsidP="00931519">
      <w:pPr>
        <w:tabs>
          <w:tab w:val="left" w:pos="1296"/>
        </w:tabs>
        <w:spacing w:line="276" w:lineRule="auto"/>
        <w:jc w:val="both"/>
      </w:pPr>
    </w:p>
    <w:p w:rsidR="00931519" w:rsidRPr="00931519" w:rsidRDefault="00931519" w:rsidP="00931519">
      <w:pPr>
        <w:tabs>
          <w:tab w:val="left" w:leader="underscore" w:pos="9635"/>
        </w:tabs>
        <w:spacing w:line="360" w:lineRule="auto"/>
        <w:jc w:val="center"/>
        <w:rPr>
          <w:b/>
          <w:sz w:val="28"/>
          <w:szCs w:val="28"/>
        </w:rPr>
      </w:pPr>
      <w:r w:rsidRPr="00931519">
        <w:rPr>
          <w:b/>
          <w:sz w:val="28"/>
          <w:szCs w:val="28"/>
        </w:rPr>
        <w:t>Вариант 20 (из 20)</w:t>
      </w:r>
    </w:p>
    <w:p w:rsidR="00931519" w:rsidRPr="00931519" w:rsidRDefault="00931519" w:rsidP="00931519">
      <w:pPr>
        <w:jc w:val="both"/>
        <w:rPr>
          <w:b/>
          <w:sz w:val="28"/>
          <w:szCs w:val="28"/>
        </w:rPr>
      </w:pPr>
      <w:r w:rsidRPr="00931519">
        <w:rPr>
          <w:b/>
          <w:sz w:val="28"/>
          <w:szCs w:val="28"/>
        </w:rPr>
        <w:t>Назначение:</w:t>
      </w:r>
    </w:p>
    <w:p w:rsidR="00931519" w:rsidRPr="00931519" w:rsidRDefault="00931519" w:rsidP="00931519">
      <w:pPr>
        <w:jc w:val="both"/>
        <w:rPr>
          <w:sz w:val="28"/>
          <w:szCs w:val="28"/>
        </w:rPr>
      </w:pPr>
      <w:r w:rsidRPr="00931519">
        <w:rPr>
          <w:sz w:val="28"/>
          <w:szCs w:val="28"/>
        </w:rPr>
        <w:t xml:space="preserve">КИМ предназначен для контроля и оценки, результатов освоения профессионального модуля </w:t>
      </w:r>
      <w:r w:rsidRPr="00931519">
        <w:rPr>
          <w:b/>
          <w:sz w:val="28"/>
          <w:szCs w:val="28"/>
        </w:rPr>
        <w:t>ПМ.01Выполнение стрижки и укладки волос</w:t>
      </w:r>
    </w:p>
    <w:p w:rsidR="00931519" w:rsidRPr="00931519" w:rsidRDefault="00931519" w:rsidP="00931519">
      <w:pPr>
        <w:jc w:val="both"/>
        <w:rPr>
          <w:sz w:val="28"/>
          <w:szCs w:val="28"/>
        </w:rPr>
      </w:pPr>
      <w:r w:rsidRPr="00931519">
        <w:rPr>
          <w:sz w:val="28"/>
          <w:szCs w:val="28"/>
        </w:rPr>
        <w:t>43.01.02 Парикмахер</w:t>
      </w:r>
    </w:p>
    <w:p w:rsidR="00931519" w:rsidRPr="00931519" w:rsidRDefault="00931519" w:rsidP="00931519">
      <w:pPr>
        <w:keepNext/>
        <w:keepLines/>
        <w:tabs>
          <w:tab w:val="left" w:leader="underscore" w:pos="9611"/>
        </w:tabs>
        <w:spacing w:before="360"/>
        <w:outlineLvl w:val="0"/>
        <w:rPr>
          <w:b/>
          <w:bCs/>
          <w:sz w:val="28"/>
          <w:szCs w:val="28"/>
        </w:rPr>
      </w:pPr>
      <w:r w:rsidRPr="00931519">
        <w:rPr>
          <w:b/>
          <w:sz w:val="28"/>
          <w:szCs w:val="28"/>
        </w:rPr>
        <w:t>Профессиональные компетенции:</w:t>
      </w:r>
    </w:p>
    <w:p w:rsidR="00931519" w:rsidRPr="00931519" w:rsidRDefault="00931519" w:rsidP="00931519">
      <w:pPr>
        <w:keepNext/>
        <w:keepLines/>
        <w:tabs>
          <w:tab w:val="left" w:leader="underscore" w:pos="9611"/>
        </w:tabs>
        <w:spacing w:before="360"/>
        <w:outlineLvl w:val="0"/>
        <w:rPr>
          <w:sz w:val="28"/>
          <w:szCs w:val="28"/>
        </w:rPr>
      </w:pPr>
      <w:r w:rsidRPr="00931519">
        <w:rPr>
          <w:b/>
          <w:bCs/>
          <w:sz w:val="28"/>
          <w:szCs w:val="28"/>
        </w:rPr>
        <w:t xml:space="preserve">ПК.1.1. </w:t>
      </w:r>
      <w:r w:rsidRPr="00931519">
        <w:rPr>
          <w:bCs/>
          <w:sz w:val="28"/>
          <w:szCs w:val="28"/>
        </w:rPr>
        <w:t>Выполнять подготовительные работы по обслуживанию клиентов.</w:t>
      </w:r>
    </w:p>
    <w:p w:rsidR="00931519" w:rsidRPr="00931519" w:rsidRDefault="00931519" w:rsidP="00931519">
      <w:pPr>
        <w:tabs>
          <w:tab w:val="left" w:leader="underscore" w:pos="9635"/>
        </w:tabs>
        <w:rPr>
          <w:sz w:val="28"/>
          <w:szCs w:val="28"/>
        </w:rPr>
      </w:pPr>
      <w:r w:rsidRPr="00931519">
        <w:rPr>
          <w:b/>
          <w:sz w:val="28"/>
          <w:szCs w:val="28"/>
        </w:rPr>
        <w:t>ПК.1.2.</w:t>
      </w:r>
      <w:r w:rsidRPr="00931519">
        <w:rPr>
          <w:sz w:val="28"/>
          <w:szCs w:val="28"/>
        </w:rPr>
        <w:t>Выполнять мытьё волос и профилактический уход за ними.</w:t>
      </w:r>
    </w:p>
    <w:p w:rsidR="00931519" w:rsidRPr="00931519" w:rsidRDefault="00931519" w:rsidP="00931519">
      <w:pPr>
        <w:tabs>
          <w:tab w:val="left" w:leader="underscore" w:pos="9635"/>
        </w:tabs>
        <w:rPr>
          <w:sz w:val="28"/>
          <w:szCs w:val="28"/>
        </w:rPr>
      </w:pPr>
      <w:r w:rsidRPr="00931519">
        <w:rPr>
          <w:b/>
          <w:bCs/>
          <w:sz w:val="28"/>
          <w:szCs w:val="28"/>
        </w:rPr>
        <w:t>ПК.1.3.</w:t>
      </w:r>
      <w:r w:rsidRPr="00931519">
        <w:rPr>
          <w:bCs/>
          <w:sz w:val="28"/>
          <w:szCs w:val="28"/>
        </w:rPr>
        <w:t>Выполнять классические салонные стрижки (женские, мужские)</w:t>
      </w:r>
    </w:p>
    <w:p w:rsidR="00931519" w:rsidRPr="00931519" w:rsidRDefault="00931519" w:rsidP="00931519">
      <w:pPr>
        <w:tabs>
          <w:tab w:val="left" w:leader="underscore" w:pos="9635"/>
        </w:tabs>
        <w:rPr>
          <w:sz w:val="28"/>
          <w:szCs w:val="28"/>
        </w:rPr>
      </w:pPr>
      <w:r w:rsidRPr="00931519">
        <w:rPr>
          <w:b/>
          <w:bCs/>
          <w:sz w:val="28"/>
          <w:szCs w:val="28"/>
        </w:rPr>
        <w:t>ПК.1. 4.</w:t>
      </w:r>
      <w:r w:rsidRPr="00931519">
        <w:rPr>
          <w:sz w:val="28"/>
          <w:szCs w:val="28"/>
        </w:rPr>
        <w:t xml:space="preserve"> Выполнять укладки волос.</w:t>
      </w:r>
    </w:p>
    <w:p w:rsidR="00931519" w:rsidRPr="00931519" w:rsidRDefault="00931519" w:rsidP="00931519">
      <w:pPr>
        <w:tabs>
          <w:tab w:val="left" w:leader="underscore" w:pos="9635"/>
        </w:tabs>
        <w:rPr>
          <w:sz w:val="28"/>
          <w:szCs w:val="28"/>
        </w:rPr>
      </w:pPr>
      <w:r w:rsidRPr="00931519">
        <w:rPr>
          <w:b/>
          <w:bCs/>
          <w:sz w:val="28"/>
          <w:szCs w:val="28"/>
        </w:rPr>
        <w:t>ПК.1.5.</w:t>
      </w:r>
      <w:r w:rsidRPr="00931519">
        <w:rPr>
          <w:sz w:val="28"/>
          <w:szCs w:val="28"/>
        </w:rPr>
        <w:t xml:space="preserve"> Выполнять бритьё, стрижку усов и бороды.</w:t>
      </w:r>
    </w:p>
    <w:p w:rsidR="00931519" w:rsidRPr="00931519" w:rsidRDefault="00931519" w:rsidP="00931519">
      <w:pPr>
        <w:tabs>
          <w:tab w:val="left" w:leader="underscore" w:pos="9635"/>
        </w:tabs>
        <w:rPr>
          <w:sz w:val="28"/>
          <w:szCs w:val="28"/>
        </w:rPr>
      </w:pPr>
      <w:r w:rsidRPr="00931519">
        <w:rPr>
          <w:b/>
          <w:bCs/>
          <w:sz w:val="28"/>
          <w:szCs w:val="28"/>
        </w:rPr>
        <w:t>ПК.1.6.</w:t>
      </w:r>
      <w:r w:rsidRPr="00931519">
        <w:rPr>
          <w:sz w:val="28"/>
          <w:szCs w:val="28"/>
        </w:rPr>
        <w:t xml:space="preserve"> Выполнять заключительные работы по обслуживанию клиентов.</w:t>
      </w:r>
    </w:p>
    <w:p w:rsidR="00931519" w:rsidRPr="00931519" w:rsidRDefault="00931519" w:rsidP="00931519">
      <w:pPr>
        <w:tabs>
          <w:tab w:val="left" w:leader="underscore" w:pos="9635"/>
        </w:tabs>
        <w:jc w:val="center"/>
        <w:rPr>
          <w:sz w:val="28"/>
          <w:szCs w:val="28"/>
        </w:rPr>
      </w:pPr>
      <w:r w:rsidRPr="00931519">
        <w:rPr>
          <w:sz w:val="28"/>
          <w:szCs w:val="28"/>
        </w:rPr>
        <w:t>ЗАДАНИЕ ДЛЯ ЭКЗАМЕНУЮЩЕГОСЯ.</w:t>
      </w:r>
    </w:p>
    <w:p w:rsidR="00931519" w:rsidRPr="00931519" w:rsidRDefault="00931519" w:rsidP="00931519">
      <w:pPr>
        <w:tabs>
          <w:tab w:val="left" w:leader="underscore" w:pos="9635"/>
        </w:tabs>
        <w:jc w:val="center"/>
        <w:rPr>
          <w:b/>
          <w:sz w:val="28"/>
          <w:szCs w:val="28"/>
        </w:rPr>
      </w:pPr>
      <w:r w:rsidRPr="00931519">
        <w:rPr>
          <w:b/>
          <w:sz w:val="28"/>
          <w:szCs w:val="28"/>
        </w:rPr>
        <w:t>Вариант 1(из20)</w:t>
      </w:r>
    </w:p>
    <w:p w:rsidR="00931519" w:rsidRPr="00931519" w:rsidRDefault="00931519" w:rsidP="00931519">
      <w:pPr>
        <w:tabs>
          <w:tab w:val="left" w:leader="underscore" w:pos="9635"/>
        </w:tabs>
        <w:rPr>
          <w:sz w:val="28"/>
          <w:szCs w:val="28"/>
        </w:rPr>
      </w:pPr>
      <w:r w:rsidRPr="00931519">
        <w:rPr>
          <w:b/>
          <w:i/>
          <w:sz w:val="28"/>
          <w:szCs w:val="28"/>
        </w:rPr>
        <w:t>Инструкция :</w:t>
      </w:r>
      <w:r w:rsidRPr="00931519">
        <w:rPr>
          <w:i/>
          <w:sz w:val="28"/>
          <w:szCs w:val="28"/>
        </w:rPr>
        <w:t>внимательно прочитайте задание.</w:t>
      </w:r>
    </w:p>
    <w:p w:rsidR="00931519" w:rsidRPr="00931519" w:rsidRDefault="00931519" w:rsidP="00931519">
      <w:pPr>
        <w:tabs>
          <w:tab w:val="left" w:leader="underscore" w:pos="9635"/>
        </w:tabs>
        <w:jc w:val="center"/>
        <w:rPr>
          <w:sz w:val="28"/>
          <w:szCs w:val="28"/>
        </w:rPr>
      </w:pPr>
      <w:r w:rsidRPr="00931519">
        <w:rPr>
          <w:b/>
          <w:sz w:val="28"/>
          <w:szCs w:val="28"/>
        </w:rPr>
        <w:lastRenderedPageBreak/>
        <w:t>Задание</w:t>
      </w:r>
    </w:p>
    <w:p w:rsidR="00931519" w:rsidRPr="00931519" w:rsidRDefault="00931519" w:rsidP="00931519">
      <w:pPr>
        <w:tabs>
          <w:tab w:val="left" w:leader="underscore" w:pos="9635"/>
        </w:tabs>
        <w:rPr>
          <w:sz w:val="28"/>
          <w:szCs w:val="28"/>
        </w:rPr>
      </w:pPr>
      <w:r w:rsidRPr="00931519">
        <w:rPr>
          <w:sz w:val="28"/>
          <w:szCs w:val="28"/>
        </w:rPr>
        <w:t>Организуйте рабочие место для обслуживания   клиентов для выполнения:</w:t>
      </w:r>
    </w:p>
    <w:p w:rsidR="00931519" w:rsidRPr="00931519" w:rsidRDefault="00931519" w:rsidP="00931519">
      <w:pPr>
        <w:tabs>
          <w:tab w:val="left" w:leader="underscore" w:pos="9635"/>
        </w:tabs>
        <w:rPr>
          <w:b/>
          <w:sz w:val="28"/>
          <w:szCs w:val="28"/>
        </w:rPr>
      </w:pPr>
      <w:r w:rsidRPr="00931519">
        <w:rPr>
          <w:b/>
          <w:sz w:val="28"/>
          <w:szCs w:val="28"/>
        </w:rPr>
        <w:t>1.Подготовительного мытья головы и массажа. Обоснуйте выбор косметического средства(устно).</w:t>
      </w:r>
    </w:p>
    <w:p w:rsidR="00931519" w:rsidRPr="00931519" w:rsidRDefault="00931519" w:rsidP="00931519">
      <w:pPr>
        <w:tabs>
          <w:tab w:val="left" w:leader="underscore" w:pos="9635"/>
        </w:tabs>
        <w:rPr>
          <w:b/>
          <w:sz w:val="28"/>
          <w:szCs w:val="28"/>
        </w:rPr>
      </w:pPr>
      <w:r w:rsidRPr="00931519">
        <w:rPr>
          <w:b/>
          <w:sz w:val="28"/>
          <w:szCs w:val="28"/>
        </w:rPr>
        <w:t>2.Выполнить мужскую стрижку «Вояж».</w:t>
      </w:r>
    </w:p>
    <w:p w:rsidR="00931519" w:rsidRPr="00931519" w:rsidRDefault="00931519" w:rsidP="00931519">
      <w:pPr>
        <w:tabs>
          <w:tab w:val="left" w:leader="underscore" w:pos="9635"/>
        </w:tabs>
        <w:rPr>
          <w:b/>
          <w:sz w:val="28"/>
          <w:szCs w:val="28"/>
        </w:rPr>
      </w:pPr>
      <w:r w:rsidRPr="00931519">
        <w:rPr>
          <w:b/>
          <w:sz w:val="28"/>
          <w:szCs w:val="28"/>
        </w:rPr>
        <w:t>3.Выполнить женскую стрижку « Шарм » и сушку волос.</w:t>
      </w:r>
    </w:p>
    <w:p w:rsidR="00931519" w:rsidRPr="00931519" w:rsidRDefault="00931519" w:rsidP="00931519">
      <w:pPr>
        <w:tabs>
          <w:tab w:val="left" w:leader="underscore" w:pos="9635"/>
        </w:tabs>
        <w:rPr>
          <w:sz w:val="28"/>
          <w:szCs w:val="28"/>
        </w:rPr>
      </w:pPr>
      <w:r w:rsidRPr="00931519">
        <w:rPr>
          <w:b/>
          <w:sz w:val="28"/>
          <w:szCs w:val="28"/>
        </w:rPr>
        <w:t>4.Выполнить кольцевидную укладку. Фиксирующие средства для волос (устно</w:t>
      </w:r>
      <w:r w:rsidRPr="00931519">
        <w:rPr>
          <w:sz w:val="28"/>
          <w:szCs w:val="28"/>
        </w:rPr>
        <w:t xml:space="preserve">) </w:t>
      </w:r>
    </w:p>
    <w:p w:rsidR="00931519" w:rsidRPr="00931519" w:rsidRDefault="00931519" w:rsidP="00931519">
      <w:pPr>
        <w:tabs>
          <w:tab w:val="left" w:leader="underscore" w:pos="9635"/>
        </w:tabs>
        <w:rPr>
          <w:sz w:val="28"/>
          <w:szCs w:val="28"/>
        </w:rPr>
      </w:pPr>
      <w:r w:rsidRPr="00931519">
        <w:rPr>
          <w:sz w:val="28"/>
          <w:szCs w:val="28"/>
        </w:rPr>
        <w:t>ПАКЕТ ЭКЗАМЕНАТОРА</w:t>
      </w:r>
      <w:r w:rsidRPr="00931519">
        <w:rPr>
          <w:sz w:val="28"/>
          <w:szCs w:val="28"/>
        </w:rPr>
        <w:br/>
        <w:t>УСЛОВИЯ</w:t>
      </w:r>
      <w:r w:rsidRPr="00931519">
        <w:rPr>
          <w:sz w:val="28"/>
          <w:szCs w:val="28"/>
        </w:rPr>
        <w:br/>
        <w:t>Экзамен проводиться по подгруппам в количестве - 7 человек</w:t>
      </w:r>
    </w:p>
    <w:p w:rsidR="00931519" w:rsidRPr="00931519" w:rsidRDefault="00931519" w:rsidP="00931519">
      <w:pPr>
        <w:tabs>
          <w:tab w:val="left" w:leader="underscore" w:pos="9635"/>
        </w:tabs>
        <w:rPr>
          <w:sz w:val="28"/>
          <w:szCs w:val="28"/>
        </w:rPr>
      </w:pPr>
      <w:r w:rsidRPr="00931519">
        <w:rPr>
          <w:sz w:val="28"/>
          <w:szCs w:val="28"/>
        </w:rPr>
        <w:t xml:space="preserve">Количество вариантов задания для экзаменующегося- каждому </w:t>
      </w:r>
      <w:r w:rsidRPr="00931519">
        <w:rPr>
          <w:sz w:val="28"/>
          <w:szCs w:val="28"/>
          <w:shd w:val="clear" w:color="auto" w:fill="FFFFFF"/>
        </w:rPr>
        <w:t>1</w:t>
      </w:r>
      <w:r w:rsidRPr="00931519">
        <w:rPr>
          <w:sz w:val="28"/>
          <w:szCs w:val="28"/>
        </w:rPr>
        <w:t>из20.</w:t>
      </w:r>
    </w:p>
    <w:p w:rsidR="00931519" w:rsidRPr="00931519" w:rsidRDefault="00931519" w:rsidP="00931519">
      <w:pPr>
        <w:tabs>
          <w:tab w:val="left" w:leader="underscore" w:pos="9635"/>
        </w:tabs>
        <w:rPr>
          <w:sz w:val="28"/>
          <w:szCs w:val="28"/>
        </w:rPr>
      </w:pPr>
      <w:r w:rsidRPr="00931519">
        <w:rPr>
          <w:b/>
          <w:sz w:val="28"/>
          <w:szCs w:val="28"/>
        </w:rPr>
        <w:t>Время выполнения задания</w:t>
      </w:r>
      <w:r w:rsidRPr="00931519">
        <w:rPr>
          <w:sz w:val="28"/>
          <w:szCs w:val="28"/>
        </w:rPr>
        <w:t>-4 часов</w:t>
      </w:r>
    </w:p>
    <w:p w:rsidR="00931519" w:rsidRPr="00931519" w:rsidRDefault="00931519" w:rsidP="00931519">
      <w:pPr>
        <w:tabs>
          <w:tab w:val="left" w:leader="underscore" w:pos="9635"/>
        </w:tabs>
        <w:rPr>
          <w:sz w:val="28"/>
          <w:szCs w:val="28"/>
        </w:rPr>
      </w:pPr>
      <w:r w:rsidRPr="00931519">
        <w:rPr>
          <w:b/>
          <w:sz w:val="28"/>
          <w:szCs w:val="28"/>
        </w:rPr>
        <w:t xml:space="preserve">Оборудование: </w:t>
      </w:r>
      <w:r w:rsidRPr="00931519">
        <w:rPr>
          <w:sz w:val="28"/>
          <w:szCs w:val="28"/>
        </w:rPr>
        <w:t>кресло клиента, зеркало, полка для инструментов, инструменты, косметические средства, дезинфицирующие средства, бигуди.</w:t>
      </w:r>
    </w:p>
    <w:p w:rsidR="00931519" w:rsidRPr="00931519" w:rsidRDefault="00931519" w:rsidP="00931519">
      <w:pPr>
        <w:tabs>
          <w:tab w:val="left" w:pos="540"/>
        </w:tabs>
        <w:spacing w:line="360" w:lineRule="auto"/>
        <w:jc w:val="both"/>
        <w:rPr>
          <w:b/>
        </w:rPr>
      </w:pPr>
      <w:r w:rsidRPr="00931519">
        <w:rPr>
          <w:b/>
        </w:rPr>
        <w:t xml:space="preserve">   Литература для обучающегося: </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rPr>
      </w:pPr>
      <w:r w:rsidRPr="00086A7D">
        <w:rPr>
          <w:b/>
        </w:rPr>
        <w:t xml:space="preserve">Основные источники: </w:t>
      </w:r>
    </w:p>
    <w:p w:rsidR="0049197F" w:rsidRPr="00086A7D" w:rsidRDefault="0049197F" w:rsidP="0049197F">
      <w:pPr>
        <w:pStyle w:val="ac"/>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spacing w:after="0" w:line="240" w:lineRule="auto"/>
        <w:ind w:left="375"/>
        <w:jc w:val="both"/>
        <w:rPr>
          <w:rFonts w:ascii="Times New Roman" w:hAnsi="Times New Roman"/>
          <w:sz w:val="24"/>
          <w:szCs w:val="24"/>
        </w:rPr>
      </w:pPr>
      <w:r w:rsidRPr="00086A7D">
        <w:rPr>
          <w:rFonts w:ascii="Times New Roman" w:hAnsi="Times New Roman"/>
          <w:sz w:val="24"/>
          <w:szCs w:val="24"/>
        </w:rPr>
        <w:t>1. Чалова Л.Д., Галиева С.А., Уколова А.В. Санитария и гигиена парикмахерских услуг: учебник для студ. проф. образ</w:t>
      </w:r>
      <w:r>
        <w:rPr>
          <w:rFonts w:ascii="Times New Roman" w:hAnsi="Times New Roman"/>
          <w:sz w:val="24"/>
          <w:szCs w:val="24"/>
        </w:rPr>
        <w:t>ования.- М.: ОИЦ «Академия», 201</w:t>
      </w:r>
      <w:r w:rsidRPr="00086A7D">
        <w:rPr>
          <w:rFonts w:ascii="Times New Roman" w:hAnsi="Times New Roman"/>
          <w:sz w:val="24"/>
          <w:szCs w:val="24"/>
        </w:rPr>
        <w:t>7.</w:t>
      </w:r>
    </w:p>
    <w:p w:rsidR="0049197F" w:rsidRPr="00086A7D" w:rsidRDefault="0049197F" w:rsidP="0049197F">
      <w:pPr>
        <w:numPr>
          <w:ilvl w:val="0"/>
          <w:numId w:val="3"/>
        </w:num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contextualSpacing/>
        <w:jc w:val="both"/>
        <w:rPr>
          <w:lang w:bidi="ne-NP"/>
        </w:rPr>
      </w:pPr>
      <w:r w:rsidRPr="00086A7D">
        <w:rPr>
          <w:lang w:bidi="ne-NP"/>
        </w:rPr>
        <w:t>Соколова Е.А., Основы физиологии кожи и волос: Учеб. по</w:t>
      </w:r>
      <w:r>
        <w:rPr>
          <w:lang w:bidi="ne-NP"/>
        </w:rPr>
        <w:t>собие. – М: ОИЦ «Академия», 2018</w:t>
      </w:r>
      <w:r w:rsidRPr="00086A7D">
        <w:rPr>
          <w:lang w:bidi="ne-NP"/>
        </w:rPr>
        <w:t xml:space="preserve">. </w:t>
      </w:r>
    </w:p>
    <w:p w:rsidR="0049197F" w:rsidRPr="00086A7D" w:rsidRDefault="0049197F" w:rsidP="0049197F">
      <w:pPr>
        <w:tabs>
          <w:tab w:val="left" w:pos="1651"/>
          <w:tab w:val="left" w:pos="2567"/>
          <w:tab w:val="left" w:pos="3483"/>
          <w:tab w:val="left" w:pos="4399"/>
          <w:tab w:val="left" w:pos="5315"/>
          <w:tab w:val="left" w:pos="6231"/>
          <w:tab w:val="left" w:pos="7147"/>
          <w:tab w:val="left" w:pos="8063"/>
          <w:tab w:val="left" w:pos="8979"/>
          <w:tab w:val="left" w:pos="9895"/>
          <w:tab w:val="left" w:pos="10811"/>
          <w:tab w:val="left" w:pos="11727"/>
          <w:tab w:val="left" w:pos="12643"/>
          <w:tab w:val="left" w:pos="13559"/>
          <w:tab w:val="left" w:pos="14475"/>
          <w:tab w:val="left" w:pos="15391"/>
        </w:tabs>
        <w:autoSpaceDE w:val="0"/>
        <w:autoSpaceDN w:val="0"/>
        <w:adjustRightInd w:val="0"/>
        <w:ind w:left="375"/>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rFonts w:eastAsia="Calibri"/>
          <w:b/>
          <w:lang w:eastAsia="en-US"/>
        </w:rPr>
      </w:pPr>
      <w:r w:rsidRPr="00086A7D">
        <w:rPr>
          <w:b/>
        </w:rPr>
        <w:t>Дополнительные источники:</w:t>
      </w:r>
    </w:p>
    <w:p w:rsidR="0049197F" w:rsidRPr="00086A7D" w:rsidRDefault="0049197F" w:rsidP="0049197F">
      <w:pPr>
        <w:pStyle w:val="ac"/>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086A7D">
        <w:rPr>
          <w:rFonts w:ascii="Times New Roman" w:hAnsi="Times New Roman"/>
          <w:sz w:val="24"/>
          <w:szCs w:val="24"/>
        </w:rPr>
        <w:t>Алипов Н.Н. Основы медицинской физи</w:t>
      </w:r>
      <w:r>
        <w:rPr>
          <w:rFonts w:ascii="Times New Roman" w:hAnsi="Times New Roman"/>
          <w:sz w:val="24"/>
          <w:szCs w:val="24"/>
        </w:rPr>
        <w:t>ологии.- М.: Практика, 201</w:t>
      </w:r>
      <w:r w:rsidRPr="00086A7D">
        <w:rPr>
          <w:rFonts w:ascii="Times New Roman" w:hAnsi="Times New Roman"/>
          <w:sz w:val="24"/>
          <w:szCs w:val="24"/>
        </w:rPr>
        <w:t>7г.</w:t>
      </w:r>
    </w:p>
    <w:p w:rsidR="0049197F" w:rsidRPr="00086A7D" w:rsidRDefault="0049197F" w:rsidP="0049197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lang w:bidi="ne-NP"/>
        </w:rPr>
      </w:pPr>
      <w:r w:rsidRPr="00086A7D">
        <w:rPr>
          <w:lang w:bidi="ne-NP"/>
        </w:rPr>
        <w:t xml:space="preserve">Агаджанян Н.А., Власова И.Г., Ермакова Н.В., Торшин В.И. Основы физиологии человека. </w:t>
      </w:r>
      <w:r>
        <w:rPr>
          <w:lang w:bidi="ne-NP"/>
        </w:rPr>
        <w:t>Том 1,2. – М.: Мед.академия, 201</w:t>
      </w:r>
      <w:r w:rsidRPr="00086A7D">
        <w:rPr>
          <w:lang w:bidi="ne-NP"/>
        </w:rPr>
        <w:t>7.</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contextualSpacing/>
        <w:jc w:val="both"/>
        <w:rPr>
          <w:lang w:bidi="ne-NP"/>
        </w:rPr>
      </w:pP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outlineLvl w:val="0"/>
        <w:rPr>
          <w:b/>
          <w:lang w:bidi="ne-NP"/>
        </w:rPr>
      </w:pPr>
      <w:r w:rsidRPr="00086A7D">
        <w:rPr>
          <w:b/>
          <w:lang w:bidi="ne-NP"/>
        </w:rPr>
        <w:t>Интернет - ресурсы:</w:t>
      </w:r>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en-US" w:eastAsia="en-US"/>
        </w:rPr>
      </w:pPr>
      <w:r w:rsidRPr="00086A7D">
        <w:t xml:space="preserve">1. </w:t>
      </w:r>
      <w:hyperlink r:id="rId120" w:history="1">
        <w:r w:rsidRPr="00086A7D">
          <w:rPr>
            <w:rStyle w:val="ab"/>
            <w:lang w:val="en-US"/>
          </w:rPr>
          <w:t>http://ru.wikipedia.org/wiki</w:t>
        </w:r>
      </w:hyperlink>
    </w:p>
    <w:p w:rsidR="0049197F" w:rsidRPr="00086A7D" w:rsidRDefault="0049197F" w:rsidP="0049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086A7D">
        <w:rPr>
          <w:bCs/>
          <w:caps/>
          <w:lang w:val="en-US"/>
        </w:rPr>
        <w:t>2.</w:t>
      </w:r>
      <w:r w:rsidRPr="00086A7D">
        <w:rPr>
          <w:lang w:val="en-US"/>
        </w:rPr>
        <w:t xml:space="preserve"> http://bibliotekar.ru/med</w:t>
      </w:r>
    </w:p>
    <w:p w:rsidR="0049197F" w:rsidRPr="00086A7D" w:rsidRDefault="0049197F" w:rsidP="0049197F">
      <w:pPr>
        <w:rPr>
          <w:lang w:val="en-US"/>
        </w:rPr>
      </w:pPr>
      <w:r w:rsidRPr="00086A7D">
        <w:rPr>
          <w:lang w:val="en-US"/>
        </w:rPr>
        <w:t xml:space="preserve">3. </w:t>
      </w:r>
      <w:hyperlink r:id="rId121" w:history="1">
        <w:r w:rsidRPr="00086A7D">
          <w:rPr>
            <w:rStyle w:val="ab"/>
            <w:lang w:val="en-US"/>
          </w:rPr>
          <w:t>http://www.medikal-</w:t>
        </w:r>
      </w:hyperlink>
      <w:r w:rsidRPr="00086A7D">
        <w:rPr>
          <w:lang w:val="en-US"/>
        </w:rPr>
        <w:t xml:space="preserve"> enc.ru</w:t>
      </w:r>
    </w:p>
    <w:p w:rsidR="0049197F" w:rsidRPr="00086A7D" w:rsidRDefault="0049197F" w:rsidP="0049197F">
      <w:pPr>
        <w:rPr>
          <w:lang w:val="en-US"/>
        </w:rPr>
      </w:pPr>
      <w:r w:rsidRPr="00086A7D">
        <w:rPr>
          <w:lang w:val="en-US"/>
        </w:rPr>
        <w:t xml:space="preserve">4. </w:t>
      </w:r>
      <w:hyperlink r:id="rId122" w:history="1">
        <w:r w:rsidRPr="00086A7D">
          <w:rPr>
            <w:rStyle w:val="ab"/>
            <w:lang w:val="en-US"/>
          </w:rPr>
          <w:t>http://info-</w:t>
        </w:r>
      </w:hyperlink>
      <w:r w:rsidRPr="00086A7D">
        <w:rPr>
          <w:lang w:val="en-US"/>
        </w:rPr>
        <w:t xml:space="preserve"> med.ru/content</w:t>
      </w:r>
    </w:p>
    <w:p w:rsidR="0049197F" w:rsidRDefault="0049197F" w:rsidP="00931519">
      <w:pPr>
        <w:tabs>
          <w:tab w:val="left" w:pos="1296"/>
        </w:tabs>
        <w:spacing w:line="276" w:lineRule="auto"/>
        <w:jc w:val="center"/>
      </w:pPr>
    </w:p>
    <w:p w:rsidR="00931519" w:rsidRPr="00931519" w:rsidRDefault="00931519" w:rsidP="00931519">
      <w:pPr>
        <w:tabs>
          <w:tab w:val="left" w:pos="1296"/>
        </w:tabs>
        <w:spacing w:line="276" w:lineRule="auto"/>
        <w:jc w:val="center"/>
      </w:pPr>
      <w:r w:rsidRPr="00931519">
        <w:rPr>
          <w:b/>
          <w:sz w:val="28"/>
          <w:szCs w:val="28"/>
        </w:rPr>
        <w:t>5.3. Критерии оценки</w:t>
      </w:r>
    </w:p>
    <w:p w:rsidR="00931519" w:rsidRPr="00931519" w:rsidRDefault="00931519" w:rsidP="00C21CA8">
      <w:pPr>
        <w:numPr>
          <w:ilvl w:val="0"/>
          <w:numId w:val="22"/>
        </w:numPr>
        <w:spacing w:line="360" w:lineRule="auto"/>
        <w:jc w:val="both"/>
        <w:rPr>
          <w:b/>
          <w:sz w:val="28"/>
          <w:szCs w:val="28"/>
        </w:rPr>
      </w:pPr>
      <w:r w:rsidRPr="00931519">
        <w:rPr>
          <w:b/>
          <w:sz w:val="28"/>
          <w:szCs w:val="28"/>
        </w:rPr>
        <w:t xml:space="preserve">Ход выполнения задания                                               </w:t>
      </w:r>
    </w:p>
    <w:p w:rsidR="00931519" w:rsidRPr="00931519" w:rsidRDefault="00931519" w:rsidP="00931519">
      <w:pPr>
        <w:spacing w:line="360" w:lineRule="auto"/>
        <w:jc w:val="right"/>
        <w:rPr>
          <w:b/>
          <w:sz w:val="28"/>
          <w:szCs w:val="28"/>
        </w:rPr>
      </w:pPr>
      <w:r w:rsidRPr="00931519">
        <w:rPr>
          <w:sz w:val="28"/>
          <w:szCs w:val="28"/>
        </w:rPr>
        <w:t>Таблица 8</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7"/>
        <w:gridCol w:w="6102"/>
        <w:gridCol w:w="1144"/>
      </w:tblGrid>
      <w:tr w:rsidR="00931519" w:rsidRPr="00931519" w:rsidTr="001D584A">
        <w:trPr>
          <w:jc w:val="center"/>
        </w:trPr>
        <w:tc>
          <w:tcPr>
            <w:tcW w:w="3197" w:type="dxa"/>
            <w:shd w:val="clear" w:color="auto" w:fill="auto"/>
          </w:tcPr>
          <w:p w:rsidR="00931519" w:rsidRPr="00931519" w:rsidRDefault="00931519" w:rsidP="00931519">
            <w:pPr>
              <w:spacing w:line="360" w:lineRule="auto"/>
              <w:jc w:val="center"/>
            </w:pPr>
            <w:r w:rsidRPr="00931519">
              <w:t>Коды проверяемых компетенций</w:t>
            </w:r>
          </w:p>
        </w:tc>
        <w:tc>
          <w:tcPr>
            <w:tcW w:w="6259" w:type="dxa"/>
            <w:shd w:val="clear" w:color="auto" w:fill="auto"/>
          </w:tcPr>
          <w:p w:rsidR="00931519" w:rsidRPr="00931519" w:rsidRDefault="00931519" w:rsidP="00931519">
            <w:pPr>
              <w:spacing w:line="360" w:lineRule="auto"/>
              <w:jc w:val="both"/>
            </w:pPr>
            <w:r w:rsidRPr="00931519">
              <w:t>Показатели оценки результата</w:t>
            </w:r>
          </w:p>
        </w:tc>
        <w:tc>
          <w:tcPr>
            <w:tcW w:w="947" w:type="dxa"/>
            <w:shd w:val="clear" w:color="auto" w:fill="auto"/>
          </w:tcPr>
          <w:p w:rsidR="00931519" w:rsidRPr="00931519" w:rsidRDefault="00931519" w:rsidP="00931519">
            <w:pPr>
              <w:spacing w:line="360" w:lineRule="auto"/>
              <w:jc w:val="both"/>
              <w:rPr>
                <w:sz w:val="28"/>
                <w:szCs w:val="28"/>
              </w:rPr>
            </w:pPr>
            <w:r w:rsidRPr="00931519">
              <w:rPr>
                <w:sz w:val="28"/>
                <w:szCs w:val="28"/>
              </w:rPr>
              <w:t xml:space="preserve">Оценка </w:t>
            </w:r>
          </w:p>
          <w:p w:rsidR="00931519" w:rsidRPr="00931519" w:rsidRDefault="00931519" w:rsidP="00931519">
            <w:pPr>
              <w:spacing w:line="360" w:lineRule="auto"/>
              <w:jc w:val="both"/>
              <w:rPr>
                <w:sz w:val="28"/>
                <w:szCs w:val="28"/>
              </w:rPr>
            </w:pPr>
            <w:r w:rsidRPr="00931519">
              <w:rPr>
                <w:sz w:val="28"/>
                <w:szCs w:val="28"/>
              </w:rPr>
              <w:t>(да/нет)</w:t>
            </w:r>
          </w:p>
        </w:tc>
      </w:tr>
      <w:tr w:rsidR="00931519" w:rsidRPr="00931519" w:rsidTr="001D584A">
        <w:trPr>
          <w:trHeight w:val="285"/>
          <w:jc w:val="center"/>
        </w:trPr>
        <w:tc>
          <w:tcPr>
            <w:tcW w:w="3197" w:type="dxa"/>
            <w:vMerge w:val="restart"/>
            <w:shd w:val="clear" w:color="auto" w:fill="auto"/>
          </w:tcPr>
          <w:p w:rsidR="00931519" w:rsidRPr="00931519" w:rsidRDefault="00931519" w:rsidP="00931519">
            <w:pPr>
              <w:spacing w:line="276" w:lineRule="auto"/>
              <w:jc w:val="both"/>
            </w:pPr>
            <w:r w:rsidRPr="00931519">
              <w:t>ПК 1.1</w:t>
            </w:r>
          </w:p>
          <w:p w:rsidR="00931519" w:rsidRPr="00931519" w:rsidRDefault="00931519" w:rsidP="00931519">
            <w:pPr>
              <w:spacing w:line="276" w:lineRule="auto"/>
              <w:jc w:val="both"/>
            </w:pPr>
            <w:r w:rsidRPr="00931519">
              <w:t>Выполнять подготовительные работы по обслуживанию клиентов.</w:t>
            </w:r>
          </w:p>
        </w:tc>
        <w:tc>
          <w:tcPr>
            <w:tcW w:w="6259" w:type="dxa"/>
            <w:shd w:val="clear" w:color="auto" w:fill="auto"/>
          </w:tcPr>
          <w:p w:rsidR="00931519" w:rsidRPr="00931519" w:rsidRDefault="00931519" w:rsidP="00931519">
            <w:pPr>
              <w:keepNext/>
              <w:keepLines/>
              <w:tabs>
                <w:tab w:val="left" w:pos="1455"/>
              </w:tabs>
              <w:outlineLvl w:val="0"/>
            </w:pPr>
            <w:r w:rsidRPr="00931519">
              <w:t xml:space="preserve">Надеть специальную одежду </w:t>
            </w:r>
          </w:p>
        </w:tc>
        <w:tc>
          <w:tcPr>
            <w:tcW w:w="947"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40"/>
          <w:jc w:val="center"/>
        </w:trPr>
        <w:tc>
          <w:tcPr>
            <w:tcW w:w="3197" w:type="dxa"/>
            <w:vMerge/>
            <w:shd w:val="clear" w:color="auto" w:fill="auto"/>
          </w:tcPr>
          <w:p w:rsidR="00931519" w:rsidRPr="00931519" w:rsidRDefault="00931519" w:rsidP="00931519">
            <w:pPr>
              <w:spacing w:line="276" w:lineRule="auto"/>
              <w:jc w:val="both"/>
            </w:pPr>
          </w:p>
        </w:tc>
        <w:tc>
          <w:tcPr>
            <w:tcW w:w="6259" w:type="dxa"/>
            <w:shd w:val="clear" w:color="auto" w:fill="auto"/>
          </w:tcPr>
          <w:p w:rsidR="00931519" w:rsidRPr="00931519" w:rsidRDefault="00931519" w:rsidP="00931519">
            <w:pPr>
              <w:keepNext/>
              <w:keepLines/>
              <w:tabs>
                <w:tab w:val="left" w:pos="1455"/>
              </w:tabs>
              <w:outlineLvl w:val="0"/>
            </w:pPr>
            <w:r w:rsidRPr="00931519">
              <w:t>Выбрать парикмахерское бельё, необходимые косметические средства</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15"/>
          <w:jc w:val="center"/>
        </w:trPr>
        <w:tc>
          <w:tcPr>
            <w:tcW w:w="3197" w:type="dxa"/>
            <w:vMerge/>
            <w:shd w:val="clear" w:color="auto" w:fill="auto"/>
          </w:tcPr>
          <w:p w:rsidR="00931519" w:rsidRPr="00931519" w:rsidRDefault="00931519" w:rsidP="00931519">
            <w:pPr>
              <w:spacing w:line="276" w:lineRule="auto"/>
              <w:jc w:val="both"/>
            </w:pPr>
          </w:p>
        </w:tc>
        <w:tc>
          <w:tcPr>
            <w:tcW w:w="6259" w:type="dxa"/>
            <w:shd w:val="clear" w:color="auto" w:fill="auto"/>
          </w:tcPr>
          <w:p w:rsidR="00931519" w:rsidRPr="00931519" w:rsidRDefault="00931519" w:rsidP="00931519">
            <w:pPr>
              <w:keepNext/>
              <w:keepLines/>
              <w:tabs>
                <w:tab w:val="left" w:pos="1455"/>
              </w:tabs>
              <w:outlineLvl w:val="0"/>
            </w:pPr>
            <w:r w:rsidRPr="00931519">
              <w:t>Рациональное размещение на рабочем месте инструментов, приспособлений; применение парикмахерского белья</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198"/>
          <w:jc w:val="center"/>
        </w:trPr>
        <w:tc>
          <w:tcPr>
            <w:tcW w:w="3197" w:type="dxa"/>
            <w:vMerge/>
            <w:shd w:val="clear" w:color="auto" w:fill="auto"/>
          </w:tcPr>
          <w:p w:rsidR="00931519" w:rsidRPr="00931519" w:rsidRDefault="00931519" w:rsidP="00931519">
            <w:pPr>
              <w:spacing w:line="276" w:lineRule="auto"/>
              <w:jc w:val="both"/>
            </w:pPr>
          </w:p>
        </w:tc>
        <w:tc>
          <w:tcPr>
            <w:tcW w:w="6259" w:type="dxa"/>
            <w:shd w:val="clear" w:color="auto" w:fill="auto"/>
          </w:tcPr>
          <w:p w:rsidR="00931519" w:rsidRPr="00931519" w:rsidRDefault="00931519" w:rsidP="00931519">
            <w:pPr>
              <w:keepNext/>
              <w:keepLines/>
              <w:tabs>
                <w:tab w:val="left" w:pos="1455"/>
              </w:tabs>
              <w:outlineLvl w:val="0"/>
            </w:pPr>
            <w:r w:rsidRPr="00931519">
              <w:t>Соблюдение техники безопасности в работе с инструментом</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70"/>
          <w:jc w:val="center"/>
        </w:trPr>
        <w:tc>
          <w:tcPr>
            <w:tcW w:w="3197" w:type="dxa"/>
            <w:vMerge/>
            <w:shd w:val="clear" w:color="auto" w:fill="auto"/>
          </w:tcPr>
          <w:p w:rsidR="00931519" w:rsidRPr="00931519" w:rsidRDefault="00931519" w:rsidP="00931519">
            <w:pPr>
              <w:spacing w:line="276" w:lineRule="auto"/>
              <w:jc w:val="both"/>
            </w:pPr>
          </w:p>
        </w:tc>
        <w:tc>
          <w:tcPr>
            <w:tcW w:w="6259" w:type="dxa"/>
            <w:shd w:val="clear" w:color="auto" w:fill="auto"/>
          </w:tcPr>
          <w:p w:rsidR="00931519" w:rsidRPr="00931519" w:rsidRDefault="00931519" w:rsidP="00931519">
            <w:pPr>
              <w:keepNext/>
              <w:keepLines/>
              <w:tabs>
                <w:tab w:val="left" w:pos="1455"/>
              </w:tabs>
              <w:outlineLvl w:val="0"/>
            </w:pPr>
            <w:r w:rsidRPr="00931519">
              <w:t>Соблюдение правил личной гигиены</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55"/>
          <w:jc w:val="center"/>
        </w:trPr>
        <w:tc>
          <w:tcPr>
            <w:tcW w:w="3197" w:type="dxa"/>
            <w:vMerge w:val="restart"/>
            <w:shd w:val="clear" w:color="auto" w:fill="auto"/>
          </w:tcPr>
          <w:p w:rsidR="00931519" w:rsidRPr="00931519" w:rsidRDefault="00931519" w:rsidP="00931519">
            <w:pPr>
              <w:jc w:val="both"/>
            </w:pPr>
            <w:r w:rsidRPr="00931519">
              <w:t>ПК 1.2</w:t>
            </w:r>
          </w:p>
          <w:p w:rsidR="00931519" w:rsidRPr="00931519" w:rsidRDefault="00931519" w:rsidP="00931519">
            <w:pPr>
              <w:jc w:val="both"/>
            </w:pPr>
            <w:r w:rsidRPr="00931519">
              <w:t>Выполнять мытье волос и профилактический уход за волосами.</w:t>
            </w:r>
          </w:p>
        </w:tc>
        <w:tc>
          <w:tcPr>
            <w:tcW w:w="6259" w:type="dxa"/>
            <w:shd w:val="clear" w:color="auto" w:fill="auto"/>
          </w:tcPr>
          <w:p w:rsidR="00931519" w:rsidRPr="00931519" w:rsidRDefault="00931519" w:rsidP="00931519">
            <w:pPr>
              <w:keepNext/>
              <w:keepLines/>
              <w:tabs>
                <w:tab w:val="left" w:pos="1455"/>
              </w:tabs>
              <w:outlineLvl w:val="0"/>
            </w:pPr>
            <w:r w:rsidRPr="00931519">
              <w:t>Проводить диагностику состояния волос и кожи головы</w:t>
            </w:r>
          </w:p>
        </w:tc>
        <w:tc>
          <w:tcPr>
            <w:tcW w:w="947"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13"/>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Оценивать индивидуальные особенности клиента</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540"/>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Доводить до клиента информацию о характере предоставляемой услуги</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85"/>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Предложить возможные варианты услуг</w:t>
            </w:r>
          </w:p>
        </w:tc>
        <w:tc>
          <w:tcPr>
            <w:tcW w:w="947" w:type="dxa"/>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85"/>
          <w:jc w:val="center"/>
        </w:trPr>
        <w:tc>
          <w:tcPr>
            <w:tcW w:w="3197" w:type="dxa"/>
            <w:vMerge w:val="restart"/>
            <w:shd w:val="clear" w:color="auto" w:fill="auto"/>
          </w:tcPr>
          <w:p w:rsidR="00931519" w:rsidRPr="00931519" w:rsidRDefault="00931519" w:rsidP="00931519">
            <w:pPr>
              <w:jc w:val="both"/>
            </w:pPr>
            <w:r w:rsidRPr="00931519">
              <w:t xml:space="preserve">ПК 1.3 </w:t>
            </w:r>
          </w:p>
          <w:p w:rsidR="00931519" w:rsidRPr="00931519" w:rsidRDefault="00931519" w:rsidP="00931519">
            <w:r w:rsidRPr="00931519">
              <w:t>Выполнять классические и салонные стрижки (женские, мужские).</w:t>
            </w:r>
          </w:p>
        </w:tc>
        <w:tc>
          <w:tcPr>
            <w:tcW w:w="6259" w:type="dxa"/>
            <w:shd w:val="clear" w:color="auto" w:fill="auto"/>
          </w:tcPr>
          <w:p w:rsidR="00931519" w:rsidRPr="00931519" w:rsidRDefault="00931519" w:rsidP="00931519">
            <w:pPr>
              <w:keepNext/>
              <w:keepLines/>
              <w:tabs>
                <w:tab w:val="left" w:pos="1455"/>
              </w:tabs>
              <w:outlineLvl w:val="0"/>
            </w:pPr>
            <w:r w:rsidRPr="00931519">
              <w:t>Приемы и   метод выполнения стрижки</w:t>
            </w:r>
          </w:p>
        </w:tc>
        <w:tc>
          <w:tcPr>
            <w:tcW w:w="947"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180"/>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Форма стрижки (обоснование данной формы)</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15"/>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Выполнение стрижки (технология стрижки)</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63"/>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Выполнение укладки волос</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40"/>
          <w:jc w:val="center"/>
        </w:trPr>
        <w:tc>
          <w:tcPr>
            <w:tcW w:w="3197" w:type="dxa"/>
            <w:vMerge w:val="restart"/>
            <w:shd w:val="clear" w:color="auto" w:fill="auto"/>
          </w:tcPr>
          <w:p w:rsidR="00931519" w:rsidRPr="00931519" w:rsidRDefault="00931519" w:rsidP="00931519">
            <w:pPr>
              <w:jc w:val="both"/>
            </w:pPr>
            <w:r w:rsidRPr="00931519">
              <w:t xml:space="preserve">ПК 1.4 </w:t>
            </w:r>
          </w:p>
          <w:p w:rsidR="00931519" w:rsidRPr="00931519" w:rsidRDefault="00931519" w:rsidP="00931519">
            <w:pPr>
              <w:jc w:val="both"/>
            </w:pPr>
            <w:r w:rsidRPr="00931519">
              <w:t>Выполнять укладки волос.</w:t>
            </w:r>
          </w:p>
        </w:tc>
        <w:tc>
          <w:tcPr>
            <w:tcW w:w="6259" w:type="dxa"/>
            <w:shd w:val="clear" w:color="auto" w:fill="auto"/>
          </w:tcPr>
          <w:p w:rsidR="00931519" w:rsidRPr="00931519" w:rsidRDefault="00931519" w:rsidP="00931519">
            <w:pPr>
              <w:keepNext/>
              <w:keepLines/>
              <w:tabs>
                <w:tab w:val="left" w:pos="2100"/>
              </w:tabs>
              <w:outlineLvl w:val="0"/>
            </w:pPr>
            <w:r w:rsidRPr="00931519">
              <w:t>Выбрать парикмахерское бельё, необходимые косметические средства</w:t>
            </w:r>
          </w:p>
        </w:tc>
        <w:tc>
          <w:tcPr>
            <w:tcW w:w="947"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15"/>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2100"/>
              </w:tabs>
              <w:outlineLvl w:val="0"/>
            </w:pPr>
            <w:r w:rsidRPr="00931519">
              <w:t>Технология укладки волос на бигуди - классическая</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153"/>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2100"/>
              </w:tabs>
              <w:outlineLvl w:val="0"/>
            </w:pPr>
            <w:r w:rsidRPr="00931519">
              <w:t>Аккуратность выполнения укладки</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45"/>
          <w:jc w:val="center"/>
        </w:trPr>
        <w:tc>
          <w:tcPr>
            <w:tcW w:w="3197" w:type="dxa"/>
            <w:vMerge w:val="restart"/>
            <w:shd w:val="clear" w:color="auto" w:fill="auto"/>
          </w:tcPr>
          <w:p w:rsidR="00931519" w:rsidRPr="00931519" w:rsidRDefault="00931519" w:rsidP="00931519">
            <w:pPr>
              <w:jc w:val="both"/>
            </w:pPr>
            <w:r w:rsidRPr="00931519">
              <w:t>ПК 1.5</w:t>
            </w:r>
          </w:p>
          <w:p w:rsidR="00931519" w:rsidRPr="00931519" w:rsidRDefault="00931519" w:rsidP="00931519">
            <w:pPr>
              <w:jc w:val="both"/>
            </w:pPr>
            <w:r w:rsidRPr="00931519">
              <w:t>Выполнять бритьё и стрижку усов, бороды, бакенбард</w:t>
            </w:r>
          </w:p>
        </w:tc>
        <w:tc>
          <w:tcPr>
            <w:tcW w:w="6259" w:type="dxa"/>
            <w:shd w:val="clear" w:color="auto" w:fill="auto"/>
          </w:tcPr>
          <w:p w:rsidR="00931519" w:rsidRPr="00931519" w:rsidRDefault="00931519" w:rsidP="00931519">
            <w:pPr>
              <w:keepNext/>
              <w:keepLines/>
              <w:tabs>
                <w:tab w:val="left" w:pos="1455"/>
              </w:tabs>
              <w:outlineLvl w:val="0"/>
            </w:pPr>
            <w:r w:rsidRPr="00931519">
              <w:t>Подготовительные и заключительные работы при бритье лица (головы)</w:t>
            </w:r>
          </w:p>
        </w:tc>
        <w:tc>
          <w:tcPr>
            <w:tcW w:w="947"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55"/>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rPr>
                <w:b/>
              </w:rPr>
            </w:pPr>
            <w:r w:rsidRPr="00931519">
              <w:t>Выбрать парикмахерское бельё, необходимые косметические средства</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13"/>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Приемы держания режущего инструмента в бритье</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228"/>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Технология бритья</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495"/>
          <w:jc w:val="center"/>
        </w:trPr>
        <w:tc>
          <w:tcPr>
            <w:tcW w:w="3197" w:type="dxa"/>
            <w:vMerge w:val="restart"/>
            <w:shd w:val="clear" w:color="auto" w:fill="auto"/>
          </w:tcPr>
          <w:p w:rsidR="00931519" w:rsidRPr="00931519" w:rsidRDefault="00931519" w:rsidP="00931519">
            <w:pPr>
              <w:jc w:val="both"/>
            </w:pPr>
            <w:r w:rsidRPr="00931519">
              <w:t>ПК 1.6</w:t>
            </w:r>
          </w:p>
          <w:p w:rsidR="00931519" w:rsidRPr="00931519" w:rsidRDefault="00931519" w:rsidP="00931519">
            <w:r w:rsidRPr="00931519">
              <w:t>Выполнять заключительные работы по обслуживанию клиентов.</w:t>
            </w:r>
          </w:p>
        </w:tc>
        <w:tc>
          <w:tcPr>
            <w:tcW w:w="6259" w:type="dxa"/>
            <w:shd w:val="clear" w:color="auto" w:fill="auto"/>
          </w:tcPr>
          <w:p w:rsidR="00931519" w:rsidRPr="00931519" w:rsidRDefault="00931519" w:rsidP="00931519">
            <w:pPr>
              <w:keepNext/>
              <w:keepLines/>
              <w:tabs>
                <w:tab w:val="left" w:pos="1455"/>
              </w:tabs>
              <w:outlineLvl w:val="0"/>
            </w:pPr>
            <w:r w:rsidRPr="00931519">
              <w:t xml:space="preserve">Доводить до клиента информацию о </w:t>
            </w:r>
          </w:p>
          <w:p w:rsidR="00931519" w:rsidRPr="00931519" w:rsidRDefault="00931519" w:rsidP="00931519">
            <w:pPr>
              <w:keepNext/>
              <w:keepLines/>
              <w:tabs>
                <w:tab w:val="left" w:pos="1455"/>
              </w:tabs>
              <w:outlineLvl w:val="0"/>
            </w:pPr>
            <w:r w:rsidRPr="00931519">
              <w:t>характере предоставляемой услуги</w:t>
            </w:r>
          </w:p>
        </w:tc>
        <w:tc>
          <w:tcPr>
            <w:tcW w:w="947" w:type="dxa"/>
            <w:vMerge w:val="restart"/>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15"/>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Соблюдение техники безопасности в работе с инструментом</w:t>
            </w:r>
          </w:p>
        </w:tc>
        <w:tc>
          <w:tcPr>
            <w:tcW w:w="947" w:type="dxa"/>
            <w:vMerge/>
            <w:shd w:val="clear" w:color="auto" w:fill="auto"/>
          </w:tcPr>
          <w:p w:rsidR="00931519" w:rsidRPr="00931519" w:rsidRDefault="00931519" w:rsidP="00931519">
            <w:pPr>
              <w:spacing w:line="360" w:lineRule="auto"/>
              <w:jc w:val="both"/>
              <w:rPr>
                <w:sz w:val="28"/>
                <w:szCs w:val="28"/>
              </w:rPr>
            </w:pPr>
          </w:p>
        </w:tc>
      </w:tr>
      <w:tr w:rsidR="00931519" w:rsidRPr="00931519" w:rsidTr="001D584A">
        <w:trPr>
          <w:trHeight w:val="315"/>
          <w:jc w:val="center"/>
        </w:trPr>
        <w:tc>
          <w:tcPr>
            <w:tcW w:w="3197" w:type="dxa"/>
            <w:vMerge/>
            <w:shd w:val="clear" w:color="auto" w:fill="auto"/>
          </w:tcPr>
          <w:p w:rsidR="00931519" w:rsidRPr="00931519" w:rsidRDefault="00931519" w:rsidP="00931519">
            <w:pPr>
              <w:jc w:val="both"/>
            </w:pPr>
          </w:p>
        </w:tc>
        <w:tc>
          <w:tcPr>
            <w:tcW w:w="6259" w:type="dxa"/>
            <w:shd w:val="clear" w:color="auto" w:fill="auto"/>
          </w:tcPr>
          <w:p w:rsidR="00931519" w:rsidRPr="00931519" w:rsidRDefault="00931519" w:rsidP="00931519">
            <w:pPr>
              <w:keepNext/>
              <w:keepLines/>
              <w:tabs>
                <w:tab w:val="left" w:pos="1455"/>
              </w:tabs>
              <w:outlineLvl w:val="0"/>
            </w:pPr>
            <w:r w:rsidRPr="00931519">
              <w:t>Соблюдение правил личной гигиены</w:t>
            </w:r>
          </w:p>
        </w:tc>
        <w:tc>
          <w:tcPr>
            <w:tcW w:w="947" w:type="dxa"/>
            <w:shd w:val="clear" w:color="auto" w:fill="auto"/>
          </w:tcPr>
          <w:p w:rsidR="00931519" w:rsidRPr="00931519" w:rsidRDefault="00931519" w:rsidP="00931519">
            <w:pPr>
              <w:spacing w:line="360" w:lineRule="auto"/>
              <w:jc w:val="both"/>
              <w:rPr>
                <w:sz w:val="28"/>
                <w:szCs w:val="28"/>
              </w:rPr>
            </w:pPr>
          </w:p>
        </w:tc>
      </w:tr>
    </w:tbl>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931519" w:rsidP="00931519">
      <w:pPr>
        <w:jc w:val="center"/>
        <w:rPr>
          <w:b/>
          <w:noProof/>
          <w:sz w:val="28"/>
          <w:szCs w:val="28"/>
        </w:rPr>
      </w:pPr>
      <w:r w:rsidRPr="00931519">
        <w:rPr>
          <w:b/>
          <w:noProof/>
          <w:sz w:val="28"/>
          <w:szCs w:val="28"/>
        </w:rPr>
        <w:t>Часть Б</w:t>
      </w:r>
    </w:p>
    <w:p w:rsidR="00931519" w:rsidRPr="00931519" w:rsidRDefault="00931519" w:rsidP="00931519">
      <w:pPr>
        <w:jc w:val="center"/>
        <w:rPr>
          <w:b/>
          <w:noProof/>
          <w:sz w:val="28"/>
          <w:szCs w:val="28"/>
        </w:rPr>
      </w:pPr>
    </w:p>
    <w:p w:rsidR="00931519" w:rsidRPr="00931519" w:rsidRDefault="00931519" w:rsidP="00931519">
      <w:pPr>
        <w:jc w:val="center"/>
        <w:rPr>
          <w:b/>
          <w:noProof/>
          <w:sz w:val="28"/>
          <w:szCs w:val="28"/>
        </w:rPr>
      </w:pPr>
    </w:p>
    <w:p w:rsidR="00931519" w:rsidRPr="00931519" w:rsidRDefault="00931519" w:rsidP="00931519">
      <w:pPr>
        <w:jc w:val="both"/>
        <w:rPr>
          <w:sz w:val="28"/>
          <w:szCs w:val="28"/>
        </w:rPr>
      </w:pPr>
      <w:r w:rsidRPr="00931519">
        <w:rPr>
          <w:sz w:val="28"/>
          <w:szCs w:val="28"/>
        </w:rPr>
        <w:t>Задание 2:</w:t>
      </w:r>
    </w:p>
    <w:p w:rsidR="00931519" w:rsidRPr="00931519" w:rsidRDefault="00931519" w:rsidP="00931519">
      <w:pPr>
        <w:rPr>
          <w:noProof/>
          <w:sz w:val="28"/>
          <w:szCs w:val="28"/>
        </w:rPr>
      </w:pPr>
    </w:p>
    <w:p w:rsidR="00931519" w:rsidRPr="00931519" w:rsidRDefault="00931519" w:rsidP="00931519">
      <w:pPr>
        <w:rPr>
          <w:noProof/>
          <w:sz w:val="28"/>
          <w:szCs w:val="28"/>
        </w:rPr>
      </w:pPr>
      <w:r w:rsidRPr="00931519">
        <w:rPr>
          <w:noProof/>
          <w:sz w:val="28"/>
          <w:szCs w:val="28"/>
        </w:rPr>
        <w:t>1.  Зарисовать схему выполнения мужской стрижки « __________ »,указав деление головы назоны, кол-во КП,этапы выполнения стрижки.</w:t>
      </w:r>
    </w:p>
    <w:p w:rsidR="00931519" w:rsidRPr="00931519" w:rsidRDefault="00931519" w:rsidP="00931519">
      <w:pPr>
        <w:rPr>
          <w:noProof/>
          <w:sz w:val="28"/>
          <w:szCs w:val="28"/>
        </w:rPr>
      </w:pPr>
    </w:p>
    <w:p w:rsidR="00931519" w:rsidRPr="00931519" w:rsidRDefault="00931519" w:rsidP="00931519">
      <w:pPr>
        <w:rPr>
          <w:noProof/>
          <w:sz w:val="28"/>
          <w:szCs w:val="28"/>
        </w:rPr>
      </w:pPr>
    </w:p>
    <w:p w:rsidR="00931519" w:rsidRPr="00931519" w:rsidRDefault="004423F8" w:rsidP="00931519">
      <w:pPr>
        <w:jc w:val="center"/>
        <w:rPr>
          <w:sz w:val="28"/>
          <w:szCs w:val="28"/>
        </w:rPr>
      </w:pPr>
      <w:r>
        <w:rPr>
          <w:noProof/>
          <w:sz w:val="28"/>
          <w:szCs w:val="28"/>
        </w:rPr>
        <w:lastRenderedPageBreak/>
        <w:drawing>
          <wp:inline distT="0" distB="0" distL="0" distR="0">
            <wp:extent cx="5463540" cy="2179320"/>
            <wp:effectExtent l="19050" t="0" r="3810" b="0"/>
            <wp:docPr id="61" name="Рисунок 1" descr="C:\Users\юля\Desktop\Pictures\Samsung\SCX-3200_20120525_214924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я\Desktop\Pictures\Samsung\SCX-3200_20120525_21492404 - копия.jpg"/>
                    <pic:cNvPicPr>
                      <a:picLocks noChangeAspect="1" noChangeArrowheads="1"/>
                    </pic:cNvPicPr>
                  </pic:nvPicPr>
                  <pic:blipFill>
                    <a:blip r:embed="rId123"/>
                    <a:srcRect/>
                    <a:stretch>
                      <a:fillRect/>
                    </a:stretch>
                  </pic:blipFill>
                  <pic:spPr bwMode="auto">
                    <a:xfrm>
                      <a:off x="0" y="0"/>
                      <a:ext cx="5463540" cy="2179320"/>
                    </a:xfrm>
                    <a:prstGeom prst="rect">
                      <a:avLst/>
                    </a:prstGeom>
                    <a:noFill/>
                    <a:ln w="9525">
                      <a:noFill/>
                      <a:miter lim="800000"/>
                      <a:headEnd/>
                      <a:tailEnd/>
                    </a:ln>
                  </pic:spPr>
                </pic:pic>
              </a:graphicData>
            </a:graphic>
          </wp:inline>
        </w:drawing>
      </w: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noProof/>
          <w:sz w:val="28"/>
          <w:szCs w:val="28"/>
        </w:rPr>
      </w:pPr>
      <w:r w:rsidRPr="00931519">
        <w:rPr>
          <w:sz w:val="28"/>
          <w:szCs w:val="28"/>
        </w:rPr>
        <w:t>2.   Зарисовать схему выполнения женской стрижки « _________»</w:t>
      </w:r>
      <w:r w:rsidRPr="00931519">
        <w:rPr>
          <w:noProof/>
          <w:sz w:val="28"/>
          <w:szCs w:val="28"/>
        </w:rPr>
        <w:t xml:space="preserve"> указав деление головы назоны, кол-во КП,этапы выполнения стрижки.</w:t>
      </w: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4423F8" w:rsidP="00931519">
      <w:pPr>
        <w:jc w:val="center"/>
        <w:rPr>
          <w:sz w:val="28"/>
          <w:szCs w:val="28"/>
        </w:rPr>
      </w:pPr>
      <w:r>
        <w:rPr>
          <w:noProof/>
          <w:sz w:val="28"/>
          <w:szCs w:val="28"/>
        </w:rPr>
        <w:drawing>
          <wp:inline distT="0" distB="0" distL="0" distR="0">
            <wp:extent cx="5463540" cy="2506980"/>
            <wp:effectExtent l="19050" t="0" r="3810" b="0"/>
            <wp:docPr id="62" name="Рисунок 1" descr="C:\Users\юля\Desktop\Pictures\Samsung\SCX-3200_20120525_214924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я\Desktop\Pictures\Samsung\SCX-3200_20120525_21492404 - копия.jpg"/>
                    <pic:cNvPicPr>
                      <a:picLocks noChangeAspect="1" noChangeArrowheads="1"/>
                    </pic:cNvPicPr>
                  </pic:nvPicPr>
                  <pic:blipFill>
                    <a:blip r:embed="rId124"/>
                    <a:srcRect/>
                    <a:stretch>
                      <a:fillRect/>
                    </a:stretch>
                  </pic:blipFill>
                  <pic:spPr bwMode="auto">
                    <a:xfrm>
                      <a:off x="0" y="0"/>
                      <a:ext cx="5463540" cy="2506980"/>
                    </a:xfrm>
                    <a:prstGeom prst="rect">
                      <a:avLst/>
                    </a:prstGeom>
                    <a:noFill/>
                    <a:ln w="9525">
                      <a:noFill/>
                      <a:miter lim="800000"/>
                      <a:headEnd/>
                      <a:tailEnd/>
                    </a:ln>
                  </pic:spPr>
                </pic:pic>
              </a:graphicData>
            </a:graphic>
          </wp:inline>
        </w:drawing>
      </w: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931519" w:rsidP="00931519">
      <w:pPr>
        <w:rPr>
          <w:sz w:val="28"/>
          <w:szCs w:val="28"/>
        </w:rPr>
      </w:pPr>
      <w:r w:rsidRPr="00931519">
        <w:rPr>
          <w:sz w:val="28"/>
          <w:szCs w:val="28"/>
        </w:rPr>
        <w:t xml:space="preserve">    3. Зарисовать схему выполнения _______________ укладки </w:t>
      </w:r>
      <w:r w:rsidRPr="00931519">
        <w:rPr>
          <w:noProof/>
          <w:sz w:val="28"/>
          <w:szCs w:val="28"/>
        </w:rPr>
        <w:t>, указав деление головы назоны, этапы выполнения укладки, направление завитка</w:t>
      </w: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4423F8" w:rsidP="00931519">
      <w:pPr>
        <w:jc w:val="center"/>
        <w:rPr>
          <w:sz w:val="28"/>
          <w:szCs w:val="28"/>
        </w:rPr>
      </w:pPr>
      <w:r>
        <w:rPr>
          <w:noProof/>
          <w:sz w:val="28"/>
          <w:szCs w:val="28"/>
        </w:rPr>
        <w:lastRenderedPageBreak/>
        <w:drawing>
          <wp:inline distT="0" distB="0" distL="0" distR="0">
            <wp:extent cx="5829300" cy="2392680"/>
            <wp:effectExtent l="19050" t="0" r="0" b="0"/>
            <wp:docPr id="63" name="Рисунок 1" descr="C:\Users\юля\Desktop\Pictures\Samsung\SCX-3200_20120525_214924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я\Desktop\Pictures\Samsung\SCX-3200_20120525_21492404 - копия.jpg"/>
                    <pic:cNvPicPr>
                      <a:picLocks noChangeAspect="1" noChangeArrowheads="1"/>
                    </pic:cNvPicPr>
                  </pic:nvPicPr>
                  <pic:blipFill>
                    <a:blip r:embed="rId125"/>
                    <a:srcRect/>
                    <a:stretch>
                      <a:fillRect/>
                    </a:stretch>
                  </pic:blipFill>
                  <pic:spPr bwMode="auto">
                    <a:xfrm>
                      <a:off x="0" y="0"/>
                      <a:ext cx="5829300" cy="2392680"/>
                    </a:xfrm>
                    <a:prstGeom prst="rect">
                      <a:avLst/>
                    </a:prstGeom>
                    <a:noFill/>
                    <a:ln w="9525">
                      <a:noFill/>
                      <a:miter lim="800000"/>
                      <a:headEnd/>
                      <a:tailEnd/>
                    </a:ln>
                  </pic:spPr>
                </pic:pic>
              </a:graphicData>
            </a:graphic>
          </wp:inline>
        </w:drawing>
      </w:r>
    </w:p>
    <w:p w:rsidR="00931519" w:rsidRPr="00931519" w:rsidRDefault="00931519" w:rsidP="00931519">
      <w:pPr>
        <w:spacing w:line="360" w:lineRule="auto"/>
        <w:rPr>
          <w:sz w:val="28"/>
          <w:szCs w:val="28"/>
        </w:rPr>
      </w:pPr>
    </w:p>
    <w:p w:rsidR="00931519" w:rsidRPr="00931519" w:rsidRDefault="00931519" w:rsidP="00931519">
      <w:pPr>
        <w:spacing w:line="360" w:lineRule="auto"/>
        <w:rPr>
          <w:sz w:val="28"/>
          <w:szCs w:val="28"/>
        </w:rPr>
      </w:pPr>
    </w:p>
    <w:p w:rsidR="00931519" w:rsidRPr="00931519" w:rsidRDefault="00931519" w:rsidP="00931519">
      <w:pPr>
        <w:rPr>
          <w:sz w:val="28"/>
          <w:szCs w:val="28"/>
        </w:rPr>
      </w:pPr>
      <w:r w:rsidRPr="00931519">
        <w:rPr>
          <w:sz w:val="28"/>
          <w:szCs w:val="28"/>
        </w:rPr>
        <w:t xml:space="preserve">4. Зарисовать технологическую последовательность выполнения бритья головы. </w:t>
      </w:r>
    </w:p>
    <w:p w:rsidR="00931519" w:rsidRPr="00931519" w:rsidRDefault="00931519" w:rsidP="00931519">
      <w:pPr>
        <w:rPr>
          <w:sz w:val="28"/>
          <w:szCs w:val="28"/>
        </w:rPr>
      </w:pPr>
    </w:p>
    <w:p w:rsidR="00931519" w:rsidRPr="00931519" w:rsidRDefault="00931519" w:rsidP="00931519">
      <w:pPr>
        <w:rPr>
          <w:sz w:val="28"/>
          <w:szCs w:val="28"/>
        </w:rPr>
      </w:pPr>
    </w:p>
    <w:p w:rsidR="00931519" w:rsidRPr="00931519" w:rsidRDefault="004423F8" w:rsidP="00931519">
      <w:pPr>
        <w:jc w:val="center"/>
        <w:rPr>
          <w:sz w:val="28"/>
          <w:szCs w:val="28"/>
        </w:rPr>
      </w:pPr>
      <w:r>
        <w:rPr>
          <w:noProof/>
          <w:sz w:val="28"/>
          <w:szCs w:val="28"/>
        </w:rPr>
        <w:drawing>
          <wp:inline distT="0" distB="0" distL="0" distR="0">
            <wp:extent cx="5844540" cy="2727960"/>
            <wp:effectExtent l="19050" t="0" r="3810" b="0"/>
            <wp:docPr id="64" name="Рисунок 1" descr="C:\Users\юля\Desktop\Pictures\Samsung\SCX-3200_20120525_214924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я\Desktop\Pictures\Samsung\SCX-3200_20120525_21492404 - копия.jpg"/>
                    <pic:cNvPicPr>
                      <a:picLocks noChangeAspect="1" noChangeArrowheads="1"/>
                    </pic:cNvPicPr>
                  </pic:nvPicPr>
                  <pic:blipFill>
                    <a:blip r:embed="rId126"/>
                    <a:srcRect/>
                    <a:stretch>
                      <a:fillRect/>
                    </a:stretch>
                  </pic:blipFill>
                  <pic:spPr bwMode="auto">
                    <a:xfrm>
                      <a:off x="0" y="0"/>
                      <a:ext cx="5844540" cy="2727960"/>
                    </a:xfrm>
                    <a:prstGeom prst="rect">
                      <a:avLst/>
                    </a:prstGeom>
                    <a:noFill/>
                    <a:ln w="9525">
                      <a:noFill/>
                      <a:miter lim="800000"/>
                      <a:headEnd/>
                      <a:tailEnd/>
                    </a:ln>
                  </pic:spPr>
                </pic:pic>
              </a:graphicData>
            </a:graphic>
          </wp:inline>
        </w:drawing>
      </w:r>
    </w:p>
    <w:p w:rsidR="00931519" w:rsidRPr="00931519" w:rsidRDefault="00931519" w:rsidP="00931519">
      <w:pPr>
        <w:spacing w:line="288" w:lineRule="auto"/>
        <w:jc w:val="center"/>
        <w:outlineLvl w:val="0"/>
        <w:rPr>
          <w:b/>
          <w:sz w:val="28"/>
          <w:szCs w:val="28"/>
        </w:rPr>
      </w:pPr>
    </w:p>
    <w:p w:rsidR="00931519" w:rsidRPr="00931519" w:rsidRDefault="00931519" w:rsidP="00931519">
      <w:pPr>
        <w:jc w:val="right"/>
        <w:rPr>
          <w:b/>
          <w:sz w:val="28"/>
          <w:szCs w:val="28"/>
        </w:rPr>
      </w:pPr>
    </w:p>
    <w:p w:rsidR="00931519" w:rsidRPr="00931519" w:rsidRDefault="00931519" w:rsidP="00931519">
      <w:pPr>
        <w:jc w:val="right"/>
        <w:rPr>
          <w:b/>
          <w:sz w:val="28"/>
          <w:szCs w:val="28"/>
        </w:rPr>
      </w:pPr>
    </w:p>
    <w:p w:rsidR="00931519" w:rsidRPr="00931519" w:rsidRDefault="00931519" w:rsidP="00931519">
      <w:pPr>
        <w:jc w:val="right"/>
        <w:rPr>
          <w:b/>
          <w:sz w:val="28"/>
          <w:szCs w:val="28"/>
        </w:rPr>
      </w:pPr>
    </w:p>
    <w:p w:rsidR="00931519" w:rsidRPr="00931519" w:rsidRDefault="00931519" w:rsidP="00931519">
      <w:pPr>
        <w:jc w:val="right"/>
        <w:rPr>
          <w:b/>
          <w:sz w:val="28"/>
          <w:szCs w:val="28"/>
        </w:rPr>
      </w:pPr>
    </w:p>
    <w:p w:rsidR="00931519" w:rsidRPr="00931519" w:rsidRDefault="00931519" w:rsidP="00931519">
      <w:pPr>
        <w:rPr>
          <w:b/>
          <w:sz w:val="28"/>
          <w:szCs w:val="28"/>
        </w:rPr>
      </w:pPr>
    </w:p>
    <w:p w:rsidR="00931519" w:rsidRPr="00931519" w:rsidRDefault="00931519" w:rsidP="00931519">
      <w:pPr>
        <w:rPr>
          <w:b/>
          <w:sz w:val="28"/>
          <w:szCs w:val="28"/>
        </w:rPr>
      </w:pPr>
    </w:p>
    <w:p w:rsidR="00931519" w:rsidRPr="00931519" w:rsidRDefault="00931519" w:rsidP="00931519">
      <w:pPr>
        <w:rPr>
          <w:b/>
          <w:sz w:val="28"/>
          <w:szCs w:val="28"/>
        </w:rPr>
      </w:pPr>
    </w:p>
    <w:p w:rsidR="00931519" w:rsidRPr="00931519" w:rsidRDefault="00931519" w:rsidP="00931519">
      <w:pPr>
        <w:jc w:val="center"/>
        <w:rPr>
          <w:sz w:val="28"/>
          <w:szCs w:val="28"/>
        </w:rPr>
      </w:pPr>
    </w:p>
    <w:p w:rsidR="00931519" w:rsidRDefault="00931519" w:rsidP="00931519">
      <w:pPr>
        <w:jc w:val="center"/>
        <w:rPr>
          <w:sz w:val="28"/>
          <w:szCs w:val="28"/>
        </w:rPr>
      </w:pPr>
    </w:p>
    <w:p w:rsidR="0049197F" w:rsidRDefault="0049197F" w:rsidP="00931519">
      <w:pPr>
        <w:jc w:val="center"/>
        <w:rPr>
          <w:sz w:val="28"/>
          <w:szCs w:val="28"/>
        </w:rPr>
      </w:pPr>
    </w:p>
    <w:p w:rsidR="0049197F" w:rsidRPr="00931519" w:rsidRDefault="0049197F" w:rsidP="00931519">
      <w:pPr>
        <w:jc w:val="center"/>
        <w:rPr>
          <w:b/>
          <w:sz w:val="28"/>
          <w:szCs w:val="28"/>
        </w:rPr>
      </w:pPr>
    </w:p>
    <w:p w:rsidR="00931519" w:rsidRPr="00931519" w:rsidRDefault="00931519" w:rsidP="00931519">
      <w:pPr>
        <w:jc w:val="center"/>
        <w:rPr>
          <w:b/>
          <w:sz w:val="28"/>
          <w:szCs w:val="28"/>
        </w:rPr>
      </w:pPr>
      <w:r w:rsidRPr="00931519">
        <w:rPr>
          <w:b/>
          <w:sz w:val="28"/>
          <w:szCs w:val="28"/>
        </w:rPr>
        <w:lastRenderedPageBreak/>
        <w:t>КОНТРОЛЬНАЯ ВЕДОМОСТЬ РЕЗУЛЬТАТА КВАЛИФИКАЦИОННОГО ЭКЗАМЕНА</w:t>
      </w:r>
    </w:p>
    <w:p w:rsidR="00931519" w:rsidRPr="00931519" w:rsidRDefault="00931519" w:rsidP="00931519">
      <w:pPr>
        <w:jc w:val="center"/>
        <w:rPr>
          <w:b/>
          <w:sz w:val="28"/>
          <w:szCs w:val="28"/>
        </w:rPr>
      </w:pPr>
      <w:r w:rsidRPr="00931519">
        <w:rPr>
          <w:b/>
          <w:sz w:val="28"/>
          <w:szCs w:val="28"/>
        </w:rPr>
        <w:t>ПМ 01. Выполнение стрижки и укладки волос.</w:t>
      </w:r>
    </w:p>
    <w:p w:rsidR="00931519" w:rsidRPr="00931519" w:rsidRDefault="00931519" w:rsidP="00931519">
      <w:pPr>
        <w:jc w:val="center"/>
        <w:rPr>
          <w:b/>
          <w:sz w:val="28"/>
          <w:szCs w:val="28"/>
        </w:rPr>
      </w:pPr>
      <w:r w:rsidRPr="00931519">
        <w:rPr>
          <w:b/>
          <w:sz w:val="28"/>
          <w:szCs w:val="28"/>
        </w:rPr>
        <w:t>Профессия 43.01.02 Парикмахер</w:t>
      </w:r>
    </w:p>
    <w:p w:rsidR="00931519" w:rsidRPr="00931519" w:rsidRDefault="00931519" w:rsidP="00931519">
      <w:pPr>
        <w:rPr>
          <w:sz w:val="28"/>
          <w:szCs w:val="28"/>
        </w:rPr>
      </w:pPr>
    </w:p>
    <w:p w:rsidR="00931519" w:rsidRPr="00931519" w:rsidRDefault="00931519" w:rsidP="00931519">
      <w:pPr>
        <w:jc w:val="center"/>
        <w:rPr>
          <w:b/>
          <w:sz w:val="28"/>
          <w:szCs w:val="28"/>
        </w:rPr>
      </w:pPr>
      <w:r w:rsidRPr="00931519">
        <w:rPr>
          <w:sz w:val="28"/>
          <w:szCs w:val="28"/>
        </w:rPr>
        <w:t>Группа:</w:t>
      </w:r>
      <w:r w:rsidRPr="00931519">
        <w:rPr>
          <w:b/>
          <w:sz w:val="28"/>
          <w:szCs w:val="28"/>
        </w:rPr>
        <w:t xml:space="preserve"> ______________</w:t>
      </w:r>
    </w:p>
    <w:p w:rsidR="00931519" w:rsidRPr="00931519" w:rsidRDefault="00931519" w:rsidP="00931519">
      <w:pPr>
        <w:jc w:val="center"/>
        <w:rPr>
          <w:b/>
          <w:sz w:val="28"/>
          <w:szCs w:val="28"/>
        </w:rPr>
      </w:pP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892"/>
        <w:gridCol w:w="1410"/>
        <w:gridCol w:w="2248"/>
      </w:tblGrid>
      <w:tr w:rsidR="00931519" w:rsidRPr="00931519" w:rsidTr="00931519">
        <w:tc>
          <w:tcPr>
            <w:tcW w:w="560" w:type="dxa"/>
          </w:tcPr>
          <w:p w:rsidR="00931519" w:rsidRPr="00931519" w:rsidRDefault="00931519" w:rsidP="00931519">
            <w:pPr>
              <w:jc w:val="center"/>
              <w:rPr>
                <w:b/>
                <w:sz w:val="28"/>
                <w:szCs w:val="28"/>
              </w:rPr>
            </w:pPr>
            <w:r w:rsidRPr="00931519">
              <w:rPr>
                <w:b/>
                <w:sz w:val="28"/>
                <w:szCs w:val="28"/>
              </w:rPr>
              <w:t>№ п/п</w:t>
            </w:r>
          </w:p>
        </w:tc>
        <w:tc>
          <w:tcPr>
            <w:tcW w:w="4935" w:type="dxa"/>
          </w:tcPr>
          <w:p w:rsidR="00931519" w:rsidRPr="00931519" w:rsidRDefault="00931519" w:rsidP="00931519">
            <w:pPr>
              <w:jc w:val="center"/>
              <w:rPr>
                <w:b/>
                <w:sz w:val="28"/>
                <w:szCs w:val="28"/>
              </w:rPr>
            </w:pPr>
            <w:r w:rsidRPr="00931519">
              <w:rPr>
                <w:b/>
                <w:sz w:val="28"/>
                <w:szCs w:val="28"/>
              </w:rPr>
              <w:t>Ф И О обучающегося</w:t>
            </w:r>
          </w:p>
        </w:tc>
        <w:tc>
          <w:tcPr>
            <w:tcW w:w="1413" w:type="dxa"/>
          </w:tcPr>
          <w:p w:rsidR="00931519" w:rsidRPr="00931519" w:rsidRDefault="00931519" w:rsidP="00931519">
            <w:pPr>
              <w:jc w:val="center"/>
              <w:rPr>
                <w:b/>
                <w:sz w:val="28"/>
                <w:szCs w:val="28"/>
              </w:rPr>
            </w:pPr>
            <w:r w:rsidRPr="00931519">
              <w:rPr>
                <w:b/>
                <w:sz w:val="28"/>
                <w:szCs w:val="28"/>
              </w:rPr>
              <w:t xml:space="preserve">Оценка </w:t>
            </w:r>
          </w:p>
        </w:tc>
        <w:tc>
          <w:tcPr>
            <w:tcW w:w="2259" w:type="dxa"/>
          </w:tcPr>
          <w:p w:rsidR="00931519" w:rsidRPr="00931519" w:rsidRDefault="00931519" w:rsidP="00931519">
            <w:pPr>
              <w:jc w:val="center"/>
              <w:rPr>
                <w:b/>
                <w:sz w:val="28"/>
                <w:szCs w:val="28"/>
              </w:rPr>
            </w:pPr>
            <w:r w:rsidRPr="00931519">
              <w:rPr>
                <w:b/>
                <w:sz w:val="28"/>
                <w:szCs w:val="28"/>
              </w:rPr>
              <w:t>Результат освоения модуля да/нет</w:t>
            </w:r>
          </w:p>
        </w:tc>
      </w:tr>
      <w:tr w:rsidR="00931519" w:rsidRPr="00931519" w:rsidTr="00931519">
        <w:tc>
          <w:tcPr>
            <w:tcW w:w="560" w:type="dxa"/>
          </w:tcPr>
          <w:p w:rsidR="00931519" w:rsidRPr="00931519" w:rsidRDefault="00931519" w:rsidP="00931519">
            <w:pPr>
              <w:jc w:val="center"/>
              <w:rPr>
                <w:b/>
                <w:sz w:val="28"/>
                <w:szCs w:val="28"/>
              </w:rPr>
            </w:pPr>
          </w:p>
        </w:tc>
        <w:tc>
          <w:tcPr>
            <w:tcW w:w="4935" w:type="dxa"/>
          </w:tcPr>
          <w:p w:rsidR="00931519" w:rsidRPr="00931519" w:rsidRDefault="00931519" w:rsidP="00931519">
            <w:pPr>
              <w:jc w:val="center"/>
              <w:rPr>
                <w:b/>
                <w:sz w:val="28"/>
                <w:szCs w:val="28"/>
              </w:rPr>
            </w:pPr>
          </w:p>
        </w:tc>
        <w:tc>
          <w:tcPr>
            <w:tcW w:w="1413" w:type="dxa"/>
          </w:tcPr>
          <w:p w:rsidR="00931519" w:rsidRPr="00931519" w:rsidRDefault="00931519" w:rsidP="00931519">
            <w:pPr>
              <w:jc w:val="center"/>
              <w:rPr>
                <w:b/>
                <w:sz w:val="28"/>
                <w:szCs w:val="28"/>
              </w:rPr>
            </w:pPr>
          </w:p>
        </w:tc>
        <w:tc>
          <w:tcPr>
            <w:tcW w:w="2259" w:type="dxa"/>
          </w:tcPr>
          <w:p w:rsidR="00931519" w:rsidRPr="00931519" w:rsidRDefault="00931519" w:rsidP="00931519">
            <w:pPr>
              <w:jc w:val="center"/>
              <w:rPr>
                <w:b/>
                <w:sz w:val="28"/>
                <w:szCs w:val="28"/>
              </w:rPr>
            </w:pPr>
          </w:p>
        </w:tc>
      </w:tr>
      <w:tr w:rsidR="00931519" w:rsidRPr="00931519" w:rsidTr="00931519">
        <w:tc>
          <w:tcPr>
            <w:tcW w:w="560" w:type="dxa"/>
          </w:tcPr>
          <w:p w:rsidR="00931519" w:rsidRPr="00931519" w:rsidRDefault="00931519" w:rsidP="00931519">
            <w:pPr>
              <w:jc w:val="center"/>
              <w:rPr>
                <w:b/>
                <w:sz w:val="28"/>
                <w:szCs w:val="28"/>
              </w:rPr>
            </w:pPr>
          </w:p>
        </w:tc>
        <w:tc>
          <w:tcPr>
            <w:tcW w:w="4935" w:type="dxa"/>
          </w:tcPr>
          <w:p w:rsidR="00931519" w:rsidRPr="00931519" w:rsidRDefault="00931519" w:rsidP="00931519">
            <w:pPr>
              <w:jc w:val="center"/>
              <w:rPr>
                <w:b/>
                <w:sz w:val="28"/>
                <w:szCs w:val="28"/>
              </w:rPr>
            </w:pPr>
          </w:p>
        </w:tc>
        <w:tc>
          <w:tcPr>
            <w:tcW w:w="1413" w:type="dxa"/>
          </w:tcPr>
          <w:p w:rsidR="00931519" w:rsidRPr="00931519" w:rsidRDefault="00931519" w:rsidP="00931519">
            <w:pPr>
              <w:jc w:val="center"/>
              <w:rPr>
                <w:b/>
                <w:sz w:val="28"/>
                <w:szCs w:val="28"/>
              </w:rPr>
            </w:pPr>
          </w:p>
        </w:tc>
        <w:tc>
          <w:tcPr>
            <w:tcW w:w="2259" w:type="dxa"/>
          </w:tcPr>
          <w:p w:rsidR="00931519" w:rsidRPr="00931519" w:rsidRDefault="00931519" w:rsidP="00931519">
            <w:pPr>
              <w:jc w:val="center"/>
              <w:rPr>
                <w:b/>
                <w:sz w:val="28"/>
                <w:szCs w:val="28"/>
              </w:rPr>
            </w:pPr>
          </w:p>
        </w:tc>
      </w:tr>
      <w:tr w:rsidR="00931519" w:rsidRPr="00931519" w:rsidTr="00931519">
        <w:tc>
          <w:tcPr>
            <w:tcW w:w="560" w:type="dxa"/>
          </w:tcPr>
          <w:p w:rsidR="00931519" w:rsidRPr="00931519" w:rsidRDefault="00931519" w:rsidP="00931519">
            <w:pPr>
              <w:jc w:val="center"/>
              <w:rPr>
                <w:b/>
                <w:sz w:val="28"/>
                <w:szCs w:val="28"/>
              </w:rPr>
            </w:pPr>
          </w:p>
        </w:tc>
        <w:tc>
          <w:tcPr>
            <w:tcW w:w="4935" w:type="dxa"/>
          </w:tcPr>
          <w:p w:rsidR="00931519" w:rsidRPr="00931519" w:rsidRDefault="00931519" w:rsidP="00931519">
            <w:pPr>
              <w:jc w:val="center"/>
              <w:rPr>
                <w:b/>
                <w:sz w:val="28"/>
                <w:szCs w:val="28"/>
              </w:rPr>
            </w:pPr>
          </w:p>
        </w:tc>
        <w:tc>
          <w:tcPr>
            <w:tcW w:w="1413" w:type="dxa"/>
          </w:tcPr>
          <w:p w:rsidR="00931519" w:rsidRPr="00931519" w:rsidRDefault="00931519" w:rsidP="00931519">
            <w:pPr>
              <w:jc w:val="center"/>
              <w:rPr>
                <w:b/>
                <w:sz w:val="28"/>
                <w:szCs w:val="28"/>
              </w:rPr>
            </w:pPr>
          </w:p>
        </w:tc>
        <w:tc>
          <w:tcPr>
            <w:tcW w:w="2259" w:type="dxa"/>
          </w:tcPr>
          <w:p w:rsidR="00931519" w:rsidRPr="00931519" w:rsidRDefault="00931519" w:rsidP="00931519">
            <w:pPr>
              <w:jc w:val="center"/>
              <w:rPr>
                <w:b/>
                <w:sz w:val="28"/>
                <w:szCs w:val="28"/>
              </w:rPr>
            </w:pPr>
          </w:p>
        </w:tc>
      </w:tr>
      <w:tr w:rsidR="00931519" w:rsidRPr="00931519" w:rsidTr="00931519">
        <w:tc>
          <w:tcPr>
            <w:tcW w:w="560" w:type="dxa"/>
          </w:tcPr>
          <w:p w:rsidR="00931519" w:rsidRPr="00931519" w:rsidRDefault="00931519" w:rsidP="00931519">
            <w:pPr>
              <w:jc w:val="cente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jc w:val="cente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jc w:val="cente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jc w:val="cente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r w:rsidR="00931519" w:rsidRPr="00931519" w:rsidTr="00931519">
        <w:tc>
          <w:tcPr>
            <w:tcW w:w="560" w:type="dxa"/>
          </w:tcPr>
          <w:p w:rsidR="00931519" w:rsidRPr="00931519" w:rsidRDefault="00931519" w:rsidP="00931519">
            <w:pPr>
              <w:rPr>
                <w:b/>
                <w:sz w:val="28"/>
                <w:szCs w:val="28"/>
                <w:highlight w:val="yellow"/>
              </w:rPr>
            </w:pPr>
          </w:p>
        </w:tc>
        <w:tc>
          <w:tcPr>
            <w:tcW w:w="4935" w:type="dxa"/>
          </w:tcPr>
          <w:p w:rsidR="00931519" w:rsidRPr="00931519" w:rsidRDefault="00931519" w:rsidP="00931519">
            <w:pPr>
              <w:jc w:val="center"/>
              <w:rPr>
                <w:b/>
                <w:sz w:val="28"/>
                <w:szCs w:val="28"/>
                <w:highlight w:val="yellow"/>
              </w:rPr>
            </w:pPr>
          </w:p>
        </w:tc>
        <w:tc>
          <w:tcPr>
            <w:tcW w:w="1413" w:type="dxa"/>
          </w:tcPr>
          <w:p w:rsidR="00931519" w:rsidRPr="00931519" w:rsidRDefault="00931519" w:rsidP="00931519">
            <w:pPr>
              <w:jc w:val="center"/>
              <w:rPr>
                <w:b/>
                <w:sz w:val="28"/>
                <w:szCs w:val="28"/>
                <w:highlight w:val="yellow"/>
              </w:rPr>
            </w:pPr>
          </w:p>
        </w:tc>
        <w:tc>
          <w:tcPr>
            <w:tcW w:w="2259" w:type="dxa"/>
          </w:tcPr>
          <w:p w:rsidR="00931519" w:rsidRPr="00931519" w:rsidRDefault="00931519" w:rsidP="00931519">
            <w:pPr>
              <w:jc w:val="center"/>
              <w:rPr>
                <w:b/>
                <w:sz w:val="28"/>
                <w:szCs w:val="28"/>
                <w:highlight w:val="yellow"/>
              </w:rPr>
            </w:pPr>
          </w:p>
        </w:tc>
      </w:tr>
    </w:tbl>
    <w:p w:rsidR="00931519" w:rsidRPr="00931519" w:rsidRDefault="00931519" w:rsidP="00931519">
      <w:pPr>
        <w:jc w:val="center"/>
        <w:rPr>
          <w:b/>
          <w:sz w:val="28"/>
          <w:szCs w:val="28"/>
          <w:highlight w:val="yellow"/>
        </w:rPr>
      </w:pPr>
    </w:p>
    <w:p w:rsidR="00931519" w:rsidRPr="00931519" w:rsidRDefault="00931519" w:rsidP="00931519">
      <w:pPr>
        <w:rPr>
          <w:b/>
        </w:rPr>
      </w:pPr>
      <w:r w:rsidRPr="00931519">
        <w:rPr>
          <w:b/>
        </w:rPr>
        <w:t>Подписи оценщиков: ____________________                  (__________________________)</w:t>
      </w:r>
    </w:p>
    <w:p w:rsidR="00931519" w:rsidRPr="00931519" w:rsidRDefault="00931519" w:rsidP="00931519">
      <w:pPr>
        <w:rPr>
          <w:b/>
        </w:rPr>
      </w:pPr>
    </w:p>
    <w:p w:rsidR="00931519" w:rsidRPr="00931519" w:rsidRDefault="00931519" w:rsidP="00931519">
      <w:pPr>
        <w:rPr>
          <w:b/>
        </w:rPr>
      </w:pPr>
      <w:r w:rsidRPr="00931519">
        <w:rPr>
          <w:b/>
        </w:rPr>
        <w:t xml:space="preserve">                                         ____________________                 (__________________________)</w:t>
      </w:r>
    </w:p>
    <w:p w:rsidR="00931519" w:rsidRPr="00931519" w:rsidRDefault="00931519" w:rsidP="00931519">
      <w:pPr>
        <w:rPr>
          <w:b/>
        </w:rPr>
      </w:pPr>
    </w:p>
    <w:p w:rsidR="00931519" w:rsidRPr="00931519" w:rsidRDefault="00931519" w:rsidP="00931519">
      <w:pPr>
        <w:rPr>
          <w:b/>
        </w:rPr>
      </w:pPr>
      <w:r w:rsidRPr="00931519">
        <w:rPr>
          <w:b/>
        </w:rPr>
        <w:t xml:space="preserve">                                         ____________________                 (__________________________)</w:t>
      </w:r>
    </w:p>
    <w:p w:rsidR="00931519" w:rsidRPr="00931519" w:rsidRDefault="00931519" w:rsidP="00931519"/>
    <w:p w:rsidR="00931519" w:rsidRPr="00931519" w:rsidRDefault="00931519" w:rsidP="00931519"/>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7401E" w:rsidRPr="005C7517"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Pr="005C7517"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006F8" w:rsidRDefault="008006F8" w:rsidP="005C7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B1F1A"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43CF7" w:rsidRDefault="00F7401E" w:rsidP="00243C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4415ED">
        <w:rPr>
          <w:b/>
          <w:caps/>
          <w:sz w:val="28"/>
          <w:szCs w:val="28"/>
        </w:rPr>
        <w:t xml:space="preserve"> ПРОГРАММа ПРОФЕССИОНАЛЬНОГО</w:t>
      </w:r>
      <w:r w:rsidR="00243CF7">
        <w:rPr>
          <w:b/>
          <w:caps/>
          <w:sz w:val="28"/>
          <w:szCs w:val="28"/>
        </w:rPr>
        <w:t xml:space="preserve"> модуля</w:t>
      </w:r>
    </w:p>
    <w:p w:rsidR="00F7401E" w:rsidRPr="00243CF7" w:rsidRDefault="00F7401E" w:rsidP="00243C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BB06D9">
        <w:rPr>
          <w:b/>
          <w:sz w:val="28"/>
          <w:szCs w:val="28"/>
        </w:rPr>
        <w:t>Выполнение химической завивки волос</w:t>
      </w:r>
    </w:p>
    <w:p w:rsidR="00F7401E" w:rsidRPr="00BB06D9"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7401E" w:rsidRPr="004415ED"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i/>
          <w:caps/>
          <w:sz w:val="20"/>
          <w:szCs w:val="20"/>
        </w:rP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i/>
          <w:caps/>
          <w:sz w:val="20"/>
          <w:szCs w:val="20"/>
        </w:rP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i/>
          <w:caps/>
          <w:sz w:val="20"/>
          <w:szCs w:val="20"/>
        </w:rP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i/>
          <w:caps/>
          <w:sz w:val="20"/>
          <w:szCs w:val="20"/>
        </w:rPr>
      </w:pPr>
    </w:p>
    <w:p w:rsidR="00FE1B39" w:rsidRDefault="00FE1B39" w:rsidP="00FE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i/>
          <w:caps/>
          <w:sz w:val="20"/>
          <w:szCs w:val="20"/>
        </w:rPr>
      </w:pPr>
    </w:p>
    <w:p w:rsidR="00F7401E" w:rsidRPr="004D469E" w:rsidRDefault="00FE1B39"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r>
        <w:rPr>
          <w:i/>
          <w:caps/>
          <w:sz w:val="20"/>
          <w:szCs w:val="20"/>
        </w:rPr>
        <w:t xml:space="preserve">                                                                     </w:t>
      </w: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D469E"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415ED"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4415ED"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415ED">
        <w:rPr>
          <w:bCs/>
        </w:rPr>
        <w:t>20</w:t>
      </w:r>
      <w:r w:rsidR="005C7517">
        <w:rPr>
          <w:bCs/>
        </w:rPr>
        <w:t>20</w:t>
      </w:r>
      <w:r w:rsidRPr="004415ED">
        <w:rPr>
          <w:bCs/>
        </w:rPr>
        <w:t>г.</w:t>
      </w:r>
    </w:p>
    <w:p w:rsidR="00F7401E" w:rsidRPr="004415ED"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415ED">
        <w:rPr>
          <w:bCs/>
          <w:i/>
        </w:rPr>
        <w:br w:type="page"/>
      </w: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43.01.02</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Разработчики программы:</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Зам директора по УПР: И.Ф.Сиротина</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Старший мастер – А.В.Толканев</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Мастер п/о – Ю.В  Саранцев </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Преподаватель- С.В.Пилипенко</w:t>
      </w:r>
    </w:p>
    <w:p w:rsidR="00A30002" w:rsidRDefault="00A30002" w:rsidP="00A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F7401E" w:rsidRPr="004415ED" w:rsidRDefault="00F7401E" w:rsidP="00F7401E">
      <w:pPr>
        <w:widowControl w:val="0"/>
        <w:tabs>
          <w:tab w:val="left" w:pos="0"/>
        </w:tabs>
        <w:suppressAutoHyphens/>
        <w:rPr>
          <w:sz w:val="28"/>
          <w:szCs w:val="28"/>
          <w:vertAlign w:val="superscript"/>
        </w:rPr>
      </w:pPr>
    </w:p>
    <w:p w:rsidR="00F7401E" w:rsidRPr="004415ED"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9197F" w:rsidRDefault="0049197F"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18"/>
          <w:szCs w:val="18"/>
          <w:u w:val="single"/>
        </w:rPr>
      </w:pPr>
      <w:r w:rsidRPr="0049197F">
        <w:rPr>
          <w:b/>
          <w:caps/>
          <w:sz w:val="18"/>
          <w:szCs w:val="18"/>
          <w:u w:val="single"/>
        </w:rPr>
        <w:t xml:space="preserve">Утверждена на заседании педагогического совета </w:t>
      </w:r>
    </w:p>
    <w:p w:rsidR="00F7401E" w:rsidRPr="0049197F" w:rsidRDefault="0049197F"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18"/>
          <w:szCs w:val="18"/>
        </w:rPr>
      </w:pPr>
      <w:r w:rsidRPr="0049197F">
        <w:rPr>
          <w:b/>
          <w:caps/>
          <w:sz w:val="18"/>
          <w:szCs w:val="18"/>
          <w:u w:val="single"/>
        </w:rPr>
        <w:t xml:space="preserve">от 28.06.2020 года протокол №6 </w:t>
      </w:r>
      <w:r w:rsidR="00F7401E" w:rsidRPr="0049197F">
        <w:rPr>
          <w:b/>
          <w:caps/>
          <w:sz w:val="18"/>
          <w:szCs w:val="18"/>
          <w:u w:val="single"/>
        </w:rPr>
        <w:br w:type="page"/>
      </w:r>
    </w:p>
    <w:p w:rsidR="00F7401E" w:rsidRPr="004415ED"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4415ED">
        <w:rPr>
          <w:b/>
          <w:sz w:val="28"/>
          <w:szCs w:val="28"/>
        </w:rPr>
        <w:t xml:space="preserve">СОДЕРЖАНИЕ </w:t>
      </w:r>
    </w:p>
    <w:p w:rsidR="00F7401E" w:rsidRPr="004415ED"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tblPr>
      <w:tblGrid>
        <w:gridCol w:w="9007"/>
        <w:gridCol w:w="800"/>
      </w:tblGrid>
      <w:tr w:rsidR="00F7401E" w:rsidRPr="004415ED">
        <w:trPr>
          <w:trHeight w:val="931"/>
        </w:trPr>
        <w:tc>
          <w:tcPr>
            <w:tcW w:w="9007" w:type="dxa"/>
            <w:shd w:val="clear" w:color="auto" w:fill="auto"/>
          </w:tcPr>
          <w:p w:rsidR="00F7401E" w:rsidRPr="004415ED" w:rsidRDefault="00F7401E" w:rsidP="00F7401E">
            <w:pPr>
              <w:pStyle w:val="1"/>
              <w:ind w:firstLine="0"/>
              <w:rPr>
                <w:b/>
                <w:caps/>
              </w:rPr>
            </w:pPr>
          </w:p>
          <w:p w:rsidR="00F7401E" w:rsidRPr="004415ED" w:rsidRDefault="00F7401E" w:rsidP="00F7401E">
            <w:pPr>
              <w:pStyle w:val="1"/>
              <w:ind w:firstLine="0"/>
              <w:rPr>
                <w:b/>
                <w:caps/>
              </w:rPr>
            </w:pPr>
          </w:p>
          <w:p w:rsidR="00F7401E" w:rsidRPr="004415ED" w:rsidRDefault="00FE1B39" w:rsidP="00F7401E">
            <w:r>
              <w:rPr>
                <w:b/>
                <w:caps/>
              </w:rPr>
              <w:t xml:space="preserve">1. ПАСПОРТ </w:t>
            </w:r>
            <w:r w:rsidR="00F7401E" w:rsidRPr="004415ED">
              <w:rPr>
                <w:b/>
                <w:caps/>
              </w:rPr>
              <w:t xml:space="preserve"> ПРОГРАММЫ ПРОФЕССИОНАЛЬНОГО МОДУЛЯ</w:t>
            </w:r>
          </w:p>
        </w:tc>
        <w:tc>
          <w:tcPr>
            <w:tcW w:w="800" w:type="dxa"/>
            <w:shd w:val="clear" w:color="auto" w:fill="auto"/>
          </w:tcPr>
          <w:p w:rsidR="00F7401E" w:rsidRPr="004415ED" w:rsidRDefault="00F7401E" w:rsidP="00F7401E">
            <w:pPr>
              <w:jc w:val="center"/>
              <w:rPr>
                <w:sz w:val="28"/>
                <w:szCs w:val="28"/>
              </w:rPr>
            </w:pPr>
            <w:r w:rsidRPr="004415ED">
              <w:rPr>
                <w:sz w:val="28"/>
                <w:szCs w:val="28"/>
              </w:rPr>
              <w:t>стр.</w:t>
            </w:r>
          </w:p>
          <w:p w:rsidR="00F7401E" w:rsidRPr="004415ED" w:rsidRDefault="00F7401E" w:rsidP="00F7401E">
            <w:pPr>
              <w:jc w:val="center"/>
              <w:rPr>
                <w:sz w:val="28"/>
                <w:szCs w:val="28"/>
              </w:rPr>
            </w:pPr>
          </w:p>
          <w:p w:rsidR="00F7401E" w:rsidRPr="004415ED" w:rsidRDefault="00F7401E" w:rsidP="00F7401E">
            <w:pPr>
              <w:jc w:val="center"/>
              <w:rPr>
                <w:sz w:val="28"/>
                <w:szCs w:val="28"/>
              </w:rPr>
            </w:pPr>
            <w:r>
              <w:rPr>
                <w:sz w:val="28"/>
                <w:szCs w:val="28"/>
              </w:rPr>
              <w:t>4</w:t>
            </w:r>
          </w:p>
        </w:tc>
      </w:tr>
      <w:tr w:rsidR="00F7401E" w:rsidRPr="004415ED">
        <w:trPr>
          <w:trHeight w:val="720"/>
        </w:trPr>
        <w:tc>
          <w:tcPr>
            <w:tcW w:w="9007" w:type="dxa"/>
            <w:shd w:val="clear" w:color="auto" w:fill="auto"/>
          </w:tcPr>
          <w:p w:rsidR="00F7401E" w:rsidRPr="004415ED" w:rsidRDefault="00F7401E" w:rsidP="00F7401E">
            <w:pPr>
              <w:rPr>
                <w:b/>
                <w:caps/>
              </w:rPr>
            </w:pPr>
            <w:r w:rsidRPr="004415ED">
              <w:rPr>
                <w:b/>
                <w:caps/>
              </w:rPr>
              <w:t>2. результаты освоения ПРОФЕССИОНАЛЬНОГО МОДУЛЯ</w:t>
            </w:r>
          </w:p>
        </w:tc>
        <w:tc>
          <w:tcPr>
            <w:tcW w:w="800" w:type="dxa"/>
            <w:shd w:val="clear" w:color="auto" w:fill="auto"/>
          </w:tcPr>
          <w:p w:rsidR="00F7401E" w:rsidRPr="004415ED" w:rsidRDefault="00F7401E" w:rsidP="00F7401E">
            <w:pPr>
              <w:jc w:val="center"/>
              <w:rPr>
                <w:sz w:val="28"/>
                <w:szCs w:val="28"/>
              </w:rPr>
            </w:pPr>
            <w:r>
              <w:rPr>
                <w:sz w:val="28"/>
                <w:szCs w:val="28"/>
              </w:rPr>
              <w:t>6</w:t>
            </w:r>
          </w:p>
        </w:tc>
      </w:tr>
      <w:tr w:rsidR="00F7401E" w:rsidRPr="004415ED">
        <w:trPr>
          <w:trHeight w:val="594"/>
        </w:trPr>
        <w:tc>
          <w:tcPr>
            <w:tcW w:w="9007" w:type="dxa"/>
            <w:shd w:val="clear" w:color="auto" w:fill="auto"/>
          </w:tcPr>
          <w:p w:rsidR="00F7401E" w:rsidRPr="004415ED" w:rsidRDefault="00FE1B39" w:rsidP="00F7401E">
            <w:pPr>
              <w:rPr>
                <w:b/>
                <w:caps/>
              </w:rPr>
            </w:pPr>
            <w:r>
              <w:rPr>
                <w:b/>
                <w:caps/>
              </w:rPr>
              <w:t xml:space="preserve">3. СТРУКТУРА и </w:t>
            </w:r>
            <w:r w:rsidR="00F7401E" w:rsidRPr="004415ED">
              <w:rPr>
                <w:b/>
                <w:caps/>
              </w:rPr>
              <w:t xml:space="preserve"> содержание профессионального модуля</w:t>
            </w:r>
          </w:p>
        </w:tc>
        <w:tc>
          <w:tcPr>
            <w:tcW w:w="800" w:type="dxa"/>
            <w:shd w:val="clear" w:color="auto" w:fill="auto"/>
          </w:tcPr>
          <w:p w:rsidR="00F7401E" w:rsidRPr="004415ED" w:rsidRDefault="00F7401E" w:rsidP="00F7401E">
            <w:pPr>
              <w:jc w:val="center"/>
              <w:rPr>
                <w:sz w:val="28"/>
                <w:szCs w:val="28"/>
              </w:rPr>
            </w:pPr>
            <w:r>
              <w:rPr>
                <w:sz w:val="28"/>
                <w:szCs w:val="28"/>
              </w:rPr>
              <w:t>7</w:t>
            </w:r>
          </w:p>
        </w:tc>
      </w:tr>
      <w:tr w:rsidR="00F7401E" w:rsidRPr="004415ED">
        <w:trPr>
          <w:trHeight w:val="692"/>
        </w:trPr>
        <w:tc>
          <w:tcPr>
            <w:tcW w:w="9007" w:type="dxa"/>
            <w:shd w:val="clear" w:color="auto" w:fill="auto"/>
          </w:tcPr>
          <w:p w:rsidR="00F7401E" w:rsidRPr="004415ED" w:rsidRDefault="00F7401E" w:rsidP="00F7401E">
            <w:pPr>
              <w:rPr>
                <w:b/>
                <w:caps/>
              </w:rPr>
            </w:pPr>
            <w:r w:rsidRPr="004415ED">
              <w:rPr>
                <w:b/>
                <w:caps/>
              </w:rPr>
              <w:t xml:space="preserve">4 условия реализации </w:t>
            </w:r>
            <w:r>
              <w:rPr>
                <w:b/>
                <w:caps/>
              </w:rPr>
              <w:t xml:space="preserve"> </w:t>
            </w:r>
            <w:r w:rsidRPr="004415ED">
              <w:rPr>
                <w:b/>
                <w:caps/>
              </w:rPr>
              <w:t>ПРОФЕССИОНАЛЬНОГО МОДУЛЯ</w:t>
            </w:r>
          </w:p>
        </w:tc>
        <w:tc>
          <w:tcPr>
            <w:tcW w:w="800" w:type="dxa"/>
            <w:shd w:val="clear" w:color="auto" w:fill="auto"/>
          </w:tcPr>
          <w:p w:rsidR="00F7401E" w:rsidRPr="004415ED" w:rsidRDefault="00F7401E" w:rsidP="00F7401E">
            <w:pPr>
              <w:jc w:val="center"/>
              <w:rPr>
                <w:sz w:val="28"/>
                <w:szCs w:val="28"/>
              </w:rPr>
            </w:pPr>
            <w:r>
              <w:rPr>
                <w:sz w:val="28"/>
                <w:szCs w:val="28"/>
              </w:rPr>
              <w:t>11</w:t>
            </w:r>
          </w:p>
        </w:tc>
      </w:tr>
      <w:tr w:rsidR="00F7401E" w:rsidRPr="004415ED">
        <w:trPr>
          <w:trHeight w:val="692"/>
        </w:trPr>
        <w:tc>
          <w:tcPr>
            <w:tcW w:w="9007" w:type="dxa"/>
            <w:shd w:val="clear" w:color="auto" w:fill="auto"/>
          </w:tcPr>
          <w:p w:rsidR="00F7401E" w:rsidRPr="004415ED" w:rsidRDefault="00F7401E" w:rsidP="00F7401E">
            <w:pPr>
              <w:rPr>
                <w:b/>
                <w:caps/>
              </w:rPr>
            </w:pPr>
            <w:r w:rsidRPr="004415ED">
              <w:rPr>
                <w:b/>
                <w:caps/>
              </w:rPr>
              <w:t>5. Контроль и оценка результатов освоения профессионального модуля (вида профессиональной деятельности</w:t>
            </w:r>
            <w:r w:rsidRPr="004415ED">
              <w:rPr>
                <w:b/>
                <w:bCs/>
              </w:rPr>
              <w:t>)</w:t>
            </w:r>
            <w:r w:rsidRPr="004415ED">
              <w:rPr>
                <w:b/>
                <w:bCs/>
                <w:i/>
              </w:rPr>
              <w:t xml:space="preserve"> </w:t>
            </w:r>
          </w:p>
        </w:tc>
        <w:tc>
          <w:tcPr>
            <w:tcW w:w="800" w:type="dxa"/>
            <w:shd w:val="clear" w:color="auto" w:fill="auto"/>
          </w:tcPr>
          <w:p w:rsidR="00F7401E" w:rsidRPr="004415ED" w:rsidRDefault="00F7401E" w:rsidP="00F7401E">
            <w:pPr>
              <w:jc w:val="center"/>
              <w:rPr>
                <w:sz w:val="28"/>
                <w:szCs w:val="28"/>
              </w:rPr>
            </w:pPr>
            <w:r>
              <w:rPr>
                <w:sz w:val="28"/>
                <w:szCs w:val="28"/>
              </w:rPr>
              <w:t>13</w:t>
            </w:r>
          </w:p>
        </w:tc>
      </w:tr>
    </w:tbl>
    <w:p w:rsidR="00F7401E" w:rsidRPr="004415ED"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7401E" w:rsidRPr="004415ED"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F7401E" w:rsidRPr="004415ED">
          <w:footerReference w:type="even" r:id="rId127"/>
          <w:footerReference w:type="default" r:id="rId128"/>
          <w:pgSz w:w="11906" w:h="16838"/>
          <w:pgMar w:top="1134" w:right="850" w:bottom="1134" w:left="1701" w:header="708" w:footer="708" w:gutter="0"/>
          <w:cols w:space="720"/>
        </w:sectPr>
      </w:pPr>
    </w:p>
    <w:p w:rsidR="00F7401E" w:rsidRPr="004415ED"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lastRenderedPageBreak/>
        <w:t xml:space="preserve">1. паспорт </w:t>
      </w:r>
      <w:r w:rsidR="00F7401E" w:rsidRPr="004415ED">
        <w:rPr>
          <w:b/>
          <w:caps/>
          <w:sz w:val="28"/>
          <w:szCs w:val="28"/>
        </w:rPr>
        <w:t xml:space="preserve"> ПРОГРАММЫ </w:t>
      </w:r>
    </w:p>
    <w:p w:rsidR="00F7401E" w:rsidRPr="008344B1"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4415ED">
        <w:rPr>
          <w:b/>
          <w:caps/>
          <w:sz w:val="28"/>
          <w:szCs w:val="28"/>
        </w:rPr>
        <w:t>ПРОФЕССИОНАЛЬНОГО МОДУЛЯ</w:t>
      </w:r>
    </w:p>
    <w:p w:rsidR="00F7401E" w:rsidRPr="008344B1"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8344B1">
        <w:rPr>
          <w:b/>
          <w:sz w:val="32"/>
          <w:szCs w:val="32"/>
        </w:rPr>
        <w:t>Выполнение химической завивки волос</w:t>
      </w:r>
    </w:p>
    <w:p w:rsidR="00F7401E" w:rsidRPr="008344B1"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7401E" w:rsidRPr="004415ED"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1.</w:t>
      </w:r>
      <w:r w:rsidRPr="004415ED">
        <w:rPr>
          <w:b/>
          <w:sz w:val="28"/>
          <w:szCs w:val="28"/>
        </w:rPr>
        <w:t xml:space="preserve">1. Область применения </w:t>
      </w:r>
      <w:r>
        <w:rPr>
          <w:b/>
          <w:sz w:val="28"/>
          <w:szCs w:val="28"/>
        </w:rPr>
        <w:t xml:space="preserve"> </w:t>
      </w:r>
      <w:r w:rsidRPr="004415ED">
        <w:rPr>
          <w:b/>
          <w:sz w:val="28"/>
          <w:szCs w:val="28"/>
        </w:rPr>
        <w:t>программы</w:t>
      </w:r>
    </w:p>
    <w:p w:rsidR="005C7517" w:rsidRPr="00C24C1B" w:rsidRDefault="005C7517" w:rsidP="005C7517">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Pr="00C24C1B">
        <w:rPr>
          <w:rFonts w:eastAsia="Arial"/>
          <w:lang w:eastAsia="en-US"/>
        </w:rPr>
        <w:t>100116.01</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F7401E" w:rsidRPr="00BA5940" w:rsidRDefault="000B1F1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r>
        <w:rPr>
          <w:sz w:val="28"/>
          <w:szCs w:val="28"/>
        </w:rPr>
        <w:t>П</w:t>
      </w:r>
      <w:r w:rsidR="00F7401E" w:rsidRPr="004415ED">
        <w:rPr>
          <w:sz w:val="28"/>
          <w:szCs w:val="28"/>
        </w:rPr>
        <w:t>рограмма про</w:t>
      </w:r>
      <w:r w:rsidR="008750DB">
        <w:rPr>
          <w:sz w:val="28"/>
          <w:szCs w:val="28"/>
        </w:rPr>
        <w:t xml:space="preserve">фессионального модуля </w:t>
      </w:r>
      <w:r w:rsidR="00F7401E" w:rsidRPr="004415ED">
        <w:rPr>
          <w:sz w:val="28"/>
          <w:szCs w:val="28"/>
        </w:rPr>
        <w:t xml:space="preserve"> – является частью основной </w:t>
      </w:r>
      <w:r w:rsidR="00F7401E" w:rsidRPr="00BA5940">
        <w:t xml:space="preserve">профессиональной образовательной программы в соответствии с ФГОС по профессии </w:t>
      </w:r>
      <w:r w:rsidR="005C7517" w:rsidRPr="00BA5940">
        <w:t xml:space="preserve">СПО 43.01.02 </w:t>
      </w:r>
      <w:r w:rsidR="00F7401E" w:rsidRPr="00BA5940">
        <w:t xml:space="preserve">  Парикмахер  в части освоения основного вида профессиональной деятельности (ВПД): </w:t>
      </w:r>
      <w:r w:rsidR="00F7401E" w:rsidRPr="00BA5940">
        <w:rPr>
          <w:b/>
        </w:rPr>
        <w:t>Выполнение химической завивки волос</w:t>
      </w:r>
      <w:r w:rsidR="00F7401E" w:rsidRPr="00BA5940">
        <w:t xml:space="preserve"> и соответствующих профессиональных компетенций (ПК):</w:t>
      </w:r>
    </w:p>
    <w:p w:rsidR="00F7401E" w:rsidRPr="00BA5940" w:rsidRDefault="00F7401E" w:rsidP="00F7401E">
      <w:pPr>
        <w:jc w:val="both"/>
        <w:rPr>
          <w:color w:val="FF0000"/>
        </w:rPr>
      </w:pPr>
      <w:r w:rsidRPr="00BA5940">
        <w:rPr>
          <w:color w:val="FF0000"/>
        </w:rPr>
        <w:t xml:space="preserve">     </w:t>
      </w:r>
      <w:r w:rsidRPr="00BA5940">
        <w:t>1. Выполнять подготовительные работы по обслуживанию клиентов.</w:t>
      </w:r>
    </w:p>
    <w:p w:rsidR="00F7401E" w:rsidRPr="00BA5940" w:rsidRDefault="00F7401E" w:rsidP="00F7401E">
      <w:pPr>
        <w:pStyle w:val="23"/>
        <w:widowControl w:val="0"/>
        <w:jc w:val="both"/>
      </w:pPr>
      <w:r w:rsidRPr="00BA5940">
        <w:t>2. Выполнять химические завивки волос различными способами.</w:t>
      </w:r>
    </w:p>
    <w:p w:rsidR="00F7401E" w:rsidRPr="00BA5940" w:rsidRDefault="00F7401E" w:rsidP="00F7401E">
      <w:pPr>
        <w:pStyle w:val="23"/>
        <w:widowControl w:val="0"/>
        <w:jc w:val="both"/>
      </w:pPr>
      <w:r w:rsidRPr="00BA5940">
        <w:t>3. Выполнять заключительные работы по обслуживанию клиентов.</w:t>
      </w:r>
    </w:p>
    <w:p w:rsidR="00F7401E" w:rsidRPr="00BA5940" w:rsidRDefault="00F7401E" w:rsidP="00F7401E">
      <w:pPr>
        <w:pStyle w:val="23"/>
        <w:widowControl w:val="0"/>
        <w:ind w:left="0" w:firstLine="709"/>
        <w:jc w:val="both"/>
      </w:pPr>
      <w:r w:rsidRPr="00BA5940">
        <w:t xml:space="preserve"> </w:t>
      </w:r>
    </w:p>
    <w:p w:rsidR="00F7401E" w:rsidRPr="00BA5940" w:rsidRDefault="006D0EFA"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BA5940">
        <w:t>П</w:t>
      </w:r>
      <w:r w:rsidR="00F7401E" w:rsidRPr="00BA5940">
        <w:t>рограмма профессионального модуля может быть использована</w:t>
      </w:r>
      <w:r w:rsidR="00F7401E" w:rsidRPr="00BA5940">
        <w:rPr>
          <w:b/>
        </w:rPr>
        <w:t xml:space="preserve"> </w:t>
      </w:r>
      <w:r w:rsidR="00F7401E" w:rsidRPr="00BA5940">
        <w:t>в профессиональной курсовой подготовке.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rPr>
          <w:b/>
        </w:rPr>
        <w:t>1.2. Цели и задачи профессионального модуля – требования к результатам освоения профессионального модуля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A5940">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F7401E" w:rsidRPr="00BA5940" w:rsidRDefault="00F7401E" w:rsidP="00F7401E">
      <w:pPr>
        <w:rPr>
          <w:b/>
        </w:rPr>
      </w:pPr>
      <w:r w:rsidRPr="00BA5940">
        <w:rPr>
          <w:b/>
        </w:rPr>
        <w:t>иметь практический опыт:</w:t>
      </w:r>
    </w:p>
    <w:p w:rsidR="00F7401E" w:rsidRPr="00BA5940" w:rsidRDefault="00F7401E" w:rsidP="00F7401E">
      <w:pPr>
        <w:ind w:firstLine="284"/>
      </w:pPr>
      <w:r w:rsidRPr="00BA5940">
        <w:t>организации подготовительных работ по обслуживанию клиентов;</w:t>
      </w:r>
    </w:p>
    <w:p w:rsidR="00F7401E" w:rsidRPr="00BA5940" w:rsidRDefault="00F7401E" w:rsidP="00F7401E">
      <w:pPr>
        <w:ind w:firstLine="284"/>
      </w:pPr>
      <w:r w:rsidRPr="00BA5940">
        <w:t>выполнения мытья, химических завивок, сушки волос, профилактического ухода за волосами;</w:t>
      </w:r>
    </w:p>
    <w:p w:rsidR="00F7401E" w:rsidRPr="00BA5940" w:rsidRDefault="00F7401E" w:rsidP="00F7401E">
      <w:pPr>
        <w:ind w:firstLine="284"/>
      </w:pPr>
      <w:r w:rsidRPr="00BA5940">
        <w:t>выполнения заключительных работ по обслуживанию клиентов;</w:t>
      </w:r>
    </w:p>
    <w:p w:rsidR="00F7401E" w:rsidRPr="00BA5940" w:rsidRDefault="00F7401E" w:rsidP="00F7401E">
      <w:pPr>
        <w:ind w:firstLine="284"/>
      </w:pPr>
    </w:p>
    <w:p w:rsidR="00F7401E" w:rsidRPr="00BA5940" w:rsidRDefault="00F7401E" w:rsidP="00F7401E">
      <w:pPr>
        <w:rPr>
          <w:b/>
        </w:rPr>
      </w:pPr>
      <w:r w:rsidRPr="00BA5940">
        <w:rPr>
          <w:b/>
        </w:rPr>
        <w:t>уметь:</w:t>
      </w:r>
    </w:p>
    <w:p w:rsidR="00F7401E" w:rsidRPr="00BA5940" w:rsidRDefault="00F7401E" w:rsidP="00F7401E">
      <w:pPr>
        <w:ind w:firstLine="284"/>
      </w:pPr>
      <w:r w:rsidRPr="00BA5940">
        <w:t>организовывать рабочее место;</w:t>
      </w:r>
    </w:p>
    <w:p w:rsidR="00F7401E" w:rsidRPr="00BA5940" w:rsidRDefault="00F7401E" w:rsidP="00F7401E">
      <w:pPr>
        <w:tabs>
          <w:tab w:val="center" w:pos="4677"/>
          <w:tab w:val="right" w:pos="9355"/>
        </w:tabs>
        <w:ind w:firstLine="284"/>
      </w:pPr>
      <w:r w:rsidRPr="00BA5940">
        <w:t>подбирать препараты для химической завивки;</w:t>
      </w:r>
    </w:p>
    <w:p w:rsidR="00F7401E" w:rsidRPr="00BA5940" w:rsidRDefault="00F7401E" w:rsidP="00F7401E">
      <w:pPr>
        <w:tabs>
          <w:tab w:val="center" w:pos="4677"/>
          <w:tab w:val="right" w:pos="9355"/>
        </w:tabs>
        <w:ind w:firstLine="284"/>
      </w:pPr>
      <w:r w:rsidRPr="00BA5940">
        <w:t>пользоваться парикмахерским инструментом;</w:t>
      </w:r>
    </w:p>
    <w:p w:rsidR="00F7401E" w:rsidRPr="00BA5940" w:rsidRDefault="00F7401E" w:rsidP="00F7401E">
      <w:pPr>
        <w:tabs>
          <w:tab w:val="center" w:pos="4677"/>
          <w:tab w:val="right" w:pos="9355"/>
        </w:tabs>
        <w:ind w:firstLine="284"/>
      </w:pPr>
      <w:r w:rsidRPr="00BA5940">
        <w:t xml:space="preserve">выполнять все виды химической завивки волос в соответствии с инструкционно-технологической картой; </w:t>
      </w:r>
    </w:p>
    <w:p w:rsidR="00F7401E" w:rsidRPr="00BA5940" w:rsidRDefault="00F7401E" w:rsidP="00F7401E">
      <w:pPr>
        <w:tabs>
          <w:tab w:val="center" w:pos="4677"/>
          <w:tab w:val="right" w:pos="9355"/>
        </w:tabs>
        <w:ind w:firstLine="284"/>
      </w:pPr>
      <w:r w:rsidRPr="00BA5940">
        <w:t>производить коррекцию химической завивки;</w:t>
      </w:r>
    </w:p>
    <w:p w:rsidR="00F7401E" w:rsidRPr="00BA5940" w:rsidRDefault="00F7401E" w:rsidP="00F7401E">
      <w:pPr>
        <w:tabs>
          <w:tab w:val="center" w:pos="4677"/>
          <w:tab w:val="right" w:pos="9355"/>
        </w:tabs>
        <w:ind w:firstLine="284"/>
      </w:pPr>
      <w:r w:rsidRPr="00BA5940">
        <w:t>выполнять заключительные работы по обслуживанию клиентов;</w:t>
      </w:r>
    </w:p>
    <w:p w:rsidR="00F7401E" w:rsidRPr="00BA5940" w:rsidRDefault="00F7401E" w:rsidP="00F7401E">
      <w:pPr>
        <w:tabs>
          <w:tab w:val="center" w:pos="4677"/>
          <w:tab w:val="right" w:pos="9355"/>
        </w:tabs>
        <w:ind w:firstLine="284"/>
      </w:pPr>
    </w:p>
    <w:p w:rsidR="00F7401E" w:rsidRPr="00BA5940" w:rsidRDefault="00F7401E" w:rsidP="00F7401E">
      <w:pPr>
        <w:rPr>
          <w:b/>
        </w:rPr>
      </w:pPr>
      <w:r w:rsidRPr="00BA5940">
        <w:rPr>
          <w:b/>
        </w:rPr>
        <w:t xml:space="preserve">знать: </w:t>
      </w:r>
    </w:p>
    <w:p w:rsidR="00F7401E" w:rsidRPr="00BA5940" w:rsidRDefault="00F7401E" w:rsidP="00F7401E">
      <w:pPr>
        <w:ind w:firstLine="284"/>
      </w:pPr>
      <w:r w:rsidRPr="00BA5940">
        <w:t>состав и свойства профессиональных препаратов;</w:t>
      </w:r>
    </w:p>
    <w:p w:rsidR="00F7401E" w:rsidRPr="00BA5940" w:rsidRDefault="00F7401E" w:rsidP="00F7401E">
      <w:pPr>
        <w:ind w:firstLine="284"/>
      </w:pPr>
      <w:r w:rsidRPr="00BA5940">
        <w:t xml:space="preserve">современные направления моды в парикмахерском искусстве; </w:t>
      </w:r>
    </w:p>
    <w:p w:rsidR="00F7401E" w:rsidRPr="00BA5940" w:rsidRDefault="00F7401E" w:rsidP="00F7401E">
      <w:pPr>
        <w:ind w:firstLine="284"/>
      </w:pPr>
      <w:r w:rsidRPr="00BA5940">
        <w:t>нормы расхода препаратов, времени на выполнение работ;</w:t>
      </w:r>
    </w:p>
    <w:p w:rsidR="00F7401E" w:rsidRPr="00BA5940" w:rsidRDefault="00F7401E" w:rsidP="00F7401E">
      <w:pPr>
        <w:ind w:firstLine="284"/>
      </w:pPr>
      <w:r w:rsidRPr="00BA5940">
        <w:lastRenderedPageBreak/>
        <w:t>технологии химических завивок волос;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   критерии оценки качества химической завивки волос.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A5940">
        <w:rPr>
          <w:b/>
        </w:rPr>
        <w:t>1.3. Рекомендуемое количество часов на освоение  программы профессионального модуля: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всего </w:t>
      </w:r>
      <w:r w:rsidR="00ED1092" w:rsidRPr="00BA5940">
        <w:t>– 234</w:t>
      </w:r>
      <w:r w:rsidRPr="00BA5940">
        <w:t xml:space="preserve"> часа, в том числе: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максимальной учебной нагрузки обучающегося </w:t>
      </w:r>
      <w:r w:rsidR="00ED1092" w:rsidRPr="00BA5940">
        <w:t>– 90</w:t>
      </w:r>
      <w:r w:rsidRPr="00BA5940">
        <w:t xml:space="preserve"> часа, включая: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BA5940">
        <w:t xml:space="preserve">обязательной аудиторной учебной нагрузки обучающегося </w:t>
      </w:r>
      <w:r w:rsidR="00ED1092" w:rsidRPr="00BA5940">
        <w:t>– 60</w:t>
      </w:r>
      <w:r w:rsidRPr="00BA5940">
        <w:t xml:space="preserve"> часов;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BA5940">
        <w:t xml:space="preserve">самостоятельной работы обучающегося </w:t>
      </w:r>
      <w:r w:rsidR="000B1F1A" w:rsidRPr="00BA5940">
        <w:t>– 30</w:t>
      </w:r>
      <w:r w:rsidRPr="00BA5940">
        <w:t xml:space="preserve"> часов;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учебной и производственной практики - </w:t>
      </w:r>
      <w:r w:rsidR="00ED1092" w:rsidRPr="00BA5940">
        <w:t>144</w:t>
      </w:r>
      <w:r w:rsidRPr="00BA5940">
        <w:t xml:space="preserve"> часа.</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5940">
        <w:rPr>
          <w:b/>
          <w:caps/>
        </w:rPr>
        <w:br w:type="page"/>
      </w:r>
      <w:r w:rsidRPr="00BA5940">
        <w:rPr>
          <w:b/>
          <w:caps/>
        </w:rPr>
        <w:lastRenderedPageBreak/>
        <w:t xml:space="preserve">2. результаты освоения ПРОФЕССИОНАЛЬНОГО МОДУЛЯ </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BA5940">
        <w:t>Результатом освоения профессионального модуля является овладение обучающимися видом профессиональной деятельности выполнение химической завивки волос, в том числе профессиональными (ПК) и общими (ОК) компетенциями:</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F7401E" w:rsidRPr="00BA5940">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BA5940" w:rsidRDefault="00F7401E" w:rsidP="00F7401E">
            <w:pPr>
              <w:widowControl w:val="0"/>
              <w:suppressAutoHyphens/>
              <w:jc w:val="center"/>
              <w:rPr>
                <w:b/>
              </w:rPr>
            </w:pPr>
            <w:r w:rsidRPr="00BA5940">
              <w:rPr>
                <w:b/>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BA5940" w:rsidRDefault="00F7401E" w:rsidP="00F7401E">
            <w:pPr>
              <w:widowControl w:val="0"/>
              <w:suppressAutoHyphens/>
              <w:jc w:val="center"/>
              <w:rPr>
                <w:b/>
              </w:rPr>
            </w:pPr>
            <w:r w:rsidRPr="00BA5940">
              <w:rPr>
                <w:b/>
              </w:rPr>
              <w:t>Наименование результата обучения</w:t>
            </w:r>
          </w:p>
        </w:tc>
      </w:tr>
      <w:tr w:rsidR="00F7401E" w:rsidRPr="00BA5940">
        <w:tc>
          <w:tcPr>
            <w:tcW w:w="833" w:type="pct"/>
            <w:tcBorders>
              <w:top w:val="single" w:sz="12"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ПК 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23"/>
              <w:widowControl w:val="0"/>
              <w:ind w:left="0" w:firstLine="0"/>
              <w:jc w:val="both"/>
            </w:pPr>
            <w:r w:rsidRPr="00BA5940">
              <w:t>Выполнять подготовительные работы по обслуживанию клиентов.</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ПК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23"/>
              <w:widowControl w:val="0"/>
              <w:ind w:left="0" w:firstLine="0"/>
              <w:jc w:val="both"/>
            </w:pPr>
            <w:r w:rsidRPr="00BA5940">
              <w:t>Выполнять химические завивки волос различными способами.</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rPr>
                <w:lang w:val="en-US"/>
              </w:rPr>
            </w:pPr>
            <w:r w:rsidRPr="00BA5940">
              <w:t xml:space="preserve">ПК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23"/>
              <w:widowControl w:val="0"/>
              <w:ind w:left="0" w:firstLine="0"/>
              <w:jc w:val="both"/>
            </w:pPr>
            <w:r w:rsidRPr="00BA5940">
              <w:t>Выполнять заключительные работы по обслуживанию клиентов.</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af2"/>
              <w:widowControl w:val="0"/>
              <w:ind w:left="0" w:firstLine="0"/>
              <w:jc w:val="both"/>
            </w:pPr>
            <w:r w:rsidRPr="00BA5940">
              <w:t>Понимать сущность и социальную значимость своей будущей профессии, проявлять к ней устойчивый интерес.</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jc w:val="both"/>
            </w:pPr>
            <w:r w:rsidRPr="00BA5940">
              <w:t>Организовывать собственную деятельность, исходя из цели и способов ее достижения, определенных руководителем.</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jc w:val="both"/>
            </w:pPr>
            <w:r w:rsidRPr="00BA5940">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jc w:val="both"/>
            </w:pPr>
            <w:r w:rsidRPr="00BA5940">
              <w:t>Осуществлять поиск информации, необходимой для эффективного выполнения профессиональных задач.</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jc w:val="both"/>
            </w:pPr>
            <w:r w:rsidRPr="00BA5940">
              <w:t>Использовать информационно-коммуникационные технологии в профессиональной деятельности.</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jc w:val="both"/>
            </w:pPr>
            <w:r w:rsidRPr="00BA5940">
              <w:t>Работать в команде, эффективно общаться с коллегами, руководством, клиентами.</w:t>
            </w:r>
          </w:p>
        </w:tc>
      </w:tr>
      <w:tr w:rsidR="00F7401E" w:rsidRPr="00BA5940">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jc w:val="both"/>
            </w:pPr>
            <w:r w:rsidRPr="00BA5940">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af2"/>
              <w:widowControl w:val="0"/>
              <w:ind w:left="0" w:firstLine="0"/>
              <w:jc w:val="both"/>
            </w:pPr>
            <w:r w:rsidRPr="00BA5940">
              <w:t>Исполнять воинскую обязанность, в том числе с применением полученных профессиональных знаний (для юношей).</w:t>
            </w:r>
          </w:p>
        </w:tc>
      </w:tr>
    </w:tbl>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7401E" w:rsidRPr="00BA5940">
          <w:pgSz w:w="11907" w:h="16840"/>
          <w:pgMar w:top="1134" w:right="851" w:bottom="992" w:left="1418" w:header="709" w:footer="709" w:gutter="0"/>
          <w:cols w:space="720"/>
        </w:sectPr>
      </w:pPr>
    </w:p>
    <w:p w:rsidR="00F7401E" w:rsidRPr="00BA5940" w:rsidRDefault="008750DB"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5940">
        <w:rPr>
          <w:b/>
          <w:caps/>
        </w:rPr>
        <w:lastRenderedPageBreak/>
        <w:t xml:space="preserve">3. СТРУКТУРА и </w:t>
      </w:r>
      <w:r w:rsidR="00F7401E" w:rsidRPr="00BA5940">
        <w:rPr>
          <w:b/>
          <w:caps/>
        </w:rPr>
        <w:t xml:space="preserve"> содержание </w:t>
      </w: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5940">
        <w:rPr>
          <w:b/>
          <w:caps/>
        </w:rPr>
        <w:t>профессионального модуля</w:t>
      </w: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5940">
        <w:rPr>
          <w:b/>
        </w:rPr>
        <w:t xml:space="preserve">3.1. Тематический план профессионального модуля </w:t>
      </w: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W w:w="493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82"/>
        <w:gridCol w:w="3165"/>
        <w:gridCol w:w="1093"/>
        <w:gridCol w:w="784"/>
        <w:gridCol w:w="2684"/>
        <w:gridCol w:w="2145"/>
        <w:gridCol w:w="1562"/>
        <w:gridCol w:w="1918"/>
      </w:tblGrid>
      <w:tr w:rsidR="00F7401E" w:rsidRPr="00BA5940">
        <w:trPr>
          <w:trHeight w:val="435"/>
        </w:trPr>
        <w:tc>
          <w:tcPr>
            <w:tcW w:w="469" w:type="pct"/>
            <w:vMerge w:val="restart"/>
            <w:shd w:val="clear" w:color="auto" w:fill="auto"/>
            <w:textDirection w:val="btLr"/>
          </w:tcPr>
          <w:p w:rsidR="00F7401E" w:rsidRPr="00BA5940" w:rsidRDefault="00F7401E" w:rsidP="00F7401E">
            <w:pPr>
              <w:pStyle w:val="23"/>
              <w:widowControl w:val="0"/>
              <w:ind w:left="113" w:right="113" w:firstLine="0"/>
              <w:jc w:val="center"/>
              <w:rPr>
                <w:b/>
              </w:rPr>
            </w:pPr>
            <w:r w:rsidRPr="00BA5940">
              <w:rPr>
                <w:b/>
              </w:rPr>
              <w:t>Коды</w:t>
            </w:r>
            <w:r w:rsidRPr="00BA5940">
              <w:rPr>
                <w:b/>
                <w:lang w:val="en-US"/>
              </w:rPr>
              <w:t xml:space="preserve"> </w:t>
            </w:r>
            <w:r w:rsidRPr="00BA5940">
              <w:rPr>
                <w:b/>
              </w:rPr>
              <w:t>профессиональных</w:t>
            </w:r>
            <w:r w:rsidRPr="00BA5940">
              <w:rPr>
                <w:b/>
                <w:lang w:val="en-US"/>
              </w:rPr>
              <w:t xml:space="preserve"> </w:t>
            </w:r>
            <w:r w:rsidRPr="00BA5940">
              <w:rPr>
                <w:b/>
              </w:rPr>
              <w:t>компетенций</w:t>
            </w:r>
          </w:p>
        </w:tc>
        <w:tc>
          <w:tcPr>
            <w:tcW w:w="1074" w:type="pct"/>
            <w:vMerge w:val="restart"/>
            <w:shd w:val="clear" w:color="auto" w:fill="auto"/>
            <w:textDirection w:val="btLr"/>
          </w:tcPr>
          <w:p w:rsidR="00F7401E" w:rsidRPr="00BA5940" w:rsidRDefault="00F7401E" w:rsidP="00F7401E">
            <w:pPr>
              <w:pStyle w:val="23"/>
              <w:widowControl w:val="0"/>
              <w:ind w:left="113" w:right="113" w:firstLine="0"/>
              <w:jc w:val="center"/>
              <w:rPr>
                <w:b/>
              </w:rPr>
            </w:pPr>
            <w:r w:rsidRPr="00BA5940">
              <w:rPr>
                <w:b/>
              </w:rPr>
              <w:t>Наименования разделов профессионального модуля</w:t>
            </w:r>
          </w:p>
        </w:tc>
        <w:tc>
          <w:tcPr>
            <w:tcW w:w="371" w:type="pct"/>
            <w:vMerge w:val="restart"/>
            <w:shd w:val="clear" w:color="auto" w:fill="auto"/>
            <w:textDirection w:val="btLr"/>
          </w:tcPr>
          <w:p w:rsidR="00F7401E" w:rsidRPr="00BA5940" w:rsidRDefault="00F7401E" w:rsidP="00F7401E">
            <w:pPr>
              <w:pStyle w:val="23"/>
              <w:widowControl w:val="0"/>
              <w:ind w:left="113" w:right="113" w:firstLine="0"/>
              <w:jc w:val="center"/>
              <w:rPr>
                <w:b/>
                <w:iCs/>
              </w:rPr>
            </w:pPr>
            <w:r w:rsidRPr="00BA5940">
              <w:rPr>
                <w:b/>
                <w:iCs/>
              </w:rPr>
              <w:t>Всего часов</w:t>
            </w:r>
          </w:p>
          <w:p w:rsidR="00F7401E" w:rsidRPr="00BA5940" w:rsidRDefault="00F7401E" w:rsidP="00F7401E">
            <w:pPr>
              <w:pStyle w:val="23"/>
              <w:widowControl w:val="0"/>
              <w:ind w:left="113" w:right="113" w:firstLine="0"/>
              <w:jc w:val="center"/>
              <w:rPr>
                <w:i/>
                <w:iCs/>
              </w:rPr>
            </w:pPr>
            <w:r w:rsidRPr="00BA5940">
              <w:rPr>
                <w:i/>
                <w:iCs/>
              </w:rPr>
              <w:t>(макс. учебная нагрузка и практики)</w:t>
            </w:r>
          </w:p>
        </w:tc>
        <w:tc>
          <w:tcPr>
            <w:tcW w:w="1905" w:type="pct"/>
            <w:gridSpan w:val="3"/>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Объем времени, отведенный на освоение междисциплинарного курса (курсов)</w:t>
            </w:r>
          </w:p>
        </w:tc>
        <w:tc>
          <w:tcPr>
            <w:tcW w:w="1181" w:type="pct"/>
            <w:gridSpan w:val="2"/>
            <w:shd w:val="clear" w:color="auto" w:fill="auto"/>
          </w:tcPr>
          <w:p w:rsidR="00F7401E" w:rsidRPr="00BA5940" w:rsidRDefault="00F7401E" w:rsidP="00F7401E">
            <w:pPr>
              <w:pStyle w:val="23"/>
              <w:widowControl w:val="0"/>
              <w:ind w:left="0" w:firstLine="0"/>
              <w:jc w:val="center"/>
              <w:rPr>
                <w:b/>
                <w:iCs/>
              </w:rPr>
            </w:pPr>
            <w:r w:rsidRPr="00BA5940">
              <w:rPr>
                <w:b/>
                <w:iCs/>
              </w:rPr>
              <w:t xml:space="preserve">Практика </w:t>
            </w:r>
          </w:p>
        </w:tc>
      </w:tr>
      <w:tr w:rsidR="00F7401E" w:rsidRPr="00BA5940">
        <w:trPr>
          <w:trHeight w:val="435"/>
        </w:trPr>
        <w:tc>
          <w:tcPr>
            <w:tcW w:w="469" w:type="pct"/>
            <w:vMerge/>
            <w:shd w:val="clear" w:color="auto" w:fill="auto"/>
          </w:tcPr>
          <w:p w:rsidR="00F7401E" w:rsidRPr="00BA5940" w:rsidRDefault="00F7401E" w:rsidP="00F7401E">
            <w:pPr>
              <w:pStyle w:val="23"/>
              <w:widowControl w:val="0"/>
              <w:ind w:left="0" w:firstLine="0"/>
              <w:jc w:val="center"/>
              <w:rPr>
                <w:b/>
              </w:rPr>
            </w:pPr>
          </w:p>
        </w:tc>
        <w:tc>
          <w:tcPr>
            <w:tcW w:w="1074" w:type="pct"/>
            <w:vMerge/>
            <w:shd w:val="clear" w:color="auto" w:fill="auto"/>
          </w:tcPr>
          <w:p w:rsidR="00F7401E" w:rsidRPr="00BA5940" w:rsidRDefault="00F7401E" w:rsidP="00F7401E">
            <w:pPr>
              <w:pStyle w:val="23"/>
              <w:widowControl w:val="0"/>
              <w:ind w:left="0" w:firstLine="0"/>
              <w:jc w:val="center"/>
              <w:rPr>
                <w:b/>
              </w:rPr>
            </w:pPr>
          </w:p>
        </w:tc>
        <w:tc>
          <w:tcPr>
            <w:tcW w:w="371" w:type="pct"/>
            <w:vMerge/>
            <w:shd w:val="clear" w:color="auto" w:fill="auto"/>
          </w:tcPr>
          <w:p w:rsidR="00F7401E" w:rsidRPr="00BA5940" w:rsidRDefault="00F7401E" w:rsidP="00F7401E">
            <w:pPr>
              <w:pStyle w:val="23"/>
              <w:widowControl w:val="0"/>
              <w:ind w:left="0" w:firstLine="0"/>
              <w:jc w:val="center"/>
              <w:rPr>
                <w:b/>
                <w:iCs/>
              </w:rPr>
            </w:pPr>
          </w:p>
        </w:tc>
        <w:tc>
          <w:tcPr>
            <w:tcW w:w="1177" w:type="pct"/>
            <w:gridSpan w:val="2"/>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Обязательная аудиторная учебная нагрузка обучающегося</w:t>
            </w:r>
          </w:p>
        </w:tc>
        <w:tc>
          <w:tcPr>
            <w:tcW w:w="728" w:type="pct"/>
            <w:vMerge w:val="restart"/>
            <w:shd w:val="clear" w:color="auto" w:fill="auto"/>
            <w:textDirection w:val="btLr"/>
          </w:tcPr>
          <w:p w:rsidR="00F7401E" w:rsidRPr="00BA5940" w:rsidRDefault="00F7401E" w:rsidP="00F7401E">
            <w:pPr>
              <w:pStyle w:val="a8"/>
              <w:widowControl w:val="0"/>
              <w:suppressAutoHyphens/>
              <w:spacing w:before="0" w:beforeAutospacing="0" w:after="0"/>
              <w:ind w:left="113" w:right="113"/>
              <w:rPr>
                <w:b/>
              </w:rPr>
            </w:pPr>
          </w:p>
          <w:p w:rsidR="00F7401E" w:rsidRPr="00BA5940" w:rsidRDefault="00F7401E" w:rsidP="00F7401E">
            <w:pPr>
              <w:pStyle w:val="a8"/>
              <w:widowControl w:val="0"/>
              <w:suppressAutoHyphens/>
              <w:spacing w:before="0" w:beforeAutospacing="0" w:after="0"/>
              <w:ind w:left="113" w:right="113"/>
              <w:jc w:val="center"/>
              <w:rPr>
                <w:b/>
              </w:rPr>
            </w:pPr>
            <w:r w:rsidRPr="00BA5940">
              <w:rPr>
                <w:b/>
              </w:rPr>
              <w:t xml:space="preserve">Самостоятельная работа обучающегося, </w:t>
            </w:r>
          </w:p>
          <w:p w:rsidR="00F7401E" w:rsidRPr="00BA5940" w:rsidRDefault="00F7401E" w:rsidP="00F7401E">
            <w:pPr>
              <w:pStyle w:val="a8"/>
              <w:widowControl w:val="0"/>
              <w:suppressAutoHyphens/>
              <w:spacing w:before="0" w:beforeAutospacing="0" w:after="0"/>
              <w:ind w:left="113" w:right="113"/>
              <w:jc w:val="center"/>
              <w:rPr>
                <w:b/>
              </w:rPr>
            </w:pPr>
            <w:r w:rsidRPr="00BA5940">
              <w:t>часов</w:t>
            </w:r>
          </w:p>
        </w:tc>
        <w:tc>
          <w:tcPr>
            <w:tcW w:w="530" w:type="pct"/>
            <w:vMerge w:val="restart"/>
            <w:shd w:val="clear" w:color="auto" w:fill="auto"/>
            <w:textDirection w:val="btLr"/>
          </w:tcPr>
          <w:p w:rsidR="00F7401E" w:rsidRPr="00BA5940" w:rsidRDefault="00F7401E" w:rsidP="00F7401E">
            <w:pPr>
              <w:pStyle w:val="23"/>
              <w:widowControl w:val="0"/>
              <w:ind w:left="113" w:right="113" w:firstLine="0"/>
              <w:jc w:val="center"/>
              <w:rPr>
                <w:b/>
              </w:rPr>
            </w:pPr>
            <w:r w:rsidRPr="00BA5940">
              <w:rPr>
                <w:b/>
              </w:rPr>
              <w:t>Учебная,</w:t>
            </w:r>
          </w:p>
          <w:p w:rsidR="00F7401E" w:rsidRPr="00BA5940" w:rsidRDefault="00F7401E" w:rsidP="00F7401E">
            <w:pPr>
              <w:pStyle w:val="23"/>
              <w:widowControl w:val="0"/>
              <w:ind w:left="113" w:right="113" w:firstLine="0"/>
              <w:jc w:val="center"/>
              <w:rPr>
                <w:b/>
              </w:rPr>
            </w:pPr>
            <w:r w:rsidRPr="00BA5940">
              <w:t>часов</w:t>
            </w:r>
          </w:p>
        </w:tc>
        <w:tc>
          <w:tcPr>
            <w:tcW w:w="651" w:type="pct"/>
            <w:vMerge w:val="restart"/>
            <w:shd w:val="clear" w:color="auto" w:fill="auto"/>
            <w:textDirection w:val="btLr"/>
          </w:tcPr>
          <w:p w:rsidR="00F7401E" w:rsidRPr="00BA5940" w:rsidRDefault="00F7401E" w:rsidP="00F7401E">
            <w:pPr>
              <w:pStyle w:val="23"/>
              <w:widowControl w:val="0"/>
              <w:ind w:left="113" w:right="113" w:firstLine="0"/>
              <w:jc w:val="center"/>
              <w:rPr>
                <w:b/>
                <w:iCs/>
              </w:rPr>
            </w:pPr>
            <w:r w:rsidRPr="00BA5940">
              <w:rPr>
                <w:b/>
                <w:iCs/>
              </w:rPr>
              <w:t>Производственная,</w:t>
            </w:r>
          </w:p>
          <w:p w:rsidR="00F7401E" w:rsidRPr="00BA5940" w:rsidRDefault="00F7401E" w:rsidP="00F7401E">
            <w:pPr>
              <w:pStyle w:val="23"/>
              <w:widowControl w:val="0"/>
              <w:ind w:left="72" w:right="113" w:firstLine="0"/>
              <w:jc w:val="center"/>
              <w:rPr>
                <w:iCs/>
              </w:rPr>
            </w:pPr>
            <w:r w:rsidRPr="00BA5940">
              <w:rPr>
                <w:iCs/>
              </w:rPr>
              <w:t>часов</w:t>
            </w:r>
          </w:p>
          <w:p w:rsidR="00F7401E" w:rsidRPr="00BA5940" w:rsidRDefault="00F7401E" w:rsidP="00F7401E">
            <w:pPr>
              <w:pStyle w:val="23"/>
              <w:widowControl w:val="0"/>
              <w:ind w:left="72" w:right="113" w:hanging="81"/>
              <w:jc w:val="center"/>
              <w:rPr>
                <w:b/>
                <w:iCs/>
              </w:rPr>
            </w:pPr>
            <w:r w:rsidRPr="00BA5940">
              <w:rPr>
                <w:iCs/>
              </w:rPr>
              <w:t>(если предусмотрена рассредоточенная практика)</w:t>
            </w:r>
          </w:p>
        </w:tc>
      </w:tr>
      <w:tr w:rsidR="00F7401E" w:rsidRPr="00BA5940">
        <w:trPr>
          <w:cantSplit/>
          <w:trHeight w:val="2578"/>
        </w:trPr>
        <w:tc>
          <w:tcPr>
            <w:tcW w:w="469" w:type="pct"/>
            <w:vMerge/>
            <w:shd w:val="clear" w:color="auto" w:fill="auto"/>
          </w:tcPr>
          <w:p w:rsidR="00F7401E" w:rsidRPr="00BA5940" w:rsidRDefault="00F7401E" w:rsidP="00F7401E">
            <w:pPr>
              <w:jc w:val="center"/>
              <w:rPr>
                <w:b/>
              </w:rPr>
            </w:pPr>
          </w:p>
        </w:tc>
        <w:tc>
          <w:tcPr>
            <w:tcW w:w="1074" w:type="pct"/>
            <w:vMerge/>
            <w:shd w:val="clear" w:color="auto" w:fill="auto"/>
          </w:tcPr>
          <w:p w:rsidR="00F7401E" w:rsidRPr="00BA5940" w:rsidRDefault="00F7401E" w:rsidP="00F7401E">
            <w:pPr>
              <w:jc w:val="center"/>
              <w:rPr>
                <w:b/>
              </w:rPr>
            </w:pPr>
          </w:p>
        </w:tc>
        <w:tc>
          <w:tcPr>
            <w:tcW w:w="371" w:type="pct"/>
            <w:vMerge/>
            <w:shd w:val="clear" w:color="auto" w:fill="auto"/>
          </w:tcPr>
          <w:p w:rsidR="00F7401E" w:rsidRPr="00BA5940" w:rsidRDefault="00F7401E" w:rsidP="00F7401E">
            <w:pPr>
              <w:jc w:val="center"/>
              <w:rPr>
                <w:b/>
              </w:rPr>
            </w:pPr>
          </w:p>
        </w:tc>
        <w:tc>
          <w:tcPr>
            <w:tcW w:w="266" w:type="pct"/>
            <w:shd w:val="clear" w:color="auto" w:fill="auto"/>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Всего,</w:t>
            </w:r>
          </w:p>
          <w:p w:rsidR="00F7401E" w:rsidRPr="00BA5940" w:rsidRDefault="00F7401E" w:rsidP="00F7401E">
            <w:pPr>
              <w:pStyle w:val="a8"/>
              <w:widowControl w:val="0"/>
              <w:suppressAutoHyphens/>
              <w:spacing w:before="0" w:beforeAutospacing="0" w:after="0"/>
              <w:ind w:left="113" w:right="113"/>
              <w:jc w:val="center"/>
            </w:pPr>
            <w:r w:rsidRPr="00BA5940">
              <w:t>часов</w:t>
            </w:r>
          </w:p>
        </w:tc>
        <w:tc>
          <w:tcPr>
            <w:tcW w:w="911" w:type="pct"/>
            <w:shd w:val="clear" w:color="auto" w:fill="auto"/>
            <w:textDirection w:val="btLr"/>
          </w:tcPr>
          <w:p w:rsidR="00F7401E" w:rsidRPr="00BA5940" w:rsidRDefault="00F7401E" w:rsidP="00F7401E">
            <w:pPr>
              <w:pStyle w:val="a8"/>
              <w:widowControl w:val="0"/>
              <w:suppressAutoHyphens/>
              <w:spacing w:before="0" w:beforeAutospacing="0" w:after="0"/>
              <w:ind w:left="113" w:right="113"/>
              <w:jc w:val="center"/>
              <w:rPr>
                <w:b/>
              </w:rPr>
            </w:pPr>
          </w:p>
          <w:p w:rsidR="00F7401E" w:rsidRPr="00BA5940" w:rsidRDefault="00F7401E" w:rsidP="00F7401E">
            <w:pPr>
              <w:pStyle w:val="a8"/>
              <w:widowControl w:val="0"/>
              <w:suppressAutoHyphens/>
              <w:spacing w:before="0" w:beforeAutospacing="0" w:after="0"/>
              <w:ind w:left="113" w:right="113"/>
              <w:jc w:val="center"/>
              <w:rPr>
                <w:b/>
              </w:rPr>
            </w:pPr>
          </w:p>
          <w:p w:rsidR="00F7401E" w:rsidRPr="00BA5940" w:rsidRDefault="00F7401E" w:rsidP="00F7401E">
            <w:pPr>
              <w:pStyle w:val="a8"/>
              <w:widowControl w:val="0"/>
              <w:suppressAutoHyphens/>
              <w:spacing w:before="0" w:beforeAutospacing="0" w:after="0"/>
              <w:ind w:left="113" w:right="113"/>
              <w:jc w:val="center"/>
              <w:rPr>
                <w:b/>
              </w:rPr>
            </w:pPr>
          </w:p>
          <w:p w:rsidR="00F7401E" w:rsidRPr="00BA5940" w:rsidRDefault="00F7401E" w:rsidP="00F7401E">
            <w:pPr>
              <w:pStyle w:val="a8"/>
              <w:widowControl w:val="0"/>
              <w:suppressAutoHyphens/>
              <w:spacing w:before="0" w:beforeAutospacing="0" w:after="0"/>
              <w:ind w:left="113" w:right="113"/>
              <w:jc w:val="center"/>
              <w:rPr>
                <w:b/>
              </w:rPr>
            </w:pPr>
            <w:r w:rsidRPr="00BA5940">
              <w:rPr>
                <w:b/>
              </w:rPr>
              <w:t>в т.ч. лабораторные работы и практические занятия,</w:t>
            </w:r>
          </w:p>
          <w:p w:rsidR="00F7401E" w:rsidRPr="00BA5940" w:rsidRDefault="00F7401E" w:rsidP="00F7401E">
            <w:pPr>
              <w:pStyle w:val="a8"/>
              <w:widowControl w:val="0"/>
              <w:suppressAutoHyphens/>
              <w:spacing w:before="0" w:beforeAutospacing="0" w:after="0"/>
              <w:ind w:left="113" w:right="113"/>
              <w:jc w:val="center"/>
              <w:rPr>
                <w:b/>
              </w:rPr>
            </w:pPr>
            <w:r w:rsidRPr="00BA5940">
              <w:t>часов</w:t>
            </w:r>
          </w:p>
        </w:tc>
        <w:tc>
          <w:tcPr>
            <w:tcW w:w="728" w:type="pct"/>
            <w:vMerge/>
            <w:shd w:val="clear" w:color="auto" w:fill="auto"/>
          </w:tcPr>
          <w:p w:rsidR="00F7401E" w:rsidRPr="00BA5940" w:rsidRDefault="00F7401E" w:rsidP="00F7401E">
            <w:pPr>
              <w:pStyle w:val="a8"/>
              <w:widowControl w:val="0"/>
              <w:suppressAutoHyphens/>
              <w:spacing w:before="0" w:beforeAutospacing="0" w:after="0"/>
              <w:jc w:val="center"/>
              <w:rPr>
                <w:b/>
                <w:i/>
              </w:rPr>
            </w:pPr>
          </w:p>
        </w:tc>
        <w:tc>
          <w:tcPr>
            <w:tcW w:w="530" w:type="pct"/>
            <w:vMerge/>
            <w:shd w:val="clear" w:color="auto" w:fill="auto"/>
          </w:tcPr>
          <w:p w:rsidR="00F7401E" w:rsidRPr="00BA5940" w:rsidRDefault="00F7401E" w:rsidP="00F7401E">
            <w:pPr>
              <w:pStyle w:val="23"/>
              <w:widowControl w:val="0"/>
              <w:ind w:left="0" w:firstLine="0"/>
              <w:jc w:val="center"/>
            </w:pPr>
          </w:p>
        </w:tc>
        <w:tc>
          <w:tcPr>
            <w:tcW w:w="651" w:type="pct"/>
            <w:vMerge/>
            <w:shd w:val="clear" w:color="auto" w:fill="auto"/>
          </w:tcPr>
          <w:p w:rsidR="00F7401E" w:rsidRPr="00BA5940" w:rsidRDefault="00F7401E" w:rsidP="00F7401E">
            <w:pPr>
              <w:pStyle w:val="23"/>
              <w:widowControl w:val="0"/>
              <w:ind w:left="72" w:firstLine="0"/>
              <w:jc w:val="center"/>
              <w:rPr>
                <w:i/>
                <w:iCs/>
              </w:rPr>
            </w:pPr>
          </w:p>
        </w:tc>
      </w:tr>
      <w:tr w:rsidR="00F7401E" w:rsidRPr="00BA5940">
        <w:tc>
          <w:tcPr>
            <w:tcW w:w="469" w:type="pct"/>
            <w:shd w:val="clear" w:color="auto" w:fill="auto"/>
          </w:tcPr>
          <w:p w:rsidR="00F7401E" w:rsidRPr="00BA5940" w:rsidRDefault="00F7401E" w:rsidP="00F7401E">
            <w:pPr>
              <w:jc w:val="center"/>
              <w:rPr>
                <w:b/>
              </w:rPr>
            </w:pPr>
            <w:r w:rsidRPr="00BA5940">
              <w:rPr>
                <w:b/>
              </w:rPr>
              <w:t>1</w:t>
            </w:r>
          </w:p>
        </w:tc>
        <w:tc>
          <w:tcPr>
            <w:tcW w:w="1074" w:type="pct"/>
            <w:shd w:val="clear" w:color="auto" w:fill="auto"/>
          </w:tcPr>
          <w:p w:rsidR="00F7401E" w:rsidRPr="00BA5940" w:rsidRDefault="00F7401E" w:rsidP="00F7401E">
            <w:pPr>
              <w:jc w:val="center"/>
              <w:rPr>
                <w:b/>
              </w:rPr>
            </w:pPr>
            <w:r w:rsidRPr="00BA5940">
              <w:rPr>
                <w:b/>
              </w:rPr>
              <w:t>2</w:t>
            </w:r>
          </w:p>
        </w:tc>
        <w:tc>
          <w:tcPr>
            <w:tcW w:w="371"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3</w:t>
            </w:r>
          </w:p>
        </w:tc>
        <w:tc>
          <w:tcPr>
            <w:tcW w:w="266"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4</w:t>
            </w:r>
          </w:p>
        </w:tc>
        <w:tc>
          <w:tcPr>
            <w:tcW w:w="911"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5</w:t>
            </w:r>
          </w:p>
        </w:tc>
        <w:tc>
          <w:tcPr>
            <w:tcW w:w="728"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6</w:t>
            </w:r>
          </w:p>
        </w:tc>
        <w:tc>
          <w:tcPr>
            <w:tcW w:w="530" w:type="pct"/>
            <w:shd w:val="clear" w:color="auto" w:fill="auto"/>
          </w:tcPr>
          <w:p w:rsidR="00F7401E" w:rsidRPr="00BA5940" w:rsidRDefault="00F7401E" w:rsidP="00F7401E">
            <w:pPr>
              <w:pStyle w:val="23"/>
              <w:widowControl w:val="0"/>
              <w:ind w:left="0" w:firstLine="0"/>
              <w:jc w:val="center"/>
              <w:rPr>
                <w:b/>
              </w:rPr>
            </w:pPr>
            <w:r w:rsidRPr="00BA5940">
              <w:rPr>
                <w:b/>
              </w:rPr>
              <w:t>7</w:t>
            </w:r>
          </w:p>
        </w:tc>
        <w:tc>
          <w:tcPr>
            <w:tcW w:w="651" w:type="pct"/>
            <w:shd w:val="clear" w:color="auto" w:fill="auto"/>
          </w:tcPr>
          <w:p w:rsidR="00F7401E" w:rsidRPr="00BA5940" w:rsidRDefault="00F7401E" w:rsidP="00F7401E">
            <w:pPr>
              <w:pStyle w:val="23"/>
              <w:widowControl w:val="0"/>
              <w:ind w:left="0" w:firstLine="0"/>
              <w:jc w:val="center"/>
              <w:rPr>
                <w:b/>
                <w:i/>
                <w:iCs/>
              </w:rPr>
            </w:pPr>
            <w:r w:rsidRPr="00BA5940">
              <w:rPr>
                <w:b/>
                <w:i/>
                <w:iCs/>
              </w:rPr>
              <w:t>8</w:t>
            </w:r>
          </w:p>
        </w:tc>
      </w:tr>
      <w:tr w:rsidR="00F7401E" w:rsidRPr="00BA5940">
        <w:tc>
          <w:tcPr>
            <w:tcW w:w="469" w:type="pct"/>
            <w:shd w:val="clear" w:color="auto" w:fill="auto"/>
          </w:tcPr>
          <w:p w:rsidR="00F7401E" w:rsidRPr="00BA5940" w:rsidRDefault="00F7401E" w:rsidP="00F7401E">
            <w:pPr>
              <w:jc w:val="center"/>
              <w:rPr>
                <w:b/>
              </w:rPr>
            </w:pPr>
            <w:r w:rsidRPr="00BA5940">
              <w:rPr>
                <w:b/>
              </w:rPr>
              <w:t>ПК 2.1.-2.3.</w:t>
            </w:r>
          </w:p>
        </w:tc>
        <w:tc>
          <w:tcPr>
            <w:tcW w:w="1074" w:type="pct"/>
            <w:shd w:val="clear" w:color="auto" w:fill="auto"/>
          </w:tcPr>
          <w:p w:rsidR="00F7401E" w:rsidRPr="00BA5940" w:rsidRDefault="00F7401E" w:rsidP="00F7401E">
            <w:pPr>
              <w:jc w:val="center"/>
            </w:pPr>
            <w:r w:rsidRPr="00BA5940">
              <w:rPr>
                <w:b/>
              </w:rPr>
              <w:t>Раздел 1.</w:t>
            </w:r>
            <w:r w:rsidRPr="00BA5940">
              <w:t xml:space="preserve"> Выполнение химической завивки волос</w:t>
            </w:r>
          </w:p>
        </w:tc>
        <w:tc>
          <w:tcPr>
            <w:tcW w:w="371" w:type="pct"/>
            <w:shd w:val="clear" w:color="auto" w:fill="auto"/>
          </w:tcPr>
          <w:p w:rsidR="00F7401E" w:rsidRPr="00BA5940" w:rsidRDefault="00ED1092" w:rsidP="00F7401E">
            <w:pPr>
              <w:pStyle w:val="23"/>
              <w:widowControl w:val="0"/>
              <w:ind w:left="0" w:firstLine="0"/>
              <w:jc w:val="center"/>
              <w:rPr>
                <w:b/>
              </w:rPr>
            </w:pPr>
            <w:r w:rsidRPr="00BA5940">
              <w:rPr>
                <w:b/>
              </w:rPr>
              <w:t>162</w:t>
            </w:r>
          </w:p>
        </w:tc>
        <w:tc>
          <w:tcPr>
            <w:tcW w:w="266" w:type="pct"/>
            <w:shd w:val="clear" w:color="auto" w:fill="auto"/>
          </w:tcPr>
          <w:p w:rsidR="00F7401E" w:rsidRPr="00BA5940" w:rsidRDefault="00ED1092" w:rsidP="00F7401E">
            <w:pPr>
              <w:pStyle w:val="23"/>
              <w:widowControl w:val="0"/>
              <w:ind w:left="0" w:firstLine="0"/>
              <w:jc w:val="center"/>
              <w:rPr>
                <w:b/>
              </w:rPr>
            </w:pPr>
            <w:r w:rsidRPr="00BA5940">
              <w:rPr>
                <w:b/>
              </w:rPr>
              <w:t>60</w:t>
            </w:r>
          </w:p>
        </w:tc>
        <w:tc>
          <w:tcPr>
            <w:tcW w:w="911" w:type="pct"/>
            <w:shd w:val="clear" w:color="auto" w:fill="auto"/>
          </w:tcPr>
          <w:p w:rsidR="00F7401E" w:rsidRPr="00BA5940" w:rsidRDefault="000B1F1A" w:rsidP="00F7401E">
            <w:pPr>
              <w:pStyle w:val="23"/>
              <w:widowControl w:val="0"/>
              <w:ind w:left="0" w:firstLine="0"/>
              <w:jc w:val="center"/>
            </w:pPr>
            <w:r w:rsidRPr="00BA5940">
              <w:t>37</w:t>
            </w:r>
          </w:p>
        </w:tc>
        <w:tc>
          <w:tcPr>
            <w:tcW w:w="728" w:type="pct"/>
            <w:shd w:val="clear" w:color="auto" w:fill="auto"/>
          </w:tcPr>
          <w:p w:rsidR="00F7401E" w:rsidRPr="00BA5940" w:rsidRDefault="000B1F1A" w:rsidP="00F7401E">
            <w:pPr>
              <w:pStyle w:val="23"/>
              <w:widowControl w:val="0"/>
              <w:ind w:left="0" w:firstLine="0"/>
              <w:jc w:val="center"/>
              <w:rPr>
                <w:b/>
              </w:rPr>
            </w:pPr>
            <w:r w:rsidRPr="00BA5940">
              <w:rPr>
                <w:b/>
              </w:rPr>
              <w:t>30</w:t>
            </w:r>
          </w:p>
        </w:tc>
        <w:tc>
          <w:tcPr>
            <w:tcW w:w="530" w:type="pct"/>
            <w:shd w:val="clear" w:color="auto" w:fill="auto"/>
          </w:tcPr>
          <w:p w:rsidR="00F7401E" w:rsidRPr="00BA5940" w:rsidRDefault="00ED1092" w:rsidP="00F7401E">
            <w:pPr>
              <w:pStyle w:val="a8"/>
              <w:widowControl w:val="0"/>
              <w:suppressAutoHyphens/>
              <w:spacing w:before="0" w:beforeAutospacing="0" w:after="0"/>
              <w:jc w:val="center"/>
              <w:rPr>
                <w:b/>
              </w:rPr>
            </w:pPr>
            <w:r w:rsidRPr="00BA5940">
              <w:rPr>
                <w:b/>
              </w:rPr>
              <w:t>72</w:t>
            </w:r>
          </w:p>
        </w:tc>
        <w:tc>
          <w:tcPr>
            <w:tcW w:w="651" w:type="pct"/>
            <w:shd w:val="clear" w:color="auto" w:fill="auto"/>
          </w:tcPr>
          <w:p w:rsidR="00F7401E" w:rsidRPr="00BA5940" w:rsidRDefault="00F7401E" w:rsidP="00F7401E">
            <w:pPr>
              <w:pStyle w:val="23"/>
              <w:widowControl w:val="0"/>
              <w:ind w:left="0" w:firstLine="0"/>
              <w:jc w:val="center"/>
              <w:rPr>
                <w:b/>
                <w:iCs/>
              </w:rPr>
            </w:pPr>
          </w:p>
        </w:tc>
      </w:tr>
      <w:tr w:rsidR="00F7401E" w:rsidRPr="00BA5940">
        <w:tc>
          <w:tcPr>
            <w:tcW w:w="469" w:type="pct"/>
            <w:shd w:val="clear" w:color="auto" w:fill="auto"/>
          </w:tcPr>
          <w:p w:rsidR="00F7401E" w:rsidRPr="00BA5940" w:rsidRDefault="00F7401E" w:rsidP="00F7401E">
            <w:pPr>
              <w:jc w:val="center"/>
              <w:rPr>
                <w:b/>
              </w:rPr>
            </w:pPr>
          </w:p>
        </w:tc>
        <w:tc>
          <w:tcPr>
            <w:tcW w:w="1074" w:type="pct"/>
            <w:shd w:val="clear" w:color="auto" w:fill="auto"/>
          </w:tcPr>
          <w:p w:rsidR="00F7401E" w:rsidRPr="00BA5940" w:rsidRDefault="00F7401E" w:rsidP="00F7401E">
            <w:pPr>
              <w:jc w:val="center"/>
            </w:pPr>
            <w:r w:rsidRPr="00BA5940">
              <w:rPr>
                <w:b/>
              </w:rPr>
              <w:t>Производственная практика,</w:t>
            </w:r>
            <w:r w:rsidRPr="00BA5940">
              <w:t xml:space="preserve"> часов (если предусмотрена итоговая (концентрированная) практика)</w:t>
            </w:r>
          </w:p>
        </w:tc>
        <w:tc>
          <w:tcPr>
            <w:tcW w:w="371" w:type="pct"/>
            <w:shd w:val="clear" w:color="auto" w:fill="auto"/>
          </w:tcPr>
          <w:p w:rsidR="00F7401E" w:rsidRPr="00BA5940" w:rsidRDefault="00F7401E" w:rsidP="00F7401E">
            <w:pPr>
              <w:pStyle w:val="23"/>
              <w:widowControl w:val="0"/>
              <w:ind w:left="0" w:firstLine="0"/>
              <w:jc w:val="center"/>
              <w:rPr>
                <w:b/>
              </w:rPr>
            </w:pPr>
            <w:r w:rsidRPr="00BA5940">
              <w:rPr>
                <w:b/>
              </w:rPr>
              <w:t>72</w:t>
            </w:r>
          </w:p>
        </w:tc>
        <w:tc>
          <w:tcPr>
            <w:tcW w:w="266" w:type="pct"/>
            <w:shd w:val="clear" w:color="auto" w:fill="auto"/>
          </w:tcPr>
          <w:p w:rsidR="00F7401E" w:rsidRPr="00BA5940" w:rsidRDefault="00F7401E" w:rsidP="00F7401E">
            <w:pPr>
              <w:pStyle w:val="23"/>
              <w:widowControl w:val="0"/>
              <w:ind w:left="0" w:firstLine="0"/>
              <w:jc w:val="center"/>
              <w:rPr>
                <w:b/>
              </w:rPr>
            </w:pPr>
          </w:p>
        </w:tc>
        <w:tc>
          <w:tcPr>
            <w:tcW w:w="911" w:type="pct"/>
            <w:shd w:val="clear" w:color="auto" w:fill="auto"/>
          </w:tcPr>
          <w:p w:rsidR="00F7401E" w:rsidRPr="00BA5940" w:rsidRDefault="00F7401E" w:rsidP="00F7401E">
            <w:pPr>
              <w:pStyle w:val="23"/>
              <w:widowControl w:val="0"/>
              <w:ind w:left="0" w:firstLine="0"/>
              <w:jc w:val="center"/>
            </w:pPr>
          </w:p>
        </w:tc>
        <w:tc>
          <w:tcPr>
            <w:tcW w:w="728" w:type="pct"/>
            <w:shd w:val="clear" w:color="auto" w:fill="auto"/>
          </w:tcPr>
          <w:p w:rsidR="00F7401E" w:rsidRPr="00BA5940" w:rsidRDefault="00F7401E" w:rsidP="00F7401E">
            <w:pPr>
              <w:pStyle w:val="23"/>
              <w:widowControl w:val="0"/>
              <w:ind w:left="0" w:firstLine="0"/>
              <w:jc w:val="center"/>
              <w:rPr>
                <w:b/>
              </w:rPr>
            </w:pPr>
          </w:p>
        </w:tc>
        <w:tc>
          <w:tcPr>
            <w:tcW w:w="530" w:type="pct"/>
            <w:shd w:val="clear" w:color="auto" w:fill="auto"/>
          </w:tcPr>
          <w:p w:rsidR="00F7401E" w:rsidRPr="00BA5940" w:rsidRDefault="00F7401E" w:rsidP="00F7401E">
            <w:pPr>
              <w:pStyle w:val="a8"/>
              <w:widowControl w:val="0"/>
              <w:suppressAutoHyphens/>
              <w:spacing w:before="0" w:beforeAutospacing="0" w:after="0"/>
              <w:jc w:val="center"/>
              <w:rPr>
                <w:b/>
              </w:rPr>
            </w:pPr>
          </w:p>
        </w:tc>
        <w:tc>
          <w:tcPr>
            <w:tcW w:w="651" w:type="pct"/>
            <w:shd w:val="clear" w:color="auto" w:fill="auto"/>
          </w:tcPr>
          <w:p w:rsidR="00F7401E" w:rsidRPr="00BA5940" w:rsidRDefault="00F7401E" w:rsidP="00F7401E">
            <w:pPr>
              <w:pStyle w:val="23"/>
              <w:widowControl w:val="0"/>
              <w:ind w:left="0" w:firstLine="0"/>
              <w:jc w:val="center"/>
              <w:rPr>
                <w:b/>
                <w:iCs/>
              </w:rPr>
            </w:pPr>
            <w:r w:rsidRPr="00BA5940">
              <w:rPr>
                <w:b/>
                <w:iCs/>
              </w:rPr>
              <w:t>72</w:t>
            </w:r>
          </w:p>
        </w:tc>
      </w:tr>
      <w:tr w:rsidR="00F7401E" w:rsidRPr="00BA5940">
        <w:tc>
          <w:tcPr>
            <w:tcW w:w="469" w:type="pct"/>
            <w:shd w:val="clear" w:color="auto" w:fill="auto"/>
          </w:tcPr>
          <w:p w:rsidR="00F7401E" w:rsidRPr="00BA5940" w:rsidRDefault="00F7401E" w:rsidP="00F7401E">
            <w:pPr>
              <w:pStyle w:val="23"/>
              <w:widowControl w:val="0"/>
              <w:ind w:left="0" w:firstLine="0"/>
              <w:jc w:val="center"/>
              <w:rPr>
                <w:b/>
                <w:i/>
                <w:iCs/>
              </w:rPr>
            </w:pPr>
          </w:p>
        </w:tc>
        <w:tc>
          <w:tcPr>
            <w:tcW w:w="1074" w:type="pct"/>
            <w:shd w:val="clear" w:color="auto" w:fill="auto"/>
          </w:tcPr>
          <w:p w:rsidR="00F7401E" w:rsidRPr="00BA5940" w:rsidRDefault="00F7401E" w:rsidP="00F7401E">
            <w:pPr>
              <w:pStyle w:val="23"/>
              <w:widowControl w:val="0"/>
              <w:ind w:left="0" w:firstLine="0"/>
              <w:jc w:val="center"/>
              <w:rPr>
                <w:b/>
                <w:i/>
                <w:iCs/>
              </w:rPr>
            </w:pPr>
            <w:r w:rsidRPr="00BA5940">
              <w:rPr>
                <w:b/>
                <w:i/>
                <w:iCs/>
              </w:rPr>
              <w:t>Всего:</w:t>
            </w:r>
          </w:p>
        </w:tc>
        <w:tc>
          <w:tcPr>
            <w:tcW w:w="371" w:type="pct"/>
            <w:shd w:val="clear" w:color="auto" w:fill="auto"/>
          </w:tcPr>
          <w:p w:rsidR="00F7401E" w:rsidRPr="00BA5940" w:rsidRDefault="00ED1092" w:rsidP="00F7401E">
            <w:pPr>
              <w:jc w:val="center"/>
              <w:rPr>
                <w:b/>
                <w:iCs/>
              </w:rPr>
            </w:pPr>
            <w:r w:rsidRPr="00BA5940">
              <w:rPr>
                <w:b/>
                <w:iCs/>
              </w:rPr>
              <w:t>234</w:t>
            </w:r>
          </w:p>
        </w:tc>
        <w:tc>
          <w:tcPr>
            <w:tcW w:w="266" w:type="pct"/>
            <w:shd w:val="clear" w:color="auto" w:fill="auto"/>
          </w:tcPr>
          <w:p w:rsidR="00F7401E" w:rsidRPr="00BA5940" w:rsidRDefault="00ED1092" w:rsidP="00F7401E">
            <w:pPr>
              <w:jc w:val="center"/>
              <w:rPr>
                <w:b/>
                <w:iCs/>
              </w:rPr>
            </w:pPr>
            <w:r w:rsidRPr="00BA5940">
              <w:rPr>
                <w:b/>
                <w:iCs/>
              </w:rPr>
              <w:t>60</w:t>
            </w:r>
          </w:p>
        </w:tc>
        <w:tc>
          <w:tcPr>
            <w:tcW w:w="911" w:type="pct"/>
            <w:shd w:val="clear" w:color="auto" w:fill="auto"/>
          </w:tcPr>
          <w:p w:rsidR="00F7401E" w:rsidRPr="00BA5940" w:rsidRDefault="000B1F1A" w:rsidP="00F7401E">
            <w:pPr>
              <w:jc w:val="center"/>
              <w:rPr>
                <w:iCs/>
              </w:rPr>
            </w:pPr>
            <w:r w:rsidRPr="00BA5940">
              <w:rPr>
                <w:iCs/>
              </w:rPr>
              <w:t>37</w:t>
            </w:r>
          </w:p>
        </w:tc>
        <w:tc>
          <w:tcPr>
            <w:tcW w:w="728" w:type="pct"/>
            <w:shd w:val="clear" w:color="auto" w:fill="auto"/>
          </w:tcPr>
          <w:p w:rsidR="00F7401E" w:rsidRPr="00BA5940" w:rsidRDefault="00F7401E" w:rsidP="00F7401E">
            <w:pPr>
              <w:jc w:val="center"/>
              <w:rPr>
                <w:b/>
                <w:iCs/>
              </w:rPr>
            </w:pPr>
            <w:r w:rsidRPr="00BA5940">
              <w:rPr>
                <w:b/>
                <w:iCs/>
              </w:rPr>
              <w:t>46</w:t>
            </w:r>
          </w:p>
        </w:tc>
        <w:tc>
          <w:tcPr>
            <w:tcW w:w="530" w:type="pct"/>
            <w:shd w:val="clear" w:color="auto" w:fill="auto"/>
          </w:tcPr>
          <w:p w:rsidR="00F7401E" w:rsidRPr="00BA5940" w:rsidRDefault="00F7401E" w:rsidP="00F7401E">
            <w:pPr>
              <w:jc w:val="center"/>
              <w:rPr>
                <w:b/>
                <w:iCs/>
              </w:rPr>
            </w:pPr>
            <w:r w:rsidRPr="00BA5940">
              <w:rPr>
                <w:b/>
                <w:iCs/>
              </w:rPr>
              <w:t>60</w:t>
            </w:r>
          </w:p>
        </w:tc>
        <w:tc>
          <w:tcPr>
            <w:tcW w:w="651" w:type="pct"/>
            <w:shd w:val="clear" w:color="auto" w:fill="auto"/>
          </w:tcPr>
          <w:p w:rsidR="00F7401E" w:rsidRPr="00BA5940" w:rsidRDefault="00F7401E" w:rsidP="00F7401E">
            <w:pPr>
              <w:jc w:val="center"/>
              <w:rPr>
                <w:b/>
                <w:iCs/>
              </w:rPr>
            </w:pPr>
            <w:r w:rsidRPr="00BA5940">
              <w:rPr>
                <w:b/>
                <w:iCs/>
              </w:rPr>
              <w:t>72</w:t>
            </w:r>
          </w:p>
        </w:tc>
      </w:tr>
    </w:tbl>
    <w:p w:rsidR="00F7401E" w:rsidRPr="00BA5940" w:rsidRDefault="00F7401E" w:rsidP="00F7401E">
      <w:pPr>
        <w:jc w:val="center"/>
        <w:rPr>
          <w:i/>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cap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p w:rsidR="00F7401E" w:rsidRPr="00BA5940" w:rsidRDefault="00F7401E" w:rsidP="00F7401E"/>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BA5940">
        <w:rPr>
          <w:b/>
          <w:caps/>
        </w:rPr>
        <w:t xml:space="preserve">3.2. </w:t>
      </w:r>
      <w:r w:rsidRPr="00BA5940">
        <w:rPr>
          <w:b/>
        </w:rPr>
        <w:t>Содержание обучения по профессиональному модулю (ПМ)</w:t>
      </w:r>
    </w:p>
    <w:p w:rsidR="00F7401E" w:rsidRPr="00BA5940" w:rsidRDefault="00F7401E" w:rsidP="00F7401E"/>
    <w:tbl>
      <w:tblPr>
        <w:tblW w:w="15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448"/>
        <w:gridCol w:w="37"/>
        <w:gridCol w:w="31"/>
        <w:gridCol w:w="7225"/>
        <w:gridCol w:w="2152"/>
        <w:gridCol w:w="2161"/>
      </w:tblGrid>
      <w:tr w:rsidR="00F7401E" w:rsidRPr="00BA5940">
        <w:tc>
          <w:tcPr>
            <w:tcW w:w="3167" w:type="dxa"/>
            <w:shd w:val="clear" w:color="auto" w:fill="auto"/>
          </w:tcPr>
          <w:p w:rsidR="00F7401E" w:rsidRPr="00BA5940" w:rsidRDefault="00F7401E" w:rsidP="00F7401E">
            <w:pPr>
              <w:rPr>
                <w:b/>
              </w:rPr>
            </w:pPr>
            <w:r w:rsidRPr="00BA5940">
              <w:rPr>
                <w:b/>
                <w:bCs/>
              </w:rPr>
              <w:lastRenderedPageBreak/>
              <w:t>Наименование разделов профессионального модуля (ПМ), междисциплинарных курсов (МДК) и тем</w:t>
            </w:r>
          </w:p>
        </w:tc>
        <w:tc>
          <w:tcPr>
            <w:tcW w:w="7741" w:type="dxa"/>
            <w:gridSpan w:val="4"/>
            <w:shd w:val="clear" w:color="auto" w:fill="auto"/>
          </w:tcPr>
          <w:p w:rsidR="00F7401E" w:rsidRPr="00BA5940" w:rsidRDefault="00F7401E" w:rsidP="00F7401E">
            <w:pPr>
              <w:jc w:val="center"/>
              <w:rPr>
                <w:b/>
              </w:rPr>
            </w:pPr>
            <w:r w:rsidRPr="00BA5940">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BA5940">
              <w:rPr>
                <w:bCs/>
                <w:i/>
              </w:rPr>
              <w:t xml:space="preserve"> (если предусмотрены)</w:t>
            </w:r>
          </w:p>
        </w:tc>
        <w:tc>
          <w:tcPr>
            <w:tcW w:w="2152" w:type="dxa"/>
            <w:shd w:val="clear" w:color="auto" w:fill="auto"/>
          </w:tcPr>
          <w:p w:rsidR="00F7401E" w:rsidRPr="00BA5940" w:rsidRDefault="00F7401E" w:rsidP="00F7401E">
            <w:pPr>
              <w:jc w:val="center"/>
              <w:rPr>
                <w:rFonts w:eastAsia="Calibri"/>
                <w:b/>
                <w:bCs/>
              </w:rPr>
            </w:pPr>
            <w:r w:rsidRPr="00BA5940">
              <w:rPr>
                <w:rFonts w:eastAsia="Calibri"/>
                <w:b/>
                <w:bCs/>
              </w:rPr>
              <w:t>Объем часов</w:t>
            </w:r>
          </w:p>
        </w:tc>
        <w:tc>
          <w:tcPr>
            <w:tcW w:w="2161" w:type="dxa"/>
            <w:shd w:val="clear" w:color="auto" w:fill="auto"/>
          </w:tcPr>
          <w:p w:rsidR="00F7401E" w:rsidRPr="00BA5940" w:rsidRDefault="00F7401E" w:rsidP="00F7401E">
            <w:pPr>
              <w:jc w:val="center"/>
              <w:rPr>
                <w:rFonts w:eastAsia="Calibri"/>
                <w:b/>
                <w:bCs/>
              </w:rPr>
            </w:pPr>
            <w:r w:rsidRPr="00BA5940">
              <w:rPr>
                <w:rFonts w:eastAsia="Calibri"/>
                <w:b/>
                <w:bCs/>
              </w:rPr>
              <w:t>Уровень освоения</w:t>
            </w:r>
          </w:p>
        </w:tc>
      </w:tr>
      <w:tr w:rsidR="00F7401E" w:rsidRPr="00BA5940">
        <w:tc>
          <w:tcPr>
            <w:tcW w:w="3167" w:type="dxa"/>
            <w:shd w:val="clear" w:color="auto" w:fill="auto"/>
          </w:tcPr>
          <w:p w:rsidR="00F7401E" w:rsidRPr="00BA5940" w:rsidRDefault="00F7401E" w:rsidP="00F7401E">
            <w:pPr>
              <w:jc w:val="center"/>
              <w:rPr>
                <w:b/>
              </w:rPr>
            </w:pPr>
            <w:r w:rsidRPr="00BA5940">
              <w:rPr>
                <w:b/>
              </w:rPr>
              <w:t>1</w:t>
            </w:r>
          </w:p>
        </w:tc>
        <w:tc>
          <w:tcPr>
            <w:tcW w:w="7741" w:type="dxa"/>
            <w:gridSpan w:val="4"/>
            <w:shd w:val="clear" w:color="auto" w:fill="auto"/>
          </w:tcPr>
          <w:p w:rsidR="00F7401E" w:rsidRPr="00BA5940" w:rsidRDefault="00F7401E" w:rsidP="00F7401E">
            <w:pPr>
              <w:jc w:val="center"/>
              <w:rPr>
                <w:b/>
                <w:bCs/>
              </w:rPr>
            </w:pPr>
            <w:r w:rsidRPr="00BA5940">
              <w:rPr>
                <w:b/>
                <w:bCs/>
              </w:rPr>
              <w:t>2</w:t>
            </w:r>
          </w:p>
        </w:tc>
        <w:tc>
          <w:tcPr>
            <w:tcW w:w="2152" w:type="dxa"/>
            <w:shd w:val="clear" w:color="auto" w:fill="auto"/>
          </w:tcPr>
          <w:p w:rsidR="00F7401E" w:rsidRPr="00BA5940" w:rsidRDefault="00F7401E" w:rsidP="00F7401E">
            <w:pPr>
              <w:jc w:val="center"/>
              <w:rPr>
                <w:rFonts w:eastAsia="Calibri"/>
                <w:b/>
                <w:bCs/>
              </w:rPr>
            </w:pPr>
            <w:r w:rsidRPr="00BA5940">
              <w:rPr>
                <w:rFonts w:eastAsia="Calibri"/>
                <w:b/>
                <w:bCs/>
              </w:rPr>
              <w:t>3</w:t>
            </w:r>
          </w:p>
        </w:tc>
        <w:tc>
          <w:tcPr>
            <w:tcW w:w="2161" w:type="dxa"/>
            <w:shd w:val="clear" w:color="auto" w:fill="auto"/>
          </w:tcPr>
          <w:p w:rsidR="00F7401E" w:rsidRPr="00BA5940" w:rsidRDefault="00F7401E" w:rsidP="00F7401E">
            <w:pPr>
              <w:jc w:val="center"/>
              <w:rPr>
                <w:rFonts w:eastAsia="Calibri"/>
                <w:b/>
                <w:bCs/>
              </w:rPr>
            </w:pPr>
            <w:r w:rsidRPr="00BA5940">
              <w:rPr>
                <w:rFonts w:eastAsia="Calibri"/>
                <w:b/>
                <w:bCs/>
              </w:rPr>
              <w:t>4</w:t>
            </w:r>
          </w:p>
        </w:tc>
      </w:tr>
      <w:tr w:rsidR="00F7401E" w:rsidRPr="00BA5940">
        <w:trPr>
          <w:trHeight w:val="440"/>
        </w:trPr>
        <w:tc>
          <w:tcPr>
            <w:tcW w:w="3167" w:type="dxa"/>
            <w:shd w:val="clear" w:color="auto" w:fill="auto"/>
          </w:tcPr>
          <w:p w:rsidR="00F7401E" w:rsidRPr="00BA5940" w:rsidRDefault="00F7401E" w:rsidP="00F7401E">
            <w:pPr>
              <w:rPr>
                <w:rFonts w:eastAsia="Calibri"/>
                <w:b/>
                <w:bCs/>
              </w:rPr>
            </w:pPr>
            <w:r w:rsidRPr="00BA5940">
              <w:rPr>
                <w:rFonts w:eastAsia="Calibri"/>
                <w:b/>
                <w:bCs/>
              </w:rPr>
              <w:t>Раздел ПМ 1 Выполнение химической завивки волос</w:t>
            </w:r>
          </w:p>
          <w:p w:rsidR="00F7401E" w:rsidRPr="00BA5940" w:rsidRDefault="00F7401E" w:rsidP="00F7401E">
            <w:pPr>
              <w:jc w:val="center"/>
              <w:rPr>
                <w:rFonts w:eastAsia="Calibri"/>
                <w:b/>
                <w:bCs/>
              </w:rPr>
            </w:pPr>
          </w:p>
        </w:tc>
        <w:tc>
          <w:tcPr>
            <w:tcW w:w="7741" w:type="dxa"/>
            <w:gridSpan w:val="4"/>
            <w:shd w:val="clear" w:color="auto" w:fill="auto"/>
          </w:tcPr>
          <w:p w:rsidR="00F7401E" w:rsidRPr="00BA5940" w:rsidRDefault="00F7401E" w:rsidP="00F7401E">
            <w:pPr>
              <w:jc w:val="center"/>
            </w:pPr>
          </w:p>
        </w:tc>
        <w:tc>
          <w:tcPr>
            <w:tcW w:w="2152" w:type="dxa"/>
            <w:shd w:val="clear" w:color="auto" w:fill="auto"/>
          </w:tcPr>
          <w:p w:rsidR="00F7401E" w:rsidRPr="00BA5940" w:rsidRDefault="00F7401E" w:rsidP="00F7401E">
            <w:pPr>
              <w:jc w:val="center"/>
              <w:rPr>
                <w:b/>
              </w:rPr>
            </w:pPr>
          </w:p>
          <w:p w:rsidR="00F7401E" w:rsidRPr="00BA5940" w:rsidRDefault="00CB14AE" w:rsidP="00F7401E">
            <w:pPr>
              <w:jc w:val="center"/>
              <w:rPr>
                <w:b/>
              </w:rPr>
            </w:pPr>
            <w:r w:rsidRPr="00BA5940">
              <w:rPr>
                <w:b/>
              </w:rPr>
              <w:t>60</w:t>
            </w:r>
          </w:p>
        </w:tc>
        <w:tc>
          <w:tcPr>
            <w:tcW w:w="2161" w:type="dxa"/>
            <w:vMerge w:val="restart"/>
            <w:shd w:val="clear" w:color="auto" w:fill="auto"/>
          </w:tcPr>
          <w:p w:rsidR="00F7401E" w:rsidRPr="00BA5940" w:rsidRDefault="00F7401E" w:rsidP="00F7401E"/>
        </w:tc>
      </w:tr>
      <w:tr w:rsidR="00F7401E" w:rsidRPr="00BA5940">
        <w:trPr>
          <w:trHeight w:val="660"/>
        </w:trPr>
        <w:tc>
          <w:tcPr>
            <w:tcW w:w="3167" w:type="dxa"/>
            <w:shd w:val="clear" w:color="auto" w:fill="auto"/>
          </w:tcPr>
          <w:p w:rsidR="00F7401E" w:rsidRPr="00BA5940" w:rsidRDefault="00F7401E" w:rsidP="00F7401E">
            <w:pPr>
              <w:jc w:val="center"/>
              <w:rPr>
                <w:rFonts w:eastAsia="Calibri"/>
                <w:b/>
                <w:bCs/>
              </w:rPr>
            </w:pPr>
            <w:r w:rsidRPr="00BA5940">
              <w:rPr>
                <w:rFonts w:eastAsia="Calibri"/>
                <w:b/>
                <w:bCs/>
              </w:rPr>
              <w:t xml:space="preserve">МДК 02.01. Химическая </w:t>
            </w:r>
          </w:p>
          <w:p w:rsidR="00F7401E" w:rsidRPr="00BA5940" w:rsidRDefault="00F7401E" w:rsidP="00F7401E">
            <w:pPr>
              <w:jc w:val="center"/>
              <w:rPr>
                <w:rFonts w:eastAsia="Calibri"/>
                <w:b/>
                <w:bCs/>
              </w:rPr>
            </w:pPr>
            <w:r w:rsidRPr="00BA5940">
              <w:rPr>
                <w:rFonts w:eastAsia="Calibri"/>
                <w:b/>
                <w:bCs/>
              </w:rPr>
              <w:t>завивка волос</w:t>
            </w:r>
          </w:p>
        </w:tc>
        <w:tc>
          <w:tcPr>
            <w:tcW w:w="7741" w:type="dxa"/>
            <w:gridSpan w:val="4"/>
            <w:shd w:val="clear" w:color="auto" w:fill="auto"/>
          </w:tcPr>
          <w:p w:rsidR="00F7401E" w:rsidRPr="00BA5940" w:rsidRDefault="00F7401E" w:rsidP="00F7401E">
            <w:pPr>
              <w:jc w:val="center"/>
            </w:pPr>
          </w:p>
        </w:tc>
        <w:tc>
          <w:tcPr>
            <w:tcW w:w="2152" w:type="dxa"/>
            <w:shd w:val="clear" w:color="auto" w:fill="auto"/>
          </w:tcPr>
          <w:p w:rsidR="00F7401E" w:rsidRPr="00BA5940" w:rsidRDefault="00F7401E" w:rsidP="00F7401E">
            <w:pPr>
              <w:jc w:val="center"/>
              <w:rPr>
                <w:b/>
              </w:rPr>
            </w:pPr>
          </w:p>
          <w:p w:rsidR="00F7401E" w:rsidRPr="00BA5940" w:rsidRDefault="00CB14AE" w:rsidP="00F7401E">
            <w:pPr>
              <w:jc w:val="center"/>
              <w:rPr>
                <w:b/>
              </w:rPr>
            </w:pPr>
            <w:r w:rsidRPr="00BA5940">
              <w:rPr>
                <w:b/>
              </w:rPr>
              <w:t>60</w:t>
            </w:r>
          </w:p>
        </w:tc>
        <w:tc>
          <w:tcPr>
            <w:tcW w:w="2161" w:type="dxa"/>
            <w:vMerge/>
            <w:shd w:val="clear" w:color="auto" w:fill="auto"/>
          </w:tcPr>
          <w:p w:rsidR="00F7401E" w:rsidRPr="00BA5940" w:rsidRDefault="00F7401E" w:rsidP="00F7401E"/>
        </w:tc>
      </w:tr>
      <w:tr w:rsidR="00F7401E" w:rsidRPr="00BA5940">
        <w:trPr>
          <w:trHeight w:val="295"/>
        </w:trPr>
        <w:tc>
          <w:tcPr>
            <w:tcW w:w="3167" w:type="dxa"/>
            <w:vMerge w:val="restart"/>
            <w:shd w:val="clear" w:color="auto" w:fill="auto"/>
          </w:tcPr>
          <w:p w:rsidR="00F7401E" w:rsidRPr="00BA5940" w:rsidRDefault="00F7401E" w:rsidP="00F7401E">
            <w:pPr>
              <w:jc w:val="center"/>
              <w:rPr>
                <w:rFonts w:eastAsia="Calibri"/>
                <w:b/>
                <w:bCs/>
              </w:rPr>
            </w:pPr>
            <w:r w:rsidRPr="00BA5940">
              <w:rPr>
                <w:rFonts w:eastAsia="Calibri"/>
                <w:b/>
                <w:bCs/>
              </w:rPr>
              <w:t xml:space="preserve">Тема 2.1. </w:t>
            </w:r>
          </w:p>
          <w:p w:rsidR="00F7401E" w:rsidRPr="00BA5940" w:rsidRDefault="00F7401E" w:rsidP="00F7401E">
            <w:pPr>
              <w:jc w:val="center"/>
              <w:rPr>
                <w:rFonts w:eastAsia="Calibri"/>
                <w:b/>
              </w:rPr>
            </w:pPr>
            <w:r w:rsidRPr="00BA5940">
              <w:rPr>
                <w:rFonts w:eastAsia="Calibri"/>
                <w:b/>
              </w:rPr>
              <w:t>Общие сведения о химической завивке.</w:t>
            </w:r>
          </w:p>
          <w:p w:rsidR="00F7401E" w:rsidRPr="00BA5940" w:rsidRDefault="00F7401E" w:rsidP="00F7401E">
            <w:pPr>
              <w:jc w:val="right"/>
              <w:rPr>
                <w:rFonts w:eastAsia="Calibri"/>
              </w:rPr>
            </w:pPr>
          </w:p>
          <w:p w:rsidR="00F7401E" w:rsidRPr="00BA5940" w:rsidRDefault="00F7401E" w:rsidP="00F7401E">
            <w:pPr>
              <w:jc w:val="right"/>
              <w:rPr>
                <w:rFonts w:eastAsia="Calibri"/>
              </w:rPr>
            </w:pPr>
          </w:p>
        </w:tc>
        <w:tc>
          <w:tcPr>
            <w:tcW w:w="7741" w:type="dxa"/>
            <w:gridSpan w:val="4"/>
            <w:shd w:val="clear" w:color="auto" w:fill="auto"/>
          </w:tcPr>
          <w:p w:rsidR="00F7401E" w:rsidRPr="00BA5940" w:rsidRDefault="00F7401E" w:rsidP="00F7401E">
            <w:pPr>
              <w:rPr>
                <w:b/>
              </w:rPr>
            </w:pPr>
            <w:r w:rsidRPr="00BA5940">
              <w:rPr>
                <w:b/>
              </w:rPr>
              <w:t>Содержание</w:t>
            </w:r>
          </w:p>
        </w:tc>
        <w:tc>
          <w:tcPr>
            <w:tcW w:w="2152" w:type="dxa"/>
            <w:vMerge w:val="restart"/>
            <w:shd w:val="clear" w:color="auto" w:fill="auto"/>
          </w:tcPr>
          <w:p w:rsidR="00F7401E" w:rsidRPr="00BA5940" w:rsidRDefault="00CB14AE" w:rsidP="00F7401E">
            <w:pPr>
              <w:jc w:val="center"/>
            </w:pPr>
            <w:r w:rsidRPr="00BA5940">
              <w:t>8</w:t>
            </w: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rPr>
                <w:b/>
              </w:rPr>
            </w:pPr>
          </w:p>
        </w:tc>
        <w:tc>
          <w:tcPr>
            <w:tcW w:w="2161" w:type="dxa"/>
            <w:shd w:val="clear" w:color="auto" w:fill="auto"/>
          </w:tcPr>
          <w:p w:rsidR="00F7401E" w:rsidRPr="00BA5940" w:rsidRDefault="00F7401E" w:rsidP="00F7401E">
            <w:pPr>
              <w:jc w:val="center"/>
            </w:pPr>
          </w:p>
        </w:tc>
      </w:tr>
      <w:tr w:rsidR="00F7401E" w:rsidRPr="00BA5940">
        <w:trPr>
          <w:trHeight w:val="960"/>
        </w:trPr>
        <w:tc>
          <w:tcPr>
            <w:tcW w:w="3167" w:type="dxa"/>
            <w:vMerge/>
            <w:shd w:val="clear" w:color="auto" w:fill="auto"/>
          </w:tcPr>
          <w:p w:rsidR="00F7401E" w:rsidRPr="00BA5940" w:rsidRDefault="00F7401E" w:rsidP="00F7401E">
            <w:pPr>
              <w:jc w:val="center"/>
              <w:rPr>
                <w:rFonts w:eastAsia="Calibri"/>
                <w:b/>
                <w:bCs/>
              </w:rPr>
            </w:pPr>
          </w:p>
        </w:tc>
        <w:tc>
          <w:tcPr>
            <w:tcW w:w="516" w:type="dxa"/>
            <w:gridSpan w:val="3"/>
            <w:shd w:val="clear" w:color="auto" w:fill="auto"/>
          </w:tcPr>
          <w:p w:rsidR="00F7401E" w:rsidRPr="00BA5940" w:rsidRDefault="00F7401E" w:rsidP="00F7401E">
            <w:pPr>
              <w:jc w:val="center"/>
            </w:pPr>
            <w:r w:rsidRPr="00BA5940">
              <w:t>1</w:t>
            </w:r>
          </w:p>
          <w:p w:rsidR="00F7401E" w:rsidRPr="00BA5940" w:rsidRDefault="00F7401E" w:rsidP="00F7401E">
            <w:pPr>
              <w:jc w:val="center"/>
            </w:pPr>
          </w:p>
        </w:tc>
        <w:tc>
          <w:tcPr>
            <w:tcW w:w="7225" w:type="dxa"/>
            <w:shd w:val="clear" w:color="auto" w:fill="auto"/>
          </w:tcPr>
          <w:p w:rsidR="00F7401E" w:rsidRPr="00BA5940" w:rsidRDefault="00F7401E" w:rsidP="00F7401E">
            <w:r w:rsidRPr="00BA5940">
              <w:t xml:space="preserve">Организация подготовительных и заключительных работ по обслуживанию клиента. Техника накрутки. </w:t>
            </w:r>
          </w:p>
          <w:p w:rsidR="00F7401E" w:rsidRPr="00BA5940" w:rsidRDefault="00F7401E" w:rsidP="00F7401E">
            <w:r w:rsidRPr="00BA5940">
              <w:t xml:space="preserve">Подбор препаратов для химической завивки. </w:t>
            </w:r>
          </w:p>
        </w:tc>
        <w:tc>
          <w:tcPr>
            <w:tcW w:w="2152" w:type="dxa"/>
            <w:vMerge/>
            <w:shd w:val="clear" w:color="auto" w:fill="auto"/>
          </w:tcPr>
          <w:p w:rsidR="00F7401E" w:rsidRPr="00BA5940" w:rsidRDefault="00F7401E" w:rsidP="00F7401E">
            <w:pPr>
              <w:jc w:val="center"/>
            </w:pPr>
          </w:p>
        </w:tc>
        <w:tc>
          <w:tcPr>
            <w:tcW w:w="2161" w:type="dxa"/>
            <w:shd w:val="clear" w:color="auto" w:fill="auto"/>
          </w:tcPr>
          <w:p w:rsidR="00F7401E" w:rsidRPr="00BA5940" w:rsidRDefault="00F7401E" w:rsidP="00F7401E">
            <w:pPr>
              <w:jc w:val="center"/>
            </w:pPr>
            <w:r w:rsidRPr="00BA5940">
              <w:t>3</w:t>
            </w:r>
          </w:p>
        </w:tc>
      </w:tr>
      <w:tr w:rsidR="00F7401E" w:rsidRPr="00BA5940">
        <w:trPr>
          <w:trHeight w:val="700"/>
        </w:trPr>
        <w:tc>
          <w:tcPr>
            <w:tcW w:w="3167" w:type="dxa"/>
            <w:vMerge/>
            <w:shd w:val="clear" w:color="auto" w:fill="auto"/>
          </w:tcPr>
          <w:p w:rsidR="00F7401E" w:rsidRPr="00BA5940" w:rsidRDefault="00F7401E" w:rsidP="00F7401E">
            <w:pPr>
              <w:jc w:val="center"/>
              <w:rPr>
                <w:rFonts w:eastAsia="Calibri"/>
                <w:b/>
                <w:bCs/>
              </w:rPr>
            </w:pPr>
          </w:p>
        </w:tc>
        <w:tc>
          <w:tcPr>
            <w:tcW w:w="516" w:type="dxa"/>
            <w:gridSpan w:val="3"/>
            <w:shd w:val="clear" w:color="auto" w:fill="auto"/>
          </w:tcPr>
          <w:p w:rsidR="00F7401E" w:rsidRPr="00BA5940" w:rsidRDefault="00F7401E" w:rsidP="00F7401E">
            <w:pPr>
              <w:jc w:val="center"/>
            </w:pPr>
            <w:r w:rsidRPr="00BA5940">
              <w:t>2</w:t>
            </w:r>
          </w:p>
        </w:tc>
        <w:tc>
          <w:tcPr>
            <w:tcW w:w="7225" w:type="dxa"/>
            <w:shd w:val="clear" w:color="auto" w:fill="auto"/>
          </w:tcPr>
          <w:p w:rsidR="00F7401E" w:rsidRPr="00BA5940" w:rsidRDefault="00F7401E" w:rsidP="00F7401E">
            <w:r w:rsidRPr="00BA5940">
              <w:t xml:space="preserve"> Инструмент и приспособления для химической завивки. Нормы расхода препаратов, время на выполнения работ. </w:t>
            </w:r>
          </w:p>
        </w:tc>
        <w:tc>
          <w:tcPr>
            <w:tcW w:w="2152" w:type="dxa"/>
            <w:vMerge/>
            <w:shd w:val="clear" w:color="auto" w:fill="auto"/>
          </w:tcPr>
          <w:p w:rsidR="00F7401E" w:rsidRPr="00BA5940" w:rsidRDefault="00F7401E" w:rsidP="00F7401E">
            <w:pPr>
              <w:jc w:val="center"/>
            </w:pPr>
          </w:p>
        </w:tc>
        <w:tc>
          <w:tcPr>
            <w:tcW w:w="2161" w:type="dxa"/>
            <w:shd w:val="clear" w:color="auto" w:fill="auto"/>
          </w:tcPr>
          <w:p w:rsidR="00F7401E" w:rsidRPr="00BA5940" w:rsidRDefault="00F7401E" w:rsidP="00F7401E">
            <w:pPr>
              <w:jc w:val="center"/>
            </w:pPr>
            <w:r w:rsidRPr="00BA5940">
              <w:t>2</w:t>
            </w:r>
          </w:p>
        </w:tc>
      </w:tr>
      <w:tr w:rsidR="00F7401E" w:rsidRPr="00BA5940">
        <w:trPr>
          <w:trHeight w:val="560"/>
        </w:trPr>
        <w:tc>
          <w:tcPr>
            <w:tcW w:w="3167" w:type="dxa"/>
            <w:vMerge/>
            <w:shd w:val="clear" w:color="auto" w:fill="auto"/>
          </w:tcPr>
          <w:p w:rsidR="00F7401E" w:rsidRPr="00BA5940" w:rsidRDefault="00F7401E" w:rsidP="00F7401E">
            <w:pPr>
              <w:jc w:val="center"/>
              <w:rPr>
                <w:rFonts w:eastAsia="Calibri"/>
                <w:b/>
                <w:bCs/>
              </w:rPr>
            </w:pPr>
          </w:p>
        </w:tc>
        <w:tc>
          <w:tcPr>
            <w:tcW w:w="516" w:type="dxa"/>
            <w:gridSpan w:val="3"/>
            <w:shd w:val="clear" w:color="auto" w:fill="auto"/>
          </w:tcPr>
          <w:p w:rsidR="00F7401E" w:rsidRPr="00BA5940" w:rsidRDefault="00F7401E" w:rsidP="00F7401E">
            <w:pPr>
              <w:jc w:val="center"/>
            </w:pPr>
            <w:r w:rsidRPr="00BA5940">
              <w:t>3</w:t>
            </w:r>
          </w:p>
        </w:tc>
        <w:tc>
          <w:tcPr>
            <w:tcW w:w="7225" w:type="dxa"/>
            <w:shd w:val="clear" w:color="auto" w:fill="auto"/>
          </w:tcPr>
          <w:p w:rsidR="00F7401E" w:rsidRPr="00BA5940" w:rsidRDefault="00F7401E" w:rsidP="00F7401E">
            <w:r w:rsidRPr="00BA5940">
              <w:t>Уход за волосами после химической завивки.</w:t>
            </w:r>
          </w:p>
        </w:tc>
        <w:tc>
          <w:tcPr>
            <w:tcW w:w="2152" w:type="dxa"/>
            <w:vMerge/>
            <w:shd w:val="clear" w:color="auto" w:fill="auto"/>
          </w:tcPr>
          <w:p w:rsidR="00F7401E" w:rsidRPr="00BA5940" w:rsidRDefault="00F7401E" w:rsidP="00F7401E">
            <w:pPr>
              <w:jc w:val="center"/>
            </w:pPr>
          </w:p>
        </w:tc>
        <w:tc>
          <w:tcPr>
            <w:tcW w:w="2161" w:type="dxa"/>
            <w:shd w:val="clear" w:color="auto" w:fill="auto"/>
          </w:tcPr>
          <w:p w:rsidR="00F7401E" w:rsidRPr="00BA5940" w:rsidRDefault="00F7401E" w:rsidP="00F7401E">
            <w:pPr>
              <w:jc w:val="center"/>
            </w:pPr>
            <w:r w:rsidRPr="00BA5940">
              <w:t>2</w:t>
            </w:r>
          </w:p>
        </w:tc>
      </w:tr>
      <w:tr w:rsidR="00F7401E" w:rsidRPr="00BA5940">
        <w:trPr>
          <w:trHeight w:val="256"/>
        </w:trPr>
        <w:tc>
          <w:tcPr>
            <w:tcW w:w="3167" w:type="dxa"/>
            <w:vMerge/>
            <w:shd w:val="clear" w:color="auto" w:fill="auto"/>
          </w:tcPr>
          <w:p w:rsidR="00F7401E" w:rsidRPr="00BA5940" w:rsidRDefault="00F7401E" w:rsidP="00F7401E">
            <w:pPr>
              <w:jc w:val="center"/>
              <w:rPr>
                <w:rFonts w:eastAsia="Calibri"/>
                <w:b/>
                <w:bCs/>
              </w:rPr>
            </w:pPr>
          </w:p>
        </w:tc>
        <w:tc>
          <w:tcPr>
            <w:tcW w:w="7741" w:type="dxa"/>
            <w:gridSpan w:val="4"/>
            <w:shd w:val="clear" w:color="auto" w:fill="auto"/>
          </w:tcPr>
          <w:p w:rsidR="00F7401E" w:rsidRPr="00BA5940" w:rsidRDefault="00ED1092" w:rsidP="00F7401E">
            <w:r w:rsidRPr="00BA5940">
              <w:rPr>
                <w:b/>
              </w:rPr>
              <w:t>Практические работы</w:t>
            </w:r>
          </w:p>
        </w:tc>
        <w:tc>
          <w:tcPr>
            <w:tcW w:w="2152" w:type="dxa"/>
            <w:shd w:val="clear" w:color="auto" w:fill="auto"/>
          </w:tcPr>
          <w:p w:rsidR="00F7401E" w:rsidRPr="00BA5940" w:rsidRDefault="000B1F1A" w:rsidP="00F7401E">
            <w:pPr>
              <w:jc w:val="center"/>
            </w:pPr>
            <w:r w:rsidRPr="00BA5940">
              <w:t>1</w:t>
            </w:r>
            <w:r w:rsidR="00CB14AE" w:rsidRPr="00BA5940">
              <w:t>5</w:t>
            </w:r>
          </w:p>
        </w:tc>
        <w:tc>
          <w:tcPr>
            <w:tcW w:w="2161" w:type="dxa"/>
            <w:vMerge w:val="restart"/>
            <w:shd w:val="clear" w:color="auto" w:fill="auto"/>
          </w:tcPr>
          <w:p w:rsidR="00F7401E" w:rsidRPr="00BA5940" w:rsidRDefault="00F7401E" w:rsidP="00F7401E">
            <w:pPr>
              <w:jc w:val="center"/>
            </w:pPr>
          </w:p>
        </w:tc>
      </w:tr>
      <w:tr w:rsidR="00F7401E" w:rsidRPr="00BA5940">
        <w:trPr>
          <w:trHeight w:val="375"/>
        </w:trPr>
        <w:tc>
          <w:tcPr>
            <w:tcW w:w="3167" w:type="dxa"/>
            <w:vMerge/>
            <w:shd w:val="clear" w:color="auto" w:fill="auto"/>
          </w:tcPr>
          <w:p w:rsidR="00F7401E" w:rsidRPr="00BA5940" w:rsidRDefault="00F7401E" w:rsidP="00F7401E">
            <w:pPr>
              <w:jc w:val="center"/>
              <w:rPr>
                <w:rFonts w:eastAsia="Calibri"/>
                <w:b/>
                <w:bCs/>
              </w:rPr>
            </w:pPr>
          </w:p>
        </w:tc>
        <w:tc>
          <w:tcPr>
            <w:tcW w:w="516" w:type="dxa"/>
            <w:gridSpan w:val="3"/>
            <w:shd w:val="clear" w:color="auto" w:fill="auto"/>
          </w:tcPr>
          <w:p w:rsidR="00F7401E" w:rsidRPr="00BA5940" w:rsidRDefault="00F7401E" w:rsidP="00F7401E">
            <w:r w:rsidRPr="00BA5940">
              <w:t>1</w:t>
            </w:r>
          </w:p>
        </w:tc>
        <w:tc>
          <w:tcPr>
            <w:tcW w:w="7225" w:type="dxa"/>
            <w:shd w:val="clear" w:color="auto" w:fill="auto"/>
          </w:tcPr>
          <w:p w:rsidR="00F7401E" w:rsidRPr="00BA5940" w:rsidRDefault="00F7401E" w:rsidP="00F7401E">
            <w:r w:rsidRPr="00BA5940">
              <w:t>Подбор препаратов для химической завивки.</w:t>
            </w:r>
          </w:p>
        </w:tc>
        <w:tc>
          <w:tcPr>
            <w:tcW w:w="2152" w:type="dxa"/>
            <w:shd w:val="clear" w:color="auto" w:fill="auto"/>
          </w:tcPr>
          <w:p w:rsidR="00F7401E" w:rsidRPr="00BA5940" w:rsidRDefault="00F7401E" w:rsidP="00F7401E">
            <w:pPr>
              <w:jc w:val="center"/>
            </w:pPr>
          </w:p>
        </w:tc>
        <w:tc>
          <w:tcPr>
            <w:tcW w:w="2161" w:type="dxa"/>
            <w:vMerge/>
            <w:shd w:val="clear" w:color="auto" w:fill="auto"/>
          </w:tcPr>
          <w:p w:rsidR="00F7401E" w:rsidRPr="00BA5940" w:rsidRDefault="00F7401E" w:rsidP="00F7401E">
            <w:pPr>
              <w:jc w:val="center"/>
            </w:pPr>
          </w:p>
        </w:tc>
      </w:tr>
      <w:tr w:rsidR="00F7401E" w:rsidRPr="00BA5940">
        <w:trPr>
          <w:trHeight w:val="337"/>
        </w:trPr>
        <w:tc>
          <w:tcPr>
            <w:tcW w:w="3167" w:type="dxa"/>
            <w:vMerge/>
            <w:shd w:val="clear" w:color="auto" w:fill="auto"/>
          </w:tcPr>
          <w:p w:rsidR="00F7401E" w:rsidRPr="00BA5940" w:rsidRDefault="00F7401E" w:rsidP="00F7401E">
            <w:pPr>
              <w:jc w:val="center"/>
              <w:rPr>
                <w:rFonts w:eastAsia="Calibri"/>
                <w:b/>
                <w:bCs/>
              </w:rPr>
            </w:pPr>
          </w:p>
        </w:tc>
        <w:tc>
          <w:tcPr>
            <w:tcW w:w="516" w:type="dxa"/>
            <w:gridSpan w:val="3"/>
            <w:shd w:val="clear" w:color="auto" w:fill="auto"/>
          </w:tcPr>
          <w:p w:rsidR="00F7401E" w:rsidRPr="00BA5940" w:rsidRDefault="00F7401E" w:rsidP="00F7401E">
            <w:r w:rsidRPr="00BA5940">
              <w:t>2-4</w:t>
            </w:r>
          </w:p>
        </w:tc>
        <w:tc>
          <w:tcPr>
            <w:tcW w:w="7225" w:type="dxa"/>
            <w:shd w:val="clear" w:color="auto" w:fill="auto"/>
          </w:tcPr>
          <w:p w:rsidR="00F7401E" w:rsidRPr="00BA5940" w:rsidRDefault="00F7401E" w:rsidP="00F7401E">
            <w:r w:rsidRPr="00BA5940">
              <w:t>Техники накрутки волос на коклюшки</w:t>
            </w:r>
          </w:p>
          <w:p w:rsidR="00F7401E" w:rsidRPr="00BA5940" w:rsidRDefault="00F7401E" w:rsidP="00F7401E"/>
        </w:tc>
        <w:tc>
          <w:tcPr>
            <w:tcW w:w="2152" w:type="dxa"/>
            <w:shd w:val="clear" w:color="auto" w:fill="auto"/>
          </w:tcPr>
          <w:p w:rsidR="00F7401E" w:rsidRPr="00BA5940" w:rsidRDefault="00F7401E" w:rsidP="00F7401E">
            <w:pPr>
              <w:jc w:val="center"/>
            </w:pPr>
          </w:p>
        </w:tc>
        <w:tc>
          <w:tcPr>
            <w:tcW w:w="2161" w:type="dxa"/>
            <w:vMerge/>
            <w:shd w:val="clear" w:color="auto" w:fill="auto"/>
          </w:tcPr>
          <w:p w:rsidR="00F7401E" w:rsidRPr="00BA5940" w:rsidRDefault="00F7401E" w:rsidP="00F7401E">
            <w:pPr>
              <w:jc w:val="center"/>
            </w:pPr>
          </w:p>
        </w:tc>
      </w:tr>
      <w:tr w:rsidR="00F7401E" w:rsidRPr="00BA5940">
        <w:trPr>
          <w:trHeight w:val="187"/>
        </w:trPr>
        <w:tc>
          <w:tcPr>
            <w:tcW w:w="3167" w:type="dxa"/>
            <w:vMerge w:val="restart"/>
            <w:shd w:val="clear" w:color="auto" w:fill="auto"/>
          </w:tcPr>
          <w:p w:rsidR="00F7401E" w:rsidRPr="00BA5940" w:rsidRDefault="00F7401E" w:rsidP="00F7401E">
            <w:pPr>
              <w:jc w:val="center"/>
              <w:rPr>
                <w:rFonts w:eastAsia="Calibri"/>
                <w:b/>
                <w:bCs/>
              </w:rPr>
            </w:pPr>
            <w:r w:rsidRPr="00BA5940">
              <w:rPr>
                <w:rFonts w:eastAsia="Calibri"/>
                <w:b/>
                <w:bCs/>
              </w:rPr>
              <w:t>Тема 2.2.</w:t>
            </w:r>
          </w:p>
          <w:p w:rsidR="00F7401E" w:rsidRPr="00BA5940" w:rsidRDefault="00F7401E" w:rsidP="00F7401E">
            <w:pPr>
              <w:jc w:val="center"/>
              <w:rPr>
                <w:rFonts w:eastAsia="Calibri"/>
                <w:b/>
                <w:bCs/>
              </w:rPr>
            </w:pPr>
            <w:r w:rsidRPr="00BA5940">
              <w:rPr>
                <w:rFonts w:eastAsia="Calibri"/>
                <w:b/>
                <w:bCs/>
              </w:rPr>
              <w:t>Классическая технология химической завивки.</w:t>
            </w:r>
          </w:p>
          <w:p w:rsidR="00F7401E" w:rsidRPr="00BA5940" w:rsidRDefault="00F7401E" w:rsidP="00F7401E">
            <w:pPr>
              <w:jc w:val="center"/>
              <w:rPr>
                <w:rFonts w:eastAsia="Calibri"/>
                <w:bCs/>
                <w:i/>
              </w:rPr>
            </w:pPr>
            <w:r w:rsidRPr="00BA5940">
              <w:rPr>
                <w:rFonts w:eastAsia="Calibri"/>
                <w:bCs/>
                <w:i/>
              </w:rPr>
              <w:t xml:space="preserve"> </w:t>
            </w:r>
          </w:p>
          <w:p w:rsidR="00F7401E" w:rsidRPr="00BA5940" w:rsidRDefault="00F7401E" w:rsidP="00F7401E">
            <w:pPr>
              <w:jc w:val="center"/>
              <w:rPr>
                <w:rFonts w:eastAsia="Calibri"/>
                <w:bCs/>
                <w:i/>
              </w:rPr>
            </w:pPr>
          </w:p>
          <w:p w:rsidR="00F7401E" w:rsidRPr="00BA5940" w:rsidRDefault="00F7401E" w:rsidP="00F7401E">
            <w:pPr>
              <w:jc w:val="center"/>
              <w:rPr>
                <w:rFonts w:eastAsia="Calibri"/>
                <w:b/>
                <w:bCs/>
              </w:rPr>
            </w:pPr>
          </w:p>
          <w:p w:rsidR="00F7401E" w:rsidRPr="00BA5940" w:rsidRDefault="00F7401E" w:rsidP="00F7401E">
            <w:pPr>
              <w:rPr>
                <w:rFonts w:eastAsia="Calibri"/>
                <w:b/>
                <w:bCs/>
              </w:rPr>
            </w:pPr>
          </w:p>
        </w:tc>
        <w:tc>
          <w:tcPr>
            <w:tcW w:w="7741" w:type="dxa"/>
            <w:gridSpan w:val="4"/>
            <w:shd w:val="clear" w:color="auto" w:fill="auto"/>
          </w:tcPr>
          <w:p w:rsidR="00F7401E" w:rsidRPr="00BA5940" w:rsidRDefault="00F7401E" w:rsidP="00F7401E">
            <w:pPr>
              <w:rPr>
                <w:b/>
              </w:rPr>
            </w:pPr>
            <w:r w:rsidRPr="00BA5940">
              <w:rPr>
                <w:b/>
              </w:rPr>
              <w:t>Содержание</w:t>
            </w:r>
          </w:p>
        </w:tc>
        <w:tc>
          <w:tcPr>
            <w:tcW w:w="2152" w:type="dxa"/>
            <w:vMerge w:val="restart"/>
            <w:shd w:val="clear" w:color="auto" w:fill="auto"/>
          </w:tcPr>
          <w:p w:rsidR="00F7401E" w:rsidRPr="00BA5940" w:rsidRDefault="00CB14AE" w:rsidP="00F7401E">
            <w:pPr>
              <w:jc w:val="center"/>
            </w:pPr>
            <w:r w:rsidRPr="00BA5940">
              <w:t>6</w:t>
            </w:r>
          </w:p>
          <w:p w:rsidR="00F7401E" w:rsidRPr="00BA5940" w:rsidRDefault="00F7401E" w:rsidP="00F7401E">
            <w:pPr>
              <w:jc w:val="center"/>
            </w:pPr>
          </w:p>
          <w:p w:rsidR="00F7401E" w:rsidRPr="00BA5940" w:rsidRDefault="00F7401E" w:rsidP="00F7401E">
            <w:pPr>
              <w:jc w:val="center"/>
            </w:pPr>
          </w:p>
        </w:tc>
        <w:tc>
          <w:tcPr>
            <w:tcW w:w="2161" w:type="dxa"/>
            <w:shd w:val="clear" w:color="auto" w:fill="auto"/>
          </w:tcPr>
          <w:p w:rsidR="00F7401E" w:rsidRPr="00BA5940" w:rsidRDefault="00F7401E" w:rsidP="00F7401E">
            <w:pPr>
              <w:jc w:val="center"/>
            </w:pPr>
          </w:p>
        </w:tc>
      </w:tr>
      <w:tr w:rsidR="00F7401E" w:rsidRPr="00BA5940">
        <w:trPr>
          <w:trHeight w:val="912"/>
        </w:trPr>
        <w:tc>
          <w:tcPr>
            <w:tcW w:w="3167" w:type="dxa"/>
            <w:vMerge/>
            <w:tcBorders>
              <w:bottom w:val="single" w:sz="4" w:space="0" w:color="auto"/>
            </w:tcBorders>
            <w:shd w:val="clear" w:color="auto" w:fill="auto"/>
          </w:tcPr>
          <w:p w:rsidR="00F7401E" w:rsidRPr="00BA5940" w:rsidRDefault="00F7401E" w:rsidP="00F7401E">
            <w:pPr>
              <w:jc w:val="center"/>
              <w:rPr>
                <w:rFonts w:eastAsia="Calibri"/>
                <w:b/>
                <w:bCs/>
              </w:rPr>
            </w:pPr>
          </w:p>
        </w:tc>
        <w:tc>
          <w:tcPr>
            <w:tcW w:w="448" w:type="dxa"/>
            <w:tcBorders>
              <w:bottom w:val="single" w:sz="4" w:space="0" w:color="auto"/>
            </w:tcBorders>
            <w:shd w:val="clear" w:color="auto" w:fill="auto"/>
          </w:tcPr>
          <w:p w:rsidR="00F7401E" w:rsidRPr="00BA5940" w:rsidRDefault="00F7401E" w:rsidP="00F7401E">
            <w:pPr>
              <w:jc w:val="center"/>
            </w:pPr>
            <w:r w:rsidRPr="00BA5940">
              <w:t>1</w:t>
            </w:r>
          </w:p>
        </w:tc>
        <w:tc>
          <w:tcPr>
            <w:tcW w:w="7293" w:type="dxa"/>
            <w:gridSpan w:val="3"/>
            <w:tcBorders>
              <w:bottom w:val="single" w:sz="4" w:space="0" w:color="auto"/>
            </w:tcBorders>
            <w:shd w:val="clear" w:color="auto" w:fill="auto"/>
          </w:tcPr>
          <w:p w:rsidR="00F7401E" w:rsidRPr="00BA5940" w:rsidRDefault="00F7401E" w:rsidP="00F7401E">
            <w:r w:rsidRPr="00BA5940">
              <w:t>Технологический процесс выполнения химической завивки: мытье головы, нанесение состава, время выдержки, коррекция химической завивки, сушка волос.</w:t>
            </w:r>
          </w:p>
        </w:tc>
        <w:tc>
          <w:tcPr>
            <w:tcW w:w="2152" w:type="dxa"/>
            <w:vMerge/>
            <w:shd w:val="clear" w:color="auto" w:fill="auto"/>
          </w:tcPr>
          <w:p w:rsidR="00F7401E" w:rsidRPr="00BA5940" w:rsidRDefault="00F7401E" w:rsidP="00F7401E">
            <w:pPr>
              <w:jc w:val="center"/>
            </w:pPr>
          </w:p>
        </w:tc>
        <w:tc>
          <w:tcPr>
            <w:tcW w:w="2161" w:type="dxa"/>
            <w:tcBorders>
              <w:bottom w:val="single" w:sz="4" w:space="0" w:color="auto"/>
            </w:tcBorders>
            <w:shd w:val="clear" w:color="auto" w:fill="auto"/>
          </w:tcPr>
          <w:p w:rsidR="00F7401E" w:rsidRPr="00BA5940" w:rsidRDefault="00F7401E" w:rsidP="00F7401E">
            <w:pPr>
              <w:jc w:val="center"/>
            </w:pPr>
            <w:r w:rsidRPr="00BA5940">
              <w:t>2</w:t>
            </w:r>
          </w:p>
        </w:tc>
      </w:tr>
      <w:tr w:rsidR="00F7401E" w:rsidRPr="00BA5940">
        <w:trPr>
          <w:trHeight w:val="321"/>
        </w:trPr>
        <w:tc>
          <w:tcPr>
            <w:tcW w:w="3167" w:type="dxa"/>
            <w:vMerge/>
            <w:shd w:val="clear" w:color="auto" w:fill="auto"/>
          </w:tcPr>
          <w:p w:rsidR="00F7401E" w:rsidRPr="00BA5940" w:rsidRDefault="00F7401E" w:rsidP="00F7401E">
            <w:pPr>
              <w:jc w:val="center"/>
              <w:rPr>
                <w:rFonts w:eastAsia="Calibri"/>
                <w:b/>
                <w:bCs/>
              </w:rPr>
            </w:pPr>
          </w:p>
        </w:tc>
        <w:tc>
          <w:tcPr>
            <w:tcW w:w="448" w:type="dxa"/>
            <w:shd w:val="clear" w:color="auto" w:fill="auto"/>
          </w:tcPr>
          <w:p w:rsidR="00F7401E" w:rsidRPr="00BA5940" w:rsidRDefault="00F7401E" w:rsidP="00F7401E">
            <w:pPr>
              <w:jc w:val="center"/>
            </w:pPr>
            <w:r w:rsidRPr="00BA5940">
              <w:t>2</w:t>
            </w:r>
          </w:p>
        </w:tc>
        <w:tc>
          <w:tcPr>
            <w:tcW w:w="7293" w:type="dxa"/>
            <w:gridSpan w:val="3"/>
            <w:shd w:val="clear" w:color="auto" w:fill="auto"/>
          </w:tcPr>
          <w:p w:rsidR="00F7401E" w:rsidRPr="00BA5940" w:rsidRDefault="00F7401E" w:rsidP="00F7401E">
            <w:r w:rsidRPr="00BA5940">
              <w:t>Составление инструкционно- технологической карты.</w:t>
            </w:r>
          </w:p>
        </w:tc>
        <w:tc>
          <w:tcPr>
            <w:tcW w:w="2152" w:type="dxa"/>
            <w:vMerge/>
            <w:shd w:val="clear" w:color="auto" w:fill="auto"/>
          </w:tcPr>
          <w:p w:rsidR="00F7401E" w:rsidRPr="00BA5940" w:rsidRDefault="00F7401E" w:rsidP="00F7401E">
            <w:pPr>
              <w:jc w:val="center"/>
            </w:pPr>
          </w:p>
        </w:tc>
        <w:tc>
          <w:tcPr>
            <w:tcW w:w="2161" w:type="dxa"/>
            <w:shd w:val="clear" w:color="auto" w:fill="auto"/>
          </w:tcPr>
          <w:p w:rsidR="00F7401E" w:rsidRPr="00BA5940" w:rsidRDefault="00F7401E" w:rsidP="00F7401E">
            <w:pPr>
              <w:jc w:val="center"/>
            </w:pPr>
            <w:r w:rsidRPr="00BA5940">
              <w:t>3</w:t>
            </w:r>
          </w:p>
        </w:tc>
      </w:tr>
      <w:tr w:rsidR="00F7401E" w:rsidRPr="00BA5940">
        <w:trPr>
          <w:trHeight w:val="305"/>
        </w:trPr>
        <w:tc>
          <w:tcPr>
            <w:tcW w:w="3167" w:type="dxa"/>
            <w:vMerge/>
            <w:shd w:val="clear" w:color="auto" w:fill="auto"/>
          </w:tcPr>
          <w:p w:rsidR="00F7401E" w:rsidRPr="00BA5940" w:rsidRDefault="00F7401E" w:rsidP="00F7401E">
            <w:pPr>
              <w:jc w:val="center"/>
              <w:rPr>
                <w:rFonts w:eastAsia="Calibri"/>
                <w:b/>
                <w:bCs/>
              </w:rPr>
            </w:pPr>
          </w:p>
        </w:tc>
        <w:tc>
          <w:tcPr>
            <w:tcW w:w="7741" w:type="dxa"/>
            <w:gridSpan w:val="4"/>
            <w:shd w:val="clear" w:color="auto" w:fill="auto"/>
          </w:tcPr>
          <w:p w:rsidR="00F7401E" w:rsidRPr="00BA5940" w:rsidRDefault="00ED1092" w:rsidP="00F7401E">
            <w:pPr>
              <w:rPr>
                <w:b/>
              </w:rPr>
            </w:pPr>
            <w:r w:rsidRPr="00BA5940">
              <w:rPr>
                <w:b/>
              </w:rPr>
              <w:t>Пр</w:t>
            </w:r>
            <w:r w:rsidR="00CB14AE" w:rsidRPr="00BA5940">
              <w:rPr>
                <w:b/>
              </w:rPr>
              <w:t>8</w:t>
            </w:r>
            <w:r w:rsidRPr="00BA5940">
              <w:rPr>
                <w:b/>
              </w:rPr>
              <w:t>ктические работы</w:t>
            </w:r>
          </w:p>
        </w:tc>
        <w:tc>
          <w:tcPr>
            <w:tcW w:w="2152" w:type="dxa"/>
            <w:shd w:val="clear" w:color="auto" w:fill="auto"/>
          </w:tcPr>
          <w:p w:rsidR="00F7401E" w:rsidRPr="00BA5940" w:rsidRDefault="000B1F1A" w:rsidP="00F7401E">
            <w:pPr>
              <w:jc w:val="center"/>
            </w:pPr>
            <w:r w:rsidRPr="00BA5940">
              <w:t>6</w:t>
            </w:r>
          </w:p>
        </w:tc>
        <w:tc>
          <w:tcPr>
            <w:tcW w:w="2161" w:type="dxa"/>
            <w:vMerge w:val="restart"/>
            <w:shd w:val="clear" w:color="auto" w:fill="auto"/>
          </w:tcPr>
          <w:p w:rsidR="00F7401E" w:rsidRPr="00BA5940" w:rsidRDefault="00F7401E" w:rsidP="00F7401E">
            <w:pPr>
              <w:jc w:val="center"/>
            </w:pPr>
          </w:p>
        </w:tc>
      </w:tr>
      <w:tr w:rsidR="00F7401E" w:rsidRPr="00BA5940">
        <w:trPr>
          <w:trHeight w:val="407"/>
        </w:trPr>
        <w:tc>
          <w:tcPr>
            <w:tcW w:w="3167" w:type="dxa"/>
            <w:vMerge/>
            <w:shd w:val="clear" w:color="auto" w:fill="auto"/>
          </w:tcPr>
          <w:p w:rsidR="00F7401E" w:rsidRPr="00BA5940" w:rsidRDefault="00F7401E" w:rsidP="00F7401E">
            <w:pPr>
              <w:jc w:val="center"/>
              <w:rPr>
                <w:rFonts w:eastAsia="Calibri"/>
                <w:b/>
                <w:bCs/>
              </w:rPr>
            </w:pPr>
          </w:p>
        </w:tc>
        <w:tc>
          <w:tcPr>
            <w:tcW w:w="485" w:type="dxa"/>
            <w:gridSpan w:val="2"/>
            <w:shd w:val="clear" w:color="auto" w:fill="auto"/>
          </w:tcPr>
          <w:p w:rsidR="00F7401E" w:rsidRPr="00BA5940" w:rsidRDefault="00F7401E" w:rsidP="00F7401E">
            <w:pPr>
              <w:jc w:val="center"/>
            </w:pPr>
            <w:r w:rsidRPr="00BA5940">
              <w:t>1</w:t>
            </w:r>
          </w:p>
        </w:tc>
        <w:tc>
          <w:tcPr>
            <w:tcW w:w="7256" w:type="dxa"/>
            <w:gridSpan w:val="2"/>
            <w:shd w:val="clear" w:color="auto" w:fill="auto"/>
          </w:tcPr>
          <w:p w:rsidR="00F7401E" w:rsidRPr="00BA5940" w:rsidRDefault="00F7401E" w:rsidP="00F7401E">
            <w:r w:rsidRPr="00BA5940">
              <w:t>Классическая химическая завивка.</w:t>
            </w:r>
          </w:p>
        </w:tc>
        <w:tc>
          <w:tcPr>
            <w:tcW w:w="2152" w:type="dxa"/>
            <w:shd w:val="clear" w:color="auto" w:fill="auto"/>
          </w:tcPr>
          <w:p w:rsidR="00F7401E" w:rsidRPr="00BA5940" w:rsidRDefault="000B1F1A" w:rsidP="00F7401E">
            <w:pPr>
              <w:jc w:val="center"/>
            </w:pPr>
            <w:r w:rsidRPr="00BA5940">
              <w:t>6</w:t>
            </w:r>
          </w:p>
        </w:tc>
        <w:tc>
          <w:tcPr>
            <w:tcW w:w="2161" w:type="dxa"/>
            <w:vMerge/>
            <w:shd w:val="clear" w:color="auto" w:fill="auto"/>
          </w:tcPr>
          <w:p w:rsidR="00F7401E" w:rsidRPr="00BA5940" w:rsidRDefault="00F7401E" w:rsidP="00F7401E">
            <w:pPr>
              <w:jc w:val="center"/>
            </w:pPr>
          </w:p>
        </w:tc>
      </w:tr>
      <w:tr w:rsidR="00F7401E" w:rsidRPr="00BA5940">
        <w:trPr>
          <w:trHeight w:val="437"/>
        </w:trPr>
        <w:tc>
          <w:tcPr>
            <w:tcW w:w="3167" w:type="dxa"/>
            <w:vMerge w:val="restart"/>
            <w:shd w:val="clear" w:color="auto" w:fill="auto"/>
          </w:tcPr>
          <w:p w:rsidR="00F7401E" w:rsidRPr="00BA5940" w:rsidRDefault="00F7401E" w:rsidP="00F7401E">
            <w:pPr>
              <w:jc w:val="center"/>
              <w:rPr>
                <w:rFonts w:eastAsia="Calibri"/>
                <w:b/>
                <w:bCs/>
              </w:rPr>
            </w:pPr>
            <w:r w:rsidRPr="00BA5940">
              <w:rPr>
                <w:rFonts w:eastAsia="Calibri"/>
                <w:b/>
                <w:bCs/>
              </w:rPr>
              <w:t xml:space="preserve">Тема 2.3. Современные </w:t>
            </w:r>
            <w:r w:rsidRPr="00BA5940">
              <w:rPr>
                <w:rFonts w:eastAsia="Calibri"/>
                <w:b/>
                <w:bCs/>
              </w:rPr>
              <w:lastRenderedPageBreak/>
              <w:t>тенденции в химической завивке.</w:t>
            </w:r>
          </w:p>
        </w:tc>
        <w:tc>
          <w:tcPr>
            <w:tcW w:w="7741" w:type="dxa"/>
            <w:gridSpan w:val="4"/>
            <w:shd w:val="clear" w:color="auto" w:fill="auto"/>
          </w:tcPr>
          <w:p w:rsidR="00F7401E" w:rsidRPr="00BA5940" w:rsidRDefault="00F7401E" w:rsidP="00F7401E">
            <w:pPr>
              <w:rPr>
                <w:b/>
              </w:rPr>
            </w:pPr>
            <w:r w:rsidRPr="00BA5940">
              <w:rPr>
                <w:b/>
              </w:rPr>
              <w:lastRenderedPageBreak/>
              <w:t>Содержание</w:t>
            </w:r>
          </w:p>
        </w:tc>
        <w:tc>
          <w:tcPr>
            <w:tcW w:w="2152" w:type="dxa"/>
            <w:vMerge w:val="restart"/>
            <w:shd w:val="clear" w:color="auto" w:fill="auto"/>
          </w:tcPr>
          <w:p w:rsidR="00F7401E" w:rsidRPr="00BA5940" w:rsidRDefault="00CB14AE" w:rsidP="00F7401E">
            <w:pPr>
              <w:jc w:val="center"/>
            </w:pPr>
            <w:r w:rsidRPr="00BA5940">
              <w:t>8</w:t>
            </w:r>
          </w:p>
          <w:p w:rsidR="00F7401E" w:rsidRPr="00BA5940" w:rsidRDefault="00F7401E" w:rsidP="00F7401E">
            <w:pPr>
              <w:jc w:val="center"/>
              <w:rPr>
                <w:b/>
              </w:rPr>
            </w:pPr>
          </w:p>
        </w:tc>
        <w:tc>
          <w:tcPr>
            <w:tcW w:w="2161" w:type="dxa"/>
            <w:shd w:val="clear" w:color="auto" w:fill="auto"/>
          </w:tcPr>
          <w:p w:rsidR="00F7401E" w:rsidRPr="00BA5940" w:rsidRDefault="00F7401E" w:rsidP="00F7401E">
            <w:pPr>
              <w:jc w:val="center"/>
            </w:pPr>
          </w:p>
        </w:tc>
      </w:tr>
      <w:tr w:rsidR="00F7401E" w:rsidRPr="00BA5940">
        <w:trPr>
          <w:trHeight w:val="1020"/>
        </w:trPr>
        <w:tc>
          <w:tcPr>
            <w:tcW w:w="3167" w:type="dxa"/>
            <w:vMerge/>
            <w:shd w:val="clear" w:color="auto" w:fill="auto"/>
          </w:tcPr>
          <w:p w:rsidR="00F7401E" w:rsidRPr="00BA5940" w:rsidRDefault="00F7401E" w:rsidP="00F7401E">
            <w:pPr>
              <w:jc w:val="center"/>
              <w:rPr>
                <w:rFonts w:eastAsia="Calibri"/>
                <w:b/>
                <w:bCs/>
              </w:rPr>
            </w:pPr>
          </w:p>
        </w:tc>
        <w:tc>
          <w:tcPr>
            <w:tcW w:w="448" w:type="dxa"/>
            <w:shd w:val="clear" w:color="auto" w:fill="auto"/>
          </w:tcPr>
          <w:p w:rsidR="00F7401E" w:rsidRPr="00BA5940" w:rsidRDefault="00F7401E" w:rsidP="00F7401E">
            <w:pPr>
              <w:jc w:val="center"/>
            </w:pPr>
            <w:r w:rsidRPr="00BA5940">
              <w:t>1</w:t>
            </w:r>
          </w:p>
          <w:p w:rsidR="00F7401E" w:rsidRPr="00BA5940" w:rsidRDefault="00F7401E" w:rsidP="00F7401E"/>
          <w:p w:rsidR="00F7401E" w:rsidRPr="00BA5940" w:rsidRDefault="00F7401E" w:rsidP="00F7401E"/>
        </w:tc>
        <w:tc>
          <w:tcPr>
            <w:tcW w:w="7293" w:type="dxa"/>
            <w:gridSpan w:val="3"/>
            <w:shd w:val="clear" w:color="auto" w:fill="auto"/>
          </w:tcPr>
          <w:p w:rsidR="00F7401E" w:rsidRPr="00BA5940" w:rsidRDefault="00F7401E" w:rsidP="00F7401E">
            <w:r w:rsidRPr="00BA5940">
              <w:t xml:space="preserve">Современные требования к выполнению химической завивки. Особенности применения различных препаратов для химической завивки, правила их применения. </w:t>
            </w:r>
          </w:p>
        </w:tc>
        <w:tc>
          <w:tcPr>
            <w:tcW w:w="2152" w:type="dxa"/>
            <w:vMerge/>
            <w:shd w:val="clear" w:color="auto" w:fill="auto"/>
          </w:tcPr>
          <w:p w:rsidR="00F7401E" w:rsidRPr="00BA5940" w:rsidRDefault="00F7401E" w:rsidP="00F7401E">
            <w:pPr>
              <w:jc w:val="center"/>
            </w:pPr>
          </w:p>
        </w:tc>
        <w:tc>
          <w:tcPr>
            <w:tcW w:w="2161" w:type="dxa"/>
            <w:shd w:val="clear" w:color="auto" w:fill="auto"/>
          </w:tcPr>
          <w:p w:rsidR="00F7401E" w:rsidRPr="00BA5940" w:rsidRDefault="00F7401E" w:rsidP="00F7401E">
            <w:pPr>
              <w:jc w:val="center"/>
            </w:pPr>
            <w:r w:rsidRPr="00BA5940">
              <w:t>3</w:t>
            </w:r>
          </w:p>
        </w:tc>
      </w:tr>
      <w:tr w:rsidR="00F7401E" w:rsidRPr="00BA5940">
        <w:trPr>
          <w:trHeight w:val="560"/>
        </w:trPr>
        <w:tc>
          <w:tcPr>
            <w:tcW w:w="3167" w:type="dxa"/>
            <w:vMerge/>
            <w:shd w:val="clear" w:color="auto" w:fill="auto"/>
          </w:tcPr>
          <w:p w:rsidR="00F7401E" w:rsidRPr="00BA5940" w:rsidRDefault="00F7401E" w:rsidP="00F7401E">
            <w:pPr>
              <w:jc w:val="center"/>
              <w:rPr>
                <w:rFonts w:eastAsia="Calibri"/>
                <w:b/>
                <w:bCs/>
              </w:rPr>
            </w:pPr>
          </w:p>
        </w:tc>
        <w:tc>
          <w:tcPr>
            <w:tcW w:w="448" w:type="dxa"/>
            <w:shd w:val="clear" w:color="auto" w:fill="auto"/>
          </w:tcPr>
          <w:p w:rsidR="00F7401E" w:rsidRPr="00BA5940" w:rsidRDefault="00F7401E" w:rsidP="00F7401E">
            <w:r w:rsidRPr="00BA5940">
              <w:t>2</w:t>
            </w:r>
          </w:p>
        </w:tc>
        <w:tc>
          <w:tcPr>
            <w:tcW w:w="7293" w:type="dxa"/>
            <w:gridSpan w:val="3"/>
            <w:shd w:val="clear" w:color="auto" w:fill="auto"/>
          </w:tcPr>
          <w:p w:rsidR="00F7401E" w:rsidRPr="00BA5940" w:rsidRDefault="00F7401E" w:rsidP="00F7401E">
            <w:r w:rsidRPr="00BA5940">
              <w:t>Современные направления моды в парикмахерском искусстве: достижения в области химической завивки.</w:t>
            </w:r>
          </w:p>
        </w:tc>
        <w:tc>
          <w:tcPr>
            <w:tcW w:w="2152" w:type="dxa"/>
            <w:vMerge/>
            <w:shd w:val="clear" w:color="auto" w:fill="auto"/>
          </w:tcPr>
          <w:p w:rsidR="00F7401E" w:rsidRPr="00BA5940" w:rsidRDefault="00F7401E" w:rsidP="00F7401E">
            <w:pPr>
              <w:jc w:val="center"/>
            </w:pPr>
          </w:p>
        </w:tc>
        <w:tc>
          <w:tcPr>
            <w:tcW w:w="2161" w:type="dxa"/>
            <w:shd w:val="clear" w:color="auto" w:fill="auto"/>
          </w:tcPr>
          <w:p w:rsidR="00F7401E" w:rsidRPr="00BA5940" w:rsidRDefault="00F7401E" w:rsidP="00F7401E">
            <w:pPr>
              <w:jc w:val="center"/>
            </w:pPr>
            <w:r w:rsidRPr="00BA5940">
              <w:t>3</w:t>
            </w:r>
          </w:p>
        </w:tc>
      </w:tr>
      <w:tr w:rsidR="00F7401E" w:rsidRPr="00BA5940">
        <w:trPr>
          <w:trHeight w:val="221"/>
        </w:trPr>
        <w:tc>
          <w:tcPr>
            <w:tcW w:w="3167" w:type="dxa"/>
            <w:vMerge/>
            <w:shd w:val="clear" w:color="auto" w:fill="auto"/>
          </w:tcPr>
          <w:p w:rsidR="00F7401E" w:rsidRPr="00BA5940" w:rsidRDefault="00F7401E" w:rsidP="00F7401E">
            <w:pPr>
              <w:jc w:val="center"/>
              <w:rPr>
                <w:rFonts w:eastAsia="Calibri"/>
                <w:b/>
                <w:bCs/>
              </w:rPr>
            </w:pPr>
          </w:p>
        </w:tc>
        <w:tc>
          <w:tcPr>
            <w:tcW w:w="7741" w:type="dxa"/>
            <w:gridSpan w:val="4"/>
            <w:shd w:val="clear" w:color="auto" w:fill="auto"/>
          </w:tcPr>
          <w:p w:rsidR="00F7401E" w:rsidRPr="00BA5940" w:rsidRDefault="00F7401E" w:rsidP="00F7401E">
            <w:pPr>
              <w:rPr>
                <w:b/>
              </w:rPr>
            </w:pPr>
          </w:p>
        </w:tc>
        <w:tc>
          <w:tcPr>
            <w:tcW w:w="2152" w:type="dxa"/>
            <w:shd w:val="clear" w:color="auto" w:fill="auto"/>
          </w:tcPr>
          <w:p w:rsidR="00F7401E" w:rsidRPr="00BA5940" w:rsidRDefault="000B1F1A" w:rsidP="00F7401E">
            <w:pPr>
              <w:jc w:val="center"/>
            </w:pPr>
            <w:r w:rsidRPr="00BA5940">
              <w:t>15</w:t>
            </w:r>
          </w:p>
        </w:tc>
        <w:tc>
          <w:tcPr>
            <w:tcW w:w="2161" w:type="dxa"/>
            <w:vMerge w:val="restart"/>
            <w:shd w:val="clear" w:color="auto" w:fill="auto"/>
          </w:tcPr>
          <w:p w:rsidR="00F7401E" w:rsidRPr="00BA5940" w:rsidRDefault="00F7401E" w:rsidP="00F7401E">
            <w:pPr>
              <w:jc w:val="center"/>
            </w:pPr>
          </w:p>
        </w:tc>
      </w:tr>
      <w:tr w:rsidR="00F7401E" w:rsidRPr="00BA5940">
        <w:trPr>
          <w:trHeight w:val="656"/>
        </w:trPr>
        <w:tc>
          <w:tcPr>
            <w:tcW w:w="3167" w:type="dxa"/>
            <w:vMerge/>
            <w:shd w:val="clear" w:color="auto" w:fill="auto"/>
          </w:tcPr>
          <w:p w:rsidR="00F7401E" w:rsidRPr="00BA5940" w:rsidRDefault="00F7401E" w:rsidP="00F7401E">
            <w:pPr>
              <w:jc w:val="center"/>
              <w:rPr>
                <w:rFonts w:eastAsia="Calibri"/>
                <w:b/>
                <w:bCs/>
              </w:rPr>
            </w:pPr>
          </w:p>
        </w:tc>
        <w:tc>
          <w:tcPr>
            <w:tcW w:w="485" w:type="dxa"/>
            <w:gridSpan w:val="2"/>
            <w:shd w:val="clear" w:color="auto" w:fill="auto"/>
          </w:tcPr>
          <w:p w:rsidR="00F7401E" w:rsidRPr="00BA5940" w:rsidRDefault="00F7401E" w:rsidP="00F7401E">
            <w:pPr>
              <w:jc w:val="center"/>
            </w:pPr>
            <w:r w:rsidRPr="00BA5940">
              <w:t>1</w:t>
            </w:r>
          </w:p>
          <w:p w:rsidR="00F7401E" w:rsidRPr="00BA5940" w:rsidRDefault="00F7401E" w:rsidP="00F7401E"/>
        </w:tc>
        <w:tc>
          <w:tcPr>
            <w:tcW w:w="7256" w:type="dxa"/>
            <w:gridSpan w:val="2"/>
            <w:shd w:val="clear" w:color="auto" w:fill="auto"/>
          </w:tcPr>
          <w:p w:rsidR="00F7401E" w:rsidRPr="00BA5940" w:rsidRDefault="00F7401E" w:rsidP="00F7401E">
            <w:r w:rsidRPr="00BA5940">
              <w:t>Химическая завивка на короткие волосы с учетом современных направлений моды.</w:t>
            </w:r>
          </w:p>
        </w:tc>
        <w:tc>
          <w:tcPr>
            <w:tcW w:w="2152" w:type="dxa"/>
            <w:shd w:val="clear" w:color="auto" w:fill="auto"/>
          </w:tcPr>
          <w:p w:rsidR="00F7401E" w:rsidRPr="00BA5940" w:rsidRDefault="00F7401E" w:rsidP="00F7401E">
            <w:pPr>
              <w:jc w:val="center"/>
            </w:pPr>
            <w:r w:rsidRPr="00BA5940">
              <w:t>6</w:t>
            </w:r>
          </w:p>
        </w:tc>
        <w:tc>
          <w:tcPr>
            <w:tcW w:w="2161" w:type="dxa"/>
            <w:vMerge/>
            <w:shd w:val="clear" w:color="auto" w:fill="auto"/>
          </w:tcPr>
          <w:p w:rsidR="00F7401E" w:rsidRPr="00BA5940" w:rsidRDefault="00F7401E" w:rsidP="00F7401E">
            <w:pPr>
              <w:jc w:val="center"/>
            </w:pPr>
          </w:p>
        </w:tc>
      </w:tr>
      <w:tr w:rsidR="00F7401E" w:rsidRPr="00BA5940">
        <w:trPr>
          <w:trHeight w:val="500"/>
        </w:trPr>
        <w:tc>
          <w:tcPr>
            <w:tcW w:w="3167" w:type="dxa"/>
            <w:vMerge/>
            <w:shd w:val="clear" w:color="auto" w:fill="auto"/>
          </w:tcPr>
          <w:p w:rsidR="00F7401E" w:rsidRPr="00BA5940" w:rsidRDefault="00F7401E" w:rsidP="00F7401E">
            <w:pPr>
              <w:jc w:val="center"/>
              <w:rPr>
                <w:rFonts w:eastAsia="Calibri"/>
                <w:b/>
                <w:bCs/>
              </w:rPr>
            </w:pPr>
          </w:p>
        </w:tc>
        <w:tc>
          <w:tcPr>
            <w:tcW w:w="485" w:type="dxa"/>
            <w:gridSpan w:val="2"/>
            <w:shd w:val="clear" w:color="auto" w:fill="auto"/>
          </w:tcPr>
          <w:p w:rsidR="00F7401E" w:rsidRPr="00BA5940" w:rsidRDefault="00F7401E" w:rsidP="00F7401E">
            <w:r w:rsidRPr="00BA5940">
              <w:t xml:space="preserve"> 2</w:t>
            </w:r>
          </w:p>
        </w:tc>
        <w:tc>
          <w:tcPr>
            <w:tcW w:w="7256" w:type="dxa"/>
            <w:gridSpan w:val="2"/>
            <w:shd w:val="clear" w:color="auto" w:fill="auto"/>
          </w:tcPr>
          <w:p w:rsidR="00F7401E" w:rsidRPr="00BA5940" w:rsidRDefault="00F7401E" w:rsidP="00F7401E">
            <w:r w:rsidRPr="00BA5940">
              <w:t>Химическая завивка на  волосы средней длины с учетом современных направлений моды.</w:t>
            </w:r>
          </w:p>
        </w:tc>
        <w:tc>
          <w:tcPr>
            <w:tcW w:w="2152" w:type="dxa"/>
            <w:shd w:val="clear" w:color="auto" w:fill="auto"/>
          </w:tcPr>
          <w:p w:rsidR="00F7401E" w:rsidRPr="00BA5940" w:rsidRDefault="00F7401E" w:rsidP="00F7401E">
            <w:pPr>
              <w:jc w:val="center"/>
            </w:pPr>
            <w:r w:rsidRPr="00BA5940">
              <w:t>6</w:t>
            </w:r>
          </w:p>
        </w:tc>
        <w:tc>
          <w:tcPr>
            <w:tcW w:w="2161" w:type="dxa"/>
            <w:vMerge/>
            <w:shd w:val="clear" w:color="auto" w:fill="auto"/>
          </w:tcPr>
          <w:p w:rsidR="00F7401E" w:rsidRPr="00BA5940" w:rsidRDefault="00F7401E" w:rsidP="00F7401E">
            <w:pPr>
              <w:jc w:val="center"/>
            </w:pPr>
          </w:p>
        </w:tc>
      </w:tr>
      <w:tr w:rsidR="00F7401E" w:rsidRPr="00BA5940">
        <w:trPr>
          <w:trHeight w:val="500"/>
        </w:trPr>
        <w:tc>
          <w:tcPr>
            <w:tcW w:w="3167" w:type="dxa"/>
            <w:vMerge/>
            <w:shd w:val="clear" w:color="auto" w:fill="auto"/>
          </w:tcPr>
          <w:p w:rsidR="00F7401E" w:rsidRPr="00BA5940" w:rsidRDefault="00F7401E" w:rsidP="00F7401E">
            <w:pPr>
              <w:jc w:val="center"/>
              <w:rPr>
                <w:rFonts w:eastAsia="Calibri"/>
                <w:b/>
                <w:bCs/>
              </w:rPr>
            </w:pPr>
          </w:p>
        </w:tc>
        <w:tc>
          <w:tcPr>
            <w:tcW w:w="485" w:type="dxa"/>
            <w:gridSpan w:val="2"/>
            <w:shd w:val="clear" w:color="auto" w:fill="auto"/>
          </w:tcPr>
          <w:p w:rsidR="00F7401E" w:rsidRPr="00BA5940" w:rsidRDefault="00F7401E" w:rsidP="00F7401E">
            <w:r w:rsidRPr="00BA5940">
              <w:t xml:space="preserve"> 3</w:t>
            </w:r>
          </w:p>
        </w:tc>
        <w:tc>
          <w:tcPr>
            <w:tcW w:w="7256" w:type="dxa"/>
            <w:gridSpan w:val="2"/>
            <w:shd w:val="clear" w:color="auto" w:fill="auto"/>
          </w:tcPr>
          <w:p w:rsidR="00F7401E" w:rsidRPr="00BA5940" w:rsidRDefault="00F7401E" w:rsidP="00F7401E">
            <w:r w:rsidRPr="00BA5940">
              <w:t>Химическая завивка на длинные волосы с учетом современных направлений моды.</w:t>
            </w:r>
          </w:p>
        </w:tc>
        <w:tc>
          <w:tcPr>
            <w:tcW w:w="2152" w:type="dxa"/>
            <w:shd w:val="clear" w:color="auto" w:fill="auto"/>
          </w:tcPr>
          <w:p w:rsidR="00F7401E" w:rsidRPr="00BA5940" w:rsidRDefault="00F7401E" w:rsidP="00F7401E">
            <w:pPr>
              <w:jc w:val="center"/>
            </w:pPr>
            <w:r w:rsidRPr="00BA5940">
              <w:t>6</w:t>
            </w:r>
          </w:p>
        </w:tc>
        <w:tc>
          <w:tcPr>
            <w:tcW w:w="2161" w:type="dxa"/>
            <w:vMerge/>
            <w:shd w:val="clear" w:color="auto" w:fill="auto"/>
          </w:tcPr>
          <w:p w:rsidR="00F7401E" w:rsidRPr="00BA5940" w:rsidRDefault="00F7401E" w:rsidP="00F7401E">
            <w:pPr>
              <w:jc w:val="center"/>
            </w:pPr>
          </w:p>
        </w:tc>
      </w:tr>
      <w:tr w:rsidR="00F7401E" w:rsidRPr="00BA5940">
        <w:trPr>
          <w:trHeight w:val="338"/>
        </w:trPr>
        <w:tc>
          <w:tcPr>
            <w:tcW w:w="3167" w:type="dxa"/>
            <w:vMerge/>
            <w:shd w:val="clear" w:color="auto" w:fill="auto"/>
          </w:tcPr>
          <w:p w:rsidR="00F7401E" w:rsidRPr="00BA5940" w:rsidRDefault="00F7401E" w:rsidP="00F7401E">
            <w:pPr>
              <w:jc w:val="center"/>
              <w:rPr>
                <w:rFonts w:eastAsia="Calibri"/>
                <w:b/>
                <w:bCs/>
              </w:rPr>
            </w:pPr>
          </w:p>
        </w:tc>
        <w:tc>
          <w:tcPr>
            <w:tcW w:w="485" w:type="dxa"/>
            <w:gridSpan w:val="2"/>
            <w:shd w:val="clear" w:color="auto" w:fill="auto"/>
          </w:tcPr>
          <w:p w:rsidR="00F7401E" w:rsidRPr="00BA5940" w:rsidRDefault="00F7401E" w:rsidP="00F7401E">
            <w:r w:rsidRPr="00BA5940">
              <w:t>4</w:t>
            </w:r>
          </w:p>
        </w:tc>
        <w:tc>
          <w:tcPr>
            <w:tcW w:w="7256" w:type="dxa"/>
            <w:gridSpan w:val="2"/>
            <w:shd w:val="clear" w:color="auto" w:fill="auto"/>
          </w:tcPr>
          <w:p w:rsidR="00F7401E" w:rsidRPr="00BA5940" w:rsidRDefault="00F7401E" w:rsidP="00F7401E">
            <w:r w:rsidRPr="00BA5940">
              <w:t>Долговременная  завивка волос.</w:t>
            </w:r>
          </w:p>
        </w:tc>
        <w:tc>
          <w:tcPr>
            <w:tcW w:w="2152" w:type="dxa"/>
            <w:shd w:val="clear" w:color="auto" w:fill="auto"/>
          </w:tcPr>
          <w:p w:rsidR="00F7401E" w:rsidRPr="00BA5940" w:rsidRDefault="00F7401E" w:rsidP="00F7401E">
            <w:pPr>
              <w:jc w:val="center"/>
            </w:pPr>
            <w:r w:rsidRPr="00BA5940">
              <w:t>6</w:t>
            </w:r>
          </w:p>
        </w:tc>
        <w:tc>
          <w:tcPr>
            <w:tcW w:w="2161" w:type="dxa"/>
            <w:vMerge/>
            <w:shd w:val="clear" w:color="auto" w:fill="auto"/>
          </w:tcPr>
          <w:p w:rsidR="00F7401E" w:rsidRPr="00BA5940" w:rsidRDefault="00F7401E" w:rsidP="00F7401E">
            <w:pPr>
              <w:jc w:val="center"/>
            </w:pPr>
          </w:p>
        </w:tc>
      </w:tr>
      <w:tr w:rsidR="00ED1092" w:rsidRPr="00BA5940">
        <w:tc>
          <w:tcPr>
            <w:tcW w:w="10908" w:type="dxa"/>
            <w:gridSpan w:val="5"/>
            <w:shd w:val="clear" w:color="auto" w:fill="auto"/>
          </w:tcPr>
          <w:p w:rsidR="00ED1092" w:rsidRPr="00BA5940" w:rsidRDefault="00ED1092" w:rsidP="00F7401E">
            <w:pPr>
              <w:rPr>
                <w:rFonts w:eastAsia="Calibri"/>
                <w:b/>
                <w:bCs/>
              </w:rPr>
            </w:pPr>
            <w:r w:rsidRPr="00BA5940">
              <w:rPr>
                <w:rFonts w:eastAsia="Calibri"/>
                <w:b/>
                <w:bCs/>
              </w:rPr>
              <w:t xml:space="preserve">                                                           Практические работы</w:t>
            </w:r>
          </w:p>
        </w:tc>
        <w:tc>
          <w:tcPr>
            <w:tcW w:w="2152" w:type="dxa"/>
            <w:shd w:val="clear" w:color="auto" w:fill="auto"/>
          </w:tcPr>
          <w:p w:rsidR="00ED1092" w:rsidRPr="00BA5940" w:rsidRDefault="00ED1092" w:rsidP="00F7401E">
            <w:pPr>
              <w:jc w:val="center"/>
              <w:rPr>
                <w:b/>
              </w:rPr>
            </w:pPr>
            <w:r w:rsidRPr="00BA5940">
              <w:rPr>
                <w:b/>
              </w:rPr>
              <w:t>16</w:t>
            </w:r>
          </w:p>
        </w:tc>
        <w:tc>
          <w:tcPr>
            <w:tcW w:w="2161" w:type="dxa"/>
            <w:vMerge/>
            <w:shd w:val="clear" w:color="auto" w:fill="auto"/>
          </w:tcPr>
          <w:p w:rsidR="00ED1092" w:rsidRPr="00BA5940" w:rsidRDefault="00ED1092" w:rsidP="00F7401E">
            <w:pPr>
              <w:jc w:val="center"/>
            </w:pPr>
          </w:p>
        </w:tc>
      </w:tr>
      <w:tr w:rsidR="00ED1092" w:rsidRPr="00BA5940">
        <w:tc>
          <w:tcPr>
            <w:tcW w:w="10908" w:type="dxa"/>
            <w:gridSpan w:val="5"/>
            <w:shd w:val="clear" w:color="auto" w:fill="auto"/>
          </w:tcPr>
          <w:p w:rsidR="00ED1092" w:rsidRPr="00BA5940" w:rsidRDefault="00ED1092" w:rsidP="00F7401E">
            <w:pPr>
              <w:rPr>
                <w:rFonts w:eastAsia="Calibri"/>
                <w:b/>
                <w:bCs/>
              </w:rPr>
            </w:pPr>
            <w:r w:rsidRPr="00BA5940">
              <w:rPr>
                <w:rFonts w:eastAsia="Calibri"/>
                <w:b/>
                <w:bCs/>
              </w:rPr>
              <w:t xml:space="preserve">                                                           Выполнение химической завивки волос</w:t>
            </w:r>
          </w:p>
        </w:tc>
        <w:tc>
          <w:tcPr>
            <w:tcW w:w="2152" w:type="dxa"/>
            <w:shd w:val="clear" w:color="auto" w:fill="auto"/>
          </w:tcPr>
          <w:p w:rsidR="00ED1092" w:rsidRPr="00BA5940" w:rsidRDefault="00ED1092" w:rsidP="00F7401E">
            <w:pPr>
              <w:jc w:val="center"/>
              <w:rPr>
                <w:b/>
              </w:rPr>
            </w:pPr>
          </w:p>
        </w:tc>
        <w:tc>
          <w:tcPr>
            <w:tcW w:w="2161" w:type="dxa"/>
            <w:vMerge/>
            <w:shd w:val="clear" w:color="auto" w:fill="auto"/>
          </w:tcPr>
          <w:p w:rsidR="00ED1092" w:rsidRPr="00BA5940" w:rsidRDefault="00ED1092" w:rsidP="00F7401E">
            <w:pPr>
              <w:jc w:val="center"/>
            </w:pPr>
          </w:p>
        </w:tc>
      </w:tr>
      <w:tr w:rsidR="00F7401E" w:rsidRPr="00BA5940">
        <w:tc>
          <w:tcPr>
            <w:tcW w:w="10908" w:type="dxa"/>
            <w:gridSpan w:val="5"/>
            <w:shd w:val="clear" w:color="auto" w:fill="auto"/>
          </w:tcPr>
          <w:p w:rsidR="00F7401E" w:rsidRPr="00BA5940" w:rsidRDefault="00F7401E" w:rsidP="00F7401E">
            <w:pPr>
              <w:rPr>
                <w:rFonts w:eastAsia="Calibri"/>
                <w:b/>
                <w:bCs/>
              </w:rPr>
            </w:pPr>
            <w:r w:rsidRPr="00BA5940">
              <w:rPr>
                <w:rFonts w:eastAsia="Calibri"/>
                <w:b/>
                <w:bCs/>
              </w:rPr>
              <w:t>Самостоятельная работа при изучении раздела ПМ</w:t>
            </w:r>
            <w:r w:rsidRPr="00BA5940">
              <w:rPr>
                <w:i/>
              </w:rPr>
              <w:t xml:space="preserve"> </w:t>
            </w:r>
            <w:r w:rsidRPr="00BA5940">
              <w:rPr>
                <w:b/>
              </w:rPr>
              <w:t>2.</w:t>
            </w:r>
            <w:r w:rsidRPr="00BA5940">
              <w:rPr>
                <w:i/>
              </w:rPr>
              <w:t xml:space="preserve"> </w:t>
            </w:r>
          </w:p>
        </w:tc>
        <w:tc>
          <w:tcPr>
            <w:tcW w:w="2152" w:type="dxa"/>
            <w:vMerge w:val="restart"/>
            <w:shd w:val="clear" w:color="auto" w:fill="auto"/>
          </w:tcPr>
          <w:p w:rsidR="00F7401E" w:rsidRPr="00BA5940" w:rsidRDefault="000B1F1A" w:rsidP="00F7401E">
            <w:pPr>
              <w:jc w:val="center"/>
              <w:rPr>
                <w:b/>
              </w:rPr>
            </w:pPr>
            <w:r w:rsidRPr="00BA5940">
              <w:rPr>
                <w:b/>
              </w:rPr>
              <w:t>30</w:t>
            </w:r>
          </w:p>
        </w:tc>
        <w:tc>
          <w:tcPr>
            <w:tcW w:w="2161" w:type="dxa"/>
            <w:vMerge/>
            <w:shd w:val="clear" w:color="auto" w:fill="auto"/>
          </w:tcPr>
          <w:p w:rsidR="00F7401E" w:rsidRPr="00BA5940" w:rsidRDefault="00F7401E" w:rsidP="00F7401E">
            <w:pPr>
              <w:jc w:val="center"/>
            </w:pPr>
          </w:p>
        </w:tc>
      </w:tr>
      <w:tr w:rsidR="00F7401E" w:rsidRPr="00BA5940">
        <w:tc>
          <w:tcPr>
            <w:tcW w:w="10908" w:type="dxa"/>
            <w:gridSpan w:val="5"/>
            <w:shd w:val="clear" w:color="auto" w:fill="auto"/>
          </w:tcPr>
          <w:p w:rsidR="00F7401E" w:rsidRPr="00BA5940" w:rsidRDefault="00F7401E" w:rsidP="00F7401E">
            <w:pPr>
              <w:rPr>
                <w:rFonts w:eastAsia="Calibri"/>
                <w:b/>
                <w:bCs/>
              </w:rPr>
            </w:pPr>
            <w:r w:rsidRPr="00BA5940">
              <w:rPr>
                <w:rFonts w:eastAsia="Calibri"/>
                <w:b/>
                <w:bCs/>
              </w:rPr>
              <w:t>Самостоятельная работа при изучении раздела ПМ</w:t>
            </w:r>
          </w:p>
          <w:p w:rsidR="00F7401E" w:rsidRPr="00BA5940" w:rsidRDefault="00F7401E" w:rsidP="00F7401E">
            <w:r w:rsidRPr="00BA5940">
              <w:t>Систематическая проработка конспектов занятий, учебной и специальной  литературы.</w:t>
            </w:r>
          </w:p>
          <w:p w:rsidR="00F7401E" w:rsidRPr="00BA5940" w:rsidRDefault="00F7401E" w:rsidP="00F7401E">
            <w:r w:rsidRPr="00BA5940">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F7401E" w:rsidRPr="00BA5940" w:rsidRDefault="00F7401E" w:rsidP="00F7401E">
            <w:r w:rsidRPr="00BA5940">
              <w:t>Самостоятельное изучение изучения ассортимента парфюмерно-косметической продукции ведущих фирм производителей.</w:t>
            </w:r>
          </w:p>
          <w:p w:rsidR="00F7401E" w:rsidRPr="00BA5940" w:rsidRDefault="00F7401E" w:rsidP="00F7401E">
            <w:pPr>
              <w:rPr>
                <w:b/>
              </w:rPr>
            </w:pPr>
          </w:p>
          <w:p w:rsidR="00F7401E" w:rsidRPr="00BA5940" w:rsidRDefault="006D0EFA" w:rsidP="00F7401E">
            <w:pPr>
              <w:rPr>
                <w:b/>
              </w:rPr>
            </w:pPr>
            <w:r w:rsidRPr="00BA5940">
              <w:rPr>
                <w:b/>
              </w:rPr>
              <w:t>Т</w:t>
            </w:r>
            <w:r w:rsidR="00F7401E" w:rsidRPr="00BA5940">
              <w:rPr>
                <w:b/>
              </w:rPr>
              <w:t>ематика внеаудиторной самостоятельной работы:</w:t>
            </w:r>
          </w:p>
          <w:p w:rsidR="00F7401E" w:rsidRPr="00BA5940" w:rsidRDefault="00F7401E" w:rsidP="00F7401E">
            <w:pPr>
              <w:pStyle w:val="ac"/>
              <w:ind w:left="0"/>
              <w:rPr>
                <w:rFonts w:ascii="Times New Roman" w:hAnsi="Times New Roman"/>
                <w:sz w:val="24"/>
                <w:szCs w:val="24"/>
              </w:rPr>
            </w:pPr>
            <w:r w:rsidRPr="00BA5940">
              <w:rPr>
                <w:rFonts w:ascii="Times New Roman" w:hAnsi="Times New Roman"/>
                <w:sz w:val="24"/>
                <w:szCs w:val="24"/>
              </w:rPr>
              <w:t xml:space="preserve">- составление инструкционной - технологической карты;    </w:t>
            </w:r>
          </w:p>
          <w:p w:rsidR="00F7401E" w:rsidRPr="00BA5940" w:rsidRDefault="00F7401E" w:rsidP="00F7401E">
            <w:pPr>
              <w:pStyle w:val="ac"/>
              <w:ind w:left="0"/>
              <w:rPr>
                <w:rFonts w:ascii="Times New Roman" w:hAnsi="Times New Roman"/>
                <w:sz w:val="24"/>
                <w:szCs w:val="24"/>
              </w:rPr>
            </w:pPr>
            <w:r w:rsidRPr="00BA5940">
              <w:rPr>
                <w:rFonts w:ascii="Times New Roman" w:hAnsi="Times New Roman"/>
                <w:sz w:val="24"/>
                <w:szCs w:val="24"/>
              </w:rPr>
              <w:t>- составить схему и подобрать химическую завивку конкретному клиенту с учетом индивидуальных особенностей ;</w:t>
            </w:r>
          </w:p>
          <w:p w:rsidR="00F7401E" w:rsidRPr="00BA5940" w:rsidRDefault="00F7401E" w:rsidP="00F7401E">
            <w:pPr>
              <w:pStyle w:val="ac"/>
              <w:ind w:left="0"/>
              <w:rPr>
                <w:rFonts w:ascii="Times New Roman" w:hAnsi="Times New Roman"/>
                <w:sz w:val="24"/>
                <w:szCs w:val="24"/>
              </w:rPr>
            </w:pPr>
            <w:r w:rsidRPr="00BA5940">
              <w:rPr>
                <w:rFonts w:ascii="Times New Roman" w:hAnsi="Times New Roman"/>
                <w:sz w:val="24"/>
                <w:szCs w:val="24"/>
              </w:rPr>
              <w:t>- разработать схемы накруток волос для выполнения химической завивки на волосы различной длины;</w:t>
            </w:r>
          </w:p>
          <w:p w:rsidR="00F7401E" w:rsidRPr="00BA5940" w:rsidRDefault="00F7401E" w:rsidP="00F7401E">
            <w:pPr>
              <w:pStyle w:val="ac"/>
              <w:ind w:left="0"/>
              <w:rPr>
                <w:rFonts w:ascii="Times New Roman" w:hAnsi="Times New Roman"/>
                <w:sz w:val="24"/>
                <w:szCs w:val="24"/>
              </w:rPr>
            </w:pPr>
            <w:r w:rsidRPr="00BA5940">
              <w:rPr>
                <w:rFonts w:ascii="Times New Roman" w:hAnsi="Times New Roman"/>
                <w:sz w:val="24"/>
                <w:szCs w:val="24"/>
              </w:rPr>
              <w:t xml:space="preserve"> - разработать схемы накруток волос для выполнения химической завивки с учетом современных направлений моды .</w:t>
            </w:r>
          </w:p>
        </w:tc>
        <w:tc>
          <w:tcPr>
            <w:tcW w:w="2152" w:type="dxa"/>
            <w:vMerge/>
            <w:shd w:val="clear" w:color="auto" w:fill="auto"/>
          </w:tcPr>
          <w:p w:rsidR="00F7401E" w:rsidRPr="00BA5940" w:rsidRDefault="00F7401E" w:rsidP="00F7401E">
            <w:pPr>
              <w:jc w:val="center"/>
            </w:pPr>
          </w:p>
        </w:tc>
        <w:tc>
          <w:tcPr>
            <w:tcW w:w="2161" w:type="dxa"/>
            <w:vMerge/>
            <w:shd w:val="clear" w:color="auto" w:fill="auto"/>
          </w:tcPr>
          <w:p w:rsidR="00F7401E" w:rsidRPr="00BA5940" w:rsidRDefault="00F7401E" w:rsidP="00F7401E">
            <w:pPr>
              <w:jc w:val="center"/>
            </w:pPr>
          </w:p>
        </w:tc>
      </w:tr>
      <w:tr w:rsidR="00F7401E" w:rsidRPr="00BA5940">
        <w:trPr>
          <w:trHeight w:val="2674"/>
        </w:trPr>
        <w:tc>
          <w:tcPr>
            <w:tcW w:w="10908" w:type="dxa"/>
            <w:gridSpan w:val="5"/>
            <w:shd w:val="clear" w:color="auto" w:fill="auto"/>
          </w:tcPr>
          <w:p w:rsidR="00F7401E" w:rsidRPr="00BA5940" w:rsidRDefault="00F7401E" w:rsidP="00F7401E">
            <w:pPr>
              <w:rPr>
                <w:rFonts w:eastAsia="Calibri"/>
                <w:b/>
                <w:bCs/>
              </w:rPr>
            </w:pPr>
            <w:r w:rsidRPr="00BA5940">
              <w:rPr>
                <w:rFonts w:eastAsia="Calibri"/>
                <w:b/>
                <w:bCs/>
              </w:rPr>
              <w:lastRenderedPageBreak/>
              <w:t>Учебная практика</w:t>
            </w:r>
          </w:p>
          <w:p w:rsidR="00F7401E" w:rsidRPr="00BA5940" w:rsidRDefault="00F7401E" w:rsidP="00F7401E">
            <w:pPr>
              <w:rPr>
                <w:rFonts w:eastAsia="Calibri"/>
                <w:b/>
                <w:bCs/>
              </w:rPr>
            </w:pPr>
            <w:r w:rsidRPr="00BA5940">
              <w:rPr>
                <w:rFonts w:eastAsia="Calibri"/>
                <w:b/>
                <w:bCs/>
              </w:rPr>
              <w:t>Виды работ:</w:t>
            </w:r>
          </w:p>
          <w:p w:rsidR="00F7401E" w:rsidRPr="00BA5940" w:rsidRDefault="00F7401E" w:rsidP="00F7401E">
            <w:r w:rsidRPr="00BA5940">
              <w:t>Освоение техники накрутки волос на коклюшки.</w:t>
            </w:r>
          </w:p>
          <w:p w:rsidR="00F7401E" w:rsidRPr="00BA5940" w:rsidRDefault="00F7401E" w:rsidP="00F7401E">
            <w:r w:rsidRPr="00BA5940">
              <w:t>Освоение технологии выполнение классической химической завивки.</w:t>
            </w:r>
          </w:p>
          <w:p w:rsidR="00F7401E" w:rsidRPr="00BA5940" w:rsidRDefault="00F7401E" w:rsidP="00F7401E">
            <w:r w:rsidRPr="00BA5940">
              <w:t>Технология выполнения химической завивки на длинные волосы.</w:t>
            </w:r>
          </w:p>
          <w:p w:rsidR="00F7401E" w:rsidRPr="00BA5940" w:rsidRDefault="00F7401E" w:rsidP="00F7401E">
            <w:pPr>
              <w:rPr>
                <w:rFonts w:eastAsia="Calibri"/>
                <w:bCs/>
              </w:rPr>
            </w:pPr>
            <w:r w:rsidRPr="00BA5940">
              <w:t>Технология выполнения долговременной  завивки волос.</w:t>
            </w:r>
          </w:p>
          <w:p w:rsidR="00F7401E" w:rsidRPr="00BA5940" w:rsidRDefault="00F7401E" w:rsidP="00F7401E">
            <w:pPr>
              <w:rPr>
                <w:rFonts w:eastAsia="Calibri"/>
                <w:bCs/>
              </w:rPr>
            </w:pPr>
            <w:r w:rsidRPr="00BA5940">
              <w:rPr>
                <w:rFonts w:eastAsia="Calibri"/>
                <w:bCs/>
              </w:rPr>
              <w:t>Технология выполнения классической химической завивки.</w:t>
            </w:r>
          </w:p>
          <w:p w:rsidR="00F7401E" w:rsidRPr="00BA5940" w:rsidRDefault="00F7401E" w:rsidP="00F7401E">
            <w:pPr>
              <w:rPr>
                <w:rFonts w:eastAsia="Calibri"/>
                <w:bCs/>
              </w:rPr>
            </w:pPr>
            <w:r w:rsidRPr="00BA5940">
              <w:rPr>
                <w:rFonts w:eastAsia="Calibri"/>
                <w:bCs/>
              </w:rPr>
              <w:t>Технология выполнения современной завивки.</w:t>
            </w:r>
          </w:p>
          <w:p w:rsidR="00F7401E" w:rsidRPr="00BA5940" w:rsidRDefault="00F7401E" w:rsidP="00F7401E">
            <w:pPr>
              <w:rPr>
                <w:rFonts w:eastAsia="Calibri"/>
                <w:b/>
                <w:bCs/>
              </w:rPr>
            </w:pPr>
            <w:r w:rsidRPr="00BA5940">
              <w:rPr>
                <w:rFonts w:eastAsia="Calibri"/>
                <w:bCs/>
              </w:rPr>
              <w:t>Уход за волосами после химической завивки.</w:t>
            </w:r>
          </w:p>
        </w:tc>
        <w:tc>
          <w:tcPr>
            <w:tcW w:w="2152" w:type="dxa"/>
            <w:shd w:val="clear" w:color="auto" w:fill="auto"/>
          </w:tcPr>
          <w:p w:rsidR="00F7401E" w:rsidRPr="00BA5940" w:rsidRDefault="00ED1092" w:rsidP="00F7401E">
            <w:pPr>
              <w:jc w:val="center"/>
              <w:rPr>
                <w:b/>
              </w:rPr>
            </w:pPr>
            <w:r w:rsidRPr="00BA5940">
              <w:rPr>
                <w:b/>
              </w:rPr>
              <w:t>72</w:t>
            </w:r>
          </w:p>
        </w:tc>
        <w:tc>
          <w:tcPr>
            <w:tcW w:w="2161" w:type="dxa"/>
            <w:vMerge/>
            <w:shd w:val="clear" w:color="auto" w:fill="auto"/>
          </w:tcPr>
          <w:p w:rsidR="00F7401E" w:rsidRPr="00BA5940" w:rsidRDefault="00F7401E" w:rsidP="00F7401E">
            <w:pPr>
              <w:jc w:val="center"/>
            </w:pPr>
          </w:p>
        </w:tc>
      </w:tr>
      <w:tr w:rsidR="00F7401E" w:rsidRPr="00BA5940">
        <w:trPr>
          <w:trHeight w:val="1620"/>
        </w:trPr>
        <w:tc>
          <w:tcPr>
            <w:tcW w:w="10908" w:type="dxa"/>
            <w:gridSpan w:val="5"/>
            <w:shd w:val="clear" w:color="auto" w:fill="auto"/>
          </w:tcPr>
          <w:p w:rsidR="00F7401E" w:rsidRPr="00BA5940" w:rsidRDefault="00F7401E" w:rsidP="00F7401E">
            <w:pPr>
              <w:rPr>
                <w:rFonts w:eastAsia="Calibri"/>
                <w:b/>
                <w:bCs/>
              </w:rPr>
            </w:pPr>
            <w:r w:rsidRPr="00BA5940">
              <w:rPr>
                <w:rFonts w:eastAsia="Calibri"/>
                <w:b/>
                <w:bCs/>
              </w:rPr>
              <w:t>Производственная практика</w:t>
            </w:r>
          </w:p>
          <w:p w:rsidR="00F7401E" w:rsidRPr="00BA5940" w:rsidRDefault="00F7401E" w:rsidP="00F7401E">
            <w:pPr>
              <w:rPr>
                <w:rFonts w:eastAsia="Calibri"/>
                <w:b/>
                <w:bCs/>
              </w:rPr>
            </w:pPr>
            <w:r w:rsidRPr="00BA5940">
              <w:rPr>
                <w:rFonts w:eastAsia="Calibri"/>
                <w:b/>
                <w:bCs/>
              </w:rPr>
              <w:t>Виды работ:</w:t>
            </w:r>
          </w:p>
          <w:p w:rsidR="00F7401E" w:rsidRPr="00BA5940" w:rsidRDefault="00F7401E" w:rsidP="00F7401E">
            <w:pPr>
              <w:rPr>
                <w:rFonts w:eastAsia="Calibri"/>
                <w:bCs/>
              </w:rPr>
            </w:pPr>
            <w:r w:rsidRPr="00BA5940">
              <w:rPr>
                <w:rFonts w:eastAsia="Calibri"/>
                <w:bCs/>
              </w:rPr>
              <w:t>Организация подготовительных и заключительных работ по обслуживанию клиентов;</w:t>
            </w:r>
          </w:p>
          <w:p w:rsidR="00F7401E" w:rsidRPr="00BA5940" w:rsidRDefault="00F7401E" w:rsidP="00F7401E">
            <w:pPr>
              <w:rPr>
                <w:rFonts w:eastAsia="Calibri"/>
                <w:bCs/>
              </w:rPr>
            </w:pPr>
            <w:r w:rsidRPr="00BA5940">
              <w:rPr>
                <w:rFonts w:eastAsia="Calibri"/>
                <w:bCs/>
              </w:rPr>
              <w:t>Выполнения химических завивок волос;</w:t>
            </w:r>
          </w:p>
          <w:p w:rsidR="00F7401E" w:rsidRPr="00BA5940" w:rsidRDefault="00F7401E" w:rsidP="00F7401E">
            <w:pPr>
              <w:rPr>
                <w:rFonts w:eastAsia="Calibri"/>
                <w:bCs/>
              </w:rPr>
            </w:pPr>
            <w:r w:rsidRPr="00BA5940">
              <w:rPr>
                <w:rFonts w:eastAsia="Calibri"/>
                <w:bCs/>
              </w:rPr>
              <w:t>Выполнение профилактического ухода за волосами.</w:t>
            </w:r>
          </w:p>
          <w:p w:rsidR="00ED1092" w:rsidRPr="00BA5940" w:rsidRDefault="00ED1092" w:rsidP="00F7401E">
            <w:pPr>
              <w:rPr>
                <w:rFonts w:eastAsia="Calibri"/>
                <w:bCs/>
              </w:rPr>
            </w:pPr>
            <w:r w:rsidRPr="00BA5940">
              <w:rPr>
                <w:rFonts w:eastAsia="Calibri"/>
                <w:bCs/>
              </w:rPr>
              <w:t>Дифференцированный зачет</w:t>
            </w:r>
          </w:p>
        </w:tc>
        <w:tc>
          <w:tcPr>
            <w:tcW w:w="2152" w:type="dxa"/>
            <w:shd w:val="clear" w:color="auto" w:fill="auto"/>
          </w:tcPr>
          <w:p w:rsidR="00F7401E" w:rsidRPr="00BA5940" w:rsidRDefault="00F7401E" w:rsidP="00F7401E">
            <w:pPr>
              <w:jc w:val="center"/>
              <w:rPr>
                <w:b/>
              </w:rPr>
            </w:pPr>
            <w:r w:rsidRPr="00BA5940">
              <w:rPr>
                <w:b/>
              </w:rPr>
              <w:t>72</w:t>
            </w:r>
          </w:p>
          <w:p w:rsidR="00ED1092" w:rsidRPr="00BA5940" w:rsidRDefault="00ED1092" w:rsidP="00F7401E">
            <w:pPr>
              <w:jc w:val="center"/>
              <w:rPr>
                <w:b/>
              </w:rPr>
            </w:pPr>
          </w:p>
          <w:p w:rsidR="00ED1092" w:rsidRPr="00BA5940" w:rsidRDefault="00ED1092" w:rsidP="00F7401E">
            <w:pPr>
              <w:jc w:val="center"/>
              <w:rPr>
                <w:b/>
              </w:rPr>
            </w:pPr>
          </w:p>
          <w:p w:rsidR="00ED1092" w:rsidRPr="00BA5940" w:rsidRDefault="00ED1092" w:rsidP="00F7401E">
            <w:pPr>
              <w:jc w:val="center"/>
              <w:rPr>
                <w:b/>
              </w:rPr>
            </w:pPr>
          </w:p>
          <w:p w:rsidR="00ED1092" w:rsidRPr="00BA5940" w:rsidRDefault="00ED1092" w:rsidP="00F7401E">
            <w:pPr>
              <w:jc w:val="center"/>
              <w:rPr>
                <w:b/>
              </w:rPr>
            </w:pPr>
          </w:p>
          <w:p w:rsidR="00ED1092" w:rsidRPr="00BA5940" w:rsidRDefault="00ED1092" w:rsidP="00F7401E">
            <w:pPr>
              <w:jc w:val="center"/>
              <w:rPr>
                <w:b/>
              </w:rPr>
            </w:pPr>
            <w:r w:rsidRPr="00BA5940">
              <w:rPr>
                <w:b/>
              </w:rPr>
              <w:t>1</w:t>
            </w:r>
          </w:p>
        </w:tc>
        <w:tc>
          <w:tcPr>
            <w:tcW w:w="2161" w:type="dxa"/>
            <w:vMerge/>
            <w:shd w:val="clear" w:color="auto" w:fill="auto"/>
          </w:tcPr>
          <w:p w:rsidR="00F7401E" w:rsidRPr="00BA5940" w:rsidRDefault="00F7401E" w:rsidP="00F7401E">
            <w:pPr>
              <w:jc w:val="center"/>
            </w:pPr>
          </w:p>
        </w:tc>
      </w:tr>
    </w:tbl>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F7401E" w:rsidRPr="00BA5940" w:rsidSect="00F7401E">
          <w:pgSz w:w="16840" w:h="11907" w:orient="landscape"/>
          <w:pgMar w:top="851" w:right="992" w:bottom="851" w:left="1134" w:header="709" w:footer="709" w:gutter="0"/>
          <w:cols w:space="720"/>
          <w:docGrid w:linePitch="326"/>
        </w:sect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5940">
        <w:rPr>
          <w:b/>
          <w:caps/>
        </w:rPr>
        <w:lastRenderedPageBreak/>
        <w:t>4. условия реализации  ПРОФЕССИОНАЛЬНОГО МОДУЛЯ</w:t>
      </w:r>
    </w:p>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 xml:space="preserve">4.1. </w:t>
      </w:r>
      <w:r w:rsidRPr="00BA5940">
        <w:rPr>
          <w:b/>
          <w:bCs/>
        </w:rPr>
        <w:t>Требования к минимальному материально-техническому обеспечению</w:t>
      </w:r>
    </w:p>
    <w:p w:rsidR="00F7401E" w:rsidRPr="00BA5940" w:rsidRDefault="00F7401E" w:rsidP="00F7401E">
      <w:pPr>
        <w:widowControl w:val="0"/>
        <w:tabs>
          <w:tab w:val="left" w:pos="540"/>
        </w:tabs>
        <w:ind w:left="709"/>
      </w:pPr>
      <w:r w:rsidRPr="00BA5940">
        <w:t>Реализация профессионального модуля предполагает наличие:</w:t>
      </w:r>
    </w:p>
    <w:p w:rsidR="00F7401E" w:rsidRPr="00BA5940" w:rsidRDefault="00F7401E" w:rsidP="00F7401E">
      <w:pPr>
        <w:widowControl w:val="0"/>
        <w:tabs>
          <w:tab w:val="left" w:pos="540"/>
        </w:tabs>
        <w:ind w:left="709"/>
      </w:pPr>
      <w:r w:rsidRPr="00BA5940">
        <w:t xml:space="preserve">      - учебного кабинета парикмахерских работ: </w:t>
      </w:r>
    </w:p>
    <w:p w:rsidR="00F7401E" w:rsidRPr="00BA5940" w:rsidRDefault="00F7401E" w:rsidP="00F7401E">
      <w:pPr>
        <w:pStyle w:val="ac"/>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Times New Roman" w:hAnsi="Times New Roman"/>
          <w:sz w:val="24"/>
          <w:szCs w:val="24"/>
        </w:rPr>
      </w:pPr>
      <w:r w:rsidRPr="00BA5940">
        <w:rPr>
          <w:rFonts w:ascii="Times New Roman" w:hAnsi="Times New Roman"/>
          <w:sz w:val="24"/>
          <w:szCs w:val="24"/>
        </w:rPr>
        <w:t xml:space="preserve">  - парикмахерская</w:t>
      </w:r>
      <w:r w:rsidRPr="00BA5940">
        <w:rPr>
          <w:rFonts w:ascii="Times New Roman" w:hAnsi="Times New Roman"/>
          <w:b/>
          <w:bCs/>
          <w:sz w:val="24"/>
          <w:szCs w:val="24"/>
        </w:rPr>
        <w:t> </w:t>
      </w:r>
      <w:r w:rsidRPr="00BA5940">
        <w:rPr>
          <w:rFonts w:ascii="Times New Roman" w:hAnsi="Times New Roman"/>
          <w:sz w:val="24"/>
          <w:szCs w:val="24"/>
        </w:rPr>
        <w:t>–</w:t>
      </w:r>
      <w:r w:rsidRPr="00BA5940">
        <w:rPr>
          <w:rFonts w:ascii="Times New Roman" w:hAnsi="Times New Roman"/>
          <w:b/>
          <w:bCs/>
          <w:sz w:val="24"/>
          <w:szCs w:val="24"/>
        </w:rPr>
        <w:t> </w:t>
      </w:r>
      <w:r w:rsidRPr="00BA5940">
        <w:rPr>
          <w:rFonts w:ascii="Times New Roman" w:hAnsi="Times New Roman"/>
          <w:sz w:val="24"/>
          <w:szCs w:val="24"/>
        </w:rPr>
        <w:t xml:space="preserve">мастерская.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Оборудование учебного кабинета и рабочих мест кабинета: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рабочее место преподавателя;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рабочие места по количеству  обучающихся;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комплект учебно- методической документации;</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комплект учебно- наглядных пособий;</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каталоги профессиональной продукции ведущих фирм  по парикмахерскому искусству.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Технические средства обучения: компьютер и мультимедиопроектор.</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color w:val="FF0000"/>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Оборудование мастерской и рабочих мест мастерской:</w:t>
      </w:r>
    </w:p>
    <w:p w:rsidR="00F7401E" w:rsidRPr="00BA5940" w:rsidRDefault="00F7401E" w:rsidP="00F7401E">
      <w:pPr>
        <w:widowControl w:val="0"/>
        <w:tabs>
          <w:tab w:val="left" w:pos="540"/>
        </w:tabs>
        <w:ind w:left="709" w:firstLine="539"/>
        <w:jc w:val="both"/>
      </w:pPr>
      <w:r w:rsidRPr="00BA5940">
        <w:t>- парикмахерские кресла;</w:t>
      </w:r>
    </w:p>
    <w:p w:rsidR="00F7401E" w:rsidRPr="00BA5940" w:rsidRDefault="00F7401E" w:rsidP="00F7401E">
      <w:pPr>
        <w:widowControl w:val="0"/>
        <w:tabs>
          <w:tab w:val="left" w:pos="540"/>
        </w:tabs>
        <w:ind w:left="709" w:firstLine="539"/>
        <w:jc w:val="both"/>
      </w:pPr>
      <w:r w:rsidRPr="00BA5940">
        <w:t xml:space="preserve">- зеркала; </w:t>
      </w:r>
    </w:p>
    <w:p w:rsidR="00F7401E" w:rsidRPr="00BA5940" w:rsidRDefault="00F7401E" w:rsidP="00F7401E">
      <w:pPr>
        <w:widowControl w:val="0"/>
        <w:tabs>
          <w:tab w:val="left" w:pos="540"/>
        </w:tabs>
        <w:ind w:left="709" w:firstLine="539"/>
        <w:jc w:val="both"/>
      </w:pPr>
      <w:r w:rsidRPr="00BA5940">
        <w:t>- столики для инструментов и препаратов;</w:t>
      </w:r>
    </w:p>
    <w:p w:rsidR="00F7401E" w:rsidRPr="00BA5940" w:rsidRDefault="00F7401E" w:rsidP="00F7401E">
      <w:pPr>
        <w:widowControl w:val="0"/>
        <w:tabs>
          <w:tab w:val="left" w:pos="540"/>
        </w:tabs>
        <w:ind w:left="709" w:firstLine="539"/>
        <w:jc w:val="both"/>
      </w:pPr>
      <w:r w:rsidRPr="00BA5940">
        <w:t>- мойки для мытья волос;</w:t>
      </w:r>
    </w:p>
    <w:p w:rsidR="00F7401E" w:rsidRPr="00BA5940" w:rsidRDefault="00F7401E" w:rsidP="00F7401E">
      <w:pPr>
        <w:widowControl w:val="0"/>
        <w:tabs>
          <w:tab w:val="left" w:pos="540"/>
        </w:tabs>
        <w:ind w:left="709" w:firstLine="539"/>
        <w:jc w:val="both"/>
      </w:pPr>
      <w:r w:rsidRPr="00BA5940">
        <w:t>- сушуары;</w:t>
      </w:r>
    </w:p>
    <w:p w:rsidR="00F7401E" w:rsidRPr="00BA5940" w:rsidRDefault="00F7401E" w:rsidP="00F7401E">
      <w:pPr>
        <w:widowControl w:val="0"/>
        <w:tabs>
          <w:tab w:val="left" w:pos="540"/>
        </w:tabs>
        <w:ind w:left="709" w:firstLine="539"/>
        <w:jc w:val="both"/>
      </w:pPr>
      <w:r w:rsidRPr="00BA5940">
        <w:t xml:space="preserve">- стерилизаторы; </w:t>
      </w:r>
    </w:p>
    <w:p w:rsidR="00F7401E" w:rsidRPr="00BA5940" w:rsidRDefault="00F7401E" w:rsidP="00F7401E">
      <w:pPr>
        <w:widowControl w:val="0"/>
        <w:tabs>
          <w:tab w:val="left" w:pos="540"/>
        </w:tabs>
        <w:ind w:left="709" w:firstLine="539"/>
        <w:jc w:val="both"/>
      </w:pPr>
      <w:r w:rsidRPr="00BA5940">
        <w:t>- бактерицидные лампы;</w:t>
      </w:r>
    </w:p>
    <w:p w:rsidR="00F7401E" w:rsidRPr="00BA5940" w:rsidRDefault="00F7401E" w:rsidP="00F7401E">
      <w:pPr>
        <w:widowControl w:val="0"/>
        <w:tabs>
          <w:tab w:val="left" w:pos="540"/>
        </w:tabs>
        <w:ind w:left="709" w:firstLine="539"/>
        <w:jc w:val="both"/>
      </w:pPr>
      <w:r w:rsidRPr="00BA5940">
        <w:t xml:space="preserve">- климазон; </w:t>
      </w:r>
    </w:p>
    <w:p w:rsidR="00F7401E" w:rsidRPr="00BA5940" w:rsidRDefault="00F7401E" w:rsidP="00F7401E">
      <w:pPr>
        <w:widowControl w:val="0"/>
        <w:tabs>
          <w:tab w:val="left" w:pos="540"/>
        </w:tabs>
        <w:ind w:firstLine="539"/>
        <w:jc w:val="both"/>
      </w:pPr>
      <w:r w:rsidRPr="00BA5940">
        <w:t xml:space="preserve">          - водонагреватель;</w:t>
      </w:r>
    </w:p>
    <w:p w:rsidR="00F7401E" w:rsidRPr="00BA5940" w:rsidRDefault="00F7401E" w:rsidP="00F7401E">
      <w:pPr>
        <w:widowControl w:val="0"/>
        <w:tabs>
          <w:tab w:val="left" w:pos="540"/>
        </w:tabs>
        <w:ind w:firstLine="539"/>
        <w:jc w:val="both"/>
      </w:pPr>
      <w:r w:rsidRPr="00BA5940">
        <w:t xml:space="preserve">          - профессиональные препараты.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Реализация профессионального модуля предполагает обязательную учебную  практику, которую рекомендуется проводить рассредоточено и обязательную производственную практику.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4.2. Информационное обеспечение обучения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Перечень рекомендуемых учебных изданий, Интернет-ресурсов, дополнительной литературы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sidRPr="00BA5940">
        <w:rPr>
          <w:b/>
          <w:bCs/>
        </w:rPr>
        <w:t>Основные источники:</w:t>
      </w:r>
    </w:p>
    <w:p w:rsidR="00F7401E" w:rsidRPr="00BA5940" w:rsidRDefault="00F7401E" w:rsidP="00C21CA8">
      <w:pPr>
        <w:pStyle w:val="ListParagraph"/>
        <w:numPr>
          <w:ilvl w:val="0"/>
          <w:numId w:val="11"/>
        </w:numPr>
      </w:pPr>
      <w:r w:rsidRPr="00BA5940">
        <w:t>Кулешкова О.Н. Технология и оборудование парикмахе</w:t>
      </w:r>
      <w:r w:rsidR="0049197F">
        <w:t>рских работ. ОИЦ «Академия», 201</w:t>
      </w:r>
      <w:r w:rsidRPr="00BA5940">
        <w:t>9.</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rsidR="0049197F">
        <w:t xml:space="preserve"> кожи и волос, М.: Академия, 201</w:t>
      </w:r>
      <w:r w:rsidRPr="00BA5940">
        <w:t>9</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rsidR="0049197F">
        <w:t>рикмахеров. ОИЦ «Академия», 2018</w:t>
      </w:r>
      <w:r w:rsidRPr="00BA5940">
        <w:t>.</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rsidR="0049197F">
        <w:t>«Академия», 2018</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rsidR="0049197F">
        <w:t>чая тетрадь ОИЦ «Академия», 2017</w:t>
      </w:r>
      <w:r w:rsidRPr="00BA5940">
        <w:t>.</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sidR="0049197F">
        <w:rPr>
          <w:bCs/>
        </w:rPr>
        <w:t>- универсал. ОИЦ «Академия», 201</w:t>
      </w:r>
      <w:r w:rsidRPr="00BA5940">
        <w:rPr>
          <w:bCs/>
        </w:rPr>
        <w:t>9.</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sidR="0049197F">
        <w:rPr>
          <w:bCs/>
        </w:rPr>
        <w:t>мия», 2018</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F7401E" w:rsidRPr="00BA5940" w:rsidRDefault="00F7401E" w:rsidP="00F740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F7401E" w:rsidRPr="00BA5940" w:rsidRDefault="00F7401E" w:rsidP="00F740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lastRenderedPageBreak/>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 xml:space="preserve">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4.3. Общие требования к организации образовательного процесса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 xml:space="preserve">При изучении модуля предусмотрены аудиторные, внеаудиторные, практические и лабораторные занятия, консультации. Форма проведения консультаций - групповые.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Лабораторные и практические занятия проводятся в специально оборудованных учебных лабораториях (мастерских). При проведении лабораторных и практических занятий учебная группа может делиться на подгруппы численностью не менее 8 человек. Профессиональный модуль обеспечивается учебно–методической документацией. Внеаудиторная работа сопровождается методическим обеспечением и обоснованием времени, затрачиваемого на ее выполнение.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Реализация профессионального модуля обеспечивается доступом каждого обучающего к базам данных и библиотечным фондам, формируемым по полному перечню профессионального модуля. Во время самостоятельной подготовки обучающиеся должны быть обеспечены доступом к сети Интернет.</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Освоение данного модуля должно предшествовать изучение следующих дисциплин общепрофессионального цикла: «Санитария и гигиена», «Основы физиологии кожи и волос».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           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изучении профессионального модуля предусматриваются следующие виды практик:  учебная (производственное обучение) и производственная практика.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Учебная практика реализуется, рассредоточено, чередуясь с теоретическими занятиями в рамках профессионального модуля. Учебная практика проводится на базе образовательного учреждения специально оборудованных учебных лабораториях (мастерских). При проведении практических занятий учебная группа может делиться на подгруппы численностью не менее 8 человек.</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 xml:space="preserve">Производственная практика проводится в организациях соответствующих профилю подготовки обучающихся.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color w:val="000000"/>
        </w:rPr>
      </w:pPr>
      <w:r w:rsidRPr="00BA5940">
        <w:t xml:space="preserve"> </w:t>
      </w:r>
      <w:r w:rsidRPr="00BA5940">
        <w:rPr>
          <w:bCs/>
          <w:color w:val="000000"/>
        </w:rPr>
        <w:t xml:space="preserve">Обязательным условием допуска к производственной практике в рамках профессионального модуля «Выполнение химической завивки волос» является освоение </w:t>
      </w:r>
      <w:r w:rsidRPr="00BA5940">
        <w:rPr>
          <w:color w:val="000000"/>
        </w:rPr>
        <w:t xml:space="preserve"> учебной практики </w:t>
      </w:r>
      <w:r w:rsidRPr="00BA5940">
        <w:rPr>
          <w:bCs/>
          <w:color w:val="000000"/>
        </w:rPr>
        <w:t xml:space="preserve"> в рамках профессионального модуля. Аттестация по итогам производственной практике проводится с учетом (или на основании)  результатов, подтвержденных документами соответствующих организаций.</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BA5940">
        <w:rPr>
          <w:b/>
        </w:rPr>
        <w:t>4.4. Кадровое обеспечение образовательного процесса.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A5940">
        <w:rPr>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среднее профессиональное или высшее профессиональное образование, соответствующее профилю преподаваемого модуля.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A5940">
        <w:t>Мастера</w:t>
      </w:r>
      <w:r w:rsidRPr="00BA5940">
        <w:rPr>
          <w:b/>
        </w:rPr>
        <w:t>:</w:t>
      </w:r>
      <w:r w:rsidRPr="00BA5940">
        <w:t xml:space="preserve"> наличие 5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r w:rsidRPr="00BA5940">
        <w:rPr>
          <w:b/>
          <w:caps/>
        </w:rPr>
        <w:t xml:space="preserve">5. Контроль и оценка результатов освоения профессионального модуля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BA5940">
        <w:rPr>
          <w:b/>
          <w:caps/>
        </w:rPr>
        <w:t>(вида профессиональной деятельности).</w:t>
      </w:r>
    </w:p>
    <w:p w:rsidR="00F7401E" w:rsidRPr="00BA5940" w:rsidRDefault="00F7401E" w:rsidP="00F7401E">
      <w:r w:rsidRPr="00BA5940">
        <w:t xml:space="preserve">              Для оценивания результатов освоения профессионального модуля проводится текущий и итоговый контроль.</w:t>
      </w:r>
    </w:p>
    <w:p w:rsidR="00F7401E" w:rsidRPr="00BA5940" w:rsidRDefault="00F7401E" w:rsidP="00F7401E">
      <w:r w:rsidRPr="00BA5940">
        <w:lastRenderedPageBreak/>
        <w:t xml:space="preserve">             Текущий контроль проводится преподавателем в процессе обучения. Текущий контроль знаний осуществляется в следующих формах: устный опрос, тестирование, защита лабораторных и практических занятий.                              Итоговый контроль проводится экзаменационной комиссией после обучения профессионального модуля. В состав экзаменационной комиссии могут входить представители организаций, направление деятельности которых соответствуют профилю подготовки обучающихся. </w:t>
      </w:r>
    </w:p>
    <w:p w:rsidR="00F7401E" w:rsidRPr="00BA5940" w:rsidRDefault="00F7401E" w:rsidP="00F7401E">
      <w:r w:rsidRPr="00BA5940">
        <w:t xml:space="preserve">            Для текущего и итогового контроля создаются фонды оценочных средств, включающие в себя педагогические контрольно- 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200"/>
        <w:gridCol w:w="2659"/>
      </w:tblGrid>
      <w:tr w:rsidR="00F7401E" w:rsidRPr="00BA5940">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BA5940" w:rsidRDefault="00F7401E" w:rsidP="00F7401E">
            <w:pPr>
              <w:jc w:val="center"/>
              <w:rPr>
                <w:b/>
                <w:bCs/>
              </w:rPr>
            </w:pPr>
            <w:r w:rsidRPr="00BA5940">
              <w:rPr>
                <w:b/>
                <w:bCs/>
              </w:rPr>
              <w:t xml:space="preserve">Результаты </w:t>
            </w:r>
          </w:p>
          <w:p w:rsidR="00F7401E" w:rsidRPr="00BA5940" w:rsidRDefault="00F7401E" w:rsidP="00F7401E">
            <w:pPr>
              <w:jc w:val="center"/>
              <w:rPr>
                <w:b/>
                <w:bCs/>
              </w:rPr>
            </w:pPr>
            <w:r w:rsidRPr="00BA5940">
              <w:rPr>
                <w:b/>
                <w:bCs/>
              </w:rPr>
              <w:t>(освоенные профессиональные компетенции)</w:t>
            </w:r>
          </w:p>
        </w:tc>
        <w:tc>
          <w:tcPr>
            <w:tcW w:w="3200" w:type="dxa"/>
            <w:tcBorders>
              <w:top w:val="single" w:sz="12" w:space="0" w:color="auto"/>
              <w:left w:val="single" w:sz="4" w:space="0" w:color="auto"/>
              <w:bottom w:val="single" w:sz="12" w:space="0" w:color="auto"/>
              <w:right w:val="single" w:sz="4" w:space="0" w:color="auto"/>
            </w:tcBorders>
            <w:shd w:val="clear" w:color="auto" w:fill="auto"/>
            <w:vAlign w:val="center"/>
          </w:tcPr>
          <w:p w:rsidR="00F7401E" w:rsidRPr="00BA5940" w:rsidRDefault="00F7401E" w:rsidP="00F7401E">
            <w:pPr>
              <w:jc w:val="center"/>
              <w:rPr>
                <w:bCs/>
              </w:rPr>
            </w:pPr>
            <w:r w:rsidRPr="00BA5940">
              <w:rPr>
                <w:b/>
              </w:rPr>
              <w:t>Основные показатели оценки результата</w:t>
            </w:r>
          </w:p>
        </w:tc>
        <w:tc>
          <w:tcPr>
            <w:tcW w:w="2659" w:type="dxa"/>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BA5940" w:rsidRDefault="00F7401E" w:rsidP="00F7401E">
            <w:pPr>
              <w:jc w:val="center"/>
              <w:rPr>
                <w:b/>
                <w:bCs/>
              </w:rPr>
            </w:pPr>
            <w:r w:rsidRPr="00BA5940">
              <w:rPr>
                <w:b/>
              </w:rPr>
              <w:t xml:space="preserve">Формы и методы контроля и оценки </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jc w:val="both"/>
            </w:pPr>
            <w:r w:rsidRPr="00BA5940">
              <w:t>Выполнять подготовительные работы по обслуживанию клиентов.</w:t>
            </w:r>
          </w:p>
          <w:p w:rsidR="00F7401E" w:rsidRPr="00BA5940" w:rsidRDefault="00F7401E" w:rsidP="00F7401E">
            <w:pPr>
              <w:widowControl w:val="0"/>
              <w:suppressAutoHyphens/>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соответствие выполнения подготовительных работ по обслуживанию клиента</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BA5940" w:rsidRDefault="00F7401E" w:rsidP="00F7401E">
            <w:pPr>
              <w:rPr>
                <w:bCs/>
              </w:rPr>
            </w:pPr>
            <w:r w:rsidRPr="00BA5940">
              <w:rPr>
                <w:bCs/>
                <w:color w:val="000000"/>
              </w:rPr>
              <w:t>Оценка на практическом занятии,  учебной и (или) производственной  практике</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jc w:val="both"/>
            </w:pPr>
            <w:r w:rsidRPr="00BA5940">
              <w:t>Выполнять химические завивки волос различными способами.</w:t>
            </w:r>
          </w:p>
          <w:p w:rsidR="00F7401E" w:rsidRPr="00BA5940" w:rsidRDefault="00F7401E" w:rsidP="00F7401E">
            <w:pPr>
              <w:widowControl w:val="0"/>
              <w:suppressAutoHyphens/>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pPr>
            <w:r w:rsidRPr="00BA5940">
              <w:t>-демонстрация теоретических  знаний для оптимального подбора препаратов для химической завивки</w:t>
            </w: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r w:rsidRPr="00BA5940">
              <w:t>-соответствие  выполнения химической завивки</w:t>
            </w:r>
          </w:p>
          <w:p w:rsidR="00F7401E" w:rsidRPr="00BA5940" w:rsidRDefault="00F7401E" w:rsidP="00F7401E">
            <w:pPr>
              <w:widowControl w:val="0"/>
              <w:suppressAutoHyphens/>
            </w:pPr>
            <w:r w:rsidRPr="00BA5940">
              <w:t>критериям оценки, разработанным ОУ и технологии химической завивки волос</w:t>
            </w:r>
          </w:p>
          <w:p w:rsidR="00F7401E" w:rsidRPr="00BA5940"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BA5940" w:rsidRDefault="00F7401E" w:rsidP="00F7401E">
            <w:pPr>
              <w:rPr>
                <w:bCs/>
                <w:color w:val="000000"/>
              </w:rPr>
            </w:pPr>
            <w:r w:rsidRPr="00BA5940">
              <w:rPr>
                <w:bCs/>
                <w:color w:val="000000"/>
              </w:rPr>
              <w:t>Тестирование</w:t>
            </w:r>
          </w:p>
          <w:p w:rsidR="00F7401E" w:rsidRPr="00BA5940" w:rsidRDefault="00F7401E" w:rsidP="00F7401E">
            <w:pPr>
              <w:rPr>
                <w:bCs/>
                <w:color w:val="000000"/>
              </w:rPr>
            </w:pPr>
          </w:p>
          <w:p w:rsidR="00F7401E" w:rsidRPr="00BA5940" w:rsidRDefault="00F7401E" w:rsidP="00F7401E">
            <w:pPr>
              <w:rPr>
                <w:bCs/>
                <w:color w:val="000000"/>
              </w:rPr>
            </w:pPr>
          </w:p>
          <w:p w:rsidR="00F7401E" w:rsidRPr="00BA5940" w:rsidRDefault="00F7401E" w:rsidP="00F7401E">
            <w:pPr>
              <w:rPr>
                <w:bCs/>
                <w:color w:val="000000"/>
              </w:rPr>
            </w:pPr>
          </w:p>
          <w:p w:rsidR="00F7401E" w:rsidRPr="00BA5940" w:rsidRDefault="00F7401E" w:rsidP="00F7401E">
            <w:pPr>
              <w:rPr>
                <w:bCs/>
                <w:color w:val="000000"/>
              </w:rPr>
            </w:pPr>
          </w:p>
          <w:p w:rsidR="00F7401E" w:rsidRPr="00BA5940" w:rsidRDefault="00F7401E" w:rsidP="00F7401E">
            <w:pPr>
              <w:rPr>
                <w:bCs/>
                <w:color w:val="000000"/>
              </w:rPr>
            </w:pPr>
          </w:p>
          <w:p w:rsidR="00F7401E" w:rsidRPr="00BA5940" w:rsidRDefault="00F7401E" w:rsidP="00F7401E">
            <w:pPr>
              <w:rPr>
                <w:bCs/>
                <w:color w:val="000000"/>
              </w:rPr>
            </w:pPr>
            <w:r w:rsidRPr="00BA5940">
              <w:rPr>
                <w:bCs/>
                <w:color w:val="000000"/>
              </w:rPr>
              <w:t>Защита лабораторного занятия</w:t>
            </w:r>
          </w:p>
          <w:p w:rsidR="00F7401E" w:rsidRPr="00BA5940" w:rsidRDefault="00F7401E" w:rsidP="00F7401E">
            <w:pPr>
              <w:rPr>
                <w:bCs/>
                <w:color w:val="000000"/>
              </w:rPr>
            </w:pPr>
            <w:r w:rsidRPr="00BA5940">
              <w:rPr>
                <w:bCs/>
                <w:color w:val="000000"/>
              </w:rPr>
              <w:t>Оценка на практическом занятии,  учебной и (или) производственной  практике</w:t>
            </w:r>
          </w:p>
          <w:p w:rsidR="00F7401E" w:rsidRPr="00BA5940" w:rsidRDefault="00F7401E" w:rsidP="00F7401E">
            <w:pPr>
              <w:rPr>
                <w:bCs/>
                <w:color w:val="000000"/>
              </w:rPr>
            </w:pPr>
            <w:r w:rsidRPr="00BA5940">
              <w:rPr>
                <w:bCs/>
                <w:color w:val="000000"/>
              </w:rPr>
              <w:t xml:space="preserve">Демонстрационный экзамен  </w:t>
            </w:r>
          </w:p>
          <w:p w:rsidR="00F7401E" w:rsidRPr="00BA5940" w:rsidRDefault="00F7401E" w:rsidP="00F7401E">
            <w:pPr>
              <w:rPr>
                <w:bCs/>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jc w:val="both"/>
            </w:pPr>
            <w:r w:rsidRPr="00BA5940">
              <w:t>Выполнять заключительные работы по обслуживанию клиентов.</w:t>
            </w:r>
          </w:p>
          <w:p w:rsidR="00F7401E" w:rsidRPr="00BA5940" w:rsidRDefault="00F7401E" w:rsidP="00F7401E">
            <w:pPr>
              <w:pStyle w:val="23"/>
              <w:widowControl w:val="0"/>
              <w:ind w:left="0" w:firstLine="709"/>
              <w:jc w:val="both"/>
            </w:pPr>
            <w:r w:rsidRPr="00BA5940">
              <w:t xml:space="preserve"> </w:t>
            </w:r>
          </w:p>
          <w:p w:rsidR="00F7401E" w:rsidRPr="00BA5940" w:rsidRDefault="00F7401E" w:rsidP="00F7401E">
            <w:pPr>
              <w:widowControl w:val="0"/>
              <w:suppressAutoHyphens/>
              <w:jc w:val="both"/>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pPr>
            <w:r w:rsidRPr="00BA5940">
              <w:rPr>
                <w:bCs/>
              </w:rPr>
              <w:t>- соответствие выполнения заключительных работ по обслуживанию клиента</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BA5940" w:rsidRDefault="00F7401E" w:rsidP="00F7401E">
            <w:pPr>
              <w:rPr>
                <w:bCs/>
              </w:rPr>
            </w:pPr>
            <w:r w:rsidRPr="00BA5940">
              <w:rPr>
                <w:bCs/>
                <w:color w:val="000000"/>
              </w:rPr>
              <w:t>Оценка на практическом занятии,  учебной и (или) производственной  практике</w:t>
            </w:r>
          </w:p>
        </w:tc>
      </w:tr>
    </w:tbl>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BA5940">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F7401E" w:rsidRPr="00BA5940">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BA5940" w:rsidRDefault="00F7401E" w:rsidP="00F7401E">
            <w:pPr>
              <w:jc w:val="center"/>
              <w:rPr>
                <w:b/>
                <w:bCs/>
              </w:rPr>
            </w:pPr>
            <w:r w:rsidRPr="00BA5940">
              <w:rPr>
                <w:b/>
                <w:bCs/>
              </w:rPr>
              <w:t xml:space="preserve">Результаты </w:t>
            </w:r>
          </w:p>
          <w:p w:rsidR="00F7401E" w:rsidRPr="00BA5940" w:rsidRDefault="00F7401E" w:rsidP="00F7401E">
            <w:pPr>
              <w:jc w:val="center"/>
              <w:rPr>
                <w:b/>
                <w:bCs/>
              </w:rPr>
            </w:pPr>
            <w:r w:rsidRPr="00BA5940">
              <w:rPr>
                <w:b/>
                <w:bCs/>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shd w:val="clear" w:color="auto" w:fill="auto"/>
            <w:vAlign w:val="center"/>
          </w:tcPr>
          <w:p w:rsidR="00F7401E" w:rsidRPr="00BA5940" w:rsidRDefault="00F7401E" w:rsidP="00F7401E">
            <w:pPr>
              <w:jc w:val="center"/>
              <w:rPr>
                <w:bCs/>
              </w:rPr>
            </w:pPr>
            <w:r w:rsidRPr="00BA5940">
              <w:rPr>
                <w:b/>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BA5940" w:rsidRDefault="00F7401E" w:rsidP="00F7401E">
            <w:pPr>
              <w:jc w:val="center"/>
              <w:rPr>
                <w:b/>
                <w:bCs/>
              </w:rPr>
            </w:pPr>
            <w:r w:rsidRPr="00BA5940">
              <w:rPr>
                <w:b/>
              </w:rPr>
              <w:t xml:space="preserve">Формы и методы контроля и оценки </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af2"/>
              <w:widowControl w:val="0"/>
              <w:ind w:left="0" w:firstLine="0"/>
              <w:jc w:val="both"/>
              <w:rPr>
                <w:bCs/>
                <w:i/>
              </w:rPr>
            </w:pPr>
            <w:r w:rsidRPr="00BA5940">
              <w:t xml:space="preserve">Понимать сущность и социальную значимость своей будущей профессии, проявлять к </w:t>
            </w:r>
            <w:r w:rsidRPr="00BA5940">
              <w:lastRenderedPageBreak/>
              <w:t>ней устойчивый интерес.</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lastRenderedPageBreak/>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shd w:val="clear" w:color="auto" w:fill="auto"/>
          </w:tcPr>
          <w:p w:rsidR="00F7401E" w:rsidRPr="00BA5940" w:rsidRDefault="00F7401E" w:rsidP="00F7401E">
            <w:pPr>
              <w:jc w:val="both"/>
              <w:rPr>
                <w:bCs/>
              </w:rPr>
            </w:pPr>
            <w:r w:rsidRPr="00BA5940">
              <w:rPr>
                <w:bCs/>
              </w:rPr>
              <w:t xml:space="preserve">Интерпретация результатов наблюдений за </w:t>
            </w:r>
            <w:r w:rsidRPr="00BA5940">
              <w:rPr>
                <w:bCs/>
              </w:rPr>
              <w:lastRenderedPageBreak/>
              <w:t>деятельностью обучающегося в процессе освоения образовательной программы</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af2"/>
              <w:widowControl w:val="0"/>
              <w:ind w:left="0" w:firstLine="0"/>
              <w:jc w:val="both"/>
            </w:pPr>
            <w:r w:rsidRPr="00BA5940">
              <w:lastRenderedPageBreak/>
              <w:t>Организовывать собственную деятельность, исходя из цели и способов ее достижения, определенных руководителем.</w:t>
            </w:r>
          </w:p>
          <w:p w:rsidR="00F7401E" w:rsidRPr="00BA5940" w:rsidRDefault="00F7401E" w:rsidP="00F7401E">
            <w:pPr>
              <w:pStyle w:val="af2"/>
              <w:widowControl w:val="0"/>
              <w:ind w:left="0" w:firstLine="0"/>
              <w:jc w:val="both"/>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C21CA8">
            <w:pPr>
              <w:numPr>
                <w:ilvl w:val="0"/>
                <w:numId w:val="13"/>
              </w:numPr>
              <w:tabs>
                <w:tab w:val="left" w:pos="252"/>
              </w:tabs>
            </w:pPr>
            <w:r w:rsidRPr="00BA5940">
              <w:t>выбор и применение методов и способов решения профессиональных задач в области парикмахерских услуг;</w:t>
            </w:r>
          </w:p>
          <w:p w:rsidR="00F7401E" w:rsidRPr="00BA5940" w:rsidRDefault="00F7401E" w:rsidP="00F7401E">
            <w:pPr>
              <w:rPr>
                <w:bCs/>
              </w:rPr>
            </w:pPr>
            <w:r w:rsidRPr="00BA5940">
              <w:t>-оценка эффективности и качества выполнения;</w:t>
            </w:r>
          </w:p>
        </w:tc>
        <w:tc>
          <w:tcPr>
            <w:tcW w:w="2097" w:type="dxa"/>
            <w:vMerge/>
            <w:tcBorders>
              <w:left w:val="single" w:sz="4" w:space="0" w:color="auto"/>
              <w:right w:val="single" w:sz="12" w:space="0" w:color="auto"/>
            </w:tcBorders>
            <w:shd w:val="clear" w:color="auto" w:fill="auto"/>
          </w:tcPr>
          <w:p w:rsidR="00F7401E" w:rsidRPr="00BA5940" w:rsidRDefault="00F7401E" w:rsidP="00F7401E">
            <w:pPr>
              <w:jc w:val="both"/>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jc w:val="both"/>
            </w:pPr>
            <w:r w:rsidRPr="00BA5940">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xml:space="preserve">- решение стандартных и нестандартных </w:t>
            </w:r>
            <w:r w:rsidRPr="00BA5940">
              <w:t>профессиональных задач в области парикмахерских услуг;</w:t>
            </w:r>
          </w:p>
        </w:tc>
        <w:tc>
          <w:tcPr>
            <w:tcW w:w="2097" w:type="dxa"/>
            <w:vMerge/>
            <w:tcBorders>
              <w:left w:val="single" w:sz="4" w:space="0" w:color="auto"/>
              <w:right w:val="single" w:sz="12" w:space="0" w:color="auto"/>
            </w:tcBorders>
            <w:shd w:val="clear" w:color="auto" w:fill="auto"/>
          </w:tcPr>
          <w:p w:rsidR="00F7401E" w:rsidRPr="00BA5940" w:rsidRDefault="00F7401E" w:rsidP="00F7401E">
            <w:pPr>
              <w:jc w:val="both"/>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jc w:val="both"/>
            </w:pPr>
            <w:r w:rsidRPr="00BA5940">
              <w:t>Осуществлять поиск информации, необходимой для эффективного выполнения профессиональных задач.</w:t>
            </w:r>
          </w:p>
          <w:p w:rsidR="00F7401E" w:rsidRPr="00BA5940" w:rsidRDefault="00F7401E" w:rsidP="00F7401E">
            <w:pPr>
              <w:pStyle w:val="af2"/>
              <w:widowControl w:val="0"/>
              <w:ind w:left="0" w:firstLine="0"/>
              <w:jc w:val="both"/>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C21CA8">
            <w:pPr>
              <w:numPr>
                <w:ilvl w:val="0"/>
                <w:numId w:val="14"/>
              </w:numPr>
              <w:tabs>
                <w:tab w:val="left" w:pos="252"/>
              </w:tabs>
              <w:rPr>
                <w:bCs/>
              </w:rPr>
            </w:pPr>
            <w:r w:rsidRPr="00BA5940">
              <w:rPr>
                <w:bCs/>
              </w:rPr>
              <w:t xml:space="preserve">эффективный поиск </w:t>
            </w:r>
            <w:r w:rsidRPr="00BA5940">
              <w:t>необходимой информации;</w:t>
            </w:r>
          </w:p>
          <w:p w:rsidR="00F7401E" w:rsidRPr="00BA5940" w:rsidRDefault="00F7401E" w:rsidP="00F7401E">
            <w:pPr>
              <w:rPr>
                <w:bCs/>
              </w:rPr>
            </w:pPr>
            <w:r w:rsidRPr="00BA5940">
              <w:rPr>
                <w:bCs/>
              </w:rPr>
              <w:t>- использование различных источников, включая электронные;</w:t>
            </w:r>
          </w:p>
        </w:tc>
        <w:tc>
          <w:tcPr>
            <w:tcW w:w="2097" w:type="dxa"/>
            <w:vMerge/>
            <w:tcBorders>
              <w:left w:val="single" w:sz="4" w:space="0" w:color="auto"/>
              <w:right w:val="single" w:sz="12" w:space="0" w:color="auto"/>
            </w:tcBorders>
            <w:shd w:val="clear" w:color="auto" w:fill="auto"/>
          </w:tcPr>
          <w:p w:rsidR="00F7401E" w:rsidRPr="00BA5940" w:rsidRDefault="00F7401E" w:rsidP="00F7401E">
            <w:pPr>
              <w:jc w:val="both"/>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jc w:val="both"/>
            </w:pPr>
            <w:r w:rsidRPr="00BA5940">
              <w:t>Использовать информационно-коммуникационные технологии в профессиональной деятельности.</w:t>
            </w:r>
          </w:p>
          <w:p w:rsidR="00F7401E" w:rsidRPr="00BA5940" w:rsidRDefault="00F7401E" w:rsidP="00F7401E">
            <w:pPr>
              <w:pStyle w:val="af2"/>
              <w:widowControl w:val="0"/>
              <w:ind w:left="0" w:firstLine="0"/>
              <w:jc w:val="both"/>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работа с электронными пособиями, электронными учебными программами</w:t>
            </w:r>
          </w:p>
        </w:tc>
        <w:tc>
          <w:tcPr>
            <w:tcW w:w="2097" w:type="dxa"/>
            <w:vMerge/>
            <w:tcBorders>
              <w:left w:val="single" w:sz="4" w:space="0" w:color="auto"/>
              <w:right w:val="single" w:sz="12" w:space="0" w:color="auto"/>
            </w:tcBorders>
            <w:shd w:val="clear" w:color="auto" w:fill="auto"/>
          </w:tcPr>
          <w:p w:rsidR="00F7401E" w:rsidRPr="00BA5940" w:rsidRDefault="00F7401E" w:rsidP="00F7401E">
            <w:pPr>
              <w:jc w:val="both"/>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jc w:val="both"/>
            </w:pPr>
            <w:r w:rsidRPr="00BA5940">
              <w:t>Работать в команде, эффективно общаться с коллегами, руководством, клиентами.</w:t>
            </w:r>
          </w:p>
          <w:p w:rsidR="00F7401E" w:rsidRPr="00BA5940" w:rsidRDefault="00F7401E" w:rsidP="00F7401E">
            <w:pPr>
              <w:pStyle w:val="af2"/>
              <w:widowControl w:val="0"/>
              <w:ind w:left="0" w:firstLine="0"/>
              <w:jc w:val="both"/>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shd w:val="clear" w:color="auto" w:fill="auto"/>
          </w:tcPr>
          <w:p w:rsidR="00F7401E" w:rsidRPr="00BA5940" w:rsidRDefault="00F7401E" w:rsidP="00F7401E">
            <w:pPr>
              <w:jc w:val="both"/>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af2"/>
              <w:widowControl w:val="0"/>
              <w:ind w:left="0" w:firstLine="0"/>
              <w:jc w:val="both"/>
            </w:pPr>
            <w:r w:rsidRPr="00BA5940">
              <w:t>Исполнять воинскую обязанность, в том числе с применением полученных профессиональных знаний (для юношей).</w:t>
            </w:r>
          </w:p>
          <w:p w:rsidR="00F7401E" w:rsidRPr="00BA5940" w:rsidRDefault="00F7401E" w:rsidP="00F7401E">
            <w:pPr>
              <w:pStyle w:val="af2"/>
              <w:widowControl w:val="0"/>
              <w:ind w:left="0" w:firstLine="0"/>
              <w:jc w:val="both"/>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выполнение парикмахерских работ (услуг)</w:t>
            </w:r>
          </w:p>
        </w:tc>
        <w:tc>
          <w:tcPr>
            <w:tcW w:w="2097" w:type="dxa"/>
            <w:vMerge/>
            <w:tcBorders>
              <w:left w:val="single" w:sz="4" w:space="0" w:color="auto"/>
              <w:bottom w:val="single" w:sz="12" w:space="0" w:color="auto"/>
              <w:right w:val="single" w:sz="12" w:space="0" w:color="auto"/>
            </w:tcBorders>
            <w:shd w:val="clear" w:color="auto" w:fill="auto"/>
          </w:tcPr>
          <w:p w:rsidR="00F7401E" w:rsidRPr="00BA5940" w:rsidRDefault="00F7401E" w:rsidP="00F7401E">
            <w:pPr>
              <w:jc w:val="both"/>
              <w:rPr>
                <w:bCs/>
                <w:i/>
              </w:rPr>
            </w:pPr>
          </w:p>
        </w:tc>
      </w:tr>
    </w:tbl>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F7401E" w:rsidRPr="00BA5940" w:rsidRDefault="00F7401E" w:rsidP="00F7401E">
      <w:pPr>
        <w:jc w:val="center"/>
      </w:pPr>
    </w:p>
    <w:p w:rsidR="00F7401E" w:rsidRPr="00BA5940" w:rsidRDefault="00F7401E" w:rsidP="00F7401E"/>
    <w:p w:rsidR="00F7401E" w:rsidRPr="00BA5940" w:rsidRDefault="00F7401E" w:rsidP="00F7401E"/>
    <w:p w:rsidR="00F7401E" w:rsidRPr="00BA5940" w:rsidRDefault="00F7401E" w:rsidP="00F7401E"/>
    <w:p w:rsidR="001D584A" w:rsidRPr="001D584A" w:rsidRDefault="001D584A" w:rsidP="001D584A">
      <w:pPr>
        <w:tabs>
          <w:tab w:val="left" w:pos="5685"/>
        </w:tabs>
        <w:spacing w:line="276" w:lineRule="auto"/>
        <w:jc w:val="both"/>
        <w:rPr>
          <w:sz w:val="28"/>
          <w:szCs w:val="28"/>
        </w:rPr>
      </w:pPr>
      <w:r w:rsidRPr="001D584A">
        <w:rPr>
          <w:sz w:val="28"/>
          <w:szCs w:val="28"/>
        </w:rPr>
        <w:t xml:space="preserve">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профессии </w:t>
      </w:r>
      <w:r w:rsidRPr="001D584A">
        <w:rPr>
          <w:b/>
          <w:noProof/>
          <w:sz w:val="28"/>
          <w:szCs w:val="28"/>
        </w:rPr>
        <w:t>43.01.02 Парикмахер</w:t>
      </w:r>
      <w:r w:rsidRPr="001D584A">
        <w:rPr>
          <w:sz w:val="28"/>
          <w:szCs w:val="28"/>
        </w:rPr>
        <w:t xml:space="preserve"> программы профессионального модуля 01 Выполнение стрижек и укладок, предназначен для оценки результатов освоения ПМ.01 Выполнение стрижек и укладок </w:t>
      </w:r>
    </w:p>
    <w:p w:rsidR="001D584A" w:rsidRPr="001D584A" w:rsidRDefault="001D584A" w:rsidP="001D58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color w:val="0000FF"/>
        </w:rPr>
      </w:pPr>
    </w:p>
    <w:p w:rsidR="001D584A" w:rsidRPr="001D584A" w:rsidRDefault="001D584A" w:rsidP="001D584A">
      <w:pPr>
        <w:spacing w:line="360" w:lineRule="auto"/>
        <w:jc w:val="center"/>
        <w:rPr>
          <w:b/>
          <w:sz w:val="32"/>
          <w:szCs w:val="32"/>
        </w:rPr>
      </w:pPr>
    </w:p>
    <w:p w:rsidR="001D584A" w:rsidRPr="001D584A" w:rsidRDefault="001D584A" w:rsidP="001D584A">
      <w:pPr>
        <w:spacing w:line="360" w:lineRule="auto"/>
        <w:jc w:val="center"/>
        <w:rPr>
          <w:b/>
          <w:sz w:val="32"/>
          <w:szCs w:val="32"/>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center"/>
        <w:rPr>
          <w:b/>
          <w:sz w:val="28"/>
          <w:szCs w:val="28"/>
        </w:rPr>
      </w:pPr>
    </w:p>
    <w:p w:rsidR="001D584A" w:rsidRPr="001D584A" w:rsidRDefault="001D584A" w:rsidP="001D584A">
      <w:pPr>
        <w:spacing w:line="360" w:lineRule="auto"/>
        <w:jc w:val="both"/>
        <w:rPr>
          <w:b/>
          <w:sz w:val="28"/>
          <w:szCs w:val="28"/>
        </w:rPr>
      </w:pPr>
      <w:r w:rsidRPr="001D584A">
        <w:rPr>
          <w:b/>
          <w:sz w:val="28"/>
          <w:szCs w:val="28"/>
        </w:rPr>
        <w:t xml:space="preserve">Содержание </w:t>
      </w:r>
    </w:p>
    <w:p w:rsidR="001D584A" w:rsidRPr="001D584A" w:rsidRDefault="001D584A" w:rsidP="001D584A">
      <w:pPr>
        <w:spacing w:line="360" w:lineRule="auto"/>
        <w:jc w:val="both"/>
        <w:rPr>
          <w:sz w:val="28"/>
          <w:szCs w:val="28"/>
        </w:rPr>
      </w:pPr>
      <w:r w:rsidRPr="001D584A">
        <w:rPr>
          <w:sz w:val="28"/>
          <w:szCs w:val="28"/>
        </w:rPr>
        <w:t xml:space="preserve">    </w:t>
      </w:r>
    </w:p>
    <w:p w:rsidR="001D584A" w:rsidRPr="001D584A" w:rsidRDefault="001D584A" w:rsidP="001D584A">
      <w:pPr>
        <w:spacing w:line="360" w:lineRule="auto"/>
        <w:rPr>
          <w:sz w:val="28"/>
          <w:szCs w:val="28"/>
        </w:rPr>
      </w:pPr>
      <w:r w:rsidRPr="001D584A">
        <w:rPr>
          <w:sz w:val="28"/>
          <w:szCs w:val="28"/>
        </w:rPr>
        <w:t xml:space="preserve">1. Общие положения.  Результаты освоения модуля                    стр. 3                                                                                                                        </w:t>
      </w:r>
    </w:p>
    <w:p w:rsidR="001D584A" w:rsidRPr="001D584A" w:rsidRDefault="001D584A" w:rsidP="001D584A">
      <w:pPr>
        <w:spacing w:line="360" w:lineRule="auto"/>
        <w:rPr>
          <w:sz w:val="28"/>
          <w:szCs w:val="28"/>
        </w:rPr>
      </w:pPr>
      <w:r w:rsidRPr="001D584A">
        <w:rPr>
          <w:sz w:val="28"/>
          <w:szCs w:val="28"/>
        </w:rPr>
        <w:t xml:space="preserve">2. Формы промежуточной аттестации по ПМ                               стр. 7                                    </w:t>
      </w:r>
    </w:p>
    <w:p w:rsidR="001D584A" w:rsidRPr="001D584A" w:rsidRDefault="001D584A" w:rsidP="001D584A">
      <w:pPr>
        <w:spacing w:line="360" w:lineRule="auto"/>
        <w:jc w:val="both"/>
        <w:rPr>
          <w:sz w:val="28"/>
          <w:szCs w:val="28"/>
        </w:rPr>
      </w:pPr>
      <w:r w:rsidRPr="001D584A">
        <w:rPr>
          <w:sz w:val="28"/>
          <w:szCs w:val="28"/>
        </w:rPr>
        <w:t>3. Оценка освоения теоретического курса</w:t>
      </w:r>
      <w:r w:rsidR="0049197F">
        <w:rPr>
          <w:sz w:val="28"/>
          <w:szCs w:val="28"/>
        </w:rPr>
        <w:t xml:space="preserve"> ПМ                            </w:t>
      </w:r>
      <w:r w:rsidRPr="001D584A">
        <w:rPr>
          <w:sz w:val="28"/>
          <w:szCs w:val="28"/>
        </w:rPr>
        <w:t xml:space="preserve"> стр. 7</w:t>
      </w:r>
    </w:p>
    <w:p w:rsidR="001D584A" w:rsidRPr="001D584A" w:rsidRDefault="001D584A" w:rsidP="001D584A">
      <w:pPr>
        <w:spacing w:line="360" w:lineRule="auto"/>
        <w:jc w:val="both"/>
        <w:rPr>
          <w:sz w:val="28"/>
          <w:szCs w:val="28"/>
        </w:rPr>
      </w:pPr>
      <w:r w:rsidRPr="001D584A">
        <w:rPr>
          <w:sz w:val="28"/>
          <w:szCs w:val="28"/>
        </w:rPr>
        <w:t>4. Оценка по учебной и производственной практике                   стр. 12</w:t>
      </w: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spacing w:line="360" w:lineRule="auto"/>
        <w:jc w:val="both"/>
        <w:rPr>
          <w:b/>
          <w:sz w:val="28"/>
          <w:szCs w:val="28"/>
        </w:rPr>
      </w:pPr>
    </w:p>
    <w:p w:rsidR="001D584A" w:rsidRPr="001D584A" w:rsidRDefault="001D584A" w:rsidP="001D584A">
      <w:pPr>
        <w:jc w:val="both"/>
        <w:rPr>
          <w:b/>
          <w:sz w:val="28"/>
          <w:szCs w:val="28"/>
        </w:rPr>
      </w:pPr>
      <w:r w:rsidRPr="001D584A">
        <w:rPr>
          <w:b/>
          <w:sz w:val="28"/>
          <w:szCs w:val="28"/>
        </w:rPr>
        <w:t>Общие положения</w:t>
      </w:r>
    </w:p>
    <w:p w:rsidR="001D584A" w:rsidRPr="001D584A" w:rsidRDefault="001D584A" w:rsidP="001D584A">
      <w:pPr>
        <w:ind w:firstLine="708"/>
        <w:jc w:val="both"/>
        <w:rPr>
          <w:sz w:val="28"/>
          <w:szCs w:val="28"/>
        </w:rPr>
      </w:pPr>
      <w:r w:rsidRPr="001D584A">
        <w:rPr>
          <w:sz w:val="28"/>
          <w:szCs w:val="28"/>
        </w:rPr>
        <w:t xml:space="preserve">Результатом освоения профессионального модуля является готовность обучающегося к выполнению вида профессиональной деятельности </w:t>
      </w:r>
    </w:p>
    <w:p w:rsidR="001D584A" w:rsidRPr="001D584A" w:rsidRDefault="001D584A" w:rsidP="001D584A">
      <w:pPr>
        <w:ind w:firstLine="708"/>
        <w:jc w:val="both"/>
        <w:rPr>
          <w:sz w:val="28"/>
          <w:szCs w:val="28"/>
        </w:rPr>
      </w:pPr>
    </w:p>
    <w:p w:rsidR="001D584A" w:rsidRPr="001D584A" w:rsidRDefault="001D584A" w:rsidP="001D58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1D584A">
        <w:rPr>
          <w:b/>
          <w:sz w:val="28"/>
          <w:szCs w:val="28"/>
        </w:rPr>
        <w:t>Выполнение химической завивки волос.</w:t>
      </w:r>
    </w:p>
    <w:p w:rsidR="001D584A" w:rsidRPr="001D584A" w:rsidRDefault="001D584A" w:rsidP="001D584A">
      <w:pPr>
        <w:ind w:firstLine="708"/>
        <w:jc w:val="both"/>
        <w:rPr>
          <w:sz w:val="28"/>
          <w:szCs w:val="28"/>
        </w:rPr>
      </w:pPr>
    </w:p>
    <w:p w:rsidR="001D584A" w:rsidRPr="001D584A" w:rsidRDefault="001D584A" w:rsidP="001D584A">
      <w:pPr>
        <w:ind w:firstLine="708"/>
        <w:jc w:val="both"/>
        <w:rPr>
          <w:sz w:val="28"/>
          <w:szCs w:val="28"/>
        </w:rPr>
      </w:pPr>
      <w:r w:rsidRPr="001D584A">
        <w:rPr>
          <w:sz w:val="28"/>
          <w:szCs w:val="28"/>
        </w:rPr>
        <w:t>Для подтверждения такой готовности обязательна констатация сформированности у обучающегося всех профессиональных компетенций, входящих в состав профессионального модуля. Общие компетенции формируются в процессе освоения ОПОП в целом, поэтому по результатам освоения профессионального модуля возможно оценивание положительной динамики их формирования.</w:t>
      </w:r>
    </w:p>
    <w:p w:rsidR="001D584A" w:rsidRPr="001D584A" w:rsidRDefault="001D584A" w:rsidP="001D584A">
      <w:pPr>
        <w:ind w:firstLine="708"/>
        <w:jc w:val="both"/>
        <w:rPr>
          <w:sz w:val="28"/>
          <w:szCs w:val="28"/>
        </w:rPr>
      </w:pPr>
      <w:r w:rsidRPr="001D584A">
        <w:rPr>
          <w:sz w:val="28"/>
          <w:szCs w:val="28"/>
        </w:rPr>
        <w:t>Формой аттестации по профессиональному модулю является экзамен (квалификационный).</w:t>
      </w:r>
    </w:p>
    <w:p w:rsidR="001D584A" w:rsidRPr="001D584A" w:rsidRDefault="001D584A" w:rsidP="001D584A">
      <w:pPr>
        <w:ind w:firstLine="708"/>
        <w:jc w:val="both"/>
        <w:rPr>
          <w:sz w:val="28"/>
          <w:szCs w:val="28"/>
        </w:rPr>
      </w:pPr>
      <w:r w:rsidRPr="001D584A">
        <w:rPr>
          <w:sz w:val="28"/>
          <w:szCs w:val="28"/>
        </w:rPr>
        <w:t>Итогом этого экзамена является однозначное решение: «вид профессиональной деятельности освоен /не освоен».</w:t>
      </w:r>
    </w:p>
    <w:p w:rsidR="001D584A" w:rsidRPr="001D584A" w:rsidRDefault="001D584A" w:rsidP="001D584A">
      <w:pPr>
        <w:ind w:firstLine="708"/>
        <w:jc w:val="both"/>
        <w:rPr>
          <w:sz w:val="28"/>
          <w:szCs w:val="28"/>
        </w:rPr>
      </w:pPr>
    </w:p>
    <w:p w:rsidR="001D584A" w:rsidRPr="001D584A" w:rsidRDefault="001D584A" w:rsidP="001D584A">
      <w:pPr>
        <w:jc w:val="both"/>
        <w:rPr>
          <w:b/>
          <w:sz w:val="28"/>
          <w:szCs w:val="28"/>
        </w:rPr>
      </w:pPr>
      <w:r w:rsidRPr="001D584A">
        <w:rPr>
          <w:b/>
          <w:sz w:val="28"/>
          <w:szCs w:val="28"/>
        </w:rPr>
        <w:t>1. Результаты освоения модуля, подлежащие проверке</w:t>
      </w:r>
    </w:p>
    <w:p w:rsidR="001D584A" w:rsidRPr="001D584A" w:rsidRDefault="001D584A" w:rsidP="001D584A">
      <w:pPr>
        <w:jc w:val="both"/>
        <w:rPr>
          <w:b/>
          <w:sz w:val="28"/>
          <w:szCs w:val="28"/>
        </w:rPr>
      </w:pPr>
      <w:r w:rsidRPr="001D584A">
        <w:rPr>
          <w:b/>
          <w:sz w:val="28"/>
          <w:szCs w:val="28"/>
        </w:rPr>
        <w:t xml:space="preserve">1.1. Профессиональные и общие компетенции </w:t>
      </w:r>
      <w:r w:rsidRPr="001D584A">
        <w:rPr>
          <w:i/>
          <w:sz w:val="28"/>
          <w:szCs w:val="28"/>
        </w:rPr>
        <w:t>(проверяются по итогам освоения программы профессионального модуля)</w:t>
      </w:r>
      <w:r w:rsidRPr="001D584A">
        <w:rPr>
          <w:b/>
          <w:sz w:val="28"/>
          <w:szCs w:val="28"/>
        </w:rPr>
        <w:t>:</w:t>
      </w:r>
    </w:p>
    <w:p w:rsidR="001D584A" w:rsidRPr="001D584A" w:rsidRDefault="001D584A" w:rsidP="001D58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1D584A" w:rsidRPr="001D584A" w:rsidTr="001D584A">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1D584A" w:rsidRPr="001D584A" w:rsidRDefault="001D584A" w:rsidP="001D584A">
            <w:pPr>
              <w:widowControl w:val="0"/>
              <w:suppressAutoHyphens/>
              <w:jc w:val="center"/>
              <w:rPr>
                <w:b/>
                <w:sz w:val="28"/>
                <w:szCs w:val="28"/>
              </w:rPr>
            </w:pPr>
            <w:r w:rsidRPr="001D584A">
              <w:rPr>
                <w:b/>
                <w:sz w:val="28"/>
                <w:szCs w:val="28"/>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1D584A" w:rsidRPr="001D584A" w:rsidRDefault="001D584A" w:rsidP="001D584A">
            <w:pPr>
              <w:widowControl w:val="0"/>
              <w:suppressAutoHyphens/>
              <w:jc w:val="center"/>
              <w:rPr>
                <w:b/>
                <w:sz w:val="28"/>
                <w:szCs w:val="28"/>
              </w:rPr>
            </w:pPr>
            <w:r w:rsidRPr="001D584A">
              <w:rPr>
                <w:b/>
                <w:sz w:val="28"/>
                <w:szCs w:val="28"/>
              </w:rPr>
              <w:t>Наименование результата обучения</w:t>
            </w:r>
          </w:p>
        </w:tc>
      </w:tr>
      <w:tr w:rsidR="001D584A" w:rsidRPr="001D584A" w:rsidTr="001D584A">
        <w:tc>
          <w:tcPr>
            <w:tcW w:w="833" w:type="pct"/>
            <w:tcBorders>
              <w:top w:val="single" w:sz="12"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ПК 2.1.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1D584A" w:rsidRPr="001D584A" w:rsidRDefault="001D584A" w:rsidP="001D584A">
            <w:pPr>
              <w:widowControl w:val="0"/>
              <w:jc w:val="both"/>
              <w:rPr>
                <w:sz w:val="28"/>
                <w:szCs w:val="28"/>
              </w:rPr>
            </w:pPr>
            <w:r w:rsidRPr="001D584A">
              <w:rPr>
                <w:sz w:val="28"/>
                <w:szCs w:val="28"/>
              </w:rPr>
              <w:t>Выполнять подготовительные работы по обслуживанию клиентов.</w:t>
            </w:r>
          </w:p>
        </w:tc>
      </w:tr>
      <w:tr w:rsidR="001D584A" w:rsidRPr="001D584A" w:rsidTr="001D584A">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ПК 2.2.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widowControl w:val="0"/>
              <w:jc w:val="both"/>
              <w:rPr>
                <w:sz w:val="28"/>
              </w:rPr>
            </w:pPr>
            <w:r w:rsidRPr="001D584A">
              <w:rPr>
                <w:sz w:val="28"/>
              </w:rPr>
              <w:t>Выполнять химические завивки волос разными способами.</w:t>
            </w:r>
          </w:p>
          <w:p w:rsidR="001D584A" w:rsidRPr="001D584A" w:rsidRDefault="001D584A" w:rsidP="001D584A">
            <w:pPr>
              <w:widowControl w:val="0"/>
              <w:jc w:val="both"/>
              <w:rPr>
                <w:sz w:val="28"/>
              </w:rPr>
            </w:pP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ПК 2.3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widowControl w:val="0"/>
              <w:jc w:val="both"/>
              <w:rPr>
                <w:sz w:val="28"/>
                <w:szCs w:val="28"/>
              </w:rPr>
            </w:pPr>
            <w:r w:rsidRPr="001D584A">
              <w:rPr>
                <w:sz w:val="28"/>
                <w:szCs w:val="28"/>
              </w:rPr>
              <w:t> Выполнять заключительные работы по обслуживанию клиентов.</w:t>
            </w: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widowControl w:val="0"/>
              <w:jc w:val="both"/>
              <w:rPr>
                <w:sz w:val="28"/>
              </w:rPr>
            </w:pPr>
            <w:r w:rsidRPr="001D584A">
              <w:rPr>
                <w:sz w:val="28"/>
              </w:rPr>
              <w:t>Понимать сущность и социальную значимость своей будущей профессии, проявлять к ней устойчивый интерес.</w:t>
            </w: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jc w:val="both"/>
              <w:rPr>
                <w:sz w:val="28"/>
                <w:szCs w:val="28"/>
              </w:rPr>
            </w:pPr>
            <w:r w:rsidRPr="001D584A">
              <w:rPr>
                <w:sz w:val="28"/>
                <w:szCs w:val="28"/>
              </w:rPr>
              <w:t>Организовывать собственную деятельность, исходя из цели и способов ее достижения, определенных руководителем.</w:t>
            </w: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jc w:val="both"/>
              <w:rPr>
                <w:sz w:val="28"/>
                <w:szCs w:val="28"/>
              </w:rPr>
            </w:pPr>
            <w:r w:rsidRPr="001D584A">
              <w:rPr>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jc w:val="both"/>
              <w:rPr>
                <w:sz w:val="28"/>
                <w:szCs w:val="28"/>
              </w:rPr>
            </w:pPr>
            <w:r w:rsidRPr="001D584A">
              <w:rPr>
                <w:sz w:val="28"/>
                <w:szCs w:val="28"/>
              </w:rPr>
              <w:t> Осуществлять поиск информации, необходимой для эффективного выполнения профессиональных задач.</w:t>
            </w: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jc w:val="both"/>
              <w:rPr>
                <w:sz w:val="28"/>
                <w:szCs w:val="28"/>
              </w:rPr>
            </w:pPr>
            <w:r w:rsidRPr="001D584A">
              <w:rPr>
                <w:sz w:val="28"/>
                <w:szCs w:val="28"/>
              </w:rPr>
              <w:t>Использовать информационно-коммуникационные технологии в профессиональной деятельности.</w:t>
            </w:r>
          </w:p>
        </w:tc>
      </w:tr>
      <w:tr w:rsidR="001D584A" w:rsidRPr="001D584A" w:rsidTr="001D584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1D584A" w:rsidRPr="001D584A" w:rsidRDefault="001D584A" w:rsidP="001D584A">
            <w:pPr>
              <w:jc w:val="both"/>
              <w:rPr>
                <w:sz w:val="28"/>
                <w:szCs w:val="28"/>
              </w:rPr>
            </w:pPr>
            <w:r w:rsidRPr="001D584A">
              <w:rPr>
                <w:sz w:val="28"/>
                <w:szCs w:val="28"/>
              </w:rPr>
              <w:t>Работать в команде, эффективно общаться с коллегами, руководством, клиентами.</w:t>
            </w:r>
          </w:p>
        </w:tc>
      </w:tr>
      <w:tr w:rsidR="001D584A" w:rsidRPr="001D584A" w:rsidTr="001D584A">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rsidR="001D584A" w:rsidRPr="001D584A" w:rsidRDefault="001D584A" w:rsidP="001D584A">
            <w:pPr>
              <w:widowControl w:val="0"/>
              <w:suppressAutoHyphens/>
              <w:jc w:val="both"/>
              <w:rPr>
                <w:sz w:val="28"/>
                <w:szCs w:val="28"/>
              </w:rPr>
            </w:pPr>
            <w:r w:rsidRPr="001D584A">
              <w:rPr>
                <w:sz w:val="28"/>
                <w:szCs w:val="28"/>
              </w:rPr>
              <w:lastRenderedPageBreak/>
              <w:t>ОК 7.</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rsidR="001D584A" w:rsidRPr="001D584A" w:rsidRDefault="001D584A" w:rsidP="001D584A">
            <w:pPr>
              <w:widowControl w:val="0"/>
              <w:jc w:val="both"/>
              <w:rPr>
                <w:sz w:val="28"/>
              </w:rPr>
            </w:pPr>
            <w:r w:rsidRPr="001D584A">
              <w:rPr>
                <w:sz w:val="28"/>
              </w:rPr>
              <w:t>Исполнять воинскую обязанность, в том числе с применением полученных профессиональных знаний (для юношей).</w:t>
            </w:r>
          </w:p>
        </w:tc>
      </w:tr>
    </w:tbl>
    <w:p w:rsidR="001D584A" w:rsidRPr="001D584A" w:rsidRDefault="001D584A" w:rsidP="001D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1D584A" w:rsidRPr="001D584A">
          <w:pgSz w:w="11907" w:h="16840"/>
          <w:pgMar w:top="1134" w:right="851" w:bottom="992" w:left="1418" w:header="709" w:footer="709" w:gutter="0"/>
          <w:cols w:space="720"/>
        </w:sectPr>
      </w:pPr>
    </w:p>
    <w:p w:rsidR="001D584A" w:rsidRPr="001D584A" w:rsidRDefault="001D584A" w:rsidP="001D584A">
      <w:pPr>
        <w:jc w:val="both"/>
        <w:rPr>
          <w:sz w:val="28"/>
          <w:szCs w:val="28"/>
        </w:rPr>
      </w:pPr>
      <w:r w:rsidRPr="001D584A">
        <w:rPr>
          <w:sz w:val="28"/>
          <w:szCs w:val="28"/>
        </w:rPr>
        <w:lastRenderedPageBreak/>
        <w:t xml:space="preserve"> Сформированность компетенций (в т. ч. частичная для общих) может быть подтверждена как изолированно, так и комплексно. В ходе экзамена (квалификационного) предпочтение следует отдавать комплексной оценке.</w:t>
      </w:r>
    </w:p>
    <w:p w:rsidR="001D584A" w:rsidRPr="001D584A" w:rsidRDefault="001D584A" w:rsidP="001D584A">
      <w:pPr>
        <w:ind w:firstLine="720"/>
        <w:jc w:val="both"/>
        <w:rPr>
          <w:sz w:val="28"/>
          <w:szCs w:val="28"/>
        </w:rPr>
      </w:pPr>
      <w:r w:rsidRPr="001D584A">
        <w:rPr>
          <w:sz w:val="28"/>
          <w:szCs w:val="28"/>
        </w:rPr>
        <w:t>Показатели сформированности следует указывать для каждой компетенции из перечня.</w:t>
      </w:r>
    </w:p>
    <w:p w:rsidR="001D584A" w:rsidRPr="001D584A" w:rsidRDefault="001D584A" w:rsidP="001D584A">
      <w:pPr>
        <w:jc w:val="right"/>
        <w:rPr>
          <w:sz w:val="28"/>
          <w:szCs w:val="28"/>
        </w:rPr>
      </w:pPr>
      <w:r w:rsidRPr="001D584A">
        <w:rPr>
          <w:sz w:val="28"/>
          <w:szCs w:val="28"/>
        </w:rPr>
        <w:t>Таблица 1</w:t>
      </w:r>
    </w:p>
    <w:tbl>
      <w:tblPr>
        <w:tblW w:w="932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4896"/>
      </w:tblGrid>
      <w:tr w:rsidR="001D584A" w:rsidRPr="001D584A" w:rsidTr="001D584A">
        <w:tc>
          <w:tcPr>
            <w:tcW w:w="4426"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Результаты</w:t>
            </w:r>
          </w:p>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(освоенные профессиональные компетенции)</w:t>
            </w:r>
          </w:p>
        </w:tc>
        <w:tc>
          <w:tcPr>
            <w:tcW w:w="4896"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Основные показатели оценки результата</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ПК 2.1. Выполнять подготовительные работы по обслуживанию клиентов.</w:t>
            </w:r>
          </w:p>
        </w:tc>
        <w:tc>
          <w:tcPr>
            <w:tcW w:w="4896" w:type="dxa"/>
          </w:tcPr>
          <w:p w:rsidR="001D584A" w:rsidRPr="001D584A" w:rsidRDefault="001D584A" w:rsidP="001D584A">
            <w:pPr>
              <w:rPr>
                <w:bCs/>
                <w:sz w:val="28"/>
                <w:szCs w:val="28"/>
              </w:rPr>
            </w:pPr>
            <w:r w:rsidRPr="001D584A">
              <w:rPr>
                <w:bCs/>
                <w:sz w:val="28"/>
                <w:szCs w:val="28"/>
              </w:rPr>
              <w:t>-Правильность выполнения подготовительных работ по обслуживанию клиентов;</w:t>
            </w:r>
          </w:p>
          <w:p w:rsidR="001D584A" w:rsidRPr="001D584A" w:rsidRDefault="001D584A" w:rsidP="001D584A">
            <w:pPr>
              <w:rPr>
                <w:bCs/>
                <w:sz w:val="28"/>
                <w:szCs w:val="28"/>
              </w:rPr>
            </w:pPr>
            <w:r w:rsidRPr="001D584A">
              <w:rPr>
                <w:bCs/>
                <w:sz w:val="28"/>
                <w:szCs w:val="28"/>
              </w:rPr>
              <w:t>-Соблюдение правил безопасности труда и санитарно-гигиенических норм;</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ПК 2.2.Выполнять химические завивки волос различными способами</w:t>
            </w:r>
          </w:p>
        </w:tc>
        <w:tc>
          <w:tcPr>
            <w:tcW w:w="4896" w:type="dxa"/>
          </w:tcPr>
          <w:p w:rsidR="001D584A" w:rsidRPr="001D584A" w:rsidRDefault="001D584A" w:rsidP="001D584A">
            <w:pPr>
              <w:rPr>
                <w:bCs/>
                <w:sz w:val="28"/>
                <w:szCs w:val="28"/>
              </w:rPr>
            </w:pPr>
            <w:r w:rsidRPr="001D584A">
              <w:rPr>
                <w:bCs/>
                <w:sz w:val="28"/>
                <w:szCs w:val="28"/>
              </w:rPr>
              <w:t>-Правильность и точность выполнения всех этапов химической завивки;</w:t>
            </w:r>
          </w:p>
          <w:p w:rsidR="001D584A" w:rsidRPr="001D584A" w:rsidRDefault="001D584A" w:rsidP="001D584A">
            <w:pPr>
              <w:rPr>
                <w:bCs/>
                <w:sz w:val="28"/>
                <w:szCs w:val="28"/>
              </w:rPr>
            </w:pPr>
            <w:r w:rsidRPr="001D584A">
              <w:rPr>
                <w:bCs/>
                <w:sz w:val="28"/>
                <w:szCs w:val="28"/>
              </w:rPr>
              <w:t>- Соблюдение правил безопасности труда и санитарно-гигиенических норм;</w:t>
            </w:r>
          </w:p>
          <w:p w:rsidR="001D584A" w:rsidRPr="001D584A" w:rsidRDefault="001D584A" w:rsidP="001D584A">
            <w:pPr>
              <w:rPr>
                <w:bCs/>
                <w:sz w:val="28"/>
                <w:szCs w:val="28"/>
              </w:rPr>
            </w:pPr>
            <w:r w:rsidRPr="001D584A">
              <w:rPr>
                <w:bCs/>
                <w:sz w:val="28"/>
                <w:szCs w:val="28"/>
              </w:rPr>
              <w:t>-Использование новых технологий выполнения химической завивки волос;</w:t>
            </w:r>
          </w:p>
        </w:tc>
      </w:tr>
      <w:tr w:rsidR="001D584A" w:rsidRPr="001D584A" w:rsidTr="001D584A">
        <w:tc>
          <w:tcPr>
            <w:tcW w:w="4426" w:type="dxa"/>
          </w:tcPr>
          <w:p w:rsidR="001D584A" w:rsidRPr="001D584A" w:rsidRDefault="001D584A" w:rsidP="001D584A">
            <w:pPr>
              <w:rPr>
                <w:sz w:val="28"/>
                <w:szCs w:val="28"/>
              </w:rPr>
            </w:pPr>
            <w:r w:rsidRPr="001D584A">
              <w:rPr>
                <w:sz w:val="28"/>
                <w:szCs w:val="28"/>
              </w:rPr>
              <w:t>ПК 2.3.Выполнять заключительные работы по обслуживанию клиентов.</w:t>
            </w:r>
          </w:p>
        </w:tc>
        <w:tc>
          <w:tcPr>
            <w:tcW w:w="4896" w:type="dxa"/>
          </w:tcPr>
          <w:p w:rsidR="001D584A" w:rsidRPr="001D584A" w:rsidRDefault="001D584A" w:rsidP="001D584A">
            <w:pPr>
              <w:rPr>
                <w:bCs/>
                <w:sz w:val="28"/>
                <w:szCs w:val="28"/>
              </w:rPr>
            </w:pPr>
            <w:r w:rsidRPr="001D584A">
              <w:rPr>
                <w:bCs/>
                <w:sz w:val="28"/>
                <w:szCs w:val="28"/>
              </w:rPr>
              <w:t>-Точность выполнения заключительных работ по обслуживанию клиентов;</w:t>
            </w:r>
          </w:p>
        </w:tc>
      </w:tr>
    </w:tbl>
    <w:p w:rsidR="001D584A" w:rsidRPr="001D584A" w:rsidRDefault="001D584A" w:rsidP="001D584A">
      <w:pPr>
        <w:jc w:val="right"/>
        <w:rPr>
          <w:sz w:val="28"/>
          <w:szCs w:val="28"/>
        </w:rPr>
      </w:pPr>
      <w:r w:rsidRPr="001D584A">
        <w:rPr>
          <w:sz w:val="28"/>
          <w:szCs w:val="28"/>
        </w:rPr>
        <w:t>Таблица 2</w:t>
      </w:r>
    </w:p>
    <w:tbl>
      <w:tblPr>
        <w:tblW w:w="932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4896"/>
      </w:tblGrid>
      <w:tr w:rsidR="001D584A" w:rsidRPr="001D584A" w:rsidTr="001D584A">
        <w:tc>
          <w:tcPr>
            <w:tcW w:w="4426"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Результаты</w:t>
            </w:r>
          </w:p>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(освоенные общие компетенции)</w:t>
            </w:r>
          </w:p>
        </w:tc>
        <w:tc>
          <w:tcPr>
            <w:tcW w:w="4896"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Основные показатели оценки результата</w:t>
            </w:r>
          </w:p>
        </w:tc>
      </w:tr>
      <w:tr w:rsidR="001D584A" w:rsidRPr="001D584A" w:rsidTr="001D584A">
        <w:tc>
          <w:tcPr>
            <w:tcW w:w="4426" w:type="dxa"/>
          </w:tcPr>
          <w:p w:rsidR="001D584A" w:rsidRPr="001D584A" w:rsidRDefault="001D584A" w:rsidP="001D584A">
            <w:pPr>
              <w:contextualSpacing/>
              <w:rPr>
                <w:rFonts w:eastAsia="Calibri"/>
                <w:b/>
                <w:sz w:val="28"/>
                <w:szCs w:val="28"/>
                <w:lang w:eastAsia="en-US"/>
              </w:rPr>
            </w:pPr>
            <w:r w:rsidRPr="001D584A">
              <w:rPr>
                <w:rFonts w:ascii="Calibri" w:eastAsia="Calibri" w:hAnsi="Calibri"/>
                <w:sz w:val="28"/>
                <w:szCs w:val="28"/>
                <w:lang w:eastAsia="en-US"/>
              </w:rPr>
              <w:t xml:space="preserve"> </w:t>
            </w:r>
            <w:r w:rsidRPr="001D584A">
              <w:rPr>
                <w:rFonts w:eastAsia="Calibri"/>
                <w:sz w:val="28"/>
                <w:szCs w:val="28"/>
                <w:lang w:eastAsia="en-US"/>
              </w:rPr>
              <w:t>ОК 1. Понимать сущность и социальную значимость своей будущей профессии. Проявлять к ней устойчивый интерес.</w:t>
            </w:r>
          </w:p>
        </w:tc>
        <w:tc>
          <w:tcPr>
            <w:tcW w:w="4896" w:type="dxa"/>
          </w:tcPr>
          <w:p w:rsidR="001D584A" w:rsidRPr="001D584A" w:rsidRDefault="001D584A" w:rsidP="001D584A">
            <w:pPr>
              <w:contextualSpacing/>
              <w:rPr>
                <w:rFonts w:eastAsia="Calibri"/>
                <w:sz w:val="28"/>
                <w:szCs w:val="28"/>
                <w:lang w:eastAsia="en-US"/>
              </w:rPr>
            </w:pPr>
            <w:r w:rsidRPr="001D584A">
              <w:rPr>
                <w:rFonts w:eastAsia="Calibri"/>
                <w:bCs/>
                <w:sz w:val="28"/>
                <w:szCs w:val="28"/>
                <w:lang w:eastAsia="en-US"/>
              </w:rPr>
              <w:t>-демонстрация интереса к будущей профессии.</w:t>
            </w:r>
          </w:p>
        </w:tc>
      </w:tr>
      <w:tr w:rsidR="001D584A" w:rsidRPr="001D584A" w:rsidTr="001D584A">
        <w:tc>
          <w:tcPr>
            <w:tcW w:w="4426" w:type="dxa"/>
          </w:tcPr>
          <w:p w:rsidR="001D584A" w:rsidRPr="001D584A" w:rsidRDefault="001D584A" w:rsidP="001D584A">
            <w:pPr>
              <w:contextualSpacing/>
              <w:rPr>
                <w:rFonts w:eastAsia="Calibri"/>
                <w:i/>
                <w:sz w:val="28"/>
                <w:szCs w:val="28"/>
                <w:lang w:eastAsia="en-US"/>
              </w:rPr>
            </w:pPr>
            <w:r w:rsidRPr="001D584A">
              <w:rPr>
                <w:rFonts w:eastAsia="Calibri"/>
                <w:sz w:val="28"/>
                <w:szCs w:val="28"/>
                <w:lang w:eastAsia="en-US"/>
              </w:rPr>
              <w:t>ОК 2. Организовывать собственную деятельность, исходя из цели и способов её достижения, определенных руководителем.</w:t>
            </w:r>
          </w:p>
        </w:tc>
        <w:tc>
          <w:tcPr>
            <w:tcW w:w="489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-обоснование постановки цели, выбора  и применения методов и способов  при организации собственной деятельности.</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896" w:type="dxa"/>
          </w:tcPr>
          <w:p w:rsidR="001D584A" w:rsidRPr="001D584A" w:rsidRDefault="001D584A" w:rsidP="001D58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r w:rsidRPr="001D584A">
              <w:rPr>
                <w:sz w:val="28"/>
                <w:szCs w:val="28"/>
              </w:rPr>
              <w:t>-демонстрация способностей к анализу, контролю и оценки рабочих ситуаций;</w:t>
            </w:r>
          </w:p>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-самоанализ и коррекция результатов собственной работы.</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lastRenderedPageBreak/>
              <w:t>ОК 4. Осуществлять поиск и использование информации, необходимой для эффективного выполнения профессиональных задач.</w:t>
            </w:r>
          </w:p>
        </w:tc>
        <w:tc>
          <w:tcPr>
            <w:tcW w:w="489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-нахождение и использование информации для эффективного выполнения профессиональных задач, профессионального и личностного развития.</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5. Использовать информационно-коммуникационные технологии в профессиональной деятельности</w:t>
            </w:r>
          </w:p>
        </w:tc>
        <w:tc>
          <w:tcPr>
            <w:tcW w:w="489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-демонстрация навыков использования информационно-коммуникационной  деятельности.</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6. Работать в  команде, эффективно общаться с коллегами, руководством, клиентами.</w:t>
            </w:r>
          </w:p>
        </w:tc>
        <w:tc>
          <w:tcPr>
            <w:tcW w:w="489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-взаимодействие с коллегами, руководством,  клиентами.</w:t>
            </w:r>
          </w:p>
        </w:tc>
      </w:tr>
      <w:tr w:rsidR="001D584A" w:rsidRPr="001D584A" w:rsidTr="001D584A">
        <w:tc>
          <w:tcPr>
            <w:tcW w:w="442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8. Исполнять воинскую обязанность, в том числе с применением полученных профессиональных знаний (для юношей).</w:t>
            </w:r>
          </w:p>
        </w:tc>
        <w:tc>
          <w:tcPr>
            <w:tcW w:w="4896"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-демонстрация готовности к исполнению воинской обязанности.</w:t>
            </w:r>
          </w:p>
        </w:tc>
      </w:tr>
    </w:tbl>
    <w:p w:rsidR="001D584A" w:rsidRPr="001D584A" w:rsidRDefault="001D584A" w:rsidP="001D584A">
      <w:pPr>
        <w:jc w:val="both"/>
        <w:rPr>
          <w:sz w:val="28"/>
          <w:szCs w:val="28"/>
        </w:rPr>
      </w:pPr>
      <w:r w:rsidRPr="001D584A">
        <w:rPr>
          <w:sz w:val="28"/>
          <w:szCs w:val="28"/>
        </w:rPr>
        <w:t xml:space="preserve">    </w:t>
      </w:r>
    </w:p>
    <w:p w:rsidR="001D584A" w:rsidRPr="001D584A" w:rsidRDefault="001D584A" w:rsidP="001D584A">
      <w:pPr>
        <w:jc w:val="both"/>
        <w:rPr>
          <w:sz w:val="28"/>
          <w:szCs w:val="28"/>
        </w:rPr>
      </w:pPr>
      <w:r w:rsidRPr="001D584A">
        <w:rPr>
          <w:sz w:val="28"/>
          <w:szCs w:val="28"/>
        </w:rPr>
        <w:t xml:space="preserve"> Если в ходе экзамена (квалификационного) предполагается комплексное оценивание компетенций, можно указывать показатели для совокупности (группы) компетенций.</w:t>
      </w:r>
    </w:p>
    <w:p w:rsidR="001D584A" w:rsidRPr="001D584A" w:rsidRDefault="001D584A" w:rsidP="001D584A">
      <w:pPr>
        <w:jc w:val="right"/>
        <w:rPr>
          <w:sz w:val="28"/>
          <w:szCs w:val="28"/>
        </w:rPr>
      </w:pPr>
      <w:r w:rsidRPr="001D584A">
        <w:rPr>
          <w:sz w:val="28"/>
          <w:szCs w:val="28"/>
        </w:rPr>
        <w:t>Таблица 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5"/>
        <w:gridCol w:w="4847"/>
      </w:tblGrid>
      <w:tr w:rsidR="001D584A" w:rsidRPr="001D584A" w:rsidTr="001D584A">
        <w:tc>
          <w:tcPr>
            <w:tcW w:w="4435"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Совокупность (группа) компетенций ПК + ОК</w:t>
            </w:r>
          </w:p>
        </w:tc>
        <w:tc>
          <w:tcPr>
            <w:tcW w:w="4847"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Показатели оценки результата</w:t>
            </w:r>
          </w:p>
        </w:tc>
      </w:tr>
      <w:tr w:rsidR="001D584A" w:rsidRPr="001D584A" w:rsidTr="001D584A">
        <w:tc>
          <w:tcPr>
            <w:tcW w:w="4435"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ПК 2.1. Выполнять подготовительные работы по обслуживанию клиентов.</w:t>
            </w:r>
          </w:p>
        </w:tc>
        <w:tc>
          <w:tcPr>
            <w:tcW w:w="4847" w:type="dxa"/>
          </w:tcPr>
          <w:p w:rsidR="001D584A" w:rsidRPr="001D584A" w:rsidRDefault="001D584A" w:rsidP="001D584A">
            <w:pPr>
              <w:rPr>
                <w:bCs/>
                <w:sz w:val="28"/>
                <w:szCs w:val="28"/>
              </w:rPr>
            </w:pPr>
            <w:r w:rsidRPr="001D584A">
              <w:rPr>
                <w:bCs/>
                <w:sz w:val="28"/>
                <w:szCs w:val="28"/>
              </w:rPr>
              <w:t>-Правильность выполнения подготовительных работ по обслуживанию клиентов;</w:t>
            </w:r>
          </w:p>
          <w:p w:rsidR="001D584A" w:rsidRPr="001D584A" w:rsidRDefault="001D584A" w:rsidP="001D584A">
            <w:pPr>
              <w:rPr>
                <w:bCs/>
                <w:sz w:val="28"/>
                <w:szCs w:val="28"/>
              </w:rPr>
            </w:pPr>
            <w:r w:rsidRPr="001D584A">
              <w:rPr>
                <w:bCs/>
                <w:sz w:val="28"/>
                <w:szCs w:val="28"/>
              </w:rPr>
              <w:t>-Соблюдение правил безопасности труда и санитарно-гигиенических норм;</w:t>
            </w:r>
          </w:p>
        </w:tc>
      </w:tr>
      <w:tr w:rsidR="001D584A" w:rsidRPr="001D584A" w:rsidTr="001D584A">
        <w:tc>
          <w:tcPr>
            <w:tcW w:w="4435"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ПК 2.2.Выполнять химические завивки волос различными способами</w:t>
            </w:r>
          </w:p>
        </w:tc>
        <w:tc>
          <w:tcPr>
            <w:tcW w:w="4847" w:type="dxa"/>
          </w:tcPr>
          <w:p w:rsidR="001D584A" w:rsidRPr="001D584A" w:rsidRDefault="001D584A" w:rsidP="001D584A">
            <w:pPr>
              <w:rPr>
                <w:bCs/>
                <w:sz w:val="28"/>
                <w:szCs w:val="28"/>
              </w:rPr>
            </w:pPr>
            <w:r w:rsidRPr="001D584A">
              <w:rPr>
                <w:bCs/>
                <w:sz w:val="28"/>
                <w:szCs w:val="28"/>
              </w:rPr>
              <w:t>-Правильность и точность выполнения всех этапов химической завивки;</w:t>
            </w:r>
          </w:p>
          <w:p w:rsidR="001D584A" w:rsidRPr="001D584A" w:rsidRDefault="001D584A" w:rsidP="001D584A">
            <w:pPr>
              <w:rPr>
                <w:bCs/>
                <w:sz w:val="28"/>
                <w:szCs w:val="28"/>
              </w:rPr>
            </w:pPr>
            <w:r w:rsidRPr="001D584A">
              <w:rPr>
                <w:bCs/>
                <w:sz w:val="28"/>
                <w:szCs w:val="28"/>
              </w:rPr>
              <w:t>- Соблюдение правил безопасности труда и санитарно-гигиенических норм;</w:t>
            </w:r>
          </w:p>
          <w:p w:rsidR="001D584A" w:rsidRPr="001D584A" w:rsidRDefault="001D584A" w:rsidP="001D584A">
            <w:pPr>
              <w:rPr>
                <w:bCs/>
                <w:sz w:val="28"/>
                <w:szCs w:val="28"/>
              </w:rPr>
            </w:pPr>
            <w:r w:rsidRPr="001D584A">
              <w:rPr>
                <w:bCs/>
                <w:sz w:val="28"/>
                <w:szCs w:val="28"/>
              </w:rPr>
              <w:t>-Использование новых технологий выполнения химической завивки волос;</w:t>
            </w:r>
          </w:p>
        </w:tc>
      </w:tr>
      <w:tr w:rsidR="001D584A" w:rsidRPr="001D584A" w:rsidTr="001D584A">
        <w:tc>
          <w:tcPr>
            <w:tcW w:w="4435" w:type="dxa"/>
          </w:tcPr>
          <w:p w:rsidR="001D584A" w:rsidRPr="001D584A" w:rsidRDefault="001D584A" w:rsidP="001D584A">
            <w:pPr>
              <w:rPr>
                <w:sz w:val="28"/>
                <w:szCs w:val="28"/>
              </w:rPr>
            </w:pPr>
            <w:r w:rsidRPr="001D584A">
              <w:rPr>
                <w:sz w:val="28"/>
                <w:szCs w:val="28"/>
              </w:rPr>
              <w:t>ПК 2.3.Выполнять заключительные работы по обслуживанию клиентов.</w:t>
            </w:r>
          </w:p>
        </w:tc>
        <w:tc>
          <w:tcPr>
            <w:tcW w:w="4847" w:type="dxa"/>
          </w:tcPr>
          <w:p w:rsidR="001D584A" w:rsidRPr="001D584A" w:rsidRDefault="001D584A" w:rsidP="001D584A">
            <w:pPr>
              <w:rPr>
                <w:bCs/>
                <w:sz w:val="28"/>
                <w:szCs w:val="28"/>
              </w:rPr>
            </w:pPr>
            <w:r w:rsidRPr="001D584A">
              <w:rPr>
                <w:bCs/>
                <w:sz w:val="28"/>
                <w:szCs w:val="28"/>
              </w:rPr>
              <w:t>-Точность выполнения заключительных работ по обслуживанию клиентов;</w:t>
            </w:r>
          </w:p>
          <w:p w:rsidR="001D584A" w:rsidRPr="001D584A" w:rsidRDefault="001D584A" w:rsidP="001D584A">
            <w:pPr>
              <w:rPr>
                <w:bCs/>
                <w:sz w:val="28"/>
                <w:szCs w:val="28"/>
              </w:rPr>
            </w:pPr>
          </w:p>
        </w:tc>
      </w:tr>
      <w:tr w:rsidR="001D584A" w:rsidRPr="001D584A" w:rsidTr="001D584A">
        <w:tc>
          <w:tcPr>
            <w:tcW w:w="4435" w:type="dxa"/>
          </w:tcPr>
          <w:p w:rsidR="001D584A" w:rsidRPr="001D584A" w:rsidRDefault="001D584A" w:rsidP="001D584A">
            <w:pPr>
              <w:contextualSpacing/>
              <w:rPr>
                <w:rFonts w:eastAsia="Calibri"/>
                <w:i/>
                <w:sz w:val="28"/>
                <w:szCs w:val="28"/>
                <w:lang w:eastAsia="en-US"/>
              </w:rPr>
            </w:pPr>
            <w:r w:rsidRPr="001D584A">
              <w:rPr>
                <w:rFonts w:eastAsia="Calibri"/>
                <w:sz w:val="28"/>
                <w:szCs w:val="28"/>
                <w:lang w:eastAsia="en-US"/>
              </w:rPr>
              <w:lastRenderedPageBreak/>
              <w:t>ОК 2. Организовывать собственную деятельность, исходя из цели и способов её достижения, определенных руководителем.</w:t>
            </w:r>
          </w:p>
        </w:tc>
        <w:tc>
          <w:tcPr>
            <w:tcW w:w="4847"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-обоснование постановки цели, выбора  и применения методов и способов  при организации собственной деятельности.</w:t>
            </w:r>
          </w:p>
        </w:tc>
      </w:tr>
      <w:tr w:rsidR="001D584A" w:rsidRPr="001D584A" w:rsidTr="001D584A">
        <w:tc>
          <w:tcPr>
            <w:tcW w:w="4435"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847" w:type="dxa"/>
          </w:tcPr>
          <w:p w:rsidR="001D584A" w:rsidRPr="001D584A" w:rsidRDefault="001D584A" w:rsidP="001D58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r w:rsidRPr="001D584A">
              <w:rPr>
                <w:sz w:val="28"/>
                <w:szCs w:val="28"/>
              </w:rPr>
              <w:t>-демонстрация способностей к анализу, контролю и оценки рабочих ситуаций;</w:t>
            </w:r>
          </w:p>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-самоанализ и коррекция результатов собственной работы.</w:t>
            </w:r>
          </w:p>
        </w:tc>
      </w:tr>
      <w:tr w:rsidR="001D584A" w:rsidRPr="001D584A" w:rsidTr="001D584A">
        <w:tc>
          <w:tcPr>
            <w:tcW w:w="4435"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4. Осуществлять поиск и использование информации, необходимой для эффективного выполнения профессиональных задач.</w:t>
            </w:r>
          </w:p>
        </w:tc>
        <w:tc>
          <w:tcPr>
            <w:tcW w:w="4847"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-нахождение и использование информации для эффективного выполнения профессиональных задач, профессионального и личностного развития.</w:t>
            </w:r>
          </w:p>
        </w:tc>
      </w:tr>
      <w:tr w:rsidR="001D584A" w:rsidRPr="001D584A" w:rsidTr="001D584A">
        <w:tc>
          <w:tcPr>
            <w:tcW w:w="4435"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6. Работать в  команде, эффективно общаться с коллегами, руководством, клиентами.</w:t>
            </w:r>
          </w:p>
        </w:tc>
        <w:tc>
          <w:tcPr>
            <w:tcW w:w="4847"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-взаимодействие с коллегами, руководством,  клиентами.</w:t>
            </w:r>
          </w:p>
        </w:tc>
      </w:tr>
      <w:tr w:rsidR="001D584A" w:rsidRPr="001D584A" w:rsidTr="001D584A">
        <w:tc>
          <w:tcPr>
            <w:tcW w:w="4435"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ОК 7. Организовывать собственную деятельность с соблюдением требований охраны труда, ветеринарно-санитарной и экологической безопасности.</w:t>
            </w:r>
          </w:p>
        </w:tc>
        <w:tc>
          <w:tcPr>
            <w:tcW w:w="4847"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-демонстрация знаний в области охраны труда, ветеринарно-санитарной и экологической безопасности.</w:t>
            </w:r>
          </w:p>
        </w:tc>
      </w:tr>
    </w:tbl>
    <w:p w:rsidR="001D584A" w:rsidRPr="001D584A" w:rsidRDefault="001D584A" w:rsidP="001D584A">
      <w:pPr>
        <w:rPr>
          <w:b/>
          <w:sz w:val="28"/>
          <w:szCs w:val="28"/>
        </w:rPr>
      </w:pPr>
    </w:p>
    <w:p w:rsidR="001D584A" w:rsidRPr="001D584A" w:rsidRDefault="001D584A" w:rsidP="001D584A">
      <w:pPr>
        <w:jc w:val="both"/>
        <w:rPr>
          <w:b/>
          <w:sz w:val="28"/>
          <w:szCs w:val="28"/>
        </w:rPr>
      </w:pPr>
      <w:r w:rsidRPr="001D584A">
        <w:rPr>
          <w:b/>
          <w:sz w:val="28"/>
          <w:szCs w:val="28"/>
        </w:rPr>
        <w:t xml:space="preserve">1.2. Иметь практический опыт – уметь – знать </w:t>
      </w:r>
      <w:r w:rsidRPr="001D584A">
        <w:rPr>
          <w:i/>
          <w:sz w:val="28"/>
          <w:szCs w:val="28"/>
        </w:rPr>
        <w:t>(проверяются в процессе освоения программы профессионального модуля)</w:t>
      </w:r>
    </w:p>
    <w:p w:rsidR="001D584A" w:rsidRPr="001D584A" w:rsidRDefault="001D584A" w:rsidP="001D584A">
      <w:pPr>
        <w:rPr>
          <w:sz w:val="28"/>
          <w:szCs w:val="28"/>
        </w:rPr>
      </w:pPr>
      <w:r w:rsidRPr="001D584A">
        <w:rPr>
          <w:sz w:val="28"/>
          <w:szCs w:val="28"/>
        </w:rPr>
        <w:t>В результате изучения профессионального модуля обучающийся должен:</w:t>
      </w:r>
    </w:p>
    <w:p w:rsidR="001D584A" w:rsidRPr="001D584A" w:rsidRDefault="001D584A" w:rsidP="001D584A">
      <w:pPr>
        <w:rPr>
          <w:b/>
          <w:sz w:val="28"/>
          <w:szCs w:val="28"/>
        </w:rPr>
      </w:pPr>
      <w:r w:rsidRPr="001D584A">
        <w:rPr>
          <w:b/>
          <w:sz w:val="28"/>
          <w:szCs w:val="28"/>
        </w:rPr>
        <w:t>иметь практический опыт:</w:t>
      </w:r>
    </w:p>
    <w:p w:rsidR="001D584A" w:rsidRPr="001D584A" w:rsidRDefault="001D584A" w:rsidP="001D584A">
      <w:pPr>
        <w:rPr>
          <w:sz w:val="28"/>
          <w:szCs w:val="28"/>
        </w:rPr>
      </w:pPr>
      <w:r w:rsidRPr="001D584A">
        <w:rPr>
          <w:sz w:val="28"/>
          <w:szCs w:val="28"/>
        </w:rPr>
        <w:t>ПО 1 - организации подготовительных работ по обслуживанию клиентов;</w:t>
      </w:r>
    </w:p>
    <w:p w:rsidR="001D584A" w:rsidRPr="001D584A" w:rsidRDefault="001D584A" w:rsidP="001D584A">
      <w:pPr>
        <w:rPr>
          <w:sz w:val="28"/>
          <w:szCs w:val="28"/>
        </w:rPr>
      </w:pPr>
      <w:r w:rsidRPr="001D584A">
        <w:rPr>
          <w:sz w:val="28"/>
          <w:szCs w:val="28"/>
        </w:rPr>
        <w:t>ПО 2 -выполнения мытья, химических завивок, сушки волос, профилактического ухода за волосами;</w:t>
      </w:r>
    </w:p>
    <w:p w:rsidR="001D584A" w:rsidRPr="001D584A" w:rsidRDefault="001D584A" w:rsidP="001D584A">
      <w:pPr>
        <w:rPr>
          <w:sz w:val="28"/>
          <w:szCs w:val="28"/>
        </w:rPr>
      </w:pPr>
      <w:r w:rsidRPr="001D584A">
        <w:rPr>
          <w:sz w:val="28"/>
          <w:szCs w:val="28"/>
        </w:rPr>
        <w:t>ПО 3 -выполнения заключительных работ по обслуживанию клиентов.</w:t>
      </w:r>
    </w:p>
    <w:p w:rsidR="001D584A" w:rsidRPr="001D584A" w:rsidRDefault="001D584A" w:rsidP="001D584A">
      <w:pPr>
        <w:rPr>
          <w:b/>
          <w:sz w:val="28"/>
          <w:szCs w:val="28"/>
        </w:rPr>
      </w:pPr>
      <w:r w:rsidRPr="001D584A">
        <w:rPr>
          <w:b/>
          <w:sz w:val="28"/>
          <w:szCs w:val="28"/>
        </w:rPr>
        <w:t>уметь:</w:t>
      </w:r>
    </w:p>
    <w:p w:rsidR="001D584A" w:rsidRPr="001D584A" w:rsidRDefault="001D584A" w:rsidP="001D584A">
      <w:pPr>
        <w:rPr>
          <w:sz w:val="28"/>
          <w:szCs w:val="28"/>
        </w:rPr>
      </w:pPr>
      <w:r w:rsidRPr="001D584A">
        <w:rPr>
          <w:sz w:val="28"/>
          <w:szCs w:val="28"/>
        </w:rPr>
        <w:t>У 1</w:t>
      </w:r>
      <w:r w:rsidRPr="001D584A">
        <w:rPr>
          <w:b/>
          <w:sz w:val="28"/>
          <w:szCs w:val="28"/>
        </w:rPr>
        <w:t>-</w:t>
      </w:r>
      <w:r w:rsidRPr="001D584A">
        <w:rPr>
          <w:sz w:val="28"/>
          <w:szCs w:val="28"/>
        </w:rPr>
        <w:t xml:space="preserve"> организовывать рабочее место;</w:t>
      </w:r>
    </w:p>
    <w:p w:rsidR="001D584A" w:rsidRPr="001D584A" w:rsidRDefault="001D584A" w:rsidP="001D584A">
      <w:pPr>
        <w:tabs>
          <w:tab w:val="center" w:pos="4677"/>
          <w:tab w:val="right" w:pos="9355"/>
        </w:tabs>
        <w:rPr>
          <w:sz w:val="28"/>
          <w:szCs w:val="28"/>
        </w:rPr>
      </w:pPr>
      <w:r w:rsidRPr="001D584A">
        <w:rPr>
          <w:sz w:val="28"/>
          <w:szCs w:val="28"/>
        </w:rPr>
        <w:t>У 2- подбирать препараты для химической завивки;</w:t>
      </w:r>
    </w:p>
    <w:p w:rsidR="001D584A" w:rsidRPr="001D584A" w:rsidRDefault="001D584A" w:rsidP="001D584A">
      <w:pPr>
        <w:tabs>
          <w:tab w:val="center" w:pos="4677"/>
          <w:tab w:val="right" w:pos="9355"/>
        </w:tabs>
        <w:rPr>
          <w:sz w:val="28"/>
          <w:szCs w:val="28"/>
        </w:rPr>
      </w:pPr>
      <w:r w:rsidRPr="001D584A">
        <w:rPr>
          <w:sz w:val="28"/>
          <w:szCs w:val="28"/>
        </w:rPr>
        <w:t>У 3- пользоваться парикмахерским инструментом;</w:t>
      </w:r>
    </w:p>
    <w:p w:rsidR="001D584A" w:rsidRPr="001D584A" w:rsidRDefault="001D584A" w:rsidP="001D584A">
      <w:pPr>
        <w:tabs>
          <w:tab w:val="center" w:pos="4677"/>
          <w:tab w:val="right" w:pos="9355"/>
        </w:tabs>
        <w:rPr>
          <w:sz w:val="28"/>
          <w:szCs w:val="28"/>
        </w:rPr>
      </w:pPr>
      <w:r w:rsidRPr="001D584A">
        <w:rPr>
          <w:sz w:val="28"/>
          <w:szCs w:val="28"/>
        </w:rPr>
        <w:t xml:space="preserve">У 4- выполнять все виды химической завивки волос в соответствии с инструкционно - технологической картой; </w:t>
      </w:r>
    </w:p>
    <w:p w:rsidR="001D584A" w:rsidRPr="001D584A" w:rsidRDefault="001D584A" w:rsidP="001D584A">
      <w:pPr>
        <w:tabs>
          <w:tab w:val="center" w:pos="4677"/>
          <w:tab w:val="right" w:pos="9355"/>
        </w:tabs>
        <w:rPr>
          <w:sz w:val="28"/>
          <w:szCs w:val="28"/>
        </w:rPr>
      </w:pPr>
      <w:r w:rsidRPr="001D584A">
        <w:rPr>
          <w:sz w:val="28"/>
          <w:szCs w:val="28"/>
        </w:rPr>
        <w:t>У 5- производить коррекцию химической завивки;</w:t>
      </w:r>
    </w:p>
    <w:p w:rsidR="001D584A" w:rsidRPr="001D584A" w:rsidRDefault="001D584A" w:rsidP="001D584A">
      <w:pPr>
        <w:tabs>
          <w:tab w:val="center" w:pos="4677"/>
          <w:tab w:val="right" w:pos="9355"/>
        </w:tabs>
        <w:rPr>
          <w:sz w:val="28"/>
          <w:szCs w:val="28"/>
        </w:rPr>
      </w:pPr>
      <w:r w:rsidRPr="001D584A">
        <w:rPr>
          <w:sz w:val="28"/>
          <w:szCs w:val="28"/>
        </w:rPr>
        <w:t>У 6- выполнять заключительные работы по обслуживанию клиентов.</w:t>
      </w:r>
    </w:p>
    <w:p w:rsidR="001D584A" w:rsidRPr="001D584A" w:rsidRDefault="001D584A" w:rsidP="001D584A">
      <w:pPr>
        <w:rPr>
          <w:b/>
          <w:sz w:val="28"/>
          <w:szCs w:val="28"/>
        </w:rPr>
      </w:pPr>
      <w:r w:rsidRPr="001D584A">
        <w:rPr>
          <w:b/>
          <w:sz w:val="28"/>
          <w:szCs w:val="28"/>
        </w:rPr>
        <w:t>знать:</w:t>
      </w:r>
    </w:p>
    <w:p w:rsidR="001D584A" w:rsidRPr="001D584A" w:rsidRDefault="001D584A" w:rsidP="001D584A">
      <w:pPr>
        <w:rPr>
          <w:sz w:val="28"/>
          <w:szCs w:val="28"/>
        </w:rPr>
      </w:pPr>
      <w:r w:rsidRPr="001D584A">
        <w:rPr>
          <w:sz w:val="28"/>
          <w:szCs w:val="28"/>
        </w:rPr>
        <w:t>З 1 - состав и свойства профессиональных препаратов;</w:t>
      </w:r>
    </w:p>
    <w:p w:rsidR="001D584A" w:rsidRPr="001D584A" w:rsidRDefault="001D584A" w:rsidP="001D584A">
      <w:pPr>
        <w:rPr>
          <w:sz w:val="28"/>
          <w:szCs w:val="28"/>
        </w:rPr>
      </w:pPr>
      <w:r w:rsidRPr="001D584A">
        <w:rPr>
          <w:sz w:val="28"/>
          <w:szCs w:val="28"/>
        </w:rPr>
        <w:t>З 2 –современные направления моды в парикмахерском искусстве;</w:t>
      </w:r>
    </w:p>
    <w:p w:rsidR="001D584A" w:rsidRPr="001D584A" w:rsidRDefault="001D584A" w:rsidP="001D584A">
      <w:pPr>
        <w:tabs>
          <w:tab w:val="center" w:pos="4677"/>
          <w:tab w:val="right" w:pos="9355"/>
        </w:tabs>
        <w:rPr>
          <w:sz w:val="28"/>
          <w:szCs w:val="28"/>
        </w:rPr>
      </w:pPr>
      <w:r w:rsidRPr="001D584A">
        <w:rPr>
          <w:sz w:val="28"/>
          <w:szCs w:val="28"/>
        </w:rPr>
        <w:lastRenderedPageBreak/>
        <w:t>З 3 –нормы расхода препаратов, времени на выполнение работ;</w:t>
      </w:r>
    </w:p>
    <w:p w:rsidR="001D584A" w:rsidRPr="001D584A" w:rsidRDefault="001D584A" w:rsidP="001D584A">
      <w:pPr>
        <w:rPr>
          <w:sz w:val="28"/>
          <w:szCs w:val="28"/>
        </w:rPr>
      </w:pPr>
      <w:r w:rsidRPr="001D584A">
        <w:rPr>
          <w:sz w:val="28"/>
          <w:szCs w:val="28"/>
        </w:rPr>
        <w:t>З 4 –технологии химических завивок волос;</w:t>
      </w:r>
    </w:p>
    <w:p w:rsidR="001D584A" w:rsidRPr="001D584A" w:rsidRDefault="001D584A" w:rsidP="001D584A">
      <w:pPr>
        <w:rPr>
          <w:sz w:val="28"/>
          <w:szCs w:val="28"/>
        </w:rPr>
      </w:pPr>
      <w:r w:rsidRPr="001D584A">
        <w:rPr>
          <w:sz w:val="28"/>
          <w:szCs w:val="28"/>
        </w:rPr>
        <w:t>З 5 –критерии оценки качества химической завивки волос.</w:t>
      </w:r>
    </w:p>
    <w:p w:rsidR="001D584A" w:rsidRPr="001D584A" w:rsidRDefault="001D584A" w:rsidP="001D584A">
      <w:pPr>
        <w:rPr>
          <w:sz w:val="28"/>
          <w:szCs w:val="28"/>
        </w:rPr>
      </w:pPr>
    </w:p>
    <w:p w:rsidR="001D584A" w:rsidRPr="001D584A" w:rsidRDefault="001D584A" w:rsidP="001D584A">
      <w:pPr>
        <w:jc w:val="both"/>
        <w:rPr>
          <w:b/>
          <w:sz w:val="28"/>
          <w:szCs w:val="28"/>
        </w:rPr>
      </w:pPr>
      <w:r w:rsidRPr="001D584A">
        <w:rPr>
          <w:b/>
          <w:sz w:val="28"/>
          <w:szCs w:val="28"/>
        </w:rPr>
        <w:t>2.  Формы промежуточной аттестации по профессиональному модулю</w:t>
      </w:r>
    </w:p>
    <w:p w:rsidR="001D584A" w:rsidRPr="001D584A" w:rsidRDefault="001D584A" w:rsidP="001D584A">
      <w:pPr>
        <w:jc w:val="right"/>
        <w:rPr>
          <w:sz w:val="28"/>
          <w:szCs w:val="28"/>
        </w:rPr>
      </w:pPr>
      <w:r w:rsidRPr="001D584A">
        <w:rPr>
          <w:sz w:val="28"/>
          <w:szCs w:val="28"/>
        </w:rPr>
        <w:t>Таблица 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3"/>
        <w:gridCol w:w="4660"/>
      </w:tblGrid>
      <w:tr w:rsidR="001D584A" w:rsidRPr="001D584A" w:rsidTr="001D584A">
        <w:trPr>
          <w:trHeight w:val="838"/>
        </w:trPr>
        <w:tc>
          <w:tcPr>
            <w:tcW w:w="2853" w:type="dxa"/>
          </w:tcPr>
          <w:p w:rsidR="001D584A" w:rsidRPr="001D584A" w:rsidRDefault="001D584A" w:rsidP="001D584A">
            <w:pPr>
              <w:ind w:left="-1429" w:firstLine="1429"/>
              <w:contextualSpacing/>
              <w:rPr>
                <w:rFonts w:eastAsia="Calibri"/>
                <w:b/>
                <w:sz w:val="28"/>
                <w:szCs w:val="28"/>
                <w:lang w:eastAsia="en-US"/>
              </w:rPr>
            </w:pPr>
            <w:r w:rsidRPr="001D584A">
              <w:rPr>
                <w:rFonts w:eastAsia="Calibri"/>
                <w:b/>
                <w:sz w:val="28"/>
                <w:szCs w:val="28"/>
                <w:lang w:eastAsia="en-US"/>
              </w:rPr>
              <w:t>Элемент модуля</w:t>
            </w:r>
          </w:p>
        </w:tc>
        <w:tc>
          <w:tcPr>
            <w:tcW w:w="4660" w:type="dxa"/>
          </w:tcPr>
          <w:p w:rsidR="001D584A" w:rsidRPr="001D584A" w:rsidRDefault="001D584A" w:rsidP="001D584A">
            <w:pPr>
              <w:contextualSpacing/>
              <w:jc w:val="center"/>
              <w:rPr>
                <w:rFonts w:eastAsia="Calibri"/>
                <w:b/>
                <w:sz w:val="28"/>
                <w:szCs w:val="28"/>
                <w:lang w:eastAsia="en-US"/>
              </w:rPr>
            </w:pPr>
            <w:r w:rsidRPr="001D584A">
              <w:rPr>
                <w:rFonts w:eastAsia="Calibri"/>
                <w:b/>
                <w:sz w:val="28"/>
                <w:szCs w:val="28"/>
                <w:lang w:eastAsia="en-US"/>
              </w:rPr>
              <w:t>Формы промежуточной аттестации</w:t>
            </w:r>
          </w:p>
        </w:tc>
      </w:tr>
      <w:tr w:rsidR="001D584A" w:rsidRPr="001D584A" w:rsidTr="001D584A">
        <w:tc>
          <w:tcPr>
            <w:tcW w:w="2853"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МДК 02.01.</w:t>
            </w:r>
          </w:p>
        </w:tc>
        <w:tc>
          <w:tcPr>
            <w:tcW w:w="4660"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Дифференцированный зачёт</w:t>
            </w:r>
          </w:p>
        </w:tc>
      </w:tr>
      <w:tr w:rsidR="001D584A" w:rsidRPr="001D584A" w:rsidTr="001D584A">
        <w:tc>
          <w:tcPr>
            <w:tcW w:w="2853"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УП</w:t>
            </w:r>
          </w:p>
        </w:tc>
        <w:tc>
          <w:tcPr>
            <w:tcW w:w="4660"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Зачёт</w:t>
            </w:r>
          </w:p>
        </w:tc>
      </w:tr>
      <w:tr w:rsidR="001D584A" w:rsidRPr="001D584A" w:rsidTr="001D584A">
        <w:tc>
          <w:tcPr>
            <w:tcW w:w="2853"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ПП</w:t>
            </w:r>
          </w:p>
        </w:tc>
        <w:tc>
          <w:tcPr>
            <w:tcW w:w="4660" w:type="dxa"/>
          </w:tcPr>
          <w:p w:rsidR="001D584A" w:rsidRPr="001D584A" w:rsidRDefault="001D584A" w:rsidP="001D584A">
            <w:pPr>
              <w:contextualSpacing/>
              <w:rPr>
                <w:rFonts w:eastAsia="Calibri"/>
                <w:sz w:val="28"/>
                <w:szCs w:val="28"/>
                <w:lang w:eastAsia="en-US"/>
              </w:rPr>
            </w:pPr>
            <w:r w:rsidRPr="001D584A">
              <w:rPr>
                <w:rFonts w:eastAsia="Calibri"/>
                <w:sz w:val="28"/>
                <w:szCs w:val="28"/>
                <w:lang w:eastAsia="en-US"/>
              </w:rPr>
              <w:t>Оценка из аттестационного листа</w:t>
            </w:r>
          </w:p>
        </w:tc>
      </w:tr>
      <w:tr w:rsidR="001D584A" w:rsidRPr="001D584A" w:rsidTr="001D584A">
        <w:tc>
          <w:tcPr>
            <w:tcW w:w="2853" w:type="dxa"/>
          </w:tcPr>
          <w:p w:rsidR="001D584A" w:rsidRPr="001D584A" w:rsidRDefault="001D584A" w:rsidP="001D584A">
            <w:pPr>
              <w:contextualSpacing/>
              <w:rPr>
                <w:rFonts w:eastAsia="Calibri"/>
                <w:b/>
                <w:sz w:val="28"/>
                <w:szCs w:val="28"/>
                <w:lang w:eastAsia="en-US"/>
              </w:rPr>
            </w:pPr>
            <w:r w:rsidRPr="001D584A">
              <w:rPr>
                <w:rFonts w:eastAsia="Calibri"/>
                <w:b/>
                <w:sz w:val="28"/>
                <w:szCs w:val="28"/>
                <w:lang w:eastAsia="en-US"/>
              </w:rPr>
              <w:t>ПМ</w:t>
            </w:r>
          </w:p>
        </w:tc>
        <w:tc>
          <w:tcPr>
            <w:tcW w:w="4660" w:type="dxa"/>
          </w:tcPr>
          <w:p w:rsidR="001D584A" w:rsidRPr="001D584A" w:rsidRDefault="001D584A" w:rsidP="001D584A">
            <w:pPr>
              <w:contextualSpacing/>
              <w:rPr>
                <w:rFonts w:eastAsia="Calibri"/>
                <w:b/>
                <w:sz w:val="28"/>
                <w:szCs w:val="28"/>
                <w:lang w:eastAsia="en-US"/>
              </w:rPr>
            </w:pPr>
            <w:r w:rsidRPr="001D584A">
              <w:rPr>
                <w:rFonts w:eastAsia="Calibri"/>
                <w:b/>
                <w:sz w:val="28"/>
                <w:szCs w:val="28"/>
                <w:lang w:eastAsia="en-US"/>
              </w:rPr>
              <w:t>Экзамен (квалификационный)</w:t>
            </w:r>
          </w:p>
        </w:tc>
      </w:tr>
    </w:tbl>
    <w:p w:rsidR="001D584A" w:rsidRPr="001D584A" w:rsidRDefault="001D584A" w:rsidP="001D584A">
      <w:pPr>
        <w:jc w:val="both"/>
        <w:rPr>
          <w:b/>
          <w:sz w:val="28"/>
          <w:szCs w:val="28"/>
        </w:rPr>
      </w:pPr>
    </w:p>
    <w:p w:rsidR="001D584A" w:rsidRPr="001D584A" w:rsidRDefault="001D584A" w:rsidP="001D584A">
      <w:pPr>
        <w:jc w:val="both"/>
        <w:rPr>
          <w:b/>
          <w:sz w:val="28"/>
          <w:szCs w:val="28"/>
        </w:rPr>
      </w:pPr>
      <w:r w:rsidRPr="001D584A">
        <w:rPr>
          <w:b/>
          <w:sz w:val="28"/>
          <w:szCs w:val="28"/>
        </w:rPr>
        <w:t>3. Оценка освоения теоретического курса профессионального модуля</w:t>
      </w:r>
    </w:p>
    <w:p w:rsidR="001D584A" w:rsidRPr="001D584A" w:rsidRDefault="001D584A" w:rsidP="001D584A">
      <w:pPr>
        <w:jc w:val="both"/>
        <w:rPr>
          <w:b/>
          <w:sz w:val="28"/>
          <w:szCs w:val="28"/>
        </w:rPr>
      </w:pPr>
      <w:r w:rsidRPr="001D584A">
        <w:rPr>
          <w:b/>
          <w:sz w:val="28"/>
          <w:szCs w:val="28"/>
        </w:rPr>
        <w:t>3.1. Общие положения</w:t>
      </w:r>
    </w:p>
    <w:p w:rsidR="001D584A" w:rsidRPr="001D584A" w:rsidRDefault="001D584A" w:rsidP="001D584A">
      <w:pPr>
        <w:ind w:firstLine="709"/>
        <w:jc w:val="both"/>
        <w:rPr>
          <w:sz w:val="28"/>
          <w:szCs w:val="28"/>
        </w:rPr>
      </w:pPr>
      <w:r w:rsidRPr="001D584A">
        <w:rPr>
          <w:sz w:val="28"/>
          <w:szCs w:val="28"/>
        </w:rPr>
        <w:t>Основной целью оценки теоретического курса профессионального модуля является оценка умений и знаний.</w:t>
      </w:r>
    </w:p>
    <w:p w:rsidR="001D584A" w:rsidRPr="001D584A" w:rsidRDefault="001D584A" w:rsidP="001D584A">
      <w:pPr>
        <w:ind w:firstLine="709"/>
        <w:jc w:val="both"/>
        <w:rPr>
          <w:sz w:val="28"/>
          <w:szCs w:val="28"/>
        </w:rPr>
      </w:pPr>
      <w:r w:rsidRPr="001D584A">
        <w:rPr>
          <w:sz w:val="28"/>
          <w:szCs w:val="28"/>
        </w:rPr>
        <w:t xml:space="preserve">Оценка теоретического курса профессионального модуля осуществляется с использованием следующих форм и методов контроля: </w:t>
      </w:r>
    </w:p>
    <w:p w:rsidR="001D584A" w:rsidRPr="001D584A" w:rsidRDefault="001D584A" w:rsidP="001D584A">
      <w:pPr>
        <w:jc w:val="both"/>
        <w:rPr>
          <w:sz w:val="28"/>
          <w:szCs w:val="28"/>
        </w:rPr>
      </w:pPr>
      <w:r w:rsidRPr="001D584A">
        <w:rPr>
          <w:sz w:val="28"/>
          <w:szCs w:val="28"/>
        </w:rPr>
        <w:t>устные ответы, контрольные работы, тестирование, защита практических работ, рефератов, докладов, проектов, конкурсы, викторины.</w:t>
      </w:r>
    </w:p>
    <w:p w:rsidR="001D584A" w:rsidRPr="001D584A" w:rsidRDefault="001D584A" w:rsidP="001D584A">
      <w:pPr>
        <w:jc w:val="both"/>
        <w:rPr>
          <w:b/>
          <w:sz w:val="28"/>
          <w:szCs w:val="28"/>
        </w:rPr>
      </w:pPr>
      <w:r w:rsidRPr="001D584A">
        <w:rPr>
          <w:b/>
          <w:sz w:val="28"/>
          <w:szCs w:val="28"/>
        </w:rPr>
        <w:t>3.2. Задания для оценки освоения МДК</w:t>
      </w:r>
    </w:p>
    <w:p w:rsidR="001D584A" w:rsidRPr="001D584A" w:rsidRDefault="001D584A" w:rsidP="001D584A">
      <w:pPr>
        <w:ind w:firstLine="709"/>
        <w:jc w:val="both"/>
        <w:rPr>
          <w:b/>
          <w:sz w:val="28"/>
          <w:szCs w:val="28"/>
        </w:rPr>
      </w:pPr>
      <w:r w:rsidRPr="001D584A">
        <w:rPr>
          <w:b/>
          <w:sz w:val="28"/>
          <w:szCs w:val="28"/>
        </w:rPr>
        <w:t>3.2.1. Задания для оценки освоения МДК 02.01. «Химическая завивка волос»:</w:t>
      </w:r>
    </w:p>
    <w:p w:rsidR="001D584A" w:rsidRPr="001D584A" w:rsidRDefault="001D584A" w:rsidP="001D584A">
      <w:pPr>
        <w:ind w:firstLine="709"/>
        <w:jc w:val="both"/>
        <w:rPr>
          <w:sz w:val="28"/>
          <w:szCs w:val="28"/>
        </w:rPr>
      </w:pPr>
      <w:r w:rsidRPr="001D584A">
        <w:rPr>
          <w:sz w:val="28"/>
          <w:szCs w:val="28"/>
        </w:rPr>
        <w:t xml:space="preserve">Проверяемые результаты обучения: </w:t>
      </w:r>
    </w:p>
    <w:p w:rsidR="001D584A" w:rsidRPr="001D584A" w:rsidRDefault="001D584A" w:rsidP="001D584A">
      <w:pPr>
        <w:rPr>
          <w:sz w:val="28"/>
          <w:szCs w:val="28"/>
        </w:rPr>
      </w:pPr>
      <w:r w:rsidRPr="001D584A">
        <w:rPr>
          <w:sz w:val="28"/>
          <w:szCs w:val="28"/>
        </w:rPr>
        <w:t>У 1</w:t>
      </w:r>
      <w:r w:rsidRPr="001D584A">
        <w:rPr>
          <w:b/>
          <w:sz w:val="28"/>
          <w:szCs w:val="28"/>
        </w:rPr>
        <w:t>-</w:t>
      </w:r>
      <w:r w:rsidRPr="001D584A">
        <w:rPr>
          <w:sz w:val="28"/>
          <w:szCs w:val="28"/>
        </w:rPr>
        <w:t xml:space="preserve"> организовывать рабочее место;</w:t>
      </w:r>
    </w:p>
    <w:p w:rsidR="001D584A" w:rsidRPr="001D584A" w:rsidRDefault="001D584A" w:rsidP="001D584A">
      <w:pPr>
        <w:tabs>
          <w:tab w:val="center" w:pos="4677"/>
          <w:tab w:val="right" w:pos="9355"/>
        </w:tabs>
        <w:rPr>
          <w:sz w:val="28"/>
          <w:szCs w:val="28"/>
        </w:rPr>
      </w:pPr>
      <w:r w:rsidRPr="001D584A">
        <w:rPr>
          <w:sz w:val="28"/>
          <w:szCs w:val="28"/>
        </w:rPr>
        <w:t>У 2- подбирать препараты для химической завивки;</w:t>
      </w:r>
    </w:p>
    <w:p w:rsidR="001D584A" w:rsidRPr="001D584A" w:rsidRDefault="001D584A" w:rsidP="001D584A">
      <w:pPr>
        <w:tabs>
          <w:tab w:val="center" w:pos="4677"/>
          <w:tab w:val="right" w:pos="9355"/>
        </w:tabs>
        <w:rPr>
          <w:sz w:val="28"/>
          <w:szCs w:val="28"/>
        </w:rPr>
      </w:pPr>
      <w:r w:rsidRPr="001D584A">
        <w:rPr>
          <w:sz w:val="28"/>
          <w:szCs w:val="28"/>
        </w:rPr>
        <w:t>У 3- пользоваться парикмахерским инструментом;</w:t>
      </w:r>
    </w:p>
    <w:p w:rsidR="001D584A" w:rsidRPr="001D584A" w:rsidRDefault="001D584A" w:rsidP="001D584A">
      <w:pPr>
        <w:tabs>
          <w:tab w:val="center" w:pos="4677"/>
          <w:tab w:val="right" w:pos="9355"/>
        </w:tabs>
        <w:rPr>
          <w:sz w:val="28"/>
          <w:szCs w:val="28"/>
        </w:rPr>
      </w:pPr>
      <w:r w:rsidRPr="001D584A">
        <w:rPr>
          <w:sz w:val="28"/>
          <w:szCs w:val="28"/>
        </w:rPr>
        <w:t xml:space="preserve">У 4- выполнять все виды химической завивки волос в соответствии с       инструкционно - технологической картой; </w:t>
      </w:r>
    </w:p>
    <w:p w:rsidR="001D584A" w:rsidRPr="001D584A" w:rsidRDefault="001D584A" w:rsidP="001D584A">
      <w:pPr>
        <w:tabs>
          <w:tab w:val="center" w:pos="4677"/>
          <w:tab w:val="right" w:pos="9355"/>
        </w:tabs>
        <w:rPr>
          <w:sz w:val="28"/>
          <w:szCs w:val="28"/>
        </w:rPr>
      </w:pPr>
      <w:r w:rsidRPr="001D584A">
        <w:rPr>
          <w:sz w:val="28"/>
          <w:szCs w:val="28"/>
        </w:rPr>
        <w:t>У 5- производить коррекцию химической завивки;</w:t>
      </w:r>
    </w:p>
    <w:p w:rsidR="001D584A" w:rsidRPr="001D584A" w:rsidRDefault="001D584A" w:rsidP="001D584A">
      <w:pPr>
        <w:tabs>
          <w:tab w:val="center" w:pos="4677"/>
          <w:tab w:val="right" w:pos="9355"/>
        </w:tabs>
        <w:rPr>
          <w:sz w:val="28"/>
          <w:szCs w:val="28"/>
        </w:rPr>
      </w:pPr>
      <w:r w:rsidRPr="001D584A">
        <w:rPr>
          <w:sz w:val="28"/>
          <w:szCs w:val="28"/>
        </w:rPr>
        <w:t>У 6- выполнять заключительные работы по обслуживанию клиентов.</w:t>
      </w:r>
    </w:p>
    <w:p w:rsidR="001D584A" w:rsidRPr="001D584A" w:rsidRDefault="001D584A" w:rsidP="001D584A">
      <w:pPr>
        <w:rPr>
          <w:sz w:val="28"/>
          <w:szCs w:val="28"/>
        </w:rPr>
      </w:pPr>
      <w:r w:rsidRPr="001D584A">
        <w:rPr>
          <w:sz w:val="28"/>
          <w:szCs w:val="28"/>
        </w:rPr>
        <w:t>З 1 - состав и свойства профессиональных препаратов;</w:t>
      </w:r>
    </w:p>
    <w:p w:rsidR="001D584A" w:rsidRPr="001D584A" w:rsidRDefault="001D584A" w:rsidP="001D584A">
      <w:pPr>
        <w:rPr>
          <w:sz w:val="28"/>
          <w:szCs w:val="28"/>
        </w:rPr>
      </w:pPr>
      <w:r w:rsidRPr="001D584A">
        <w:rPr>
          <w:sz w:val="28"/>
          <w:szCs w:val="28"/>
        </w:rPr>
        <w:t>З 2 –современные направления моды в парикмахерском искусстве;</w:t>
      </w:r>
    </w:p>
    <w:p w:rsidR="001D584A" w:rsidRPr="001D584A" w:rsidRDefault="001D584A" w:rsidP="001D584A">
      <w:pPr>
        <w:tabs>
          <w:tab w:val="center" w:pos="4677"/>
          <w:tab w:val="right" w:pos="9355"/>
        </w:tabs>
        <w:rPr>
          <w:sz w:val="28"/>
          <w:szCs w:val="28"/>
        </w:rPr>
      </w:pPr>
      <w:r w:rsidRPr="001D584A">
        <w:rPr>
          <w:sz w:val="28"/>
          <w:szCs w:val="28"/>
        </w:rPr>
        <w:t>З 3 –нормы расхода препаратов, времени на выполнение работ;</w:t>
      </w:r>
    </w:p>
    <w:p w:rsidR="001D584A" w:rsidRPr="001D584A" w:rsidRDefault="001D584A" w:rsidP="001D584A">
      <w:pPr>
        <w:rPr>
          <w:sz w:val="28"/>
          <w:szCs w:val="28"/>
        </w:rPr>
      </w:pPr>
      <w:r w:rsidRPr="001D584A">
        <w:rPr>
          <w:sz w:val="28"/>
          <w:szCs w:val="28"/>
        </w:rPr>
        <w:t>З 4 –технологии химических завивок волос;</w:t>
      </w:r>
    </w:p>
    <w:p w:rsidR="001D584A" w:rsidRPr="001D584A" w:rsidRDefault="001D584A" w:rsidP="001D584A">
      <w:pPr>
        <w:rPr>
          <w:sz w:val="28"/>
          <w:szCs w:val="28"/>
        </w:rPr>
      </w:pPr>
      <w:r w:rsidRPr="001D584A">
        <w:rPr>
          <w:sz w:val="28"/>
          <w:szCs w:val="28"/>
        </w:rPr>
        <w:t>З 5 –критерии оценки качества химической завивки волос.</w:t>
      </w:r>
    </w:p>
    <w:p w:rsidR="001D584A" w:rsidRPr="001D584A" w:rsidRDefault="001D584A" w:rsidP="001D584A">
      <w:pPr>
        <w:rPr>
          <w:sz w:val="28"/>
          <w:szCs w:val="28"/>
        </w:rPr>
      </w:pPr>
    </w:p>
    <w:p w:rsidR="001D584A" w:rsidRPr="001D584A" w:rsidRDefault="001D584A" w:rsidP="001D584A">
      <w:pPr>
        <w:rPr>
          <w:sz w:val="28"/>
          <w:szCs w:val="28"/>
        </w:rPr>
      </w:pPr>
    </w:p>
    <w:p w:rsidR="001D584A" w:rsidRPr="001D584A" w:rsidRDefault="001D584A" w:rsidP="001D584A">
      <w:pPr>
        <w:rPr>
          <w:sz w:val="28"/>
          <w:szCs w:val="28"/>
        </w:rPr>
      </w:pPr>
    </w:p>
    <w:p w:rsidR="001D584A" w:rsidRPr="001D584A" w:rsidRDefault="001D584A" w:rsidP="001D584A">
      <w:pPr>
        <w:rPr>
          <w:sz w:val="28"/>
          <w:szCs w:val="28"/>
        </w:rPr>
      </w:pPr>
    </w:p>
    <w:p w:rsidR="001D584A" w:rsidRPr="001D584A" w:rsidRDefault="001D584A" w:rsidP="001D584A">
      <w:pPr>
        <w:rPr>
          <w:sz w:val="28"/>
          <w:szCs w:val="28"/>
        </w:rPr>
      </w:pPr>
    </w:p>
    <w:p w:rsidR="001D584A" w:rsidRPr="001D584A" w:rsidRDefault="001D584A" w:rsidP="001D584A">
      <w:pPr>
        <w:rPr>
          <w:sz w:val="28"/>
          <w:szCs w:val="28"/>
        </w:rPr>
      </w:pPr>
    </w:p>
    <w:p w:rsidR="001D584A" w:rsidRPr="001D584A" w:rsidRDefault="001D584A" w:rsidP="001D584A">
      <w:pPr>
        <w:jc w:val="both"/>
        <w:rPr>
          <w:sz w:val="28"/>
          <w:szCs w:val="28"/>
        </w:rPr>
      </w:pPr>
    </w:p>
    <w:p w:rsidR="001D584A" w:rsidRPr="001D584A" w:rsidRDefault="001D584A" w:rsidP="001D584A">
      <w:pPr>
        <w:jc w:val="both"/>
        <w:rPr>
          <w:sz w:val="36"/>
          <w:szCs w:val="36"/>
        </w:rPr>
      </w:pPr>
    </w:p>
    <w:p w:rsidR="001D584A" w:rsidRPr="001D584A" w:rsidRDefault="001D584A" w:rsidP="001D584A">
      <w:pPr>
        <w:ind w:firstLine="709"/>
        <w:jc w:val="center"/>
        <w:rPr>
          <w:b/>
          <w:sz w:val="22"/>
          <w:szCs w:val="22"/>
        </w:rPr>
      </w:pPr>
      <w:r w:rsidRPr="001D584A">
        <w:rPr>
          <w:b/>
          <w:sz w:val="22"/>
          <w:szCs w:val="22"/>
        </w:rPr>
        <w:t>Задание для дифференцированного зачёта по</w:t>
      </w:r>
    </w:p>
    <w:p w:rsidR="001D584A" w:rsidRPr="001D584A" w:rsidRDefault="001D584A" w:rsidP="001D584A">
      <w:pPr>
        <w:ind w:firstLine="709"/>
        <w:jc w:val="center"/>
        <w:rPr>
          <w:b/>
          <w:sz w:val="22"/>
          <w:szCs w:val="22"/>
        </w:rPr>
      </w:pPr>
      <w:r w:rsidRPr="001D584A">
        <w:rPr>
          <w:b/>
          <w:sz w:val="22"/>
          <w:szCs w:val="22"/>
        </w:rPr>
        <w:t>МДК 02. 01.</w:t>
      </w:r>
    </w:p>
    <w:p w:rsidR="001D584A" w:rsidRPr="001D584A" w:rsidRDefault="001D584A" w:rsidP="001D584A">
      <w:pPr>
        <w:ind w:firstLine="709"/>
        <w:jc w:val="center"/>
        <w:rPr>
          <w:b/>
          <w:sz w:val="22"/>
          <w:szCs w:val="22"/>
        </w:rPr>
      </w:pPr>
      <w:r w:rsidRPr="001D584A">
        <w:rPr>
          <w:b/>
          <w:sz w:val="22"/>
          <w:szCs w:val="22"/>
        </w:rPr>
        <w:t xml:space="preserve"> «Химическая  завивка  волос»</w:t>
      </w:r>
    </w:p>
    <w:p w:rsidR="001D584A" w:rsidRPr="001D584A" w:rsidRDefault="0049197F" w:rsidP="001D584A">
      <w:pPr>
        <w:jc w:val="center"/>
        <w:rPr>
          <w:b/>
          <w:sz w:val="22"/>
          <w:szCs w:val="22"/>
        </w:rPr>
      </w:pPr>
      <w:r>
        <w:rPr>
          <w:b/>
          <w:sz w:val="22"/>
          <w:szCs w:val="22"/>
        </w:rPr>
        <w:t xml:space="preserve">по профессии 43.01.02 </w:t>
      </w:r>
      <w:r w:rsidR="001D584A" w:rsidRPr="001D584A">
        <w:rPr>
          <w:b/>
          <w:sz w:val="22"/>
          <w:szCs w:val="22"/>
        </w:rPr>
        <w:t xml:space="preserve"> парикмахер</w:t>
      </w:r>
    </w:p>
    <w:p w:rsidR="001D584A" w:rsidRPr="001D584A" w:rsidRDefault="001D584A" w:rsidP="001D584A">
      <w:pPr>
        <w:jc w:val="center"/>
        <w:rPr>
          <w:b/>
          <w:sz w:val="22"/>
          <w:szCs w:val="22"/>
        </w:rPr>
      </w:pPr>
    </w:p>
    <w:p w:rsidR="001D584A" w:rsidRPr="001D584A" w:rsidRDefault="001D584A" w:rsidP="001D584A">
      <w:pPr>
        <w:ind w:firstLine="709"/>
        <w:jc w:val="center"/>
        <w:rPr>
          <w:b/>
          <w:sz w:val="22"/>
          <w:szCs w:val="22"/>
        </w:rPr>
      </w:pPr>
      <w:r w:rsidRPr="001D584A">
        <w:rPr>
          <w:b/>
          <w:sz w:val="22"/>
          <w:szCs w:val="22"/>
        </w:rPr>
        <w:t>ВАРИАНТ 1.</w:t>
      </w:r>
    </w:p>
    <w:p w:rsidR="001D584A" w:rsidRPr="001D584A" w:rsidRDefault="001D584A" w:rsidP="001D584A">
      <w:pPr>
        <w:jc w:val="both"/>
        <w:rPr>
          <w:b/>
          <w:sz w:val="22"/>
          <w:szCs w:val="22"/>
        </w:rPr>
      </w:pPr>
      <w:r w:rsidRPr="001D584A">
        <w:rPr>
          <w:b/>
          <w:sz w:val="22"/>
          <w:szCs w:val="22"/>
        </w:rPr>
        <w:t>1. В каком году изобрели «холодный»  метод  завивки волос:</w:t>
      </w:r>
    </w:p>
    <w:p w:rsidR="001D584A" w:rsidRPr="001D584A" w:rsidRDefault="001D584A" w:rsidP="001D584A">
      <w:pPr>
        <w:rPr>
          <w:sz w:val="22"/>
          <w:szCs w:val="22"/>
        </w:rPr>
      </w:pPr>
      <w:r w:rsidRPr="001D584A">
        <w:rPr>
          <w:sz w:val="22"/>
          <w:szCs w:val="22"/>
        </w:rPr>
        <w:t>- 1935</w:t>
      </w:r>
    </w:p>
    <w:p w:rsidR="001D584A" w:rsidRPr="001D584A" w:rsidRDefault="001D584A" w:rsidP="001D584A">
      <w:pPr>
        <w:rPr>
          <w:sz w:val="22"/>
          <w:szCs w:val="22"/>
        </w:rPr>
      </w:pPr>
      <w:r w:rsidRPr="001D584A">
        <w:rPr>
          <w:sz w:val="22"/>
          <w:szCs w:val="22"/>
        </w:rPr>
        <w:t>- 1957</w:t>
      </w:r>
    </w:p>
    <w:p w:rsidR="001D584A" w:rsidRPr="001D584A" w:rsidRDefault="001D584A" w:rsidP="001D584A">
      <w:pPr>
        <w:rPr>
          <w:sz w:val="22"/>
          <w:szCs w:val="22"/>
        </w:rPr>
      </w:pPr>
      <w:r w:rsidRPr="001D584A">
        <w:rPr>
          <w:sz w:val="22"/>
          <w:szCs w:val="22"/>
        </w:rPr>
        <w:t>- 1976</w:t>
      </w:r>
    </w:p>
    <w:p w:rsidR="001D584A" w:rsidRPr="001D584A" w:rsidRDefault="001D584A" w:rsidP="001D584A">
      <w:pPr>
        <w:rPr>
          <w:b/>
          <w:sz w:val="22"/>
          <w:szCs w:val="22"/>
        </w:rPr>
      </w:pPr>
      <w:r w:rsidRPr="001D584A">
        <w:rPr>
          <w:b/>
          <w:sz w:val="22"/>
          <w:szCs w:val="22"/>
        </w:rPr>
        <w:t>2. Какой тип перманента воздействует на волосы наиболее щадяще:</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Химическая завивка волос – это:</w:t>
      </w:r>
    </w:p>
    <w:p w:rsidR="001D584A" w:rsidRPr="001D584A" w:rsidRDefault="001D584A" w:rsidP="001D584A">
      <w:pPr>
        <w:rPr>
          <w:sz w:val="22"/>
          <w:szCs w:val="22"/>
        </w:rPr>
      </w:pPr>
      <w:r w:rsidRPr="001D584A">
        <w:rPr>
          <w:sz w:val="22"/>
          <w:szCs w:val="22"/>
        </w:rPr>
        <w:t>- изменение структуры волос на непродолжительное время (от мытья до мытья)</w:t>
      </w:r>
    </w:p>
    <w:p w:rsidR="001D584A" w:rsidRPr="001D584A" w:rsidRDefault="001D584A" w:rsidP="001D584A">
      <w:pPr>
        <w:rPr>
          <w:sz w:val="22"/>
          <w:szCs w:val="22"/>
        </w:rPr>
      </w:pPr>
      <w:r w:rsidRPr="001D584A">
        <w:rPr>
          <w:sz w:val="22"/>
          <w:szCs w:val="22"/>
        </w:rPr>
        <w:t>- изменение структуры волос на продолжительное время (от 3 до 6 месяцев)</w:t>
      </w:r>
    </w:p>
    <w:p w:rsidR="001D584A" w:rsidRPr="001D584A" w:rsidRDefault="001D584A" w:rsidP="001D584A">
      <w:pPr>
        <w:rPr>
          <w:sz w:val="22"/>
          <w:szCs w:val="22"/>
        </w:rPr>
      </w:pPr>
      <w:r w:rsidRPr="001D584A">
        <w:rPr>
          <w:sz w:val="22"/>
          <w:szCs w:val="22"/>
        </w:rPr>
        <w:t>- придание гладкости волосам с помощью специального состава</w:t>
      </w:r>
    </w:p>
    <w:p w:rsidR="001D584A" w:rsidRPr="001D584A" w:rsidRDefault="001D584A" w:rsidP="001D584A">
      <w:pPr>
        <w:rPr>
          <w:b/>
          <w:sz w:val="22"/>
          <w:szCs w:val="22"/>
        </w:rPr>
      </w:pPr>
      <w:r w:rsidRPr="001D584A">
        <w:rPr>
          <w:b/>
          <w:sz w:val="22"/>
          <w:szCs w:val="22"/>
        </w:rPr>
        <w:t>4. Как называется процесс разрыва двусернистых мостов при химической завивке:</w:t>
      </w:r>
    </w:p>
    <w:p w:rsidR="001D584A" w:rsidRPr="001D584A" w:rsidRDefault="001D584A" w:rsidP="001D584A">
      <w:pPr>
        <w:rPr>
          <w:sz w:val="22"/>
          <w:szCs w:val="22"/>
        </w:rPr>
      </w:pPr>
      <w:r w:rsidRPr="001D584A">
        <w:rPr>
          <w:sz w:val="22"/>
          <w:szCs w:val="22"/>
        </w:rPr>
        <w:t>- нейтрализация</w:t>
      </w:r>
    </w:p>
    <w:p w:rsidR="001D584A" w:rsidRPr="001D584A" w:rsidRDefault="001D584A" w:rsidP="001D584A">
      <w:pPr>
        <w:rPr>
          <w:sz w:val="22"/>
          <w:szCs w:val="22"/>
        </w:rPr>
      </w:pPr>
      <w:r w:rsidRPr="001D584A">
        <w:rPr>
          <w:sz w:val="22"/>
          <w:szCs w:val="22"/>
        </w:rPr>
        <w:t>- окисление</w:t>
      </w:r>
    </w:p>
    <w:p w:rsidR="001D584A" w:rsidRPr="001D584A" w:rsidRDefault="001D584A" w:rsidP="001D584A">
      <w:pPr>
        <w:rPr>
          <w:sz w:val="22"/>
          <w:szCs w:val="22"/>
        </w:rPr>
      </w:pPr>
      <w:r w:rsidRPr="001D584A">
        <w:rPr>
          <w:sz w:val="22"/>
          <w:szCs w:val="22"/>
        </w:rPr>
        <w:t>- раскисление</w:t>
      </w:r>
    </w:p>
    <w:p w:rsidR="001D584A" w:rsidRPr="001D584A" w:rsidRDefault="001D584A" w:rsidP="001D584A">
      <w:pPr>
        <w:rPr>
          <w:b/>
          <w:sz w:val="22"/>
          <w:szCs w:val="22"/>
        </w:rPr>
      </w:pPr>
      <w:r w:rsidRPr="001D584A">
        <w:rPr>
          <w:b/>
          <w:sz w:val="22"/>
          <w:szCs w:val="22"/>
        </w:rPr>
        <w:t>5. Пластификация – это этап химической завивки волос, включающий в себя:</w:t>
      </w:r>
    </w:p>
    <w:p w:rsidR="001D584A" w:rsidRPr="001D584A" w:rsidRDefault="001D584A" w:rsidP="001D584A">
      <w:pPr>
        <w:rPr>
          <w:sz w:val="22"/>
          <w:szCs w:val="22"/>
        </w:rPr>
      </w:pPr>
      <w:r w:rsidRPr="001D584A">
        <w:rPr>
          <w:sz w:val="22"/>
          <w:szCs w:val="22"/>
        </w:rPr>
        <w:t>- разделение волос на зоны и накручивание их на коклюшки</w:t>
      </w:r>
    </w:p>
    <w:p w:rsidR="001D584A" w:rsidRPr="001D584A" w:rsidRDefault="001D584A" w:rsidP="001D584A">
      <w:pPr>
        <w:rPr>
          <w:sz w:val="22"/>
          <w:szCs w:val="22"/>
        </w:rPr>
      </w:pPr>
      <w:r w:rsidRPr="001D584A">
        <w:rPr>
          <w:sz w:val="22"/>
          <w:szCs w:val="22"/>
        </w:rPr>
        <w:t>- накручивание волос на коклюшки и обработка их составом</w:t>
      </w:r>
    </w:p>
    <w:p w:rsidR="001D584A" w:rsidRPr="001D584A" w:rsidRDefault="001D584A" w:rsidP="001D584A">
      <w:pPr>
        <w:rPr>
          <w:sz w:val="22"/>
          <w:szCs w:val="22"/>
        </w:rPr>
      </w:pPr>
      <w:r w:rsidRPr="001D584A">
        <w:rPr>
          <w:sz w:val="22"/>
          <w:szCs w:val="22"/>
        </w:rPr>
        <w:t>- обработка волос составом и нейтрализация</w:t>
      </w:r>
    </w:p>
    <w:p w:rsidR="001D584A" w:rsidRPr="001D584A" w:rsidRDefault="001D584A" w:rsidP="001D584A">
      <w:pPr>
        <w:rPr>
          <w:b/>
          <w:sz w:val="22"/>
          <w:szCs w:val="22"/>
        </w:rPr>
      </w:pPr>
      <w:r w:rsidRPr="001D584A">
        <w:rPr>
          <w:b/>
          <w:sz w:val="22"/>
          <w:szCs w:val="22"/>
        </w:rPr>
        <w:t>6. Как проводят тест на чувствительность кожи к препарату для химической завивки волос:</w:t>
      </w:r>
    </w:p>
    <w:p w:rsidR="001D584A" w:rsidRPr="001D584A" w:rsidRDefault="001D584A" w:rsidP="001D584A">
      <w:pPr>
        <w:rPr>
          <w:sz w:val="22"/>
          <w:szCs w:val="22"/>
        </w:rPr>
      </w:pPr>
      <w:r w:rsidRPr="001D584A">
        <w:rPr>
          <w:sz w:val="22"/>
          <w:szCs w:val="22"/>
        </w:rPr>
        <w:t>- наносят препарат на волосы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24 часа</w:t>
      </w:r>
    </w:p>
    <w:p w:rsidR="001D584A" w:rsidRPr="001D584A" w:rsidRDefault="001D584A" w:rsidP="001D584A">
      <w:pPr>
        <w:rPr>
          <w:b/>
          <w:sz w:val="22"/>
          <w:szCs w:val="22"/>
        </w:rPr>
      </w:pPr>
      <w:r w:rsidRPr="001D584A">
        <w:rPr>
          <w:b/>
          <w:sz w:val="22"/>
          <w:szCs w:val="22"/>
        </w:rPr>
        <w:t>7. При выполнении классической химической завивки волосы начинают накручивать:</w:t>
      </w:r>
    </w:p>
    <w:p w:rsidR="001D584A" w:rsidRPr="001D584A" w:rsidRDefault="001D584A" w:rsidP="001D584A">
      <w:pPr>
        <w:rPr>
          <w:sz w:val="22"/>
          <w:szCs w:val="22"/>
        </w:rPr>
      </w:pPr>
      <w:r w:rsidRPr="001D584A">
        <w:rPr>
          <w:sz w:val="22"/>
          <w:szCs w:val="22"/>
        </w:rPr>
        <w:t>- от КЛРВ у лица</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sz w:val="22"/>
          <w:szCs w:val="22"/>
        </w:rPr>
      </w:pPr>
      <w:r w:rsidRPr="001D584A">
        <w:rPr>
          <w:sz w:val="22"/>
          <w:szCs w:val="22"/>
        </w:rPr>
        <w:t>- с наивысшей точки головы</w:t>
      </w:r>
    </w:p>
    <w:p w:rsidR="001D584A" w:rsidRPr="001D584A" w:rsidRDefault="001D584A" w:rsidP="001D584A">
      <w:pPr>
        <w:rPr>
          <w:b/>
          <w:sz w:val="22"/>
          <w:szCs w:val="22"/>
        </w:rPr>
      </w:pPr>
      <w:r w:rsidRPr="001D584A">
        <w:rPr>
          <w:b/>
          <w:sz w:val="22"/>
          <w:szCs w:val="22"/>
        </w:rPr>
        <w:t>8. Ширина пряди при накручивании волос на коклюшку должна быть:</w:t>
      </w:r>
    </w:p>
    <w:p w:rsidR="001D584A" w:rsidRPr="001D584A" w:rsidRDefault="001D584A" w:rsidP="001D584A">
      <w:pPr>
        <w:rPr>
          <w:sz w:val="22"/>
          <w:szCs w:val="22"/>
        </w:rPr>
      </w:pPr>
      <w:r w:rsidRPr="001D584A">
        <w:rPr>
          <w:sz w:val="22"/>
          <w:szCs w:val="22"/>
        </w:rPr>
        <w:t>- равна длине коклюшки</w:t>
      </w:r>
    </w:p>
    <w:p w:rsidR="001D584A" w:rsidRPr="001D584A" w:rsidRDefault="001D584A" w:rsidP="001D584A">
      <w:pPr>
        <w:rPr>
          <w:sz w:val="22"/>
          <w:szCs w:val="22"/>
        </w:rPr>
      </w:pPr>
      <w:r w:rsidRPr="001D584A">
        <w:rPr>
          <w:sz w:val="22"/>
          <w:szCs w:val="22"/>
        </w:rPr>
        <w:t xml:space="preserve">-  чуть больше длины коклюшки </w:t>
      </w:r>
    </w:p>
    <w:p w:rsidR="001D584A" w:rsidRPr="001D584A" w:rsidRDefault="001D584A" w:rsidP="001D584A">
      <w:pPr>
        <w:rPr>
          <w:sz w:val="22"/>
          <w:szCs w:val="22"/>
        </w:rPr>
      </w:pPr>
      <w:r w:rsidRPr="001D584A">
        <w:rPr>
          <w:sz w:val="22"/>
          <w:szCs w:val="22"/>
        </w:rPr>
        <w:t>- чуть меньше длины коклюшки</w:t>
      </w:r>
    </w:p>
    <w:p w:rsidR="001D584A" w:rsidRPr="001D584A" w:rsidRDefault="001D584A" w:rsidP="001D584A">
      <w:pPr>
        <w:rPr>
          <w:sz w:val="22"/>
          <w:szCs w:val="22"/>
        </w:rPr>
      </w:pPr>
      <w:r w:rsidRPr="001D584A">
        <w:rPr>
          <w:b/>
          <w:sz w:val="22"/>
          <w:szCs w:val="22"/>
        </w:rPr>
        <w:t>9. Как называется способ нанесения состава на волосы, при котором волосы</w:t>
      </w:r>
      <w:r w:rsidRPr="001D584A">
        <w:rPr>
          <w:sz w:val="22"/>
          <w:szCs w:val="22"/>
        </w:rPr>
        <w:t xml:space="preserve"> вначале накручивают на коклюшки,   и только потом смачиваются составом:</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перед нанесением вспенивают губкой для того, чтобы:</w:t>
      </w:r>
    </w:p>
    <w:p w:rsidR="001D584A" w:rsidRPr="001D584A" w:rsidRDefault="001D584A" w:rsidP="001D584A">
      <w:pPr>
        <w:rPr>
          <w:sz w:val="22"/>
          <w:szCs w:val="22"/>
        </w:rPr>
      </w:pPr>
      <w:r w:rsidRPr="001D584A">
        <w:rPr>
          <w:sz w:val="22"/>
          <w:szCs w:val="22"/>
        </w:rPr>
        <w:t>- его стало больше</w:t>
      </w:r>
    </w:p>
    <w:p w:rsidR="001D584A" w:rsidRPr="001D584A" w:rsidRDefault="001D584A" w:rsidP="001D584A">
      <w:pPr>
        <w:rPr>
          <w:sz w:val="22"/>
          <w:szCs w:val="22"/>
        </w:rPr>
      </w:pPr>
      <w:r w:rsidRPr="001D584A">
        <w:rPr>
          <w:sz w:val="22"/>
          <w:szCs w:val="22"/>
        </w:rPr>
        <w:t>- он не стекал на кожу</w:t>
      </w:r>
    </w:p>
    <w:p w:rsidR="001D584A" w:rsidRPr="001D584A" w:rsidRDefault="001D584A" w:rsidP="001D584A">
      <w:pPr>
        <w:rPr>
          <w:sz w:val="22"/>
          <w:szCs w:val="22"/>
        </w:rPr>
      </w:pPr>
      <w:r w:rsidRPr="001D584A">
        <w:rPr>
          <w:sz w:val="22"/>
          <w:szCs w:val="22"/>
        </w:rPr>
        <w:t>- он изменил свой цвет</w:t>
      </w:r>
    </w:p>
    <w:p w:rsidR="001D584A" w:rsidRPr="001D584A" w:rsidRDefault="001D584A" w:rsidP="001D584A">
      <w:pPr>
        <w:rPr>
          <w:b/>
          <w:sz w:val="22"/>
          <w:szCs w:val="22"/>
        </w:rPr>
      </w:pPr>
      <w:r w:rsidRPr="001D584A">
        <w:rPr>
          <w:b/>
          <w:sz w:val="22"/>
          <w:szCs w:val="22"/>
        </w:rPr>
        <w:t>11. Состав нужно наносить на волосы:</w:t>
      </w:r>
    </w:p>
    <w:p w:rsidR="001D584A" w:rsidRPr="001D584A" w:rsidRDefault="001D584A" w:rsidP="001D584A">
      <w:pPr>
        <w:rPr>
          <w:sz w:val="22"/>
          <w:szCs w:val="22"/>
        </w:rPr>
      </w:pPr>
      <w:r w:rsidRPr="001D584A">
        <w:rPr>
          <w:sz w:val="22"/>
          <w:szCs w:val="22"/>
        </w:rPr>
        <w:t>- в один приём</w:t>
      </w:r>
    </w:p>
    <w:p w:rsidR="001D584A" w:rsidRPr="001D584A" w:rsidRDefault="001D584A" w:rsidP="001D584A">
      <w:pPr>
        <w:rPr>
          <w:sz w:val="22"/>
          <w:szCs w:val="22"/>
        </w:rPr>
      </w:pPr>
      <w:r w:rsidRPr="001D584A">
        <w:rPr>
          <w:sz w:val="22"/>
          <w:szCs w:val="22"/>
        </w:rPr>
        <w:t>- в два этапа</w:t>
      </w:r>
    </w:p>
    <w:p w:rsidR="001D584A" w:rsidRPr="001D584A" w:rsidRDefault="001D584A" w:rsidP="001D584A">
      <w:pPr>
        <w:rPr>
          <w:sz w:val="22"/>
          <w:szCs w:val="22"/>
        </w:rPr>
      </w:pPr>
      <w:r w:rsidRPr="001D584A">
        <w:rPr>
          <w:sz w:val="22"/>
          <w:szCs w:val="22"/>
        </w:rPr>
        <w:t>- в три этапа</w:t>
      </w:r>
    </w:p>
    <w:p w:rsidR="001D584A" w:rsidRPr="001D584A" w:rsidRDefault="001D584A" w:rsidP="001D584A">
      <w:pPr>
        <w:rPr>
          <w:b/>
          <w:sz w:val="22"/>
          <w:szCs w:val="22"/>
        </w:rPr>
      </w:pPr>
      <w:r w:rsidRPr="001D584A">
        <w:rPr>
          <w:b/>
          <w:sz w:val="22"/>
          <w:szCs w:val="22"/>
        </w:rPr>
        <w:t>12. Отсчёт времени выдержки состава на волосах начинается с момента:</w:t>
      </w:r>
    </w:p>
    <w:p w:rsidR="001D584A" w:rsidRPr="001D584A" w:rsidRDefault="001D584A" w:rsidP="001D584A">
      <w:pPr>
        <w:rPr>
          <w:sz w:val="22"/>
          <w:szCs w:val="22"/>
        </w:rPr>
      </w:pPr>
      <w:r w:rsidRPr="001D584A">
        <w:rPr>
          <w:sz w:val="22"/>
          <w:szCs w:val="22"/>
        </w:rPr>
        <w:t>- вспенивания состава</w:t>
      </w:r>
    </w:p>
    <w:p w:rsidR="001D584A" w:rsidRPr="001D584A" w:rsidRDefault="001D584A" w:rsidP="001D584A">
      <w:pPr>
        <w:rPr>
          <w:sz w:val="22"/>
          <w:szCs w:val="22"/>
        </w:rPr>
      </w:pPr>
      <w:r w:rsidRPr="001D584A">
        <w:rPr>
          <w:sz w:val="22"/>
          <w:szCs w:val="22"/>
        </w:rPr>
        <w:t>- начала нанесения состава</w:t>
      </w:r>
    </w:p>
    <w:p w:rsidR="001D584A" w:rsidRPr="001D584A" w:rsidRDefault="001D584A" w:rsidP="001D584A">
      <w:pPr>
        <w:rPr>
          <w:sz w:val="22"/>
          <w:szCs w:val="22"/>
        </w:rPr>
      </w:pPr>
      <w:r w:rsidRPr="001D584A">
        <w:rPr>
          <w:sz w:val="22"/>
          <w:szCs w:val="22"/>
        </w:rPr>
        <w:t>- полного нанесения состава</w:t>
      </w:r>
    </w:p>
    <w:p w:rsidR="001D584A" w:rsidRPr="001D584A" w:rsidRDefault="001D584A" w:rsidP="001D584A">
      <w:pPr>
        <w:rPr>
          <w:b/>
          <w:sz w:val="22"/>
          <w:szCs w:val="22"/>
        </w:rPr>
      </w:pPr>
      <w:r w:rsidRPr="001D584A">
        <w:rPr>
          <w:b/>
          <w:sz w:val="22"/>
          <w:szCs w:val="22"/>
        </w:rPr>
        <w:lastRenderedPageBreak/>
        <w:t>13. Как проверяют качество завитка  после истечения времени выдержки состава на волосах:</w:t>
      </w:r>
    </w:p>
    <w:p w:rsidR="001D584A" w:rsidRPr="001D584A" w:rsidRDefault="001D584A" w:rsidP="001D584A">
      <w:pPr>
        <w:rPr>
          <w:sz w:val="22"/>
          <w:szCs w:val="22"/>
        </w:rPr>
      </w:pPr>
      <w:r w:rsidRPr="001D584A">
        <w:rPr>
          <w:sz w:val="22"/>
          <w:szCs w:val="22"/>
        </w:rPr>
        <w:t>- раскручивают 3-4 коклюшки на разных участках головы</w:t>
      </w:r>
    </w:p>
    <w:p w:rsidR="001D584A" w:rsidRPr="001D584A" w:rsidRDefault="001D584A" w:rsidP="001D584A">
      <w:pPr>
        <w:rPr>
          <w:sz w:val="22"/>
          <w:szCs w:val="22"/>
        </w:rPr>
      </w:pPr>
      <w:r w:rsidRPr="001D584A">
        <w:rPr>
          <w:sz w:val="22"/>
          <w:szCs w:val="22"/>
        </w:rPr>
        <w:t>- снимают все коклюшки и слегка пружинят волосы</w:t>
      </w:r>
    </w:p>
    <w:p w:rsidR="001D584A" w:rsidRPr="001D584A" w:rsidRDefault="001D584A" w:rsidP="001D584A">
      <w:pPr>
        <w:rPr>
          <w:sz w:val="22"/>
          <w:szCs w:val="22"/>
        </w:rPr>
      </w:pPr>
      <w:r w:rsidRPr="001D584A">
        <w:rPr>
          <w:sz w:val="22"/>
          <w:szCs w:val="22"/>
        </w:rPr>
        <w:t>- раскручивают одну контрольную прядь на наивысшей точке головы</w:t>
      </w:r>
    </w:p>
    <w:p w:rsidR="001D584A" w:rsidRPr="001D584A" w:rsidRDefault="001D584A" w:rsidP="001D584A">
      <w:pPr>
        <w:rPr>
          <w:b/>
          <w:sz w:val="22"/>
          <w:szCs w:val="22"/>
        </w:rPr>
      </w:pPr>
      <w:r w:rsidRPr="001D584A">
        <w:rPr>
          <w:b/>
          <w:sz w:val="22"/>
          <w:szCs w:val="22"/>
        </w:rPr>
        <w:t>14. На одну химическую завивку фиксажа должно быть использовано:</w:t>
      </w:r>
    </w:p>
    <w:p w:rsidR="001D584A" w:rsidRPr="001D584A" w:rsidRDefault="001D584A" w:rsidP="001D584A">
      <w:pPr>
        <w:rPr>
          <w:sz w:val="22"/>
          <w:szCs w:val="22"/>
        </w:rPr>
      </w:pPr>
      <w:r w:rsidRPr="001D584A">
        <w:rPr>
          <w:sz w:val="22"/>
          <w:szCs w:val="22"/>
        </w:rPr>
        <w:t>- в 2 раза больше, чем было израсходовано «Локона»</w:t>
      </w:r>
    </w:p>
    <w:p w:rsidR="001D584A" w:rsidRPr="001D584A" w:rsidRDefault="001D584A" w:rsidP="001D584A">
      <w:pPr>
        <w:rPr>
          <w:sz w:val="22"/>
          <w:szCs w:val="22"/>
        </w:rPr>
      </w:pPr>
      <w:r w:rsidRPr="001D584A">
        <w:rPr>
          <w:sz w:val="22"/>
          <w:szCs w:val="22"/>
        </w:rPr>
        <w:t>- столько же, сколько было израсходовано «Локона»</w:t>
      </w:r>
    </w:p>
    <w:p w:rsidR="001D584A" w:rsidRPr="001D584A" w:rsidRDefault="001D584A" w:rsidP="001D584A">
      <w:pPr>
        <w:rPr>
          <w:sz w:val="22"/>
          <w:szCs w:val="22"/>
        </w:rPr>
      </w:pPr>
      <w:r w:rsidRPr="001D584A">
        <w:rPr>
          <w:sz w:val="22"/>
          <w:szCs w:val="22"/>
        </w:rPr>
        <w:t>- в 2 раза меньше, чем было израсходовано «Локона»</w:t>
      </w:r>
    </w:p>
    <w:p w:rsidR="001D584A" w:rsidRPr="001D584A" w:rsidRDefault="001D584A" w:rsidP="001D584A">
      <w:pPr>
        <w:rPr>
          <w:b/>
          <w:sz w:val="22"/>
          <w:szCs w:val="22"/>
        </w:rPr>
      </w:pPr>
      <w:r w:rsidRPr="001D584A">
        <w:rPr>
          <w:b/>
          <w:sz w:val="22"/>
          <w:szCs w:val="22"/>
        </w:rPr>
        <w:t>15. Назовите правильное время выдержки фиксажа на волосах</w:t>
      </w:r>
    </w:p>
    <w:p w:rsidR="001D584A" w:rsidRPr="001D584A" w:rsidRDefault="001D584A" w:rsidP="001D584A">
      <w:pPr>
        <w:rPr>
          <w:sz w:val="22"/>
          <w:szCs w:val="22"/>
        </w:rPr>
      </w:pPr>
      <w:r w:rsidRPr="001D584A">
        <w:rPr>
          <w:sz w:val="22"/>
          <w:szCs w:val="22"/>
        </w:rPr>
        <w:t>- 5 минут</w:t>
      </w:r>
    </w:p>
    <w:p w:rsidR="001D584A" w:rsidRPr="001D584A" w:rsidRDefault="001D584A" w:rsidP="001D584A">
      <w:pPr>
        <w:rPr>
          <w:sz w:val="22"/>
          <w:szCs w:val="22"/>
        </w:rPr>
      </w:pPr>
      <w:r w:rsidRPr="001D584A">
        <w:rPr>
          <w:sz w:val="22"/>
          <w:szCs w:val="22"/>
        </w:rPr>
        <w:t>- 10 минут</w:t>
      </w:r>
    </w:p>
    <w:p w:rsidR="001D584A" w:rsidRPr="001D584A" w:rsidRDefault="001D584A" w:rsidP="001D584A">
      <w:pPr>
        <w:rPr>
          <w:sz w:val="22"/>
          <w:szCs w:val="22"/>
        </w:rPr>
      </w:pPr>
      <w:r w:rsidRPr="001D584A">
        <w:rPr>
          <w:sz w:val="22"/>
          <w:szCs w:val="22"/>
        </w:rPr>
        <w:t>- 15 минут</w:t>
      </w:r>
    </w:p>
    <w:p w:rsidR="001D584A" w:rsidRPr="001D584A" w:rsidRDefault="001D584A" w:rsidP="001D584A">
      <w:pPr>
        <w:rPr>
          <w:b/>
          <w:sz w:val="22"/>
          <w:szCs w:val="22"/>
        </w:rPr>
      </w:pPr>
      <w:r w:rsidRPr="001D584A">
        <w:rPr>
          <w:b/>
          <w:sz w:val="22"/>
          <w:szCs w:val="22"/>
        </w:rPr>
        <w:t>16. После времени выдержки фиксажа коклюшки надо:</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b/>
          <w:sz w:val="22"/>
          <w:szCs w:val="22"/>
        </w:rPr>
      </w:pPr>
      <w:r w:rsidRPr="001D584A">
        <w:rPr>
          <w:b/>
          <w:sz w:val="22"/>
          <w:szCs w:val="22"/>
        </w:rPr>
        <w:t>17. Что называется контрольной стрижкой волос:</w:t>
      </w:r>
    </w:p>
    <w:p w:rsidR="001D584A" w:rsidRPr="001D584A" w:rsidRDefault="001D584A" w:rsidP="001D584A">
      <w:pPr>
        <w:rPr>
          <w:sz w:val="22"/>
          <w:szCs w:val="22"/>
        </w:rPr>
      </w:pPr>
      <w:r w:rsidRPr="001D584A">
        <w:rPr>
          <w:sz w:val="22"/>
          <w:szCs w:val="22"/>
        </w:rPr>
        <w:t>- стрижка волос перед завивкой</w:t>
      </w:r>
    </w:p>
    <w:p w:rsidR="001D584A" w:rsidRPr="001D584A" w:rsidRDefault="001D584A" w:rsidP="001D584A">
      <w:pPr>
        <w:rPr>
          <w:sz w:val="22"/>
          <w:szCs w:val="22"/>
        </w:rPr>
      </w:pPr>
      <w:r w:rsidRPr="001D584A">
        <w:rPr>
          <w:sz w:val="22"/>
          <w:szCs w:val="22"/>
        </w:rPr>
        <w:t>- стрижка волос после завивки</w:t>
      </w:r>
    </w:p>
    <w:p w:rsidR="001D584A" w:rsidRPr="001D584A" w:rsidRDefault="001D584A" w:rsidP="001D584A">
      <w:pPr>
        <w:rPr>
          <w:sz w:val="22"/>
          <w:szCs w:val="22"/>
        </w:rPr>
      </w:pPr>
      <w:r w:rsidRPr="001D584A">
        <w:rPr>
          <w:sz w:val="22"/>
          <w:szCs w:val="22"/>
        </w:rPr>
        <w:t>- стрижка  под контролем масте</w:t>
      </w: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ind w:firstLine="709"/>
        <w:jc w:val="center"/>
        <w:rPr>
          <w:b/>
          <w:sz w:val="22"/>
          <w:szCs w:val="22"/>
        </w:rPr>
      </w:pPr>
      <w:r w:rsidRPr="001D584A">
        <w:rPr>
          <w:b/>
          <w:sz w:val="22"/>
          <w:szCs w:val="22"/>
        </w:rPr>
        <w:t>ВАРИАНТ 2.</w:t>
      </w:r>
    </w:p>
    <w:p w:rsidR="001D584A" w:rsidRPr="001D584A" w:rsidRDefault="001D584A" w:rsidP="001D584A">
      <w:pPr>
        <w:jc w:val="both"/>
        <w:rPr>
          <w:b/>
          <w:sz w:val="22"/>
          <w:szCs w:val="22"/>
        </w:rPr>
      </w:pPr>
      <w:r w:rsidRPr="001D584A">
        <w:rPr>
          <w:b/>
          <w:sz w:val="22"/>
          <w:szCs w:val="22"/>
        </w:rPr>
        <w:t>1. В какой стране изобрели «холодный метод завивки волос:</w:t>
      </w:r>
    </w:p>
    <w:p w:rsidR="001D584A" w:rsidRPr="001D584A" w:rsidRDefault="001D584A" w:rsidP="001D584A">
      <w:pPr>
        <w:rPr>
          <w:sz w:val="22"/>
          <w:szCs w:val="22"/>
        </w:rPr>
      </w:pPr>
      <w:r w:rsidRPr="001D584A">
        <w:rPr>
          <w:sz w:val="22"/>
          <w:szCs w:val="22"/>
        </w:rPr>
        <w:t>- Россия</w:t>
      </w:r>
    </w:p>
    <w:p w:rsidR="001D584A" w:rsidRPr="001D584A" w:rsidRDefault="001D584A" w:rsidP="001D584A">
      <w:pPr>
        <w:rPr>
          <w:sz w:val="22"/>
          <w:szCs w:val="22"/>
        </w:rPr>
      </w:pPr>
      <w:r w:rsidRPr="001D584A">
        <w:rPr>
          <w:sz w:val="22"/>
          <w:szCs w:val="22"/>
        </w:rPr>
        <w:t xml:space="preserve">- Франция </w:t>
      </w:r>
    </w:p>
    <w:p w:rsidR="001D584A" w:rsidRPr="001D584A" w:rsidRDefault="001D584A" w:rsidP="001D584A">
      <w:pPr>
        <w:rPr>
          <w:sz w:val="22"/>
          <w:szCs w:val="22"/>
        </w:rPr>
      </w:pPr>
      <w:r w:rsidRPr="001D584A">
        <w:rPr>
          <w:sz w:val="22"/>
          <w:szCs w:val="22"/>
        </w:rPr>
        <w:t>- США</w:t>
      </w:r>
    </w:p>
    <w:p w:rsidR="001D584A" w:rsidRPr="001D584A" w:rsidRDefault="001D584A" w:rsidP="001D584A">
      <w:pPr>
        <w:rPr>
          <w:b/>
          <w:sz w:val="22"/>
          <w:szCs w:val="22"/>
        </w:rPr>
      </w:pPr>
      <w:r w:rsidRPr="001D584A">
        <w:rPr>
          <w:b/>
          <w:sz w:val="22"/>
          <w:szCs w:val="22"/>
        </w:rPr>
        <w:t>2. К какому типу перманента относится препарат для химической завивки волос «Локон»:</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Что называется раскислением:</w:t>
      </w:r>
    </w:p>
    <w:p w:rsidR="001D584A" w:rsidRPr="001D584A" w:rsidRDefault="001D584A" w:rsidP="001D584A">
      <w:pPr>
        <w:rPr>
          <w:sz w:val="22"/>
          <w:szCs w:val="22"/>
        </w:rPr>
      </w:pPr>
      <w:r w:rsidRPr="001D584A">
        <w:rPr>
          <w:sz w:val="22"/>
          <w:szCs w:val="22"/>
        </w:rPr>
        <w:t>- раскрытие кутикулы</w:t>
      </w:r>
    </w:p>
    <w:p w:rsidR="001D584A" w:rsidRPr="001D584A" w:rsidRDefault="001D584A" w:rsidP="001D584A">
      <w:pPr>
        <w:rPr>
          <w:sz w:val="22"/>
          <w:szCs w:val="22"/>
        </w:rPr>
      </w:pPr>
      <w:r w:rsidRPr="001D584A">
        <w:rPr>
          <w:sz w:val="22"/>
          <w:szCs w:val="22"/>
        </w:rPr>
        <w:t>- частичный разрыв двусернистых мостов</w:t>
      </w:r>
    </w:p>
    <w:p w:rsidR="001D584A" w:rsidRPr="001D584A" w:rsidRDefault="001D584A" w:rsidP="001D584A">
      <w:pPr>
        <w:rPr>
          <w:sz w:val="22"/>
          <w:szCs w:val="22"/>
        </w:rPr>
      </w:pPr>
      <w:r w:rsidRPr="001D584A">
        <w:rPr>
          <w:sz w:val="22"/>
          <w:szCs w:val="22"/>
        </w:rPr>
        <w:t>- полный разрыв двусернистых мостов</w:t>
      </w:r>
    </w:p>
    <w:p w:rsidR="001D584A" w:rsidRPr="001D584A" w:rsidRDefault="001D584A" w:rsidP="001D584A">
      <w:pPr>
        <w:rPr>
          <w:b/>
          <w:sz w:val="22"/>
          <w:szCs w:val="22"/>
        </w:rPr>
      </w:pPr>
      <w:r w:rsidRPr="001D584A">
        <w:rPr>
          <w:b/>
          <w:sz w:val="22"/>
          <w:szCs w:val="22"/>
        </w:rPr>
        <w:t>4. Назовите идеальный процент раскисления:</w:t>
      </w:r>
    </w:p>
    <w:p w:rsidR="001D584A" w:rsidRPr="001D584A" w:rsidRDefault="001D584A" w:rsidP="001D584A">
      <w:pPr>
        <w:rPr>
          <w:sz w:val="22"/>
          <w:szCs w:val="22"/>
        </w:rPr>
      </w:pPr>
      <w:r w:rsidRPr="001D584A">
        <w:rPr>
          <w:sz w:val="22"/>
          <w:szCs w:val="22"/>
        </w:rPr>
        <w:t>- 10 %</w:t>
      </w:r>
    </w:p>
    <w:p w:rsidR="001D584A" w:rsidRPr="001D584A" w:rsidRDefault="001D584A" w:rsidP="001D584A">
      <w:pPr>
        <w:rPr>
          <w:sz w:val="22"/>
          <w:szCs w:val="22"/>
        </w:rPr>
      </w:pPr>
      <w:r w:rsidRPr="001D584A">
        <w:rPr>
          <w:sz w:val="22"/>
          <w:szCs w:val="22"/>
        </w:rPr>
        <w:t>- 30 %</w:t>
      </w:r>
    </w:p>
    <w:p w:rsidR="001D584A" w:rsidRPr="001D584A" w:rsidRDefault="001D584A" w:rsidP="001D584A">
      <w:pPr>
        <w:rPr>
          <w:sz w:val="22"/>
          <w:szCs w:val="22"/>
        </w:rPr>
      </w:pPr>
      <w:r w:rsidRPr="001D584A">
        <w:rPr>
          <w:sz w:val="22"/>
          <w:szCs w:val="22"/>
        </w:rPr>
        <w:t>- 50 %</w:t>
      </w:r>
    </w:p>
    <w:p w:rsidR="001D584A" w:rsidRPr="001D584A" w:rsidRDefault="001D584A" w:rsidP="001D584A">
      <w:pPr>
        <w:rPr>
          <w:b/>
          <w:sz w:val="22"/>
          <w:szCs w:val="22"/>
        </w:rPr>
      </w:pPr>
      <w:r w:rsidRPr="001D584A">
        <w:rPr>
          <w:b/>
          <w:sz w:val="22"/>
          <w:szCs w:val="22"/>
        </w:rPr>
        <w:t>5. Укажите правильную последовательность этапов химической завивки волос:</w:t>
      </w:r>
    </w:p>
    <w:p w:rsidR="001D584A" w:rsidRPr="001D584A" w:rsidRDefault="001D584A" w:rsidP="001D584A">
      <w:pPr>
        <w:rPr>
          <w:sz w:val="22"/>
          <w:szCs w:val="22"/>
        </w:rPr>
      </w:pPr>
      <w:r w:rsidRPr="001D584A">
        <w:rPr>
          <w:sz w:val="22"/>
          <w:szCs w:val="22"/>
        </w:rPr>
        <w:t>- фиксация – нейтрализация – пластификация</w:t>
      </w:r>
    </w:p>
    <w:p w:rsidR="001D584A" w:rsidRPr="001D584A" w:rsidRDefault="001D584A" w:rsidP="001D584A">
      <w:pPr>
        <w:rPr>
          <w:sz w:val="22"/>
          <w:szCs w:val="22"/>
        </w:rPr>
      </w:pPr>
      <w:r w:rsidRPr="001D584A">
        <w:rPr>
          <w:sz w:val="22"/>
          <w:szCs w:val="22"/>
        </w:rPr>
        <w:t>- пластификация – фиксация – нейтрализация</w:t>
      </w:r>
    </w:p>
    <w:p w:rsidR="001D584A" w:rsidRPr="001D584A" w:rsidRDefault="001D584A" w:rsidP="001D584A">
      <w:pPr>
        <w:rPr>
          <w:sz w:val="22"/>
          <w:szCs w:val="22"/>
        </w:rPr>
      </w:pPr>
      <w:r w:rsidRPr="001D584A">
        <w:rPr>
          <w:sz w:val="22"/>
          <w:szCs w:val="22"/>
        </w:rPr>
        <w:t>- фиксация – пластификация – нейтрализация</w:t>
      </w:r>
    </w:p>
    <w:p w:rsidR="001D584A" w:rsidRPr="001D584A" w:rsidRDefault="001D584A" w:rsidP="001D584A">
      <w:pPr>
        <w:rPr>
          <w:b/>
          <w:sz w:val="22"/>
          <w:szCs w:val="22"/>
        </w:rPr>
      </w:pPr>
      <w:r w:rsidRPr="001D584A">
        <w:rPr>
          <w:b/>
          <w:sz w:val="22"/>
          <w:szCs w:val="22"/>
        </w:rPr>
        <w:t>6. Химическая завивка выполняется:</w:t>
      </w:r>
    </w:p>
    <w:p w:rsidR="001D584A" w:rsidRPr="001D584A" w:rsidRDefault="001D584A" w:rsidP="001D584A">
      <w:pPr>
        <w:rPr>
          <w:sz w:val="22"/>
          <w:szCs w:val="22"/>
        </w:rPr>
      </w:pPr>
      <w:r w:rsidRPr="001D584A">
        <w:rPr>
          <w:sz w:val="22"/>
          <w:szCs w:val="22"/>
        </w:rPr>
        <w:t>- на чистых волосах</w:t>
      </w:r>
    </w:p>
    <w:p w:rsidR="001D584A" w:rsidRPr="001D584A" w:rsidRDefault="001D584A" w:rsidP="001D584A">
      <w:pPr>
        <w:rPr>
          <w:sz w:val="22"/>
          <w:szCs w:val="22"/>
        </w:rPr>
      </w:pPr>
      <w:r w:rsidRPr="001D584A">
        <w:rPr>
          <w:sz w:val="22"/>
          <w:szCs w:val="22"/>
        </w:rPr>
        <w:t>- на грязных волосах</w:t>
      </w:r>
    </w:p>
    <w:p w:rsidR="001D584A" w:rsidRPr="001D584A" w:rsidRDefault="001D584A" w:rsidP="001D584A">
      <w:pPr>
        <w:rPr>
          <w:sz w:val="22"/>
          <w:szCs w:val="22"/>
        </w:rPr>
      </w:pPr>
      <w:r w:rsidRPr="001D584A">
        <w:rPr>
          <w:sz w:val="22"/>
          <w:szCs w:val="22"/>
        </w:rPr>
        <w:t>- чистота волос не важна, главное, чтобы волосы были влажными</w:t>
      </w:r>
    </w:p>
    <w:p w:rsidR="001D584A" w:rsidRPr="001D584A" w:rsidRDefault="001D584A" w:rsidP="001D584A">
      <w:pPr>
        <w:rPr>
          <w:b/>
          <w:sz w:val="22"/>
          <w:szCs w:val="22"/>
        </w:rPr>
      </w:pPr>
      <w:r w:rsidRPr="001D584A">
        <w:rPr>
          <w:b/>
          <w:sz w:val="22"/>
          <w:szCs w:val="22"/>
        </w:rPr>
        <w:t>7. Тонкие волосы надо накручивать:</w:t>
      </w:r>
    </w:p>
    <w:p w:rsidR="001D584A" w:rsidRPr="001D584A" w:rsidRDefault="001D584A" w:rsidP="001D584A">
      <w:pPr>
        <w:rPr>
          <w:sz w:val="22"/>
          <w:szCs w:val="22"/>
        </w:rPr>
      </w:pPr>
      <w:r w:rsidRPr="001D584A">
        <w:rPr>
          <w:sz w:val="22"/>
          <w:szCs w:val="22"/>
        </w:rPr>
        <w:t>- толстыми прядями на мелкие коклюшки</w:t>
      </w:r>
    </w:p>
    <w:p w:rsidR="001D584A" w:rsidRPr="001D584A" w:rsidRDefault="001D584A" w:rsidP="001D584A">
      <w:pPr>
        <w:rPr>
          <w:sz w:val="22"/>
          <w:szCs w:val="22"/>
        </w:rPr>
      </w:pPr>
      <w:r w:rsidRPr="001D584A">
        <w:rPr>
          <w:sz w:val="22"/>
          <w:szCs w:val="22"/>
        </w:rPr>
        <w:t>- тонкими прядями на крупные коклюшки</w:t>
      </w:r>
    </w:p>
    <w:p w:rsidR="001D584A" w:rsidRPr="001D584A" w:rsidRDefault="001D584A" w:rsidP="001D584A">
      <w:pPr>
        <w:rPr>
          <w:sz w:val="22"/>
          <w:szCs w:val="22"/>
        </w:rPr>
      </w:pPr>
      <w:r w:rsidRPr="001D584A">
        <w:rPr>
          <w:sz w:val="22"/>
          <w:szCs w:val="22"/>
        </w:rPr>
        <w:t>- тонкими прядями на тонкие коклюшки</w:t>
      </w:r>
    </w:p>
    <w:p w:rsidR="001D584A" w:rsidRPr="001D584A" w:rsidRDefault="001D584A" w:rsidP="001D584A">
      <w:pPr>
        <w:rPr>
          <w:b/>
          <w:sz w:val="22"/>
          <w:szCs w:val="22"/>
        </w:rPr>
      </w:pPr>
      <w:r w:rsidRPr="001D584A">
        <w:rPr>
          <w:b/>
          <w:sz w:val="22"/>
          <w:szCs w:val="22"/>
        </w:rPr>
        <w:t>8. Толщина пряди при накручивании на коклюшку должна быть:</w:t>
      </w:r>
    </w:p>
    <w:p w:rsidR="001D584A" w:rsidRPr="001D584A" w:rsidRDefault="001D584A" w:rsidP="001D584A">
      <w:pPr>
        <w:rPr>
          <w:sz w:val="22"/>
          <w:szCs w:val="22"/>
        </w:rPr>
      </w:pPr>
      <w:r w:rsidRPr="001D584A">
        <w:rPr>
          <w:sz w:val="22"/>
          <w:szCs w:val="22"/>
        </w:rPr>
        <w:t>- равна диаметру коклюшки</w:t>
      </w:r>
    </w:p>
    <w:p w:rsidR="001D584A" w:rsidRPr="001D584A" w:rsidRDefault="001D584A" w:rsidP="001D584A">
      <w:pPr>
        <w:rPr>
          <w:sz w:val="22"/>
          <w:szCs w:val="22"/>
        </w:rPr>
      </w:pPr>
      <w:r w:rsidRPr="001D584A">
        <w:rPr>
          <w:sz w:val="22"/>
          <w:szCs w:val="22"/>
        </w:rPr>
        <w:t>- чуть больше диаметра коклюшки</w:t>
      </w:r>
    </w:p>
    <w:p w:rsidR="001D584A" w:rsidRPr="001D584A" w:rsidRDefault="001D584A" w:rsidP="001D584A">
      <w:pPr>
        <w:rPr>
          <w:sz w:val="22"/>
          <w:szCs w:val="22"/>
        </w:rPr>
      </w:pPr>
      <w:r w:rsidRPr="001D584A">
        <w:rPr>
          <w:sz w:val="22"/>
          <w:szCs w:val="22"/>
        </w:rPr>
        <w:t>- чуть меньше диаметра коклюшки</w:t>
      </w:r>
    </w:p>
    <w:p w:rsidR="001D584A" w:rsidRPr="001D584A" w:rsidRDefault="001D584A" w:rsidP="001D584A">
      <w:pPr>
        <w:rPr>
          <w:b/>
          <w:sz w:val="22"/>
          <w:szCs w:val="22"/>
        </w:rPr>
      </w:pPr>
      <w:r w:rsidRPr="001D584A">
        <w:rPr>
          <w:b/>
          <w:sz w:val="22"/>
          <w:szCs w:val="22"/>
        </w:rPr>
        <w:t>9. Как называется способ нанесения состава на волосы, при котором волосы вначале смачиваются составом, и только потом накручиваются на коклюшки:</w:t>
      </w:r>
    </w:p>
    <w:p w:rsidR="001D584A" w:rsidRPr="001D584A" w:rsidRDefault="001D584A" w:rsidP="001D584A">
      <w:pPr>
        <w:rPr>
          <w:sz w:val="22"/>
          <w:szCs w:val="22"/>
        </w:rPr>
      </w:pPr>
      <w:r w:rsidRPr="001D584A">
        <w:rPr>
          <w:sz w:val="22"/>
          <w:szCs w:val="22"/>
        </w:rPr>
        <w:lastRenderedPageBreak/>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для химической завивки волос начинают наносить:</w:t>
      </w:r>
    </w:p>
    <w:p w:rsidR="001D584A" w:rsidRPr="001D584A" w:rsidRDefault="001D584A" w:rsidP="001D584A">
      <w:pPr>
        <w:rPr>
          <w:sz w:val="22"/>
          <w:szCs w:val="22"/>
        </w:rPr>
      </w:pPr>
      <w:r w:rsidRPr="001D584A">
        <w:rPr>
          <w:sz w:val="22"/>
          <w:szCs w:val="22"/>
        </w:rPr>
        <w:t>- с верхней затылочной зоны</w:t>
      </w:r>
    </w:p>
    <w:p w:rsidR="001D584A" w:rsidRPr="001D584A" w:rsidRDefault="001D584A" w:rsidP="001D584A">
      <w:pPr>
        <w:rPr>
          <w:sz w:val="22"/>
          <w:szCs w:val="22"/>
        </w:rPr>
      </w:pPr>
      <w:r w:rsidRPr="001D584A">
        <w:rPr>
          <w:sz w:val="22"/>
          <w:szCs w:val="22"/>
        </w:rPr>
        <w:t>- со средней затылочной зоны</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b/>
          <w:sz w:val="22"/>
          <w:szCs w:val="22"/>
        </w:rPr>
      </w:pPr>
      <w:r w:rsidRPr="001D584A">
        <w:rPr>
          <w:b/>
          <w:sz w:val="22"/>
          <w:szCs w:val="22"/>
        </w:rPr>
        <w:t>11. Почему волосы ФТЗ обрабатывают составом в последнюю очередь:</w:t>
      </w:r>
    </w:p>
    <w:p w:rsidR="001D584A" w:rsidRPr="001D584A" w:rsidRDefault="001D584A" w:rsidP="001D584A">
      <w:pPr>
        <w:rPr>
          <w:sz w:val="22"/>
          <w:szCs w:val="22"/>
        </w:rPr>
      </w:pPr>
      <w:r w:rsidRPr="001D584A">
        <w:rPr>
          <w:sz w:val="22"/>
          <w:szCs w:val="22"/>
        </w:rPr>
        <w:t>- так как это самая «тёплая» зона</w:t>
      </w:r>
    </w:p>
    <w:p w:rsidR="001D584A" w:rsidRPr="001D584A" w:rsidRDefault="001D584A" w:rsidP="001D584A">
      <w:pPr>
        <w:rPr>
          <w:sz w:val="22"/>
          <w:szCs w:val="22"/>
        </w:rPr>
      </w:pPr>
      <w:r w:rsidRPr="001D584A">
        <w:rPr>
          <w:sz w:val="22"/>
          <w:szCs w:val="22"/>
        </w:rPr>
        <w:t>- так как это самая «холодная» зона</w:t>
      </w:r>
    </w:p>
    <w:p w:rsidR="001D584A" w:rsidRPr="001D584A" w:rsidRDefault="001D584A" w:rsidP="001D584A">
      <w:pPr>
        <w:rPr>
          <w:sz w:val="22"/>
          <w:szCs w:val="22"/>
        </w:rPr>
      </w:pPr>
      <w:r w:rsidRPr="001D584A">
        <w:rPr>
          <w:sz w:val="22"/>
          <w:szCs w:val="22"/>
        </w:rPr>
        <w:t>- так как там самые тонкие волосы</w:t>
      </w:r>
    </w:p>
    <w:p w:rsidR="001D584A" w:rsidRPr="001D584A" w:rsidRDefault="001D584A" w:rsidP="001D584A">
      <w:pPr>
        <w:rPr>
          <w:b/>
          <w:sz w:val="22"/>
          <w:szCs w:val="22"/>
        </w:rPr>
      </w:pPr>
      <w:r w:rsidRPr="001D584A">
        <w:rPr>
          <w:b/>
          <w:sz w:val="22"/>
          <w:szCs w:val="22"/>
        </w:rPr>
        <w:t>12. Выберите правильный интервал времени выдержки «Локона» на волосах:</w:t>
      </w:r>
    </w:p>
    <w:p w:rsidR="001D584A" w:rsidRPr="001D584A" w:rsidRDefault="001D584A" w:rsidP="001D584A">
      <w:pPr>
        <w:rPr>
          <w:sz w:val="22"/>
          <w:szCs w:val="22"/>
        </w:rPr>
      </w:pPr>
      <w:r w:rsidRPr="001D584A">
        <w:rPr>
          <w:sz w:val="22"/>
          <w:szCs w:val="22"/>
        </w:rPr>
        <w:t>-   5-20 минут</w:t>
      </w:r>
    </w:p>
    <w:p w:rsidR="001D584A" w:rsidRPr="001D584A" w:rsidRDefault="001D584A" w:rsidP="001D584A">
      <w:pPr>
        <w:rPr>
          <w:sz w:val="22"/>
          <w:szCs w:val="22"/>
        </w:rPr>
      </w:pPr>
      <w:r w:rsidRPr="001D584A">
        <w:rPr>
          <w:sz w:val="22"/>
          <w:szCs w:val="22"/>
        </w:rPr>
        <w:t>-   5-30 минут</w:t>
      </w:r>
    </w:p>
    <w:p w:rsidR="001D584A" w:rsidRPr="001D584A" w:rsidRDefault="001D584A" w:rsidP="001D584A">
      <w:pPr>
        <w:rPr>
          <w:sz w:val="22"/>
          <w:szCs w:val="22"/>
        </w:rPr>
      </w:pPr>
      <w:r w:rsidRPr="001D584A">
        <w:rPr>
          <w:sz w:val="22"/>
          <w:szCs w:val="22"/>
        </w:rPr>
        <w:t>-   7-30 минут</w:t>
      </w:r>
    </w:p>
    <w:p w:rsidR="001D584A" w:rsidRPr="001D584A" w:rsidRDefault="001D584A" w:rsidP="001D584A">
      <w:pPr>
        <w:rPr>
          <w:b/>
          <w:sz w:val="22"/>
          <w:szCs w:val="22"/>
        </w:rPr>
      </w:pPr>
      <w:r w:rsidRPr="001D584A">
        <w:rPr>
          <w:b/>
          <w:sz w:val="22"/>
          <w:szCs w:val="22"/>
        </w:rPr>
        <w:t>13. Прежде чем состав смывают с волос коклюшки надо:</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не имеет значения</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3</w:t>
      </w:r>
    </w:p>
    <w:p w:rsidR="001D584A" w:rsidRPr="001D584A" w:rsidRDefault="001D584A" w:rsidP="00C21CA8">
      <w:pPr>
        <w:numPr>
          <w:ilvl w:val="0"/>
          <w:numId w:val="43"/>
        </w:numPr>
        <w:spacing w:after="200" w:line="276" w:lineRule="auto"/>
        <w:rPr>
          <w:color w:val="000000"/>
          <w:sz w:val="22"/>
          <w:szCs w:val="22"/>
        </w:rPr>
      </w:pPr>
      <w:r w:rsidRPr="001D584A">
        <w:rPr>
          <w:b/>
          <w:bCs/>
          <w:color w:val="000000"/>
          <w:sz w:val="22"/>
          <w:szCs w:val="22"/>
        </w:rPr>
        <w:t>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lastRenderedPageBreak/>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ind w:left="360"/>
        <w:rPr>
          <w:color w:val="000000"/>
          <w:sz w:val="22"/>
          <w:szCs w:val="22"/>
        </w:rPr>
      </w:pPr>
      <w:r w:rsidRPr="001D584A">
        <w:rPr>
          <w:color w:val="000000"/>
          <w:sz w:val="22"/>
          <w:szCs w:val="22"/>
        </w:rPr>
        <w:t>в) 8-9.</w:t>
      </w:r>
    </w:p>
    <w:p w:rsidR="001D584A" w:rsidRPr="001D584A" w:rsidRDefault="001D584A" w:rsidP="001D584A">
      <w:pPr>
        <w:jc w:val="both"/>
        <w:rPr>
          <w:b/>
          <w:sz w:val="22"/>
          <w:szCs w:val="22"/>
        </w:rPr>
      </w:pPr>
      <w:r w:rsidRPr="001D584A">
        <w:rPr>
          <w:b/>
          <w:sz w:val="22"/>
          <w:szCs w:val="22"/>
        </w:rPr>
        <w:t>15.В каком году изобрели «холодный»  метод  завивки волос:</w:t>
      </w:r>
    </w:p>
    <w:p w:rsidR="001D584A" w:rsidRPr="001D584A" w:rsidRDefault="001D584A" w:rsidP="001D584A">
      <w:pPr>
        <w:rPr>
          <w:sz w:val="22"/>
          <w:szCs w:val="22"/>
        </w:rPr>
      </w:pPr>
      <w:r w:rsidRPr="001D584A">
        <w:rPr>
          <w:sz w:val="22"/>
          <w:szCs w:val="22"/>
        </w:rPr>
        <w:t>- 1935</w:t>
      </w:r>
    </w:p>
    <w:p w:rsidR="001D584A" w:rsidRPr="001D584A" w:rsidRDefault="001D584A" w:rsidP="001D584A">
      <w:pPr>
        <w:rPr>
          <w:sz w:val="22"/>
          <w:szCs w:val="22"/>
        </w:rPr>
      </w:pPr>
      <w:r w:rsidRPr="001D584A">
        <w:rPr>
          <w:sz w:val="22"/>
          <w:szCs w:val="22"/>
        </w:rPr>
        <w:t>- 1957</w:t>
      </w:r>
    </w:p>
    <w:p w:rsidR="001D584A" w:rsidRPr="001D584A" w:rsidRDefault="001D584A" w:rsidP="001D584A">
      <w:pPr>
        <w:rPr>
          <w:sz w:val="22"/>
          <w:szCs w:val="22"/>
        </w:rPr>
      </w:pPr>
      <w:r w:rsidRPr="001D584A">
        <w:rPr>
          <w:sz w:val="22"/>
          <w:szCs w:val="22"/>
        </w:rPr>
        <w:t>- 1976</w:t>
      </w:r>
    </w:p>
    <w:p w:rsidR="001D584A" w:rsidRPr="001D584A" w:rsidRDefault="001D584A" w:rsidP="001D584A">
      <w:pPr>
        <w:rPr>
          <w:b/>
          <w:sz w:val="22"/>
          <w:szCs w:val="22"/>
        </w:rPr>
      </w:pPr>
      <w:r w:rsidRPr="001D584A">
        <w:rPr>
          <w:b/>
          <w:sz w:val="22"/>
          <w:szCs w:val="22"/>
        </w:rPr>
        <w:t>16. Какой тип перманента воздействует на волосы наиболее щадяще:</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17. Химическая завивка волос – это:</w:t>
      </w:r>
    </w:p>
    <w:p w:rsidR="001D584A" w:rsidRPr="001D584A" w:rsidRDefault="001D584A" w:rsidP="001D584A">
      <w:pPr>
        <w:rPr>
          <w:sz w:val="22"/>
          <w:szCs w:val="22"/>
        </w:rPr>
      </w:pPr>
      <w:r w:rsidRPr="001D584A">
        <w:rPr>
          <w:sz w:val="22"/>
          <w:szCs w:val="22"/>
        </w:rPr>
        <w:t>- изменение структуры волос на непродолжительное время (от мытья до мытья)</w:t>
      </w:r>
    </w:p>
    <w:p w:rsidR="001D584A" w:rsidRPr="001D584A" w:rsidRDefault="001D584A" w:rsidP="001D584A">
      <w:pPr>
        <w:rPr>
          <w:sz w:val="22"/>
          <w:szCs w:val="22"/>
        </w:rPr>
      </w:pPr>
      <w:r w:rsidRPr="001D584A">
        <w:rPr>
          <w:sz w:val="22"/>
          <w:szCs w:val="22"/>
        </w:rPr>
        <w:t>- изменение структуры волос на продолжительное время (от 3 до 6 месяцев)</w:t>
      </w:r>
    </w:p>
    <w:p w:rsidR="001D584A" w:rsidRPr="001D584A" w:rsidRDefault="001D584A" w:rsidP="001D584A">
      <w:pPr>
        <w:rPr>
          <w:sz w:val="22"/>
          <w:szCs w:val="22"/>
        </w:rPr>
      </w:pPr>
      <w:r w:rsidRPr="001D584A">
        <w:rPr>
          <w:sz w:val="22"/>
          <w:szCs w:val="22"/>
        </w:rPr>
        <w:t>- придание гладкости волосам с помощью специального состав</w:t>
      </w:r>
    </w:p>
    <w:p w:rsidR="001D584A" w:rsidRPr="001D584A" w:rsidRDefault="001D584A" w:rsidP="001D584A">
      <w:pPr>
        <w:rPr>
          <w:sz w:val="22"/>
          <w:szCs w:val="22"/>
        </w:rPr>
      </w:pPr>
    </w:p>
    <w:p w:rsidR="001D584A" w:rsidRPr="001D584A" w:rsidRDefault="001D584A" w:rsidP="001D584A">
      <w:pPr>
        <w:jc w:val="center"/>
        <w:rPr>
          <w:b/>
          <w:sz w:val="22"/>
          <w:szCs w:val="22"/>
        </w:rPr>
      </w:pPr>
      <w:r w:rsidRPr="001D584A">
        <w:rPr>
          <w:b/>
          <w:sz w:val="22"/>
          <w:szCs w:val="22"/>
        </w:rPr>
        <w:t>Вариант 4.</w:t>
      </w:r>
    </w:p>
    <w:p w:rsidR="001D584A" w:rsidRPr="001D584A" w:rsidRDefault="001D584A" w:rsidP="001D584A">
      <w:pPr>
        <w:jc w:val="both"/>
        <w:rPr>
          <w:b/>
          <w:sz w:val="22"/>
          <w:szCs w:val="22"/>
        </w:rPr>
      </w:pPr>
      <w:r w:rsidRPr="001D584A">
        <w:rPr>
          <w:b/>
          <w:sz w:val="22"/>
          <w:szCs w:val="22"/>
        </w:rPr>
        <w:t>1. В какой стране изобрели «холодный метод завивки волос:</w:t>
      </w:r>
    </w:p>
    <w:p w:rsidR="001D584A" w:rsidRPr="001D584A" w:rsidRDefault="001D584A" w:rsidP="001D584A">
      <w:pPr>
        <w:rPr>
          <w:sz w:val="22"/>
          <w:szCs w:val="22"/>
        </w:rPr>
      </w:pPr>
      <w:r w:rsidRPr="001D584A">
        <w:rPr>
          <w:sz w:val="22"/>
          <w:szCs w:val="22"/>
        </w:rPr>
        <w:t>- Россия</w:t>
      </w:r>
    </w:p>
    <w:p w:rsidR="001D584A" w:rsidRPr="001D584A" w:rsidRDefault="001D584A" w:rsidP="001D584A">
      <w:pPr>
        <w:rPr>
          <w:sz w:val="22"/>
          <w:szCs w:val="22"/>
        </w:rPr>
      </w:pPr>
      <w:r w:rsidRPr="001D584A">
        <w:rPr>
          <w:sz w:val="22"/>
          <w:szCs w:val="22"/>
        </w:rPr>
        <w:lastRenderedPageBreak/>
        <w:t xml:space="preserve">- Франция </w:t>
      </w:r>
    </w:p>
    <w:p w:rsidR="001D584A" w:rsidRPr="001D584A" w:rsidRDefault="001D584A" w:rsidP="001D584A">
      <w:pPr>
        <w:rPr>
          <w:sz w:val="22"/>
          <w:szCs w:val="22"/>
        </w:rPr>
      </w:pPr>
      <w:r w:rsidRPr="001D584A">
        <w:rPr>
          <w:sz w:val="22"/>
          <w:szCs w:val="22"/>
        </w:rPr>
        <w:t>- США</w:t>
      </w:r>
    </w:p>
    <w:p w:rsidR="001D584A" w:rsidRPr="001D584A" w:rsidRDefault="001D584A" w:rsidP="001D584A">
      <w:pPr>
        <w:rPr>
          <w:b/>
          <w:sz w:val="22"/>
          <w:szCs w:val="22"/>
        </w:rPr>
      </w:pPr>
      <w:r w:rsidRPr="001D584A">
        <w:rPr>
          <w:b/>
          <w:sz w:val="22"/>
          <w:szCs w:val="22"/>
        </w:rPr>
        <w:t>2. К какому типу перманента относится препарат для химической завивки волос «Локон»:</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Что называется раскислением:</w:t>
      </w:r>
    </w:p>
    <w:p w:rsidR="001D584A" w:rsidRPr="001D584A" w:rsidRDefault="001D584A" w:rsidP="001D584A">
      <w:pPr>
        <w:rPr>
          <w:sz w:val="22"/>
          <w:szCs w:val="22"/>
        </w:rPr>
      </w:pPr>
      <w:r w:rsidRPr="001D584A">
        <w:rPr>
          <w:sz w:val="22"/>
          <w:szCs w:val="22"/>
        </w:rPr>
        <w:t>- раскрытие кутикулы</w:t>
      </w:r>
    </w:p>
    <w:p w:rsidR="001D584A" w:rsidRPr="001D584A" w:rsidRDefault="001D584A" w:rsidP="001D584A">
      <w:pPr>
        <w:rPr>
          <w:sz w:val="22"/>
          <w:szCs w:val="22"/>
        </w:rPr>
      </w:pPr>
      <w:r w:rsidRPr="001D584A">
        <w:rPr>
          <w:sz w:val="22"/>
          <w:szCs w:val="22"/>
        </w:rPr>
        <w:t>- частичный разрыв двусернистых мостов</w:t>
      </w:r>
    </w:p>
    <w:p w:rsidR="001D584A" w:rsidRPr="001D584A" w:rsidRDefault="001D584A" w:rsidP="001D584A">
      <w:pPr>
        <w:rPr>
          <w:sz w:val="22"/>
          <w:szCs w:val="22"/>
        </w:rPr>
      </w:pPr>
      <w:r w:rsidRPr="001D584A">
        <w:rPr>
          <w:sz w:val="22"/>
          <w:szCs w:val="22"/>
        </w:rPr>
        <w:t>- полный разрыв двусернистых мостов</w:t>
      </w:r>
    </w:p>
    <w:p w:rsidR="001D584A" w:rsidRPr="001D584A" w:rsidRDefault="001D584A" w:rsidP="001D584A">
      <w:pPr>
        <w:rPr>
          <w:b/>
          <w:sz w:val="22"/>
          <w:szCs w:val="22"/>
        </w:rPr>
      </w:pPr>
      <w:r w:rsidRPr="001D584A">
        <w:rPr>
          <w:b/>
          <w:sz w:val="22"/>
          <w:szCs w:val="22"/>
        </w:rPr>
        <w:t>4. Назовите идеальный процент раскисления:</w:t>
      </w:r>
    </w:p>
    <w:p w:rsidR="001D584A" w:rsidRPr="001D584A" w:rsidRDefault="001D584A" w:rsidP="001D584A">
      <w:pPr>
        <w:rPr>
          <w:sz w:val="22"/>
          <w:szCs w:val="22"/>
        </w:rPr>
      </w:pPr>
      <w:r w:rsidRPr="001D584A">
        <w:rPr>
          <w:sz w:val="22"/>
          <w:szCs w:val="22"/>
        </w:rPr>
        <w:t>- 10 %</w:t>
      </w:r>
    </w:p>
    <w:p w:rsidR="001D584A" w:rsidRPr="001D584A" w:rsidRDefault="001D584A" w:rsidP="001D584A">
      <w:pPr>
        <w:rPr>
          <w:sz w:val="22"/>
          <w:szCs w:val="22"/>
        </w:rPr>
      </w:pPr>
      <w:r w:rsidRPr="001D584A">
        <w:rPr>
          <w:sz w:val="22"/>
          <w:szCs w:val="22"/>
        </w:rPr>
        <w:t>- 30 %</w:t>
      </w:r>
    </w:p>
    <w:p w:rsidR="001D584A" w:rsidRPr="001D584A" w:rsidRDefault="001D584A" w:rsidP="001D584A">
      <w:pPr>
        <w:rPr>
          <w:sz w:val="22"/>
          <w:szCs w:val="22"/>
        </w:rPr>
      </w:pPr>
      <w:r w:rsidRPr="001D584A">
        <w:rPr>
          <w:sz w:val="22"/>
          <w:szCs w:val="22"/>
        </w:rPr>
        <w:t>- 50 %</w:t>
      </w:r>
    </w:p>
    <w:p w:rsidR="001D584A" w:rsidRPr="001D584A" w:rsidRDefault="001D584A" w:rsidP="001D584A">
      <w:pPr>
        <w:rPr>
          <w:b/>
          <w:sz w:val="22"/>
          <w:szCs w:val="22"/>
        </w:rPr>
      </w:pPr>
      <w:r w:rsidRPr="001D584A">
        <w:rPr>
          <w:b/>
          <w:sz w:val="22"/>
          <w:szCs w:val="22"/>
        </w:rPr>
        <w:t>5. Укажите правильную последовательность этапов химической завивки волос:</w:t>
      </w:r>
    </w:p>
    <w:p w:rsidR="001D584A" w:rsidRPr="001D584A" w:rsidRDefault="001D584A" w:rsidP="001D584A">
      <w:pPr>
        <w:rPr>
          <w:sz w:val="22"/>
          <w:szCs w:val="22"/>
        </w:rPr>
      </w:pPr>
      <w:r w:rsidRPr="001D584A">
        <w:rPr>
          <w:sz w:val="22"/>
          <w:szCs w:val="22"/>
        </w:rPr>
        <w:t>- фиксация – нейтрализация – пластификация</w:t>
      </w:r>
    </w:p>
    <w:p w:rsidR="001D584A" w:rsidRPr="001D584A" w:rsidRDefault="001D584A" w:rsidP="001D584A">
      <w:pPr>
        <w:rPr>
          <w:sz w:val="22"/>
          <w:szCs w:val="22"/>
        </w:rPr>
      </w:pPr>
      <w:r w:rsidRPr="001D584A">
        <w:rPr>
          <w:sz w:val="22"/>
          <w:szCs w:val="22"/>
        </w:rPr>
        <w:t>- пластификация – фиксация – нейтрализация</w:t>
      </w:r>
    </w:p>
    <w:p w:rsidR="001D584A" w:rsidRPr="001D584A" w:rsidRDefault="001D584A" w:rsidP="001D584A">
      <w:pPr>
        <w:rPr>
          <w:sz w:val="22"/>
          <w:szCs w:val="22"/>
        </w:rPr>
      </w:pPr>
      <w:r w:rsidRPr="001D584A">
        <w:rPr>
          <w:sz w:val="22"/>
          <w:szCs w:val="22"/>
        </w:rPr>
        <w:t>- фиксация – пластификация – нейтрализация</w:t>
      </w:r>
    </w:p>
    <w:p w:rsidR="001D584A" w:rsidRPr="001D584A" w:rsidRDefault="001D584A" w:rsidP="001D584A">
      <w:pPr>
        <w:rPr>
          <w:b/>
          <w:sz w:val="22"/>
          <w:szCs w:val="22"/>
        </w:rPr>
      </w:pPr>
      <w:r w:rsidRPr="001D584A">
        <w:rPr>
          <w:b/>
          <w:sz w:val="22"/>
          <w:szCs w:val="22"/>
        </w:rPr>
        <w:t>6. Химическая завивка выполняется:</w:t>
      </w:r>
    </w:p>
    <w:p w:rsidR="001D584A" w:rsidRPr="001D584A" w:rsidRDefault="001D584A" w:rsidP="001D584A">
      <w:pPr>
        <w:rPr>
          <w:sz w:val="22"/>
          <w:szCs w:val="22"/>
        </w:rPr>
      </w:pPr>
      <w:r w:rsidRPr="001D584A">
        <w:rPr>
          <w:sz w:val="22"/>
          <w:szCs w:val="22"/>
        </w:rPr>
        <w:t>- на чистых волосах</w:t>
      </w:r>
    </w:p>
    <w:p w:rsidR="001D584A" w:rsidRPr="001D584A" w:rsidRDefault="001D584A" w:rsidP="001D584A">
      <w:pPr>
        <w:rPr>
          <w:sz w:val="22"/>
          <w:szCs w:val="22"/>
        </w:rPr>
      </w:pPr>
      <w:r w:rsidRPr="001D584A">
        <w:rPr>
          <w:sz w:val="22"/>
          <w:szCs w:val="22"/>
        </w:rPr>
        <w:t>- на грязных волосах</w:t>
      </w:r>
    </w:p>
    <w:p w:rsidR="001D584A" w:rsidRPr="001D584A" w:rsidRDefault="001D584A" w:rsidP="001D584A">
      <w:pPr>
        <w:rPr>
          <w:sz w:val="22"/>
          <w:szCs w:val="22"/>
        </w:rPr>
      </w:pPr>
      <w:r w:rsidRPr="001D584A">
        <w:rPr>
          <w:sz w:val="22"/>
          <w:szCs w:val="22"/>
        </w:rPr>
        <w:t>- чистота волос не важна, главное, чтобы волосы были влажными</w:t>
      </w:r>
    </w:p>
    <w:p w:rsidR="001D584A" w:rsidRPr="001D584A" w:rsidRDefault="001D584A" w:rsidP="001D584A">
      <w:pPr>
        <w:rPr>
          <w:b/>
          <w:sz w:val="22"/>
          <w:szCs w:val="22"/>
        </w:rPr>
      </w:pPr>
      <w:r w:rsidRPr="001D584A">
        <w:rPr>
          <w:b/>
          <w:sz w:val="22"/>
          <w:szCs w:val="22"/>
        </w:rPr>
        <w:t>7. Тонкие волосы надо накручивать:</w:t>
      </w:r>
    </w:p>
    <w:p w:rsidR="001D584A" w:rsidRPr="001D584A" w:rsidRDefault="001D584A" w:rsidP="001D584A">
      <w:pPr>
        <w:rPr>
          <w:sz w:val="22"/>
          <w:szCs w:val="22"/>
        </w:rPr>
      </w:pPr>
      <w:r w:rsidRPr="001D584A">
        <w:rPr>
          <w:sz w:val="22"/>
          <w:szCs w:val="22"/>
        </w:rPr>
        <w:t>- толстыми прядями на мелкие коклюшки</w:t>
      </w:r>
    </w:p>
    <w:p w:rsidR="001D584A" w:rsidRPr="001D584A" w:rsidRDefault="001D584A" w:rsidP="001D584A">
      <w:pPr>
        <w:rPr>
          <w:sz w:val="22"/>
          <w:szCs w:val="22"/>
        </w:rPr>
      </w:pPr>
      <w:r w:rsidRPr="001D584A">
        <w:rPr>
          <w:sz w:val="22"/>
          <w:szCs w:val="22"/>
        </w:rPr>
        <w:t>- тонкими прядями на крупные коклюшки</w:t>
      </w:r>
    </w:p>
    <w:p w:rsidR="001D584A" w:rsidRPr="001D584A" w:rsidRDefault="001D584A" w:rsidP="001D584A">
      <w:pPr>
        <w:rPr>
          <w:sz w:val="22"/>
          <w:szCs w:val="22"/>
        </w:rPr>
      </w:pPr>
      <w:r w:rsidRPr="001D584A">
        <w:rPr>
          <w:sz w:val="22"/>
          <w:szCs w:val="22"/>
        </w:rPr>
        <w:t>- тонкими прядями на тонкие коклюшки</w:t>
      </w:r>
    </w:p>
    <w:p w:rsidR="001D584A" w:rsidRPr="001D584A" w:rsidRDefault="001D584A" w:rsidP="001D584A">
      <w:pPr>
        <w:rPr>
          <w:b/>
          <w:sz w:val="22"/>
          <w:szCs w:val="22"/>
        </w:rPr>
      </w:pPr>
      <w:r w:rsidRPr="001D584A">
        <w:rPr>
          <w:b/>
          <w:sz w:val="22"/>
          <w:szCs w:val="22"/>
        </w:rPr>
        <w:t>8. Толщина пряди при накручивании на коклюшку должна быть:</w:t>
      </w:r>
    </w:p>
    <w:p w:rsidR="001D584A" w:rsidRPr="001D584A" w:rsidRDefault="001D584A" w:rsidP="001D584A">
      <w:pPr>
        <w:rPr>
          <w:sz w:val="22"/>
          <w:szCs w:val="22"/>
        </w:rPr>
      </w:pPr>
      <w:r w:rsidRPr="001D584A">
        <w:rPr>
          <w:sz w:val="22"/>
          <w:szCs w:val="22"/>
        </w:rPr>
        <w:t>- равна диаметру коклюшки</w:t>
      </w:r>
    </w:p>
    <w:p w:rsidR="001D584A" w:rsidRPr="001D584A" w:rsidRDefault="001D584A" w:rsidP="001D584A">
      <w:pPr>
        <w:rPr>
          <w:sz w:val="22"/>
          <w:szCs w:val="22"/>
        </w:rPr>
      </w:pPr>
      <w:r w:rsidRPr="001D584A">
        <w:rPr>
          <w:sz w:val="22"/>
          <w:szCs w:val="22"/>
        </w:rPr>
        <w:t>- чуть больше диаметра коклюшки</w:t>
      </w:r>
    </w:p>
    <w:p w:rsidR="001D584A" w:rsidRPr="001D584A" w:rsidRDefault="001D584A" w:rsidP="001D584A">
      <w:pPr>
        <w:rPr>
          <w:sz w:val="22"/>
          <w:szCs w:val="22"/>
        </w:rPr>
      </w:pPr>
      <w:r w:rsidRPr="001D584A">
        <w:rPr>
          <w:sz w:val="22"/>
          <w:szCs w:val="22"/>
        </w:rPr>
        <w:t>- чуть меньше диаметра коклюшки</w:t>
      </w:r>
    </w:p>
    <w:p w:rsidR="001D584A" w:rsidRPr="001D584A" w:rsidRDefault="001D584A" w:rsidP="001D584A">
      <w:pPr>
        <w:rPr>
          <w:b/>
          <w:sz w:val="22"/>
          <w:szCs w:val="22"/>
        </w:rPr>
      </w:pPr>
      <w:r w:rsidRPr="001D584A">
        <w:rPr>
          <w:b/>
          <w:sz w:val="22"/>
          <w:szCs w:val="22"/>
        </w:rPr>
        <w:t>9. Как называется способ нанесения состава на волосы, при котором волосы вначале смачиваются составом, и только потом накручиваются на коклюшки:</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для химической завивки волос начинают наносить:</w:t>
      </w:r>
    </w:p>
    <w:p w:rsidR="001D584A" w:rsidRPr="001D584A" w:rsidRDefault="001D584A" w:rsidP="001D584A">
      <w:pPr>
        <w:rPr>
          <w:sz w:val="22"/>
          <w:szCs w:val="22"/>
        </w:rPr>
      </w:pPr>
      <w:r w:rsidRPr="001D584A">
        <w:rPr>
          <w:sz w:val="22"/>
          <w:szCs w:val="22"/>
        </w:rPr>
        <w:t>- с верхней затылочной зоны</w:t>
      </w:r>
    </w:p>
    <w:p w:rsidR="001D584A" w:rsidRPr="001D584A" w:rsidRDefault="001D584A" w:rsidP="001D584A">
      <w:pPr>
        <w:rPr>
          <w:sz w:val="22"/>
          <w:szCs w:val="22"/>
        </w:rPr>
      </w:pPr>
      <w:r w:rsidRPr="001D584A">
        <w:rPr>
          <w:sz w:val="22"/>
          <w:szCs w:val="22"/>
        </w:rPr>
        <w:t>- со средней затылочной зоны</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b/>
          <w:sz w:val="22"/>
          <w:szCs w:val="22"/>
        </w:rPr>
      </w:pPr>
      <w:r w:rsidRPr="001D584A">
        <w:rPr>
          <w:b/>
          <w:sz w:val="22"/>
          <w:szCs w:val="22"/>
        </w:rPr>
        <w:t>11. Почему волосы ФТЗ обрабатывают составом в последнюю очередь:</w:t>
      </w:r>
    </w:p>
    <w:p w:rsidR="001D584A" w:rsidRPr="001D584A" w:rsidRDefault="001D584A" w:rsidP="001D584A">
      <w:pPr>
        <w:rPr>
          <w:sz w:val="22"/>
          <w:szCs w:val="22"/>
        </w:rPr>
      </w:pPr>
      <w:r w:rsidRPr="001D584A">
        <w:rPr>
          <w:sz w:val="22"/>
          <w:szCs w:val="22"/>
        </w:rPr>
        <w:t>- так как это самая «тёплая» зона</w:t>
      </w:r>
    </w:p>
    <w:p w:rsidR="001D584A" w:rsidRPr="001D584A" w:rsidRDefault="001D584A" w:rsidP="001D584A">
      <w:pPr>
        <w:rPr>
          <w:sz w:val="22"/>
          <w:szCs w:val="22"/>
        </w:rPr>
      </w:pPr>
      <w:r w:rsidRPr="001D584A">
        <w:rPr>
          <w:sz w:val="22"/>
          <w:szCs w:val="22"/>
        </w:rPr>
        <w:t>- так как это самая «холодная» зона</w:t>
      </w:r>
    </w:p>
    <w:p w:rsidR="001D584A" w:rsidRPr="001D584A" w:rsidRDefault="001D584A" w:rsidP="001D584A">
      <w:pPr>
        <w:rPr>
          <w:sz w:val="22"/>
          <w:szCs w:val="22"/>
        </w:rPr>
      </w:pPr>
      <w:r w:rsidRPr="001D584A">
        <w:rPr>
          <w:sz w:val="22"/>
          <w:szCs w:val="22"/>
        </w:rPr>
        <w:t>- так как там самые тонкие волосы</w:t>
      </w:r>
    </w:p>
    <w:p w:rsidR="001D584A" w:rsidRPr="001D584A" w:rsidRDefault="001D584A" w:rsidP="001D584A">
      <w:pPr>
        <w:rPr>
          <w:b/>
          <w:sz w:val="22"/>
          <w:szCs w:val="22"/>
        </w:rPr>
      </w:pPr>
      <w:r w:rsidRPr="001D584A">
        <w:rPr>
          <w:b/>
          <w:sz w:val="22"/>
          <w:szCs w:val="22"/>
        </w:rPr>
        <w:t>12. Выберите правильный интервал времени выдержки «Локона» на волосах:</w:t>
      </w:r>
    </w:p>
    <w:p w:rsidR="001D584A" w:rsidRPr="001D584A" w:rsidRDefault="001D584A" w:rsidP="001D584A">
      <w:pPr>
        <w:rPr>
          <w:sz w:val="22"/>
          <w:szCs w:val="22"/>
        </w:rPr>
      </w:pPr>
      <w:r w:rsidRPr="001D584A">
        <w:rPr>
          <w:sz w:val="22"/>
          <w:szCs w:val="22"/>
        </w:rPr>
        <w:t>-   5-20 минут</w:t>
      </w:r>
    </w:p>
    <w:p w:rsidR="001D584A" w:rsidRPr="001D584A" w:rsidRDefault="001D584A" w:rsidP="001D584A">
      <w:pPr>
        <w:rPr>
          <w:sz w:val="22"/>
          <w:szCs w:val="22"/>
        </w:rPr>
      </w:pPr>
      <w:r w:rsidRPr="001D584A">
        <w:rPr>
          <w:sz w:val="22"/>
          <w:szCs w:val="22"/>
        </w:rPr>
        <w:t>-   5-30 минут</w:t>
      </w:r>
    </w:p>
    <w:p w:rsidR="001D584A" w:rsidRPr="001D584A" w:rsidRDefault="001D584A" w:rsidP="001D584A">
      <w:pPr>
        <w:rPr>
          <w:sz w:val="22"/>
          <w:szCs w:val="22"/>
        </w:rPr>
      </w:pPr>
      <w:r w:rsidRPr="001D584A">
        <w:rPr>
          <w:sz w:val="22"/>
          <w:szCs w:val="22"/>
        </w:rPr>
        <w:t>-   7-30 минут</w:t>
      </w:r>
    </w:p>
    <w:p w:rsidR="001D584A" w:rsidRPr="001D584A" w:rsidRDefault="001D584A" w:rsidP="001D584A">
      <w:pPr>
        <w:rPr>
          <w:b/>
          <w:sz w:val="22"/>
          <w:szCs w:val="22"/>
        </w:rPr>
      </w:pPr>
      <w:r w:rsidRPr="001D584A">
        <w:rPr>
          <w:b/>
          <w:sz w:val="22"/>
          <w:szCs w:val="22"/>
        </w:rPr>
        <w:t>13. Прежде чем состав смывают с волос коклюшки надо:</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не имеет значения</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lastRenderedPageBreak/>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5</w:t>
      </w:r>
    </w:p>
    <w:p w:rsidR="001D584A" w:rsidRPr="001D584A" w:rsidRDefault="001D584A" w:rsidP="001D584A">
      <w:pPr>
        <w:rPr>
          <w:b/>
          <w:sz w:val="22"/>
          <w:szCs w:val="22"/>
        </w:rPr>
      </w:pPr>
      <w:r w:rsidRPr="001D584A">
        <w:rPr>
          <w:b/>
          <w:sz w:val="22"/>
          <w:szCs w:val="22"/>
        </w:rPr>
        <w:t>1. Почему волосы после химической завивки не рекомендуется сушить феном:</w:t>
      </w:r>
    </w:p>
    <w:p w:rsidR="001D584A" w:rsidRPr="001D584A" w:rsidRDefault="001D584A" w:rsidP="001D584A">
      <w:pPr>
        <w:rPr>
          <w:sz w:val="22"/>
          <w:szCs w:val="22"/>
        </w:rPr>
      </w:pPr>
      <w:r w:rsidRPr="001D584A">
        <w:rPr>
          <w:sz w:val="22"/>
          <w:szCs w:val="22"/>
        </w:rPr>
        <w:t>- чтобы волосы не поменяли свой цвет</w:t>
      </w:r>
    </w:p>
    <w:p w:rsidR="001D584A" w:rsidRPr="001D584A" w:rsidRDefault="001D584A" w:rsidP="001D584A">
      <w:pPr>
        <w:rPr>
          <w:sz w:val="22"/>
          <w:szCs w:val="22"/>
        </w:rPr>
      </w:pPr>
      <w:r w:rsidRPr="001D584A">
        <w:rPr>
          <w:sz w:val="22"/>
          <w:szCs w:val="22"/>
        </w:rPr>
        <w:t>- чтобы волосы не отвалились</w:t>
      </w:r>
    </w:p>
    <w:p w:rsidR="001D584A" w:rsidRPr="001D584A" w:rsidRDefault="001D584A" w:rsidP="001D584A">
      <w:pPr>
        <w:rPr>
          <w:sz w:val="22"/>
          <w:szCs w:val="22"/>
        </w:rPr>
      </w:pPr>
      <w:r w:rsidRPr="001D584A">
        <w:rPr>
          <w:sz w:val="22"/>
          <w:szCs w:val="22"/>
        </w:rPr>
        <w:t>- чтобы не пересушить волосы</w:t>
      </w:r>
    </w:p>
    <w:p w:rsidR="001D584A" w:rsidRPr="001D584A" w:rsidRDefault="001D584A" w:rsidP="001D584A">
      <w:pPr>
        <w:rPr>
          <w:b/>
          <w:sz w:val="22"/>
          <w:szCs w:val="22"/>
        </w:rPr>
      </w:pPr>
      <w:r w:rsidRPr="001D584A">
        <w:rPr>
          <w:b/>
          <w:sz w:val="22"/>
          <w:szCs w:val="22"/>
        </w:rPr>
        <w:t>2. Из-за чего в результате химической завивки образуются обрывы и переломы волос:</w:t>
      </w:r>
    </w:p>
    <w:p w:rsidR="001D584A" w:rsidRPr="001D584A" w:rsidRDefault="001D584A" w:rsidP="001D584A">
      <w:pPr>
        <w:rPr>
          <w:sz w:val="22"/>
          <w:szCs w:val="22"/>
        </w:rPr>
      </w:pPr>
      <w:r w:rsidRPr="001D584A">
        <w:rPr>
          <w:sz w:val="22"/>
          <w:szCs w:val="22"/>
        </w:rPr>
        <w:t>- слабая накрутка</w:t>
      </w:r>
    </w:p>
    <w:p w:rsidR="001D584A" w:rsidRPr="001D584A" w:rsidRDefault="001D584A" w:rsidP="001D584A">
      <w:pPr>
        <w:rPr>
          <w:sz w:val="22"/>
          <w:szCs w:val="22"/>
        </w:rPr>
      </w:pPr>
      <w:r w:rsidRPr="001D584A">
        <w:rPr>
          <w:sz w:val="22"/>
          <w:szCs w:val="22"/>
        </w:rPr>
        <w:t>- превышено время выдержки состава на волосах</w:t>
      </w:r>
    </w:p>
    <w:p w:rsidR="001D584A" w:rsidRPr="001D584A" w:rsidRDefault="001D584A" w:rsidP="001D584A">
      <w:pPr>
        <w:rPr>
          <w:sz w:val="22"/>
          <w:szCs w:val="22"/>
        </w:rPr>
      </w:pPr>
      <w:r w:rsidRPr="001D584A">
        <w:rPr>
          <w:sz w:val="22"/>
          <w:szCs w:val="22"/>
        </w:rPr>
        <w:t>- забыли провести реакцию нейтрализации на волосах</w:t>
      </w:r>
    </w:p>
    <w:p w:rsidR="001D584A" w:rsidRPr="001D584A" w:rsidRDefault="001D584A" w:rsidP="001D584A">
      <w:pPr>
        <w:rPr>
          <w:b/>
          <w:sz w:val="22"/>
          <w:szCs w:val="22"/>
        </w:rPr>
      </w:pPr>
      <w:r w:rsidRPr="001D584A">
        <w:rPr>
          <w:b/>
          <w:sz w:val="22"/>
          <w:szCs w:val="22"/>
        </w:rPr>
        <w:t>3. Что не рекомендуется делать после химической завивки волос:</w:t>
      </w:r>
    </w:p>
    <w:p w:rsidR="001D584A" w:rsidRPr="001D584A" w:rsidRDefault="001D584A" w:rsidP="001D584A">
      <w:pPr>
        <w:rPr>
          <w:sz w:val="22"/>
          <w:szCs w:val="22"/>
        </w:rPr>
      </w:pPr>
      <w:r w:rsidRPr="001D584A">
        <w:rPr>
          <w:sz w:val="22"/>
          <w:szCs w:val="22"/>
        </w:rPr>
        <w:t>- использовать бальзам</w:t>
      </w:r>
    </w:p>
    <w:p w:rsidR="001D584A" w:rsidRPr="001D584A" w:rsidRDefault="001D584A" w:rsidP="001D584A">
      <w:pPr>
        <w:rPr>
          <w:sz w:val="22"/>
          <w:szCs w:val="22"/>
        </w:rPr>
      </w:pPr>
      <w:r w:rsidRPr="001D584A">
        <w:rPr>
          <w:sz w:val="22"/>
          <w:szCs w:val="22"/>
        </w:rPr>
        <w:t>- ложиться спать с мокрой головой</w:t>
      </w:r>
    </w:p>
    <w:p w:rsidR="001D584A" w:rsidRPr="001D584A" w:rsidRDefault="001D584A" w:rsidP="001D584A">
      <w:pPr>
        <w:rPr>
          <w:sz w:val="22"/>
          <w:szCs w:val="22"/>
        </w:rPr>
      </w:pPr>
      <w:r w:rsidRPr="001D584A">
        <w:rPr>
          <w:sz w:val="22"/>
          <w:szCs w:val="22"/>
        </w:rPr>
        <w:t>- делать укладку</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lastRenderedPageBreak/>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ind w:left="360"/>
        <w:rPr>
          <w:color w:val="000000"/>
          <w:sz w:val="22"/>
          <w:szCs w:val="22"/>
        </w:rPr>
      </w:pPr>
    </w:p>
    <w:p w:rsidR="001D584A" w:rsidRPr="001D584A" w:rsidRDefault="001D584A" w:rsidP="001D584A">
      <w:pPr>
        <w:ind w:left="360"/>
        <w:rPr>
          <w:color w:val="000000"/>
          <w:sz w:val="22"/>
          <w:szCs w:val="22"/>
        </w:rPr>
      </w:pPr>
    </w:p>
    <w:p w:rsidR="001D584A" w:rsidRPr="001D584A" w:rsidRDefault="001D584A" w:rsidP="001D584A">
      <w:pPr>
        <w:jc w:val="center"/>
        <w:rPr>
          <w:b/>
          <w:sz w:val="22"/>
          <w:szCs w:val="22"/>
        </w:rPr>
      </w:pPr>
      <w:r w:rsidRPr="001D584A">
        <w:rPr>
          <w:b/>
          <w:sz w:val="22"/>
          <w:szCs w:val="22"/>
        </w:rPr>
        <w:t>Вариант 6</w:t>
      </w:r>
    </w:p>
    <w:p w:rsidR="001D584A" w:rsidRPr="001D584A" w:rsidRDefault="001D584A" w:rsidP="001D584A">
      <w:pPr>
        <w:rPr>
          <w:b/>
          <w:sz w:val="22"/>
          <w:szCs w:val="22"/>
        </w:rPr>
      </w:pPr>
      <w:r w:rsidRPr="001D584A">
        <w:rPr>
          <w:b/>
          <w:sz w:val="22"/>
          <w:szCs w:val="22"/>
        </w:rPr>
        <w:t>1. Почему волосы после химической завивки не рекомендуется сушить феном:</w:t>
      </w:r>
    </w:p>
    <w:p w:rsidR="001D584A" w:rsidRPr="001D584A" w:rsidRDefault="001D584A" w:rsidP="001D584A">
      <w:pPr>
        <w:rPr>
          <w:sz w:val="22"/>
          <w:szCs w:val="22"/>
        </w:rPr>
      </w:pPr>
      <w:r w:rsidRPr="001D584A">
        <w:rPr>
          <w:sz w:val="22"/>
          <w:szCs w:val="22"/>
        </w:rPr>
        <w:t>- чтобы волосы не поменяли свой цвет</w:t>
      </w:r>
    </w:p>
    <w:p w:rsidR="001D584A" w:rsidRPr="001D584A" w:rsidRDefault="001D584A" w:rsidP="001D584A">
      <w:pPr>
        <w:rPr>
          <w:sz w:val="22"/>
          <w:szCs w:val="22"/>
        </w:rPr>
      </w:pPr>
      <w:r w:rsidRPr="001D584A">
        <w:rPr>
          <w:sz w:val="22"/>
          <w:szCs w:val="22"/>
        </w:rPr>
        <w:t>- чтобы волосы не отвалились</w:t>
      </w:r>
    </w:p>
    <w:p w:rsidR="001D584A" w:rsidRPr="001D584A" w:rsidRDefault="001D584A" w:rsidP="001D584A">
      <w:pPr>
        <w:rPr>
          <w:sz w:val="22"/>
          <w:szCs w:val="22"/>
        </w:rPr>
      </w:pPr>
      <w:r w:rsidRPr="001D584A">
        <w:rPr>
          <w:sz w:val="22"/>
          <w:szCs w:val="22"/>
        </w:rPr>
        <w:t>- чтобы не пересушить волосы</w:t>
      </w:r>
    </w:p>
    <w:p w:rsidR="001D584A" w:rsidRPr="001D584A" w:rsidRDefault="001D584A" w:rsidP="001D584A">
      <w:pPr>
        <w:rPr>
          <w:b/>
          <w:sz w:val="22"/>
          <w:szCs w:val="22"/>
        </w:rPr>
      </w:pPr>
      <w:r w:rsidRPr="001D584A">
        <w:rPr>
          <w:b/>
          <w:sz w:val="22"/>
          <w:szCs w:val="22"/>
        </w:rPr>
        <w:t>2. Из-за чего в результате химической завивки образуются обрывы и переломы волос:</w:t>
      </w:r>
    </w:p>
    <w:p w:rsidR="001D584A" w:rsidRPr="001D584A" w:rsidRDefault="001D584A" w:rsidP="001D584A">
      <w:pPr>
        <w:rPr>
          <w:sz w:val="22"/>
          <w:szCs w:val="22"/>
        </w:rPr>
      </w:pPr>
      <w:r w:rsidRPr="001D584A">
        <w:rPr>
          <w:sz w:val="22"/>
          <w:szCs w:val="22"/>
        </w:rPr>
        <w:t>- слабая накрутка</w:t>
      </w:r>
    </w:p>
    <w:p w:rsidR="001D584A" w:rsidRPr="001D584A" w:rsidRDefault="001D584A" w:rsidP="001D584A">
      <w:pPr>
        <w:rPr>
          <w:sz w:val="22"/>
          <w:szCs w:val="22"/>
        </w:rPr>
      </w:pPr>
      <w:r w:rsidRPr="001D584A">
        <w:rPr>
          <w:sz w:val="22"/>
          <w:szCs w:val="22"/>
        </w:rPr>
        <w:t>- превышено время выдержки состава на волосах</w:t>
      </w:r>
    </w:p>
    <w:p w:rsidR="001D584A" w:rsidRPr="001D584A" w:rsidRDefault="001D584A" w:rsidP="001D584A">
      <w:pPr>
        <w:rPr>
          <w:sz w:val="22"/>
          <w:szCs w:val="22"/>
        </w:rPr>
      </w:pPr>
      <w:r w:rsidRPr="001D584A">
        <w:rPr>
          <w:sz w:val="22"/>
          <w:szCs w:val="22"/>
        </w:rPr>
        <w:t>- забыли провести реакцию нейтрализации на волосах</w:t>
      </w:r>
    </w:p>
    <w:p w:rsidR="001D584A" w:rsidRPr="001D584A" w:rsidRDefault="001D584A" w:rsidP="001D584A">
      <w:pPr>
        <w:rPr>
          <w:b/>
          <w:sz w:val="22"/>
          <w:szCs w:val="22"/>
        </w:rPr>
      </w:pPr>
      <w:r w:rsidRPr="001D584A">
        <w:rPr>
          <w:b/>
          <w:sz w:val="22"/>
          <w:szCs w:val="22"/>
        </w:rPr>
        <w:t>3. Что не рекомендуется делать после химической завивки волос:</w:t>
      </w:r>
    </w:p>
    <w:p w:rsidR="001D584A" w:rsidRPr="001D584A" w:rsidRDefault="001D584A" w:rsidP="001D584A">
      <w:pPr>
        <w:rPr>
          <w:sz w:val="22"/>
          <w:szCs w:val="22"/>
        </w:rPr>
      </w:pPr>
      <w:r w:rsidRPr="001D584A">
        <w:rPr>
          <w:sz w:val="22"/>
          <w:szCs w:val="22"/>
        </w:rPr>
        <w:t>- использовать бальзам</w:t>
      </w:r>
    </w:p>
    <w:p w:rsidR="001D584A" w:rsidRPr="001D584A" w:rsidRDefault="001D584A" w:rsidP="001D584A">
      <w:pPr>
        <w:rPr>
          <w:sz w:val="22"/>
          <w:szCs w:val="22"/>
        </w:rPr>
      </w:pPr>
      <w:r w:rsidRPr="001D584A">
        <w:rPr>
          <w:sz w:val="22"/>
          <w:szCs w:val="22"/>
        </w:rPr>
        <w:t>- ложиться спать с мокрой головой</w:t>
      </w:r>
    </w:p>
    <w:p w:rsidR="001D584A" w:rsidRPr="001D584A" w:rsidRDefault="001D584A" w:rsidP="001D584A">
      <w:pPr>
        <w:rPr>
          <w:sz w:val="22"/>
          <w:szCs w:val="22"/>
        </w:rPr>
      </w:pPr>
      <w:r w:rsidRPr="001D584A">
        <w:rPr>
          <w:sz w:val="22"/>
          <w:szCs w:val="22"/>
        </w:rPr>
        <w:t>- делать укладку</w:t>
      </w:r>
    </w:p>
    <w:p w:rsidR="001D584A" w:rsidRPr="001D584A" w:rsidRDefault="001D584A" w:rsidP="001D584A">
      <w:pPr>
        <w:rPr>
          <w:b/>
          <w:sz w:val="22"/>
          <w:szCs w:val="22"/>
        </w:rPr>
      </w:pPr>
      <w:r w:rsidRPr="001D584A">
        <w:rPr>
          <w:sz w:val="22"/>
          <w:szCs w:val="22"/>
        </w:rPr>
        <w:t>4</w:t>
      </w:r>
      <w:r w:rsidRPr="001D584A">
        <w:rPr>
          <w:b/>
          <w:sz w:val="22"/>
          <w:szCs w:val="22"/>
        </w:rPr>
        <w:t>. В каких случаях допускается использование сушуара при выполнении химической завивки волос:</w:t>
      </w:r>
    </w:p>
    <w:p w:rsidR="001D584A" w:rsidRPr="001D584A" w:rsidRDefault="001D584A" w:rsidP="001D584A">
      <w:pPr>
        <w:rPr>
          <w:sz w:val="22"/>
          <w:szCs w:val="22"/>
        </w:rPr>
      </w:pPr>
      <w:r w:rsidRPr="001D584A">
        <w:rPr>
          <w:sz w:val="22"/>
          <w:szCs w:val="22"/>
        </w:rPr>
        <w:t>- когда у парикмахера нет времени и нужно ускорить процесс завивки</w:t>
      </w:r>
    </w:p>
    <w:p w:rsidR="001D584A" w:rsidRPr="001D584A" w:rsidRDefault="001D584A" w:rsidP="001D584A">
      <w:pPr>
        <w:rPr>
          <w:sz w:val="22"/>
          <w:szCs w:val="22"/>
        </w:rPr>
      </w:pPr>
      <w:r w:rsidRPr="001D584A">
        <w:rPr>
          <w:sz w:val="22"/>
          <w:szCs w:val="22"/>
        </w:rPr>
        <w:t>- когда в помещении парикмахерской слишком холодно и процесс завивки идёт очень медленно</w:t>
      </w:r>
    </w:p>
    <w:p w:rsidR="001D584A" w:rsidRPr="001D584A" w:rsidRDefault="001D584A" w:rsidP="001D584A">
      <w:pPr>
        <w:rPr>
          <w:sz w:val="22"/>
          <w:szCs w:val="22"/>
        </w:rPr>
      </w:pPr>
      <w:r w:rsidRPr="001D584A">
        <w:rPr>
          <w:sz w:val="22"/>
          <w:szCs w:val="22"/>
        </w:rPr>
        <w:t xml:space="preserve">- всегда, когда захочешь </w:t>
      </w:r>
    </w:p>
    <w:p w:rsidR="001D584A" w:rsidRPr="001D584A" w:rsidRDefault="001D584A" w:rsidP="001D584A">
      <w:pPr>
        <w:rPr>
          <w:b/>
          <w:sz w:val="22"/>
          <w:szCs w:val="22"/>
        </w:rPr>
      </w:pPr>
      <w:r w:rsidRPr="001D584A">
        <w:rPr>
          <w:b/>
          <w:sz w:val="22"/>
          <w:szCs w:val="22"/>
        </w:rPr>
        <w:t>5. По какой причине в результате химической завивки волос получается слишком слабый завиток</w:t>
      </w:r>
    </w:p>
    <w:p w:rsidR="001D584A" w:rsidRPr="001D584A" w:rsidRDefault="001D584A" w:rsidP="001D584A">
      <w:pPr>
        <w:rPr>
          <w:sz w:val="22"/>
          <w:szCs w:val="22"/>
        </w:rPr>
      </w:pPr>
      <w:r w:rsidRPr="001D584A">
        <w:rPr>
          <w:sz w:val="22"/>
          <w:szCs w:val="22"/>
        </w:rPr>
        <w:t>- передержали состав</w:t>
      </w:r>
    </w:p>
    <w:p w:rsidR="001D584A" w:rsidRPr="001D584A" w:rsidRDefault="001D584A" w:rsidP="001D584A">
      <w:pPr>
        <w:rPr>
          <w:sz w:val="22"/>
          <w:szCs w:val="22"/>
        </w:rPr>
      </w:pPr>
      <w:r w:rsidRPr="001D584A">
        <w:rPr>
          <w:sz w:val="22"/>
          <w:szCs w:val="22"/>
        </w:rPr>
        <w:t>- слабая накрутка</w:t>
      </w:r>
    </w:p>
    <w:p w:rsidR="001D584A" w:rsidRPr="001D584A" w:rsidRDefault="001D584A" w:rsidP="001D584A">
      <w:pPr>
        <w:rPr>
          <w:sz w:val="22"/>
          <w:szCs w:val="22"/>
        </w:rPr>
      </w:pPr>
      <w:r w:rsidRPr="001D584A">
        <w:rPr>
          <w:sz w:val="22"/>
          <w:szCs w:val="22"/>
        </w:rPr>
        <w:t>- фиксаж держали только 10 минут</w:t>
      </w:r>
    </w:p>
    <w:p w:rsidR="001D584A" w:rsidRPr="001D584A" w:rsidRDefault="001D584A" w:rsidP="001D584A">
      <w:pPr>
        <w:rPr>
          <w:b/>
          <w:sz w:val="22"/>
          <w:szCs w:val="22"/>
        </w:rPr>
      </w:pPr>
      <w:r w:rsidRPr="001D584A">
        <w:rPr>
          <w:b/>
          <w:sz w:val="22"/>
          <w:szCs w:val="22"/>
        </w:rPr>
        <w:t>6. Волосы после химической завивки не рекомендуется мыть:</w:t>
      </w:r>
    </w:p>
    <w:p w:rsidR="001D584A" w:rsidRPr="001D584A" w:rsidRDefault="001D584A" w:rsidP="001D584A">
      <w:pPr>
        <w:rPr>
          <w:sz w:val="22"/>
          <w:szCs w:val="22"/>
        </w:rPr>
      </w:pPr>
      <w:r w:rsidRPr="001D584A">
        <w:rPr>
          <w:sz w:val="22"/>
          <w:szCs w:val="22"/>
        </w:rPr>
        <w:t>- первые 2-3 дня</w:t>
      </w:r>
    </w:p>
    <w:p w:rsidR="001D584A" w:rsidRPr="001D584A" w:rsidRDefault="001D584A" w:rsidP="001D584A">
      <w:pPr>
        <w:rPr>
          <w:sz w:val="22"/>
          <w:szCs w:val="22"/>
        </w:rPr>
      </w:pPr>
      <w:r w:rsidRPr="001D584A">
        <w:rPr>
          <w:sz w:val="22"/>
          <w:szCs w:val="22"/>
        </w:rPr>
        <w:t>- первые 1-2 недели</w:t>
      </w:r>
    </w:p>
    <w:p w:rsidR="001D584A" w:rsidRPr="001D584A" w:rsidRDefault="001D584A" w:rsidP="001D584A">
      <w:pPr>
        <w:rPr>
          <w:sz w:val="22"/>
          <w:szCs w:val="22"/>
        </w:rPr>
      </w:pPr>
      <w:r w:rsidRPr="001D584A">
        <w:rPr>
          <w:sz w:val="22"/>
          <w:szCs w:val="22"/>
        </w:rPr>
        <w:t>- можно мыть сразу</w:t>
      </w:r>
    </w:p>
    <w:p w:rsidR="001D584A" w:rsidRPr="001D584A" w:rsidRDefault="001D584A" w:rsidP="001D584A">
      <w:pPr>
        <w:rPr>
          <w:b/>
          <w:sz w:val="22"/>
          <w:szCs w:val="22"/>
        </w:rPr>
      </w:pPr>
      <w:r w:rsidRPr="001D584A">
        <w:rPr>
          <w:b/>
          <w:sz w:val="22"/>
          <w:szCs w:val="22"/>
        </w:rPr>
        <w:t>7. Тонкие волосы надо накручивать:</w:t>
      </w:r>
    </w:p>
    <w:p w:rsidR="001D584A" w:rsidRPr="001D584A" w:rsidRDefault="001D584A" w:rsidP="001D584A">
      <w:pPr>
        <w:rPr>
          <w:sz w:val="22"/>
          <w:szCs w:val="22"/>
        </w:rPr>
      </w:pPr>
      <w:r w:rsidRPr="001D584A">
        <w:rPr>
          <w:sz w:val="22"/>
          <w:szCs w:val="22"/>
        </w:rPr>
        <w:lastRenderedPageBreak/>
        <w:t>- толстыми прядями на мелкие коклюшки</w:t>
      </w:r>
    </w:p>
    <w:p w:rsidR="001D584A" w:rsidRPr="001D584A" w:rsidRDefault="001D584A" w:rsidP="001D584A">
      <w:pPr>
        <w:rPr>
          <w:sz w:val="22"/>
          <w:szCs w:val="22"/>
        </w:rPr>
      </w:pPr>
      <w:r w:rsidRPr="001D584A">
        <w:rPr>
          <w:sz w:val="22"/>
          <w:szCs w:val="22"/>
        </w:rPr>
        <w:t>- тонкими прядями на крупные коклюшки</w:t>
      </w:r>
    </w:p>
    <w:p w:rsidR="001D584A" w:rsidRPr="001D584A" w:rsidRDefault="001D584A" w:rsidP="001D584A">
      <w:pPr>
        <w:rPr>
          <w:sz w:val="22"/>
          <w:szCs w:val="22"/>
        </w:rPr>
      </w:pPr>
      <w:r w:rsidRPr="001D584A">
        <w:rPr>
          <w:sz w:val="22"/>
          <w:szCs w:val="22"/>
        </w:rPr>
        <w:t>- тонкими прядями на тонкие коклюшки</w:t>
      </w:r>
    </w:p>
    <w:p w:rsidR="001D584A" w:rsidRPr="001D584A" w:rsidRDefault="001D584A" w:rsidP="001D584A">
      <w:pPr>
        <w:rPr>
          <w:b/>
          <w:sz w:val="22"/>
          <w:szCs w:val="22"/>
        </w:rPr>
      </w:pPr>
      <w:r w:rsidRPr="001D584A">
        <w:rPr>
          <w:b/>
          <w:sz w:val="22"/>
          <w:szCs w:val="22"/>
        </w:rPr>
        <w:t>8. Толщина пряди при накручивании на коклюшку должна быть:</w:t>
      </w:r>
    </w:p>
    <w:p w:rsidR="001D584A" w:rsidRPr="001D584A" w:rsidRDefault="001D584A" w:rsidP="001D584A">
      <w:pPr>
        <w:rPr>
          <w:sz w:val="22"/>
          <w:szCs w:val="22"/>
        </w:rPr>
      </w:pPr>
      <w:r w:rsidRPr="001D584A">
        <w:rPr>
          <w:sz w:val="22"/>
          <w:szCs w:val="22"/>
        </w:rPr>
        <w:t>- равна диаметру коклюшки</w:t>
      </w:r>
    </w:p>
    <w:p w:rsidR="001D584A" w:rsidRPr="001D584A" w:rsidRDefault="001D584A" w:rsidP="001D584A">
      <w:pPr>
        <w:rPr>
          <w:sz w:val="22"/>
          <w:szCs w:val="22"/>
        </w:rPr>
      </w:pPr>
      <w:r w:rsidRPr="001D584A">
        <w:rPr>
          <w:sz w:val="22"/>
          <w:szCs w:val="22"/>
        </w:rPr>
        <w:t>- чуть больше диаметра коклюшки</w:t>
      </w:r>
    </w:p>
    <w:p w:rsidR="001D584A" w:rsidRPr="001D584A" w:rsidRDefault="001D584A" w:rsidP="001D584A">
      <w:pPr>
        <w:rPr>
          <w:sz w:val="22"/>
          <w:szCs w:val="22"/>
        </w:rPr>
      </w:pPr>
      <w:r w:rsidRPr="001D584A">
        <w:rPr>
          <w:sz w:val="22"/>
          <w:szCs w:val="22"/>
        </w:rPr>
        <w:t>- чуть меньше диаметра коклюшки</w:t>
      </w:r>
    </w:p>
    <w:p w:rsidR="001D584A" w:rsidRPr="001D584A" w:rsidRDefault="001D584A" w:rsidP="001D584A">
      <w:pPr>
        <w:rPr>
          <w:b/>
          <w:sz w:val="22"/>
          <w:szCs w:val="22"/>
        </w:rPr>
      </w:pPr>
      <w:r w:rsidRPr="001D584A">
        <w:rPr>
          <w:b/>
          <w:sz w:val="22"/>
          <w:szCs w:val="22"/>
        </w:rPr>
        <w:t>9. Как называется способ нанесения состава на волосы, при котором волосы вначале смачиваются составом, и только потом накручиваются на коклюшки:</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для химической завивки волос начинают наносить:</w:t>
      </w:r>
    </w:p>
    <w:p w:rsidR="001D584A" w:rsidRPr="001D584A" w:rsidRDefault="001D584A" w:rsidP="001D584A">
      <w:pPr>
        <w:rPr>
          <w:sz w:val="22"/>
          <w:szCs w:val="22"/>
        </w:rPr>
      </w:pPr>
      <w:r w:rsidRPr="001D584A">
        <w:rPr>
          <w:sz w:val="22"/>
          <w:szCs w:val="22"/>
        </w:rPr>
        <w:t>- с верхней затылочной зоны</w:t>
      </w:r>
    </w:p>
    <w:p w:rsidR="001D584A" w:rsidRPr="001D584A" w:rsidRDefault="001D584A" w:rsidP="001D584A">
      <w:pPr>
        <w:rPr>
          <w:sz w:val="22"/>
          <w:szCs w:val="22"/>
        </w:rPr>
      </w:pPr>
      <w:r w:rsidRPr="001D584A">
        <w:rPr>
          <w:sz w:val="22"/>
          <w:szCs w:val="22"/>
        </w:rPr>
        <w:t>- со средней затылочной зоны</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b/>
          <w:sz w:val="22"/>
          <w:szCs w:val="22"/>
        </w:rPr>
      </w:pPr>
      <w:r w:rsidRPr="001D584A">
        <w:rPr>
          <w:b/>
          <w:sz w:val="22"/>
          <w:szCs w:val="22"/>
        </w:rPr>
        <w:t>11. Почему волосы ФТЗ обрабатывают составом в последнюю очередь:</w:t>
      </w:r>
    </w:p>
    <w:p w:rsidR="001D584A" w:rsidRPr="001D584A" w:rsidRDefault="001D584A" w:rsidP="001D584A">
      <w:pPr>
        <w:rPr>
          <w:sz w:val="22"/>
          <w:szCs w:val="22"/>
        </w:rPr>
      </w:pPr>
      <w:r w:rsidRPr="001D584A">
        <w:rPr>
          <w:sz w:val="22"/>
          <w:szCs w:val="22"/>
        </w:rPr>
        <w:t>- так как это самая «тёплая» зона</w:t>
      </w:r>
    </w:p>
    <w:p w:rsidR="001D584A" w:rsidRPr="001D584A" w:rsidRDefault="001D584A" w:rsidP="001D584A">
      <w:pPr>
        <w:rPr>
          <w:sz w:val="22"/>
          <w:szCs w:val="22"/>
        </w:rPr>
      </w:pPr>
      <w:r w:rsidRPr="001D584A">
        <w:rPr>
          <w:sz w:val="22"/>
          <w:szCs w:val="22"/>
        </w:rPr>
        <w:t>- так как это самая «холодная» зона</w:t>
      </w:r>
    </w:p>
    <w:p w:rsidR="001D584A" w:rsidRPr="001D584A" w:rsidRDefault="001D584A" w:rsidP="001D584A">
      <w:pPr>
        <w:rPr>
          <w:sz w:val="22"/>
          <w:szCs w:val="22"/>
        </w:rPr>
      </w:pPr>
      <w:r w:rsidRPr="001D584A">
        <w:rPr>
          <w:sz w:val="22"/>
          <w:szCs w:val="22"/>
        </w:rPr>
        <w:t>- так как там самые тонкие волосы</w:t>
      </w:r>
    </w:p>
    <w:p w:rsidR="001D584A" w:rsidRPr="001D584A" w:rsidRDefault="001D584A" w:rsidP="001D584A">
      <w:pPr>
        <w:rPr>
          <w:b/>
          <w:sz w:val="22"/>
          <w:szCs w:val="22"/>
        </w:rPr>
      </w:pPr>
      <w:r w:rsidRPr="001D584A">
        <w:rPr>
          <w:b/>
          <w:sz w:val="22"/>
          <w:szCs w:val="22"/>
        </w:rPr>
        <w:t>12. Выберите правильный интервал времени выдержки «Локона» на волосах:</w:t>
      </w:r>
    </w:p>
    <w:p w:rsidR="001D584A" w:rsidRPr="001D584A" w:rsidRDefault="001D584A" w:rsidP="001D584A">
      <w:pPr>
        <w:rPr>
          <w:sz w:val="22"/>
          <w:szCs w:val="22"/>
        </w:rPr>
      </w:pPr>
      <w:r w:rsidRPr="001D584A">
        <w:rPr>
          <w:sz w:val="22"/>
          <w:szCs w:val="22"/>
        </w:rPr>
        <w:t>-   5-20 минут</w:t>
      </w:r>
    </w:p>
    <w:p w:rsidR="001D584A" w:rsidRPr="001D584A" w:rsidRDefault="001D584A" w:rsidP="001D584A">
      <w:pPr>
        <w:rPr>
          <w:sz w:val="22"/>
          <w:szCs w:val="22"/>
        </w:rPr>
      </w:pPr>
      <w:r w:rsidRPr="001D584A">
        <w:rPr>
          <w:sz w:val="22"/>
          <w:szCs w:val="22"/>
        </w:rPr>
        <w:t>-   5-30 минут</w:t>
      </w:r>
    </w:p>
    <w:p w:rsidR="001D584A" w:rsidRPr="001D584A" w:rsidRDefault="001D584A" w:rsidP="001D584A">
      <w:pPr>
        <w:rPr>
          <w:sz w:val="22"/>
          <w:szCs w:val="22"/>
        </w:rPr>
      </w:pPr>
      <w:r w:rsidRPr="001D584A">
        <w:rPr>
          <w:sz w:val="22"/>
          <w:szCs w:val="22"/>
        </w:rPr>
        <w:t>-   7-30 минут</w:t>
      </w:r>
    </w:p>
    <w:p w:rsidR="001D584A" w:rsidRPr="001D584A" w:rsidRDefault="001D584A" w:rsidP="001D584A">
      <w:pPr>
        <w:rPr>
          <w:b/>
          <w:sz w:val="22"/>
          <w:szCs w:val="22"/>
        </w:rPr>
      </w:pPr>
      <w:r w:rsidRPr="001D584A">
        <w:rPr>
          <w:b/>
          <w:sz w:val="22"/>
          <w:szCs w:val="22"/>
        </w:rPr>
        <w:t>13. Прежде чем состав смывают с волос коклюшки надо:</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не имеет значения</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jc w:val="center"/>
        <w:rPr>
          <w:b/>
          <w:sz w:val="22"/>
          <w:szCs w:val="22"/>
        </w:rPr>
      </w:pPr>
      <w:r w:rsidRPr="001D584A">
        <w:rPr>
          <w:b/>
          <w:sz w:val="22"/>
          <w:szCs w:val="22"/>
        </w:rPr>
        <w:t>Вариант 7</w:t>
      </w:r>
    </w:p>
    <w:p w:rsidR="001D584A" w:rsidRPr="001D584A" w:rsidRDefault="001D584A" w:rsidP="00C21CA8">
      <w:pPr>
        <w:numPr>
          <w:ilvl w:val="0"/>
          <w:numId w:val="44"/>
        </w:numPr>
        <w:spacing w:after="200" w:line="276" w:lineRule="auto"/>
        <w:rPr>
          <w:color w:val="000000"/>
          <w:sz w:val="22"/>
          <w:szCs w:val="22"/>
        </w:rPr>
      </w:pPr>
      <w:r w:rsidRPr="001D584A">
        <w:rPr>
          <w:b/>
          <w:bCs/>
          <w:color w:val="000000"/>
          <w:sz w:val="22"/>
          <w:szCs w:val="22"/>
        </w:rPr>
        <w:t>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lastRenderedPageBreak/>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ind w:left="360"/>
        <w:rPr>
          <w:color w:val="000000"/>
          <w:sz w:val="22"/>
          <w:szCs w:val="22"/>
        </w:rPr>
      </w:pPr>
      <w:r w:rsidRPr="001D584A">
        <w:rPr>
          <w:color w:val="000000"/>
          <w:sz w:val="22"/>
          <w:szCs w:val="22"/>
        </w:rPr>
        <w:t>в) 8-9.</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lastRenderedPageBreak/>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rPr>
          <w:b/>
          <w:sz w:val="22"/>
          <w:szCs w:val="22"/>
        </w:rPr>
      </w:pPr>
      <w:r w:rsidRPr="001D584A">
        <w:rPr>
          <w:sz w:val="22"/>
          <w:szCs w:val="22"/>
        </w:rPr>
        <w:t xml:space="preserve">                                  </w:t>
      </w:r>
      <w:r w:rsidRPr="001D584A">
        <w:rPr>
          <w:b/>
          <w:sz w:val="22"/>
          <w:szCs w:val="22"/>
        </w:rPr>
        <w:t>Вариант 8</w:t>
      </w:r>
    </w:p>
    <w:p w:rsidR="001D584A" w:rsidRPr="001D584A" w:rsidRDefault="001D584A" w:rsidP="001D584A">
      <w:pPr>
        <w:jc w:val="both"/>
        <w:rPr>
          <w:b/>
          <w:sz w:val="22"/>
          <w:szCs w:val="22"/>
        </w:rPr>
      </w:pPr>
      <w:r w:rsidRPr="001D584A">
        <w:rPr>
          <w:b/>
          <w:sz w:val="22"/>
          <w:szCs w:val="22"/>
        </w:rPr>
        <w:t>1. В каком году изобрели «холодный»  метод  завивки волос:</w:t>
      </w:r>
    </w:p>
    <w:p w:rsidR="001D584A" w:rsidRPr="001D584A" w:rsidRDefault="001D584A" w:rsidP="001D584A">
      <w:pPr>
        <w:rPr>
          <w:sz w:val="22"/>
          <w:szCs w:val="22"/>
        </w:rPr>
      </w:pPr>
      <w:r w:rsidRPr="001D584A">
        <w:rPr>
          <w:sz w:val="22"/>
          <w:szCs w:val="22"/>
        </w:rPr>
        <w:t>- 1935</w:t>
      </w:r>
    </w:p>
    <w:p w:rsidR="001D584A" w:rsidRPr="001D584A" w:rsidRDefault="001D584A" w:rsidP="001D584A">
      <w:pPr>
        <w:rPr>
          <w:sz w:val="22"/>
          <w:szCs w:val="22"/>
        </w:rPr>
      </w:pPr>
      <w:r w:rsidRPr="001D584A">
        <w:rPr>
          <w:sz w:val="22"/>
          <w:szCs w:val="22"/>
        </w:rPr>
        <w:t>- 1957</w:t>
      </w:r>
    </w:p>
    <w:p w:rsidR="001D584A" w:rsidRPr="001D584A" w:rsidRDefault="001D584A" w:rsidP="001D584A">
      <w:pPr>
        <w:rPr>
          <w:sz w:val="22"/>
          <w:szCs w:val="22"/>
        </w:rPr>
      </w:pPr>
      <w:r w:rsidRPr="001D584A">
        <w:rPr>
          <w:sz w:val="22"/>
          <w:szCs w:val="22"/>
        </w:rPr>
        <w:t>- 1976</w:t>
      </w:r>
    </w:p>
    <w:p w:rsidR="001D584A" w:rsidRPr="001D584A" w:rsidRDefault="001D584A" w:rsidP="001D584A">
      <w:pPr>
        <w:rPr>
          <w:b/>
          <w:sz w:val="22"/>
          <w:szCs w:val="22"/>
        </w:rPr>
      </w:pPr>
      <w:r w:rsidRPr="001D584A">
        <w:rPr>
          <w:b/>
          <w:sz w:val="22"/>
          <w:szCs w:val="22"/>
        </w:rPr>
        <w:t>2. Какой тип перманента воздействует на волосы наиболее щадяще:</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Химическая завивка волос – это:</w:t>
      </w:r>
    </w:p>
    <w:p w:rsidR="001D584A" w:rsidRPr="001D584A" w:rsidRDefault="001D584A" w:rsidP="001D584A">
      <w:pPr>
        <w:rPr>
          <w:sz w:val="22"/>
          <w:szCs w:val="22"/>
        </w:rPr>
      </w:pPr>
      <w:r w:rsidRPr="001D584A">
        <w:rPr>
          <w:sz w:val="22"/>
          <w:szCs w:val="22"/>
        </w:rPr>
        <w:t>- изменение структуры волос на непродолжительное время (от мытья до мытья)</w:t>
      </w:r>
    </w:p>
    <w:p w:rsidR="001D584A" w:rsidRPr="001D584A" w:rsidRDefault="001D584A" w:rsidP="001D584A">
      <w:pPr>
        <w:rPr>
          <w:sz w:val="22"/>
          <w:szCs w:val="22"/>
        </w:rPr>
      </w:pPr>
      <w:r w:rsidRPr="001D584A">
        <w:rPr>
          <w:sz w:val="22"/>
          <w:szCs w:val="22"/>
        </w:rPr>
        <w:t>- изменение структуры волос на продолжительное время (от 3 до 6 месяцев)</w:t>
      </w:r>
    </w:p>
    <w:p w:rsidR="001D584A" w:rsidRPr="001D584A" w:rsidRDefault="001D584A" w:rsidP="001D584A">
      <w:pPr>
        <w:rPr>
          <w:sz w:val="22"/>
          <w:szCs w:val="22"/>
        </w:rPr>
      </w:pPr>
      <w:r w:rsidRPr="001D584A">
        <w:rPr>
          <w:sz w:val="22"/>
          <w:szCs w:val="22"/>
        </w:rPr>
        <w:t>- придание гладкости волосам с помощью специального состава</w:t>
      </w:r>
    </w:p>
    <w:p w:rsidR="001D584A" w:rsidRPr="001D584A" w:rsidRDefault="001D584A" w:rsidP="001D584A">
      <w:pPr>
        <w:rPr>
          <w:b/>
          <w:sz w:val="22"/>
          <w:szCs w:val="22"/>
        </w:rPr>
      </w:pPr>
      <w:r w:rsidRPr="001D584A">
        <w:rPr>
          <w:b/>
          <w:sz w:val="22"/>
          <w:szCs w:val="22"/>
        </w:rPr>
        <w:t>4. Как называется процесс разрыва двусернистых мостов при химической завивке:</w:t>
      </w:r>
    </w:p>
    <w:p w:rsidR="001D584A" w:rsidRPr="001D584A" w:rsidRDefault="001D584A" w:rsidP="001D584A">
      <w:pPr>
        <w:rPr>
          <w:sz w:val="22"/>
          <w:szCs w:val="22"/>
        </w:rPr>
      </w:pPr>
      <w:r w:rsidRPr="001D584A">
        <w:rPr>
          <w:sz w:val="22"/>
          <w:szCs w:val="22"/>
        </w:rPr>
        <w:t>- нейтрализация</w:t>
      </w:r>
    </w:p>
    <w:p w:rsidR="001D584A" w:rsidRPr="001D584A" w:rsidRDefault="001D584A" w:rsidP="001D584A">
      <w:pPr>
        <w:rPr>
          <w:sz w:val="22"/>
          <w:szCs w:val="22"/>
        </w:rPr>
      </w:pPr>
      <w:r w:rsidRPr="001D584A">
        <w:rPr>
          <w:sz w:val="22"/>
          <w:szCs w:val="22"/>
        </w:rPr>
        <w:t>- окисление</w:t>
      </w:r>
    </w:p>
    <w:p w:rsidR="001D584A" w:rsidRPr="001D584A" w:rsidRDefault="001D584A" w:rsidP="001D584A">
      <w:pPr>
        <w:rPr>
          <w:sz w:val="22"/>
          <w:szCs w:val="22"/>
        </w:rPr>
      </w:pPr>
      <w:r w:rsidRPr="001D584A">
        <w:rPr>
          <w:sz w:val="22"/>
          <w:szCs w:val="22"/>
        </w:rPr>
        <w:t>- раскисление</w:t>
      </w:r>
    </w:p>
    <w:p w:rsidR="001D584A" w:rsidRPr="001D584A" w:rsidRDefault="001D584A" w:rsidP="001D584A">
      <w:pPr>
        <w:rPr>
          <w:b/>
          <w:sz w:val="22"/>
          <w:szCs w:val="22"/>
        </w:rPr>
      </w:pPr>
      <w:r w:rsidRPr="001D584A">
        <w:rPr>
          <w:b/>
          <w:sz w:val="22"/>
          <w:szCs w:val="22"/>
        </w:rPr>
        <w:t>5. Пластификация – это этап химической завивки волос, включающий в себя:</w:t>
      </w:r>
    </w:p>
    <w:p w:rsidR="001D584A" w:rsidRPr="001D584A" w:rsidRDefault="001D584A" w:rsidP="001D584A">
      <w:pPr>
        <w:rPr>
          <w:sz w:val="22"/>
          <w:szCs w:val="22"/>
        </w:rPr>
      </w:pPr>
      <w:r w:rsidRPr="001D584A">
        <w:rPr>
          <w:sz w:val="22"/>
          <w:szCs w:val="22"/>
        </w:rPr>
        <w:t>- разделение волос на зоны и накручивание их на коклюшки</w:t>
      </w:r>
    </w:p>
    <w:p w:rsidR="001D584A" w:rsidRPr="001D584A" w:rsidRDefault="001D584A" w:rsidP="001D584A">
      <w:pPr>
        <w:rPr>
          <w:sz w:val="22"/>
          <w:szCs w:val="22"/>
        </w:rPr>
      </w:pPr>
      <w:r w:rsidRPr="001D584A">
        <w:rPr>
          <w:sz w:val="22"/>
          <w:szCs w:val="22"/>
        </w:rPr>
        <w:t>- накручивание волос на коклюшки и обработка их составом</w:t>
      </w:r>
    </w:p>
    <w:p w:rsidR="001D584A" w:rsidRPr="001D584A" w:rsidRDefault="001D584A" w:rsidP="001D584A">
      <w:pPr>
        <w:rPr>
          <w:sz w:val="22"/>
          <w:szCs w:val="22"/>
        </w:rPr>
      </w:pPr>
      <w:r w:rsidRPr="001D584A">
        <w:rPr>
          <w:sz w:val="22"/>
          <w:szCs w:val="22"/>
        </w:rPr>
        <w:t>- обработка волос составом и нейтрализация</w:t>
      </w:r>
    </w:p>
    <w:p w:rsidR="001D584A" w:rsidRPr="001D584A" w:rsidRDefault="001D584A" w:rsidP="001D584A">
      <w:pPr>
        <w:rPr>
          <w:b/>
          <w:sz w:val="22"/>
          <w:szCs w:val="22"/>
        </w:rPr>
      </w:pPr>
      <w:r w:rsidRPr="001D584A">
        <w:rPr>
          <w:b/>
          <w:sz w:val="22"/>
          <w:szCs w:val="22"/>
        </w:rPr>
        <w:t>6. Как проводят тест на чувствительность кожи к препарату для химической завивки волос:</w:t>
      </w:r>
    </w:p>
    <w:p w:rsidR="001D584A" w:rsidRPr="001D584A" w:rsidRDefault="001D584A" w:rsidP="001D584A">
      <w:pPr>
        <w:rPr>
          <w:sz w:val="22"/>
          <w:szCs w:val="22"/>
        </w:rPr>
      </w:pPr>
      <w:r w:rsidRPr="001D584A">
        <w:rPr>
          <w:sz w:val="22"/>
          <w:szCs w:val="22"/>
        </w:rPr>
        <w:t>- наносят препарат на волосы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24 часа</w:t>
      </w:r>
    </w:p>
    <w:p w:rsidR="001D584A" w:rsidRPr="001D584A" w:rsidRDefault="001D584A" w:rsidP="001D584A">
      <w:pPr>
        <w:rPr>
          <w:b/>
          <w:sz w:val="22"/>
          <w:szCs w:val="22"/>
        </w:rPr>
      </w:pPr>
      <w:r w:rsidRPr="001D584A">
        <w:rPr>
          <w:b/>
          <w:sz w:val="22"/>
          <w:szCs w:val="22"/>
        </w:rPr>
        <w:t>7. При выполнении классической химической завивки волосы начинают накручивать:</w:t>
      </w:r>
    </w:p>
    <w:p w:rsidR="001D584A" w:rsidRPr="001D584A" w:rsidRDefault="001D584A" w:rsidP="001D584A">
      <w:pPr>
        <w:rPr>
          <w:sz w:val="22"/>
          <w:szCs w:val="22"/>
        </w:rPr>
      </w:pPr>
      <w:r w:rsidRPr="001D584A">
        <w:rPr>
          <w:sz w:val="22"/>
          <w:szCs w:val="22"/>
        </w:rPr>
        <w:t>- от КЛРВ у лица</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sz w:val="22"/>
          <w:szCs w:val="22"/>
        </w:rPr>
      </w:pPr>
      <w:r w:rsidRPr="001D584A">
        <w:rPr>
          <w:sz w:val="22"/>
          <w:szCs w:val="22"/>
        </w:rPr>
        <w:t>- с наивысшей точки головы</w:t>
      </w:r>
    </w:p>
    <w:p w:rsidR="001D584A" w:rsidRPr="001D584A" w:rsidRDefault="001D584A" w:rsidP="001D584A">
      <w:pPr>
        <w:rPr>
          <w:b/>
          <w:sz w:val="22"/>
          <w:szCs w:val="22"/>
        </w:rPr>
      </w:pPr>
      <w:r w:rsidRPr="001D584A">
        <w:rPr>
          <w:b/>
          <w:sz w:val="22"/>
          <w:szCs w:val="22"/>
        </w:rPr>
        <w:t>8. Ширина пряди при накручивании волос на коклюшку должна быть:</w:t>
      </w:r>
    </w:p>
    <w:p w:rsidR="001D584A" w:rsidRPr="001D584A" w:rsidRDefault="001D584A" w:rsidP="001D584A">
      <w:pPr>
        <w:rPr>
          <w:sz w:val="22"/>
          <w:szCs w:val="22"/>
        </w:rPr>
      </w:pPr>
      <w:r w:rsidRPr="001D584A">
        <w:rPr>
          <w:sz w:val="22"/>
          <w:szCs w:val="22"/>
        </w:rPr>
        <w:t>- равна длине коклюшки</w:t>
      </w:r>
    </w:p>
    <w:p w:rsidR="001D584A" w:rsidRPr="001D584A" w:rsidRDefault="001D584A" w:rsidP="001D584A">
      <w:pPr>
        <w:rPr>
          <w:sz w:val="22"/>
          <w:szCs w:val="22"/>
        </w:rPr>
      </w:pPr>
      <w:r w:rsidRPr="001D584A">
        <w:rPr>
          <w:sz w:val="22"/>
          <w:szCs w:val="22"/>
        </w:rPr>
        <w:t xml:space="preserve">-  чуть больше длины коклюшки </w:t>
      </w:r>
    </w:p>
    <w:p w:rsidR="001D584A" w:rsidRPr="001D584A" w:rsidRDefault="001D584A" w:rsidP="001D584A">
      <w:pPr>
        <w:rPr>
          <w:sz w:val="22"/>
          <w:szCs w:val="22"/>
        </w:rPr>
      </w:pPr>
      <w:r w:rsidRPr="001D584A">
        <w:rPr>
          <w:sz w:val="22"/>
          <w:szCs w:val="22"/>
        </w:rPr>
        <w:t>- чуть меньше длины коклюшки</w:t>
      </w:r>
    </w:p>
    <w:p w:rsidR="001D584A" w:rsidRPr="001D584A" w:rsidRDefault="001D584A" w:rsidP="001D584A">
      <w:pPr>
        <w:rPr>
          <w:sz w:val="22"/>
          <w:szCs w:val="22"/>
        </w:rPr>
      </w:pPr>
      <w:r w:rsidRPr="001D584A">
        <w:rPr>
          <w:b/>
          <w:sz w:val="22"/>
          <w:szCs w:val="22"/>
        </w:rPr>
        <w:t>9. Как называется способ нанесения состава на волосы, при котором волосы</w:t>
      </w:r>
      <w:r w:rsidRPr="001D584A">
        <w:rPr>
          <w:sz w:val="22"/>
          <w:szCs w:val="22"/>
        </w:rPr>
        <w:t xml:space="preserve"> вначале накручивают на коклюшки,   и только потом смачиваются составом:</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перед нанесением вспенивают губкой для того, чтобы:</w:t>
      </w:r>
    </w:p>
    <w:p w:rsidR="001D584A" w:rsidRPr="001D584A" w:rsidRDefault="001D584A" w:rsidP="001D584A">
      <w:pPr>
        <w:rPr>
          <w:sz w:val="22"/>
          <w:szCs w:val="22"/>
        </w:rPr>
      </w:pPr>
      <w:r w:rsidRPr="001D584A">
        <w:rPr>
          <w:sz w:val="22"/>
          <w:szCs w:val="22"/>
        </w:rPr>
        <w:t>- его стало больше</w:t>
      </w:r>
    </w:p>
    <w:p w:rsidR="001D584A" w:rsidRPr="001D584A" w:rsidRDefault="001D584A" w:rsidP="001D584A">
      <w:pPr>
        <w:rPr>
          <w:sz w:val="22"/>
          <w:szCs w:val="22"/>
        </w:rPr>
      </w:pPr>
      <w:r w:rsidRPr="001D584A">
        <w:rPr>
          <w:sz w:val="22"/>
          <w:szCs w:val="22"/>
        </w:rPr>
        <w:t>- он не стекал на кожу</w:t>
      </w:r>
    </w:p>
    <w:p w:rsidR="001D584A" w:rsidRPr="001D584A" w:rsidRDefault="001D584A" w:rsidP="001D584A">
      <w:pPr>
        <w:rPr>
          <w:sz w:val="22"/>
          <w:szCs w:val="22"/>
        </w:rPr>
      </w:pPr>
      <w:r w:rsidRPr="001D584A">
        <w:rPr>
          <w:sz w:val="22"/>
          <w:szCs w:val="22"/>
        </w:rPr>
        <w:t>- он изменил свой цвет</w:t>
      </w:r>
    </w:p>
    <w:p w:rsidR="001D584A" w:rsidRPr="001D584A" w:rsidRDefault="001D584A" w:rsidP="001D584A">
      <w:pPr>
        <w:rPr>
          <w:b/>
          <w:sz w:val="22"/>
          <w:szCs w:val="22"/>
        </w:rPr>
      </w:pPr>
      <w:r w:rsidRPr="001D584A">
        <w:rPr>
          <w:b/>
          <w:sz w:val="22"/>
          <w:szCs w:val="22"/>
        </w:rPr>
        <w:t>11. Состав нужно наносить на волосы:</w:t>
      </w:r>
    </w:p>
    <w:p w:rsidR="001D584A" w:rsidRPr="001D584A" w:rsidRDefault="001D584A" w:rsidP="001D584A">
      <w:pPr>
        <w:rPr>
          <w:sz w:val="22"/>
          <w:szCs w:val="22"/>
        </w:rPr>
      </w:pPr>
      <w:r w:rsidRPr="001D584A">
        <w:rPr>
          <w:sz w:val="22"/>
          <w:szCs w:val="22"/>
        </w:rPr>
        <w:t>- в один приём</w:t>
      </w:r>
    </w:p>
    <w:p w:rsidR="001D584A" w:rsidRPr="001D584A" w:rsidRDefault="001D584A" w:rsidP="001D584A">
      <w:pPr>
        <w:rPr>
          <w:sz w:val="22"/>
          <w:szCs w:val="22"/>
        </w:rPr>
      </w:pPr>
      <w:r w:rsidRPr="001D584A">
        <w:rPr>
          <w:sz w:val="22"/>
          <w:szCs w:val="22"/>
        </w:rPr>
        <w:t>- в два этапа</w:t>
      </w:r>
    </w:p>
    <w:p w:rsidR="001D584A" w:rsidRPr="001D584A" w:rsidRDefault="001D584A" w:rsidP="001D584A">
      <w:pPr>
        <w:rPr>
          <w:sz w:val="22"/>
          <w:szCs w:val="22"/>
        </w:rPr>
      </w:pPr>
      <w:r w:rsidRPr="001D584A">
        <w:rPr>
          <w:sz w:val="22"/>
          <w:szCs w:val="22"/>
        </w:rPr>
        <w:t>- в три этапа</w:t>
      </w:r>
    </w:p>
    <w:p w:rsidR="001D584A" w:rsidRPr="001D584A" w:rsidRDefault="001D584A" w:rsidP="001D584A">
      <w:pPr>
        <w:rPr>
          <w:b/>
          <w:sz w:val="22"/>
          <w:szCs w:val="22"/>
        </w:rPr>
      </w:pPr>
      <w:r w:rsidRPr="001D584A">
        <w:rPr>
          <w:b/>
          <w:sz w:val="22"/>
          <w:szCs w:val="22"/>
        </w:rPr>
        <w:t>12. Отсчёт времени выдержки состава на волосах начинается с момента:</w:t>
      </w:r>
    </w:p>
    <w:p w:rsidR="001D584A" w:rsidRPr="001D584A" w:rsidRDefault="001D584A" w:rsidP="001D584A">
      <w:pPr>
        <w:rPr>
          <w:sz w:val="22"/>
          <w:szCs w:val="22"/>
        </w:rPr>
      </w:pPr>
      <w:r w:rsidRPr="001D584A">
        <w:rPr>
          <w:sz w:val="22"/>
          <w:szCs w:val="22"/>
        </w:rPr>
        <w:t>- вспенивания состава</w:t>
      </w:r>
    </w:p>
    <w:p w:rsidR="001D584A" w:rsidRPr="001D584A" w:rsidRDefault="001D584A" w:rsidP="001D584A">
      <w:pPr>
        <w:rPr>
          <w:sz w:val="22"/>
          <w:szCs w:val="22"/>
        </w:rPr>
      </w:pPr>
      <w:r w:rsidRPr="001D584A">
        <w:rPr>
          <w:sz w:val="22"/>
          <w:szCs w:val="22"/>
        </w:rPr>
        <w:t>- начала нанесения состава</w:t>
      </w:r>
    </w:p>
    <w:p w:rsidR="001D584A" w:rsidRPr="001D584A" w:rsidRDefault="001D584A" w:rsidP="001D584A">
      <w:pPr>
        <w:rPr>
          <w:sz w:val="22"/>
          <w:szCs w:val="22"/>
        </w:rPr>
      </w:pPr>
      <w:r w:rsidRPr="001D584A">
        <w:rPr>
          <w:sz w:val="22"/>
          <w:szCs w:val="22"/>
        </w:rPr>
        <w:t>- полного нанесения состава</w:t>
      </w:r>
    </w:p>
    <w:p w:rsidR="001D584A" w:rsidRPr="001D584A" w:rsidRDefault="001D584A" w:rsidP="001D584A">
      <w:pPr>
        <w:rPr>
          <w:b/>
          <w:sz w:val="22"/>
          <w:szCs w:val="22"/>
        </w:rPr>
      </w:pPr>
      <w:r w:rsidRPr="001D584A">
        <w:rPr>
          <w:b/>
          <w:sz w:val="22"/>
          <w:szCs w:val="22"/>
        </w:rPr>
        <w:lastRenderedPageBreak/>
        <w:t>13. Как проверяют качество завитка  после истечения времени выдержки состава на волосах:</w:t>
      </w:r>
    </w:p>
    <w:p w:rsidR="001D584A" w:rsidRPr="001D584A" w:rsidRDefault="001D584A" w:rsidP="001D584A">
      <w:pPr>
        <w:rPr>
          <w:sz w:val="22"/>
          <w:szCs w:val="22"/>
        </w:rPr>
      </w:pPr>
      <w:r w:rsidRPr="001D584A">
        <w:rPr>
          <w:sz w:val="22"/>
          <w:szCs w:val="22"/>
        </w:rPr>
        <w:t>- раскручивают 3-4 коклюшки на разных участках головы</w:t>
      </w:r>
    </w:p>
    <w:p w:rsidR="001D584A" w:rsidRPr="001D584A" w:rsidRDefault="001D584A" w:rsidP="001D584A">
      <w:pPr>
        <w:rPr>
          <w:sz w:val="22"/>
          <w:szCs w:val="22"/>
        </w:rPr>
      </w:pPr>
      <w:r w:rsidRPr="001D584A">
        <w:rPr>
          <w:sz w:val="22"/>
          <w:szCs w:val="22"/>
        </w:rPr>
        <w:t>- снимают все коклюшки и слегка пружинят волосы</w:t>
      </w:r>
    </w:p>
    <w:p w:rsidR="001D584A" w:rsidRPr="001D584A" w:rsidRDefault="001D584A" w:rsidP="001D584A">
      <w:pPr>
        <w:rPr>
          <w:sz w:val="22"/>
          <w:szCs w:val="22"/>
        </w:rPr>
      </w:pPr>
      <w:r w:rsidRPr="001D584A">
        <w:rPr>
          <w:sz w:val="22"/>
          <w:szCs w:val="22"/>
        </w:rPr>
        <w:t>- раскручивают одну контрольную прядь на наивысшей точке головы</w:t>
      </w:r>
    </w:p>
    <w:p w:rsidR="001D584A" w:rsidRPr="001D584A" w:rsidRDefault="001D584A" w:rsidP="001D584A">
      <w:pPr>
        <w:rPr>
          <w:b/>
          <w:sz w:val="22"/>
          <w:szCs w:val="22"/>
        </w:rPr>
      </w:pPr>
      <w:r w:rsidRPr="001D584A">
        <w:rPr>
          <w:b/>
          <w:sz w:val="22"/>
          <w:szCs w:val="22"/>
        </w:rPr>
        <w:t>14. На одну химическую завивку фиксажа должно быть использовано:</w:t>
      </w:r>
    </w:p>
    <w:p w:rsidR="001D584A" w:rsidRPr="001D584A" w:rsidRDefault="001D584A" w:rsidP="001D584A">
      <w:pPr>
        <w:rPr>
          <w:sz w:val="22"/>
          <w:szCs w:val="22"/>
        </w:rPr>
      </w:pPr>
      <w:r w:rsidRPr="001D584A">
        <w:rPr>
          <w:sz w:val="22"/>
          <w:szCs w:val="22"/>
        </w:rPr>
        <w:t>- в 2 раза больше, чем было израсходовано «Локона»</w:t>
      </w:r>
    </w:p>
    <w:p w:rsidR="001D584A" w:rsidRPr="001D584A" w:rsidRDefault="001D584A" w:rsidP="001D584A">
      <w:pPr>
        <w:rPr>
          <w:sz w:val="22"/>
          <w:szCs w:val="22"/>
        </w:rPr>
      </w:pPr>
      <w:r w:rsidRPr="001D584A">
        <w:rPr>
          <w:sz w:val="22"/>
          <w:szCs w:val="22"/>
        </w:rPr>
        <w:t>- столько же, сколько было израсходовано «Локона»</w:t>
      </w:r>
    </w:p>
    <w:p w:rsidR="001D584A" w:rsidRPr="001D584A" w:rsidRDefault="001D584A" w:rsidP="001D584A">
      <w:pPr>
        <w:rPr>
          <w:sz w:val="22"/>
          <w:szCs w:val="22"/>
        </w:rPr>
      </w:pPr>
      <w:r w:rsidRPr="001D584A">
        <w:rPr>
          <w:sz w:val="22"/>
          <w:szCs w:val="22"/>
        </w:rPr>
        <w:t>- в 2 раза меньше, чем было израсходовано «Локона»</w:t>
      </w:r>
    </w:p>
    <w:p w:rsidR="001D584A" w:rsidRPr="001D584A" w:rsidRDefault="001D584A" w:rsidP="001D584A">
      <w:pPr>
        <w:rPr>
          <w:b/>
          <w:sz w:val="22"/>
          <w:szCs w:val="22"/>
        </w:rPr>
      </w:pPr>
      <w:r w:rsidRPr="001D584A">
        <w:rPr>
          <w:b/>
          <w:sz w:val="22"/>
          <w:szCs w:val="22"/>
        </w:rPr>
        <w:t>15. Назовите правильное время выдержки фиксажа на волосах</w:t>
      </w:r>
    </w:p>
    <w:p w:rsidR="001D584A" w:rsidRPr="001D584A" w:rsidRDefault="001D584A" w:rsidP="001D584A">
      <w:pPr>
        <w:rPr>
          <w:sz w:val="22"/>
          <w:szCs w:val="22"/>
        </w:rPr>
      </w:pPr>
      <w:r w:rsidRPr="001D584A">
        <w:rPr>
          <w:sz w:val="22"/>
          <w:szCs w:val="22"/>
        </w:rPr>
        <w:t>- 5 минут</w:t>
      </w:r>
    </w:p>
    <w:p w:rsidR="001D584A" w:rsidRPr="001D584A" w:rsidRDefault="001D584A" w:rsidP="001D584A">
      <w:pPr>
        <w:rPr>
          <w:sz w:val="22"/>
          <w:szCs w:val="22"/>
        </w:rPr>
      </w:pPr>
      <w:r w:rsidRPr="001D584A">
        <w:rPr>
          <w:sz w:val="22"/>
          <w:szCs w:val="22"/>
        </w:rPr>
        <w:t>- 10 минут</w:t>
      </w:r>
    </w:p>
    <w:p w:rsidR="001D584A" w:rsidRPr="001D584A" w:rsidRDefault="001D584A" w:rsidP="001D584A">
      <w:pPr>
        <w:rPr>
          <w:sz w:val="22"/>
          <w:szCs w:val="22"/>
        </w:rPr>
      </w:pPr>
      <w:r w:rsidRPr="001D584A">
        <w:rPr>
          <w:sz w:val="22"/>
          <w:szCs w:val="22"/>
        </w:rPr>
        <w:t>- 15 минут</w:t>
      </w:r>
    </w:p>
    <w:p w:rsidR="001D584A" w:rsidRPr="001D584A" w:rsidRDefault="001D584A" w:rsidP="001D584A">
      <w:pPr>
        <w:rPr>
          <w:b/>
          <w:sz w:val="22"/>
          <w:szCs w:val="22"/>
        </w:rPr>
      </w:pPr>
      <w:r w:rsidRPr="001D584A">
        <w:rPr>
          <w:b/>
          <w:sz w:val="22"/>
          <w:szCs w:val="22"/>
        </w:rPr>
        <w:t>16. После времени выдержки фиксажа коклюшки надо:</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b/>
          <w:sz w:val="22"/>
          <w:szCs w:val="22"/>
        </w:rPr>
      </w:pPr>
      <w:r w:rsidRPr="001D584A">
        <w:rPr>
          <w:b/>
          <w:sz w:val="22"/>
          <w:szCs w:val="22"/>
        </w:rPr>
        <w:t>17. Что называется контрольной стрижкой волос:</w:t>
      </w:r>
    </w:p>
    <w:p w:rsidR="001D584A" w:rsidRPr="001D584A" w:rsidRDefault="001D584A" w:rsidP="001D584A">
      <w:pPr>
        <w:rPr>
          <w:sz w:val="22"/>
          <w:szCs w:val="22"/>
        </w:rPr>
      </w:pPr>
      <w:r w:rsidRPr="001D584A">
        <w:rPr>
          <w:sz w:val="22"/>
          <w:szCs w:val="22"/>
        </w:rPr>
        <w:t>- стрижка волос перед завивкой</w:t>
      </w:r>
    </w:p>
    <w:p w:rsidR="001D584A" w:rsidRPr="001D584A" w:rsidRDefault="001D584A" w:rsidP="001D584A">
      <w:pPr>
        <w:rPr>
          <w:sz w:val="22"/>
          <w:szCs w:val="22"/>
        </w:rPr>
      </w:pPr>
      <w:r w:rsidRPr="001D584A">
        <w:rPr>
          <w:sz w:val="22"/>
          <w:szCs w:val="22"/>
        </w:rPr>
        <w:t>- стрижка волос после завивки</w:t>
      </w:r>
    </w:p>
    <w:p w:rsidR="001D584A" w:rsidRPr="001D584A" w:rsidRDefault="001D584A" w:rsidP="001D584A">
      <w:pPr>
        <w:rPr>
          <w:sz w:val="22"/>
          <w:szCs w:val="22"/>
        </w:rPr>
      </w:pPr>
      <w:r w:rsidRPr="001D584A">
        <w:rPr>
          <w:sz w:val="22"/>
          <w:szCs w:val="22"/>
        </w:rPr>
        <w:t>- стрижка  под контролем мастера</w:t>
      </w:r>
    </w:p>
    <w:p w:rsidR="001D584A" w:rsidRPr="001D584A" w:rsidRDefault="001D584A" w:rsidP="001D584A">
      <w:pPr>
        <w:rPr>
          <w:sz w:val="22"/>
          <w:szCs w:val="22"/>
        </w:rPr>
      </w:pPr>
      <w:r w:rsidRPr="001D584A">
        <w:rPr>
          <w:sz w:val="22"/>
          <w:szCs w:val="22"/>
        </w:rPr>
        <w:t xml:space="preserve">                                                        </w:t>
      </w: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jc w:val="center"/>
        <w:rPr>
          <w:sz w:val="22"/>
          <w:szCs w:val="22"/>
        </w:rPr>
      </w:pPr>
      <w:r w:rsidRPr="001D584A">
        <w:rPr>
          <w:b/>
          <w:sz w:val="22"/>
          <w:szCs w:val="22"/>
        </w:rPr>
        <w:t>ВАРИАНТ 9</w:t>
      </w:r>
    </w:p>
    <w:p w:rsidR="001D584A" w:rsidRPr="001D584A" w:rsidRDefault="001D584A" w:rsidP="001D584A">
      <w:pPr>
        <w:jc w:val="both"/>
        <w:rPr>
          <w:b/>
          <w:sz w:val="22"/>
          <w:szCs w:val="22"/>
        </w:rPr>
      </w:pPr>
      <w:r w:rsidRPr="001D584A">
        <w:rPr>
          <w:b/>
          <w:sz w:val="22"/>
          <w:szCs w:val="22"/>
        </w:rPr>
        <w:t>1. В какой стране изобрели «холодный метод завивки волос:</w:t>
      </w:r>
    </w:p>
    <w:p w:rsidR="001D584A" w:rsidRPr="001D584A" w:rsidRDefault="001D584A" w:rsidP="001D584A">
      <w:pPr>
        <w:rPr>
          <w:sz w:val="22"/>
          <w:szCs w:val="22"/>
        </w:rPr>
      </w:pPr>
      <w:r w:rsidRPr="001D584A">
        <w:rPr>
          <w:sz w:val="22"/>
          <w:szCs w:val="22"/>
        </w:rPr>
        <w:t>- Россия</w:t>
      </w:r>
    </w:p>
    <w:p w:rsidR="001D584A" w:rsidRPr="001D584A" w:rsidRDefault="001D584A" w:rsidP="001D584A">
      <w:pPr>
        <w:rPr>
          <w:sz w:val="22"/>
          <w:szCs w:val="22"/>
        </w:rPr>
      </w:pPr>
      <w:r w:rsidRPr="001D584A">
        <w:rPr>
          <w:sz w:val="22"/>
          <w:szCs w:val="22"/>
        </w:rPr>
        <w:t xml:space="preserve">- Франция </w:t>
      </w:r>
    </w:p>
    <w:p w:rsidR="001D584A" w:rsidRPr="001D584A" w:rsidRDefault="001D584A" w:rsidP="001D584A">
      <w:pPr>
        <w:rPr>
          <w:sz w:val="22"/>
          <w:szCs w:val="22"/>
        </w:rPr>
      </w:pPr>
      <w:r w:rsidRPr="001D584A">
        <w:rPr>
          <w:sz w:val="22"/>
          <w:szCs w:val="22"/>
        </w:rPr>
        <w:t>- США</w:t>
      </w:r>
    </w:p>
    <w:p w:rsidR="001D584A" w:rsidRPr="001D584A" w:rsidRDefault="001D584A" w:rsidP="001D584A">
      <w:pPr>
        <w:rPr>
          <w:b/>
          <w:sz w:val="22"/>
          <w:szCs w:val="22"/>
        </w:rPr>
      </w:pPr>
      <w:r w:rsidRPr="001D584A">
        <w:rPr>
          <w:b/>
          <w:sz w:val="22"/>
          <w:szCs w:val="22"/>
        </w:rPr>
        <w:t>2. К какому типу перманента относится препарат для химической завивки волос «Локон»:</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Что называется раскислением:</w:t>
      </w:r>
    </w:p>
    <w:p w:rsidR="001D584A" w:rsidRPr="001D584A" w:rsidRDefault="001D584A" w:rsidP="001D584A">
      <w:pPr>
        <w:rPr>
          <w:sz w:val="22"/>
          <w:szCs w:val="22"/>
        </w:rPr>
      </w:pPr>
      <w:r w:rsidRPr="001D584A">
        <w:rPr>
          <w:sz w:val="22"/>
          <w:szCs w:val="22"/>
        </w:rPr>
        <w:t>- раскрытие кутикулы</w:t>
      </w:r>
    </w:p>
    <w:p w:rsidR="001D584A" w:rsidRPr="001D584A" w:rsidRDefault="001D584A" w:rsidP="001D584A">
      <w:pPr>
        <w:rPr>
          <w:sz w:val="22"/>
          <w:szCs w:val="22"/>
        </w:rPr>
      </w:pPr>
      <w:r w:rsidRPr="001D584A">
        <w:rPr>
          <w:sz w:val="22"/>
          <w:szCs w:val="22"/>
        </w:rPr>
        <w:t>- частичный разрыв двусернистых мостов</w:t>
      </w:r>
    </w:p>
    <w:p w:rsidR="001D584A" w:rsidRPr="001D584A" w:rsidRDefault="001D584A" w:rsidP="001D584A">
      <w:pPr>
        <w:rPr>
          <w:sz w:val="22"/>
          <w:szCs w:val="22"/>
        </w:rPr>
      </w:pPr>
      <w:r w:rsidRPr="001D584A">
        <w:rPr>
          <w:sz w:val="22"/>
          <w:szCs w:val="22"/>
        </w:rPr>
        <w:t>- полный разрыв двусернистых мостов</w:t>
      </w:r>
    </w:p>
    <w:p w:rsidR="001D584A" w:rsidRPr="001D584A" w:rsidRDefault="001D584A" w:rsidP="001D584A">
      <w:pPr>
        <w:rPr>
          <w:b/>
          <w:sz w:val="22"/>
          <w:szCs w:val="22"/>
        </w:rPr>
      </w:pPr>
      <w:r w:rsidRPr="001D584A">
        <w:rPr>
          <w:b/>
          <w:sz w:val="22"/>
          <w:szCs w:val="22"/>
        </w:rPr>
        <w:t>4. Назовите идеальный процент раскисления:</w:t>
      </w:r>
    </w:p>
    <w:p w:rsidR="001D584A" w:rsidRPr="001D584A" w:rsidRDefault="001D584A" w:rsidP="001D584A">
      <w:pPr>
        <w:rPr>
          <w:sz w:val="22"/>
          <w:szCs w:val="22"/>
        </w:rPr>
      </w:pPr>
      <w:r w:rsidRPr="001D584A">
        <w:rPr>
          <w:sz w:val="22"/>
          <w:szCs w:val="22"/>
        </w:rPr>
        <w:t>- 10 %</w:t>
      </w:r>
    </w:p>
    <w:p w:rsidR="001D584A" w:rsidRPr="001D584A" w:rsidRDefault="001D584A" w:rsidP="001D584A">
      <w:pPr>
        <w:rPr>
          <w:sz w:val="22"/>
          <w:szCs w:val="22"/>
        </w:rPr>
      </w:pPr>
      <w:r w:rsidRPr="001D584A">
        <w:rPr>
          <w:sz w:val="22"/>
          <w:szCs w:val="22"/>
        </w:rPr>
        <w:t>- 30 %</w:t>
      </w:r>
    </w:p>
    <w:p w:rsidR="001D584A" w:rsidRPr="001D584A" w:rsidRDefault="001D584A" w:rsidP="001D584A">
      <w:pPr>
        <w:rPr>
          <w:sz w:val="22"/>
          <w:szCs w:val="22"/>
        </w:rPr>
      </w:pPr>
      <w:r w:rsidRPr="001D584A">
        <w:rPr>
          <w:sz w:val="22"/>
          <w:szCs w:val="22"/>
        </w:rPr>
        <w:t>- 50 %</w:t>
      </w:r>
    </w:p>
    <w:p w:rsidR="001D584A" w:rsidRPr="001D584A" w:rsidRDefault="001D584A" w:rsidP="001D584A">
      <w:pPr>
        <w:rPr>
          <w:b/>
          <w:sz w:val="22"/>
          <w:szCs w:val="22"/>
        </w:rPr>
      </w:pPr>
      <w:r w:rsidRPr="001D584A">
        <w:rPr>
          <w:b/>
          <w:sz w:val="22"/>
          <w:szCs w:val="22"/>
        </w:rPr>
        <w:t>5. Укажите правильную последовательность этапов химической завивки волос:</w:t>
      </w:r>
    </w:p>
    <w:p w:rsidR="001D584A" w:rsidRPr="001D584A" w:rsidRDefault="001D584A" w:rsidP="001D584A">
      <w:pPr>
        <w:rPr>
          <w:sz w:val="22"/>
          <w:szCs w:val="22"/>
        </w:rPr>
      </w:pPr>
      <w:r w:rsidRPr="001D584A">
        <w:rPr>
          <w:sz w:val="22"/>
          <w:szCs w:val="22"/>
        </w:rPr>
        <w:t>- фиксация – нейтрализация – пластификация</w:t>
      </w:r>
    </w:p>
    <w:p w:rsidR="001D584A" w:rsidRPr="001D584A" w:rsidRDefault="001D584A" w:rsidP="001D584A">
      <w:pPr>
        <w:rPr>
          <w:sz w:val="22"/>
          <w:szCs w:val="22"/>
        </w:rPr>
      </w:pPr>
      <w:r w:rsidRPr="001D584A">
        <w:rPr>
          <w:sz w:val="22"/>
          <w:szCs w:val="22"/>
        </w:rPr>
        <w:t>- пластификация – фиксация – нейтрализация</w:t>
      </w:r>
    </w:p>
    <w:p w:rsidR="001D584A" w:rsidRPr="001D584A" w:rsidRDefault="001D584A" w:rsidP="001D584A">
      <w:pPr>
        <w:rPr>
          <w:sz w:val="22"/>
          <w:szCs w:val="22"/>
        </w:rPr>
      </w:pPr>
      <w:r w:rsidRPr="001D584A">
        <w:rPr>
          <w:sz w:val="22"/>
          <w:szCs w:val="22"/>
        </w:rPr>
        <w:t>- фиксация – пластификация – нейтрализация</w:t>
      </w:r>
    </w:p>
    <w:p w:rsidR="001D584A" w:rsidRPr="001D584A" w:rsidRDefault="001D584A" w:rsidP="001D584A">
      <w:pPr>
        <w:rPr>
          <w:b/>
          <w:sz w:val="22"/>
          <w:szCs w:val="22"/>
        </w:rPr>
      </w:pPr>
      <w:r w:rsidRPr="001D584A">
        <w:rPr>
          <w:b/>
          <w:sz w:val="22"/>
          <w:szCs w:val="22"/>
        </w:rPr>
        <w:t>6. Химическая завивка выполняется:</w:t>
      </w:r>
    </w:p>
    <w:p w:rsidR="001D584A" w:rsidRPr="001D584A" w:rsidRDefault="001D584A" w:rsidP="001D584A">
      <w:pPr>
        <w:rPr>
          <w:sz w:val="22"/>
          <w:szCs w:val="22"/>
        </w:rPr>
      </w:pPr>
      <w:r w:rsidRPr="001D584A">
        <w:rPr>
          <w:sz w:val="22"/>
          <w:szCs w:val="22"/>
        </w:rPr>
        <w:t>- на чистых волосах</w:t>
      </w:r>
    </w:p>
    <w:p w:rsidR="001D584A" w:rsidRPr="001D584A" w:rsidRDefault="001D584A" w:rsidP="001D584A">
      <w:pPr>
        <w:rPr>
          <w:sz w:val="22"/>
          <w:szCs w:val="22"/>
        </w:rPr>
      </w:pPr>
      <w:r w:rsidRPr="001D584A">
        <w:rPr>
          <w:sz w:val="22"/>
          <w:szCs w:val="22"/>
        </w:rPr>
        <w:t>- на грязных волосах</w:t>
      </w:r>
    </w:p>
    <w:p w:rsidR="001D584A" w:rsidRPr="001D584A" w:rsidRDefault="001D584A" w:rsidP="001D584A">
      <w:pPr>
        <w:rPr>
          <w:sz w:val="22"/>
          <w:szCs w:val="22"/>
        </w:rPr>
      </w:pPr>
      <w:r w:rsidRPr="001D584A">
        <w:rPr>
          <w:sz w:val="22"/>
          <w:szCs w:val="22"/>
        </w:rPr>
        <w:t>- чистота волос не важна, главное, чтобы волосы были влажными</w:t>
      </w:r>
    </w:p>
    <w:p w:rsidR="001D584A" w:rsidRPr="001D584A" w:rsidRDefault="001D584A" w:rsidP="001D584A">
      <w:pPr>
        <w:rPr>
          <w:sz w:val="22"/>
          <w:szCs w:val="22"/>
        </w:rPr>
      </w:pPr>
    </w:p>
    <w:p w:rsidR="001D584A" w:rsidRPr="001D584A" w:rsidRDefault="001D584A" w:rsidP="001D584A">
      <w:pPr>
        <w:rPr>
          <w:b/>
          <w:sz w:val="22"/>
          <w:szCs w:val="22"/>
        </w:rPr>
      </w:pPr>
      <w:r w:rsidRPr="001D584A">
        <w:rPr>
          <w:b/>
          <w:sz w:val="22"/>
          <w:szCs w:val="22"/>
        </w:rPr>
        <w:t>7. Тонкие волосы надо накручивать:</w:t>
      </w:r>
    </w:p>
    <w:p w:rsidR="001D584A" w:rsidRPr="001D584A" w:rsidRDefault="001D584A" w:rsidP="001D584A">
      <w:pPr>
        <w:rPr>
          <w:sz w:val="22"/>
          <w:szCs w:val="22"/>
        </w:rPr>
      </w:pPr>
      <w:r w:rsidRPr="001D584A">
        <w:rPr>
          <w:sz w:val="22"/>
          <w:szCs w:val="22"/>
        </w:rPr>
        <w:t>- толстыми прядями на мелкие коклюшки</w:t>
      </w:r>
    </w:p>
    <w:p w:rsidR="001D584A" w:rsidRPr="001D584A" w:rsidRDefault="001D584A" w:rsidP="001D584A">
      <w:pPr>
        <w:rPr>
          <w:sz w:val="22"/>
          <w:szCs w:val="22"/>
        </w:rPr>
      </w:pPr>
      <w:r w:rsidRPr="001D584A">
        <w:rPr>
          <w:sz w:val="22"/>
          <w:szCs w:val="22"/>
        </w:rPr>
        <w:t>- тонкими прядями на крупные коклюшки</w:t>
      </w:r>
    </w:p>
    <w:p w:rsidR="001D584A" w:rsidRPr="001D584A" w:rsidRDefault="001D584A" w:rsidP="001D584A">
      <w:pPr>
        <w:rPr>
          <w:sz w:val="22"/>
          <w:szCs w:val="22"/>
        </w:rPr>
      </w:pPr>
      <w:r w:rsidRPr="001D584A">
        <w:rPr>
          <w:sz w:val="22"/>
          <w:szCs w:val="22"/>
        </w:rPr>
        <w:t>- тонкими прядями на тонкие коклюшки</w:t>
      </w:r>
    </w:p>
    <w:p w:rsidR="001D584A" w:rsidRPr="001D584A" w:rsidRDefault="001D584A" w:rsidP="001D584A">
      <w:pPr>
        <w:rPr>
          <w:b/>
          <w:sz w:val="22"/>
          <w:szCs w:val="22"/>
        </w:rPr>
      </w:pPr>
      <w:r w:rsidRPr="001D584A">
        <w:rPr>
          <w:b/>
          <w:sz w:val="22"/>
          <w:szCs w:val="22"/>
        </w:rPr>
        <w:t>8. Толщина пряди при накручивании на коклюшку должна быть:</w:t>
      </w:r>
    </w:p>
    <w:p w:rsidR="001D584A" w:rsidRPr="001D584A" w:rsidRDefault="001D584A" w:rsidP="001D584A">
      <w:pPr>
        <w:rPr>
          <w:sz w:val="22"/>
          <w:szCs w:val="22"/>
        </w:rPr>
      </w:pPr>
      <w:r w:rsidRPr="001D584A">
        <w:rPr>
          <w:sz w:val="22"/>
          <w:szCs w:val="22"/>
        </w:rPr>
        <w:t>- равна диаметру коклюшки</w:t>
      </w:r>
    </w:p>
    <w:p w:rsidR="001D584A" w:rsidRPr="001D584A" w:rsidRDefault="001D584A" w:rsidP="001D584A">
      <w:pPr>
        <w:rPr>
          <w:sz w:val="22"/>
          <w:szCs w:val="22"/>
        </w:rPr>
      </w:pPr>
      <w:r w:rsidRPr="001D584A">
        <w:rPr>
          <w:sz w:val="22"/>
          <w:szCs w:val="22"/>
        </w:rPr>
        <w:t>- чуть больше диаметра коклюшки</w:t>
      </w:r>
    </w:p>
    <w:p w:rsidR="001D584A" w:rsidRPr="001D584A" w:rsidRDefault="001D584A" w:rsidP="001D584A">
      <w:pPr>
        <w:rPr>
          <w:sz w:val="22"/>
          <w:szCs w:val="22"/>
        </w:rPr>
      </w:pPr>
      <w:r w:rsidRPr="001D584A">
        <w:rPr>
          <w:sz w:val="22"/>
          <w:szCs w:val="22"/>
        </w:rPr>
        <w:t>- чуть меньше диаметра коклюшки</w:t>
      </w:r>
    </w:p>
    <w:p w:rsidR="001D584A" w:rsidRPr="001D584A" w:rsidRDefault="001D584A" w:rsidP="001D584A">
      <w:pPr>
        <w:rPr>
          <w:b/>
          <w:sz w:val="22"/>
          <w:szCs w:val="22"/>
        </w:rPr>
      </w:pPr>
      <w:r w:rsidRPr="001D584A">
        <w:rPr>
          <w:b/>
          <w:sz w:val="22"/>
          <w:szCs w:val="22"/>
        </w:rPr>
        <w:lastRenderedPageBreak/>
        <w:t>9. Как называется способ нанесения состава на волосы, при котором волосы вначале смачиваются составом, и только потом накручиваются на коклюшки:</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для химической завивки волос начинают наносить:</w:t>
      </w:r>
    </w:p>
    <w:p w:rsidR="001D584A" w:rsidRPr="001D584A" w:rsidRDefault="001D584A" w:rsidP="001D584A">
      <w:pPr>
        <w:rPr>
          <w:sz w:val="22"/>
          <w:szCs w:val="22"/>
        </w:rPr>
      </w:pPr>
      <w:r w:rsidRPr="001D584A">
        <w:rPr>
          <w:sz w:val="22"/>
          <w:szCs w:val="22"/>
        </w:rPr>
        <w:t>- с верхней затылочной зоны</w:t>
      </w:r>
    </w:p>
    <w:p w:rsidR="001D584A" w:rsidRPr="001D584A" w:rsidRDefault="001D584A" w:rsidP="001D584A">
      <w:pPr>
        <w:rPr>
          <w:sz w:val="22"/>
          <w:szCs w:val="22"/>
        </w:rPr>
      </w:pPr>
      <w:r w:rsidRPr="001D584A">
        <w:rPr>
          <w:sz w:val="22"/>
          <w:szCs w:val="22"/>
        </w:rPr>
        <w:t>- со средней затылочной зоны</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b/>
          <w:sz w:val="22"/>
          <w:szCs w:val="22"/>
        </w:rPr>
      </w:pPr>
      <w:r w:rsidRPr="001D584A">
        <w:rPr>
          <w:b/>
          <w:sz w:val="22"/>
          <w:szCs w:val="22"/>
        </w:rPr>
        <w:t>11. Почему волосы ФТЗ обрабатывают составом в последнюю очередь:</w:t>
      </w:r>
    </w:p>
    <w:p w:rsidR="001D584A" w:rsidRPr="001D584A" w:rsidRDefault="001D584A" w:rsidP="001D584A">
      <w:pPr>
        <w:rPr>
          <w:sz w:val="22"/>
          <w:szCs w:val="22"/>
        </w:rPr>
      </w:pPr>
      <w:r w:rsidRPr="001D584A">
        <w:rPr>
          <w:sz w:val="22"/>
          <w:szCs w:val="22"/>
        </w:rPr>
        <w:t>- так как это самая «тёплая» зона</w:t>
      </w:r>
    </w:p>
    <w:p w:rsidR="001D584A" w:rsidRPr="001D584A" w:rsidRDefault="001D584A" w:rsidP="001D584A">
      <w:pPr>
        <w:rPr>
          <w:sz w:val="22"/>
          <w:szCs w:val="22"/>
        </w:rPr>
      </w:pPr>
      <w:r w:rsidRPr="001D584A">
        <w:rPr>
          <w:sz w:val="22"/>
          <w:szCs w:val="22"/>
        </w:rPr>
        <w:t>- так как это самая «холодная» зона</w:t>
      </w:r>
    </w:p>
    <w:p w:rsidR="001D584A" w:rsidRPr="001D584A" w:rsidRDefault="001D584A" w:rsidP="001D584A">
      <w:pPr>
        <w:rPr>
          <w:sz w:val="22"/>
          <w:szCs w:val="22"/>
        </w:rPr>
      </w:pPr>
      <w:r w:rsidRPr="001D584A">
        <w:rPr>
          <w:sz w:val="22"/>
          <w:szCs w:val="22"/>
        </w:rPr>
        <w:t>- так как там самые тонкие волосы</w:t>
      </w:r>
    </w:p>
    <w:p w:rsidR="001D584A" w:rsidRPr="001D584A" w:rsidRDefault="001D584A" w:rsidP="001D584A">
      <w:pPr>
        <w:rPr>
          <w:b/>
          <w:sz w:val="22"/>
          <w:szCs w:val="22"/>
        </w:rPr>
      </w:pPr>
      <w:r w:rsidRPr="001D584A">
        <w:rPr>
          <w:b/>
          <w:sz w:val="22"/>
          <w:szCs w:val="22"/>
        </w:rPr>
        <w:t>12. Выберите правильный интервал времени выдержки «Локона» на волосах:</w:t>
      </w:r>
    </w:p>
    <w:p w:rsidR="001D584A" w:rsidRPr="001D584A" w:rsidRDefault="001D584A" w:rsidP="001D584A">
      <w:pPr>
        <w:rPr>
          <w:sz w:val="22"/>
          <w:szCs w:val="22"/>
        </w:rPr>
      </w:pPr>
      <w:r w:rsidRPr="001D584A">
        <w:rPr>
          <w:sz w:val="22"/>
          <w:szCs w:val="22"/>
        </w:rPr>
        <w:t>-   5-20 минут</w:t>
      </w:r>
    </w:p>
    <w:p w:rsidR="001D584A" w:rsidRPr="001D584A" w:rsidRDefault="001D584A" w:rsidP="001D584A">
      <w:pPr>
        <w:rPr>
          <w:sz w:val="22"/>
          <w:szCs w:val="22"/>
        </w:rPr>
      </w:pPr>
      <w:r w:rsidRPr="001D584A">
        <w:rPr>
          <w:sz w:val="22"/>
          <w:szCs w:val="22"/>
        </w:rPr>
        <w:t>-   5-30 минут</w:t>
      </w:r>
    </w:p>
    <w:p w:rsidR="001D584A" w:rsidRPr="001D584A" w:rsidRDefault="001D584A" w:rsidP="001D584A">
      <w:pPr>
        <w:rPr>
          <w:sz w:val="22"/>
          <w:szCs w:val="22"/>
        </w:rPr>
      </w:pPr>
      <w:r w:rsidRPr="001D584A">
        <w:rPr>
          <w:sz w:val="22"/>
          <w:szCs w:val="22"/>
        </w:rPr>
        <w:t>-   7-30 минут</w:t>
      </w:r>
    </w:p>
    <w:p w:rsidR="001D584A" w:rsidRPr="001D584A" w:rsidRDefault="001D584A" w:rsidP="001D584A">
      <w:pPr>
        <w:rPr>
          <w:b/>
          <w:sz w:val="22"/>
          <w:szCs w:val="22"/>
        </w:rPr>
      </w:pPr>
      <w:r w:rsidRPr="001D584A">
        <w:rPr>
          <w:b/>
          <w:sz w:val="22"/>
          <w:szCs w:val="22"/>
        </w:rPr>
        <w:t>13. Прежде чем состав смывают с волос коклюшки надо:</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не имеет значения</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sz w:val="22"/>
          <w:szCs w:val="22"/>
        </w:rPr>
      </w:pPr>
    </w:p>
    <w:p w:rsidR="001D584A" w:rsidRPr="001D584A" w:rsidRDefault="001D584A" w:rsidP="001D584A">
      <w:pPr>
        <w:rPr>
          <w:b/>
          <w:sz w:val="22"/>
          <w:szCs w:val="22"/>
        </w:rPr>
      </w:pPr>
    </w:p>
    <w:p w:rsidR="001D584A" w:rsidRPr="001D584A" w:rsidRDefault="001D584A" w:rsidP="001D584A">
      <w:pPr>
        <w:rPr>
          <w:sz w:val="22"/>
          <w:szCs w:val="22"/>
        </w:rPr>
      </w:pPr>
    </w:p>
    <w:p w:rsidR="001D584A" w:rsidRPr="001D584A" w:rsidRDefault="001D584A" w:rsidP="001D584A">
      <w:pPr>
        <w:jc w:val="center"/>
        <w:rPr>
          <w:b/>
          <w:sz w:val="22"/>
          <w:szCs w:val="22"/>
        </w:rPr>
      </w:pPr>
      <w:r w:rsidRPr="001D584A">
        <w:rPr>
          <w:b/>
          <w:sz w:val="22"/>
          <w:szCs w:val="22"/>
        </w:rPr>
        <w:t>Вариант 10</w:t>
      </w:r>
    </w:p>
    <w:p w:rsidR="001D584A" w:rsidRPr="001D584A" w:rsidRDefault="001D584A" w:rsidP="00C21CA8">
      <w:pPr>
        <w:numPr>
          <w:ilvl w:val="0"/>
          <w:numId w:val="45"/>
        </w:numPr>
        <w:spacing w:after="200" w:line="276" w:lineRule="auto"/>
        <w:rPr>
          <w:color w:val="000000"/>
          <w:sz w:val="22"/>
          <w:szCs w:val="22"/>
        </w:rPr>
      </w:pPr>
      <w:r w:rsidRPr="001D584A">
        <w:rPr>
          <w:b/>
          <w:bCs/>
          <w:color w:val="000000"/>
          <w:sz w:val="22"/>
          <w:szCs w:val="22"/>
        </w:rPr>
        <w:t>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lastRenderedPageBreak/>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rPr>
          <w:b/>
          <w:sz w:val="22"/>
          <w:szCs w:val="22"/>
        </w:rPr>
      </w:pPr>
      <w:r w:rsidRPr="001D584A">
        <w:rPr>
          <w:b/>
          <w:sz w:val="22"/>
          <w:szCs w:val="22"/>
        </w:rPr>
        <w:t>8. Толщина пряди при накручивании на коклюшку должна быть:</w:t>
      </w:r>
    </w:p>
    <w:p w:rsidR="001D584A" w:rsidRPr="001D584A" w:rsidRDefault="001D584A" w:rsidP="001D584A">
      <w:pPr>
        <w:rPr>
          <w:sz w:val="22"/>
          <w:szCs w:val="22"/>
        </w:rPr>
      </w:pPr>
      <w:r w:rsidRPr="001D584A">
        <w:rPr>
          <w:sz w:val="22"/>
          <w:szCs w:val="22"/>
        </w:rPr>
        <w:t>- равна диаметру коклюшки</w:t>
      </w:r>
    </w:p>
    <w:p w:rsidR="001D584A" w:rsidRPr="001D584A" w:rsidRDefault="001D584A" w:rsidP="001D584A">
      <w:pPr>
        <w:rPr>
          <w:sz w:val="22"/>
          <w:szCs w:val="22"/>
        </w:rPr>
      </w:pPr>
      <w:r w:rsidRPr="001D584A">
        <w:rPr>
          <w:sz w:val="22"/>
          <w:szCs w:val="22"/>
        </w:rPr>
        <w:t>- чуть больше диаметра коклюшки</w:t>
      </w:r>
    </w:p>
    <w:p w:rsidR="001D584A" w:rsidRPr="001D584A" w:rsidRDefault="001D584A" w:rsidP="001D584A">
      <w:pPr>
        <w:rPr>
          <w:sz w:val="22"/>
          <w:szCs w:val="22"/>
        </w:rPr>
      </w:pPr>
      <w:r w:rsidRPr="001D584A">
        <w:rPr>
          <w:sz w:val="22"/>
          <w:szCs w:val="22"/>
        </w:rPr>
        <w:t>- чуть меньше диаметра коклюшки</w:t>
      </w:r>
    </w:p>
    <w:p w:rsidR="001D584A" w:rsidRPr="001D584A" w:rsidRDefault="001D584A" w:rsidP="001D584A">
      <w:pPr>
        <w:rPr>
          <w:b/>
          <w:sz w:val="22"/>
          <w:szCs w:val="22"/>
        </w:rPr>
      </w:pPr>
      <w:r w:rsidRPr="001D584A">
        <w:rPr>
          <w:b/>
          <w:sz w:val="22"/>
          <w:szCs w:val="22"/>
        </w:rPr>
        <w:t>9. Как называется способ нанесения состава на волосы, при котором волосы вначале смачиваются составом, и только потом накручиваются на коклюшки:</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для химической завивки волос начинают наносить:</w:t>
      </w:r>
    </w:p>
    <w:p w:rsidR="001D584A" w:rsidRPr="001D584A" w:rsidRDefault="001D584A" w:rsidP="001D584A">
      <w:pPr>
        <w:rPr>
          <w:sz w:val="22"/>
          <w:szCs w:val="22"/>
        </w:rPr>
      </w:pPr>
      <w:r w:rsidRPr="001D584A">
        <w:rPr>
          <w:sz w:val="22"/>
          <w:szCs w:val="22"/>
        </w:rPr>
        <w:t>- с верхней затылочной зоны</w:t>
      </w:r>
    </w:p>
    <w:p w:rsidR="001D584A" w:rsidRPr="001D584A" w:rsidRDefault="001D584A" w:rsidP="001D584A">
      <w:pPr>
        <w:rPr>
          <w:sz w:val="22"/>
          <w:szCs w:val="22"/>
        </w:rPr>
      </w:pPr>
      <w:r w:rsidRPr="001D584A">
        <w:rPr>
          <w:sz w:val="22"/>
          <w:szCs w:val="22"/>
        </w:rPr>
        <w:t>- со средней затылочной зоны</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b/>
          <w:sz w:val="22"/>
          <w:szCs w:val="22"/>
        </w:rPr>
      </w:pPr>
      <w:r w:rsidRPr="001D584A">
        <w:rPr>
          <w:b/>
          <w:sz w:val="22"/>
          <w:szCs w:val="22"/>
        </w:rPr>
        <w:t>11. Почему волосы ФТЗ обрабатывают составом в последнюю очередь:</w:t>
      </w:r>
    </w:p>
    <w:p w:rsidR="001D584A" w:rsidRPr="001D584A" w:rsidRDefault="001D584A" w:rsidP="001D584A">
      <w:pPr>
        <w:rPr>
          <w:sz w:val="22"/>
          <w:szCs w:val="22"/>
        </w:rPr>
      </w:pPr>
      <w:r w:rsidRPr="001D584A">
        <w:rPr>
          <w:sz w:val="22"/>
          <w:szCs w:val="22"/>
        </w:rPr>
        <w:t>- так как это самая «тёплая» зона</w:t>
      </w:r>
    </w:p>
    <w:p w:rsidR="001D584A" w:rsidRPr="001D584A" w:rsidRDefault="001D584A" w:rsidP="001D584A">
      <w:pPr>
        <w:rPr>
          <w:sz w:val="22"/>
          <w:szCs w:val="22"/>
        </w:rPr>
      </w:pPr>
      <w:r w:rsidRPr="001D584A">
        <w:rPr>
          <w:sz w:val="22"/>
          <w:szCs w:val="22"/>
        </w:rPr>
        <w:t>- так как это самая «холодная» зона</w:t>
      </w:r>
    </w:p>
    <w:p w:rsidR="001D584A" w:rsidRPr="001D584A" w:rsidRDefault="001D584A" w:rsidP="001D584A">
      <w:pPr>
        <w:rPr>
          <w:sz w:val="22"/>
          <w:szCs w:val="22"/>
        </w:rPr>
      </w:pPr>
      <w:r w:rsidRPr="001D584A">
        <w:rPr>
          <w:sz w:val="22"/>
          <w:szCs w:val="22"/>
        </w:rPr>
        <w:t>- так как там самые тонкие волосы</w:t>
      </w:r>
    </w:p>
    <w:p w:rsidR="001D584A" w:rsidRPr="001D584A" w:rsidRDefault="001D584A" w:rsidP="001D584A">
      <w:pPr>
        <w:rPr>
          <w:b/>
          <w:sz w:val="22"/>
          <w:szCs w:val="22"/>
        </w:rPr>
      </w:pPr>
      <w:r w:rsidRPr="001D584A">
        <w:rPr>
          <w:b/>
          <w:sz w:val="22"/>
          <w:szCs w:val="22"/>
        </w:rPr>
        <w:t>12. Выберите правильный интервал времени выдержки «Локона» на волосах:</w:t>
      </w:r>
    </w:p>
    <w:p w:rsidR="001D584A" w:rsidRPr="001D584A" w:rsidRDefault="001D584A" w:rsidP="001D584A">
      <w:pPr>
        <w:rPr>
          <w:sz w:val="22"/>
          <w:szCs w:val="22"/>
        </w:rPr>
      </w:pPr>
      <w:r w:rsidRPr="001D584A">
        <w:rPr>
          <w:sz w:val="22"/>
          <w:szCs w:val="22"/>
        </w:rPr>
        <w:t>-   5-20 минут</w:t>
      </w:r>
    </w:p>
    <w:p w:rsidR="001D584A" w:rsidRPr="001D584A" w:rsidRDefault="001D584A" w:rsidP="001D584A">
      <w:pPr>
        <w:rPr>
          <w:sz w:val="22"/>
          <w:szCs w:val="22"/>
        </w:rPr>
      </w:pPr>
      <w:r w:rsidRPr="001D584A">
        <w:rPr>
          <w:sz w:val="22"/>
          <w:szCs w:val="22"/>
        </w:rPr>
        <w:t>-   5-30 минут</w:t>
      </w:r>
    </w:p>
    <w:p w:rsidR="001D584A" w:rsidRPr="001D584A" w:rsidRDefault="001D584A" w:rsidP="001D584A">
      <w:pPr>
        <w:rPr>
          <w:sz w:val="22"/>
          <w:szCs w:val="22"/>
        </w:rPr>
      </w:pPr>
      <w:r w:rsidRPr="001D584A">
        <w:rPr>
          <w:sz w:val="22"/>
          <w:szCs w:val="22"/>
        </w:rPr>
        <w:t>-   7-30 минут</w:t>
      </w:r>
    </w:p>
    <w:p w:rsidR="001D584A" w:rsidRPr="001D584A" w:rsidRDefault="001D584A" w:rsidP="001D584A">
      <w:pPr>
        <w:rPr>
          <w:b/>
          <w:sz w:val="22"/>
          <w:szCs w:val="22"/>
        </w:rPr>
      </w:pPr>
      <w:r w:rsidRPr="001D584A">
        <w:rPr>
          <w:b/>
          <w:sz w:val="22"/>
          <w:szCs w:val="22"/>
        </w:rPr>
        <w:t>13. Прежде чем состав смывают с волос коклюшки надо:</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не имеет значения</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rPr>
          <w:sz w:val="22"/>
          <w:szCs w:val="22"/>
        </w:rPr>
      </w:pPr>
    </w:p>
    <w:p w:rsidR="001D584A" w:rsidRPr="001D584A" w:rsidRDefault="001D584A" w:rsidP="001D584A">
      <w:pPr>
        <w:jc w:val="center"/>
        <w:rPr>
          <w:b/>
          <w:sz w:val="22"/>
          <w:szCs w:val="22"/>
        </w:rPr>
      </w:pPr>
      <w:r w:rsidRPr="001D584A">
        <w:rPr>
          <w:b/>
          <w:sz w:val="22"/>
          <w:szCs w:val="22"/>
        </w:rPr>
        <w:t>Вариант11</w:t>
      </w:r>
    </w:p>
    <w:p w:rsidR="001D584A" w:rsidRPr="001D584A" w:rsidRDefault="001D584A" w:rsidP="001D584A">
      <w:pPr>
        <w:rPr>
          <w:b/>
          <w:sz w:val="22"/>
          <w:szCs w:val="22"/>
        </w:rPr>
      </w:pPr>
      <w:r w:rsidRPr="001D584A">
        <w:rPr>
          <w:b/>
          <w:sz w:val="22"/>
          <w:szCs w:val="22"/>
        </w:rPr>
        <w:lastRenderedPageBreak/>
        <w:t>1. Почему волосы после химической завивки не рекомендуется сушить феном:</w:t>
      </w:r>
    </w:p>
    <w:p w:rsidR="001D584A" w:rsidRPr="001D584A" w:rsidRDefault="001D584A" w:rsidP="001D584A">
      <w:pPr>
        <w:rPr>
          <w:sz w:val="22"/>
          <w:szCs w:val="22"/>
        </w:rPr>
      </w:pPr>
      <w:r w:rsidRPr="001D584A">
        <w:rPr>
          <w:sz w:val="22"/>
          <w:szCs w:val="22"/>
        </w:rPr>
        <w:t>- чтобы волосы не поменяли свой цвет</w:t>
      </w:r>
    </w:p>
    <w:p w:rsidR="001D584A" w:rsidRPr="001D584A" w:rsidRDefault="001D584A" w:rsidP="001D584A">
      <w:pPr>
        <w:rPr>
          <w:sz w:val="22"/>
          <w:szCs w:val="22"/>
        </w:rPr>
      </w:pPr>
      <w:r w:rsidRPr="001D584A">
        <w:rPr>
          <w:sz w:val="22"/>
          <w:szCs w:val="22"/>
        </w:rPr>
        <w:t>- чтобы волосы не отвалились</w:t>
      </w:r>
    </w:p>
    <w:p w:rsidR="001D584A" w:rsidRPr="001D584A" w:rsidRDefault="001D584A" w:rsidP="001D584A">
      <w:pPr>
        <w:rPr>
          <w:sz w:val="22"/>
          <w:szCs w:val="22"/>
        </w:rPr>
      </w:pPr>
      <w:r w:rsidRPr="001D584A">
        <w:rPr>
          <w:sz w:val="22"/>
          <w:szCs w:val="22"/>
        </w:rPr>
        <w:t>- чтобы не пересушить волосы</w:t>
      </w:r>
    </w:p>
    <w:p w:rsidR="001D584A" w:rsidRPr="001D584A" w:rsidRDefault="001D584A" w:rsidP="001D584A">
      <w:pPr>
        <w:spacing w:line="270" w:lineRule="atLeast"/>
        <w:rPr>
          <w:color w:val="000000"/>
          <w:sz w:val="22"/>
          <w:szCs w:val="22"/>
        </w:rPr>
      </w:pPr>
      <w:r w:rsidRPr="001D584A">
        <w:rPr>
          <w:b/>
          <w:bCs/>
          <w:color w:val="000000"/>
          <w:sz w:val="22"/>
          <w:szCs w:val="22"/>
        </w:rPr>
        <w:t>2. Аминокислотная завивка характерна тем, что:</w:t>
      </w:r>
    </w:p>
    <w:p w:rsidR="001D584A" w:rsidRPr="001D584A" w:rsidRDefault="001D584A" w:rsidP="001D584A">
      <w:pPr>
        <w:spacing w:line="270" w:lineRule="atLeast"/>
        <w:rPr>
          <w:color w:val="000000"/>
          <w:sz w:val="22"/>
          <w:szCs w:val="22"/>
        </w:rPr>
      </w:pPr>
      <w:r w:rsidRPr="001D584A">
        <w:rPr>
          <w:color w:val="000000"/>
          <w:sz w:val="22"/>
          <w:szCs w:val="22"/>
        </w:rPr>
        <w:t>а) в ее состав не входит аммиак;</w:t>
      </w:r>
    </w:p>
    <w:p w:rsidR="001D584A" w:rsidRPr="001D584A" w:rsidRDefault="001D584A" w:rsidP="001D584A">
      <w:pPr>
        <w:spacing w:line="270" w:lineRule="atLeast"/>
        <w:rPr>
          <w:color w:val="000000"/>
          <w:sz w:val="22"/>
          <w:szCs w:val="22"/>
        </w:rPr>
      </w:pPr>
      <w:r w:rsidRPr="001D584A">
        <w:rPr>
          <w:color w:val="000000"/>
          <w:sz w:val="22"/>
          <w:szCs w:val="22"/>
        </w:rPr>
        <w:t>б) держится на волосах 3-4 месяца;</w:t>
      </w:r>
    </w:p>
    <w:p w:rsidR="001D584A" w:rsidRPr="001D584A" w:rsidRDefault="001D584A" w:rsidP="001D584A">
      <w:pPr>
        <w:spacing w:line="270" w:lineRule="atLeast"/>
        <w:rPr>
          <w:color w:val="000000"/>
          <w:sz w:val="22"/>
          <w:szCs w:val="22"/>
        </w:rPr>
      </w:pPr>
      <w:r w:rsidRPr="001D584A">
        <w:rPr>
          <w:color w:val="000000"/>
          <w:sz w:val="22"/>
          <w:szCs w:val="22"/>
        </w:rPr>
        <w:t>в) содержит в составе препарата аминокислоты.</w:t>
      </w:r>
    </w:p>
    <w:p w:rsidR="001D584A" w:rsidRPr="001D584A" w:rsidRDefault="001D584A" w:rsidP="001D584A">
      <w:pPr>
        <w:spacing w:line="270" w:lineRule="atLeast"/>
        <w:rPr>
          <w:color w:val="000000"/>
          <w:sz w:val="22"/>
          <w:szCs w:val="22"/>
        </w:rPr>
      </w:pPr>
      <w:r w:rsidRPr="001D584A">
        <w:rPr>
          <w:b/>
          <w:bCs/>
          <w:color w:val="000000"/>
          <w:sz w:val="22"/>
          <w:szCs w:val="22"/>
        </w:rPr>
        <w:t>3. Концентрация перекиси водорода в фиксаже составляет:</w:t>
      </w:r>
    </w:p>
    <w:p w:rsidR="001D584A" w:rsidRPr="001D584A" w:rsidRDefault="001D584A" w:rsidP="001D584A">
      <w:pPr>
        <w:spacing w:line="270" w:lineRule="atLeast"/>
        <w:rPr>
          <w:color w:val="000000"/>
          <w:sz w:val="22"/>
          <w:szCs w:val="22"/>
        </w:rPr>
      </w:pPr>
      <w:r w:rsidRPr="001D584A">
        <w:rPr>
          <w:color w:val="000000"/>
          <w:sz w:val="22"/>
          <w:szCs w:val="22"/>
        </w:rPr>
        <w:t>а)3%;</w:t>
      </w:r>
    </w:p>
    <w:p w:rsidR="001D584A" w:rsidRPr="001D584A" w:rsidRDefault="001D584A" w:rsidP="001D584A">
      <w:pPr>
        <w:spacing w:line="270" w:lineRule="atLeast"/>
        <w:rPr>
          <w:color w:val="000000"/>
          <w:sz w:val="22"/>
          <w:szCs w:val="22"/>
        </w:rPr>
      </w:pPr>
      <w:r w:rsidRPr="001D584A">
        <w:rPr>
          <w:color w:val="000000"/>
          <w:sz w:val="22"/>
          <w:szCs w:val="22"/>
        </w:rPr>
        <w:t>б)5,5%;</w:t>
      </w:r>
    </w:p>
    <w:p w:rsidR="001D584A" w:rsidRPr="001D584A" w:rsidRDefault="001D584A" w:rsidP="001D584A">
      <w:pPr>
        <w:spacing w:line="270" w:lineRule="atLeast"/>
        <w:rPr>
          <w:color w:val="000000"/>
          <w:sz w:val="22"/>
          <w:szCs w:val="22"/>
        </w:rPr>
      </w:pPr>
      <w:r w:rsidRPr="001D584A">
        <w:rPr>
          <w:color w:val="000000"/>
          <w:sz w:val="22"/>
          <w:szCs w:val="22"/>
        </w:rPr>
        <w:t>в)6,5%;</w:t>
      </w:r>
    </w:p>
    <w:p w:rsidR="001D584A" w:rsidRPr="001D584A" w:rsidRDefault="001D584A" w:rsidP="001D584A">
      <w:pPr>
        <w:spacing w:line="270" w:lineRule="atLeast"/>
        <w:rPr>
          <w:color w:val="000000"/>
          <w:sz w:val="22"/>
          <w:szCs w:val="22"/>
        </w:rPr>
      </w:pPr>
      <w:r w:rsidRPr="001D584A">
        <w:rPr>
          <w:color w:val="000000"/>
          <w:sz w:val="22"/>
          <w:szCs w:val="22"/>
        </w:rPr>
        <w:t>г)12%.</w:t>
      </w:r>
    </w:p>
    <w:p w:rsidR="001D584A" w:rsidRPr="001D584A" w:rsidRDefault="001D584A" w:rsidP="001D584A">
      <w:pPr>
        <w:spacing w:line="270" w:lineRule="atLeast"/>
        <w:rPr>
          <w:color w:val="000000"/>
          <w:sz w:val="22"/>
          <w:szCs w:val="22"/>
        </w:rPr>
      </w:pPr>
      <w:r w:rsidRPr="001D584A">
        <w:rPr>
          <w:b/>
          <w:bCs/>
          <w:color w:val="000000"/>
          <w:sz w:val="22"/>
          <w:szCs w:val="22"/>
        </w:rPr>
        <w:t>4. На скорость изменения формы волоса  не влияет:</w:t>
      </w:r>
    </w:p>
    <w:p w:rsidR="001D584A" w:rsidRPr="001D584A" w:rsidRDefault="001D584A" w:rsidP="001D584A">
      <w:pPr>
        <w:spacing w:line="270" w:lineRule="atLeast"/>
        <w:rPr>
          <w:color w:val="000000"/>
          <w:sz w:val="22"/>
          <w:szCs w:val="22"/>
        </w:rPr>
      </w:pPr>
      <w:r w:rsidRPr="001D584A">
        <w:rPr>
          <w:color w:val="000000"/>
          <w:sz w:val="22"/>
          <w:szCs w:val="22"/>
        </w:rPr>
        <w:t>а) диаметр коклюшки;</w:t>
      </w:r>
    </w:p>
    <w:p w:rsidR="001D584A" w:rsidRPr="001D584A" w:rsidRDefault="001D584A" w:rsidP="001D584A">
      <w:pPr>
        <w:spacing w:line="270" w:lineRule="atLeast"/>
        <w:rPr>
          <w:color w:val="000000"/>
          <w:sz w:val="22"/>
          <w:szCs w:val="22"/>
        </w:rPr>
      </w:pPr>
      <w:r w:rsidRPr="001D584A">
        <w:rPr>
          <w:color w:val="000000"/>
          <w:sz w:val="22"/>
          <w:szCs w:val="22"/>
        </w:rPr>
        <w:t>б)выбранный состав;</w:t>
      </w:r>
    </w:p>
    <w:p w:rsidR="001D584A" w:rsidRPr="001D584A" w:rsidRDefault="001D584A" w:rsidP="001D584A">
      <w:pPr>
        <w:spacing w:line="270" w:lineRule="atLeast"/>
        <w:rPr>
          <w:color w:val="000000"/>
          <w:sz w:val="22"/>
          <w:szCs w:val="22"/>
        </w:rPr>
      </w:pPr>
      <w:r w:rsidRPr="001D584A">
        <w:rPr>
          <w:color w:val="000000"/>
          <w:sz w:val="22"/>
          <w:szCs w:val="22"/>
        </w:rPr>
        <w:t>в) структура волоса.</w:t>
      </w:r>
    </w:p>
    <w:p w:rsidR="001D584A" w:rsidRPr="001D584A" w:rsidRDefault="001D584A" w:rsidP="001D584A">
      <w:pPr>
        <w:spacing w:line="270" w:lineRule="atLeast"/>
        <w:rPr>
          <w:color w:val="000000"/>
          <w:sz w:val="22"/>
          <w:szCs w:val="22"/>
        </w:rPr>
      </w:pPr>
      <w:r w:rsidRPr="001D584A">
        <w:rPr>
          <w:b/>
          <w:bCs/>
          <w:color w:val="000000"/>
          <w:sz w:val="22"/>
          <w:szCs w:val="22"/>
        </w:rPr>
        <w:t>5. К какой группе относятся жесткие длинные волосы</w:t>
      </w:r>
    </w:p>
    <w:p w:rsidR="001D584A" w:rsidRPr="001D584A" w:rsidRDefault="001D584A" w:rsidP="001D584A">
      <w:pPr>
        <w:spacing w:line="270" w:lineRule="atLeast"/>
        <w:rPr>
          <w:color w:val="000000"/>
          <w:sz w:val="22"/>
          <w:szCs w:val="22"/>
        </w:rPr>
      </w:pPr>
      <w:r w:rsidRPr="001D584A">
        <w:rPr>
          <w:color w:val="000000"/>
          <w:sz w:val="22"/>
          <w:szCs w:val="22"/>
        </w:rPr>
        <w:t>а) к первой группе;</w:t>
      </w:r>
    </w:p>
    <w:p w:rsidR="001D584A" w:rsidRPr="001D584A" w:rsidRDefault="001D584A" w:rsidP="001D584A">
      <w:pPr>
        <w:spacing w:line="270" w:lineRule="atLeast"/>
        <w:rPr>
          <w:color w:val="000000"/>
          <w:sz w:val="22"/>
          <w:szCs w:val="22"/>
        </w:rPr>
      </w:pPr>
      <w:r w:rsidRPr="001D584A">
        <w:rPr>
          <w:color w:val="000000"/>
          <w:sz w:val="22"/>
          <w:szCs w:val="22"/>
        </w:rPr>
        <w:t>б) к второй группе;</w:t>
      </w:r>
    </w:p>
    <w:p w:rsidR="001D584A" w:rsidRPr="001D584A" w:rsidRDefault="001D584A" w:rsidP="001D584A">
      <w:pPr>
        <w:spacing w:line="270" w:lineRule="atLeast"/>
        <w:rPr>
          <w:color w:val="000000"/>
          <w:sz w:val="22"/>
          <w:szCs w:val="22"/>
        </w:rPr>
      </w:pPr>
      <w:r w:rsidRPr="001D584A">
        <w:rPr>
          <w:color w:val="000000"/>
          <w:sz w:val="22"/>
          <w:szCs w:val="22"/>
        </w:rPr>
        <w:t>в) к третьей группе;</w:t>
      </w:r>
    </w:p>
    <w:p w:rsidR="001D584A" w:rsidRPr="001D584A" w:rsidRDefault="001D584A" w:rsidP="001D584A">
      <w:pPr>
        <w:spacing w:line="270" w:lineRule="atLeast"/>
        <w:rPr>
          <w:color w:val="000000"/>
          <w:sz w:val="22"/>
          <w:szCs w:val="22"/>
        </w:rPr>
      </w:pPr>
      <w:r w:rsidRPr="001D584A">
        <w:rPr>
          <w:color w:val="000000"/>
          <w:sz w:val="22"/>
          <w:szCs w:val="22"/>
        </w:rPr>
        <w:t>г) к четвертой группе.</w:t>
      </w:r>
    </w:p>
    <w:p w:rsidR="001D584A" w:rsidRPr="001D584A" w:rsidRDefault="001D584A" w:rsidP="001D584A">
      <w:pPr>
        <w:spacing w:line="270" w:lineRule="atLeast"/>
        <w:rPr>
          <w:color w:val="000000"/>
          <w:sz w:val="22"/>
          <w:szCs w:val="22"/>
        </w:rPr>
      </w:pPr>
      <w:r w:rsidRPr="001D584A">
        <w:rPr>
          <w:b/>
          <w:bCs/>
          <w:color w:val="000000"/>
          <w:sz w:val="22"/>
          <w:szCs w:val="22"/>
        </w:rPr>
        <w:t>6.При какой завивке коклюшки располагаются до линии височных и затылочных бугров:</w:t>
      </w:r>
    </w:p>
    <w:p w:rsidR="001D584A" w:rsidRPr="001D584A" w:rsidRDefault="001D584A" w:rsidP="001D584A">
      <w:pPr>
        <w:spacing w:line="270" w:lineRule="atLeast"/>
        <w:rPr>
          <w:color w:val="000000"/>
          <w:sz w:val="22"/>
          <w:szCs w:val="22"/>
        </w:rPr>
      </w:pPr>
      <w:r w:rsidRPr="001D584A">
        <w:rPr>
          <w:color w:val="000000"/>
          <w:sz w:val="22"/>
          <w:szCs w:val="22"/>
        </w:rPr>
        <w:t>а) вертикальная химическая завивка;</w:t>
      </w:r>
    </w:p>
    <w:p w:rsidR="001D584A" w:rsidRPr="001D584A" w:rsidRDefault="001D584A" w:rsidP="001D584A">
      <w:pPr>
        <w:spacing w:line="270" w:lineRule="atLeast"/>
        <w:rPr>
          <w:color w:val="000000"/>
          <w:sz w:val="22"/>
          <w:szCs w:val="22"/>
        </w:rPr>
      </w:pPr>
      <w:r w:rsidRPr="001D584A">
        <w:rPr>
          <w:color w:val="000000"/>
          <w:sz w:val="22"/>
          <w:szCs w:val="22"/>
        </w:rPr>
        <w:t>б) частичная химическая завивка;</w:t>
      </w:r>
    </w:p>
    <w:p w:rsidR="001D584A" w:rsidRPr="001D584A" w:rsidRDefault="001D584A" w:rsidP="001D584A">
      <w:pPr>
        <w:spacing w:line="270" w:lineRule="atLeast"/>
        <w:rPr>
          <w:color w:val="000000"/>
          <w:sz w:val="22"/>
          <w:szCs w:val="22"/>
        </w:rPr>
      </w:pPr>
      <w:r w:rsidRPr="001D584A">
        <w:rPr>
          <w:color w:val="000000"/>
          <w:sz w:val="22"/>
          <w:szCs w:val="22"/>
        </w:rPr>
        <w:t>в) горизонтальная химическая завивка.</w:t>
      </w:r>
    </w:p>
    <w:p w:rsidR="001D584A" w:rsidRPr="001D584A" w:rsidRDefault="001D584A" w:rsidP="001D584A">
      <w:pPr>
        <w:spacing w:line="270" w:lineRule="atLeast"/>
        <w:rPr>
          <w:color w:val="000000"/>
          <w:sz w:val="22"/>
          <w:szCs w:val="22"/>
        </w:rPr>
      </w:pPr>
      <w:r w:rsidRPr="001D584A">
        <w:rPr>
          <w:b/>
          <w:bCs/>
          <w:color w:val="000000"/>
          <w:sz w:val="22"/>
          <w:szCs w:val="22"/>
        </w:rPr>
        <w:t>7.Чтобы получить мелкий упругий завиток необходимо:</w:t>
      </w:r>
    </w:p>
    <w:p w:rsidR="001D584A" w:rsidRPr="001D584A" w:rsidRDefault="001D584A" w:rsidP="001D584A">
      <w:pPr>
        <w:spacing w:line="270" w:lineRule="atLeast"/>
        <w:rPr>
          <w:color w:val="000000"/>
          <w:sz w:val="22"/>
          <w:szCs w:val="22"/>
        </w:rPr>
      </w:pPr>
      <w:r w:rsidRPr="001D584A">
        <w:rPr>
          <w:color w:val="000000"/>
          <w:sz w:val="22"/>
          <w:szCs w:val="22"/>
        </w:rPr>
        <w:t>а)увеличить время выдержки;</w:t>
      </w:r>
    </w:p>
    <w:p w:rsidR="001D584A" w:rsidRPr="001D584A" w:rsidRDefault="001D584A" w:rsidP="001D584A">
      <w:pPr>
        <w:spacing w:line="270" w:lineRule="atLeast"/>
        <w:rPr>
          <w:color w:val="000000"/>
          <w:sz w:val="22"/>
          <w:szCs w:val="22"/>
        </w:rPr>
      </w:pPr>
      <w:r w:rsidRPr="001D584A">
        <w:rPr>
          <w:color w:val="000000"/>
          <w:sz w:val="22"/>
          <w:szCs w:val="22"/>
        </w:rPr>
        <w:t>б)применить более концентрированный состав;</w:t>
      </w:r>
    </w:p>
    <w:p w:rsidR="001D584A" w:rsidRPr="001D584A" w:rsidRDefault="001D584A" w:rsidP="001D584A">
      <w:pPr>
        <w:spacing w:line="270" w:lineRule="atLeast"/>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spacing w:line="270" w:lineRule="atLeast"/>
        <w:rPr>
          <w:color w:val="000000"/>
          <w:sz w:val="22"/>
          <w:szCs w:val="22"/>
        </w:rPr>
      </w:pPr>
      <w:r w:rsidRPr="001D584A">
        <w:rPr>
          <w:b/>
          <w:bCs/>
          <w:color w:val="000000"/>
          <w:sz w:val="22"/>
          <w:szCs w:val="22"/>
        </w:rPr>
        <w:t>8. Химическая завивка волос, окрашенных красителями третьей группы выполняется :</w:t>
      </w:r>
    </w:p>
    <w:p w:rsidR="001D584A" w:rsidRPr="001D584A" w:rsidRDefault="001D584A" w:rsidP="001D584A">
      <w:pPr>
        <w:spacing w:line="270" w:lineRule="atLeast"/>
        <w:rPr>
          <w:color w:val="000000"/>
          <w:sz w:val="22"/>
          <w:szCs w:val="22"/>
        </w:rPr>
      </w:pPr>
      <w:r w:rsidRPr="001D584A">
        <w:rPr>
          <w:color w:val="000000"/>
          <w:sz w:val="22"/>
          <w:szCs w:val="22"/>
        </w:rPr>
        <w:t>а) до повторной окраски;</w:t>
      </w:r>
    </w:p>
    <w:p w:rsidR="001D584A" w:rsidRPr="001D584A" w:rsidRDefault="001D584A" w:rsidP="001D584A">
      <w:pPr>
        <w:spacing w:line="270" w:lineRule="atLeast"/>
        <w:rPr>
          <w:color w:val="000000"/>
          <w:sz w:val="22"/>
          <w:szCs w:val="22"/>
        </w:rPr>
      </w:pPr>
      <w:r w:rsidRPr="001D584A">
        <w:rPr>
          <w:color w:val="000000"/>
          <w:sz w:val="22"/>
          <w:szCs w:val="22"/>
        </w:rPr>
        <w:t>б) после повторной окраски;</w:t>
      </w:r>
    </w:p>
    <w:p w:rsidR="001D584A" w:rsidRPr="001D584A" w:rsidRDefault="001D584A" w:rsidP="001D584A">
      <w:pPr>
        <w:spacing w:line="270" w:lineRule="atLeast"/>
        <w:rPr>
          <w:color w:val="000000"/>
          <w:sz w:val="22"/>
          <w:szCs w:val="22"/>
        </w:rPr>
      </w:pPr>
      <w:r w:rsidRPr="001D584A">
        <w:rPr>
          <w:color w:val="000000"/>
          <w:sz w:val="22"/>
          <w:szCs w:val="22"/>
        </w:rPr>
        <w:t>в) сразу после повторной окраски;</w:t>
      </w:r>
    </w:p>
    <w:p w:rsidR="001D584A" w:rsidRPr="001D584A" w:rsidRDefault="001D584A" w:rsidP="001D584A">
      <w:pPr>
        <w:spacing w:line="270" w:lineRule="atLeast"/>
        <w:rPr>
          <w:color w:val="000000"/>
          <w:sz w:val="22"/>
          <w:szCs w:val="22"/>
        </w:rPr>
      </w:pPr>
      <w:r w:rsidRPr="001D584A">
        <w:rPr>
          <w:color w:val="000000"/>
          <w:sz w:val="22"/>
          <w:szCs w:val="22"/>
        </w:rPr>
        <w:t>г) не рекомендуются.</w:t>
      </w:r>
    </w:p>
    <w:p w:rsidR="001D584A" w:rsidRPr="001D584A" w:rsidRDefault="001D584A" w:rsidP="001D584A">
      <w:pPr>
        <w:spacing w:line="270" w:lineRule="atLeast"/>
        <w:rPr>
          <w:color w:val="000000"/>
          <w:sz w:val="22"/>
          <w:szCs w:val="22"/>
        </w:rPr>
      </w:pPr>
      <w:r w:rsidRPr="001D584A">
        <w:rPr>
          <w:b/>
          <w:bCs/>
          <w:color w:val="000000"/>
          <w:sz w:val="22"/>
          <w:szCs w:val="22"/>
        </w:rPr>
        <w:t>0. Превышение времени выдержки состава приводит:</w:t>
      </w:r>
    </w:p>
    <w:p w:rsidR="001D584A" w:rsidRPr="001D584A" w:rsidRDefault="001D584A" w:rsidP="001D584A">
      <w:pPr>
        <w:spacing w:line="270" w:lineRule="atLeast"/>
        <w:rPr>
          <w:color w:val="000000"/>
          <w:sz w:val="22"/>
          <w:szCs w:val="22"/>
        </w:rPr>
      </w:pPr>
      <w:r w:rsidRPr="001D584A">
        <w:rPr>
          <w:color w:val="000000"/>
          <w:sz w:val="22"/>
          <w:szCs w:val="22"/>
        </w:rPr>
        <w:t>а) к более упругому локону;</w:t>
      </w:r>
    </w:p>
    <w:p w:rsidR="001D584A" w:rsidRPr="001D584A" w:rsidRDefault="001D584A" w:rsidP="001D584A">
      <w:pPr>
        <w:spacing w:line="270" w:lineRule="atLeast"/>
        <w:rPr>
          <w:color w:val="000000"/>
          <w:sz w:val="22"/>
          <w:szCs w:val="22"/>
        </w:rPr>
      </w:pPr>
      <w:r w:rsidRPr="001D584A">
        <w:rPr>
          <w:color w:val="000000"/>
          <w:sz w:val="22"/>
          <w:szCs w:val="22"/>
        </w:rPr>
        <w:t>б) к изменению цвета волос;</w:t>
      </w:r>
    </w:p>
    <w:p w:rsidR="001D584A" w:rsidRPr="001D584A" w:rsidRDefault="001D584A" w:rsidP="001D584A">
      <w:pPr>
        <w:spacing w:line="270" w:lineRule="atLeast"/>
        <w:rPr>
          <w:color w:val="000000"/>
          <w:sz w:val="22"/>
          <w:szCs w:val="22"/>
        </w:rPr>
      </w:pPr>
      <w:r w:rsidRPr="001D584A">
        <w:rPr>
          <w:color w:val="000000"/>
          <w:sz w:val="22"/>
          <w:szCs w:val="22"/>
        </w:rPr>
        <w:t>в) к ломкости волоса.</w:t>
      </w:r>
    </w:p>
    <w:p w:rsidR="001D584A" w:rsidRPr="001D584A" w:rsidRDefault="001D584A" w:rsidP="001D584A">
      <w:pPr>
        <w:spacing w:line="270" w:lineRule="atLeast"/>
        <w:rPr>
          <w:color w:val="000000"/>
          <w:sz w:val="22"/>
          <w:szCs w:val="22"/>
        </w:rPr>
      </w:pPr>
      <w:r w:rsidRPr="001D584A">
        <w:rPr>
          <w:b/>
          <w:bCs/>
          <w:color w:val="000000"/>
          <w:sz w:val="22"/>
          <w:szCs w:val="22"/>
        </w:rPr>
        <w:t>10. После снятия коклюшек сразу нельзя:</w:t>
      </w:r>
    </w:p>
    <w:p w:rsidR="001D584A" w:rsidRPr="001D584A" w:rsidRDefault="001D584A" w:rsidP="001D584A">
      <w:pPr>
        <w:spacing w:line="270" w:lineRule="atLeast"/>
        <w:rPr>
          <w:color w:val="000000"/>
          <w:sz w:val="22"/>
          <w:szCs w:val="22"/>
        </w:rPr>
      </w:pPr>
      <w:r w:rsidRPr="001D584A">
        <w:rPr>
          <w:color w:val="000000"/>
          <w:sz w:val="22"/>
          <w:szCs w:val="22"/>
        </w:rPr>
        <w:t>а) выполнять стрижку волос;</w:t>
      </w:r>
    </w:p>
    <w:p w:rsidR="001D584A" w:rsidRPr="001D584A" w:rsidRDefault="001D584A" w:rsidP="001D584A">
      <w:pPr>
        <w:spacing w:line="270" w:lineRule="atLeast"/>
        <w:rPr>
          <w:color w:val="000000"/>
          <w:sz w:val="22"/>
          <w:szCs w:val="22"/>
        </w:rPr>
      </w:pPr>
      <w:r w:rsidRPr="001D584A">
        <w:rPr>
          <w:color w:val="000000"/>
          <w:sz w:val="22"/>
          <w:szCs w:val="22"/>
        </w:rPr>
        <w:t>б) расчесывать волосы расческой с мелкими зубьями;</w:t>
      </w:r>
    </w:p>
    <w:p w:rsidR="001D584A" w:rsidRPr="001D584A" w:rsidRDefault="001D584A" w:rsidP="001D584A">
      <w:pPr>
        <w:spacing w:line="270" w:lineRule="atLeast"/>
        <w:rPr>
          <w:color w:val="000000"/>
          <w:sz w:val="22"/>
          <w:szCs w:val="22"/>
        </w:rPr>
      </w:pPr>
      <w:r w:rsidRPr="001D584A">
        <w:rPr>
          <w:color w:val="000000"/>
          <w:sz w:val="22"/>
          <w:szCs w:val="22"/>
        </w:rPr>
        <w:t>в) высушить волосы феном.</w:t>
      </w:r>
    </w:p>
    <w:p w:rsidR="001D584A" w:rsidRPr="001D584A" w:rsidRDefault="001D584A" w:rsidP="001D584A">
      <w:pPr>
        <w:spacing w:line="270" w:lineRule="atLeast"/>
        <w:rPr>
          <w:color w:val="000000"/>
          <w:sz w:val="22"/>
          <w:szCs w:val="22"/>
        </w:rPr>
      </w:pPr>
      <w:r w:rsidRPr="001D584A">
        <w:rPr>
          <w:b/>
          <w:bCs/>
          <w:color w:val="000000"/>
          <w:sz w:val="22"/>
          <w:szCs w:val="22"/>
        </w:rPr>
        <w:t>11. pH кислотных препаратов имеют показатель:</w:t>
      </w:r>
    </w:p>
    <w:p w:rsidR="001D584A" w:rsidRPr="001D584A" w:rsidRDefault="001D584A" w:rsidP="001D584A">
      <w:pPr>
        <w:spacing w:line="270" w:lineRule="atLeast"/>
        <w:rPr>
          <w:color w:val="000000"/>
          <w:sz w:val="22"/>
          <w:szCs w:val="22"/>
        </w:rPr>
      </w:pPr>
      <w:r w:rsidRPr="001D584A">
        <w:rPr>
          <w:color w:val="000000"/>
          <w:sz w:val="22"/>
          <w:szCs w:val="22"/>
        </w:rPr>
        <w:t>а) 3-4;</w:t>
      </w:r>
    </w:p>
    <w:p w:rsidR="001D584A" w:rsidRPr="001D584A" w:rsidRDefault="001D584A" w:rsidP="001D584A">
      <w:pPr>
        <w:spacing w:line="270" w:lineRule="atLeast"/>
        <w:rPr>
          <w:color w:val="000000"/>
          <w:sz w:val="22"/>
          <w:szCs w:val="22"/>
        </w:rPr>
      </w:pPr>
      <w:r w:rsidRPr="001D584A">
        <w:rPr>
          <w:color w:val="000000"/>
          <w:sz w:val="22"/>
          <w:szCs w:val="22"/>
        </w:rPr>
        <w:t>б)5-7;</w:t>
      </w:r>
    </w:p>
    <w:p w:rsidR="001D584A" w:rsidRPr="001D584A" w:rsidRDefault="001D584A" w:rsidP="001D584A">
      <w:pPr>
        <w:spacing w:line="270" w:lineRule="atLeast"/>
        <w:rPr>
          <w:color w:val="000000"/>
          <w:sz w:val="22"/>
          <w:szCs w:val="22"/>
        </w:rPr>
      </w:pPr>
      <w:r w:rsidRPr="001D584A">
        <w:rPr>
          <w:color w:val="000000"/>
          <w:sz w:val="22"/>
          <w:szCs w:val="22"/>
        </w:rPr>
        <w:t>в)9-10.</w:t>
      </w:r>
    </w:p>
    <w:p w:rsidR="001D584A" w:rsidRPr="001D584A" w:rsidRDefault="001D584A" w:rsidP="001D584A">
      <w:pPr>
        <w:spacing w:line="270" w:lineRule="atLeast"/>
        <w:rPr>
          <w:color w:val="000000"/>
          <w:sz w:val="22"/>
          <w:szCs w:val="22"/>
        </w:rPr>
      </w:pPr>
      <w:r w:rsidRPr="001D584A">
        <w:rPr>
          <w:b/>
          <w:bCs/>
          <w:color w:val="000000"/>
          <w:sz w:val="22"/>
          <w:szCs w:val="22"/>
        </w:rPr>
        <w:t>12. К инструментам для химической завивки не относится:</w:t>
      </w:r>
    </w:p>
    <w:p w:rsidR="001D584A" w:rsidRPr="001D584A" w:rsidRDefault="001D584A" w:rsidP="001D584A">
      <w:pPr>
        <w:spacing w:line="270" w:lineRule="atLeast"/>
        <w:rPr>
          <w:color w:val="000000"/>
          <w:sz w:val="22"/>
          <w:szCs w:val="22"/>
        </w:rPr>
      </w:pPr>
      <w:r w:rsidRPr="001D584A">
        <w:rPr>
          <w:color w:val="000000"/>
          <w:sz w:val="22"/>
          <w:szCs w:val="22"/>
        </w:rPr>
        <w:t>а) расческа с металлическим хвостиком;</w:t>
      </w:r>
    </w:p>
    <w:p w:rsidR="001D584A" w:rsidRPr="001D584A" w:rsidRDefault="001D584A" w:rsidP="001D584A">
      <w:pPr>
        <w:spacing w:line="270" w:lineRule="atLeast"/>
        <w:rPr>
          <w:color w:val="000000"/>
          <w:sz w:val="22"/>
          <w:szCs w:val="22"/>
        </w:rPr>
      </w:pPr>
      <w:r w:rsidRPr="001D584A">
        <w:rPr>
          <w:color w:val="000000"/>
          <w:sz w:val="22"/>
          <w:szCs w:val="22"/>
        </w:rPr>
        <w:t>б) утепляющий колпак;</w:t>
      </w:r>
    </w:p>
    <w:p w:rsidR="001D584A" w:rsidRPr="001D584A" w:rsidRDefault="001D584A" w:rsidP="001D584A">
      <w:pPr>
        <w:spacing w:line="270" w:lineRule="atLeast"/>
        <w:rPr>
          <w:color w:val="000000"/>
          <w:sz w:val="22"/>
          <w:szCs w:val="22"/>
        </w:rPr>
      </w:pPr>
      <w:r w:rsidRPr="001D584A">
        <w:rPr>
          <w:color w:val="000000"/>
          <w:sz w:val="22"/>
          <w:szCs w:val="22"/>
        </w:rPr>
        <w:t>в) губка поролоновая.</w:t>
      </w:r>
    </w:p>
    <w:p w:rsidR="001D584A" w:rsidRPr="001D584A" w:rsidRDefault="001D584A" w:rsidP="001D584A">
      <w:pPr>
        <w:spacing w:line="270" w:lineRule="atLeast"/>
        <w:rPr>
          <w:color w:val="000000"/>
          <w:sz w:val="22"/>
          <w:szCs w:val="22"/>
        </w:rPr>
      </w:pPr>
      <w:r w:rsidRPr="001D584A">
        <w:rPr>
          <w:b/>
          <w:bCs/>
          <w:color w:val="000000"/>
          <w:sz w:val="22"/>
          <w:szCs w:val="22"/>
        </w:rPr>
        <w:t>13. Какая завивка применяется при широких височно-боковых зонах</w:t>
      </w:r>
    </w:p>
    <w:p w:rsidR="001D584A" w:rsidRPr="001D584A" w:rsidRDefault="001D584A" w:rsidP="001D584A">
      <w:pPr>
        <w:spacing w:line="270" w:lineRule="atLeast"/>
        <w:rPr>
          <w:color w:val="000000"/>
          <w:sz w:val="22"/>
          <w:szCs w:val="22"/>
        </w:rPr>
      </w:pPr>
      <w:r w:rsidRPr="001D584A">
        <w:rPr>
          <w:color w:val="000000"/>
          <w:sz w:val="22"/>
          <w:szCs w:val="22"/>
        </w:rPr>
        <w:t>а) вертикальная завивка;</w:t>
      </w:r>
    </w:p>
    <w:p w:rsidR="001D584A" w:rsidRPr="001D584A" w:rsidRDefault="001D584A" w:rsidP="001D584A">
      <w:pPr>
        <w:spacing w:line="270" w:lineRule="atLeast"/>
        <w:rPr>
          <w:color w:val="000000"/>
          <w:sz w:val="22"/>
          <w:szCs w:val="22"/>
        </w:rPr>
      </w:pPr>
      <w:r w:rsidRPr="001D584A">
        <w:rPr>
          <w:color w:val="000000"/>
          <w:sz w:val="22"/>
          <w:szCs w:val="22"/>
        </w:rPr>
        <w:lastRenderedPageBreak/>
        <w:t>б) накрутка в шахматном порядке;</w:t>
      </w:r>
    </w:p>
    <w:p w:rsidR="001D584A" w:rsidRPr="001D584A" w:rsidRDefault="001D584A" w:rsidP="001D584A">
      <w:pPr>
        <w:spacing w:line="270" w:lineRule="atLeast"/>
        <w:rPr>
          <w:color w:val="000000"/>
          <w:sz w:val="22"/>
          <w:szCs w:val="22"/>
        </w:rPr>
      </w:pPr>
      <w:r w:rsidRPr="001D584A">
        <w:rPr>
          <w:color w:val="000000"/>
          <w:sz w:val="22"/>
          <w:szCs w:val="22"/>
        </w:rPr>
        <w:t>в) частичная химическая завивка.</w:t>
      </w:r>
    </w:p>
    <w:p w:rsidR="001D584A" w:rsidRPr="001D584A" w:rsidRDefault="001D584A" w:rsidP="001D584A">
      <w:pPr>
        <w:spacing w:line="270" w:lineRule="atLeast"/>
        <w:rPr>
          <w:color w:val="000000"/>
          <w:sz w:val="22"/>
          <w:szCs w:val="22"/>
        </w:rPr>
      </w:pPr>
      <w:r w:rsidRPr="001D584A">
        <w:rPr>
          <w:b/>
          <w:bCs/>
          <w:color w:val="000000"/>
          <w:sz w:val="22"/>
          <w:szCs w:val="22"/>
        </w:rPr>
        <w:t>14. Эффект гофрированных прядей с локонами на концах можно достичь при</w:t>
      </w:r>
    </w:p>
    <w:p w:rsidR="001D584A" w:rsidRPr="001D584A" w:rsidRDefault="001D584A" w:rsidP="001D584A">
      <w:pPr>
        <w:spacing w:line="270" w:lineRule="atLeast"/>
        <w:rPr>
          <w:color w:val="000000"/>
          <w:sz w:val="22"/>
          <w:szCs w:val="22"/>
        </w:rPr>
      </w:pPr>
      <w:r w:rsidRPr="001D584A">
        <w:rPr>
          <w:color w:val="000000"/>
          <w:sz w:val="22"/>
          <w:szCs w:val="22"/>
        </w:rPr>
        <w:t>а) химической завивке на шпильку;</w:t>
      </w:r>
    </w:p>
    <w:p w:rsidR="001D584A" w:rsidRPr="001D584A" w:rsidRDefault="001D584A" w:rsidP="001D584A">
      <w:pPr>
        <w:spacing w:line="270" w:lineRule="atLeast"/>
        <w:rPr>
          <w:color w:val="000000"/>
          <w:sz w:val="22"/>
          <w:szCs w:val="22"/>
        </w:rPr>
      </w:pPr>
      <w:r w:rsidRPr="001D584A">
        <w:rPr>
          <w:color w:val="000000"/>
          <w:sz w:val="22"/>
          <w:szCs w:val="22"/>
        </w:rPr>
        <w:t>б) при химической завивке на две коклюшки;</w:t>
      </w:r>
    </w:p>
    <w:p w:rsidR="001D584A" w:rsidRPr="001D584A" w:rsidRDefault="001D584A" w:rsidP="001D584A">
      <w:pPr>
        <w:spacing w:line="270" w:lineRule="atLeast"/>
        <w:rPr>
          <w:color w:val="000000"/>
          <w:sz w:val="22"/>
          <w:szCs w:val="22"/>
        </w:rPr>
      </w:pPr>
      <w:r w:rsidRPr="001D584A">
        <w:rPr>
          <w:color w:val="000000"/>
          <w:sz w:val="22"/>
          <w:szCs w:val="22"/>
        </w:rPr>
        <w:t>в) при химической завивке на косички.</w:t>
      </w:r>
    </w:p>
    <w:p w:rsidR="001D584A" w:rsidRPr="001D584A" w:rsidRDefault="001D584A" w:rsidP="001D584A">
      <w:pPr>
        <w:rPr>
          <w:sz w:val="22"/>
          <w:szCs w:val="22"/>
        </w:rPr>
      </w:pP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12</w:t>
      </w:r>
    </w:p>
    <w:p w:rsidR="001D584A" w:rsidRPr="001D584A" w:rsidRDefault="001D584A" w:rsidP="001D584A">
      <w:pPr>
        <w:jc w:val="center"/>
        <w:rPr>
          <w:b/>
          <w:sz w:val="22"/>
          <w:szCs w:val="22"/>
        </w:rPr>
      </w:pPr>
    </w:p>
    <w:p w:rsidR="001D584A" w:rsidRPr="001D584A" w:rsidRDefault="001D584A" w:rsidP="00C21CA8">
      <w:pPr>
        <w:numPr>
          <w:ilvl w:val="0"/>
          <w:numId w:val="43"/>
        </w:numPr>
        <w:spacing w:after="200" w:line="276" w:lineRule="auto"/>
        <w:rPr>
          <w:color w:val="000000"/>
          <w:sz w:val="22"/>
          <w:szCs w:val="22"/>
        </w:rPr>
      </w:pPr>
      <w:r w:rsidRPr="001D584A">
        <w:rPr>
          <w:b/>
          <w:bCs/>
          <w:color w:val="000000"/>
          <w:sz w:val="22"/>
          <w:szCs w:val="22"/>
        </w:rPr>
        <w:t>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lastRenderedPageBreak/>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ind w:left="360"/>
        <w:rPr>
          <w:color w:val="000000"/>
          <w:sz w:val="22"/>
          <w:szCs w:val="22"/>
        </w:rPr>
      </w:pPr>
      <w:r w:rsidRPr="001D584A">
        <w:rPr>
          <w:color w:val="000000"/>
          <w:sz w:val="22"/>
          <w:szCs w:val="22"/>
        </w:rPr>
        <w:t>в) 8-9.</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sz w:val="22"/>
          <w:szCs w:val="22"/>
        </w:rPr>
      </w:pPr>
    </w:p>
    <w:p w:rsidR="001D584A" w:rsidRPr="001D584A" w:rsidRDefault="001D584A" w:rsidP="001D584A">
      <w:pPr>
        <w:rPr>
          <w:b/>
          <w:sz w:val="22"/>
          <w:szCs w:val="22"/>
        </w:rPr>
      </w:pPr>
      <w:r w:rsidRPr="001D584A">
        <w:rPr>
          <w:b/>
          <w:sz w:val="22"/>
          <w:szCs w:val="22"/>
        </w:rPr>
        <w:t>18. Почему волосы после химической завивки не рекомендуется сушить феном:</w:t>
      </w:r>
    </w:p>
    <w:p w:rsidR="001D584A" w:rsidRPr="001D584A" w:rsidRDefault="001D584A" w:rsidP="001D584A">
      <w:pPr>
        <w:rPr>
          <w:sz w:val="22"/>
          <w:szCs w:val="22"/>
        </w:rPr>
      </w:pPr>
      <w:r w:rsidRPr="001D584A">
        <w:rPr>
          <w:sz w:val="22"/>
          <w:szCs w:val="22"/>
        </w:rPr>
        <w:t>- чтобы волосы не поменяли свой цвет</w:t>
      </w:r>
    </w:p>
    <w:p w:rsidR="001D584A" w:rsidRPr="001D584A" w:rsidRDefault="001D584A" w:rsidP="001D584A">
      <w:pPr>
        <w:rPr>
          <w:sz w:val="22"/>
          <w:szCs w:val="22"/>
        </w:rPr>
      </w:pPr>
      <w:r w:rsidRPr="001D584A">
        <w:rPr>
          <w:sz w:val="22"/>
          <w:szCs w:val="22"/>
        </w:rPr>
        <w:t>- чтобы волосы не отвалились</w:t>
      </w:r>
    </w:p>
    <w:p w:rsidR="001D584A" w:rsidRPr="001D584A" w:rsidRDefault="001D584A" w:rsidP="001D584A">
      <w:pPr>
        <w:rPr>
          <w:sz w:val="22"/>
          <w:szCs w:val="22"/>
        </w:rPr>
      </w:pPr>
      <w:r w:rsidRPr="001D584A">
        <w:rPr>
          <w:sz w:val="22"/>
          <w:szCs w:val="22"/>
        </w:rPr>
        <w:t>- чтобы не пересушить волосы</w:t>
      </w:r>
    </w:p>
    <w:p w:rsidR="001D584A" w:rsidRPr="001D584A" w:rsidRDefault="001D584A" w:rsidP="001D584A">
      <w:pPr>
        <w:jc w:val="center"/>
        <w:rPr>
          <w:b/>
          <w:sz w:val="22"/>
          <w:szCs w:val="22"/>
        </w:rPr>
      </w:pPr>
    </w:p>
    <w:p w:rsidR="001D584A" w:rsidRPr="001D584A" w:rsidRDefault="001D584A" w:rsidP="001D584A">
      <w:pPr>
        <w:rPr>
          <w:b/>
          <w:sz w:val="22"/>
          <w:szCs w:val="22"/>
        </w:rPr>
      </w:pPr>
    </w:p>
    <w:p w:rsidR="001D584A" w:rsidRPr="001D584A" w:rsidRDefault="001D584A" w:rsidP="001D584A">
      <w:pPr>
        <w:jc w:val="center"/>
        <w:rPr>
          <w:b/>
          <w:sz w:val="22"/>
          <w:szCs w:val="22"/>
        </w:rPr>
      </w:pPr>
      <w:r w:rsidRPr="001D584A">
        <w:rPr>
          <w:b/>
          <w:sz w:val="22"/>
          <w:szCs w:val="22"/>
        </w:rPr>
        <w:t>Вариант13</w:t>
      </w:r>
    </w:p>
    <w:p w:rsidR="001D584A" w:rsidRPr="001D584A" w:rsidRDefault="001D584A" w:rsidP="001D584A">
      <w:pPr>
        <w:jc w:val="both"/>
        <w:rPr>
          <w:b/>
          <w:sz w:val="22"/>
          <w:szCs w:val="22"/>
        </w:rPr>
      </w:pPr>
      <w:r w:rsidRPr="001D584A">
        <w:rPr>
          <w:b/>
          <w:sz w:val="22"/>
          <w:szCs w:val="22"/>
        </w:rPr>
        <w:t>В каком году изобрели «холодный»  метод  завивки волос:</w:t>
      </w:r>
    </w:p>
    <w:p w:rsidR="001D584A" w:rsidRPr="001D584A" w:rsidRDefault="001D584A" w:rsidP="001D584A">
      <w:pPr>
        <w:rPr>
          <w:sz w:val="22"/>
          <w:szCs w:val="22"/>
        </w:rPr>
      </w:pPr>
      <w:r w:rsidRPr="001D584A">
        <w:rPr>
          <w:sz w:val="22"/>
          <w:szCs w:val="22"/>
        </w:rPr>
        <w:t>- 1935</w:t>
      </w:r>
    </w:p>
    <w:p w:rsidR="001D584A" w:rsidRPr="001D584A" w:rsidRDefault="001D584A" w:rsidP="001D584A">
      <w:pPr>
        <w:rPr>
          <w:sz w:val="22"/>
          <w:szCs w:val="22"/>
        </w:rPr>
      </w:pPr>
      <w:r w:rsidRPr="001D584A">
        <w:rPr>
          <w:sz w:val="22"/>
          <w:szCs w:val="22"/>
        </w:rPr>
        <w:t>- 1957</w:t>
      </w:r>
    </w:p>
    <w:p w:rsidR="001D584A" w:rsidRPr="001D584A" w:rsidRDefault="001D584A" w:rsidP="001D584A">
      <w:pPr>
        <w:rPr>
          <w:sz w:val="22"/>
          <w:szCs w:val="22"/>
        </w:rPr>
      </w:pPr>
      <w:r w:rsidRPr="001D584A">
        <w:rPr>
          <w:sz w:val="22"/>
          <w:szCs w:val="22"/>
        </w:rPr>
        <w:t>- 1976</w:t>
      </w:r>
    </w:p>
    <w:p w:rsidR="001D584A" w:rsidRPr="001D584A" w:rsidRDefault="001D584A" w:rsidP="001D584A">
      <w:pPr>
        <w:rPr>
          <w:b/>
          <w:sz w:val="22"/>
          <w:szCs w:val="22"/>
        </w:rPr>
      </w:pPr>
      <w:r w:rsidRPr="001D584A">
        <w:rPr>
          <w:b/>
          <w:sz w:val="22"/>
          <w:szCs w:val="22"/>
        </w:rPr>
        <w:t>2. Какой тип перманента воздействует на волосы наиболее щадяще:</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lastRenderedPageBreak/>
        <w:t>3. Химическая завивка волос – это:</w:t>
      </w:r>
    </w:p>
    <w:p w:rsidR="001D584A" w:rsidRPr="001D584A" w:rsidRDefault="001D584A" w:rsidP="001D584A">
      <w:pPr>
        <w:rPr>
          <w:sz w:val="22"/>
          <w:szCs w:val="22"/>
        </w:rPr>
      </w:pPr>
      <w:r w:rsidRPr="001D584A">
        <w:rPr>
          <w:sz w:val="22"/>
          <w:szCs w:val="22"/>
        </w:rPr>
        <w:t>- изменение структуры волос на непродолжительное время (от мытья до мытья)</w:t>
      </w:r>
    </w:p>
    <w:p w:rsidR="001D584A" w:rsidRPr="001D584A" w:rsidRDefault="001D584A" w:rsidP="001D584A">
      <w:pPr>
        <w:rPr>
          <w:sz w:val="22"/>
          <w:szCs w:val="22"/>
        </w:rPr>
      </w:pPr>
      <w:r w:rsidRPr="001D584A">
        <w:rPr>
          <w:sz w:val="22"/>
          <w:szCs w:val="22"/>
        </w:rPr>
        <w:t>- изменение структуры волос на продолжительное время (от 3 до 6 месяцев)</w:t>
      </w:r>
    </w:p>
    <w:p w:rsidR="001D584A" w:rsidRPr="001D584A" w:rsidRDefault="001D584A" w:rsidP="001D584A">
      <w:pPr>
        <w:rPr>
          <w:sz w:val="22"/>
          <w:szCs w:val="22"/>
        </w:rPr>
      </w:pPr>
      <w:r w:rsidRPr="001D584A">
        <w:rPr>
          <w:sz w:val="22"/>
          <w:szCs w:val="22"/>
        </w:rPr>
        <w:t>- придание гладкости волосам с помощью специального состава</w:t>
      </w:r>
    </w:p>
    <w:p w:rsidR="001D584A" w:rsidRPr="001D584A" w:rsidRDefault="001D584A" w:rsidP="001D584A">
      <w:pPr>
        <w:rPr>
          <w:b/>
          <w:sz w:val="22"/>
          <w:szCs w:val="22"/>
        </w:rPr>
      </w:pPr>
      <w:r w:rsidRPr="001D584A">
        <w:rPr>
          <w:b/>
          <w:sz w:val="22"/>
          <w:szCs w:val="22"/>
        </w:rPr>
        <w:t>4. Как называется процесс разрыва двусернистых мостов при химической завивке:</w:t>
      </w:r>
    </w:p>
    <w:p w:rsidR="001D584A" w:rsidRPr="001D584A" w:rsidRDefault="001D584A" w:rsidP="001D584A">
      <w:pPr>
        <w:rPr>
          <w:sz w:val="22"/>
          <w:szCs w:val="22"/>
        </w:rPr>
      </w:pPr>
      <w:r w:rsidRPr="001D584A">
        <w:rPr>
          <w:sz w:val="22"/>
          <w:szCs w:val="22"/>
        </w:rPr>
        <w:t>- нейтрализация</w:t>
      </w:r>
    </w:p>
    <w:p w:rsidR="001D584A" w:rsidRPr="001D584A" w:rsidRDefault="001D584A" w:rsidP="001D584A">
      <w:pPr>
        <w:rPr>
          <w:sz w:val="22"/>
          <w:szCs w:val="22"/>
        </w:rPr>
      </w:pPr>
      <w:r w:rsidRPr="001D584A">
        <w:rPr>
          <w:sz w:val="22"/>
          <w:szCs w:val="22"/>
        </w:rPr>
        <w:t>- окисление</w:t>
      </w:r>
    </w:p>
    <w:p w:rsidR="001D584A" w:rsidRPr="001D584A" w:rsidRDefault="001D584A" w:rsidP="001D584A">
      <w:pPr>
        <w:rPr>
          <w:sz w:val="22"/>
          <w:szCs w:val="22"/>
        </w:rPr>
      </w:pPr>
      <w:r w:rsidRPr="001D584A">
        <w:rPr>
          <w:sz w:val="22"/>
          <w:szCs w:val="22"/>
        </w:rPr>
        <w:t>- раскисление</w:t>
      </w:r>
    </w:p>
    <w:p w:rsidR="001D584A" w:rsidRPr="001D584A" w:rsidRDefault="001D584A" w:rsidP="001D584A">
      <w:pPr>
        <w:rPr>
          <w:b/>
          <w:sz w:val="22"/>
          <w:szCs w:val="22"/>
        </w:rPr>
      </w:pPr>
      <w:r w:rsidRPr="001D584A">
        <w:rPr>
          <w:b/>
          <w:sz w:val="22"/>
          <w:szCs w:val="22"/>
        </w:rPr>
        <w:t>5. Пластификация – это этап химической завивки волос, включающий в себя:</w:t>
      </w:r>
    </w:p>
    <w:p w:rsidR="001D584A" w:rsidRPr="001D584A" w:rsidRDefault="001D584A" w:rsidP="001D584A">
      <w:pPr>
        <w:rPr>
          <w:sz w:val="22"/>
          <w:szCs w:val="22"/>
        </w:rPr>
      </w:pPr>
      <w:r w:rsidRPr="001D584A">
        <w:rPr>
          <w:sz w:val="22"/>
          <w:szCs w:val="22"/>
        </w:rPr>
        <w:t>- разделение волос на зоны и накручивание их на коклюшки</w:t>
      </w:r>
    </w:p>
    <w:p w:rsidR="001D584A" w:rsidRPr="001D584A" w:rsidRDefault="001D584A" w:rsidP="001D584A">
      <w:pPr>
        <w:rPr>
          <w:sz w:val="22"/>
          <w:szCs w:val="22"/>
        </w:rPr>
      </w:pPr>
      <w:r w:rsidRPr="001D584A">
        <w:rPr>
          <w:sz w:val="22"/>
          <w:szCs w:val="22"/>
        </w:rPr>
        <w:t>- накручивание волос на коклюшки и обработка их составом</w:t>
      </w:r>
    </w:p>
    <w:p w:rsidR="001D584A" w:rsidRPr="001D584A" w:rsidRDefault="001D584A" w:rsidP="001D584A">
      <w:pPr>
        <w:rPr>
          <w:sz w:val="22"/>
          <w:szCs w:val="22"/>
        </w:rPr>
      </w:pPr>
      <w:r w:rsidRPr="001D584A">
        <w:rPr>
          <w:sz w:val="22"/>
          <w:szCs w:val="22"/>
        </w:rPr>
        <w:t>- обработка волос составом и нейтрализация</w:t>
      </w:r>
    </w:p>
    <w:p w:rsidR="001D584A" w:rsidRPr="001D584A" w:rsidRDefault="001D584A" w:rsidP="001D584A">
      <w:pPr>
        <w:rPr>
          <w:b/>
          <w:sz w:val="22"/>
          <w:szCs w:val="22"/>
        </w:rPr>
      </w:pPr>
      <w:r w:rsidRPr="001D584A">
        <w:rPr>
          <w:b/>
          <w:sz w:val="22"/>
          <w:szCs w:val="22"/>
        </w:rPr>
        <w:t>6. Как проводят тест на чувствительность кожи к препарату для химической завивки волос:</w:t>
      </w:r>
    </w:p>
    <w:p w:rsidR="001D584A" w:rsidRPr="001D584A" w:rsidRDefault="001D584A" w:rsidP="001D584A">
      <w:pPr>
        <w:rPr>
          <w:sz w:val="22"/>
          <w:szCs w:val="22"/>
        </w:rPr>
      </w:pPr>
      <w:r w:rsidRPr="001D584A">
        <w:rPr>
          <w:sz w:val="22"/>
          <w:szCs w:val="22"/>
        </w:rPr>
        <w:t>- наносят препарат на волосы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24 часа</w:t>
      </w:r>
    </w:p>
    <w:p w:rsidR="001D584A" w:rsidRPr="001D584A" w:rsidRDefault="001D584A" w:rsidP="001D584A">
      <w:pPr>
        <w:rPr>
          <w:b/>
          <w:sz w:val="22"/>
          <w:szCs w:val="22"/>
        </w:rPr>
      </w:pPr>
      <w:r w:rsidRPr="001D584A">
        <w:rPr>
          <w:b/>
          <w:sz w:val="22"/>
          <w:szCs w:val="22"/>
        </w:rPr>
        <w:t>7. При выполнении классической химической завивки волосы начинают накручивать:</w:t>
      </w:r>
    </w:p>
    <w:p w:rsidR="001D584A" w:rsidRPr="001D584A" w:rsidRDefault="001D584A" w:rsidP="001D584A">
      <w:pPr>
        <w:rPr>
          <w:sz w:val="22"/>
          <w:szCs w:val="22"/>
        </w:rPr>
      </w:pPr>
      <w:r w:rsidRPr="001D584A">
        <w:rPr>
          <w:sz w:val="22"/>
          <w:szCs w:val="22"/>
        </w:rPr>
        <w:t>- от КЛРВ у лица</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sz w:val="22"/>
          <w:szCs w:val="22"/>
        </w:rPr>
      </w:pPr>
      <w:r w:rsidRPr="001D584A">
        <w:rPr>
          <w:sz w:val="22"/>
          <w:szCs w:val="22"/>
        </w:rPr>
        <w:t>- с наивысшей точки головы</w:t>
      </w:r>
    </w:p>
    <w:p w:rsidR="001D584A" w:rsidRPr="001D584A" w:rsidRDefault="001D584A" w:rsidP="001D584A">
      <w:pPr>
        <w:rPr>
          <w:b/>
          <w:sz w:val="22"/>
          <w:szCs w:val="22"/>
        </w:rPr>
      </w:pPr>
      <w:r w:rsidRPr="001D584A">
        <w:rPr>
          <w:b/>
          <w:sz w:val="22"/>
          <w:szCs w:val="22"/>
        </w:rPr>
        <w:t>8. Ширина пряди при накручивании волос на коклюшку должна быть:</w:t>
      </w:r>
    </w:p>
    <w:p w:rsidR="001D584A" w:rsidRPr="001D584A" w:rsidRDefault="001D584A" w:rsidP="001D584A">
      <w:pPr>
        <w:rPr>
          <w:sz w:val="22"/>
          <w:szCs w:val="22"/>
        </w:rPr>
      </w:pPr>
      <w:r w:rsidRPr="001D584A">
        <w:rPr>
          <w:sz w:val="22"/>
          <w:szCs w:val="22"/>
        </w:rPr>
        <w:t>- равна длине коклюшки</w:t>
      </w:r>
    </w:p>
    <w:p w:rsidR="001D584A" w:rsidRPr="001D584A" w:rsidRDefault="001D584A" w:rsidP="001D584A">
      <w:pPr>
        <w:rPr>
          <w:sz w:val="22"/>
          <w:szCs w:val="22"/>
        </w:rPr>
      </w:pPr>
      <w:r w:rsidRPr="001D584A">
        <w:rPr>
          <w:sz w:val="22"/>
          <w:szCs w:val="22"/>
        </w:rPr>
        <w:t xml:space="preserve">-  чуть больше длины коклюшки </w:t>
      </w:r>
    </w:p>
    <w:p w:rsidR="001D584A" w:rsidRPr="001D584A" w:rsidRDefault="001D584A" w:rsidP="001D584A">
      <w:pPr>
        <w:rPr>
          <w:sz w:val="22"/>
          <w:szCs w:val="22"/>
        </w:rPr>
      </w:pPr>
      <w:r w:rsidRPr="001D584A">
        <w:rPr>
          <w:sz w:val="22"/>
          <w:szCs w:val="22"/>
        </w:rPr>
        <w:t>- чуть меньше длины коклюшки</w:t>
      </w:r>
    </w:p>
    <w:p w:rsidR="001D584A" w:rsidRPr="001D584A" w:rsidRDefault="001D584A" w:rsidP="001D584A">
      <w:pPr>
        <w:rPr>
          <w:sz w:val="22"/>
          <w:szCs w:val="22"/>
        </w:rPr>
      </w:pPr>
      <w:r w:rsidRPr="001D584A">
        <w:rPr>
          <w:b/>
          <w:sz w:val="22"/>
          <w:szCs w:val="22"/>
        </w:rPr>
        <w:t>9. Как называется способ нанесения состава на волосы, при котором волосы</w:t>
      </w:r>
      <w:r w:rsidRPr="001D584A">
        <w:rPr>
          <w:sz w:val="22"/>
          <w:szCs w:val="22"/>
        </w:rPr>
        <w:t xml:space="preserve"> вначале накручивают на коклюшки,   и только потом смачиваются составом:</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перед нанесением вспенивают губкой для того, чтобы:</w:t>
      </w:r>
    </w:p>
    <w:p w:rsidR="001D584A" w:rsidRPr="001D584A" w:rsidRDefault="001D584A" w:rsidP="001D584A">
      <w:pPr>
        <w:rPr>
          <w:sz w:val="22"/>
          <w:szCs w:val="22"/>
        </w:rPr>
      </w:pPr>
      <w:r w:rsidRPr="001D584A">
        <w:rPr>
          <w:sz w:val="22"/>
          <w:szCs w:val="22"/>
        </w:rPr>
        <w:t>- его стало больше</w:t>
      </w:r>
    </w:p>
    <w:p w:rsidR="001D584A" w:rsidRPr="001D584A" w:rsidRDefault="001D584A" w:rsidP="001D584A">
      <w:pPr>
        <w:rPr>
          <w:sz w:val="22"/>
          <w:szCs w:val="22"/>
        </w:rPr>
      </w:pPr>
      <w:r w:rsidRPr="001D584A">
        <w:rPr>
          <w:sz w:val="22"/>
          <w:szCs w:val="22"/>
        </w:rPr>
        <w:t>- он не стекал на кожу</w:t>
      </w:r>
    </w:p>
    <w:p w:rsidR="001D584A" w:rsidRPr="001D584A" w:rsidRDefault="001D584A" w:rsidP="001D584A">
      <w:pPr>
        <w:rPr>
          <w:sz w:val="22"/>
          <w:szCs w:val="22"/>
        </w:rPr>
      </w:pPr>
      <w:r w:rsidRPr="001D584A">
        <w:rPr>
          <w:sz w:val="22"/>
          <w:szCs w:val="22"/>
        </w:rPr>
        <w:t>- он изменил свой цвет</w:t>
      </w:r>
    </w:p>
    <w:p w:rsidR="001D584A" w:rsidRPr="001D584A" w:rsidRDefault="001D584A" w:rsidP="001D584A">
      <w:pPr>
        <w:rPr>
          <w:b/>
          <w:sz w:val="22"/>
          <w:szCs w:val="22"/>
        </w:rPr>
      </w:pPr>
      <w:r w:rsidRPr="001D584A">
        <w:rPr>
          <w:b/>
          <w:sz w:val="22"/>
          <w:szCs w:val="22"/>
        </w:rPr>
        <w:t>11. Состав нужно наносить на волосы:</w:t>
      </w:r>
    </w:p>
    <w:p w:rsidR="001D584A" w:rsidRPr="001D584A" w:rsidRDefault="001D584A" w:rsidP="001D584A">
      <w:pPr>
        <w:rPr>
          <w:sz w:val="22"/>
          <w:szCs w:val="22"/>
        </w:rPr>
      </w:pPr>
      <w:r w:rsidRPr="001D584A">
        <w:rPr>
          <w:sz w:val="22"/>
          <w:szCs w:val="22"/>
        </w:rPr>
        <w:t>- в один приём</w:t>
      </w:r>
    </w:p>
    <w:p w:rsidR="001D584A" w:rsidRPr="001D584A" w:rsidRDefault="001D584A" w:rsidP="001D584A">
      <w:pPr>
        <w:rPr>
          <w:sz w:val="22"/>
          <w:szCs w:val="22"/>
        </w:rPr>
      </w:pPr>
      <w:r w:rsidRPr="001D584A">
        <w:rPr>
          <w:sz w:val="22"/>
          <w:szCs w:val="22"/>
        </w:rPr>
        <w:t>- в два этапа</w:t>
      </w:r>
    </w:p>
    <w:p w:rsidR="001D584A" w:rsidRPr="001D584A" w:rsidRDefault="001D584A" w:rsidP="001D584A">
      <w:pPr>
        <w:rPr>
          <w:sz w:val="22"/>
          <w:szCs w:val="22"/>
        </w:rPr>
      </w:pPr>
      <w:r w:rsidRPr="001D584A">
        <w:rPr>
          <w:sz w:val="22"/>
          <w:szCs w:val="22"/>
        </w:rPr>
        <w:t>- в три этапа</w:t>
      </w:r>
    </w:p>
    <w:p w:rsidR="001D584A" w:rsidRPr="001D584A" w:rsidRDefault="001D584A" w:rsidP="001D584A">
      <w:pPr>
        <w:rPr>
          <w:b/>
          <w:sz w:val="22"/>
          <w:szCs w:val="22"/>
        </w:rPr>
      </w:pPr>
      <w:r w:rsidRPr="001D584A">
        <w:rPr>
          <w:b/>
          <w:sz w:val="22"/>
          <w:szCs w:val="22"/>
        </w:rPr>
        <w:t>12. Отсчёт времени выдержки состава на волосах начинается с момента:</w:t>
      </w:r>
    </w:p>
    <w:p w:rsidR="001D584A" w:rsidRPr="001D584A" w:rsidRDefault="001D584A" w:rsidP="001D584A">
      <w:pPr>
        <w:rPr>
          <w:sz w:val="22"/>
          <w:szCs w:val="22"/>
        </w:rPr>
      </w:pPr>
      <w:r w:rsidRPr="001D584A">
        <w:rPr>
          <w:sz w:val="22"/>
          <w:szCs w:val="22"/>
        </w:rPr>
        <w:t>- вспенивания состава</w:t>
      </w:r>
    </w:p>
    <w:p w:rsidR="001D584A" w:rsidRPr="001D584A" w:rsidRDefault="001D584A" w:rsidP="001D584A">
      <w:pPr>
        <w:rPr>
          <w:sz w:val="22"/>
          <w:szCs w:val="22"/>
        </w:rPr>
      </w:pPr>
      <w:r w:rsidRPr="001D584A">
        <w:rPr>
          <w:sz w:val="22"/>
          <w:szCs w:val="22"/>
        </w:rPr>
        <w:t>- начала нанесения состава</w:t>
      </w:r>
    </w:p>
    <w:p w:rsidR="001D584A" w:rsidRPr="001D584A" w:rsidRDefault="001D584A" w:rsidP="001D584A">
      <w:pPr>
        <w:rPr>
          <w:sz w:val="22"/>
          <w:szCs w:val="22"/>
        </w:rPr>
      </w:pPr>
      <w:r w:rsidRPr="001D584A">
        <w:rPr>
          <w:sz w:val="22"/>
          <w:szCs w:val="22"/>
        </w:rPr>
        <w:t>- полного нанесения состава</w:t>
      </w:r>
    </w:p>
    <w:p w:rsidR="001D584A" w:rsidRPr="001D584A" w:rsidRDefault="001D584A" w:rsidP="001D584A">
      <w:pPr>
        <w:rPr>
          <w:b/>
          <w:sz w:val="22"/>
          <w:szCs w:val="22"/>
        </w:rPr>
      </w:pPr>
      <w:r w:rsidRPr="001D584A">
        <w:rPr>
          <w:b/>
          <w:sz w:val="22"/>
          <w:szCs w:val="22"/>
        </w:rPr>
        <w:t>13. Как проверяют качество завитка  после истечения времени выдержки состава на волосах:</w:t>
      </w:r>
    </w:p>
    <w:p w:rsidR="001D584A" w:rsidRPr="001D584A" w:rsidRDefault="001D584A" w:rsidP="001D584A">
      <w:pPr>
        <w:rPr>
          <w:sz w:val="22"/>
          <w:szCs w:val="22"/>
        </w:rPr>
      </w:pPr>
      <w:r w:rsidRPr="001D584A">
        <w:rPr>
          <w:sz w:val="22"/>
          <w:szCs w:val="22"/>
        </w:rPr>
        <w:t>- раскручивают 3-4 коклюшки на разных участках головы</w:t>
      </w:r>
    </w:p>
    <w:p w:rsidR="001D584A" w:rsidRPr="001D584A" w:rsidRDefault="001D584A" w:rsidP="001D584A">
      <w:pPr>
        <w:rPr>
          <w:sz w:val="22"/>
          <w:szCs w:val="22"/>
        </w:rPr>
      </w:pPr>
      <w:r w:rsidRPr="001D584A">
        <w:rPr>
          <w:sz w:val="22"/>
          <w:szCs w:val="22"/>
        </w:rPr>
        <w:t>- снимают все коклюшки и слегка пружинят волосы</w:t>
      </w:r>
    </w:p>
    <w:p w:rsidR="001D584A" w:rsidRPr="001D584A" w:rsidRDefault="001D584A" w:rsidP="001D584A">
      <w:pPr>
        <w:rPr>
          <w:sz w:val="22"/>
          <w:szCs w:val="22"/>
        </w:rPr>
      </w:pPr>
      <w:r w:rsidRPr="001D584A">
        <w:rPr>
          <w:sz w:val="22"/>
          <w:szCs w:val="22"/>
        </w:rPr>
        <w:t>- раскручивают одну контрольную прядь на наивысшей точке головы</w:t>
      </w:r>
    </w:p>
    <w:p w:rsidR="001D584A" w:rsidRPr="001D584A" w:rsidRDefault="001D584A" w:rsidP="001D584A">
      <w:pPr>
        <w:rPr>
          <w:b/>
          <w:sz w:val="22"/>
          <w:szCs w:val="22"/>
        </w:rPr>
      </w:pPr>
      <w:r w:rsidRPr="001D584A">
        <w:rPr>
          <w:b/>
          <w:sz w:val="22"/>
          <w:szCs w:val="22"/>
        </w:rPr>
        <w:t>14. На одну химическую завивку фиксажа должно быть использовано:</w:t>
      </w:r>
    </w:p>
    <w:p w:rsidR="001D584A" w:rsidRPr="001D584A" w:rsidRDefault="001D584A" w:rsidP="001D584A">
      <w:pPr>
        <w:rPr>
          <w:sz w:val="22"/>
          <w:szCs w:val="22"/>
        </w:rPr>
      </w:pPr>
      <w:r w:rsidRPr="001D584A">
        <w:rPr>
          <w:sz w:val="22"/>
          <w:szCs w:val="22"/>
        </w:rPr>
        <w:t>- в 2 раза больше, чем было израсходовано «Локона»</w:t>
      </w:r>
    </w:p>
    <w:p w:rsidR="001D584A" w:rsidRPr="001D584A" w:rsidRDefault="001D584A" w:rsidP="001D584A">
      <w:pPr>
        <w:rPr>
          <w:sz w:val="22"/>
          <w:szCs w:val="22"/>
        </w:rPr>
      </w:pPr>
      <w:r w:rsidRPr="001D584A">
        <w:rPr>
          <w:sz w:val="22"/>
          <w:szCs w:val="22"/>
        </w:rPr>
        <w:t>- столько же, сколько было израсходовано «Локона»</w:t>
      </w:r>
    </w:p>
    <w:p w:rsidR="001D584A" w:rsidRPr="001D584A" w:rsidRDefault="001D584A" w:rsidP="001D584A">
      <w:pPr>
        <w:rPr>
          <w:sz w:val="22"/>
          <w:szCs w:val="22"/>
        </w:rPr>
      </w:pPr>
      <w:r w:rsidRPr="001D584A">
        <w:rPr>
          <w:sz w:val="22"/>
          <w:szCs w:val="22"/>
        </w:rPr>
        <w:t>- в 2 раза меньше, чем было израсходовано «Локона»</w:t>
      </w:r>
    </w:p>
    <w:p w:rsidR="001D584A" w:rsidRPr="001D584A" w:rsidRDefault="001D584A" w:rsidP="001D584A">
      <w:pPr>
        <w:rPr>
          <w:b/>
          <w:sz w:val="22"/>
          <w:szCs w:val="22"/>
        </w:rPr>
      </w:pPr>
      <w:r w:rsidRPr="001D584A">
        <w:rPr>
          <w:b/>
          <w:sz w:val="22"/>
          <w:szCs w:val="22"/>
        </w:rPr>
        <w:t>15. Назовите правильное время выдержки фиксажа на волосах</w:t>
      </w:r>
    </w:p>
    <w:p w:rsidR="001D584A" w:rsidRPr="001D584A" w:rsidRDefault="001D584A" w:rsidP="001D584A">
      <w:pPr>
        <w:rPr>
          <w:sz w:val="22"/>
          <w:szCs w:val="22"/>
        </w:rPr>
      </w:pPr>
      <w:r w:rsidRPr="001D584A">
        <w:rPr>
          <w:sz w:val="22"/>
          <w:szCs w:val="22"/>
        </w:rPr>
        <w:t>- 5 минут</w:t>
      </w:r>
    </w:p>
    <w:p w:rsidR="001D584A" w:rsidRPr="001D584A" w:rsidRDefault="001D584A" w:rsidP="001D584A">
      <w:pPr>
        <w:rPr>
          <w:sz w:val="22"/>
          <w:szCs w:val="22"/>
        </w:rPr>
      </w:pPr>
      <w:r w:rsidRPr="001D584A">
        <w:rPr>
          <w:sz w:val="22"/>
          <w:szCs w:val="22"/>
        </w:rPr>
        <w:t>- 10 минут</w:t>
      </w:r>
    </w:p>
    <w:p w:rsidR="001D584A" w:rsidRPr="001D584A" w:rsidRDefault="001D584A" w:rsidP="001D584A">
      <w:pPr>
        <w:rPr>
          <w:sz w:val="22"/>
          <w:szCs w:val="22"/>
        </w:rPr>
      </w:pPr>
      <w:r w:rsidRPr="001D584A">
        <w:rPr>
          <w:sz w:val="22"/>
          <w:szCs w:val="22"/>
        </w:rPr>
        <w:t>- 15 минут</w:t>
      </w:r>
    </w:p>
    <w:p w:rsidR="001D584A" w:rsidRPr="001D584A" w:rsidRDefault="001D584A" w:rsidP="001D584A">
      <w:pPr>
        <w:rPr>
          <w:b/>
          <w:sz w:val="22"/>
          <w:szCs w:val="22"/>
        </w:rPr>
      </w:pPr>
      <w:r w:rsidRPr="001D584A">
        <w:rPr>
          <w:b/>
          <w:sz w:val="22"/>
          <w:szCs w:val="22"/>
        </w:rPr>
        <w:t>16. После времени выдержки фиксажа коклюшки надо:</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b/>
          <w:sz w:val="22"/>
          <w:szCs w:val="22"/>
        </w:rPr>
      </w:pPr>
      <w:r w:rsidRPr="001D584A">
        <w:rPr>
          <w:b/>
          <w:sz w:val="22"/>
          <w:szCs w:val="22"/>
        </w:rPr>
        <w:t>17. Что называется контрольной стрижкой волос:</w:t>
      </w:r>
    </w:p>
    <w:p w:rsidR="001D584A" w:rsidRPr="001D584A" w:rsidRDefault="001D584A" w:rsidP="001D584A">
      <w:pPr>
        <w:rPr>
          <w:sz w:val="22"/>
          <w:szCs w:val="22"/>
        </w:rPr>
      </w:pPr>
      <w:r w:rsidRPr="001D584A">
        <w:rPr>
          <w:sz w:val="22"/>
          <w:szCs w:val="22"/>
        </w:rPr>
        <w:lastRenderedPageBreak/>
        <w:t>- стрижка волос перед завивкой</w:t>
      </w:r>
    </w:p>
    <w:p w:rsidR="001D584A" w:rsidRPr="001D584A" w:rsidRDefault="001D584A" w:rsidP="001D584A">
      <w:pPr>
        <w:rPr>
          <w:sz w:val="22"/>
          <w:szCs w:val="22"/>
        </w:rPr>
      </w:pPr>
      <w:r w:rsidRPr="001D584A">
        <w:rPr>
          <w:sz w:val="22"/>
          <w:szCs w:val="22"/>
        </w:rPr>
        <w:t>- стрижка волос после завивки</w:t>
      </w:r>
    </w:p>
    <w:p w:rsidR="001D584A" w:rsidRPr="001D584A" w:rsidRDefault="001D584A" w:rsidP="001D584A">
      <w:pPr>
        <w:rPr>
          <w:sz w:val="22"/>
          <w:szCs w:val="22"/>
        </w:rPr>
      </w:pPr>
      <w:r w:rsidRPr="001D584A">
        <w:rPr>
          <w:sz w:val="22"/>
          <w:szCs w:val="22"/>
        </w:rPr>
        <w:t>- стрижка  под контролем мастера</w:t>
      </w:r>
    </w:p>
    <w:p w:rsidR="001D584A" w:rsidRPr="001D584A" w:rsidRDefault="001D584A" w:rsidP="001D584A">
      <w:pPr>
        <w:rPr>
          <w:sz w:val="22"/>
          <w:szCs w:val="22"/>
        </w:rPr>
      </w:pPr>
    </w:p>
    <w:p w:rsidR="001D584A" w:rsidRPr="001D584A" w:rsidRDefault="001D584A" w:rsidP="001D584A">
      <w:pPr>
        <w:rPr>
          <w:b/>
          <w:sz w:val="22"/>
          <w:szCs w:val="22"/>
        </w:rPr>
      </w:pPr>
    </w:p>
    <w:p w:rsidR="001D584A" w:rsidRPr="001D584A" w:rsidRDefault="001D584A" w:rsidP="001D584A">
      <w:pPr>
        <w:jc w:val="center"/>
        <w:rPr>
          <w:b/>
          <w:bCs/>
          <w:color w:val="000000"/>
          <w:sz w:val="22"/>
          <w:szCs w:val="22"/>
        </w:rPr>
      </w:pPr>
    </w:p>
    <w:p w:rsidR="001D584A" w:rsidRPr="001D584A" w:rsidRDefault="001D584A" w:rsidP="001D584A">
      <w:pPr>
        <w:jc w:val="center"/>
        <w:rPr>
          <w:b/>
          <w:sz w:val="22"/>
          <w:szCs w:val="22"/>
        </w:rPr>
      </w:pPr>
      <w:r w:rsidRPr="001D584A">
        <w:rPr>
          <w:b/>
          <w:sz w:val="22"/>
          <w:szCs w:val="22"/>
        </w:rPr>
        <w:t>Вариант 14</w:t>
      </w:r>
    </w:p>
    <w:p w:rsidR="001D584A" w:rsidRPr="001D584A" w:rsidRDefault="001D584A" w:rsidP="001D584A">
      <w:pPr>
        <w:jc w:val="both"/>
        <w:rPr>
          <w:b/>
          <w:sz w:val="22"/>
          <w:szCs w:val="22"/>
        </w:rPr>
      </w:pPr>
      <w:r w:rsidRPr="001D584A">
        <w:rPr>
          <w:b/>
          <w:sz w:val="22"/>
          <w:szCs w:val="22"/>
        </w:rPr>
        <w:t>1. В какой стране изобрели «холодный метод завивки волос:</w:t>
      </w:r>
    </w:p>
    <w:p w:rsidR="001D584A" w:rsidRPr="001D584A" w:rsidRDefault="001D584A" w:rsidP="001D584A">
      <w:pPr>
        <w:rPr>
          <w:sz w:val="22"/>
          <w:szCs w:val="22"/>
        </w:rPr>
      </w:pPr>
      <w:r w:rsidRPr="001D584A">
        <w:rPr>
          <w:sz w:val="22"/>
          <w:szCs w:val="22"/>
        </w:rPr>
        <w:t>- Россия</w:t>
      </w:r>
    </w:p>
    <w:p w:rsidR="001D584A" w:rsidRPr="001D584A" w:rsidRDefault="001D584A" w:rsidP="001D584A">
      <w:pPr>
        <w:rPr>
          <w:sz w:val="22"/>
          <w:szCs w:val="22"/>
        </w:rPr>
      </w:pPr>
      <w:r w:rsidRPr="001D584A">
        <w:rPr>
          <w:sz w:val="22"/>
          <w:szCs w:val="22"/>
        </w:rPr>
        <w:t xml:space="preserve">- Франция </w:t>
      </w:r>
    </w:p>
    <w:p w:rsidR="001D584A" w:rsidRPr="001D584A" w:rsidRDefault="001D584A" w:rsidP="001D584A">
      <w:pPr>
        <w:rPr>
          <w:sz w:val="22"/>
          <w:szCs w:val="22"/>
        </w:rPr>
      </w:pPr>
      <w:r w:rsidRPr="001D584A">
        <w:rPr>
          <w:sz w:val="22"/>
          <w:szCs w:val="22"/>
        </w:rPr>
        <w:t>- США</w:t>
      </w:r>
    </w:p>
    <w:p w:rsidR="001D584A" w:rsidRPr="001D584A" w:rsidRDefault="001D584A" w:rsidP="001D584A">
      <w:pPr>
        <w:rPr>
          <w:b/>
          <w:sz w:val="22"/>
          <w:szCs w:val="22"/>
        </w:rPr>
      </w:pPr>
      <w:r w:rsidRPr="001D584A">
        <w:rPr>
          <w:b/>
          <w:sz w:val="22"/>
          <w:szCs w:val="22"/>
        </w:rPr>
        <w:t>2. К какому типу перманента относится препарат для химической завивки волос «Локон»:</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Что называется раскислением:</w:t>
      </w:r>
    </w:p>
    <w:p w:rsidR="001D584A" w:rsidRPr="001D584A" w:rsidRDefault="001D584A" w:rsidP="001D584A">
      <w:pPr>
        <w:rPr>
          <w:sz w:val="22"/>
          <w:szCs w:val="22"/>
        </w:rPr>
      </w:pPr>
      <w:r w:rsidRPr="001D584A">
        <w:rPr>
          <w:sz w:val="22"/>
          <w:szCs w:val="22"/>
        </w:rPr>
        <w:t>- раскрытие кутикулы</w:t>
      </w:r>
    </w:p>
    <w:p w:rsidR="001D584A" w:rsidRPr="001D584A" w:rsidRDefault="001D584A" w:rsidP="001D584A">
      <w:pPr>
        <w:rPr>
          <w:sz w:val="22"/>
          <w:szCs w:val="22"/>
        </w:rPr>
      </w:pPr>
      <w:r w:rsidRPr="001D584A">
        <w:rPr>
          <w:sz w:val="22"/>
          <w:szCs w:val="22"/>
        </w:rPr>
        <w:t>- частичный разрыв двусернистых мостов</w:t>
      </w:r>
    </w:p>
    <w:p w:rsidR="001D584A" w:rsidRPr="001D584A" w:rsidRDefault="001D584A" w:rsidP="001D584A">
      <w:pPr>
        <w:rPr>
          <w:sz w:val="22"/>
          <w:szCs w:val="22"/>
        </w:rPr>
      </w:pPr>
      <w:r w:rsidRPr="001D584A">
        <w:rPr>
          <w:sz w:val="22"/>
          <w:szCs w:val="22"/>
        </w:rPr>
        <w:t>- полный разрыв двусернистых мостов</w:t>
      </w:r>
    </w:p>
    <w:p w:rsidR="001D584A" w:rsidRPr="001D584A" w:rsidRDefault="001D584A" w:rsidP="001D584A">
      <w:pPr>
        <w:rPr>
          <w:b/>
          <w:sz w:val="22"/>
          <w:szCs w:val="22"/>
        </w:rPr>
      </w:pPr>
      <w:r w:rsidRPr="001D584A">
        <w:rPr>
          <w:b/>
          <w:sz w:val="22"/>
          <w:szCs w:val="22"/>
        </w:rPr>
        <w:t>4. Назовите идеальный процент раскисления:</w:t>
      </w:r>
    </w:p>
    <w:p w:rsidR="001D584A" w:rsidRPr="001D584A" w:rsidRDefault="001D584A" w:rsidP="001D584A">
      <w:pPr>
        <w:rPr>
          <w:sz w:val="22"/>
          <w:szCs w:val="22"/>
        </w:rPr>
      </w:pPr>
      <w:r w:rsidRPr="001D584A">
        <w:rPr>
          <w:sz w:val="22"/>
          <w:szCs w:val="22"/>
        </w:rPr>
        <w:t>- 10 %</w:t>
      </w:r>
    </w:p>
    <w:p w:rsidR="001D584A" w:rsidRPr="001D584A" w:rsidRDefault="001D584A" w:rsidP="001D584A">
      <w:pPr>
        <w:rPr>
          <w:sz w:val="22"/>
          <w:szCs w:val="22"/>
        </w:rPr>
      </w:pPr>
      <w:r w:rsidRPr="001D584A">
        <w:rPr>
          <w:sz w:val="22"/>
          <w:szCs w:val="22"/>
        </w:rPr>
        <w:t>- 30 %</w:t>
      </w:r>
    </w:p>
    <w:p w:rsidR="001D584A" w:rsidRPr="001D584A" w:rsidRDefault="001D584A" w:rsidP="001D584A">
      <w:pPr>
        <w:rPr>
          <w:sz w:val="22"/>
          <w:szCs w:val="22"/>
        </w:rPr>
      </w:pPr>
      <w:r w:rsidRPr="001D584A">
        <w:rPr>
          <w:sz w:val="22"/>
          <w:szCs w:val="22"/>
        </w:rPr>
        <w:t>- 50 %</w:t>
      </w:r>
    </w:p>
    <w:p w:rsidR="001D584A" w:rsidRPr="001D584A" w:rsidRDefault="001D584A" w:rsidP="001D584A">
      <w:pPr>
        <w:rPr>
          <w:b/>
          <w:sz w:val="22"/>
          <w:szCs w:val="22"/>
        </w:rPr>
      </w:pPr>
      <w:r w:rsidRPr="001D584A">
        <w:rPr>
          <w:b/>
          <w:sz w:val="22"/>
          <w:szCs w:val="22"/>
        </w:rPr>
        <w:t>5. Укажите правильную последовательность этапов химической завивки волос:</w:t>
      </w:r>
    </w:p>
    <w:p w:rsidR="001D584A" w:rsidRPr="001D584A" w:rsidRDefault="001D584A" w:rsidP="001D584A">
      <w:pPr>
        <w:rPr>
          <w:sz w:val="22"/>
          <w:szCs w:val="22"/>
        </w:rPr>
      </w:pPr>
      <w:r w:rsidRPr="001D584A">
        <w:rPr>
          <w:sz w:val="22"/>
          <w:szCs w:val="22"/>
        </w:rPr>
        <w:t>- фиксация – нейтрализация – пластификация</w:t>
      </w:r>
    </w:p>
    <w:p w:rsidR="001D584A" w:rsidRPr="001D584A" w:rsidRDefault="001D584A" w:rsidP="001D584A">
      <w:pPr>
        <w:rPr>
          <w:sz w:val="22"/>
          <w:szCs w:val="22"/>
        </w:rPr>
      </w:pPr>
      <w:r w:rsidRPr="001D584A">
        <w:rPr>
          <w:sz w:val="22"/>
          <w:szCs w:val="22"/>
        </w:rPr>
        <w:t>- пластификация – фиксация – нейтрализация</w:t>
      </w:r>
    </w:p>
    <w:p w:rsidR="001D584A" w:rsidRPr="001D584A" w:rsidRDefault="001D584A" w:rsidP="001D584A">
      <w:pPr>
        <w:rPr>
          <w:sz w:val="22"/>
          <w:szCs w:val="22"/>
        </w:rPr>
      </w:pPr>
      <w:r w:rsidRPr="001D584A">
        <w:rPr>
          <w:sz w:val="22"/>
          <w:szCs w:val="22"/>
        </w:rPr>
        <w:t>- фиксация – пластификация – нейтрализация</w:t>
      </w:r>
    </w:p>
    <w:p w:rsidR="001D584A" w:rsidRPr="001D584A" w:rsidRDefault="001D584A" w:rsidP="001D584A">
      <w:pPr>
        <w:rPr>
          <w:b/>
          <w:sz w:val="22"/>
          <w:szCs w:val="22"/>
        </w:rPr>
      </w:pPr>
      <w:r w:rsidRPr="001D584A">
        <w:rPr>
          <w:b/>
          <w:sz w:val="22"/>
          <w:szCs w:val="22"/>
        </w:rPr>
        <w:t>6. Химическая завивка выполняется:</w:t>
      </w:r>
    </w:p>
    <w:p w:rsidR="001D584A" w:rsidRPr="001D584A" w:rsidRDefault="001D584A" w:rsidP="001D584A">
      <w:pPr>
        <w:rPr>
          <w:sz w:val="22"/>
          <w:szCs w:val="22"/>
        </w:rPr>
      </w:pPr>
      <w:r w:rsidRPr="001D584A">
        <w:rPr>
          <w:sz w:val="22"/>
          <w:szCs w:val="22"/>
        </w:rPr>
        <w:t>- на чистых волосах</w:t>
      </w:r>
    </w:p>
    <w:p w:rsidR="001D584A" w:rsidRPr="001D584A" w:rsidRDefault="001D584A" w:rsidP="001D584A">
      <w:pPr>
        <w:rPr>
          <w:sz w:val="22"/>
          <w:szCs w:val="22"/>
        </w:rPr>
      </w:pPr>
      <w:r w:rsidRPr="001D584A">
        <w:rPr>
          <w:sz w:val="22"/>
          <w:szCs w:val="22"/>
        </w:rPr>
        <w:t>- на грязных волосах</w:t>
      </w:r>
    </w:p>
    <w:p w:rsidR="001D584A" w:rsidRPr="001D584A" w:rsidRDefault="001D584A" w:rsidP="001D584A">
      <w:pPr>
        <w:rPr>
          <w:sz w:val="22"/>
          <w:szCs w:val="22"/>
        </w:rPr>
      </w:pPr>
      <w:r w:rsidRPr="001D584A">
        <w:rPr>
          <w:sz w:val="22"/>
          <w:szCs w:val="22"/>
        </w:rPr>
        <w:t>- чистота волос не важна, главное, чтобы волосы были влажными</w:t>
      </w:r>
    </w:p>
    <w:p w:rsidR="001D584A" w:rsidRPr="001D584A" w:rsidRDefault="001D584A" w:rsidP="001D584A">
      <w:pPr>
        <w:rPr>
          <w:b/>
          <w:sz w:val="22"/>
          <w:szCs w:val="22"/>
        </w:rPr>
      </w:pPr>
      <w:r w:rsidRPr="001D584A">
        <w:rPr>
          <w:b/>
          <w:sz w:val="22"/>
          <w:szCs w:val="22"/>
        </w:rPr>
        <w:t>7. Тонкие волосы надо накручивать:</w:t>
      </w:r>
    </w:p>
    <w:p w:rsidR="001D584A" w:rsidRPr="001D584A" w:rsidRDefault="001D584A" w:rsidP="001D584A">
      <w:pPr>
        <w:rPr>
          <w:sz w:val="22"/>
          <w:szCs w:val="22"/>
        </w:rPr>
      </w:pPr>
      <w:r w:rsidRPr="001D584A">
        <w:rPr>
          <w:sz w:val="22"/>
          <w:szCs w:val="22"/>
        </w:rPr>
        <w:t>- толстыми прядями на мелкие коклюшки</w:t>
      </w:r>
    </w:p>
    <w:p w:rsidR="001D584A" w:rsidRPr="001D584A" w:rsidRDefault="001D584A" w:rsidP="001D584A">
      <w:pPr>
        <w:rPr>
          <w:sz w:val="22"/>
          <w:szCs w:val="22"/>
        </w:rPr>
      </w:pPr>
      <w:r w:rsidRPr="001D584A">
        <w:rPr>
          <w:sz w:val="22"/>
          <w:szCs w:val="22"/>
        </w:rPr>
        <w:t>- тонкими прядями на крупные коклюшки</w:t>
      </w:r>
    </w:p>
    <w:p w:rsidR="001D584A" w:rsidRPr="001D584A" w:rsidRDefault="001D584A" w:rsidP="001D584A">
      <w:pPr>
        <w:rPr>
          <w:sz w:val="22"/>
          <w:szCs w:val="22"/>
        </w:rPr>
      </w:pPr>
      <w:r w:rsidRPr="001D584A">
        <w:rPr>
          <w:sz w:val="22"/>
          <w:szCs w:val="22"/>
        </w:rPr>
        <w:t>- тонкими прядями на тонкие коклюшки</w:t>
      </w:r>
    </w:p>
    <w:p w:rsidR="001D584A" w:rsidRPr="001D584A" w:rsidRDefault="001D584A" w:rsidP="001D584A">
      <w:pPr>
        <w:rPr>
          <w:b/>
          <w:sz w:val="22"/>
          <w:szCs w:val="22"/>
        </w:rPr>
      </w:pPr>
      <w:r w:rsidRPr="001D584A">
        <w:rPr>
          <w:b/>
          <w:sz w:val="22"/>
          <w:szCs w:val="22"/>
        </w:rPr>
        <w:t>8. Толщина пряди при накручивании на коклюшку должна быть:</w:t>
      </w:r>
    </w:p>
    <w:p w:rsidR="001D584A" w:rsidRPr="001D584A" w:rsidRDefault="001D584A" w:rsidP="001D584A">
      <w:pPr>
        <w:rPr>
          <w:sz w:val="22"/>
          <w:szCs w:val="22"/>
        </w:rPr>
      </w:pPr>
      <w:r w:rsidRPr="001D584A">
        <w:rPr>
          <w:sz w:val="22"/>
          <w:szCs w:val="22"/>
        </w:rPr>
        <w:t>- равна диаметру коклюшки</w:t>
      </w:r>
    </w:p>
    <w:p w:rsidR="001D584A" w:rsidRPr="001D584A" w:rsidRDefault="001D584A" w:rsidP="001D584A">
      <w:pPr>
        <w:rPr>
          <w:sz w:val="22"/>
          <w:szCs w:val="22"/>
        </w:rPr>
      </w:pPr>
      <w:r w:rsidRPr="001D584A">
        <w:rPr>
          <w:sz w:val="22"/>
          <w:szCs w:val="22"/>
        </w:rPr>
        <w:t>- чуть больше диаметра коклюшки</w:t>
      </w:r>
    </w:p>
    <w:p w:rsidR="001D584A" w:rsidRPr="001D584A" w:rsidRDefault="001D584A" w:rsidP="001D584A">
      <w:pPr>
        <w:rPr>
          <w:sz w:val="22"/>
          <w:szCs w:val="22"/>
        </w:rPr>
      </w:pPr>
      <w:r w:rsidRPr="001D584A">
        <w:rPr>
          <w:sz w:val="22"/>
          <w:szCs w:val="22"/>
        </w:rPr>
        <w:t>- чуть меньше диаметра коклюшки</w:t>
      </w:r>
    </w:p>
    <w:p w:rsidR="001D584A" w:rsidRPr="001D584A" w:rsidRDefault="001D584A" w:rsidP="001D584A">
      <w:pPr>
        <w:rPr>
          <w:b/>
          <w:sz w:val="22"/>
          <w:szCs w:val="22"/>
        </w:rPr>
      </w:pPr>
      <w:r w:rsidRPr="001D584A">
        <w:rPr>
          <w:b/>
          <w:sz w:val="22"/>
          <w:szCs w:val="22"/>
        </w:rPr>
        <w:t>9. Как называется способ нанесения состава на волосы, при котором волосы вначале смачиваются составом, и только потом накручиваются на коклюшки:</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t>10 Состав для химической завивки волос начинают наносить:</w:t>
      </w:r>
    </w:p>
    <w:p w:rsidR="001D584A" w:rsidRPr="001D584A" w:rsidRDefault="001D584A" w:rsidP="001D584A">
      <w:pPr>
        <w:rPr>
          <w:sz w:val="22"/>
          <w:szCs w:val="22"/>
        </w:rPr>
      </w:pPr>
      <w:r w:rsidRPr="001D584A">
        <w:rPr>
          <w:sz w:val="22"/>
          <w:szCs w:val="22"/>
        </w:rPr>
        <w:t>- с верхней затылочной зоны</w:t>
      </w:r>
    </w:p>
    <w:p w:rsidR="001D584A" w:rsidRPr="001D584A" w:rsidRDefault="001D584A" w:rsidP="001D584A">
      <w:pPr>
        <w:rPr>
          <w:sz w:val="22"/>
          <w:szCs w:val="22"/>
        </w:rPr>
      </w:pPr>
      <w:r w:rsidRPr="001D584A">
        <w:rPr>
          <w:sz w:val="22"/>
          <w:szCs w:val="22"/>
        </w:rPr>
        <w:t>- со средней затылочной зоны</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b/>
          <w:sz w:val="22"/>
          <w:szCs w:val="22"/>
        </w:rPr>
      </w:pPr>
      <w:r w:rsidRPr="001D584A">
        <w:rPr>
          <w:b/>
          <w:sz w:val="22"/>
          <w:szCs w:val="22"/>
        </w:rPr>
        <w:t>11. Почему волосы ФТЗ обрабатывают составом в последнюю очередь:</w:t>
      </w:r>
    </w:p>
    <w:p w:rsidR="001D584A" w:rsidRPr="001D584A" w:rsidRDefault="001D584A" w:rsidP="001D584A">
      <w:pPr>
        <w:rPr>
          <w:sz w:val="22"/>
          <w:szCs w:val="22"/>
        </w:rPr>
      </w:pPr>
      <w:r w:rsidRPr="001D584A">
        <w:rPr>
          <w:sz w:val="22"/>
          <w:szCs w:val="22"/>
        </w:rPr>
        <w:t>- так как это самая «тёплая» зона</w:t>
      </w:r>
    </w:p>
    <w:p w:rsidR="001D584A" w:rsidRPr="001D584A" w:rsidRDefault="001D584A" w:rsidP="001D584A">
      <w:pPr>
        <w:rPr>
          <w:sz w:val="22"/>
          <w:szCs w:val="22"/>
        </w:rPr>
      </w:pPr>
      <w:r w:rsidRPr="001D584A">
        <w:rPr>
          <w:sz w:val="22"/>
          <w:szCs w:val="22"/>
        </w:rPr>
        <w:t>- так как это самая «холодная» зона</w:t>
      </w:r>
    </w:p>
    <w:p w:rsidR="001D584A" w:rsidRPr="001D584A" w:rsidRDefault="001D584A" w:rsidP="001D584A">
      <w:pPr>
        <w:rPr>
          <w:sz w:val="22"/>
          <w:szCs w:val="22"/>
        </w:rPr>
      </w:pPr>
      <w:r w:rsidRPr="001D584A">
        <w:rPr>
          <w:sz w:val="22"/>
          <w:szCs w:val="22"/>
        </w:rPr>
        <w:t>- так как там самые тонкие волосы</w:t>
      </w:r>
    </w:p>
    <w:p w:rsidR="001D584A" w:rsidRPr="001D584A" w:rsidRDefault="001D584A" w:rsidP="001D584A">
      <w:pPr>
        <w:rPr>
          <w:b/>
          <w:sz w:val="22"/>
          <w:szCs w:val="22"/>
        </w:rPr>
      </w:pPr>
      <w:r w:rsidRPr="001D584A">
        <w:rPr>
          <w:b/>
          <w:sz w:val="22"/>
          <w:szCs w:val="22"/>
        </w:rPr>
        <w:t>12. Выберите правильный интервал времени выдержки «Локона» на волосах:</w:t>
      </w:r>
    </w:p>
    <w:p w:rsidR="001D584A" w:rsidRPr="001D584A" w:rsidRDefault="001D584A" w:rsidP="001D584A">
      <w:pPr>
        <w:rPr>
          <w:sz w:val="22"/>
          <w:szCs w:val="22"/>
        </w:rPr>
      </w:pPr>
      <w:r w:rsidRPr="001D584A">
        <w:rPr>
          <w:sz w:val="22"/>
          <w:szCs w:val="22"/>
        </w:rPr>
        <w:t>-   5-20 минут</w:t>
      </w:r>
    </w:p>
    <w:p w:rsidR="001D584A" w:rsidRPr="001D584A" w:rsidRDefault="001D584A" w:rsidP="001D584A">
      <w:pPr>
        <w:rPr>
          <w:sz w:val="22"/>
          <w:szCs w:val="22"/>
        </w:rPr>
      </w:pPr>
      <w:r w:rsidRPr="001D584A">
        <w:rPr>
          <w:sz w:val="22"/>
          <w:szCs w:val="22"/>
        </w:rPr>
        <w:t>-   5-30 минут</w:t>
      </w:r>
    </w:p>
    <w:p w:rsidR="001D584A" w:rsidRPr="001D584A" w:rsidRDefault="001D584A" w:rsidP="001D584A">
      <w:pPr>
        <w:rPr>
          <w:sz w:val="22"/>
          <w:szCs w:val="22"/>
        </w:rPr>
      </w:pPr>
      <w:r w:rsidRPr="001D584A">
        <w:rPr>
          <w:sz w:val="22"/>
          <w:szCs w:val="22"/>
        </w:rPr>
        <w:t>-   7-30 минут</w:t>
      </w:r>
    </w:p>
    <w:p w:rsidR="001D584A" w:rsidRPr="001D584A" w:rsidRDefault="001D584A" w:rsidP="001D584A">
      <w:pPr>
        <w:rPr>
          <w:b/>
          <w:sz w:val="22"/>
          <w:szCs w:val="22"/>
        </w:rPr>
      </w:pPr>
      <w:r w:rsidRPr="001D584A">
        <w:rPr>
          <w:b/>
          <w:sz w:val="22"/>
          <w:szCs w:val="22"/>
        </w:rPr>
        <w:t>13. Прежде чем состав смывают с волос коклюшки надо:</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sz w:val="22"/>
          <w:szCs w:val="22"/>
        </w:rPr>
      </w:pPr>
      <w:r w:rsidRPr="001D584A">
        <w:rPr>
          <w:sz w:val="22"/>
          <w:szCs w:val="22"/>
        </w:rPr>
        <w:lastRenderedPageBreak/>
        <w:t>- оставить на волосах</w:t>
      </w:r>
    </w:p>
    <w:p w:rsidR="001D584A" w:rsidRPr="001D584A" w:rsidRDefault="001D584A" w:rsidP="001D584A">
      <w:pPr>
        <w:rPr>
          <w:sz w:val="22"/>
          <w:szCs w:val="22"/>
        </w:rPr>
      </w:pPr>
      <w:r w:rsidRPr="001D584A">
        <w:rPr>
          <w:sz w:val="22"/>
          <w:szCs w:val="22"/>
        </w:rPr>
        <w:t>- не имеет значения</w:t>
      </w:r>
    </w:p>
    <w:p w:rsidR="001D584A" w:rsidRPr="001D584A" w:rsidRDefault="001D584A" w:rsidP="001D584A">
      <w:pPr>
        <w:rPr>
          <w:b/>
          <w:sz w:val="22"/>
          <w:szCs w:val="22"/>
        </w:rPr>
      </w:pPr>
      <w:r w:rsidRPr="001D584A">
        <w:rPr>
          <w:b/>
          <w:sz w:val="22"/>
          <w:szCs w:val="22"/>
        </w:rPr>
        <w:t>14. Выберите верный рецепт фиксажа:</w:t>
      </w:r>
    </w:p>
    <w:p w:rsidR="001D584A" w:rsidRPr="001D584A" w:rsidRDefault="001D584A" w:rsidP="001D584A">
      <w:pPr>
        <w:rPr>
          <w:sz w:val="22"/>
          <w:szCs w:val="22"/>
        </w:rPr>
      </w:pPr>
      <w:r w:rsidRPr="001D584A">
        <w:rPr>
          <w:sz w:val="22"/>
          <w:szCs w:val="22"/>
        </w:rPr>
        <w:t>- 2 таблетки гидроперита + 10г воды + 40г шампуня</w:t>
      </w:r>
    </w:p>
    <w:p w:rsidR="001D584A" w:rsidRPr="001D584A" w:rsidRDefault="001D584A" w:rsidP="001D584A">
      <w:pPr>
        <w:rPr>
          <w:sz w:val="22"/>
          <w:szCs w:val="22"/>
        </w:rPr>
      </w:pPr>
      <w:r w:rsidRPr="001D584A">
        <w:rPr>
          <w:sz w:val="22"/>
          <w:szCs w:val="22"/>
        </w:rPr>
        <w:t>- 2 таблетки гидроперита + 20г воды + 20г шампуня</w:t>
      </w:r>
    </w:p>
    <w:p w:rsidR="001D584A" w:rsidRPr="001D584A" w:rsidRDefault="001D584A" w:rsidP="001D584A">
      <w:pPr>
        <w:rPr>
          <w:sz w:val="22"/>
          <w:szCs w:val="22"/>
        </w:rPr>
      </w:pPr>
      <w:r w:rsidRPr="001D584A">
        <w:rPr>
          <w:sz w:val="22"/>
          <w:szCs w:val="22"/>
        </w:rPr>
        <w:t>- 2 таблетки гидроперита + 40г воды + 10г шампуня</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15</w:t>
      </w:r>
    </w:p>
    <w:p w:rsidR="001D584A" w:rsidRPr="001D584A" w:rsidRDefault="001D584A" w:rsidP="001D584A">
      <w:pPr>
        <w:jc w:val="both"/>
        <w:rPr>
          <w:b/>
          <w:sz w:val="22"/>
          <w:szCs w:val="22"/>
        </w:rPr>
      </w:pPr>
      <w:r w:rsidRPr="001D584A">
        <w:rPr>
          <w:b/>
          <w:sz w:val="22"/>
          <w:szCs w:val="22"/>
        </w:rPr>
        <w:t>1. В каком году изобрели «холодный»  метод  завивки волос:</w:t>
      </w:r>
    </w:p>
    <w:p w:rsidR="001D584A" w:rsidRPr="001D584A" w:rsidRDefault="001D584A" w:rsidP="001D584A">
      <w:pPr>
        <w:rPr>
          <w:sz w:val="22"/>
          <w:szCs w:val="22"/>
        </w:rPr>
      </w:pPr>
      <w:r w:rsidRPr="001D584A">
        <w:rPr>
          <w:sz w:val="22"/>
          <w:szCs w:val="22"/>
        </w:rPr>
        <w:t>- 1935</w:t>
      </w:r>
    </w:p>
    <w:p w:rsidR="001D584A" w:rsidRPr="001D584A" w:rsidRDefault="001D584A" w:rsidP="001D584A">
      <w:pPr>
        <w:rPr>
          <w:sz w:val="22"/>
          <w:szCs w:val="22"/>
        </w:rPr>
      </w:pPr>
      <w:r w:rsidRPr="001D584A">
        <w:rPr>
          <w:sz w:val="22"/>
          <w:szCs w:val="22"/>
        </w:rPr>
        <w:t>- 1957</w:t>
      </w:r>
    </w:p>
    <w:p w:rsidR="001D584A" w:rsidRPr="001D584A" w:rsidRDefault="001D584A" w:rsidP="001D584A">
      <w:pPr>
        <w:rPr>
          <w:sz w:val="22"/>
          <w:szCs w:val="22"/>
        </w:rPr>
      </w:pPr>
      <w:r w:rsidRPr="001D584A">
        <w:rPr>
          <w:sz w:val="22"/>
          <w:szCs w:val="22"/>
        </w:rPr>
        <w:t>- 1976</w:t>
      </w:r>
    </w:p>
    <w:p w:rsidR="001D584A" w:rsidRPr="001D584A" w:rsidRDefault="001D584A" w:rsidP="001D584A">
      <w:pPr>
        <w:rPr>
          <w:b/>
          <w:sz w:val="22"/>
          <w:szCs w:val="22"/>
        </w:rPr>
      </w:pPr>
      <w:r w:rsidRPr="001D584A">
        <w:rPr>
          <w:b/>
          <w:sz w:val="22"/>
          <w:szCs w:val="22"/>
        </w:rPr>
        <w:t>2. Какой тип перманента воздействует на волосы наиболее щадяще:</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t>3. Химическая завивка волос – это:</w:t>
      </w:r>
    </w:p>
    <w:p w:rsidR="001D584A" w:rsidRPr="001D584A" w:rsidRDefault="001D584A" w:rsidP="001D584A">
      <w:pPr>
        <w:rPr>
          <w:sz w:val="22"/>
          <w:szCs w:val="22"/>
        </w:rPr>
      </w:pPr>
      <w:r w:rsidRPr="001D584A">
        <w:rPr>
          <w:sz w:val="22"/>
          <w:szCs w:val="22"/>
        </w:rPr>
        <w:t>- изменение структуры волос на непродолжительное время (от мытья до мытья)</w:t>
      </w:r>
    </w:p>
    <w:p w:rsidR="001D584A" w:rsidRPr="001D584A" w:rsidRDefault="001D584A" w:rsidP="001D584A">
      <w:pPr>
        <w:rPr>
          <w:sz w:val="22"/>
          <w:szCs w:val="22"/>
        </w:rPr>
      </w:pPr>
      <w:r w:rsidRPr="001D584A">
        <w:rPr>
          <w:sz w:val="22"/>
          <w:szCs w:val="22"/>
        </w:rPr>
        <w:t>- изменение структуры волос на продолжительное время (от 3 до 6 месяцев)</w:t>
      </w:r>
    </w:p>
    <w:p w:rsidR="001D584A" w:rsidRPr="001D584A" w:rsidRDefault="001D584A" w:rsidP="001D584A">
      <w:pPr>
        <w:rPr>
          <w:sz w:val="22"/>
          <w:szCs w:val="22"/>
        </w:rPr>
      </w:pPr>
      <w:r w:rsidRPr="001D584A">
        <w:rPr>
          <w:sz w:val="22"/>
          <w:szCs w:val="22"/>
        </w:rPr>
        <w:t>- придание гладкости волосам с помощью специального состава</w:t>
      </w:r>
    </w:p>
    <w:p w:rsidR="001D584A" w:rsidRPr="001D584A" w:rsidRDefault="001D584A" w:rsidP="001D584A">
      <w:pPr>
        <w:rPr>
          <w:b/>
          <w:sz w:val="22"/>
          <w:szCs w:val="22"/>
        </w:rPr>
      </w:pPr>
      <w:r w:rsidRPr="001D584A">
        <w:rPr>
          <w:b/>
          <w:sz w:val="22"/>
          <w:szCs w:val="22"/>
        </w:rPr>
        <w:t>4. Как называется процесс разрыва двусернистых мостов при химической завивке:</w:t>
      </w:r>
    </w:p>
    <w:p w:rsidR="001D584A" w:rsidRPr="001D584A" w:rsidRDefault="001D584A" w:rsidP="001D584A">
      <w:pPr>
        <w:rPr>
          <w:sz w:val="22"/>
          <w:szCs w:val="22"/>
        </w:rPr>
      </w:pPr>
      <w:r w:rsidRPr="001D584A">
        <w:rPr>
          <w:sz w:val="22"/>
          <w:szCs w:val="22"/>
        </w:rPr>
        <w:t>- нейтрализация</w:t>
      </w:r>
    </w:p>
    <w:p w:rsidR="001D584A" w:rsidRPr="001D584A" w:rsidRDefault="001D584A" w:rsidP="001D584A">
      <w:pPr>
        <w:rPr>
          <w:sz w:val="22"/>
          <w:szCs w:val="22"/>
        </w:rPr>
      </w:pPr>
      <w:r w:rsidRPr="001D584A">
        <w:rPr>
          <w:sz w:val="22"/>
          <w:szCs w:val="22"/>
        </w:rPr>
        <w:t>- окисление</w:t>
      </w:r>
    </w:p>
    <w:p w:rsidR="001D584A" w:rsidRPr="001D584A" w:rsidRDefault="001D584A" w:rsidP="001D584A">
      <w:pPr>
        <w:rPr>
          <w:sz w:val="22"/>
          <w:szCs w:val="22"/>
        </w:rPr>
      </w:pPr>
      <w:r w:rsidRPr="001D584A">
        <w:rPr>
          <w:sz w:val="22"/>
          <w:szCs w:val="22"/>
        </w:rPr>
        <w:t>- раскисление</w:t>
      </w:r>
    </w:p>
    <w:p w:rsidR="001D584A" w:rsidRPr="001D584A" w:rsidRDefault="001D584A" w:rsidP="001D584A">
      <w:pPr>
        <w:rPr>
          <w:b/>
          <w:sz w:val="22"/>
          <w:szCs w:val="22"/>
        </w:rPr>
      </w:pPr>
      <w:r w:rsidRPr="001D584A">
        <w:rPr>
          <w:b/>
          <w:sz w:val="22"/>
          <w:szCs w:val="22"/>
        </w:rPr>
        <w:t>5. Пластификация – это этап химической завивки волос, включающий в себя:</w:t>
      </w:r>
    </w:p>
    <w:p w:rsidR="001D584A" w:rsidRPr="001D584A" w:rsidRDefault="001D584A" w:rsidP="001D584A">
      <w:pPr>
        <w:rPr>
          <w:sz w:val="22"/>
          <w:szCs w:val="22"/>
        </w:rPr>
      </w:pPr>
      <w:r w:rsidRPr="001D584A">
        <w:rPr>
          <w:sz w:val="22"/>
          <w:szCs w:val="22"/>
        </w:rPr>
        <w:t>- разделение волос на зоны и накручивание их на коклюшки</w:t>
      </w:r>
    </w:p>
    <w:p w:rsidR="001D584A" w:rsidRPr="001D584A" w:rsidRDefault="001D584A" w:rsidP="001D584A">
      <w:pPr>
        <w:rPr>
          <w:sz w:val="22"/>
          <w:szCs w:val="22"/>
        </w:rPr>
      </w:pPr>
      <w:r w:rsidRPr="001D584A">
        <w:rPr>
          <w:sz w:val="22"/>
          <w:szCs w:val="22"/>
        </w:rPr>
        <w:t>- накручивание волос на коклюшки и обработка их составом</w:t>
      </w:r>
    </w:p>
    <w:p w:rsidR="001D584A" w:rsidRPr="001D584A" w:rsidRDefault="001D584A" w:rsidP="001D584A">
      <w:pPr>
        <w:rPr>
          <w:sz w:val="22"/>
          <w:szCs w:val="22"/>
        </w:rPr>
      </w:pPr>
      <w:r w:rsidRPr="001D584A">
        <w:rPr>
          <w:sz w:val="22"/>
          <w:szCs w:val="22"/>
        </w:rPr>
        <w:t>- обработка волос составом и нейтрализация</w:t>
      </w:r>
    </w:p>
    <w:p w:rsidR="001D584A" w:rsidRPr="001D584A" w:rsidRDefault="001D584A" w:rsidP="001D584A">
      <w:pPr>
        <w:rPr>
          <w:b/>
          <w:sz w:val="22"/>
          <w:szCs w:val="22"/>
        </w:rPr>
      </w:pPr>
      <w:r w:rsidRPr="001D584A">
        <w:rPr>
          <w:b/>
          <w:sz w:val="22"/>
          <w:szCs w:val="22"/>
        </w:rPr>
        <w:t>6. Как проводят тест на чувствительность кожи к препарату для химической завивки волос:</w:t>
      </w:r>
    </w:p>
    <w:p w:rsidR="001D584A" w:rsidRPr="001D584A" w:rsidRDefault="001D584A" w:rsidP="001D584A">
      <w:pPr>
        <w:rPr>
          <w:sz w:val="22"/>
          <w:szCs w:val="22"/>
        </w:rPr>
      </w:pPr>
      <w:r w:rsidRPr="001D584A">
        <w:rPr>
          <w:sz w:val="22"/>
          <w:szCs w:val="22"/>
        </w:rPr>
        <w:t>- наносят препарат на волосы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5-10 минут</w:t>
      </w:r>
    </w:p>
    <w:p w:rsidR="001D584A" w:rsidRPr="001D584A" w:rsidRDefault="001D584A" w:rsidP="001D584A">
      <w:pPr>
        <w:rPr>
          <w:sz w:val="22"/>
          <w:szCs w:val="22"/>
        </w:rPr>
      </w:pPr>
      <w:r w:rsidRPr="001D584A">
        <w:rPr>
          <w:sz w:val="22"/>
          <w:szCs w:val="22"/>
        </w:rPr>
        <w:t>- наносят препарат на локтевой сгиб и ждут 24 часа</w:t>
      </w:r>
    </w:p>
    <w:p w:rsidR="001D584A" w:rsidRPr="001D584A" w:rsidRDefault="001D584A" w:rsidP="001D584A">
      <w:pPr>
        <w:rPr>
          <w:b/>
          <w:sz w:val="22"/>
          <w:szCs w:val="22"/>
        </w:rPr>
      </w:pPr>
      <w:r w:rsidRPr="001D584A">
        <w:rPr>
          <w:b/>
          <w:sz w:val="22"/>
          <w:szCs w:val="22"/>
        </w:rPr>
        <w:t>7. При выполнении классической химической завивки волосы начинают накручивать:</w:t>
      </w:r>
    </w:p>
    <w:p w:rsidR="001D584A" w:rsidRPr="001D584A" w:rsidRDefault="001D584A" w:rsidP="001D584A">
      <w:pPr>
        <w:rPr>
          <w:sz w:val="22"/>
          <w:szCs w:val="22"/>
        </w:rPr>
      </w:pPr>
      <w:r w:rsidRPr="001D584A">
        <w:rPr>
          <w:sz w:val="22"/>
          <w:szCs w:val="22"/>
        </w:rPr>
        <w:t>- от КЛРВ у лица</w:t>
      </w:r>
    </w:p>
    <w:p w:rsidR="001D584A" w:rsidRPr="001D584A" w:rsidRDefault="001D584A" w:rsidP="001D584A">
      <w:pPr>
        <w:rPr>
          <w:sz w:val="22"/>
          <w:szCs w:val="22"/>
        </w:rPr>
      </w:pPr>
      <w:r w:rsidRPr="001D584A">
        <w:rPr>
          <w:sz w:val="22"/>
          <w:szCs w:val="22"/>
        </w:rPr>
        <w:t>- с нижней затылочной зоны</w:t>
      </w:r>
    </w:p>
    <w:p w:rsidR="001D584A" w:rsidRPr="001D584A" w:rsidRDefault="001D584A" w:rsidP="001D584A">
      <w:pPr>
        <w:rPr>
          <w:sz w:val="22"/>
          <w:szCs w:val="22"/>
        </w:rPr>
      </w:pPr>
      <w:r w:rsidRPr="001D584A">
        <w:rPr>
          <w:sz w:val="22"/>
          <w:szCs w:val="22"/>
        </w:rPr>
        <w:t>- с наивысшей точки головы</w:t>
      </w:r>
    </w:p>
    <w:p w:rsidR="001D584A" w:rsidRPr="001D584A" w:rsidRDefault="001D584A" w:rsidP="001D584A">
      <w:pPr>
        <w:rPr>
          <w:b/>
          <w:sz w:val="22"/>
          <w:szCs w:val="22"/>
        </w:rPr>
      </w:pPr>
      <w:r w:rsidRPr="001D584A">
        <w:rPr>
          <w:b/>
          <w:sz w:val="22"/>
          <w:szCs w:val="22"/>
        </w:rPr>
        <w:t>8. Ширина пряди при накручивании волос на коклюшку должна быть:</w:t>
      </w:r>
    </w:p>
    <w:p w:rsidR="001D584A" w:rsidRPr="001D584A" w:rsidRDefault="001D584A" w:rsidP="001D584A">
      <w:pPr>
        <w:rPr>
          <w:sz w:val="22"/>
          <w:szCs w:val="22"/>
        </w:rPr>
      </w:pPr>
      <w:r w:rsidRPr="001D584A">
        <w:rPr>
          <w:sz w:val="22"/>
          <w:szCs w:val="22"/>
        </w:rPr>
        <w:t>- равна длине коклюшки</w:t>
      </w:r>
    </w:p>
    <w:p w:rsidR="001D584A" w:rsidRPr="001D584A" w:rsidRDefault="001D584A" w:rsidP="001D584A">
      <w:pPr>
        <w:rPr>
          <w:sz w:val="22"/>
          <w:szCs w:val="22"/>
        </w:rPr>
      </w:pPr>
      <w:r w:rsidRPr="001D584A">
        <w:rPr>
          <w:sz w:val="22"/>
          <w:szCs w:val="22"/>
        </w:rPr>
        <w:t xml:space="preserve">-  чуть больше длины коклюшки </w:t>
      </w:r>
    </w:p>
    <w:p w:rsidR="001D584A" w:rsidRPr="001D584A" w:rsidRDefault="001D584A" w:rsidP="001D584A">
      <w:pPr>
        <w:rPr>
          <w:sz w:val="22"/>
          <w:szCs w:val="22"/>
        </w:rPr>
      </w:pPr>
      <w:r w:rsidRPr="001D584A">
        <w:rPr>
          <w:sz w:val="22"/>
          <w:szCs w:val="22"/>
        </w:rPr>
        <w:t>- чуть меньше длины коклюшки</w:t>
      </w:r>
    </w:p>
    <w:p w:rsidR="001D584A" w:rsidRPr="001D584A" w:rsidRDefault="001D584A" w:rsidP="001D584A">
      <w:pPr>
        <w:rPr>
          <w:sz w:val="22"/>
          <w:szCs w:val="22"/>
        </w:rPr>
      </w:pPr>
      <w:r w:rsidRPr="001D584A">
        <w:rPr>
          <w:b/>
          <w:sz w:val="22"/>
          <w:szCs w:val="22"/>
        </w:rPr>
        <w:t>9. Как называется способ нанесения состава на волосы, при котором волосы</w:t>
      </w:r>
      <w:r w:rsidRPr="001D584A">
        <w:rPr>
          <w:sz w:val="22"/>
          <w:szCs w:val="22"/>
        </w:rPr>
        <w:t xml:space="preserve"> вначале накручивают на коклюшки,   и только потом смачиваются составом:</w:t>
      </w:r>
    </w:p>
    <w:p w:rsidR="001D584A" w:rsidRPr="001D584A" w:rsidRDefault="001D584A" w:rsidP="001D584A">
      <w:pPr>
        <w:rPr>
          <w:sz w:val="22"/>
          <w:szCs w:val="22"/>
        </w:rPr>
      </w:pPr>
      <w:r w:rsidRPr="001D584A">
        <w:rPr>
          <w:sz w:val="22"/>
          <w:szCs w:val="22"/>
        </w:rPr>
        <w:t>- прямой</w:t>
      </w:r>
    </w:p>
    <w:p w:rsidR="001D584A" w:rsidRPr="001D584A" w:rsidRDefault="001D584A" w:rsidP="001D584A">
      <w:pPr>
        <w:rPr>
          <w:sz w:val="22"/>
          <w:szCs w:val="22"/>
        </w:rPr>
      </w:pPr>
      <w:r w:rsidRPr="001D584A">
        <w:rPr>
          <w:sz w:val="22"/>
          <w:szCs w:val="22"/>
        </w:rPr>
        <w:t>- непрямой</w:t>
      </w:r>
    </w:p>
    <w:p w:rsidR="001D584A" w:rsidRPr="001D584A" w:rsidRDefault="001D584A" w:rsidP="001D584A">
      <w:pPr>
        <w:rPr>
          <w:b/>
          <w:sz w:val="22"/>
          <w:szCs w:val="22"/>
        </w:rPr>
      </w:pPr>
      <w:r w:rsidRPr="001D584A">
        <w:rPr>
          <w:b/>
          <w:sz w:val="22"/>
          <w:szCs w:val="22"/>
        </w:rPr>
        <w:lastRenderedPageBreak/>
        <w:t>10. Состав перед нанесением вспенивают губкой для того, чтобы:</w:t>
      </w:r>
    </w:p>
    <w:p w:rsidR="001D584A" w:rsidRPr="001D584A" w:rsidRDefault="001D584A" w:rsidP="001D584A">
      <w:pPr>
        <w:rPr>
          <w:sz w:val="22"/>
          <w:szCs w:val="22"/>
        </w:rPr>
      </w:pPr>
      <w:r w:rsidRPr="001D584A">
        <w:rPr>
          <w:sz w:val="22"/>
          <w:szCs w:val="22"/>
        </w:rPr>
        <w:t>- его стало больше</w:t>
      </w:r>
    </w:p>
    <w:p w:rsidR="001D584A" w:rsidRPr="001D584A" w:rsidRDefault="001D584A" w:rsidP="001D584A">
      <w:pPr>
        <w:rPr>
          <w:sz w:val="22"/>
          <w:szCs w:val="22"/>
        </w:rPr>
      </w:pPr>
      <w:r w:rsidRPr="001D584A">
        <w:rPr>
          <w:sz w:val="22"/>
          <w:szCs w:val="22"/>
        </w:rPr>
        <w:t>- он не стекал на кожу</w:t>
      </w:r>
    </w:p>
    <w:p w:rsidR="001D584A" w:rsidRPr="001D584A" w:rsidRDefault="001D584A" w:rsidP="001D584A">
      <w:pPr>
        <w:rPr>
          <w:sz w:val="22"/>
          <w:szCs w:val="22"/>
        </w:rPr>
      </w:pPr>
      <w:r w:rsidRPr="001D584A">
        <w:rPr>
          <w:sz w:val="22"/>
          <w:szCs w:val="22"/>
        </w:rPr>
        <w:t>- он изменил свой цвет</w:t>
      </w:r>
    </w:p>
    <w:p w:rsidR="001D584A" w:rsidRPr="001D584A" w:rsidRDefault="001D584A" w:rsidP="001D584A">
      <w:pPr>
        <w:rPr>
          <w:b/>
          <w:sz w:val="22"/>
          <w:szCs w:val="22"/>
        </w:rPr>
      </w:pPr>
      <w:r w:rsidRPr="001D584A">
        <w:rPr>
          <w:b/>
          <w:sz w:val="22"/>
          <w:szCs w:val="22"/>
        </w:rPr>
        <w:t>11. Состав нужно наносить на волосы:</w:t>
      </w:r>
    </w:p>
    <w:p w:rsidR="001D584A" w:rsidRPr="001D584A" w:rsidRDefault="001D584A" w:rsidP="001D584A">
      <w:pPr>
        <w:rPr>
          <w:sz w:val="22"/>
          <w:szCs w:val="22"/>
        </w:rPr>
      </w:pPr>
      <w:r w:rsidRPr="001D584A">
        <w:rPr>
          <w:sz w:val="22"/>
          <w:szCs w:val="22"/>
        </w:rPr>
        <w:t>- в один приём</w:t>
      </w:r>
    </w:p>
    <w:p w:rsidR="001D584A" w:rsidRPr="001D584A" w:rsidRDefault="001D584A" w:rsidP="001D584A">
      <w:pPr>
        <w:rPr>
          <w:sz w:val="22"/>
          <w:szCs w:val="22"/>
        </w:rPr>
      </w:pPr>
      <w:r w:rsidRPr="001D584A">
        <w:rPr>
          <w:sz w:val="22"/>
          <w:szCs w:val="22"/>
        </w:rPr>
        <w:t>- в два этапа</w:t>
      </w:r>
    </w:p>
    <w:p w:rsidR="001D584A" w:rsidRPr="001D584A" w:rsidRDefault="001D584A" w:rsidP="001D584A">
      <w:pPr>
        <w:rPr>
          <w:sz w:val="22"/>
          <w:szCs w:val="22"/>
        </w:rPr>
      </w:pPr>
      <w:r w:rsidRPr="001D584A">
        <w:rPr>
          <w:sz w:val="22"/>
          <w:szCs w:val="22"/>
        </w:rPr>
        <w:t>- в три этапа</w:t>
      </w:r>
    </w:p>
    <w:p w:rsidR="001D584A" w:rsidRPr="001D584A" w:rsidRDefault="001D584A" w:rsidP="001D584A">
      <w:pPr>
        <w:rPr>
          <w:b/>
          <w:sz w:val="22"/>
          <w:szCs w:val="22"/>
        </w:rPr>
      </w:pPr>
      <w:r w:rsidRPr="001D584A">
        <w:rPr>
          <w:b/>
          <w:sz w:val="22"/>
          <w:szCs w:val="22"/>
        </w:rPr>
        <w:t>12. Отсчёт времени выдержки состава на волосах начинается с момента:</w:t>
      </w:r>
    </w:p>
    <w:p w:rsidR="001D584A" w:rsidRPr="001D584A" w:rsidRDefault="001D584A" w:rsidP="001D584A">
      <w:pPr>
        <w:rPr>
          <w:sz w:val="22"/>
          <w:szCs w:val="22"/>
        </w:rPr>
      </w:pPr>
      <w:r w:rsidRPr="001D584A">
        <w:rPr>
          <w:sz w:val="22"/>
          <w:szCs w:val="22"/>
        </w:rPr>
        <w:t>- вспенивания состава</w:t>
      </w:r>
    </w:p>
    <w:p w:rsidR="001D584A" w:rsidRPr="001D584A" w:rsidRDefault="001D584A" w:rsidP="001D584A">
      <w:pPr>
        <w:rPr>
          <w:sz w:val="22"/>
          <w:szCs w:val="22"/>
        </w:rPr>
      </w:pPr>
      <w:r w:rsidRPr="001D584A">
        <w:rPr>
          <w:sz w:val="22"/>
          <w:szCs w:val="22"/>
        </w:rPr>
        <w:t>- начала нанесения состава</w:t>
      </w:r>
    </w:p>
    <w:p w:rsidR="001D584A" w:rsidRPr="001D584A" w:rsidRDefault="001D584A" w:rsidP="001D584A">
      <w:pPr>
        <w:rPr>
          <w:sz w:val="22"/>
          <w:szCs w:val="22"/>
        </w:rPr>
      </w:pPr>
      <w:r w:rsidRPr="001D584A">
        <w:rPr>
          <w:sz w:val="22"/>
          <w:szCs w:val="22"/>
        </w:rPr>
        <w:t>- полного нанесения состава</w:t>
      </w:r>
    </w:p>
    <w:p w:rsidR="001D584A" w:rsidRPr="001D584A" w:rsidRDefault="001D584A" w:rsidP="001D584A">
      <w:pPr>
        <w:rPr>
          <w:b/>
          <w:sz w:val="22"/>
          <w:szCs w:val="22"/>
        </w:rPr>
      </w:pPr>
      <w:r w:rsidRPr="001D584A">
        <w:rPr>
          <w:b/>
          <w:sz w:val="22"/>
          <w:szCs w:val="22"/>
        </w:rPr>
        <w:t>13. Как проверяют качество завитка  после истечения времени выдержки состава на волосах:</w:t>
      </w:r>
    </w:p>
    <w:p w:rsidR="001D584A" w:rsidRPr="001D584A" w:rsidRDefault="001D584A" w:rsidP="001D584A">
      <w:pPr>
        <w:rPr>
          <w:sz w:val="22"/>
          <w:szCs w:val="22"/>
        </w:rPr>
      </w:pPr>
      <w:r w:rsidRPr="001D584A">
        <w:rPr>
          <w:sz w:val="22"/>
          <w:szCs w:val="22"/>
        </w:rPr>
        <w:t>- раскручивают 3-4 коклюшки на разных участках головы</w:t>
      </w:r>
    </w:p>
    <w:p w:rsidR="001D584A" w:rsidRPr="001D584A" w:rsidRDefault="001D584A" w:rsidP="001D584A">
      <w:pPr>
        <w:rPr>
          <w:sz w:val="22"/>
          <w:szCs w:val="22"/>
        </w:rPr>
      </w:pPr>
      <w:r w:rsidRPr="001D584A">
        <w:rPr>
          <w:sz w:val="22"/>
          <w:szCs w:val="22"/>
        </w:rPr>
        <w:t>- снимают все коклюшки и слегка пружинят волосы</w:t>
      </w:r>
    </w:p>
    <w:p w:rsidR="001D584A" w:rsidRPr="001D584A" w:rsidRDefault="001D584A" w:rsidP="001D584A">
      <w:pPr>
        <w:rPr>
          <w:sz w:val="22"/>
          <w:szCs w:val="22"/>
        </w:rPr>
      </w:pPr>
      <w:r w:rsidRPr="001D584A">
        <w:rPr>
          <w:sz w:val="22"/>
          <w:szCs w:val="22"/>
        </w:rPr>
        <w:t>- раскручивают одну контрольную прядь на наивысшей точке головы</w:t>
      </w:r>
    </w:p>
    <w:p w:rsidR="001D584A" w:rsidRPr="001D584A" w:rsidRDefault="001D584A" w:rsidP="001D584A">
      <w:pPr>
        <w:rPr>
          <w:b/>
          <w:sz w:val="22"/>
          <w:szCs w:val="22"/>
        </w:rPr>
      </w:pPr>
      <w:r w:rsidRPr="001D584A">
        <w:rPr>
          <w:b/>
          <w:sz w:val="22"/>
          <w:szCs w:val="22"/>
        </w:rPr>
        <w:t>14. На одну химическую завивку фиксажа должно быть использовано:</w:t>
      </w:r>
    </w:p>
    <w:p w:rsidR="001D584A" w:rsidRPr="001D584A" w:rsidRDefault="001D584A" w:rsidP="001D584A">
      <w:pPr>
        <w:rPr>
          <w:sz w:val="22"/>
          <w:szCs w:val="22"/>
        </w:rPr>
      </w:pPr>
      <w:r w:rsidRPr="001D584A">
        <w:rPr>
          <w:sz w:val="22"/>
          <w:szCs w:val="22"/>
        </w:rPr>
        <w:t>- в 2 раза больше, чем было израсходовано «Локона»</w:t>
      </w:r>
    </w:p>
    <w:p w:rsidR="001D584A" w:rsidRPr="001D584A" w:rsidRDefault="001D584A" w:rsidP="001D584A">
      <w:pPr>
        <w:rPr>
          <w:sz w:val="22"/>
          <w:szCs w:val="22"/>
        </w:rPr>
      </w:pPr>
      <w:r w:rsidRPr="001D584A">
        <w:rPr>
          <w:sz w:val="22"/>
          <w:szCs w:val="22"/>
        </w:rPr>
        <w:t>- столько же, сколько было израсходовано «Локона»</w:t>
      </w:r>
    </w:p>
    <w:p w:rsidR="001D584A" w:rsidRPr="001D584A" w:rsidRDefault="001D584A" w:rsidP="001D584A">
      <w:pPr>
        <w:rPr>
          <w:sz w:val="22"/>
          <w:szCs w:val="22"/>
        </w:rPr>
      </w:pPr>
      <w:r w:rsidRPr="001D584A">
        <w:rPr>
          <w:sz w:val="22"/>
          <w:szCs w:val="22"/>
        </w:rPr>
        <w:t>- в 2 раза меньше, чем было израсходовано «Локона»</w:t>
      </w:r>
    </w:p>
    <w:p w:rsidR="001D584A" w:rsidRPr="001D584A" w:rsidRDefault="001D584A" w:rsidP="001D584A">
      <w:pPr>
        <w:rPr>
          <w:b/>
          <w:sz w:val="22"/>
          <w:szCs w:val="22"/>
        </w:rPr>
      </w:pPr>
      <w:r w:rsidRPr="001D584A">
        <w:rPr>
          <w:b/>
          <w:sz w:val="22"/>
          <w:szCs w:val="22"/>
        </w:rPr>
        <w:t>15. Назовите правильное время выдержки фиксажа на волосах</w:t>
      </w:r>
    </w:p>
    <w:p w:rsidR="001D584A" w:rsidRPr="001D584A" w:rsidRDefault="001D584A" w:rsidP="001D584A">
      <w:pPr>
        <w:rPr>
          <w:sz w:val="22"/>
          <w:szCs w:val="22"/>
        </w:rPr>
      </w:pPr>
      <w:r w:rsidRPr="001D584A">
        <w:rPr>
          <w:sz w:val="22"/>
          <w:szCs w:val="22"/>
        </w:rPr>
        <w:t>- 5 минут</w:t>
      </w:r>
    </w:p>
    <w:p w:rsidR="001D584A" w:rsidRPr="001D584A" w:rsidRDefault="001D584A" w:rsidP="001D584A">
      <w:pPr>
        <w:rPr>
          <w:sz w:val="22"/>
          <w:szCs w:val="22"/>
        </w:rPr>
      </w:pPr>
      <w:r w:rsidRPr="001D584A">
        <w:rPr>
          <w:sz w:val="22"/>
          <w:szCs w:val="22"/>
        </w:rPr>
        <w:t>- 10 минут</w:t>
      </w:r>
    </w:p>
    <w:p w:rsidR="001D584A" w:rsidRPr="001D584A" w:rsidRDefault="001D584A" w:rsidP="001D584A">
      <w:pPr>
        <w:rPr>
          <w:sz w:val="22"/>
          <w:szCs w:val="22"/>
        </w:rPr>
      </w:pPr>
      <w:r w:rsidRPr="001D584A">
        <w:rPr>
          <w:sz w:val="22"/>
          <w:szCs w:val="22"/>
        </w:rPr>
        <w:t>- 15 минут</w:t>
      </w:r>
    </w:p>
    <w:p w:rsidR="001D584A" w:rsidRPr="001D584A" w:rsidRDefault="001D584A" w:rsidP="001D584A">
      <w:pPr>
        <w:rPr>
          <w:b/>
          <w:sz w:val="22"/>
          <w:szCs w:val="22"/>
        </w:rPr>
      </w:pPr>
      <w:r w:rsidRPr="001D584A">
        <w:rPr>
          <w:b/>
          <w:sz w:val="22"/>
          <w:szCs w:val="22"/>
        </w:rPr>
        <w:t>16. После времени выдержки фиксажа коклюшки надо:</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b/>
          <w:sz w:val="22"/>
          <w:szCs w:val="22"/>
        </w:rPr>
      </w:pPr>
      <w:r w:rsidRPr="001D584A">
        <w:rPr>
          <w:b/>
          <w:sz w:val="22"/>
          <w:szCs w:val="22"/>
        </w:rPr>
        <w:t>17. Что называется контрольной стрижкой волос:</w:t>
      </w:r>
    </w:p>
    <w:p w:rsidR="001D584A" w:rsidRPr="001D584A" w:rsidRDefault="001D584A" w:rsidP="001D584A">
      <w:pPr>
        <w:rPr>
          <w:sz w:val="22"/>
          <w:szCs w:val="22"/>
        </w:rPr>
      </w:pPr>
      <w:r w:rsidRPr="001D584A">
        <w:rPr>
          <w:sz w:val="22"/>
          <w:szCs w:val="22"/>
        </w:rPr>
        <w:t>- стрижка волос перед завивкой</w:t>
      </w:r>
    </w:p>
    <w:p w:rsidR="001D584A" w:rsidRPr="001D584A" w:rsidRDefault="001D584A" w:rsidP="001D584A">
      <w:pPr>
        <w:rPr>
          <w:sz w:val="22"/>
          <w:szCs w:val="22"/>
        </w:rPr>
      </w:pPr>
      <w:r w:rsidRPr="001D584A">
        <w:rPr>
          <w:sz w:val="22"/>
          <w:szCs w:val="22"/>
        </w:rPr>
        <w:t>- стрижка волос после завивки</w:t>
      </w:r>
    </w:p>
    <w:p w:rsidR="001D584A" w:rsidRPr="001D584A" w:rsidRDefault="001D584A" w:rsidP="001D584A">
      <w:pPr>
        <w:rPr>
          <w:sz w:val="22"/>
          <w:szCs w:val="22"/>
        </w:rPr>
      </w:pPr>
      <w:r w:rsidRPr="001D584A">
        <w:rPr>
          <w:sz w:val="22"/>
          <w:szCs w:val="22"/>
        </w:rPr>
        <w:t>- стрижка  под контролем мастера</w:t>
      </w:r>
    </w:p>
    <w:p w:rsidR="001D584A" w:rsidRPr="001D584A" w:rsidRDefault="001D584A" w:rsidP="001D584A">
      <w:pPr>
        <w:jc w:val="center"/>
        <w:rPr>
          <w:b/>
          <w:sz w:val="22"/>
          <w:szCs w:val="22"/>
        </w:rPr>
      </w:pPr>
    </w:p>
    <w:p w:rsidR="001D584A" w:rsidRPr="001D584A" w:rsidRDefault="001D584A" w:rsidP="001D584A">
      <w:pP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16</w:t>
      </w:r>
    </w:p>
    <w:p w:rsidR="001D584A" w:rsidRPr="001D584A" w:rsidRDefault="001D584A" w:rsidP="001D584A">
      <w:pPr>
        <w:jc w:val="center"/>
        <w:rPr>
          <w:b/>
          <w:sz w:val="22"/>
          <w:szCs w:val="22"/>
        </w:rPr>
      </w:pPr>
    </w:p>
    <w:p w:rsidR="001D584A" w:rsidRPr="001D584A" w:rsidRDefault="001D584A" w:rsidP="00C21CA8">
      <w:pPr>
        <w:numPr>
          <w:ilvl w:val="0"/>
          <w:numId w:val="43"/>
        </w:numPr>
        <w:spacing w:after="200" w:line="276" w:lineRule="auto"/>
        <w:rPr>
          <w:color w:val="000000"/>
          <w:sz w:val="22"/>
          <w:szCs w:val="22"/>
        </w:rPr>
      </w:pPr>
      <w:r w:rsidRPr="001D584A">
        <w:rPr>
          <w:b/>
          <w:bCs/>
          <w:color w:val="000000"/>
          <w:sz w:val="22"/>
          <w:szCs w:val="22"/>
        </w:rPr>
        <w:t>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lastRenderedPageBreak/>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rPr>
          <w:b/>
          <w:sz w:val="22"/>
          <w:szCs w:val="22"/>
        </w:rPr>
      </w:pPr>
      <w:r w:rsidRPr="001D584A">
        <w:rPr>
          <w:color w:val="000000"/>
          <w:sz w:val="22"/>
          <w:szCs w:val="22"/>
        </w:rPr>
        <w:t>в) 8-9.</w:t>
      </w:r>
      <w:r w:rsidRPr="001D584A">
        <w:rPr>
          <w:b/>
          <w:sz w:val="22"/>
          <w:szCs w:val="22"/>
        </w:rPr>
        <w:t xml:space="preserve"> </w:t>
      </w:r>
    </w:p>
    <w:p w:rsidR="001D584A" w:rsidRPr="001D584A" w:rsidRDefault="001D584A" w:rsidP="001D584A">
      <w:pPr>
        <w:rPr>
          <w:b/>
          <w:sz w:val="22"/>
          <w:szCs w:val="22"/>
        </w:rPr>
      </w:pPr>
      <w:r w:rsidRPr="001D584A">
        <w:rPr>
          <w:b/>
          <w:sz w:val="22"/>
          <w:szCs w:val="22"/>
        </w:rPr>
        <w:t>15. Назовите правильное время выдержки фиксажа на волосах</w:t>
      </w:r>
    </w:p>
    <w:p w:rsidR="001D584A" w:rsidRPr="001D584A" w:rsidRDefault="001D584A" w:rsidP="001D584A">
      <w:pPr>
        <w:rPr>
          <w:sz w:val="22"/>
          <w:szCs w:val="22"/>
        </w:rPr>
      </w:pPr>
      <w:r w:rsidRPr="001D584A">
        <w:rPr>
          <w:sz w:val="22"/>
          <w:szCs w:val="22"/>
        </w:rPr>
        <w:t>- 5 минут</w:t>
      </w:r>
    </w:p>
    <w:p w:rsidR="001D584A" w:rsidRPr="001D584A" w:rsidRDefault="001D584A" w:rsidP="001D584A">
      <w:pPr>
        <w:rPr>
          <w:sz w:val="22"/>
          <w:szCs w:val="22"/>
        </w:rPr>
      </w:pPr>
      <w:r w:rsidRPr="001D584A">
        <w:rPr>
          <w:sz w:val="22"/>
          <w:szCs w:val="22"/>
        </w:rPr>
        <w:t>- 10 минут</w:t>
      </w:r>
    </w:p>
    <w:p w:rsidR="001D584A" w:rsidRPr="001D584A" w:rsidRDefault="001D584A" w:rsidP="001D584A">
      <w:pPr>
        <w:rPr>
          <w:sz w:val="22"/>
          <w:szCs w:val="22"/>
        </w:rPr>
      </w:pPr>
      <w:r w:rsidRPr="001D584A">
        <w:rPr>
          <w:sz w:val="22"/>
          <w:szCs w:val="22"/>
        </w:rPr>
        <w:t>- 15 минут</w:t>
      </w:r>
    </w:p>
    <w:p w:rsidR="001D584A" w:rsidRPr="001D584A" w:rsidRDefault="001D584A" w:rsidP="001D584A">
      <w:pPr>
        <w:rPr>
          <w:b/>
          <w:sz w:val="22"/>
          <w:szCs w:val="22"/>
        </w:rPr>
      </w:pPr>
      <w:r w:rsidRPr="001D584A">
        <w:rPr>
          <w:b/>
          <w:sz w:val="22"/>
          <w:szCs w:val="22"/>
        </w:rPr>
        <w:t>16. После времени выдержки фиксажа коклюшки надо:</w:t>
      </w:r>
    </w:p>
    <w:p w:rsidR="001D584A" w:rsidRPr="001D584A" w:rsidRDefault="001D584A" w:rsidP="001D584A">
      <w:pPr>
        <w:rPr>
          <w:sz w:val="22"/>
          <w:szCs w:val="22"/>
        </w:rPr>
      </w:pPr>
      <w:r w:rsidRPr="001D584A">
        <w:rPr>
          <w:sz w:val="22"/>
          <w:szCs w:val="22"/>
        </w:rPr>
        <w:t>- оставить на волосах</w:t>
      </w:r>
    </w:p>
    <w:p w:rsidR="001D584A" w:rsidRPr="001D584A" w:rsidRDefault="001D584A" w:rsidP="001D584A">
      <w:pPr>
        <w:rPr>
          <w:sz w:val="22"/>
          <w:szCs w:val="22"/>
        </w:rPr>
      </w:pPr>
      <w:r w:rsidRPr="001D584A">
        <w:rPr>
          <w:sz w:val="22"/>
          <w:szCs w:val="22"/>
        </w:rPr>
        <w:t>- раскрутить</w:t>
      </w:r>
    </w:p>
    <w:p w:rsidR="001D584A" w:rsidRPr="001D584A" w:rsidRDefault="001D584A" w:rsidP="001D584A">
      <w:pPr>
        <w:rPr>
          <w:b/>
          <w:sz w:val="22"/>
          <w:szCs w:val="22"/>
        </w:rPr>
      </w:pPr>
      <w:r w:rsidRPr="001D584A">
        <w:rPr>
          <w:b/>
          <w:sz w:val="22"/>
          <w:szCs w:val="22"/>
        </w:rPr>
        <w:t>17. Что называется контрольной стрижкой волос:</w:t>
      </w:r>
    </w:p>
    <w:p w:rsidR="001D584A" w:rsidRPr="001D584A" w:rsidRDefault="001D584A" w:rsidP="001D584A">
      <w:pPr>
        <w:rPr>
          <w:sz w:val="22"/>
          <w:szCs w:val="22"/>
        </w:rPr>
      </w:pPr>
      <w:r w:rsidRPr="001D584A">
        <w:rPr>
          <w:sz w:val="22"/>
          <w:szCs w:val="22"/>
        </w:rPr>
        <w:t>- стрижка волос перед завивкой</w:t>
      </w:r>
    </w:p>
    <w:p w:rsidR="001D584A" w:rsidRPr="001D584A" w:rsidRDefault="001D584A" w:rsidP="001D584A">
      <w:pPr>
        <w:rPr>
          <w:sz w:val="22"/>
          <w:szCs w:val="22"/>
        </w:rPr>
      </w:pPr>
      <w:r w:rsidRPr="001D584A">
        <w:rPr>
          <w:sz w:val="22"/>
          <w:szCs w:val="22"/>
        </w:rPr>
        <w:t>- стрижка волос после завивки</w:t>
      </w:r>
    </w:p>
    <w:p w:rsidR="001D584A" w:rsidRPr="001D584A" w:rsidRDefault="001D584A" w:rsidP="001D584A">
      <w:pPr>
        <w:rPr>
          <w:sz w:val="22"/>
          <w:szCs w:val="22"/>
        </w:rPr>
      </w:pPr>
      <w:r w:rsidRPr="001D584A">
        <w:rPr>
          <w:sz w:val="22"/>
          <w:szCs w:val="22"/>
        </w:rPr>
        <w:t>- стрижка  под контролем мастера</w:t>
      </w:r>
    </w:p>
    <w:p w:rsidR="001D584A" w:rsidRPr="001D584A" w:rsidRDefault="001D584A" w:rsidP="001D584A">
      <w:pPr>
        <w:jc w:val="cente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17</w:t>
      </w:r>
    </w:p>
    <w:p w:rsidR="001D584A" w:rsidRPr="001D584A" w:rsidRDefault="001D584A" w:rsidP="001D584A">
      <w:pPr>
        <w:spacing w:line="276" w:lineRule="auto"/>
        <w:ind w:left="360"/>
        <w:rPr>
          <w:color w:val="000000"/>
          <w:sz w:val="22"/>
          <w:szCs w:val="22"/>
        </w:rPr>
      </w:pPr>
      <w:r w:rsidRPr="001D584A">
        <w:rPr>
          <w:b/>
          <w:bCs/>
          <w:color w:val="000000"/>
          <w:sz w:val="22"/>
          <w:szCs w:val="22"/>
        </w:rPr>
        <w:lastRenderedPageBreak/>
        <w:t>1Фиксатором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lastRenderedPageBreak/>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ind w:left="360"/>
        <w:rPr>
          <w:color w:val="000000"/>
          <w:sz w:val="22"/>
          <w:szCs w:val="22"/>
        </w:rPr>
      </w:pPr>
      <w:r w:rsidRPr="001D584A">
        <w:rPr>
          <w:color w:val="000000"/>
          <w:sz w:val="22"/>
          <w:szCs w:val="22"/>
        </w:rPr>
        <w:t>в) 8-9.</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jc w:val="center"/>
        <w:rPr>
          <w:b/>
          <w:sz w:val="22"/>
          <w:szCs w:val="22"/>
        </w:rPr>
      </w:pPr>
    </w:p>
    <w:p w:rsidR="001D584A" w:rsidRPr="001D584A" w:rsidRDefault="001D584A" w:rsidP="001D584A">
      <w:pPr>
        <w:jc w:val="center"/>
        <w:rPr>
          <w:b/>
          <w:sz w:val="22"/>
          <w:szCs w:val="22"/>
        </w:rPr>
      </w:pPr>
    </w:p>
    <w:p w:rsidR="001D584A" w:rsidRPr="001D584A" w:rsidRDefault="001D584A" w:rsidP="001D584A">
      <w:pP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18</w:t>
      </w:r>
    </w:p>
    <w:p w:rsidR="001D584A" w:rsidRPr="001D584A" w:rsidRDefault="001D584A" w:rsidP="001D584A">
      <w:pPr>
        <w:spacing w:line="276" w:lineRule="auto"/>
        <w:ind w:left="360"/>
        <w:rPr>
          <w:color w:val="000000"/>
          <w:sz w:val="22"/>
          <w:szCs w:val="22"/>
        </w:rPr>
      </w:pPr>
      <w:r w:rsidRPr="001D584A">
        <w:rPr>
          <w:b/>
          <w:bCs/>
          <w:color w:val="000000"/>
          <w:sz w:val="22"/>
          <w:szCs w:val="22"/>
        </w:rPr>
        <w:t>1Фиксатором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lastRenderedPageBreak/>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ind w:left="360"/>
        <w:rPr>
          <w:color w:val="000000"/>
          <w:sz w:val="22"/>
          <w:szCs w:val="22"/>
        </w:rPr>
      </w:pPr>
      <w:r w:rsidRPr="001D584A">
        <w:rPr>
          <w:color w:val="000000"/>
          <w:sz w:val="22"/>
          <w:szCs w:val="22"/>
        </w:rPr>
        <w:t>в) 8-9.</w:t>
      </w:r>
    </w:p>
    <w:p w:rsidR="001D584A" w:rsidRPr="001D584A" w:rsidRDefault="001D584A" w:rsidP="001D584A">
      <w:pPr>
        <w:rPr>
          <w:b/>
          <w:sz w:val="22"/>
          <w:szCs w:val="22"/>
        </w:rPr>
      </w:pPr>
      <w:r w:rsidRPr="001D584A">
        <w:rPr>
          <w:b/>
          <w:sz w:val="22"/>
          <w:szCs w:val="22"/>
        </w:rPr>
        <w:t>15. Какая температура воды должна быть для приготовления фиксажа</w:t>
      </w:r>
    </w:p>
    <w:p w:rsidR="001D584A" w:rsidRPr="001D584A" w:rsidRDefault="001D584A" w:rsidP="001D584A">
      <w:pPr>
        <w:rPr>
          <w:sz w:val="22"/>
          <w:szCs w:val="22"/>
        </w:rPr>
      </w:pPr>
      <w:r w:rsidRPr="001D584A">
        <w:rPr>
          <w:sz w:val="22"/>
          <w:szCs w:val="22"/>
        </w:rPr>
        <w:t xml:space="preserve">- холодная </w:t>
      </w:r>
    </w:p>
    <w:p w:rsidR="001D584A" w:rsidRPr="001D584A" w:rsidRDefault="001D584A" w:rsidP="001D584A">
      <w:pPr>
        <w:rPr>
          <w:sz w:val="22"/>
          <w:szCs w:val="22"/>
        </w:rPr>
      </w:pPr>
      <w:r w:rsidRPr="001D584A">
        <w:rPr>
          <w:sz w:val="22"/>
          <w:szCs w:val="22"/>
        </w:rPr>
        <w:t>- тёплая</w:t>
      </w:r>
    </w:p>
    <w:p w:rsidR="001D584A" w:rsidRPr="001D584A" w:rsidRDefault="001D584A" w:rsidP="001D584A">
      <w:pPr>
        <w:rPr>
          <w:sz w:val="22"/>
          <w:szCs w:val="22"/>
        </w:rPr>
      </w:pPr>
      <w:r w:rsidRPr="001D584A">
        <w:rPr>
          <w:sz w:val="22"/>
          <w:szCs w:val="22"/>
        </w:rPr>
        <w:t>- горячая</w:t>
      </w:r>
    </w:p>
    <w:p w:rsidR="001D584A" w:rsidRPr="001D584A" w:rsidRDefault="001D584A" w:rsidP="001D584A">
      <w:pPr>
        <w:rPr>
          <w:b/>
          <w:sz w:val="22"/>
          <w:szCs w:val="22"/>
        </w:rPr>
      </w:pPr>
      <w:r w:rsidRPr="001D584A">
        <w:rPr>
          <w:b/>
          <w:sz w:val="22"/>
          <w:szCs w:val="22"/>
        </w:rPr>
        <w:t>16. После нанесения фиксажа нужно ли утеплять волосы:</w:t>
      </w:r>
    </w:p>
    <w:p w:rsidR="001D584A" w:rsidRPr="001D584A" w:rsidRDefault="001D584A" w:rsidP="001D584A">
      <w:pPr>
        <w:rPr>
          <w:sz w:val="22"/>
          <w:szCs w:val="22"/>
        </w:rPr>
      </w:pPr>
      <w:r w:rsidRPr="001D584A">
        <w:rPr>
          <w:sz w:val="22"/>
          <w:szCs w:val="22"/>
        </w:rPr>
        <w:t>- да, нужно</w:t>
      </w:r>
    </w:p>
    <w:p w:rsidR="001D584A" w:rsidRPr="001D584A" w:rsidRDefault="001D584A" w:rsidP="001D584A">
      <w:pPr>
        <w:rPr>
          <w:sz w:val="22"/>
          <w:szCs w:val="22"/>
        </w:rPr>
      </w:pPr>
      <w:r w:rsidRPr="001D584A">
        <w:rPr>
          <w:sz w:val="22"/>
          <w:szCs w:val="22"/>
        </w:rPr>
        <w:t>- нет, не нужно</w:t>
      </w:r>
    </w:p>
    <w:p w:rsidR="001D584A" w:rsidRPr="001D584A" w:rsidRDefault="001D584A" w:rsidP="001D584A">
      <w:pPr>
        <w:rPr>
          <w:b/>
          <w:sz w:val="22"/>
          <w:szCs w:val="22"/>
        </w:rPr>
      </w:pPr>
      <w:r w:rsidRPr="001D584A">
        <w:rPr>
          <w:b/>
          <w:sz w:val="22"/>
          <w:szCs w:val="22"/>
        </w:rPr>
        <w:t>17. Реакция нейтрализации необходима, чтобы:</w:t>
      </w:r>
    </w:p>
    <w:p w:rsidR="001D584A" w:rsidRPr="001D584A" w:rsidRDefault="001D584A" w:rsidP="001D584A">
      <w:pPr>
        <w:rPr>
          <w:sz w:val="22"/>
          <w:szCs w:val="22"/>
        </w:rPr>
      </w:pPr>
      <w:r w:rsidRPr="001D584A">
        <w:rPr>
          <w:sz w:val="22"/>
          <w:szCs w:val="22"/>
        </w:rPr>
        <w:t>- нейтрализовать щёлочь</w:t>
      </w:r>
    </w:p>
    <w:p w:rsidR="001D584A" w:rsidRPr="001D584A" w:rsidRDefault="001D584A" w:rsidP="001D584A">
      <w:pPr>
        <w:rPr>
          <w:sz w:val="22"/>
          <w:szCs w:val="22"/>
        </w:rPr>
      </w:pPr>
      <w:r w:rsidRPr="001D584A">
        <w:rPr>
          <w:sz w:val="22"/>
          <w:szCs w:val="22"/>
        </w:rPr>
        <w:t xml:space="preserve">- зафиксировать действие фиксажа </w:t>
      </w:r>
    </w:p>
    <w:p w:rsidR="001D584A" w:rsidRPr="001D584A" w:rsidRDefault="001D584A" w:rsidP="001D584A">
      <w:pPr>
        <w:rPr>
          <w:sz w:val="22"/>
          <w:szCs w:val="22"/>
        </w:rPr>
      </w:pPr>
      <w:r w:rsidRPr="001D584A">
        <w:rPr>
          <w:sz w:val="22"/>
          <w:szCs w:val="22"/>
        </w:rPr>
        <w:t>- нейтрализовать фиксаж</w:t>
      </w:r>
    </w:p>
    <w:p w:rsidR="001D584A" w:rsidRPr="001D584A" w:rsidRDefault="001D584A" w:rsidP="001D584A">
      <w:pPr>
        <w:jc w:val="cente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p>
    <w:p w:rsidR="001D584A" w:rsidRPr="001D584A" w:rsidRDefault="001D584A" w:rsidP="001D584A">
      <w:pPr>
        <w:jc w:val="center"/>
        <w:rPr>
          <w:b/>
          <w:sz w:val="22"/>
          <w:szCs w:val="22"/>
        </w:rPr>
      </w:pPr>
      <w:r w:rsidRPr="001D584A">
        <w:rPr>
          <w:b/>
          <w:sz w:val="22"/>
          <w:szCs w:val="22"/>
        </w:rPr>
        <w:t>Вариант 19</w:t>
      </w:r>
    </w:p>
    <w:p w:rsidR="001D584A" w:rsidRPr="001D584A" w:rsidRDefault="001D584A" w:rsidP="00C21CA8">
      <w:pPr>
        <w:numPr>
          <w:ilvl w:val="0"/>
          <w:numId w:val="46"/>
        </w:numPr>
        <w:spacing w:after="200" w:line="276" w:lineRule="auto"/>
        <w:rPr>
          <w:color w:val="000000"/>
          <w:sz w:val="22"/>
          <w:szCs w:val="22"/>
        </w:rPr>
      </w:pPr>
      <w:r w:rsidRPr="001D584A">
        <w:rPr>
          <w:b/>
          <w:bCs/>
          <w:color w:val="000000"/>
          <w:sz w:val="22"/>
          <w:szCs w:val="22"/>
        </w:rPr>
        <w:t>Фиксатором называется специальный состав, который:</w:t>
      </w:r>
    </w:p>
    <w:p w:rsidR="001D584A" w:rsidRPr="001D584A" w:rsidRDefault="001D584A" w:rsidP="001D584A">
      <w:pPr>
        <w:ind w:left="360"/>
        <w:rPr>
          <w:color w:val="000000"/>
          <w:sz w:val="22"/>
          <w:szCs w:val="22"/>
        </w:rPr>
      </w:pPr>
      <w:r w:rsidRPr="001D584A">
        <w:rPr>
          <w:color w:val="000000"/>
          <w:sz w:val="22"/>
          <w:szCs w:val="22"/>
        </w:rPr>
        <w:t>а) используется для выпрямления волос;</w:t>
      </w:r>
    </w:p>
    <w:p w:rsidR="001D584A" w:rsidRPr="001D584A" w:rsidRDefault="001D584A" w:rsidP="001D584A">
      <w:pPr>
        <w:ind w:left="360"/>
        <w:rPr>
          <w:color w:val="000000"/>
          <w:sz w:val="22"/>
          <w:szCs w:val="22"/>
        </w:rPr>
      </w:pPr>
      <w:r w:rsidRPr="001D584A">
        <w:rPr>
          <w:color w:val="000000"/>
          <w:sz w:val="22"/>
          <w:szCs w:val="22"/>
        </w:rPr>
        <w:t>б) используется для закрепления химической завивки;</w:t>
      </w:r>
    </w:p>
    <w:p w:rsidR="001D584A" w:rsidRPr="001D584A" w:rsidRDefault="001D584A" w:rsidP="001D584A">
      <w:pPr>
        <w:ind w:left="360"/>
        <w:rPr>
          <w:color w:val="000000"/>
          <w:sz w:val="22"/>
          <w:szCs w:val="22"/>
        </w:rPr>
      </w:pPr>
      <w:r w:rsidRPr="001D584A">
        <w:rPr>
          <w:color w:val="000000"/>
          <w:sz w:val="22"/>
          <w:szCs w:val="22"/>
        </w:rPr>
        <w:t>в) используется для нейтрализации волос.</w:t>
      </w:r>
    </w:p>
    <w:p w:rsidR="001D584A" w:rsidRPr="001D584A" w:rsidRDefault="001D584A" w:rsidP="001D584A">
      <w:pPr>
        <w:ind w:left="360"/>
        <w:rPr>
          <w:color w:val="000000"/>
          <w:sz w:val="22"/>
          <w:szCs w:val="22"/>
        </w:rPr>
      </w:pPr>
      <w:r w:rsidRPr="001D584A">
        <w:rPr>
          <w:b/>
          <w:bCs/>
          <w:color w:val="000000"/>
          <w:sz w:val="22"/>
          <w:szCs w:val="22"/>
        </w:rPr>
        <w:t>2. Чтобы получить мелкий упругий завиток,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применить более концентрированный состав;</w:t>
      </w:r>
    </w:p>
    <w:p w:rsidR="001D584A" w:rsidRPr="001D584A" w:rsidRDefault="001D584A" w:rsidP="001D584A">
      <w:pPr>
        <w:ind w:left="360"/>
        <w:rPr>
          <w:color w:val="000000"/>
          <w:sz w:val="22"/>
          <w:szCs w:val="22"/>
        </w:rPr>
      </w:pPr>
      <w:r w:rsidRPr="001D584A">
        <w:rPr>
          <w:color w:val="000000"/>
          <w:sz w:val="22"/>
          <w:szCs w:val="22"/>
        </w:rPr>
        <w:t>в) накрутить волосы на мелкие коклюшки.</w:t>
      </w:r>
    </w:p>
    <w:p w:rsidR="001D584A" w:rsidRPr="001D584A" w:rsidRDefault="001D584A" w:rsidP="001D584A">
      <w:pPr>
        <w:ind w:left="360"/>
        <w:rPr>
          <w:color w:val="000000"/>
          <w:sz w:val="22"/>
          <w:szCs w:val="22"/>
        </w:rPr>
      </w:pPr>
      <w:r w:rsidRPr="001D584A">
        <w:rPr>
          <w:b/>
          <w:bCs/>
          <w:color w:val="000000"/>
          <w:sz w:val="22"/>
          <w:szCs w:val="22"/>
        </w:rPr>
        <w:t>3. Какой метод накрутки применяется для жестких, длинных волос:</w:t>
      </w:r>
    </w:p>
    <w:p w:rsidR="001D584A" w:rsidRPr="001D584A" w:rsidRDefault="001D584A" w:rsidP="001D584A">
      <w:pPr>
        <w:ind w:left="360"/>
        <w:rPr>
          <w:color w:val="000000"/>
          <w:sz w:val="22"/>
          <w:szCs w:val="22"/>
        </w:rPr>
      </w:pPr>
      <w:r w:rsidRPr="001D584A">
        <w:rPr>
          <w:color w:val="000000"/>
          <w:sz w:val="22"/>
          <w:szCs w:val="22"/>
        </w:rPr>
        <w:t>а) прямой способ;</w:t>
      </w:r>
    </w:p>
    <w:p w:rsidR="001D584A" w:rsidRPr="001D584A" w:rsidRDefault="001D584A" w:rsidP="001D584A">
      <w:pPr>
        <w:ind w:left="360"/>
        <w:rPr>
          <w:color w:val="000000"/>
          <w:sz w:val="22"/>
          <w:szCs w:val="22"/>
        </w:rPr>
      </w:pPr>
      <w:r w:rsidRPr="001D584A">
        <w:rPr>
          <w:color w:val="000000"/>
          <w:sz w:val="22"/>
          <w:szCs w:val="22"/>
        </w:rPr>
        <w:t>б) не прямой способ;</w:t>
      </w:r>
    </w:p>
    <w:p w:rsidR="001D584A" w:rsidRPr="001D584A" w:rsidRDefault="001D584A" w:rsidP="001D584A">
      <w:pPr>
        <w:ind w:left="360"/>
        <w:rPr>
          <w:color w:val="000000"/>
          <w:sz w:val="22"/>
          <w:szCs w:val="22"/>
        </w:rPr>
      </w:pPr>
      <w:r w:rsidRPr="001D584A">
        <w:rPr>
          <w:color w:val="000000"/>
          <w:sz w:val="22"/>
          <w:szCs w:val="22"/>
        </w:rPr>
        <w:t>в) диагональный способ.</w:t>
      </w:r>
    </w:p>
    <w:p w:rsidR="001D584A" w:rsidRPr="001D584A" w:rsidRDefault="001D584A" w:rsidP="001D584A">
      <w:pPr>
        <w:ind w:left="360"/>
        <w:rPr>
          <w:color w:val="000000"/>
          <w:sz w:val="22"/>
          <w:szCs w:val="22"/>
        </w:rPr>
      </w:pPr>
      <w:r w:rsidRPr="001D584A">
        <w:rPr>
          <w:b/>
          <w:bCs/>
          <w:color w:val="000000"/>
          <w:sz w:val="22"/>
          <w:szCs w:val="22"/>
        </w:rPr>
        <w:t>4.В какой период можно окрашивать волосы:</w:t>
      </w:r>
    </w:p>
    <w:p w:rsidR="001D584A" w:rsidRPr="001D584A" w:rsidRDefault="001D584A" w:rsidP="001D584A">
      <w:pPr>
        <w:ind w:left="360"/>
        <w:rPr>
          <w:color w:val="000000"/>
          <w:sz w:val="22"/>
          <w:szCs w:val="22"/>
        </w:rPr>
      </w:pPr>
      <w:r w:rsidRPr="001D584A">
        <w:rPr>
          <w:color w:val="000000"/>
          <w:sz w:val="22"/>
          <w:szCs w:val="22"/>
        </w:rPr>
        <w:lastRenderedPageBreak/>
        <w:t>А) в один день с химической завивкой;</w:t>
      </w:r>
    </w:p>
    <w:p w:rsidR="001D584A" w:rsidRPr="001D584A" w:rsidRDefault="001D584A" w:rsidP="001D584A">
      <w:pPr>
        <w:ind w:left="360"/>
        <w:rPr>
          <w:color w:val="000000"/>
          <w:sz w:val="22"/>
          <w:szCs w:val="22"/>
        </w:rPr>
      </w:pPr>
      <w:r w:rsidRPr="001D584A">
        <w:rPr>
          <w:color w:val="000000"/>
          <w:sz w:val="22"/>
          <w:szCs w:val="22"/>
        </w:rPr>
        <w:t>Б) на следующий день после химической завивки;</w:t>
      </w:r>
    </w:p>
    <w:p w:rsidR="001D584A" w:rsidRPr="001D584A" w:rsidRDefault="001D584A" w:rsidP="001D584A">
      <w:pPr>
        <w:ind w:left="360"/>
        <w:rPr>
          <w:color w:val="000000"/>
          <w:sz w:val="22"/>
          <w:szCs w:val="22"/>
        </w:rPr>
      </w:pPr>
      <w:r w:rsidRPr="001D584A">
        <w:rPr>
          <w:color w:val="000000"/>
          <w:sz w:val="22"/>
          <w:szCs w:val="22"/>
        </w:rPr>
        <w:t>В) через неделю после химической завивки.</w:t>
      </w:r>
    </w:p>
    <w:p w:rsidR="001D584A" w:rsidRPr="001D584A" w:rsidRDefault="001D584A" w:rsidP="001D584A">
      <w:pPr>
        <w:ind w:left="360"/>
        <w:rPr>
          <w:color w:val="000000"/>
          <w:sz w:val="22"/>
          <w:szCs w:val="22"/>
        </w:rPr>
      </w:pPr>
      <w:r w:rsidRPr="001D584A">
        <w:rPr>
          <w:b/>
          <w:bCs/>
          <w:color w:val="000000"/>
          <w:sz w:val="22"/>
          <w:szCs w:val="22"/>
        </w:rPr>
        <w:t>5. Чтобы завиток получился крупным, необходимо:</w:t>
      </w:r>
    </w:p>
    <w:p w:rsidR="001D584A" w:rsidRPr="001D584A" w:rsidRDefault="001D584A" w:rsidP="001D584A">
      <w:pPr>
        <w:ind w:left="360"/>
        <w:rPr>
          <w:color w:val="000000"/>
          <w:sz w:val="22"/>
          <w:szCs w:val="22"/>
        </w:rPr>
      </w:pPr>
      <w:r w:rsidRPr="001D584A">
        <w:rPr>
          <w:color w:val="000000"/>
          <w:sz w:val="22"/>
          <w:szCs w:val="22"/>
        </w:rPr>
        <w:t>А) увеличить время выдержки;</w:t>
      </w:r>
    </w:p>
    <w:p w:rsidR="001D584A" w:rsidRPr="001D584A" w:rsidRDefault="001D584A" w:rsidP="001D584A">
      <w:pPr>
        <w:ind w:left="360"/>
        <w:rPr>
          <w:color w:val="000000"/>
          <w:sz w:val="22"/>
          <w:szCs w:val="22"/>
        </w:rPr>
      </w:pPr>
      <w:r w:rsidRPr="001D584A">
        <w:rPr>
          <w:color w:val="000000"/>
          <w:sz w:val="22"/>
          <w:szCs w:val="22"/>
        </w:rPr>
        <w:t>Б) использовать коклюшку необходимого диаметра;</w:t>
      </w:r>
    </w:p>
    <w:p w:rsidR="001D584A" w:rsidRPr="001D584A" w:rsidRDefault="001D584A" w:rsidP="001D584A">
      <w:pPr>
        <w:ind w:left="360"/>
        <w:rPr>
          <w:color w:val="000000"/>
          <w:sz w:val="22"/>
          <w:szCs w:val="22"/>
        </w:rPr>
      </w:pPr>
      <w:r w:rsidRPr="001D584A">
        <w:rPr>
          <w:color w:val="000000"/>
          <w:sz w:val="22"/>
          <w:szCs w:val="22"/>
        </w:rPr>
        <w:t>В) уменьшить время выдержки.</w:t>
      </w:r>
    </w:p>
    <w:p w:rsidR="001D584A" w:rsidRPr="001D584A" w:rsidRDefault="001D584A" w:rsidP="001D584A">
      <w:pPr>
        <w:ind w:left="360"/>
        <w:rPr>
          <w:color w:val="000000"/>
          <w:sz w:val="22"/>
          <w:szCs w:val="22"/>
        </w:rPr>
      </w:pPr>
      <w:r w:rsidRPr="001D584A">
        <w:rPr>
          <w:b/>
          <w:bCs/>
          <w:color w:val="000000"/>
          <w:sz w:val="22"/>
          <w:szCs w:val="22"/>
        </w:rPr>
        <w:t>6. Химическая завивка блондированных волос выполняется:</w:t>
      </w:r>
    </w:p>
    <w:p w:rsidR="001D584A" w:rsidRPr="001D584A" w:rsidRDefault="001D584A" w:rsidP="001D584A">
      <w:pPr>
        <w:ind w:left="360"/>
        <w:rPr>
          <w:color w:val="000000"/>
          <w:sz w:val="22"/>
          <w:szCs w:val="22"/>
        </w:rPr>
      </w:pPr>
      <w:r w:rsidRPr="001D584A">
        <w:rPr>
          <w:color w:val="000000"/>
          <w:sz w:val="22"/>
          <w:szCs w:val="22"/>
        </w:rPr>
        <w:t>а)до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б) после повторного блондирования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повторного блондирования;</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7.После окончании времени выдержки препарата для химической завивки, необходимо сразу :</w:t>
      </w:r>
    </w:p>
    <w:p w:rsidR="001D584A" w:rsidRPr="001D584A" w:rsidRDefault="001D584A" w:rsidP="001D584A">
      <w:pPr>
        <w:ind w:left="360"/>
        <w:rPr>
          <w:color w:val="000000"/>
          <w:sz w:val="22"/>
          <w:szCs w:val="22"/>
        </w:rPr>
      </w:pPr>
      <w:r w:rsidRPr="001D584A">
        <w:rPr>
          <w:color w:val="000000"/>
          <w:sz w:val="22"/>
          <w:szCs w:val="22"/>
        </w:rPr>
        <w:t>а)промыть волосы теплой проточной водой;</w:t>
      </w:r>
    </w:p>
    <w:p w:rsidR="001D584A" w:rsidRPr="001D584A" w:rsidRDefault="001D584A" w:rsidP="001D584A">
      <w:pPr>
        <w:ind w:left="360"/>
        <w:rPr>
          <w:color w:val="000000"/>
          <w:sz w:val="22"/>
          <w:szCs w:val="22"/>
        </w:rPr>
      </w:pPr>
      <w:r w:rsidRPr="001D584A">
        <w:rPr>
          <w:color w:val="000000"/>
          <w:sz w:val="22"/>
          <w:szCs w:val="22"/>
        </w:rPr>
        <w:t>б)снять коклюшки;</w:t>
      </w:r>
    </w:p>
    <w:p w:rsidR="001D584A" w:rsidRPr="001D584A" w:rsidRDefault="001D584A" w:rsidP="001D584A">
      <w:pPr>
        <w:ind w:left="360"/>
        <w:rPr>
          <w:color w:val="000000"/>
          <w:sz w:val="22"/>
          <w:szCs w:val="22"/>
        </w:rPr>
      </w:pPr>
      <w:r w:rsidRPr="001D584A">
        <w:rPr>
          <w:color w:val="000000"/>
          <w:sz w:val="22"/>
          <w:szCs w:val="22"/>
        </w:rPr>
        <w:t>в)нанести фиксаж.</w:t>
      </w:r>
    </w:p>
    <w:p w:rsidR="001D584A" w:rsidRPr="001D584A" w:rsidRDefault="001D584A" w:rsidP="001D584A">
      <w:pPr>
        <w:ind w:left="360"/>
        <w:rPr>
          <w:color w:val="000000"/>
          <w:sz w:val="22"/>
          <w:szCs w:val="22"/>
        </w:rPr>
      </w:pPr>
      <w:r w:rsidRPr="001D584A">
        <w:rPr>
          <w:b/>
          <w:bCs/>
          <w:color w:val="000000"/>
          <w:sz w:val="22"/>
          <w:szCs w:val="22"/>
        </w:rPr>
        <w:t>8. Среднее время воздействия фиксажа на короткие волосы:</w:t>
      </w:r>
    </w:p>
    <w:p w:rsidR="001D584A" w:rsidRPr="001D584A" w:rsidRDefault="001D584A" w:rsidP="001D584A">
      <w:pPr>
        <w:ind w:left="360"/>
        <w:rPr>
          <w:color w:val="000000"/>
          <w:sz w:val="22"/>
          <w:szCs w:val="22"/>
        </w:rPr>
      </w:pPr>
      <w:r w:rsidRPr="001D584A">
        <w:rPr>
          <w:color w:val="000000"/>
          <w:sz w:val="22"/>
          <w:szCs w:val="22"/>
        </w:rPr>
        <w:t>а) 15мин;</w:t>
      </w:r>
    </w:p>
    <w:p w:rsidR="001D584A" w:rsidRPr="001D584A" w:rsidRDefault="001D584A" w:rsidP="001D584A">
      <w:pPr>
        <w:ind w:left="360"/>
        <w:rPr>
          <w:color w:val="000000"/>
          <w:sz w:val="22"/>
          <w:szCs w:val="22"/>
        </w:rPr>
      </w:pPr>
      <w:r w:rsidRPr="001D584A">
        <w:rPr>
          <w:color w:val="000000"/>
          <w:sz w:val="22"/>
          <w:szCs w:val="22"/>
        </w:rPr>
        <w:t>б)10 мин;</w:t>
      </w:r>
    </w:p>
    <w:p w:rsidR="001D584A" w:rsidRPr="001D584A" w:rsidRDefault="001D584A" w:rsidP="001D584A">
      <w:pPr>
        <w:ind w:left="360"/>
        <w:rPr>
          <w:color w:val="000000"/>
          <w:sz w:val="22"/>
          <w:szCs w:val="22"/>
        </w:rPr>
      </w:pPr>
      <w:r w:rsidRPr="001D584A">
        <w:rPr>
          <w:color w:val="000000"/>
          <w:sz w:val="22"/>
          <w:szCs w:val="22"/>
        </w:rPr>
        <w:t>в) 5 мин.</w:t>
      </w:r>
    </w:p>
    <w:p w:rsidR="001D584A" w:rsidRPr="001D584A" w:rsidRDefault="001D584A" w:rsidP="001D584A">
      <w:pPr>
        <w:ind w:left="360"/>
        <w:rPr>
          <w:color w:val="000000"/>
          <w:sz w:val="22"/>
          <w:szCs w:val="22"/>
        </w:rPr>
      </w:pPr>
      <w:r w:rsidRPr="001D584A">
        <w:rPr>
          <w:b/>
          <w:bCs/>
          <w:color w:val="000000"/>
          <w:sz w:val="22"/>
          <w:szCs w:val="22"/>
        </w:rPr>
        <w:t>9. Что называют биопробой?</w:t>
      </w:r>
    </w:p>
    <w:p w:rsidR="001D584A" w:rsidRPr="001D584A" w:rsidRDefault="001D584A" w:rsidP="001D584A">
      <w:pPr>
        <w:ind w:left="360"/>
        <w:rPr>
          <w:color w:val="000000"/>
          <w:sz w:val="22"/>
          <w:szCs w:val="22"/>
        </w:rPr>
      </w:pPr>
      <w:r w:rsidRPr="001D584A">
        <w:rPr>
          <w:color w:val="000000"/>
          <w:sz w:val="22"/>
          <w:szCs w:val="22"/>
        </w:rPr>
        <w:t>а) реакция волос на фиксаж;</w:t>
      </w:r>
    </w:p>
    <w:p w:rsidR="001D584A" w:rsidRPr="001D584A" w:rsidRDefault="001D584A" w:rsidP="001D584A">
      <w:pPr>
        <w:ind w:left="360"/>
        <w:rPr>
          <w:color w:val="000000"/>
          <w:sz w:val="22"/>
          <w:szCs w:val="22"/>
        </w:rPr>
      </w:pPr>
      <w:r w:rsidRPr="001D584A">
        <w:rPr>
          <w:color w:val="000000"/>
          <w:sz w:val="22"/>
          <w:szCs w:val="22"/>
        </w:rPr>
        <w:t>б) реакция кожи на состав;</w:t>
      </w:r>
    </w:p>
    <w:p w:rsidR="001D584A" w:rsidRPr="001D584A" w:rsidRDefault="001D584A" w:rsidP="001D584A">
      <w:pPr>
        <w:ind w:left="360"/>
        <w:rPr>
          <w:color w:val="000000"/>
          <w:sz w:val="22"/>
          <w:szCs w:val="22"/>
        </w:rPr>
      </w:pPr>
      <w:r w:rsidRPr="001D584A">
        <w:rPr>
          <w:color w:val="000000"/>
          <w:sz w:val="22"/>
          <w:szCs w:val="22"/>
        </w:rPr>
        <w:t>в) реакция волос на состав.</w:t>
      </w:r>
    </w:p>
    <w:p w:rsidR="001D584A" w:rsidRPr="001D584A" w:rsidRDefault="001D584A" w:rsidP="001D584A">
      <w:pPr>
        <w:ind w:left="360"/>
        <w:rPr>
          <w:color w:val="000000"/>
          <w:sz w:val="22"/>
          <w:szCs w:val="22"/>
        </w:rPr>
      </w:pPr>
      <w:r w:rsidRPr="001D584A">
        <w:rPr>
          <w:b/>
          <w:bCs/>
          <w:color w:val="000000"/>
          <w:sz w:val="22"/>
          <w:szCs w:val="22"/>
        </w:rPr>
        <w:t>10. Химическая завивка волос , окрашенных красителями  четвертой группы выполняется:</w:t>
      </w:r>
    </w:p>
    <w:p w:rsidR="001D584A" w:rsidRPr="001D584A" w:rsidRDefault="001D584A" w:rsidP="001D584A">
      <w:pPr>
        <w:ind w:left="360"/>
        <w:rPr>
          <w:color w:val="000000"/>
          <w:sz w:val="22"/>
          <w:szCs w:val="22"/>
        </w:rPr>
      </w:pPr>
      <w:r w:rsidRPr="001D584A">
        <w:rPr>
          <w:color w:val="000000"/>
          <w:sz w:val="22"/>
          <w:szCs w:val="22"/>
        </w:rPr>
        <w:t>а) до повторной окраски;</w:t>
      </w:r>
    </w:p>
    <w:p w:rsidR="001D584A" w:rsidRPr="001D584A" w:rsidRDefault="001D584A" w:rsidP="001D584A">
      <w:pPr>
        <w:ind w:left="360"/>
        <w:rPr>
          <w:color w:val="000000"/>
          <w:sz w:val="22"/>
          <w:szCs w:val="22"/>
        </w:rPr>
      </w:pPr>
      <w:r w:rsidRPr="001D584A">
        <w:rPr>
          <w:color w:val="000000"/>
          <w:sz w:val="22"/>
          <w:szCs w:val="22"/>
        </w:rPr>
        <w:t>б) после повторной окраски через 1-2 недели;</w:t>
      </w:r>
    </w:p>
    <w:p w:rsidR="001D584A" w:rsidRPr="001D584A" w:rsidRDefault="001D584A" w:rsidP="001D584A">
      <w:pPr>
        <w:ind w:left="360"/>
        <w:rPr>
          <w:color w:val="000000"/>
          <w:sz w:val="22"/>
          <w:szCs w:val="22"/>
        </w:rPr>
      </w:pPr>
      <w:r w:rsidRPr="001D584A">
        <w:rPr>
          <w:color w:val="000000"/>
          <w:sz w:val="22"/>
          <w:szCs w:val="22"/>
        </w:rPr>
        <w:t>в) сразу после повторной окраски;</w:t>
      </w:r>
    </w:p>
    <w:p w:rsidR="001D584A" w:rsidRPr="001D584A" w:rsidRDefault="001D584A" w:rsidP="001D584A">
      <w:pPr>
        <w:ind w:left="360"/>
        <w:rPr>
          <w:color w:val="000000"/>
          <w:sz w:val="22"/>
          <w:szCs w:val="22"/>
        </w:rPr>
      </w:pPr>
      <w:r w:rsidRPr="001D584A">
        <w:rPr>
          <w:color w:val="000000"/>
          <w:sz w:val="22"/>
          <w:szCs w:val="22"/>
        </w:rPr>
        <w:t>г) не рекомендуется.</w:t>
      </w:r>
    </w:p>
    <w:p w:rsidR="001D584A" w:rsidRPr="001D584A" w:rsidRDefault="001D584A" w:rsidP="001D584A">
      <w:pPr>
        <w:ind w:left="360"/>
        <w:rPr>
          <w:color w:val="000000"/>
          <w:sz w:val="22"/>
          <w:szCs w:val="22"/>
        </w:rPr>
      </w:pPr>
      <w:r w:rsidRPr="001D584A">
        <w:rPr>
          <w:b/>
          <w:bCs/>
          <w:color w:val="000000"/>
          <w:sz w:val="22"/>
          <w:szCs w:val="22"/>
        </w:rPr>
        <w:t>11. Почему пряди волос имеют слабые локоны:</w:t>
      </w:r>
    </w:p>
    <w:p w:rsidR="001D584A" w:rsidRPr="001D584A" w:rsidRDefault="001D584A" w:rsidP="001D584A">
      <w:pPr>
        <w:ind w:left="360"/>
        <w:rPr>
          <w:color w:val="000000"/>
          <w:sz w:val="22"/>
          <w:szCs w:val="22"/>
        </w:rPr>
      </w:pPr>
      <w:r w:rsidRPr="001D584A">
        <w:rPr>
          <w:color w:val="000000"/>
          <w:sz w:val="22"/>
          <w:szCs w:val="22"/>
        </w:rPr>
        <w:t>а) волосы были разделены на большие пряди;</w:t>
      </w:r>
    </w:p>
    <w:p w:rsidR="001D584A" w:rsidRPr="001D584A" w:rsidRDefault="001D584A" w:rsidP="001D584A">
      <w:pPr>
        <w:ind w:left="360"/>
        <w:rPr>
          <w:color w:val="000000"/>
          <w:sz w:val="22"/>
          <w:szCs w:val="22"/>
        </w:rPr>
      </w:pPr>
      <w:r w:rsidRPr="001D584A">
        <w:rPr>
          <w:color w:val="000000"/>
          <w:sz w:val="22"/>
          <w:szCs w:val="22"/>
        </w:rPr>
        <w:t>б) недостаточная концентрация состава;</w:t>
      </w:r>
    </w:p>
    <w:p w:rsidR="001D584A" w:rsidRPr="001D584A" w:rsidRDefault="001D584A" w:rsidP="001D584A">
      <w:pPr>
        <w:ind w:left="360"/>
        <w:rPr>
          <w:color w:val="000000"/>
          <w:sz w:val="22"/>
          <w:szCs w:val="22"/>
        </w:rPr>
      </w:pPr>
      <w:r w:rsidRPr="001D584A">
        <w:rPr>
          <w:color w:val="000000"/>
          <w:sz w:val="22"/>
          <w:szCs w:val="22"/>
        </w:rPr>
        <w:t>в) не правильно подобран состав;</w:t>
      </w:r>
    </w:p>
    <w:p w:rsidR="001D584A" w:rsidRPr="001D584A" w:rsidRDefault="001D584A" w:rsidP="001D584A">
      <w:pPr>
        <w:ind w:left="360"/>
        <w:rPr>
          <w:color w:val="000000"/>
          <w:sz w:val="22"/>
          <w:szCs w:val="22"/>
        </w:rPr>
      </w:pPr>
      <w:r w:rsidRPr="001D584A">
        <w:rPr>
          <w:color w:val="000000"/>
          <w:sz w:val="22"/>
          <w:szCs w:val="22"/>
        </w:rPr>
        <w:t>г) все варианты верны.</w:t>
      </w:r>
    </w:p>
    <w:p w:rsidR="001D584A" w:rsidRPr="001D584A" w:rsidRDefault="001D584A" w:rsidP="001D584A">
      <w:pPr>
        <w:ind w:left="360"/>
        <w:rPr>
          <w:color w:val="000000"/>
          <w:sz w:val="22"/>
          <w:szCs w:val="22"/>
        </w:rPr>
      </w:pPr>
      <w:r w:rsidRPr="001D584A">
        <w:rPr>
          <w:b/>
          <w:bCs/>
          <w:color w:val="000000"/>
          <w:sz w:val="22"/>
          <w:szCs w:val="22"/>
        </w:rPr>
        <w:t>12. К какой группе относятся тонкие, слабые тусклые волосы:</w:t>
      </w:r>
    </w:p>
    <w:p w:rsidR="001D584A" w:rsidRPr="001D584A" w:rsidRDefault="001D584A" w:rsidP="001D584A">
      <w:pPr>
        <w:ind w:left="360"/>
        <w:rPr>
          <w:color w:val="000000"/>
          <w:sz w:val="22"/>
          <w:szCs w:val="22"/>
        </w:rPr>
      </w:pPr>
      <w:r w:rsidRPr="001D584A">
        <w:rPr>
          <w:color w:val="000000"/>
          <w:sz w:val="22"/>
          <w:szCs w:val="22"/>
        </w:rPr>
        <w:t>а) к первой группе;</w:t>
      </w:r>
    </w:p>
    <w:p w:rsidR="001D584A" w:rsidRPr="001D584A" w:rsidRDefault="001D584A" w:rsidP="001D584A">
      <w:pPr>
        <w:ind w:left="360"/>
        <w:rPr>
          <w:color w:val="000000"/>
          <w:sz w:val="22"/>
          <w:szCs w:val="22"/>
        </w:rPr>
      </w:pPr>
      <w:r w:rsidRPr="001D584A">
        <w:rPr>
          <w:color w:val="000000"/>
          <w:sz w:val="22"/>
          <w:szCs w:val="22"/>
        </w:rPr>
        <w:t>б) ко второй группе;</w:t>
      </w:r>
    </w:p>
    <w:p w:rsidR="001D584A" w:rsidRPr="001D584A" w:rsidRDefault="001D584A" w:rsidP="001D584A">
      <w:pPr>
        <w:ind w:left="360"/>
        <w:rPr>
          <w:color w:val="000000"/>
          <w:sz w:val="22"/>
          <w:szCs w:val="22"/>
        </w:rPr>
      </w:pPr>
      <w:r w:rsidRPr="001D584A">
        <w:rPr>
          <w:color w:val="000000"/>
          <w:sz w:val="22"/>
          <w:szCs w:val="22"/>
        </w:rPr>
        <w:t>в) к третьей группе;</w:t>
      </w:r>
    </w:p>
    <w:p w:rsidR="001D584A" w:rsidRPr="001D584A" w:rsidRDefault="001D584A" w:rsidP="001D584A">
      <w:pPr>
        <w:ind w:left="360"/>
        <w:rPr>
          <w:color w:val="000000"/>
          <w:sz w:val="22"/>
          <w:szCs w:val="22"/>
        </w:rPr>
      </w:pPr>
      <w:r w:rsidRPr="001D584A">
        <w:rPr>
          <w:color w:val="000000"/>
          <w:sz w:val="22"/>
          <w:szCs w:val="22"/>
        </w:rPr>
        <w:t>г) к четвертой группе.</w:t>
      </w:r>
    </w:p>
    <w:p w:rsidR="001D584A" w:rsidRPr="001D584A" w:rsidRDefault="001D584A" w:rsidP="001D584A">
      <w:pPr>
        <w:ind w:left="360"/>
        <w:rPr>
          <w:color w:val="000000"/>
          <w:sz w:val="22"/>
          <w:szCs w:val="22"/>
        </w:rPr>
      </w:pPr>
      <w:r w:rsidRPr="001D584A">
        <w:rPr>
          <w:b/>
          <w:bCs/>
          <w:color w:val="000000"/>
          <w:sz w:val="22"/>
          <w:szCs w:val="22"/>
        </w:rPr>
        <w:t>13. Био-завивка характеризуется тем, что:</w:t>
      </w:r>
    </w:p>
    <w:p w:rsidR="001D584A" w:rsidRPr="001D584A" w:rsidRDefault="001D584A" w:rsidP="001D584A">
      <w:pPr>
        <w:ind w:left="360"/>
        <w:rPr>
          <w:color w:val="000000"/>
          <w:sz w:val="22"/>
          <w:szCs w:val="22"/>
        </w:rPr>
      </w:pPr>
      <w:r w:rsidRPr="001D584A">
        <w:rPr>
          <w:color w:val="000000"/>
          <w:sz w:val="22"/>
          <w:szCs w:val="22"/>
        </w:rPr>
        <w:t>а) не содержит в своем составе аммиак;</w:t>
      </w:r>
    </w:p>
    <w:p w:rsidR="001D584A" w:rsidRPr="001D584A" w:rsidRDefault="001D584A" w:rsidP="001D584A">
      <w:pPr>
        <w:ind w:left="360"/>
        <w:rPr>
          <w:color w:val="000000"/>
          <w:sz w:val="22"/>
          <w:szCs w:val="22"/>
        </w:rPr>
      </w:pPr>
      <w:r w:rsidRPr="001D584A">
        <w:rPr>
          <w:color w:val="000000"/>
          <w:sz w:val="22"/>
          <w:szCs w:val="22"/>
        </w:rPr>
        <w:t>б) содержит в составе препараты аминокислот;</w:t>
      </w:r>
    </w:p>
    <w:p w:rsidR="001D584A" w:rsidRPr="001D584A" w:rsidRDefault="001D584A" w:rsidP="001D584A">
      <w:pPr>
        <w:ind w:left="360"/>
        <w:rPr>
          <w:color w:val="000000"/>
          <w:sz w:val="22"/>
          <w:szCs w:val="22"/>
        </w:rPr>
      </w:pPr>
      <w:r w:rsidRPr="001D584A">
        <w:rPr>
          <w:color w:val="000000"/>
          <w:sz w:val="22"/>
          <w:szCs w:val="22"/>
        </w:rPr>
        <w:t>в) является очень стойкой завивкой.</w:t>
      </w:r>
    </w:p>
    <w:p w:rsidR="001D584A" w:rsidRPr="001D584A" w:rsidRDefault="001D584A" w:rsidP="001D584A">
      <w:pPr>
        <w:ind w:left="360"/>
        <w:rPr>
          <w:color w:val="000000"/>
          <w:sz w:val="22"/>
          <w:szCs w:val="22"/>
        </w:rPr>
      </w:pPr>
      <w:r w:rsidRPr="001D584A">
        <w:rPr>
          <w:b/>
          <w:bCs/>
          <w:color w:val="000000"/>
          <w:sz w:val="22"/>
          <w:szCs w:val="22"/>
        </w:rPr>
        <w:t>14. pH щелочного химического состава равен:</w:t>
      </w:r>
    </w:p>
    <w:p w:rsidR="001D584A" w:rsidRPr="001D584A" w:rsidRDefault="001D584A" w:rsidP="001D584A">
      <w:pPr>
        <w:ind w:left="360"/>
        <w:rPr>
          <w:color w:val="000000"/>
          <w:sz w:val="22"/>
          <w:szCs w:val="22"/>
        </w:rPr>
      </w:pPr>
      <w:r w:rsidRPr="001D584A">
        <w:rPr>
          <w:color w:val="000000"/>
          <w:sz w:val="22"/>
          <w:szCs w:val="22"/>
        </w:rPr>
        <w:t>а) 3-4;</w:t>
      </w:r>
    </w:p>
    <w:p w:rsidR="001D584A" w:rsidRPr="001D584A" w:rsidRDefault="001D584A" w:rsidP="001D584A">
      <w:pPr>
        <w:ind w:left="360"/>
        <w:rPr>
          <w:color w:val="000000"/>
          <w:sz w:val="22"/>
          <w:szCs w:val="22"/>
        </w:rPr>
      </w:pPr>
      <w:r w:rsidRPr="001D584A">
        <w:rPr>
          <w:color w:val="000000"/>
          <w:sz w:val="22"/>
          <w:szCs w:val="22"/>
        </w:rPr>
        <w:t>б) 6-7;</w:t>
      </w:r>
    </w:p>
    <w:p w:rsidR="001D584A" w:rsidRPr="001D584A" w:rsidRDefault="001D584A" w:rsidP="001D584A">
      <w:pPr>
        <w:ind w:left="360"/>
        <w:rPr>
          <w:color w:val="000000"/>
          <w:sz w:val="22"/>
          <w:szCs w:val="22"/>
        </w:rPr>
      </w:pPr>
      <w:r w:rsidRPr="001D584A">
        <w:rPr>
          <w:color w:val="000000"/>
          <w:sz w:val="22"/>
          <w:szCs w:val="22"/>
        </w:rPr>
        <w:t>в) 8-9.</w:t>
      </w:r>
    </w:p>
    <w:p w:rsidR="001D584A" w:rsidRPr="001D584A" w:rsidRDefault="001D584A" w:rsidP="001D584A">
      <w:pPr>
        <w:jc w:val="both"/>
        <w:rPr>
          <w:b/>
          <w:sz w:val="22"/>
          <w:szCs w:val="22"/>
        </w:rPr>
      </w:pPr>
      <w:r w:rsidRPr="001D584A">
        <w:rPr>
          <w:b/>
          <w:sz w:val="22"/>
          <w:szCs w:val="22"/>
        </w:rPr>
        <w:t>15.В каком году изобрели «холодный»  метод  завивки волос:</w:t>
      </w:r>
    </w:p>
    <w:p w:rsidR="001D584A" w:rsidRPr="001D584A" w:rsidRDefault="001D584A" w:rsidP="001D584A">
      <w:pPr>
        <w:rPr>
          <w:sz w:val="22"/>
          <w:szCs w:val="22"/>
        </w:rPr>
      </w:pPr>
      <w:r w:rsidRPr="001D584A">
        <w:rPr>
          <w:sz w:val="22"/>
          <w:szCs w:val="22"/>
        </w:rPr>
        <w:t>- 1935</w:t>
      </w:r>
    </w:p>
    <w:p w:rsidR="001D584A" w:rsidRPr="001D584A" w:rsidRDefault="001D584A" w:rsidP="001D584A">
      <w:pPr>
        <w:rPr>
          <w:sz w:val="22"/>
          <w:szCs w:val="22"/>
        </w:rPr>
      </w:pPr>
      <w:r w:rsidRPr="001D584A">
        <w:rPr>
          <w:sz w:val="22"/>
          <w:szCs w:val="22"/>
        </w:rPr>
        <w:t>- 1957</w:t>
      </w:r>
    </w:p>
    <w:p w:rsidR="001D584A" w:rsidRPr="001D584A" w:rsidRDefault="001D584A" w:rsidP="001D584A">
      <w:pPr>
        <w:rPr>
          <w:sz w:val="22"/>
          <w:szCs w:val="22"/>
        </w:rPr>
      </w:pPr>
      <w:r w:rsidRPr="001D584A">
        <w:rPr>
          <w:sz w:val="22"/>
          <w:szCs w:val="22"/>
        </w:rPr>
        <w:t>- 1976</w:t>
      </w:r>
    </w:p>
    <w:p w:rsidR="001D584A" w:rsidRPr="001D584A" w:rsidRDefault="001D584A" w:rsidP="001D584A">
      <w:pPr>
        <w:rPr>
          <w:b/>
          <w:sz w:val="22"/>
          <w:szCs w:val="22"/>
        </w:rPr>
      </w:pPr>
      <w:r w:rsidRPr="001D584A">
        <w:rPr>
          <w:b/>
          <w:sz w:val="22"/>
          <w:szCs w:val="22"/>
        </w:rPr>
        <w:t>16. Какой тип перманента воздействует на волосы наиболее щадяще:</w:t>
      </w:r>
    </w:p>
    <w:p w:rsidR="001D584A" w:rsidRPr="001D584A" w:rsidRDefault="001D584A" w:rsidP="001D584A">
      <w:pPr>
        <w:rPr>
          <w:sz w:val="22"/>
          <w:szCs w:val="22"/>
        </w:rPr>
      </w:pPr>
      <w:r w:rsidRPr="001D584A">
        <w:rPr>
          <w:sz w:val="22"/>
          <w:szCs w:val="22"/>
        </w:rPr>
        <w:t>- щелочной</w:t>
      </w:r>
    </w:p>
    <w:p w:rsidR="001D584A" w:rsidRPr="001D584A" w:rsidRDefault="001D584A" w:rsidP="001D584A">
      <w:pPr>
        <w:rPr>
          <w:sz w:val="22"/>
          <w:szCs w:val="22"/>
        </w:rPr>
      </w:pPr>
      <w:r w:rsidRPr="001D584A">
        <w:rPr>
          <w:sz w:val="22"/>
          <w:szCs w:val="22"/>
        </w:rPr>
        <w:t>- кислотный</w:t>
      </w:r>
    </w:p>
    <w:p w:rsidR="001D584A" w:rsidRPr="001D584A" w:rsidRDefault="001D584A" w:rsidP="001D584A">
      <w:pPr>
        <w:rPr>
          <w:sz w:val="22"/>
          <w:szCs w:val="22"/>
        </w:rPr>
      </w:pPr>
      <w:r w:rsidRPr="001D584A">
        <w:rPr>
          <w:sz w:val="22"/>
          <w:szCs w:val="22"/>
        </w:rPr>
        <w:t>- кислотно-сбалансированный</w:t>
      </w:r>
    </w:p>
    <w:p w:rsidR="001D584A" w:rsidRPr="001D584A" w:rsidRDefault="001D584A" w:rsidP="001D584A">
      <w:pPr>
        <w:rPr>
          <w:b/>
          <w:sz w:val="22"/>
          <w:szCs w:val="22"/>
        </w:rPr>
      </w:pPr>
      <w:r w:rsidRPr="001D584A">
        <w:rPr>
          <w:b/>
          <w:sz w:val="22"/>
          <w:szCs w:val="22"/>
        </w:rPr>
        <w:lastRenderedPageBreak/>
        <w:t>17. Химическая завивка волос – это:</w:t>
      </w:r>
    </w:p>
    <w:p w:rsidR="001D584A" w:rsidRPr="001D584A" w:rsidRDefault="001D584A" w:rsidP="001D584A">
      <w:pPr>
        <w:rPr>
          <w:sz w:val="22"/>
          <w:szCs w:val="22"/>
        </w:rPr>
      </w:pPr>
      <w:r w:rsidRPr="001D584A">
        <w:rPr>
          <w:sz w:val="22"/>
          <w:szCs w:val="22"/>
        </w:rPr>
        <w:t>- изменение структуры волос на непродолжительное время (от мытья до мытья)</w:t>
      </w:r>
    </w:p>
    <w:p w:rsidR="001D584A" w:rsidRPr="001D584A" w:rsidRDefault="001D584A" w:rsidP="001D584A">
      <w:pPr>
        <w:rPr>
          <w:sz w:val="22"/>
          <w:szCs w:val="22"/>
        </w:rPr>
      </w:pPr>
      <w:r w:rsidRPr="001D584A">
        <w:rPr>
          <w:sz w:val="22"/>
          <w:szCs w:val="22"/>
        </w:rPr>
        <w:t>- изменение структуры волос на продолжительное время (от 3 до 6 месяцев)</w:t>
      </w:r>
    </w:p>
    <w:p w:rsidR="001D584A" w:rsidRPr="001D584A" w:rsidRDefault="001D584A" w:rsidP="001D584A">
      <w:pPr>
        <w:rPr>
          <w:sz w:val="22"/>
          <w:szCs w:val="22"/>
        </w:rPr>
      </w:pPr>
      <w:r w:rsidRPr="001D584A">
        <w:rPr>
          <w:sz w:val="22"/>
          <w:szCs w:val="22"/>
        </w:rPr>
        <w:t>- придание гладкости волосам с помощью специального состава</w:t>
      </w:r>
    </w:p>
    <w:p w:rsidR="001D584A" w:rsidRPr="001D584A" w:rsidRDefault="001D584A" w:rsidP="001D584A">
      <w:pPr>
        <w:jc w:val="center"/>
        <w:rPr>
          <w:sz w:val="28"/>
          <w:szCs w:val="28"/>
        </w:rPr>
      </w:pPr>
    </w:p>
    <w:p w:rsidR="001D584A" w:rsidRPr="001D584A" w:rsidRDefault="001D584A" w:rsidP="001D584A">
      <w:pPr>
        <w:jc w:val="center"/>
        <w:rPr>
          <w:sz w:val="28"/>
          <w:szCs w:val="28"/>
        </w:rPr>
      </w:pPr>
      <w:r w:rsidRPr="001D584A">
        <w:rPr>
          <w:b/>
          <w:sz w:val="28"/>
          <w:szCs w:val="28"/>
        </w:rPr>
        <w:t>4. Оценка по учебной и (или) производственной практике</w:t>
      </w:r>
    </w:p>
    <w:p w:rsidR="001D584A" w:rsidRPr="001D584A" w:rsidRDefault="001D584A" w:rsidP="001D584A">
      <w:pPr>
        <w:jc w:val="both"/>
        <w:rPr>
          <w:b/>
          <w:sz w:val="28"/>
          <w:szCs w:val="28"/>
        </w:rPr>
      </w:pPr>
      <w:r w:rsidRPr="001D584A">
        <w:rPr>
          <w:b/>
          <w:sz w:val="28"/>
          <w:szCs w:val="28"/>
        </w:rPr>
        <w:t>4.1. Общие положения</w:t>
      </w:r>
    </w:p>
    <w:p w:rsidR="001D584A" w:rsidRPr="001D584A" w:rsidRDefault="001D584A" w:rsidP="001D584A">
      <w:pPr>
        <w:ind w:firstLine="709"/>
        <w:jc w:val="both"/>
        <w:rPr>
          <w:sz w:val="28"/>
          <w:szCs w:val="28"/>
        </w:rPr>
      </w:pPr>
      <w:r w:rsidRPr="001D584A">
        <w:rPr>
          <w:sz w:val="28"/>
          <w:szCs w:val="28"/>
        </w:rPr>
        <w:t>Целью оценки по учебной и (или) производственной практике является оценка: 1)  практического опыта и умений; 2) профессиональных и общих компетенций.</w:t>
      </w:r>
    </w:p>
    <w:p w:rsidR="001D584A" w:rsidRPr="001D584A" w:rsidRDefault="001D584A" w:rsidP="001D584A">
      <w:pPr>
        <w:ind w:firstLine="709"/>
        <w:jc w:val="both"/>
        <w:rPr>
          <w:sz w:val="28"/>
          <w:szCs w:val="28"/>
        </w:rPr>
      </w:pPr>
      <w:r w:rsidRPr="001D584A">
        <w:rPr>
          <w:sz w:val="28"/>
          <w:szCs w:val="28"/>
        </w:rPr>
        <w:t xml:space="preserve">Оценка по учебной и (или) производственной практике выставляется на основании данных аттестационного листа (характеристики учебной 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либо образовательного учреждения (для учебной практики). </w:t>
      </w:r>
    </w:p>
    <w:p w:rsidR="001D584A" w:rsidRPr="001D584A" w:rsidRDefault="001D584A" w:rsidP="001D584A">
      <w:pPr>
        <w:jc w:val="both"/>
        <w:rPr>
          <w:b/>
          <w:sz w:val="28"/>
          <w:szCs w:val="28"/>
        </w:rPr>
      </w:pPr>
      <w:r w:rsidRPr="001D584A">
        <w:rPr>
          <w:b/>
          <w:sz w:val="28"/>
          <w:szCs w:val="28"/>
        </w:rPr>
        <w:t>4.2. Виды работ практики и проверяемые результаты обучения по профессиональному модулю</w:t>
      </w:r>
    </w:p>
    <w:p w:rsidR="001D584A" w:rsidRPr="001D584A" w:rsidRDefault="001D584A" w:rsidP="001D584A">
      <w:pPr>
        <w:ind w:firstLine="709"/>
        <w:jc w:val="both"/>
        <w:rPr>
          <w:b/>
          <w:sz w:val="28"/>
          <w:szCs w:val="28"/>
        </w:rPr>
      </w:pPr>
      <w:r w:rsidRPr="001D584A">
        <w:rPr>
          <w:b/>
          <w:sz w:val="28"/>
          <w:szCs w:val="28"/>
        </w:rPr>
        <w:t xml:space="preserve">4.2.1. Учебная практика </w:t>
      </w:r>
    </w:p>
    <w:p w:rsidR="001D584A" w:rsidRPr="001D584A" w:rsidRDefault="001D584A" w:rsidP="001D584A">
      <w:pPr>
        <w:ind w:firstLine="709"/>
        <w:jc w:val="both"/>
        <w:rPr>
          <w:sz w:val="28"/>
          <w:szCs w:val="28"/>
        </w:rPr>
      </w:pPr>
      <w:r w:rsidRPr="001D584A">
        <w:rPr>
          <w:b/>
          <w:sz w:val="28"/>
          <w:szCs w:val="28"/>
        </w:rPr>
        <w:t xml:space="preserve">                                                                                                   </w:t>
      </w:r>
      <w:r w:rsidRPr="001D584A">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6219"/>
      </w:tblGrid>
      <w:tr w:rsidR="001D584A" w:rsidRPr="001D584A" w:rsidTr="001D584A">
        <w:tc>
          <w:tcPr>
            <w:tcW w:w="3348" w:type="dxa"/>
            <w:shd w:val="clear" w:color="auto" w:fill="auto"/>
          </w:tcPr>
          <w:p w:rsidR="001D584A" w:rsidRPr="001D584A" w:rsidRDefault="001D584A" w:rsidP="001D584A">
            <w:pPr>
              <w:spacing w:line="360" w:lineRule="auto"/>
              <w:jc w:val="both"/>
              <w:rPr>
                <w:sz w:val="28"/>
                <w:szCs w:val="28"/>
              </w:rPr>
            </w:pPr>
            <w:r w:rsidRPr="001D584A">
              <w:rPr>
                <w:sz w:val="28"/>
                <w:szCs w:val="28"/>
              </w:rPr>
              <w:t>Виды работ</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Коды проверяемых результатов (ПК, ОК, ПО, У)</w:t>
            </w:r>
          </w:p>
        </w:tc>
      </w:tr>
      <w:tr w:rsidR="001D584A" w:rsidRPr="001D584A" w:rsidTr="001D584A">
        <w:tc>
          <w:tcPr>
            <w:tcW w:w="3348" w:type="dxa"/>
            <w:shd w:val="clear" w:color="auto" w:fill="auto"/>
          </w:tcPr>
          <w:p w:rsidR="001D584A" w:rsidRPr="001D584A" w:rsidRDefault="001D584A" w:rsidP="001D584A">
            <w:pPr>
              <w:rPr>
                <w:sz w:val="28"/>
                <w:szCs w:val="28"/>
              </w:rPr>
            </w:pPr>
            <w:r w:rsidRPr="001D584A">
              <w:rPr>
                <w:sz w:val="28"/>
                <w:szCs w:val="28"/>
              </w:rPr>
              <w:t>Выполнение подготовительных работ по обслуживанию клиентов.</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ПК 2.1, ОК 1, ОК 2, ОК 3, ОК 4, ОК 6, ПО 1, У1, У2, З1, З2, З3.</w:t>
            </w:r>
          </w:p>
        </w:tc>
      </w:tr>
      <w:tr w:rsidR="001D584A" w:rsidRPr="001D584A" w:rsidTr="001D584A">
        <w:tc>
          <w:tcPr>
            <w:tcW w:w="3348" w:type="dxa"/>
            <w:shd w:val="clear" w:color="auto" w:fill="auto"/>
          </w:tcPr>
          <w:p w:rsidR="001D584A" w:rsidRPr="001D584A" w:rsidRDefault="001D584A" w:rsidP="001D584A">
            <w:pPr>
              <w:widowControl w:val="0"/>
              <w:ind w:left="360"/>
              <w:rPr>
                <w:sz w:val="28"/>
                <w:szCs w:val="28"/>
              </w:rPr>
            </w:pPr>
            <w:r w:rsidRPr="001D584A">
              <w:rPr>
                <w:sz w:val="28"/>
                <w:szCs w:val="28"/>
              </w:rPr>
              <w:t>Выполнение  химической завивки волос различными способами</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ПК 2.2, ОК 1, ОК 2, ОК 3, ОК 4, ОК5, ОК 6, ПО 2, У2, У3, У4, З1, З2, З3, З4, З5.</w:t>
            </w:r>
          </w:p>
        </w:tc>
      </w:tr>
      <w:tr w:rsidR="001D584A" w:rsidRPr="001D584A" w:rsidTr="001D584A">
        <w:tc>
          <w:tcPr>
            <w:tcW w:w="3348" w:type="dxa"/>
            <w:shd w:val="clear" w:color="auto" w:fill="auto"/>
          </w:tcPr>
          <w:p w:rsidR="001D584A" w:rsidRPr="001D584A" w:rsidRDefault="001D584A" w:rsidP="001D584A">
            <w:pPr>
              <w:rPr>
                <w:sz w:val="28"/>
                <w:szCs w:val="28"/>
              </w:rPr>
            </w:pPr>
            <w:r w:rsidRPr="001D584A">
              <w:rPr>
                <w:sz w:val="28"/>
                <w:szCs w:val="28"/>
              </w:rPr>
              <w:t>Выполнение   заключительных работ по обслуживанию клиентов</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ПК 2.3, ОК 1, ОК 2, ОК 3, ОК 4, ОК 6, ПО 3, У6, З1, З2, З3, З4.</w:t>
            </w:r>
          </w:p>
        </w:tc>
      </w:tr>
    </w:tbl>
    <w:p w:rsidR="001D584A" w:rsidRPr="001D584A" w:rsidRDefault="001D584A" w:rsidP="001D584A">
      <w:pPr>
        <w:spacing w:line="360" w:lineRule="auto"/>
        <w:jc w:val="both"/>
        <w:rPr>
          <w:b/>
          <w:sz w:val="28"/>
          <w:szCs w:val="28"/>
        </w:rPr>
      </w:pPr>
      <w:r w:rsidRPr="001D584A">
        <w:rPr>
          <w:b/>
          <w:sz w:val="28"/>
          <w:szCs w:val="28"/>
        </w:rPr>
        <w:t xml:space="preserve">4.2.2. Производственная  практика                                                 </w:t>
      </w:r>
      <w:r w:rsidRPr="001D584A">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6219"/>
      </w:tblGrid>
      <w:tr w:rsidR="001D584A" w:rsidRPr="001D584A" w:rsidTr="001D584A">
        <w:tc>
          <w:tcPr>
            <w:tcW w:w="3348" w:type="dxa"/>
            <w:shd w:val="clear" w:color="auto" w:fill="auto"/>
          </w:tcPr>
          <w:p w:rsidR="001D584A" w:rsidRPr="001D584A" w:rsidRDefault="001D584A" w:rsidP="001D584A">
            <w:pPr>
              <w:spacing w:line="360" w:lineRule="auto"/>
              <w:jc w:val="both"/>
              <w:rPr>
                <w:sz w:val="28"/>
                <w:szCs w:val="28"/>
              </w:rPr>
            </w:pPr>
            <w:r w:rsidRPr="001D584A">
              <w:rPr>
                <w:sz w:val="28"/>
                <w:szCs w:val="28"/>
              </w:rPr>
              <w:t>Виды работ</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Коды проверяемых результатов (ПК, ОК, ПО, У)</w:t>
            </w:r>
          </w:p>
        </w:tc>
      </w:tr>
      <w:tr w:rsidR="001D584A" w:rsidRPr="001D584A" w:rsidTr="001D584A">
        <w:tc>
          <w:tcPr>
            <w:tcW w:w="3348" w:type="dxa"/>
            <w:shd w:val="clear" w:color="auto" w:fill="auto"/>
          </w:tcPr>
          <w:p w:rsidR="001D584A" w:rsidRPr="001D584A" w:rsidRDefault="001D584A" w:rsidP="001D584A">
            <w:pPr>
              <w:rPr>
                <w:sz w:val="28"/>
                <w:szCs w:val="28"/>
              </w:rPr>
            </w:pPr>
            <w:r w:rsidRPr="001D584A">
              <w:rPr>
                <w:sz w:val="28"/>
                <w:szCs w:val="28"/>
              </w:rPr>
              <w:t>Выполнение подготовительных работ по обслуживанию клиентов.</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ПК 2.1, ОК 1, ОК 2, ОК 3, ОК 4, ОК 6, ПО 1, У1, У2, З1, З2, З3.</w:t>
            </w:r>
          </w:p>
        </w:tc>
      </w:tr>
      <w:tr w:rsidR="001D584A" w:rsidRPr="001D584A" w:rsidTr="001D584A">
        <w:tc>
          <w:tcPr>
            <w:tcW w:w="3348" w:type="dxa"/>
            <w:shd w:val="clear" w:color="auto" w:fill="auto"/>
          </w:tcPr>
          <w:p w:rsidR="001D584A" w:rsidRPr="001D584A" w:rsidRDefault="001D584A" w:rsidP="001D584A">
            <w:pPr>
              <w:widowControl w:val="0"/>
              <w:ind w:left="360"/>
              <w:rPr>
                <w:sz w:val="28"/>
                <w:szCs w:val="28"/>
              </w:rPr>
            </w:pPr>
            <w:r w:rsidRPr="001D584A">
              <w:rPr>
                <w:sz w:val="28"/>
                <w:szCs w:val="28"/>
              </w:rPr>
              <w:t>Выполнение  химической завивки волос различными способами</w:t>
            </w: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ПК 2.2, ОК 1, ОК 2, ОК 3, ОК 4, ОК5, ОК 6, ПО 2, У2, У3, У4, З1, З2, З3, З4, З5.</w:t>
            </w:r>
          </w:p>
        </w:tc>
      </w:tr>
      <w:tr w:rsidR="001D584A" w:rsidRPr="001D584A" w:rsidTr="001D584A">
        <w:tc>
          <w:tcPr>
            <w:tcW w:w="3348" w:type="dxa"/>
            <w:shd w:val="clear" w:color="auto" w:fill="auto"/>
          </w:tcPr>
          <w:p w:rsidR="001D584A" w:rsidRPr="001D584A" w:rsidRDefault="001D584A" w:rsidP="001D584A">
            <w:pPr>
              <w:rPr>
                <w:sz w:val="28"/>
                <w:szCs w:val="28"/>
              </w:rPr>
            </w:pPr>
            <w:r w:rsidRPr="001D584A">
              <w:rPr>
                <w:sz w:val="28"/>
                <w:szCs w:val="28"/>
              </w:rPr>
              <w:lastRenderedPageBreak/>
              <w:t>Выполнение   заключительных работ по обслуживанию клиентов</w:t>
            </w:r>
          </w:p>
          <w:p w:rsidR="001D584A" w:rsidRPr="001D584A" w:rsidRDefault="001D584A" w:rsidP="001D584A">
            <w:pPr>
              <w:widowControl w:val="0"/>
              <w:ind w:left="283"/>
              <w:rPr>
                <w:sz w:val="28"/>
                <w:szCs w:val="28"/>
              </w:rPr>
            </w:pPr>
          </w:p>
        </w:tc>
        <w:tc>
          <w:tcPr>
            <w:tcW w:w="6219" w:type="dxa"/>
            <w:shd w:val="clear" w:color="auto" w:fill="auto"/>
          </w:tcPr>
          <w:p w:rsidR="001D584A" w:rsidRPr="001D584A" w:rsidRDefault="001D584A" w:rsidP="001D584A">
            <w:pPr>
              <w:spacing w:line="360" w:lineRule="auto"/>
              <w:jc w:val="both"/>
              <w:rPr>
                <w:sz w:val="28"/>
                <w:szCs w:val="28"/>
              </w:rPr>
            </w:pPr>
            <w:r w:rsidRPr="001D584A">
              <w:rPr>
                <w:sz w:val="28"/>
                <w:szCs w:val="28"/>
              </w:rPr>
              <w:t>ПК 2.3, ОК 1, ОК 2, ОК 3, ОК 4, ОК 6, ПО 3, У6, З1, З2, З3, З4.</w:t>
            </w:r>
          </w:p>
        </w:tc>
      </w:tr>
    </w:tbl>
    <w:p w:rsidR="001D584A" w:rsidRPr="001D584A" w:rsidRDefault="001D584A" w:rsidP="001D584A">
      <w:pPr>
        <w:spacing w:line="360" w:lineRule="auto"/>
        <w:rPr>
          <w:b/>
          <w:sz w:val="28"/>
          <w:szCs w:val="28"/>
        </w:rPr>
      </w:pPr>
      <w:r w:rsidRPr="001D584A">
        <w:rPr>
          <w:b/>
          <w:sz w:val="28"/>
          <w:szCs w:val="28"/>
        </w:rPr>
        <w:t xml:space="preserve">4.3. Форма аттестационного листа </w:t>
      </w:r>
    </w:p>
    <w:p w:rsidR="001D584A" w:rsidRPr="001D584A" w:rsidRDefault="001D584A" w:rsidP="001D584A">
      <w:pPr>
        <w:rPr>
          <w:b/>
          <w:sz w:val="28"/>
          <w:szCs w:val="28"/>
        </w:rPr>
      </w:pPr>
      <w:r w:rsidRPr="001D584A">
        <w:rPr>
          <w:b/>
          <w:sz w:val="28"/>
          <w:szCs w:val="28"/>
        </w:rPr>
        <w:t xml:space="preserve">                                          </w:t>
      </w:r>
    </w:p>
    <w:p w:rsidR="001D584A" w:rsidRPr="001D584A" w:rsidRDefault="001D584A" w:rsidP="001D584A">
      <w:pPr>
        <w:rPr>
          <w:b/>
          <w:sz w:val="28"/>
          <w:szCs w:val="28"/>
        </w:rPr>
      </w:pPr>
    </w:p>
    <w:p w:rsidR="001D584A" w:rsidRPr="001D584A" w:rsidRDefault="001D584A" w:rsidP="001D584A">
      <w:pPr>
        <w:rPr>
          <w:b/>
          <w:sz w:val="28"/>
          <w:szCs w:val="28"/>
        </w:rPr>
      </w:pPr>
    </w:p>
    <w:p w:rsidR="001D584A" w:rsidRPr="001D584A" w:rsidRDefault="001D584A" w:rsidP="001D584A">
      <w:pPr>
        <w:rPr>
          <w:b/>
          <w:sz w:val="28"/>
          <w:szCs w:val="28"/>
        </w:rPr>
      </w:pPr>
    </w:p>
    <w:tbl>
      <w:tblP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993"/>
        <w:gridCol w:w="1986"/>
      </w:tblGrid>
      <w:tr w:rsidR="001D584A" w:rsidRPr="001D584A" w:rsidTr="001D584A">
        <w:tc>
          <w:tcPr>
            <w:tcW w:w="5000" w:type="pct"/>
            <w:gridSpan w:val="3"/>
            <w:tcBorders>
              <w:top w:val="single" w:sz="4" w:space="0" w:color="auto"/>
              <w:left w:val="single" w:sz="4" w:space="0" w:color="auto"/>
              <w:bottom w:val="single" w:sz="4" w:space="0" w:color="auto"/>
              <w:right w:val="single" w:sz="4" w:space="0" w:color="auto"/>
            </w:tcBorders>
          </w:tcPr>
          <w:p w:rsidR="001D584A" w:rsidRPr="001D584A" w:rsidRDefault="001D584A" w:rsidP="001D584A">
            <w:pPr>
              <w:spacing w:line="276" w:lineRule="auto"/>
              <w:ind w:firstLine="709"/>
              <w:jc w:val="center"/>
              <w:rPr>
                <w:b/>
                <w:bCs/>
                <w:caps/>
                <w:sz w:val="28"/>
                <w:szCs w:val="28"/>
              </w:rPr>
            </w:pPr>
            <w:r w:rsidRPr="001D584A">
              <w:rPr>
                <w:b/>
                <w:bCs/>
                <w:caps/>
                <w:sz w:val="28"/>
                <w:szCs w:val="28"/>
              </w:rPr>
              <w:t>аттестационный лист по практике</w:t>
            </w:r>
          </w:p>
          <w:p w:rsidR="001D584A" w:rsidRPr="001D584A" w:rsidRDefault="001D584A" w:rsidP="001D584A">
            <w:pPr>
              <w:spacing w:line="276" w:lineRule="auto"/>
              <w:jc w:val="center"/>
              <w:rPr>
                <w:sz w:val="28"/>
                <w:szCs w:val="28"/>
              </w:rPr>
            </w:pPr>
            <w:r w:rsidRPr="001D584A">
              <w:rPr>
                <w:sz w:val="28"/>
                <w:szCs w:val="28"/>
              </w:rPr>
              <w:t>_________________________________________________________________,</w:t>
            </w:r>
          </w:p>
          <w:p w:rsidR="001D584A" w:rsidRPr="001D584A" w:rsidRDefault="001D584A" w:rsidP="001D584A">
            <w:pPr>
              <w:spacing w:line="276" w:lineRule="auto"/>
              <w:jc w:val="center"/>
              <w:rPr>
                <w:i/>
                <w:iCs/>
                <w:sz w:val="28"/>
                <w:szCs w:val="28"/>
              </w:rPr>
            </w:pPr>
            <w:r w:rsidRPr="001D584A">
              <w:rPr>
                <w:i/>
                <w:iCs/>
                <w:sz w:val="28"/>
                <w:szCs w:val="28"/>
              </w:rPr>
              <w:t>ФИО</w:t>
            </w:r>
          </w:p>
          <w:p w:rsidR="001D584A" w:rsidRPr="001D584A" w:rsidRDefault="001D584A" w:rsidP="001D584A">
            <w:pPr>
              <w:spacing w:line="360" w:lineRule="auto"/>
              <w:jc w:val="center"/>
              <w:rPr>
                <w:b/>
                <w:sz w:val="28"/>
                <w:szCs w:val="28"/>
              </w:rPr>
            </w:pPr>
            <w:r w:rsidRPr="001D584A">
              <w:rPr>
                <w:sz w:val="28"/>
                <w:szCs w:val="28"/>
              </w:rPr>
              <w:t>Студентки (а)    _____ курса  по ПМ.02 Выполнение химической завивки волос</w:t>
            </w:r>
          </w:p>
          <w:p w:rsidR="001D584A" w:rsidRPr="001D584A" w:rsidRDefault="001D584A" w:rsidP="001D584A">
            <w:pPr>
              <w:rPr>
                <w:sz w:val="28"/>
                <w:szCs w:val="28"/>
              </w:rPr>
            </w:pPr>
            <w:r w:rsidRPr="001D584A">
              <w:rPr>
                <w:sz w:val="28"/>
                <w:szCs w:val="28"/>
              </w:rPr>
              <w:t>в объеме  ___________с «___»_____20__ г. по «___»_______20__ г.</w:t>
            </w:r>
          </w:p>
          <w:p w:rsidR="001D584A" w:rsidRPr="001D584A" w:rsidRDefault="001D584A" w:rsidP="001D584A">
            <w:pPr>
              <w:spacing w:line="276" w:lineRule="auto"/>
              <w:jc w:val="center"/>
              <w:rPr>
                <w:sz w:val="28"/>
                <w:szCs w:val="28"/>
              </w:rPr>
            </w:pPr>
            <w:r w:rsidRPr="001D584A">
              <w:rPr>
                <w:sz w:val="28"/>
                <w:szCs w:val="28"/>
              </w:rPr>
              <w:t>в организации</w:t>
            </w:r>
          </w:p>
          <w:p w:rsidR="001D584A" w:rsidRPr="001D584A" w:rsidRDefault="001D584A" w:rsidP="001D584A">
            <w:pPr>
              <w:spacing w:line="276" w:lineRule="auto"/>
              <w:rPr>
                <w:sz w:val="28"/>
                <w:szCs w:val="28"/>
              </w:rPr>
            </w:pPr>
            <w:r w:rsidRPr="001D584A">
              <w:rPr>
                <w:sz w:val="28"/>
                <w:szCs w:val="28"/>
              </w:rPr>
              <w:t>__________________________________________________________________</w:t>
            </w:r>
          </w:p>
          <w:p w:rsidR="001D584A" w:rsidRPr="001D584A" w:rsidRDefault="001D584A" w:rsidP="001D584A">
            <w:pPr>
              <w:spacing w:line="276" w:lineRule="auto"/>
              <w:jc w:val="center"/>
              <w:rPr>
                <w:i/>
                <w:iCs/>
                <w:sz w:val="28"/>
                <w:szCs w:val="28"/>
              </w:rPr>
            </w:pPr>
          </w:p>
        </w:tc>
      </w:tr>
      <w:tr w:rsidR="001D584A" w:rsidRPr="001D584A" w:rsidTr="001D584A">
        <w:tc>
          <w:tcPr>
            <w:tcW w:w="5000" w:type="pct"/>
            <w:gridSpan w:val="3"/>
            <w:tcBorders>
              <w:top w:val="single" w:sz="4" w:space="0" w:color="auto"/>
              <w:left w:val="single" w:sz="4" w:space="0" w:color="auto"/>
              <w:bottom w:val="single" w:sz="4" w:space="0" w:color="auto"/>
              <w:right w:val="single" w:sz="4" w:space="0" w:color="auto"/>
            </w:tcBorders>
            <w:hideMark/>
          </w:tcPr>
          <w:p w:rsidR="001D584A" w:rsidRPr="001D584A" w:rsidRDefault="001D584A" w:rsidP="001D584A">
            <w:pPr>
              <w:spacing w:before="120" w:after="120" w:line="276" w:lineRule="auto"/>
              <w:jc w:val="center"/>
              <w:rPr>
                <w:bCs/>
                <w:i/>
              </w:rPr>
            </w:pPr>
            <w:r w:rsidRPr="001D584A">
              <w:rPr>
                <w:bCs/>
                <w:i/>
              </w:rPr>
              <w:t>наименование организации, юридический адрес</w:t>
            </w:r>
          </w:p>
          <w:p w:rsidR="001D584A" w:rsidRPr="001D584A" w:rsidRDefault="001D584A" w:rsidP="001D584A">
            <w:pPr>
              <w:spacing w:before="120" w:after="120" w:line="276" w:lineRule="auto"/>
              <w:jc w:val="center"/>
              <w:rPr>
                <w:b/>
                <w:bCs/>
              </w:rPr>
            </w:pPr>
            <w:r w:rsidRPr="001D584A">
              <w:rPr>
                <w:b/>
                <w:bCs/>
              </w:rPr>
              <w:t>Виды и качество выполнения работ</w:t>
            </w:r>
          </w:p>
        </w:tc>
      </w:tr>
      <w:tr w:rsidR="001D584A" w:rsidRPr="001D584A" w:rsidTr="001D584A">
        <w:trPr>
          <w:trHeight w:val="1230"/>
        </w:trPr>
        <w:tc>
          <w:tcPr>
            <w:tcW w:w="3494" w:type="pct"/>
            <w:tcBorders>
              <w:top w:val="single" w:sz="4" w:space="0" w:color="auto"/>
              <w:left w:val="single" w:sz="4" w:space="0" w:color="auto"/>
              <w:bottom w:val="single" w:sz="4" w:space="0" w:color="auto"/>
              <w:right w:val="single" w:sz="4" w:space="0" w:color="auto"/>
            </w:tcBorders>
            <w:hideMark/>
          </w:tcPr>
          <w:p w:rsidR="001D584A" w:rsidRPr="001D584A" w:rsidRDefault="001D584A" w:rsidP="001D584A">
            <w:pPr>
              <w:spacing w:line="276" w:lineRule="auto"/>
              <w:jc w:val="center"/>
              <w:rPr>
                <w:iCs/>
                <w:color w:val="FF0000"/>
              </w:rPr>
            </w:pPr>
            <w:r w:rsidRPr="001D584A">
              <w:rPr>
                <w:color w:val="FF0000"/>
              </w:rPr>
              <w:t>Вид и объем работ</w:t>
            </w:r>
          </w:p>
        </w:tc>
        <w:tc>
          <w:tcPr>
            <w:tcW w:w="502" w:type="pct"/>
            <w:tcBorders>
              <w:top w:val="single" w:sz="4" w:space="0" w:color="auto"/>
              <w:left w:val="single" w:sz="4" w:space="0" w:color="auto"/>
              <w:bottom w:val="single" w:sz="4" w:space="0" w:color="auto"/>
              <w:right w:val="single" w:sz="4" w:space="0" w:color="auto"/>
            </w:tcBorders>
          </w:tcPr>
          <w:p w:rsidR="001D584A" w:rsidRPr="001D584A" w:rsidRDefault="001D584A" w:rsidP="001D584A">
            <w:pPr>
              <w:spacing w:line="276" w:lineRule="auto"/>
              <w:jc w:val="center"/>
              <w:rPr>
                <w:iCs/>
                <w:color w:val="FF0000"/>
              </w:rPr>
            </w:pPr>
            <w:r w:rsidRPr="001D584A">
              <w:rPr>
                <w:iCs/>
                <w:color w:val="FF0000"/>
              </w:rPr>
              <w:t>Количество часов</w:t>
            </w:r>
          </w:p>
          <w:p w:rsidR="001D584A" w:rsidRPr="001D584A" w:rsidRDefault="001D584A" w:rsidP="001D584A">
            <w:pPr>
              <w:spacing w:line="276" w:lineRule="auto"/>
              <w:jc w:val="center"/>
              <w:rPr>
                <w:iCs/>
                <w:color w:val="FF0000"/>
              </w:rPr>
            </w:pPr>
          </w:p>
          <w:p w:rsidR="001D584A" w:rsidRPr="001D584A" w:rsidRDefault="001D584A" w:rsidP="001D584A">
            <w:pPr>
              <w:spacing w:line="276" w:lineRule="auto"/>
              <w:jc w:val="center"/>
              <w:rPr>
                <w:iCs/>
                <w:color w:val="FF0000"/>
              </w:rPr>
            </w:pPr>
          </w:p>
        </w:tc>
        <w:tc>
          <w:tcPr>
            <w:tcW w:w="1004" w:type="pct"/>
            <w:tcBorders>
              <w:top w:val="single" w:sz="4" w:space="0" w:color="auto"/>
              <w:left w:val="single" w:sz="4" w:space="0" w:color="auto"/>
              <w:bottom w:val="single" w:sz="4" w:space="0" w:color="auto"/>
              <w:right w:val="single" w:sz="4" w:space="0" w:color="auto"/>
            </w:tcBorders>
            <w:hideMark/>
          </w:tcPr>
          <w:p w:rsidR="001D584A" w:rsidRPr="001D584A" w:rsidRDefault="001D584A" w:rsidP="001D584A">
            <w:pPr>
              <w:spacing w:line="276" w:lineRule="auto"/>
              <w:jc w:val="center"/>
            </w:pPr>
            <w:r w:rsidRPr="001D584A">
              <w:t>Качество выполнения работ в соответствии с технологией и требованиями организации, в которой проходила практика</w:t>
            </w:r>
          </w:p>
        </w:tc>
      </w:tr>
      <w:tr w:rsidR="001D584A" w:rsidRPr="001D584A" w:rsidTr="001D584A">
        <w:trPr>
          <w:trHeight w:val="360"/>
        </w:trPr>
        <w:tc>
          <w:tcPr>
            <w:tcW w:w="3494" w:type="pct"/>
            <w:tcBorders>
              <w:top w:val="single" w:sz="4" w:space="0" w:color="auto"/>
              <w:left w:val="single" w:sz="4" w:space="0" w:color="auto"/>
              <w:bottom w:val="single" w:sz="4" w:space="0" w:color="auto"/>
              <w:right w:val="single" w:sz="4" w:space="0" w:color="auto"/>
            </w:tcBorders>
            <w:hideMark/>
          </w:tcPr>
          <w:tbl>
            <w:tblPr>
              <w:tblW w:w="5000" w:type="pct"/>
              <w:tblLayout w:type="fixed"/>
              <w:tblLook w:val="04A0"/>
            </w:tblPr>
            <w:tblGrid>
              <w:gridCol w:w="6696"/>
            </w:tblGrid>
            <w:tr w:rsidR="001D584A" w:rsidRPr="00C21CA8" w:rsidTr="00C21CA8">
              <w:trPr>
                <w:trHeight w:val="552"/>
              </w:trPr>
              <w:tc>
                <w:tcPr>
                  <w:tcW w:w="5000" w:type="pct"/>
                  <w:shd w:val="clear" w:color="auto" w:fill="auto"/>
                </w:tcPr>
                <w:p w:rsidR="001D584A" w:rsidRPr="00C21CA8" w:rsidRDefault="001D584A" w:rsidP="001D584A">
                  <w:pPr>
                    <w:rPr>
                      <w:bCs/>
                      <w:sz w:val="28"/>
                      <w:szCs w:val="28"/>
                    </w:rPr>
                  </w:pPr>
                  <w:r w:rsidRPr="00C21CA8">
                    <w:rPr>
                      <w:bCs/>
                      <w:sz w:val="28"/>
                      <w:szCs w:val="28"/>
                    </w:rPr>
                    <w:t>1.Организация рабочего места, подготовительных и заключительных работ по обслуживанию клиентов</w:t>
                  </w:r>
                </w:p>
                <w:p w:rsidR="001D584A" w:rsidRPr="00C21CA8" w:rsidRDefault="001D584A" w:rsidP="001D584A">
                  <w:pPr>
                    <w:rPr>
                      <w:sz w:val="28"/>
                      <w:szCs w:val="28"/>
                    </w:rPr>
                  </w:pPr>
                  <w:r w:rsidRPr="00C21CA8">
                    <w:rPr>
                      <w:sz w:val="28"/>
                      <w:szCs w:val="28"/>
                    </w:rPr>
                    <w:t>2. Освоение техники накрутки волос на коклюшки</w:t>
                  </w:r>
                </w:p>
                <w:p w:rsidR="001D584A" w:rsidRPr="00C21CA8" w:rsidRDefault="001D584A" w:rsidP="001D584A">
                  <w:pPr>
                    <w:rPr>
                      <w:sz w:val="28"/>
                      <w:szCs w:val="28"/>
                    </w:rPr>
                  </w:pPr>
                  <w:r w:rsidRPr="00C21CA8">
                    <w:rPr>
                      <w:sz w:val="28"/>
                      <w:szCs w:val="28"/>
                    </w:rPr>
                    <w:t>3. Освоение технологии выполнения классической химической завивки в соответствии с инструкционо- технологической картой</w:t>
                  </w:r>
                </w:p>
                <w:p w:rsidR="001D584A" w:rsidRPr="00C21CA8" w:rsidRDefault="001D584A" w:rsidP="001D584A">
                  <w:pPr>
                    <w:rPr>
                      <w:sz w:val="28"/>
                      <w:szCs w:val="28"/>
                    </w:rPr>
                  </w:pPr>
                  <w:r w:rsidRPr="00C21CA8">
                    <w:rPr>
                      <w:sz w:val="20"/>
                      <w:szCs w:val="20"/>
                    </w:rPr>
                    <w:t>4</w:t>
                  </w:r>
                  <w:r w:rsidRPr="00C21CA8">
                    <w:rPr>
                      <w:sz w:val="28"/>
                      <w:szCs w:val="28"/>
                    </w:rPr>
                    <w:t>.Освоение технологии выполнения долговременной завивки волос в соответствии с инструкционо- технологической картой</w:t>
                  </w:r>
                </w:p>
                <w:p w:rsidR="001D584A" w:rsidRPr="00C21CA8" w:rsidRDefault="001D584A" w:rsidP="001D584A">
                  <w:pPr>
                    <w:rPr>
                      <w:sz w:val="28"/>
                      <w:szCs w:val="28"/>
                    </w:rPr>
                  </w:pPr>
                  <w:r w:rsidRPr="00C21CA8">
                    <w:rPr>
                      <w:sz w:val="28"/>
                      <w:szCs w:val="28"/>
                    </w:rPr>
                    <w:t>5. . Технология выполнения современной завивки в соответствии с инструкционо- технологической картой</w:t>
                  </w:r>
                </w:p>
                <w:p w:rsidR="001D584A" w:rsidRPr="00C21CA8" w:rsidRDefault="001D584A" w:rsidP="001D584A">
                  <w:pPr>
                    <w:rPr>
                      <w:sz w:val="28"/>
                      <w:szCs w:val="28"/>
                    </w:rPr>
                  </w:pPr>
                  <w:r w:rsidRPr="00C21CA8">
                    <w:rPr>
                      <w:sz w:val="28"/>
                      <w:szCs w:val="28"/>
                    </w:rPr>
                    <w:lastRenderedPageBreak/>
                    <w:t>6. уход за волосами после химической завивки</w:t>
                  </w:r>
                </w:p>
                <w:p w:rsidR="001D584A" w:rsidRPr="001D584A" w:rsidRDefault="001D584A" w:rsidP="00C21CA8">
                  <w:pPr>
                    <w:keepNext/>
                    <w:spacing w:line="240" w:lineRule="atLeast"/>
                    <w:rPr>
                      <w:lang w:eastAsia="en-US"/>
                    </w:rPr>
                  </w:pPr>
                </w:p>
              </w:tc>
            </w:tr>
          </w:tbl>
          <w:p w:rsidR="001D584A" w:rsidRPr="001D584A" w:rsidRDefault="001D584A" w:rsidP="001D584A">
            <w:pPr>
              <w:spacing w:line="276" w:lineRule="auto"/>
              <w:jc w:val="center"/>
              <w:rPr>
                <w:color w:val="FF0000"/>
              </w:rPr>
            </w:pPr>
          </w:p>
        </w:tc>
        <w:tc>
          <w:tcPr>
            <w:tcW w:w="502" w:type="pct"/>
            <w:tcBorders>
              <w:top w:val="single" w:sz="4" w:space="0" w:color="auto"/>
              <w:left w:val="single" w:sz="4" w:space="0" w:color="auto"/>
              <w:bottom w:val="single" w:sz="4" w:space="0" w:color="auto"/>
              <w:right w:val="single" w:sz="4" w:space="0" w:color="auto"/>
            </w:tcBorders>
          </w:tcPr>
          <w:p w:rsidR="001D584A" w:rsidRPr="001D584A" w:rsidRDefault="001D584A" w:rsidP="001D584A">
            <w:pPr>
              <w:spacing w:line="276" w:lineRule="auto"/>
              <w:jc w:val="center"/>
              <w:rPr>
                <w:iCs/>
                <w:color w:val="FF0000"/>
              </w:rPr>
            </w:pPr>
            <w:r w:rsidRPr="001D584A">
              <w:rPr>
                <w:iCs/>
                <w:color w:val="FF0000"/>
              </w:rPr>
              <w:lastRenderedPageBreak/>
              <w:t>90</w:t>
            </w:r>
          </w:p>
        </w:tc>
        <w:tc>
          <w:tcPr>
            <w:tcW w:w="1004" w:type="pct"/>
            <w:tcBorders>
              <w:top w:val="single" w:sz="4" w:space="0" w:color="auto"/>
              <w:left w:val="single" w:sz="4" w:space="0" w:color="auto"/>
              <w:bottom w:val="single" w:sz="4" w:space="0" w:color="auto"/>
              <w:right w:val="single" w:sz="4" w:space="0" w:color="auto"/>
            </w:tcBorders>
            <w:hideMark/>
          </w:tcPr>
          <w:p w:rsidR="001D584A" w:rsidRPr="001D584A" w:rsidRDefault="001D584A" w:rsidP="001D584A">
            <w:pPr>
              <w:spacing w:line="276" w:lineRule="auto"/>
              <w:jc w:val="center"/>
              <w:rPr>
                <w:sz w:val="28"/>
                <w:szCs w:val="28"/>
              </w:rPr>
            </w:pPr>
          </w:p>
          <w:p w:rsidR="001D584A" w:rsidRPr="001D584A" w:rsidRDefault="001D584A" w:rsidP="001D584A">
            <w:pPr>
              <w:spacing w:line="276" w:lineRule="auto"/>
              <w:jc w:val="center"/>
              <w:rPr>
                <w:sz w:val="28"/>
                <w:szCs w:val="28"/>
              </w:rPr>
            </w:pPr>
          </w:p>
          <w:p w:rsidR="001D584A" w:rsidRPr="001D584A" w:rsidRDefault="001D584A" w:rsidP="001D584A">
            <w:pPr>
              <w:spacing w:line="276" w:lineRule="auto"/>
              <w:jc w:val="center"/>
              <w:rPr>
                <w:sz w:val="28"/>
                <w:szCs w:val="28"/>
              </w:rPr>
            </w:pPr>
          </w:p>
          <w:p w:rsidR="001D584A" w:rsidRPr="001D584A" w:rsidRDefault="001D584A" w:rsidP="001D584A">
            <w:pPr>
              <w:spacing w:line="276" w:lineRule="auto"/>
              <w:jc w:val="center"/>
            </w:pPr>
            <w:r w:rsidRPr="001D584A">
              <w:rPr>
                <w:sz w:val="28"/>
                <w:szCs w:val="28"/>
              </w:rPr>
              <w:t>Работы выполнены в соответствии с технологией, требованиями СанПиН</w:t>
            </w:r>
          </w:p>
        </w:tc>
      </w:tr>
    </w:tbl>
    <w:p w:rsidR="001D584A" w:rsidRPr="001D584A" w:rsidRDefault="001D584A" w:rsidP="001D584A">
      <w:pPr>
        <w:spacing w:line="360" w:lineRule="auto"/>
        <w:jc w:val="both"/>
        <w:rPr>
          <w:sz w:val="28"/>
          <w:szCs w:val="28"/>
        </w:rPr>
      </w:pPr>
      <w:r w:rsidRPr="001D584A">
        <w:rPr>
          <w:sz w:val="28"/>
          <w:szCs w:val="28"/>
        </w:rPr>
        <w:lastRenderedPageBreak/>
        <w:t>Оценка за практику:</w:t>
      </w:r>
    </w:p>
    <w:p w:rsidR="001D584A" w:rsidRPr="001D584A" w:rsidRDefault="001D584A" w:rsidP="001D584A">
      <w:pPr>
        <w:spacing w:line="360" w:lineRule="auto"/>
        <w:jc w:val="both"/>
        <w:rPr>
          <w:sz w:val="28"/>
          <w:szCs w:val="28"/>
        </w:rPr>
      </w:pPr>
      <w:r w:rsidRPr="001D584A">
        <w:rPr>
          <w:sz w:val="28"/>
          <w:szCs w:val="28"/>
        </w:rPr>
        <w:t xml:space="preserve">Дата:        Руководитель практики:   </w:t>
      </w:r>
    </w:p>
    <w:p w:rsidR="001D584A" w:rsidRPr="001D584A" w:rsidRDefault="001D584A" w:rsidP="001D584A">
      <w:pPr>
        <w:spacing w:line="360" w:lineRule="auto"/>
        <w:jc w:val="both"/>
        <w:rPr>
          <w:sz w:val="28"/>
          <w:szCs w:val="28"/>
        </w:rPr>
      </w:pPr>
      <w:r w:rsidRPr="001D584A">
        <w:rPr>
          <w:sz w:val="28"/>
          <w:szCs w:val="28"/>
        </w:rPr>
        <w:t xml:space="preserve">  Ответственное лицо организации:     МП</w:t>
      </w:r>
    </w:p>
    <w:p w:rsidR="001D584A" w:rsidRPr="001D584A" w:rsidRDefault="001D584A" w:rsidP="001D584A">
      <w:pPr>
        <w:spacing w:line="360" w:lineRule="auto"/>
        <w:jc w:val="both"/>
        <w:rPr>
          <w:sz w:val="28"/>
          <w:szCs w:val="28"/>
        </w:rPr>
      </w:pPr>
      <w:r w:rsidRPr="001D584A">
        <w:rPr>
          <w:sz w:val="28"/>
          <w:szCs w:val="28"/>
        </w:rPr>
        <w:t xml:space="preserve">                                </w:t>
      </w:r>
    </w:p>
    <w:p w:rsidR="001D584A" w:rsidRPr="001D584A" w:rsidRDefault="001D584A" w:rsidP="001D584A">
      <w:pPr>
        <w:spacing w:line="360" w:lineRule="auto"/>
        <w:jc w:val="both"/>
        <w:rPr>
          <w:b/>
          <w:sz w:val="28"/>
          <w:szCs w:val="28"/>
        </w:rPr>
      </w:pPr>
      <w:r w:rsidRPr="001D584A">
        <w:rPr>
          <w:b/>
          <w:sz w:val="28"/>
          <w:szCs w:val="28"/>
        </w:rPr>
        <w:t xml:space="preserve">5. Контрольно-оценочные  средства для квалификационного экзамена </w:t>
      </w:r>
    </w:p>
    <w:p w:rsidR="001D584A" w:rsidRPr="001D584A" w:rsidRDefault="001D584A" w:rsidP="00C21CA8">
      <w:pPr>
        <w:numPr>
          <w:ilvl w:val="0"/>
          <w:numId w:val="41"/>
        </w:numPr>
        <w:spacing w:after="200" w:line="360" w:lineRule="auto"/>
        <w:jc w:val="both"/>
        <w:rPr>
          <w:sz w:val="28"/>
          <w:szCs w:val="28"/>
        </w:rPr>
      </w:pPr>
      <w:r w:rsidRPr="001D584A">
        <w:rPr>
          <w:sz w:val="28"/>
          <w:szCs w:val="28"/>
        </w:rPr>
        <w:t>Паспорт</w:t>
      </w:r>
    </w:p>
    <w:p w:rsidR="001D584A" w:rsidRPr="001D584A" w:rsidRDefault="001D584A" w:rsidP="001D584A">
      <w:pPr>
        <w:spacing w:line="360" w:lineRule="auto"/>
        <w:jc w:val="both"/>
        <w:rPr>
          <w:b/>
          <w:sz w:val="28"/>
          <w:szCs w:val="28"/>
        </w:rPr>
      </w:pPr>
      <w:r w:rsidRPr="001D584A">
        <w:rPr>
          <w:b/>
          <w:sz w:val="28"/>
          <w:szCs w:val="28"/>
        </w:rPr>
        <w:t>Назначение:</w:t>
      </w:r>
    </w:p>
    <w:p w:rsidR="001D584A" w:rsidRPr="001D584A" w:rsidRDefault="001D584A" w:rsidP="001D58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sidRPr="001D584A">
        <w:rPr>
          <w:sz w:val="28"/>
          <w:szCs w:val="28"/>
        </w:rPr>
        <w:t xml:space="preserve">Кос предназначен для контроля и оценки результатов освоения профессионального модуля </w:t>
      </w:r>
    </w:p>
    <w:p w:rsidR="001D584A" w:rsidRPr="001D584A" w:rsidRDefault="001D584A" w:rsidP="001D58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1D584A">
        <w:rPr>
          <w:b/>
          <w:caps/>
          <w:sz w:val="28"/>
          <w:szCs w:val="28"/>
        </w:rPr>
        <w:t>ПМ.02 Выполнение химической завивки волос</w:t>
      </w:r>
    </w:p>
    <w:p w:rsidR="001D584A" w:rsidRPr="001D584A" w:rsidRDefault="001D584A" w:rsidP="001D584A">
      <w:pPr>
        <w:rPr>
          <w:sz w:val="28"/>
          <w:szCs w:val="28"/>
        </w:rPr>
      </w:pPr>
      <w:r w:rsidRPr="001D584A">
        <w:rPr>
          <w:sz w:val="28"/>
          <w:szCs w:val="28"/>
        </w:rPr>
        <w:t xml:space="preserve">основной профессиональной образовательной программы (ОПОП) по профессии </w:t>
      </w:r>
      <w:r w:rsidRPr="001D584A">
        <w:rPr>
          <w:b/>
          <w:noProof/>
          <w:sz w:val="28"/>
          <w:szCs w:val="28"/>
        </w:rPr>
        <w:t>43.01.02 Парикмахер</w:t>
      </w:r>
    </w:p>
    <w:p w:rsidR="001D584A" w:rsidRPr="001D584A" w:rsidRDefault="001D584A" w:rsidP="001D584A">
      <w:pPr>
        <w:spacing w:line="360" w:lineRule="auto"/>
        <w:jc w:val="both"/>
        <w:rPr>
          <w:b/>
          <w:sz w:val="28"/>
          <w:szCs w:val="28"/>
        </w:rPr>
      </w:pPr>
    </w:p>
    <w:p w:rsidR="001D584A" w:rsidRPr="001D584A" w:rsidRDefault="001D584A" w:rsidP="001D584A">
      <w:pPr>
        <w:jc w:val="both"/>
        <w:rPr>
          <w:b/>
          <w:sz w:val="28"/>
          <w:szCs w:val="28"/>
        </w:rPr>
      </w:pPr>
      <w:r w:rsidRPr="001D584A">
        <w:rPr>
          <w:b/>
          <w:sz w:val="28"/>
          <w:szCs w:val="28"/>
        </w:rPr>
        <w:t>5.1. Общие положения</w:t>
      </w:r>
    </w:p>
    <w:p w:rsidR="001D584A" w:rsidRPr="001D584A" w:rsidRDefault="001D584A" w:rsidP="001D584A">
      <w:pPr>
        <w:ind w:firstLine="709"/>
        <w:jc w:val="both"/>
        <w:rPr>
          <w:i/>
          <w:sz w:val="28"/>
          <w:szCs w:val="28"/>
        </w:rPr>
      </w:pPr>
      <w:r w:rsidRPr="001D584A">
        <w:rPr>
          <w:sz w:val="28"/>
          <w:szCs w:val="28"/>
        </w:rPr>
        <w:t>Экзамен (квалификационный) предназначен для контроля и оценки результатов освоения профессионального модуля  ПМ 02.</w:t>
      </w:r>
      <w:r w:rsidRPr="001D584A">
        <w:rPr>
          <w:i/>
          <w:sz w:val="28"/>
          <w:szCs w:val="28"/>
        </w:rPr>
        <w:tab/>
      </w:r>
    </w:p>
    <w:p w:rsidR="001D584A" w:rsidRPr="001D584A" w:rsidRDefault="001D584A" w:rsidP="001D584A">
      <w:pPr>
        <w:rPr>
          <w:sz w:val="28"/>
          <w:szCs w:val="28"/>
        </w:rPr>
      </w:pPr>
      <w:r w:rsidRPr="001D584A">
        <w:rPr>
          <w:sz w:val="28"/>
          <w:szCs w:val="28"/>
        </w:rPr>
        <w:t xml:space="preserve">по профессии </w:t>
      </w:r>
      <w:r w:rsidRPr="001D584A">
        <w:rPr>
          <w:b/>
          <w:noProof/>
          <w:sz w:val="28"/>
          <w:szCs w:val="28"/>
        </w:rPr>
        <w:t>43.01.02 Парикмахер</w:t>
      </w:r>
    </w:p>
    <w:p w:rsidR="001D584A" w:rsidRPr="001D584A" w:rsidRDefault="001D584A" w:rsidP="001D584A">
      <w:pPr>
        <w:rPr>
          <w:i/>
          <w:sz w:val="28"/>
          <w:szCs w:val="28"/>
        </w:rPr>
      </w:pPr>
      <w:r w:rsidRPr="001D584A">
        <w:rPr>
          <w:i/>
          <w:sz w:val="28"/>
          <w:szCs w:val="28"/>
        </w:rPr>
        <w:tab/>
      </w:r>
    </w:p>
    <w:p w:rsidR="001D584A" w:rsidRPr="001D584A" w:rsidRDefault="001D584A" w:rsidP="001D584A">
      <w:pPr>
        <w:jc w:val="both"/>
        <w:rPr>
          <w:sz w:val="28"/>
          <w:szCs w:val="28"/>
        </w:rPr>
      </w:pPr>
      <w:r w:rsidRPr="001D584A">
        <w:rPr>
          <w:sz w:val="28"/>
          <w:szCs w:val="28"/>
        </w:rPr>
        <w:tab/>
        <w:t>Экзамен включает:  практическое задание по выполнению химической завивки волос.</w:t>
      </w:r>
    </w:p>
    <w:p w:rsidR="001D584A" w:rsidRPr="001D584A" w:rsidRDefault="001D584A" w:rsidP="001D584A">
      <w:pPr>
        <w:jc w:val="both"/>
        <w:rPr>
          <w:sz w:val="28"/>
          <w:szCs w:val="28"/>
        </w:rPr>
      </w:pPr>
      <w:r w:rsidRPr="001D584A">
        <w:rPr>
          <w:sz w:val="28"/>
          <w:szCs w:val="28"/>
        </w:rPr>
        <w:t>Тип экзамена: публичный (комментируемая деятельность).</w:t>
      </w:r>
    </w:p>
    <w:p w:rsidR="001D584A" w:rsidRPr="001D584A" w:rsidRDefault="001D584A" w:rsidP="001D584A">
      <w:pPr>
        <w:jc w:val="both"/>
        <w:rPr>
          <w:sz w:val="28"/>
          <w:szCs w:val="28"/>
        </w:rPr>
      </w:pPr>
      <w:r w:rsidRPr="001D584A">
        <w:rPr>
          <w:sz w:val="28"/>
          <w:szCs w:val="28"/>
        </w:rPr>
        <w:tab/>
        <w:t>Итогом экзамена является однозначное решение: «вид профессиональной деятельности освоен / не освоен».</w:t>
      </w:r>
    </w:p>
    <w:p w:rsidR="001D584A" w:rsidRPr="001D584A" w:rsidRDefault="001D584A" w:rsidP="001D584A">
      <w:pPr>
        <w:jc w:val="both"/>
        <w:rPr>
          <w:sz w:val="28"/>
          <w:szCs w:val="28"/>
        </w:rPr>
      </w:pPr>
      <w:r w:rsidRPr="001D584A">
        <w:rPr>
          <w:sz w:val="28"/>
          <w:szCs w:val="28"/>
        </w:rPr>
        <w:tab/>
        <w:t>Для вынесения положительного заключения об освоении ВПД, необходимо подтверждение сформированности всех компетенций, перечисленных в программе ПМ. При отрицательном заключении хотя бы по одной из профессиональных компетенций принимается решение «вид профессиональной деятельности не освоен».</w:t>
      </w:r>
    </w:p>
    <w:p w:rsidR="001D584A" w:rsidRPr="001D584A" w:rsidRDefault="001D584A" w:rsidP="001D584A">
      <w:pPr>
        <w:jc w:val="both"/>
        <w:rPr>
          <w:sz w:val="28"/>
          <w:szCs w:val="28"/>
        </w:rPr>
      </w:pPr>
    </w:p>
    <w:p w:rsidR="001D584A" w:rsidRPr="001D584A" w:rsidRDefault="001D584A" w:rsidP="001D584A">
      <w:pPr>
        <w:spacing w:line="360" w:lineRule="auto"/>
        <w:jc w:val="both"/>
        <w:rPr>
          <w:b/>
          <w:sz w:val="28"/>
          <w:szCs w:val="28"/>
        </w:rPr>
      </w:pPr>
      <w:r w:rsidRPr="001D584A">
        <w:rPr>
          <w:b/>
          <w:sz w:val="28"/>
          <w:szCs w:val="28"/>
        </w:rPr>
        <w:t>5.2. Выполнение заданий в ходе экзамена</w:t>
      </w:r>
    </w:p>
    <w:p w:rsidR="001D584A" w:rsidRPr="001D584A" w:rsidRDefault="001D584A" w:rsidP="001D584A">
      <w:pPr>
        <w:jc w:val="both"/>
        <w:rPr>
          <w:sz w:val="28"/>
          <w:szCs w:val="28"/>
        </w:rPr>
      </w:pPr>
      <w:r w:rsidRPr="001D584A">
        <w:rPr>
          <w:sz w:val="28"/>
          <w:szCs w:val="28"/>
        </w:rPr>
        <w:t xml:space="preserve">5.2.1. Коды проверяемых профессиональных и общих компетенций: </w:t>
      </w:r>
    </w:p>
    <w:p w:rsidR="001D584A" w:rsidRPr="001D584A" w:rsidRDefault="001D584A" w:rsidP="001D584A">
      <w:pPr>
        <w:ind w:firstLine="709"/>
        <w:jc w:val="both"/>
        <w:rPr>
          <w:sz w:val="28"/>
          <w:szCs w:val="28"/>
        </w:rPr>
      </w:pPr>
      <w:r w:rsidRPr="001D584A">
        <w:rPr>
          <w:sz w:val="28"/>
          <w:szCs w:val="28"/>
        </w:rPr>
        <w:t>ПК 1.1 Выполнять подготовительные работы по обслуживанию         клиентов.</w:t>
      </w:r>
    </w:p>
    <w:p w:rsidR="001D584A" w:rsidRPr="001D584A" w:rsidRDefault="001D584A" w:rsidP="001D584A">
      <w:pPr>
        <w:ind w:firstLine="709"/>
        <w:jc w:val="both"/>
        <w:rPr>
          <w:sz w:val="28"/>
          <w:szCs w:val="28"/>
        </w:rPr>
      </w:pPr>
      <w:r w:rsidRPr="001D584A">
        <w:rPr>
          <w:sz w:val="28"/>
          <w:szCs w:val="28"/>
        </w:rPr>
        <w:t>ПК 2.2. Выполнять химические завивки волос различными способами.</w:t>
      </w:r>
    </w:p>
    <w:p w:rsidR="001D584A" w:rsidRPr="001D584A" w:rsidRDefault="001D584A" w:rsidP="001D584A">
      <w:pPr>
        <w:widowControl w:val="0"/>
        <w:ind w:left="566" w:hanging="283"/>
        <w:jc w:val="both"/>
        <w:rPr>
          <w:sz w:val="28"/>
          <w:szCs w:val="28"/>
        </w:rPr>
      </w:pPr>
      <w:r w:rsidRPr="001D584A">
        <w:rPr>
          <w:sz w:val="28"/>
          <w:szCs w:val="28"/>
        </w:rPr>
        <w:t xml:space="preserve">      ПК 2.3. Выполнять заключительные работы по обслуживанию клиентов.</w:t>
      </w:r>
    </w:p>
    <w:p w:rsidR="001D584A" w:rsidRPr="001D584A" w:rsidRDefault="001D584A" w:rsidP="001D584A">
      <w:pPr>
        <w:rPr>
          <w:sz w:val="28"/>
          <w:szCs w:val="28"/>
        </w:rPr>
      </w:pPr>
      <w:r w:rsidRPr="001D584A">
        <w:rPr>
          <w:sz w:val="28"/>
          <w:szCs w:val="28"/>
        </w:rPr>
        <w:lastRenderedPageBreak/>
        <w:t xml:space="preserve">           ОК 1. Понимать сущность и социальную значимость своей будущей профессии, проявлять к ней устойчивый интерес.</w:t>
      </w:r>
    </w:p>
    <w:p w:rsidR="001D584A" w:rsidRPr="001D584A" w:rsidRDefault="001D584A" w:rsidP="001D584A">
      <w:pPr>
        <w:rPr>
          <w:sz w:val="28"/>
          <w:szCs w:val="28"/>
        </w:rPr>
      </w:pPr>
      <w:r w:rsidRPr="001D584A">
        <w:rPr>
          <w:sz w:val="28"/>
          <w:szCs w:val="28"/>
        </w:rPr>
        <w:t xml:space="preserve">          ОК 2. Организовывать собственную деятельность, исходя из цели и способов ее достижения, определенных руководителем.</w:t>
      </w:r>
    </w:p>
    <w:p w:rsidR="001D584A" w:rsidRPr="001D584A" w:rsidRDefault="001D584A" w:rsidP="001D584A">
      <w:pPr>
        <w:ind w:firstLine="709"/>
        <w:rPr>
          <w:sz w:val="28"/>
          <w:szCs w:val="28"/>
        </w:rPr>
      </w:pPr>
      <w:r w:rsidRPr="001D584A">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D584A" w:rsidRPr="001D584A" w:rsidRDefault="001D584A" w:rsidP="001D584A">
      <w:pPr>
        <w:rPr>
          <w:sz w:val="28"/>
          <w:szCs w:val="28"/>
        </w:rPr>
      </w:pPr>
      <w:r w:rsidRPr="001D584A">
        <w:rPr>
          <w:sz w:val="28"/>
          <w:szCs w:val="28"/>
        </w:rPr>
        <w:t xml:space="preserve">        ОК 4.  Осуществлять поиск информации, необходимой для эффективного выполнения профессиональных задач.</w:t>
      </w:r>
    </w:p>
    <w:p w:rsidR="001D584A" w:rsidRPr="001D584A" w:rsidRDefault="001D584A" w:rsidP="001D584A">
      <w:pPr>
        <w:rPr>
          <w:sz w:val="28"/>
          <w:szCs w:val="28"/>
        </w:rPr>
      </w:pPr>
      <w:r w:rsidRPr="001D584A">
        <w:rPr>
          <w:sz w:val="28"/>
          <w:szCs w:val="28"/>
        </w:rPr>
        <w:t xml:space="preserve">        ОК 5. Использовать информационно-коммуникационные технологии в профессиональной деятельности.</w:t>
      </w:r>
    </w:p>
    <w:p w:rsidR="001D584A" w:rsidRPr="001D584A" w:rsidRDefault="001D584A" w:rsidP="001D584A">
      <w:pPr>
        <w:rPr>
          <w:sz w:val="28"/>
          <w:szCs w:val="28"/>
        </w:rPr>
      </w:pPr>
      <w:r w:rsidRPr="001D584A">
        <w:rPr>
          <w:sz w:val="28"/>
          <w:szCs w:val="28"/>
        </w:rPr>
        <w:t xml:space="preserve">        ОК 6. Работать в команде, эффективно общаться с коллегами, руководством, клиентами.</w:t>
      </w:r>
    </w:p>
    <w:p w:rsidR="001D584A" w:rsidRPr="001D584A" w:rsidRDefault="001D584A" w:rsidP="001D584A">
      <w:pPr>
        <w:jc w:val="both"/>
        <w:rPr>
          <w:sz w:val="28"/>
          <w:szCs w:val="28"/>
        </w:rPr>
      </w:pPr>
    </w:p>
    <w:p w:rsidR="001D584A" w:rsidRPr="001D584A" w:rsidRDefault="001D584A" w:rsidP="001D584A">
      <w:pPr>
        <w:jc w:val="both"/>
        <w:rPr>
          <w:sz w:val="28"/>
          <w:szCs w:val="28"/>
        </w:rPr>
      </w:pPr>
      <w:r w:rsidRPr="001D584A">
        <w:rPr>
          <w:sz w:val="28"/>
          <w:szCs w:val="28"/>
        </w:rPr>
        <w:t>5.2.2. Комплект экзаменационных материалов</w:t>
      </w:r>
    </w:p>
    <w:p w:rsidR="001D584A" w:rsidRPr="001D584A" w:rsidRDefault="001D584A" w:rsidP="001D584A">
      <w:pPr>
        <w:jc w:val="both"/>
        <w:rPr>
          <w:sz w:val="28"/>
          <w:szCs w:val="28"/>
        </w:rPr>
      </w:pPr>
      <w:r w:rsidRPr="001D584A">
        <w:rPr>
          <w:sz w:val="28"/>
          <w:szCs w:val="28"/>
        </w:rPr>
        <w:t>В состав комплекта входит задание для экзаменующегося, пакет экзаменатора и оценочная ведомость.</w:t>
      </w:r>
    </w:p>
    <w:p w:rsidR="001D584A" w:rsidRPr="001D584A" w:rsidRDefault="001D584A" w:rsidP="001D584A">
      <w:pPr>
        <w:jc w:val="both"/>
        <w:rPr>
          <w:sz w:val="28"/>
          <w:szCs w:val="28"/>
        </w:rPr>
      </w:pPr>
    </w:p>
    <w:p w:rsidR="001D584A" w:rsidRPr="001D584A" w:rsidRDefault="001D584A" w:rsidP="001D584A">
      <w:pPr>
        <w:jc w:val="both"/>
        <w:rPr>
          <w:sz w:val="28"/>
          <w:szCs w:val="28"/>
        </w:rPr>
      </w:pP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ЗАДАНИЕ ДЛЯ ЭКЗАМЕНУЮЩЕГОСЯ</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Вариант № 1</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i/>
          <w:sz w:val="20"/>
          <w:szCs w:val="20"/>
        </w:rPr>
      </w:pPr>
      <w:r w:rsidRPr="001D584A">
        <w:rPr>
          <w:b/>
          <w:sz w:val="20"/>
          <w:szCs w:val="20"/>
        </w:rPr>
        <w:t>Инструкция</w:t>
      </w:r>
      <w:r w:rsidRPr="001D584A">
        <w:rPr>
          <w:sz w:val="20"/>
          <w:szCs w:val="20"/>
        </w:rPr>
        <w:t xml:space="preserve"> </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i/>
          <w:sz w:val="20"/>
          <w:szCs w:val="20"/>
        </w:rPr>
      </w:pPr>
      <w:r w:rsidRPr="001D584A">
        <w:rPr>
          <w:sz w:val="20"/>
          <w:szCs w:val="20"/>
        </w:rPr>
        <w:t xml:space="preserve"> Внимательно прочитайте задание</w:t>
      </w:r>
      <w:r w:rsidRPr="001D584A">
        <w:rPr>
          <w:i/>
          <w:sz w:val="20"/>
          <w:szCs w:val="20"/>
        </w:rPr>
        <w:t>.</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Последовательность и условия выполнения частей задания:</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-выполнить подготовительные работы перед обслуживанием клиента;</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гигиеническое мытьё волос;</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накручивание волос на инструмент;</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обработку волос составом для завивки;</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определить время выдержки и качества завитка;</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мытьё волос, не снимая коклюшек;</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фиксацию локонов;</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снять коклюшки;</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мытьё волос и нейтрализацию;</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i/>
          <w:sz w:val="20"/>
          <w:szCs w:val="20"/>
        </w:rPr>
      </w:pPr>
      <w:r w:rsidRPr="001D584A">
        <w:rPr>
          <w:sz w:val="20"/>
          <w:szCs w:val="20"/>
        </w:rPr>
        <w:t>- выполнить заключительные работы после обслуживания клиента.</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Вы можете воспользоваться  технологическими схемами выполнения завивок; учебно-методической, справочной  литературой.</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Максимальное время выполнения задания –  2 часа</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Текст задания:</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Выполнить классическую химическую завивку волос клиента. Обоснуйте выбор перманента и времени выдержки его на волосах (устно). Поясните, в чём будет заключаться подготовка рабочего места парикмахера (устно).</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p>
    <w:p w:rsidR="001D584A" w:rsidRPr="001D584A" w:rsidRDefault="004423F8" w:rsidP="001D584A">
      <w:pPr>
        <w:pBdr>
          <w:top w:val="single" w:sz="4" w:space="1" w:color="auto"/>
          <w:left w:val="single" w:sz="4" w:space="4" w:color="auto"/>
          <w:bottom w:val="single" w:sz="4" w:space="1" w:color="auto"/>
          <w:right w:val="single" w:sz="4" w:space="4" w:color="auto"/>
        </w:pBdr>
        <w:jc w:val="both"/>
        <w:rPr>
          <w:sz w:val="20"/>
          <w:szCs w:val="20"/>
        </w:rPr>
      </w:pPr>
      <w:r>
        <w:rPr>
          <w:noProof/>
          <w:sz w:val="20"/>
          <w:szCs w:val="20"/>
        </w:rPr>
        <w:lastRenderedPageBreak/>
        <w:drawing>
          <wp:inline distT="0" distB="0" distL="0" distR="0">
            <wp:extent cx="2430780" cy="1821180"/>
            <wp:effectExtent l="1905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cstate="print"/>
                    <a:srcRect/>
                    <a:stretch>
                      <a:fillRect/>
                    </a:stretch>
                  </pic:blipFill>
                  <pic:spPr bwMode="auto">
                    <a:xfrm>
                      <a:off x="0" y="0"/>
                      <a:ext cx="2430780" cy="1821180"/>
                    </a:xfrm>
                    <a:prstGeom prst="rect">
                      <a:avLst/>
                    </a:prstGeom>
                    <a:noFill/>
                    <a:ln w="9525">
                      <a:noFill/>
                      <a:miter lim="800000"/>
                      <a:headEnd/>
                      <a:tailEnd/>
                    </a:ln>
                  </pic:spPr>
                </pic:pic>
              </a:graphicData>
            </a:graphic>
          </wp:inline>
        </w:drawing>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ЗАДАНИЕ ДЛЯ ЭКЗАМЕНУЮЩЕГОСЯ</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Вариант № 2</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i/>
          <w:sz w:val="20"/>
          <w:szCs w:val="20"/>
        </w:rPr>
      </w:pPr>
      <w:r w:rsidRPr="001D584A">
        <w:rPr>
          <w:b/>
          <w:sz w:val="20"/>
          <w:szCs w:val="20"/>
        </w:rPr>
        <w:t>Инструкция</w:t>
      </w:r>
      <w:r w:rsidRPr="001D584A">
        <w:rPr>
          <w:sz w:val="20"/>
          <w:szCs w:val="20"/>
        </w:rPr>
        <w:t xml:space="preserve"> </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i/>
          <w:sz w:val="20"/>
          <w:szCs w:val="20"/>
        </w:rPr>
      </w:pPr>
      <w:r w:rsidRPr="001D584A">
        <w:rPr>
          <w:sz w:val="20"/>
          <w:szCs w:val="20"/>
        </w:rPr>
        <w:t xml:space="preserve"> Внимательно прочитайте задание</w:t>
      </w:r>
      <w:r w:rsidRPr="001D584A">
        <w:rPr>
          <w:i/>
          <w:sz w:val="20"/>
          <w:szCs w:val="20"/>
        </w:rPr>
        <w:t>.</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Последовательность и условия выполнения частей задания:</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-выполнить подготовительные работы перед обслуживанием клиента;</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гигиеническое мытьё волос;</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накручивание волос на инструмент;</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выполнить обработку волос составом для завивки;</w:t>
      </w:r>
    </w:p>
    <w:p w:rsidR="001D584A" w:rsidRPr="001D584A" w:rsidRDefault="001D584A" w:rsidP="001D584A">
      <w:pPr>
        <w:pBdr>
          <w:top w:val="single" w:sz="4" w:space="1" w:color="auto"/>
          <w:left w:val="single" w:sz="4" w:space="4" w:color="auto"/>
          <w:bottom w:val="single" w:sz="4" w:space="1" w:color="auto"/>
          <w:right w:val="single" w:sz="4" w:space="4" w:color="auto"/>
        </w:pBdr>
        <w:jc w:val="both"/>
        <w:rPr>
          <w:sz w:val="20"/>
          <w:szCs w:val="20"/>
        </w:rPr>
      </w:pPr>
      <w:r w:rsidRPr="001D584A">
        <w:rPr>
          <w:sz w:val="20"/>
          <w:szCs w:val="20"/>
        </w:rPr>
        <w:t>- определить время выдержки и качества завитка;</w:t>
      </w:r>
    </w:p>
    <w:p w:rsidR="00F7401E" w:rsidRPr="00BA5940" w:rsidRDefault="00F7401E" w:rsidP="00F7401E">
      <w:pPr>
        <w:jc w:val="center"/>
        <w:rPr>
          <w:i/>
          <w:vertAlign w:val="superscript"/>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ЗАДАНИЕ ДЛЯ ЭКЗАМЕНУЮЩЕГОСЯ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Вариант 7</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Последовательность и условия выполнения частей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подготовительные работы перед обслуживанием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гигиеническое мытьё волос;</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накручивание волос на инструмент;</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обработку волос составом для завивки;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определить время выдержки и качества завитка;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не снимая коклюшек;</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фиксацию локонов;</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снять коклюшки;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и нейтрализацию;</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i/>
          <w:sz w:val="20"/>
          <w:szCs w:val="20"/>
        </w:rPr>
      </w:pPr>
      <w:r w:rsidRPr="000054EF">
        <w:rPr>
          <w:sz w:val="20"/>
          <w:szCs w:val="20"/>
        </w:rPr>
        <w:t>- выполнить заключительные работы после обслуживания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 можете воспользоваться  технологическими схемами выполнения завивок; учебно-методической, справочной  литературой.</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Максимальное время выполнения задания –  2 часа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Текст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химическую завивку волос «на косички» клиента. Обоснуйте выбор перманента и времени выдержки его на волосах (устно). Поясните, в чём будет заключаться подготовка рабочего места парикмахера (устно).</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4423F8" w:rsidP="000054EF">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rPr>
        <w:drawing>
          <wp:inline distT="0" distB="0" distL="0" distR="0">
            <wp:extent cx="2339340" cy="1760220"/>
            <wp:effectExtent l="19050" t="0" r="3810" b="0"/>
            <wp:docPr id="66" name="Рисунок 23" descr="Вертикальная завивка волос фото &quot; Порно фото и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Вертикальная завивка волос фото &quot; Порно фото и видео"/>
                    <pic:cNvPicPr>
                      <a:picLocks noChangeAspect="1" noChangeArrowheads="1"/>
                    </pic:cNvPicPr>
                  </pic:nvPicPr>
                  <pic:blipFill>
                    <a:blip r:embed="rId130"/>
                    <a:srcRect/>
                    <a:stretch>
                      <a:fillRect/>
                    </a:stretch>
                  </pic:blipFill>
                  <pic:spPr bwMode="auto">
                    <a:xfrm>
                      <a:off x="0" y="0"/>
                      <a:ext cx="2339340" cy="1760220"/>
                    </a:xfrm>
                    <a:prstGeom prst="rect">
                      <a:avLst/>
                    </a:prstGeom>
                    <a:noFill/>
                    <a:ln w="9525">
                      <a:noFill/>
                      <a:miter lim="800000"/>
                      <a:headEnd/>
                      <a:tailEnd/>
                    </a:ln>
                  </pic:spPr>
                </pic:pic>
              </a:graphicData>
            </a:graphic>
          </wp:inline>
        </w:drawing>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ЗАДАНИЕ ДЛЯ ЭКЗАМЕНУЮЩЕГОСЯ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Вариант 8</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Последовательность и условия выполнения частей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подготовительные работы перед обслуживанием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гигиеническое мытьё волос;</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накручивание волос на инструмент;</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обработку волос составом для завивки;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определить время выдержки и качества завитка;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не снимая коклюшек;</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фиксацию локонов;</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снять коклюшки;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и нейтрализацию;</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i/>
          <w:sz w:val="20"/>
          <w:szCs w:val="20"/>
        </w:rPr>
      </w:pPr>
      <w:r w:rsidRPr="000054EF">
        <w:rPr>
          <w:sz w:val="20"/>
          <w:szCs w:val="20"/>
        </w:rPr>
        <w:t>- выполнить заключительные работы после обслуживания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 можете воспользоваться  технологическими схемами выполнения завивок; учебно-методической, справочной  литературой.</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Максимальное время выполнения задания –  2 часа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Текст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прикорневую химическую завивку волос клиента. Обоснуйте выбор перманента и времени выдержки его на волосах (устно). Поясните, в чём будет заключаться подготовка рабочего места парикмахера (устно).</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4423F8" w:rsidP="000054EF">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rPr>
        <w:drawing>
          <wp:inline distT="0" distB="0" distL="0" distR="0">
            <wp:extent cx="2110740" cy="2621280"/>
            <wp:effectExtent l="19050" t="0" r="3810" b="0"/>
            <wp:docPr id="67" name="Рисунок 19" descr="короткие женские стрижки с химической завивкой фото - М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ороткие женские стрижки с химической завивкой фото - МОДА"/>
                    <pic:cNvPicPr>
                      <a:picLocks noChangeAspect="1" noChangeArrowheads="1"/>
                    </pic:cNvPicPr>
                  </pic:nvPicPr>
                  <pic:blipFill>
                    <a:blip r:embed="rId131"/>
                    <a:srcRect/>
                    <a:stretch>
                      <a:fillRect/>
                    </a:stretch>
                  </pic:blipFill>
                  <pic:spPr bwMode="auto">
                    <a:xfrm>
                      <a:off x="0" y="0"/>
                      <a:ext cx="2110740" cy="2621280"/>
                    </a:xfrm>
                    <a:prstGeom prst="rect">
                      <a:avLst/>
                    </a:prstGeom>
                    <a:noFill/>
                    <a:ln w="9525">
                      <a:noFill/>
                      <a:miter lim="800000"/>
                      <a:headEnd/>
                      <a:tailEnd/>
                    </a:ln>
                  </pic:spPr>
                </pic:pic>
              </a:graphicData>
            </a:graphic>
          </wp:inline>
        </w:drawing>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ЗАДАНИЕ ДЛЯ ЭКЗАМЕНУЮЩЕГОСЯ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Вариант 10</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Последовательность и условия выполнения частей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подготовительные работы перед обслуживанием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гигиеническое мытьё волос;</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накручивание волос на инструмент;</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обработку волос составом для завивки;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определить время выдержки и качества завитка;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не снимая коклюшек;</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фиксацию локонов;</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снять коклюшки;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и нейтрализацию;</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i/>
          <w:sz w:val="20"/>
          <w:szCs w:val="20"/>
        </w:rPr>
      </w:pPr>
      <w:r w:rsidRPr="000054EF">
        <w:rPr>
          <w:sz w:val="20"/>
          <w:szCs w:val="20"/>
        </w:rPr>
        <w:t>- выполнить заключительные работы после обслуживания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 можете воспользоваться  технологическими схемами выполнения завивок; учебно-методической, справочной  литературой.</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Максимальное время выполнения задания –  2 часа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Текст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lastRenderedPageBreak/>
        <w:t>Выполнит спиральную химическую завивку волос клиента. Обоснуйте выбор перманента и времени выдержки его на волосах (устно). Поясните, в чём будет заключаться подготовка рабочего места парикмахера (устно).</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4423F8" w:rsidP="000054EF">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rPr>
        <w:drawing>
          <wp:inline distT="0" distB="0" distL="0" distR="0">
            <wp:extent cx="2697480" cy="2324100"/>
            <wp:effectExtent l="19050" t="0" r="7620" b="0"/>
            <wp:docPr id="68" name="Рисунок 2" descr="http://www.lavsonia.ru/images/stories/gallery/ukladka-shiptsami_rabota_lav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lavsonia.ru/images/stories/gallery/ukladka-shiptsami_rabota_lavsonia.jpg"/>
                    <pic:cNvPicPr>
                      <a:picLocks noChangeAspect="1" noChangeArrowheads="1"/>
                    </pic:cNvPicPr>
                  </pic:nvPicPr>
                  <pic:blipFill>
                    <a:blip r:embed="rId132"/>
                    <a:srcRect/>
                    <a:stretch>
                      <a:fillRect/>
                    </a:stretch>
                  </pic:blipFill>
                  <pic:spPr bwMode="auto">
                    <a:xfrm>
                      <a:off x="0" y="0"/>
                      <a:ext cx="2697480" cy="2324100"/>
                    </a:xfrm>
                    <a:prstGeom prst="rect">
                      <a:avLst/>
                    </a:prstGeom>
                    <a:noFill/>
                    <a:ln w="9525">
                      <a:noFill/>
                      <a:miter lim="800000"/>
                      <a:headEnd/>
                      <a:tailEnd/>
                    </a:ln>
                  </pic:spPr>
                </pic:pic>
              </a:graphicData>
            </a:graphic>
          </wp:inline>
        </w:drawing>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ЗАДАНИЕ ДЛЯ ЭКЗАМЕНУЮЩЕГОСЯ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Вариант 11</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Последовательность и условия выполнения частей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подготовительные работы перед обслуживанием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гигиеническое мытьё волос;</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накручивание волос на инструмент;</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обработку волос составом для завивки;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определить время выдержки и качества завитка;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не снимая коклюшек;</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фиксацию локонов;</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снять коклюшки;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и нейтрализацию;</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i/>
          <w:sz w:val="20"/>
          <w:szCs w:val="20"/>
        </w:rPr>
      </w:pPr>
      <w:r w:rsidRPr="000054EF">
        <w:rPr>
          <w:sz w:val="20"/>
          <w:szCs w:val="20"/>
        </w:rPr>
        <w:t>- выполнить заключительные работы после обслуживания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 можете воспользоваться  технологическими схемами выполнения завивок; учебно-методической, справочной  литературой.</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Максимальное время выполнения задания –  2 часа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Текст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 биохимическую завивку волос клиента. Обоснуйте выбор перманента и времени выдержки его на волосах (устно). Поясните, в чём будет заключаться подготовка рабочего места парикмахера (устно).</w:t>
      </w:r>
    </w:p>
    <w:p w:rsidR="000054EF" w:rsidRPr="000054EF" w:rsidRDefault="000054EF" w:rsidP="000054EF">
      <w:pPr>
        <w:pBdr>
          <w:top w:val="single" w:sz="4" w:space="1" w:color="auto"/>
          <w:left w:val="single" w:sz="4" w:space="4" w:color="auto"/>
          <w:bottom w:val="single" w:sz="4" w:space="1" w:color="auto"/>
          <w:right w:val="single" w:sz="4" w:space="4" w:color="auto"/>
        </w:pBdr>
        <w:jc w:val="center"/>
        <w:rPr>
          <w:sz w:val="20"/>
          <w:szCs w:val="20"/>
        </w:rPr>
      </w:pPr>
    </w:p>
    <w:p w:rsidR="000054EF" w:rsidRPr="000054EF" w:rsidRDefault="004423F8" w:rsidP="000054EF">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rPr>
        <w:lastRenderedPageBreak/>
        <w:drawing>
          <wp:inline distT="0" distB="0" distL="0" distR="0">
            <wp:extent cx="3048000" cy="3124200"/>
            <wp:effectExtent l="19050" t="0" r="0" b="0"/>
            <wp:docPr id="69" name="Рисунок 3"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4"/>
                    <pic:cNvPicPr>
                      <a:picLocks noChangeAspect="1" noChangeArrowheads="1"/>
                    </pic:cNvPicPr>
                  </pic:nvPicPr>
                  <pic:blipFill>
                    <a:blip r:embed="rId133"/>
                    <a:srcRect/>
                    <a:stretch>
                      <a:fillRect/>
                    </a:stretch>
                  </pic:blipFill>
                  <pic:spPr bwMode="auto">
                    <a:xfrm>
                      <a:off x="0" y="0"/>
                      <a:ext cx="3048000" cy="3124200"/>
                    </a:xfrm>
                    <a:prstGeom prst="rect">
                      <a:avLst/>
                    </a:prstGeom>
                    <a:noFill/>
                    <a:ln w="9525">
                      <a:noFill/>
                      <a:miter lim="800000"/>
                      <a:headEnd/>
                      <a:tailEnd/>
                    </a:ln>
                  </pic:spPr>
                </pic:pic>
              </a:graphicData>
            </a:graphic>
          </wp:inline>
        </w:drawing>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ЗАДАНИЕ ДЛЯ ЭКЗАМЕНУЮЩЕГОСЯ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Вариант 12</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Последовательность и условия выполнения частей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подготовительные работы перед обслуживанием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гигиеническое мытьё волос;</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накручивание волос на инструмент;</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обработку волос составом для завивки;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определить время выдержки и качества завитка;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не снимая коклюшек;</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фиксацию локонов;</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снять коклюшки;</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 выполнить мытьё волос и нейтрализацию;</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i/>
          <w:sz w:val="20"/>
          <w:szCs w:val="20"/>
        </w:rPr>
      </w:pPr>
      <w:r w:rsidRPr="000054EF">
        <w:rPr>
          <w:sz w:val="20"/>
          <w:szCs w:val="20"/>
        </w:rPr>
        <w:t>- выполнить заключительные работы после обслуживания клиента.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 можете воспользоваться  технологическими схемами выполнения завивок; учебно-методической, справочной  литературой.</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Максимальное время выполнения задания –  2 часа</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Текст задания:</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r w:rsidRPr="000054EF">
        <w:rPr>
          <w:sz w:val="20"/>
          <w:szCs w:val="20"/>
        </w:rPr>
        <w:t>Выполнить химическую завивку волос на веллаформеры. Обоснуйте выбор перманента и времени выдержки его на волосах (устно). Поясните, в чём будет заключаться подготовка рабочего места парикмахера (устно).</w:t>
      </w: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Default="000054EF" w:rsidP="00BA5940">
      <w:pPr>
        <w:pStyle w:val="a8"/>
        <w:spacing w:before="0" w:beforeAutospacing="0" w:after="0"/>
        <w:rPr>
          <w:caps/>
        </w:rPr>
      </w:pPr>
    </w:p>
    <w:p w:rsidR="000054EF" w:rsidRPr="000054EF" w:rsidRDefault="000054EF" w:rsidP="000054EF">
      <w:pPr>
        <w:pBdr>
          <w:top w:val="single" w:sz="4" w:space="1" w:color="auto"/>
          <w:left w:val="single" w:sz="4" w:space="4" w:color="auto"/>
          <w:bottom w:val="single" w:sz="4" w:space="1" w:color="auto"/>
          <w:right w:val="single" w:sz="4" w:space="4" w:color="auto"/>
        </w:pBdr>
        <w:jc w:val="center"/>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jc w:val="both"/>
        <w:rPr>
          <w:sz w:val="20"/>
          <w:szCs w:val="20"/>
        </w:rPr>
      </w:pPr>
    </w:p>
    <w:p w:rsidR="000054EF" w:rsidRPr="000054EF" w:rsidRDefault="000054EF" w:rsidP="000054EF">
      <w:pPr>
        <w:pBdr>
          <w:top w:val="single" w:sz="4" w:space="1" w:color="auto"/>
          <w:left w:val="single" w:sz="4" w:space="4" w:color="auto"/>
          <w:bottom w:val="single" w:sz="4" w:space="1" w:color="auto"/>
          <w:right w:val="single" w:sz="4" w:space="4" w:color="auto"/>
        </w:pBdr>
        <w:spacing w:line="360" w:lineRule="auto"/>
        <w:jc w:val="both"/>
        <w:rPr>
          <w:sz w:val="28"/>
          <w:szCs w:val="28"/>
        </w:rPr>
      </w:pPr>
      <w:r w:rsidRPr="000054EF">
        <w:rPr>
          <w:sz w:val="28"/>
          <w:szCs w:val="28"/>
        </w:rPr>
        <w:t>3(б). Критерии оценки</w:t>
      </w:r>
    </w:p>
    <w:p w:rsidR="000054EF" w:rsidRPr="000054EF" w:rsidRDefault="000054EF" w:rsidP="00C21CA8">
      <w:pPr>
        <w:numPr>
          <w:ilvl w:val="0"/>
          <w:numId w:val="42"/>
        </w:numPr>
        <w:pBdr>
          <w:top w:val="single" w:sz="4" w:space="1" w:color="auto"/>
          <w:left w:val="single" w:sz="4" w:space="23" w:color="auto"/>
          <w:bottom w:val="single" w:sz="4" w:space="1" w:color="auto"/>
          <w:right w:val="single" w:sz="4" w:space="4" w:color="auto"/>
        </w:pBdr>
        <w:spacing w:after="200" w:line="360" w:lineRule="auto"/>
        <w:jc w:val="both"/>
        <w:rPr>
          <w:sz w:val="28"/>
          <w:szCs w:val="28"/>
        </w:rPr>
      </w:pPr>
      <w:r w:rsidRPr="000054EF">
        <w:rPr>
          <w:sz w:val="28"/>
          <w:szCs w:val="28"/>
        </w:rPr>
        <w:t>Ход выполнения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3119"/>
        <w:gridCol w:w="3356"/>
        <w:gridCol w:w="16"/>
        <w:gridCol w:w="1128"/>
      </w:tblGrid>
      <w:tr w:rsidR="000054EF" w:rsidRPr="000054EF" w:rsidTr="000054EF">
        <w:tc>
          <w:tcPr>
            <w:tcW w:w="1951" w:type="dxa"/>
          </w:tcPr>
          <w:p w:rsidR="000054EF" w:rsidRPr="000054EF" w:rsidRDefault="000054EF" w:rsidP="000054EF">
            <w:pPr>
              <w:jc w:val="both"/>
              <w:rPr>
                <w:sz w:val="26"/>
                <w:szCs w:val="26"/>
              </w:rPr>
            </w:pPr>
            <w:r w:rsidRPr="000054EF">
              <w:rPr>
                <w:sz w:val="26"/>
                <w:szCs w:val="26"/>
              </w:rPr>
              <w:t>№ задания</w:t>
            </w:r>
          </w:p>
        </w:tc>
        <w:tc>
          <w:tcPr>
            <w:tcW w:w="3119" w:type="dxa"/>
          </w:tcPr>
          <w:p w:rsidR="000054EF" w:rsidRPr="000054EF" w:rsidRDefault="000054EF" w:rsidP="000054EF">
            <w:pPr>
              <w:jc w:val="both"/>
              <w:rPr>
                <w:sz w:val="26"/>
                <w:szCs w:val="26"/>
              </w:rPr>
            </w:pPr>
            <w:r w:rsidRPr="000054EF">
              <w:rPr>
                <w:sz w:val="26"/>
                <w:szCs w:val="26"/>
              </w:rPr>
              <w:t>Коды проверяемых компетенций</w:t>
            </w:r>
          </w:p>
        </w:tc>
        <w:tc>
          <w:tcPr>
            <w:tcW w:w="3356" w:type="dxa"/>
          </w:tcPr>
          <w:p w:rsidR="000054EF" w:rsidRPr="000054EF" w:rsidRDefault="000054EF" w:rsidP="000054EF">
            <w:pPr>
              <w:jc w:val="both"/>
              <w:rPr>
                <w:sz w:val="26"/>
                <w:szCs w:val="26"/>
              </w:rPr>
            </w:pPr>
            <w:r w:rsidRPr="000054EF">
              <w:rPr>
                <w:sz w:val="26"/>
                <w:szCs w:val="26"/>
              </w:rPr>
              <w:t xml:space="preserve">    Показатели оценки результата</w:t>
            </w:r>
          </w:p>
        </w:tc>
        <w:tc>
          <w:tcPr>
            <w:tcW w:w="1144" w:type="dxa"/>
            <w:gridSpan w:val="2"/>
          </w:tcPr>
          <w:p w:rsidR="000054EF" w:rsidRPr="000054EF" w:rsidRDefault="000054EF" w:rsidP="000054EF">
            <w:pPr>
              <w:jc w:val="both"/>
              <w:rPr>
                <w:sz w:val="26"/>
                <w:szCs w:val="26"/>
              </w:rPr>
            </w:pPr>
            <w:r w:rsidRPr="000054EF">
              <w:rPr>
                <w:sz w:val="26"/>
                <w:szCs w:val="26"/>
              </w:rPr>
              <w:t>Оценка</w:t>
            </w:r>
          </w:p>
          <w:p w:rsidR="000054EF" w:rsidRPr="000054EF" w:rsidRDefault="000054EF" w:rsidP="000054EF">
            <w:pPr>
              <w:jc w:val="both"/>
              <w:rPr>
                <w:sz w:val="26"/>
                <w:szCs w:val="26"/>
              </w:rPr>
            </w:pPr>
            <w:r w:rsidRPr="000054EF">
              <w:rPr>
                <w:sz w:val="26"/>
                <w:szCs w:val="26"/>
              </w:rPr>
              <w:t>(да/нет)</w:t>
            </w:r>
          </w:p>
        </w:tc>
      </w:tr>
      <w:tr w:rsidR="000054EF" w:rsidRPr="000054EF" w:rsidTr="000054EF">
        <w:tc>
          <w:tcPr>
            <w:tcW w:w="1951" w:type="dxa"/>
          </w:tcPr>
          <w:p w:rsidR="000054EF" w:rsidRPr="000054EF" w:rsidRDefault="000054EF" w:rsidP="000054EF">
            <w:pPr>
              <w:contextualSpacing/>
              <w:rPr>
                <w:rFonts w:eastAsia="Calibri"/>
                <w:sz w:val="26"/>
                <w:szCs w:val="26"/>
                <w:lang w:eastAsia="en-US"/>
              </w:rPr>
            </w:pPr>
            <w:r w:rsidRPr="000054EF">
              <w:rPr>
                <w:rFonts w:eastAsia="Calibri"/>
                <w:sz w:val="26"/>
                <w:szCs w:val="26"/>
                <w:lang w:eastAsia="en-US"/>
              </w:rPr>
              <w:t>1. Выполнить химическую завивку волос.</w:t>
            </w:r>
          </w:p>
        </w:tc>
        <w:tc>
          <w:tcPr>
            <w:tcW w:w="3119" w:type="dxa"/>
          </w:tcPr>
          <w:p w:rsidR="000054EF" w:rsidRPr="000054EF" w:rsidRDefault="000054EF" w:rsidP="000054EF">
            <w:pPr>
              <w:contextualSpacing/>
              <w:rPr>
                <w:rFonts w:eastAsia="Calibri"/>
                <w:sz w:val="26"/>
                <w:szCs w:val="26"/>
                <w:lang w:eastAsia="en-US"/>
              </w:rPr>
            </w:pPr>
            <w:r w:rsidRPr="000054EF">
              <w:rPr>
                <w:rFonts w:eastAsia="Calibri"/>
                <w:sz w:val="26"/>
                <w:szCs w:val="26"/>
                <w:lang w:eastAsia="en-US"/>
              </w:rPr>
              <w:t>ПК 2.1. Выполнять подготовительные работы по обслуживанию клиентов.</w:t>
            </w:r>
          </w:p>
        </w:tc>
        <w:tc>
          <w:tcPr>
            <w:tcW w:w="3356" w:type="dxa"/>
          </w:tcPr>
          <w:p w:rsidR="000054EF" w:rsidRPr="000054EF" w:rsidRDefault="000054EF" w:rsidP="000054EF">
            <w:pPr>
              <w:rPr>
                <w:bCs/>
                <w:sz w:val="26"/>
                <w:szCs w:val="26"/>
              </w:rPr>
            </w:pPr>
            <w:r w:rsidRPr="000054EF">
              <w:rPr>
                <w:bCs/>
                <w:sz w:val="26"/>
                <w:szCs w:val="26"/>
              </w:rPr>
              <w:t>-Правильность выполнения подготовительных работ по обслуживанию клиентов;</w:t>
            </w:r>
          </w:p>
          <w:p w:rsidR="000054EF" w:rsidRPr="000054EF" w:rsidRDefault="000054EF" w:rsidP="000054EF">
            <w:pPr>
              <w:rPr>
                <w:bCs/>
                <w:sz w:val="26"/>
                <w:szCs w:val="26"/>
              </w:rPr>
            </w:pPr>
            <w:r w:rsidRPr="000054EF">
              <w:rPr>
                <w:bCs/>
                <w:sz w:val="26"/>
                <w:szCs w:val="26"/>
              </w:rPr>
              <w:t xml:space="preserve">-Соблюдение правил безопасности труда и санитарно-гигиенических </w:t>
            </w:r>
            <w:r w:rsidRPr="000054EF">
              <w:rPr>
                <w:bCs/>
                <w:sz w:val="26"/>
                <w:szCs w:val="26"/>
              </w:rPr>
              <w:lastRenderedPageBreak/>
              <w:t>норм;</w:t>
            </w:r>
          </w:p>
        </w:tc>
        <w:tc>
          <w:tcPr>
            <w:tcW w:w="1144" w:type="dxa"/>
            <w:gridSpan w:val="2"/>
          </w:tcPr>
          <w:p w:rsidR="000054EF" w:rsidRPr="000054EF" w:rsidRDefault="000054EF" w:rsidP="000054EF">
            <w:pPr>
              <w:jc w:val="both"/>
              <w:rPr>
                <w:bCs/>
                <w:sz w:val="26"/>
                <w:szCs w:val="26"/>
              </w:rPr>
            </w:pPr>
          </w:p>
        </w:tc>
      </w:tr>
      <w:tr w:rsidR="000054EF" w:rsidRPr="000054EF" w:rsidTr="000054EF">
        <w:tc>
          <w:tcPr>
            <w:tcW w:w="1951" w:type="dxa"/>
          </w:tcPr>
          <w:p w:rsidR="000054EF" w:rsidRPr="000054EF" w:rsidRDefault="000054EF" w:rsidP="000054EF">
            <w:pPr>
              <w:contextualSpacing/>
              <w:jc w:val="both"/>
              <w:rPr>
                <w:rFonts w:eastAsia="Calibri"/>
                <w:sz w:val="26"/>
                <w:szCs w:val="26"/>
                <w:lang w:eastAsia="en-US"/>
              </w:rPr>
            </w:pPr>
          </w:p>
        </w:tc>
        <w:tc>
          <w:tcPr>
            <w:tcW w:w="3119" w:type="dxa"/>
          </w:tcPr>
          <w:p w:rsidR="000054EF" w:rsidRPr="000054EF" w:rsidRDefault="000054EF" w:rsidP="000054EF">
            <w:pPr>
              <w:contextualSpacing/>
              <w:rPr>
                <w:rFonts w:eastAsia="Calibri"/>
                <w:sz w:val="26"/>
                <w:szCs w:val="26"/>
                <w:lang w:eastAsia="en-US"/>
              </w:rPr>
            </w:pPr>
            <w:r w:rsidRPr="000054EF">
              <w:rPr>
                <w:rFonts w:eastAsia="Calibri"/>
                <w:sz w:val="26"/>
                <w:szCs w:val="26"/>
                <w:lang w:eastAsia="en-US"/>
              </w:rPr>
              <w:t>ПК 2.2.Выполнять химические завивки волос различными способами</w:t>
            </w:r>
          </w:p>
        </w:tc>
        <w:tc>
          <w:tcPr>
            <w:tcW w:w="3356" w:type="dxa"/>
          </w:tcPr>
          <w:p w:rsidR="000054EF" w:rsidRPr="000054EF" w:rsidRDefault="000054EF" w:rsidP="000054EF">
            <w:pPr>
              <w:rPr>
                <w:bCs/>
                <w:sz w:val="26"/>
                <w:szCs w:val="26"/>
              </w:rPr>
            </w:pPr>
            <w:r w:rsidRPr="000054EF">
              <w:rPr>
                <w:bCs/>
                <w:sz w:val="26"/>
                <w:szCs w:val="26"/>
              </w:rPr>
              <w:t>-Правильность и точность выполнения всех этапов химической завивки;</w:t>
            </w:r>
          </w:p>
          <w:p w:rsidR="000054EF" w:rsidRPr="000054EF" w:rsidRDefault="000054EF" w:rsidP="000054EF">
            <w:pPr>
              <w:rPr>
                <w:bCs/>
                <w:sz w:val="26"/>
                <w:szCs w:val="26"/>
              </w:rPr>
            </w:pPr>
            <w:r w:rsidRPr="000054EF">
              <w:rPr>
                <w:bCs/>
                <w:sz w:val="26"/>
                <w:szCs w:val="26"/>
              </w:rPr>
              <w:t>- Соблюдение правил безопасности труда и санитарно-гигиенических норм;</w:t>
            </w:r>
          </w:p>
          <w:p w:rsidR="000054EF" w:rsidRPr="000054EF" w:rsidRDefault="000054EF" w:rsidP="000054EF">
            <w:pPr>
              <w:rPr>
                <w:bCs/>
                <w:sz w:val="26"/>
                <w:szCs w:val="26"/>
              </w:rPr>
            </w:pPr>
            <w:r w:rsidRPr="000054EF">
              <w:rPr>
                <w:bCs/>
                <w:sz w:val="26"/>
                <w:szCs w:val="26"/>
              </w:rPr>
              <w:t>-Использование новых технологий выполнения химической завивки волос;</w:t>
            </w:r>
          </w:p>
        </w:tc>
        <w:tc>
          <w:tcPr>
            <w:tcW w:w="1144" w:type="dxa"/>
            <w:gridSpan w:val="2"/>
          </w:tcPr>
          <w:p w:rsidR="000054EF" w:rsidRPr="000054EF" w:rsidRDefault="000054EF" w:rsidP="000054EF">
            <w:pPr>
              <w:jc w:val="both"/>
              <w:rPr>
                <w:bCs/>
                <w:sz w:val="26"/>
                <w:szCs w:val="26"/>
              </w:rPr>
            </w:pPr>
          </w:p>
        </w:tc>
      </w:tr>
      <w:tr w:rsidR="000054EF" w:rsidRPr="000054EF" w:rsidTr="000054EF">
        <w:tc>
          <w:tcPr>
            <w:tcW w:w="1951" w:type="dxa"/>
          </w:tcPr>
          <w:p w:rsidR="000054EF" w:rsidRPr="000054EF" w:rsidRDefault="000054EF" w:rsidP="000054EF">
            <w:pPr>
              <w:jc w:val="both"/>
              <w:rPr>
                <w:sz w:val="26"/>
                <w:szCs w:val="26"/>
              </w:rPr>
            </w:pPr>
          </w:p>
        </w:tc>
        <w:tc>
          <w:tcPr>
            <w:tcW w:w="3119" w:type="dxa"/>
          </w:tcPr>
          <w:p w:rsidR="000054EF" w:rsidRPr="000054EF" w:rsidRDefault="000054EF" w:rsidP="000054EF">
            <w:pPr>
              <w:rPr>
                <w:sz w:val="26"/>
                <w:szCs w:val="26"/>
              </w:rPr>
            </w:pPr>
            <w:r w:rsidRPr="000054EF">
              <w:rPr>
                <w:sz w:val="26"/>
                <w:szCs w:val="26"/>
              </w:rPr>
              <w:t>ПК 2.3.Выполнять заключительные работы по обслуживанию клиентов.</w:t>
            </w:r>
          </w:p>
        </w:tc>
        <w:tc>
          <w:tcPr>
            <w:tcW w:w="3372" w:type="dxa"/>
            <w:gridSpan w:val="2"/>
          </w:tcPr>
          <w:p w:rsidR="000054EF" w:rsidRPr="000054EF" w:rsidRDefault="000054EF" w:rsidP="000054EF">
            <w:pPr>
              <w:rPr>
                <w:bCs/>
                <w:sz w:val="26"/>
                <w:szCs w:val="26"/>
              </w:rPr>
            </w:pPr>
            <w:r w:rsidRPr="000054EF">
              <w:rPr>
                <w:bCs/>
                <w:sz w:val="26"/>
                <w:szCs w:val="26"/>
              </w:rPr>
              <w:t>-Точность выполнения заключительных работ по обслуживанию клиентов;</w:t>
            </w:r>
          </w:p>
        </w:tc>
        <w:tc>
          <w:tcPr>
            <w:tcW w:w="1128" w:type="dxa"/>
          </w:tcPr>
          <w:p w:rsidR="000054EF" w:rsidRPr="000054EF" w:rsidRDefault="000054EF" w:rsidP="000054EF">
            <w:pPr>
              <w:jc w:val="both"/>
              <w:rPr>
                <w:bCs/>
                <w:sz w:val="22"/>
                <w:szCs w:val="22"/>
              </w:rPr>
            </w:pPr>
          </w:p>
        </w:tc>
      </w:tr>
      <w:tr w:rsidR="000054EF" w:rsidRPr="000054EF" w:rsidTr="000054EF">
        <w:tc>
          <w:tcPr>
            <w:tcW w:w="1951" w:type="dxa"/>
          </w:tcPr>
          <w:p w:rsidR="000054EF" w:rsidRPr="000054EF" w:rsidRDefault="000054EF" w:rsidP="000054EF">
            <w:pPr>
              <w:contextualSpacing/>
              <w:jc w:val="both"/>
              <w:rPr>
                <w:rFonts w:eastAsia="Calibri"/>
                <w:sz w:val="26"/>
                <w:szCs w:val="26"/>
                <w:lang w:eastAsia="en-US"/>
              </w:rPr>
            </w:pPr>
          </w:p>
        </w:tc>
        <w:tc>
          <w:tcPr>
            <w:tcW w:w="3119" w:type="dxa"/>
          </w:tcPr>
          <w:p w:rsidR="000054EF" w:rsidRPr="000054EF" w:rsidRDefault="000054EF" w:rsidP="000054EF">
            <w:pPr>
              <w:contextualSpacing/>
              <w:jc w:val="both"/>
              <w:rPr>
                <w:rFonts w:eastAsia="Calibri"/>
                <w:i/>
                <w:sz w:val="26"/>
                <w:szCs w:val="26"/>
                <w:lang w:eastAsia="en-US"/>
              </w:rPr>
            </w:pPr>
            <w:r w:rsidRPr="000054EF">
              <w:rPr>
                <w:rFonts w:eastAsia="Calibri"/>
                <w:sz w:val="26"/>
                <w:szCs w:val="26"/>
                <w:lang w:eastAsia="en-US"/>
              </w:rPr>
              <w:t>ОК 2. Организовывать собственную деятельность, исходя из цели и способов её достижения, определенных руководителем.</w:t>
            </w:r>
          </w:p>
        </w:tc>
        <w:tc>
          <w:tcPr>
            <w:tcW w:w="3372" w:type="dxa"/>
            <w:gridSpan w:val="2"/>
          </w:tcPr>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-обоснование постановки цели, выбора  и применения методов и способов  при организации собственной деятельности.</w:t>
            </w:r>
          </w:p>
        </w:tc>
        <w:tc>
          <w:tcPr>
            <w:tcW w:w="1128" w:type="dxa"/>
          </w:tcPr>
          <w:p w:rsidR="000054EF" w:rsidRPr="000054EF" w:rsidRDefault="000054EF" w:rsidP="000054EF">
            <w:pPr>
              <w:contextualSpacing/>
              <w:jc w:val="both"/>
              <w:rPr>
                <w:rFonts w:eastAsia="Calibri"/>
                <w:lang w:eastAsia="en-US"/>
              </w:rPr>
            </w:pPr>
          </w:p>
        </w:tc>
      </w:tr>
      <w:tr w:rsidR="000054EF" w:rsidRPr="000054EF" w:rsidTr="000054EF">
        <w:tc>
          <w:tcPr>
            <w:tcW w:w="1951" w:type="dxa"/>
          </w:tcPr>
          <w:p w:rsidR="000054EF" w:rsidRPr="000054EF" w:rsidRDefault="000054EF" w:rsidP="000054EF">
            <w:pPr>
              <w:contextualSpacing/>
              <w:jc w:val="both"/>
              <w:rPr>
                <w:rFonts w:eastAsia="Calibri"/>
                <w:sz w:val="26"/>
                <w:szCs w:val="26"/>
                <w:lang w:eastAsia="en-US"/>
              </w:rPr>
            </w:pPr>
          </w:p>
        </w:tc>
        <w:tc>
          <w:tcPr>
            <w:tcW w:w="3119" w:type="dxa"/>
          </w:tcPr>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72" w:type="dxa"/>
            <w:gridSpan w:val="2"/>
          </w:tcPr>
          <w:p w:rsidR="000054EF" w:rsidRPr="000054EF" w:rsidRDefault="000054EF" w:rsidP="00005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6"/>
                <w:szCs w:val="26"/>
              </w:rPr>
            </w:pPr>
            <w:r w:rsidRPr="000054EF">
              <w:rPr>
                <w:sz w:val="26"/>
                <w:szCs w:val="26"/>
              </w:rPr>
              <w:t>-демонстрация способностей к анализу, контролю и оценки рабочих ситуаций;</w:t>
            </w:r>
          </w:p>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-самоанализ и коррекция результатов собственной работы.</w:t>
            </w:r>
          </w:p>
        </w:tc>
        <w:tc>
          <w:tcPr>
            <w:tcW w:w="1128" w:type="dxa"/>
          </w:tcPr>
          <w:p w:rsidR="000054EF" w:rsidRPr="000054EF" w:rsidRDefault="000054EF" w:rsidP="000054EF">
            <w:pPr>
              <w:contextualSpacing/>
              <w:jc w:val="both"/>
              <w:rPr>
                <w:rFonts w:eastAsia="Calibri"/>
                <w:lang w:eastAsia="en-US"/>
              </w:rPr>
            </w:pPr>
          </w:p>
        </w:tc>
      </w:tr>
      <w:tr w:rsidR="000054EF" w:rsidRPr="000054EF" w:rsidTr="000054EF">
        <w:tc>
          <w:tcPr>
            <w:tcW w:w="1951" w:type="dxa"/>
          </w:tcPr>
          <w:p w:rsidR="000054EF" w:rsidRPr="000054EF" w:rsidRDefault="000054EF" w:rsidP="000054EF">
            <w:pPr>
              <w:contextualSpacing/>
              <w:jc w:val="both"/>
              <w:rPr>
                <w:rFonts w:eastAsia="Calibri"/>
                <w:sz w:val="26"/>
                <w:szCs w:val="26"/>
                <w:lang w:eastAsia="en-US"/>
              </w:rPr>
            </w:pPr>
          </w:p>
        </w:tc>
        <w:tc>
          <w:tcPr>
            <w:tcW w:w="3119" w:type="dxa"/>
          </w:tcPr>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ОК 4. Осуществлять поиск и использование информации, необходимой для эффективного выполнения профессиональных задач.</w:t>
            </w:r>
          </w:p>
        </w:tc>
        <w:tc>
          <w:tcPr>
            <w:tcW w:w="3372" w:type="dxa"/>
            <w:gridSpan w:val="2"/>
          </w:tcPr>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-нахождение и использование информации для эффективного выполнения профессиональных задач, профессионального и личностного развития.</w:t>
            </w:r>
          </w:p>
        </w:tc>
        <w:tc>
          <w:tcPr>
            <w:tcW w:w="1128" w:type="dxa"/>
          </w:tcPr>
          <w:p w:rsidR="000054EF" w:rsidRPr="000054EF" w:rsidRDefault="000054EF" w:rsidP="000054EF">
            <w:pPr>
              <w:contextualSpacing/>
              <w:jc w:val="both"/>
              <w:rPr>
                <w:rFonts w:eastAsia="Calibri"/>
                <w:lang w:eastAsia="en-US"/>
              </w:rPr>
            </w:pPr>
          </w:p>
        </w:tc>
      </w:tr>
      <w:tr w:rsidR="000054EF" w:rsidRPr="000054EF" w:rsidTr="000054EF">
        <w:tc>
          <w:tcPr>
            <w:tcW w:w="1951" w:type="dxa"/>
          </w:tcPr>
          <w:p w:rsidR="000054EF" w:rsidRPr="000054EF" w:rsidRDefault="000054EF" w:rsidP="000054EF">
            <w:pPr>
              <w:contextualSpacing/>
              <w:jc w:val="both"/>
              <w:rPr>
                <w:rFonts w:eastAsia="Calibri"/>
                <w:sz w:val="26"/>
                <w:szCs w:val="26"/>
                <w:lang w:eastAsia="en-US"/>
              </w:rPr>
            </w:pPr>
          </w:p>
        </w:tc>
        <w:tc>
          <w:tcPr>
            <w:tcW w:w="3119" w:type="dxa"/>
          </w:tcPr>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ОК 6. Работать в  команде, эффективно общаться с коллегами, руководством, клиентами.</w:t>
            </w:r>
          </w:p>
        </w:tc>
        <w:tc>
          <w:tcPr>
            <w:tcW w:w="3372" w:type="dxa"/>
            <w:gridSpan w:val="2"/>
          </w:tcPr>
          <w:p w:rsidR="000054EF" w:rsidRPr="000054EF" w:rsidRDefault="000054EF" w:rsidP="000054EF">
            <w:pPr>
              <w:contextualSpacing/>
              <w:jc w:val="both"/>
              <w:rPr>
                <w:rFonts w:eastAsia="Calibri"/>
                <w:sz w:val="26"/>
                <w:szCs w:val="26"/>
                <w:lang w:eastAsia="en-US"/>
              </w:rPr>
            </w:pPr>
            <w:r w:rsidRPr="000054EF">
              <w:rPr>
                <w:rFonts w:eastAsia="Calibri"/>
                <w:sz w:val="26"/>
                <w:szCs w:val="26"/>
                <w:lang w:eastAsia="en-US"/>
              </w:rPr>
              <w:t>-взаимодействие с коллегами, руководством,  клиентами.</w:t>
            </w:r>
          </w:p>
        </w:tc>
        <w:tc>
          <w:tcPr>
            <w:tcW w:w="1128" w:type="dxa"/>
          </w:tcPr>
          <w:p w:rsidR="000054EF" w:rsidRPr="000054EF" w:rsidRDefault="000054EF" w:rsidP="000054EF">
            <w:pPr>
              <w:contextualSpacing/>
              <w:jc w:val="both"/>
              <w:rPr>
                <w:rFonts w:eastAsia="Calibri"/>
                <w:lang w:eastAsia="en-US"/>
              </w:rPr>
            </w:pPr>
          </w:p>
        </w:tc>
      </w:tr>
    </w:tbl>
    <w:p w:rsidR="000054EF" w:rsidRPr="000054EF" w:rsidRDefault="000054EF" w:rsidP="000054EF">
      <w:pPr>
        <w:spacing w:line="360" w:lineRule="auto"/>
        <w:rPr>
          <w:sz w:val="28"/>
          <w:szCs w:val="28"/>
        </w:rPr>
      </w:pPr>
    </w:p>
    <w:p w:rsidR="000054EF" w:rsidRPr="000054EF" w:rsidRDefault="000054EF" w:rsidP="000054EF">
      <w:pPr>
        <w:spacing w:line="360" w:lineRule="auto"/>
        <w:rPr>
          <w:sz w:val="28"/>
          <w:szCs w:val="28"/>
        </w:rPr>
      </w:pPr>
    </w:p>
    <w:p w:rsidR="000054EF" w:rsidRPr="000054EF" w:rsidRDefault="000054EF" w:rsidP="000054EF">
      <w:pPr>
        <w:spacing w:line="360" w:lineRule="auto"/>
        <w:rPr>
          <w:sz w:val="28"/>
          <w:szCs w:val="28"/>
        </w:rPr>
      </w:pPr>
    </w:p>
    <w:p w:rsidR="000054EF" w:rsidRPr="000054EF" w:rsidRDefault="000054EF" w:rsidP="000054EF">
      <w:pPr>
        <w:spacing w:line="360" w:lineRule="auto"/>
        <w:rPr>
          <w:sz w:val="28"/>
          <w:szCs w:val="28"/>
        </w:rPr>
      </w:pPr>
      <w:r w:rsidRPr="000054EF">
        <w:rPr>
          <w:sz w:val="28"/>
          <w:szCs w:val="28"/>
        </w:rPr>
        <w:lastRenderedPageBreak/>
        <w:t>2) Подготовленный продукт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5198"/>
        <w:gridCol w:w="1182"/>
      </w:tblGrid>
      <w:tr w:rsidR="000054EF" w:rsidRPr="000054EF" w:rsidTr="000054EF">
        <w:tc>
          <w:tcPr>
            <w:tcW w:w="3190" w:type="dxa"/>
          </w:tcPr>
          <w:p w:rsidR="000054EF" w:rsidRPr="000054EF" w:rsidRDefault="000054EF" w:rsidP="000054EF">
            <w:pPr>
              <w:spacing w:line="360" w:lineRule="auto"/>
              <w:rPr>
                <w:sz w:val="28"/>
                <w:szCs w:val="28"/>
              </w:rPr>
            </w:pPr>
            <w:r w:rsidRPr="000054EF">
              <w:rPr>
                <w:sz w:val="28"/>
                <w:szCs w:val="28"/>
              </w:rPr>
              <w:t>Коды проверяемых компетенций</w:t>
            </w:r>
          </w:p>
        </w:tc>
        <w:tc>
          <w:tcPr>
            <w:tcW w:w="5198" w:type="dxa"/>
          </w:tcPr>
          <w:p w:rsidR="000054EF" w:rsidRPr="000054EF" w:rsidRDefault="000054EF" w:rsidP="000054EF">
            <w:pPr>
              <w:spacing w:line="360" w:lineRule="auto"/>
              <w:rPr>
                <w:sz w:val="28"/>
                <w:szCs w:val="28"/>
              </w:rPr>
            </w:pPr>
            <w:r w:rsidRPr="000054EF">
              <w:rPr>
                <w:sz w:val="28"/>
                <w:szCs w:val="28"/>
              </w:rPr>
              <w:t>Показатели оценки результата</w:t>
            </w:r>
          </w:p>
        </w:tc>
        <w:tc>
          <w:tcPr>
            <w:tcW w:w="1182" w:type="dxa"/>
          </w:tcPr>
          <w:p w:rsidR="000054EF" w:rsidRPr="000054EF" w:rsidRDefault="000054EF" w:rsidP="000054EF">
            <w:pPr>
              <w:spacing w:line="360" w:lineRule="auto"/>
              <w:rPr>
                <w:sz w:val="28"/>
                <w:szCs w:val="28"/>
              </w:rPr>
            </w:pPr>
            <w:r w:rsidRPr="000054EF">
              <w:rPr>
                <w:sz w:val="28"/>
                <w:szCs w:val="28"/>
              </w:rPr>
              <w:t>Оценка (да/нет)</w:t>
            </w:r>
          </w:p>
        </w:tc>
      </w:tr>
      <w:tr w:rsidR="000054EF" w:rsidRPr="000054EF" w:rsidTr="000054EF">
        <w:tc>
          <w:tcPr>
            <w:tcW w:w="3190" w:type="dxa"/>
          </w:tcPr>
          <w:p w:rsidR="000054EF" w:rsidRPr="000054EF" w:rsidRDefault="000054EF" w:rsidP="000054EF">
            <w:pPr>
              <w:rPr>
                <w:sz w:val="28"/>
                <w:szCs w:val="28"/>
              </w:rPr>
            </w:pPr>
            <w:r w:rsidRPr="000054EF">
              <w:rPr>
                <w:sz w:val="28"/>
                <w:szCs w:val="28"/>
              </w:rPr>
              <w:t>ПК 2.2.Выполнять химические завивки волос различными способами</w:t>
            </w:r>
          </w:p>
        </w:tc>
        <w:tc>
          <w:tcPr>
            <w:tcW w:w="5198" w:type="dxa"/>
          </w:tcPr>
          <w:p w:rsidR="000054EF" w:rsidRPr="000054EF" w:rsidRDefault="000054EF" w:rsidP="000054EF">
            <w:pPr>
              <w:rPr>
                <w:sz w:val="28"/>
                <w:szCs w:val="28"/>
              </w:rPr>
            </w:pPr>
            <w:r w:rsidRPr="000054EF">
              <w:rPr>
                <w:sz w:val="28"/>
                <w:szCs w:val="28"/>
              </w:rPr>
              <w:t>Качество выполнения работы</w:t>
            </w:r>
          </w:p>
          <w:p w:rsidR="000054EF" w:rsidRPr="000054EF" w:rsidRDefault="000054EF" w:rsidP="000054EF">
            <w:pPr>
              <w:rPr>
                <w:sz w:val="28"/>
                <w:szCs w:val="28"/>
              </w:rPr>
            </w:pPr>
            <w:r w:rsidRPr="000054EF">
              <w:rPr>
                <w:sz w:val="28"/>
                <w:szCs w:val="28"/>
              </w:rPr>
              <w:t>Внешний вид</w:t>
            </w:r>
          </w:p>
          <w:p w:rsidR="000054EF" w:rsidRPr="000054EF" w:rsidRDefault="000054EF" w:rsidP="000054EF">
            <w:pPr>
              <w:rPr>
                <w:sz w:val="28"/>
                <w:szCs w:val="28"/>
              </w:rPr>
            </w:pPr>
            <w:r w:rsidRPr="000054EF">
              <w:rPr>
                <w:sz w:val="28"/>
                <w:szCs w:val="28"/>
              </w:rPr>
              <w:t>Форма (соответствие причёски стилю)</w:t>
            </w:r>
          </w:p>
          <w:p w:rsidR="000054EF" w:rsidRPr="000054EF" w:rsidRDefault="000054EF" w:rsidP="000054EF">
            <w:pPr>
              <w:rPr>
                <w:sz w:val="28"/>
                <w:szCs w:val="28"/>
              </w:rPr>
            </w:pPr>
            <w:r w:rsidRPr="000054EF">
              <w:rPr>
                <w:sz w:val="28"/>
                <w:szCs w:val="28"/>
              </w:rPr>
              <w:t>Норма времени</w:t>
            </w:r>
          </w:p>
        </w:tc>
        <w:tc>
          <w:tcPr>
            <w:tcW w:w="1182" w:type="dxa"/>
          </w:tcPr>
          <w:p w:rsidR="000054EF" w:rsidRPr="000054EF" w:rsidRDefault="000054EF" w:rsidP="000054EF">
            <w:pPr>
              <w:spacing w:line="360" w:lineRule="auto"/>
              <w:rPr>
                <w:sz w:val="28"/>
                <w:szCs w:val="28"/>
              </w:rPr>
            </w:pPr>
          </w:p>
        </w:tc>
      </w:tr>
    </w:tbl>
    <w:p w:rsidR="000054EF" w:rsidRPr="000054EF" w:rsidRDefault="000054EF" w:rsidP="000054EF">
      <w:pPr>
        <w:spacing w:line="360" w:lineRule="auto"/>
        <w:rPr>
          <w:sz w:val="28"/>
          <w:szCs w:val="28"/>
        </w:rPr>
      </w:pPr>
    </w:p>
    <w:p w:rsidR="000054EF" w:rsidRPr="000054EF" w:rsidRDefault="000054EF" w:rsidP="000054EF">
      <w:pPr>
        <w:spacing w:line="360" w:lineRule="auto"/>
        <w:rPr>
          <w:sz w:val="28"/>
          <w:szCs w:val="28"/>
        </w:rPr>
      </w:pPr>
      <w:r w:rsidRPr="000054EF">
        <w:rPr>
          <w:sz w:val="28"/>
          <w:szCs w:val="28"/>
        </w:rPr>
        <w:t>3) Устное обоснование результатов работы:</w:t>
      </w:r>
    </w:p>
    <w:p w:rsidR="000054EF" w:rsidRPr="000054EF" w:rsidRDefault="000054EF" w:rsidP="000054EF">
      <w:pPr>
        <w:spacing w:line="360" w:lineRule="auto"/>
        <w:rPr>
          <w:sz w:val="28"/>
          <w:szCs w:val="28"/>
        </w:rPr>
      </w:pPr>
      <w:r w:rsidRPr="000054EF">
        <w:rPr>
          <w:sz w:val="28"/>
          <w:szCs w:val="28"/>
        </w:rPr>
        <w:t>-обоснование правильности подготовки рабочего места парикмахера</w:t>
      </w:r>
    </w:p>
    <w:p w:rsidR="000054EF" w:rsidRPr="000054EF" w:rsidRDefault="000054EF" w:rsidP="000054EF">
      <w:pPr>
        <w:spacing w:line="360" w:lineRule="auto"/>
        <w:rPr>
          <w:sz w:val="28"/>
          <w:szCs w:val="28"/>
        </w:rPr>
      </w:pPr>
      <w:r w:rsidRPr="000054EF">
        <w:rPr>
          <w:sz w:val="28"/>
          <w:szCs w:val="28"/>
        </w:rPr>
        <w:t>- обоснование выбора перманента и времени выдержки его на волосах в зависимости от первичной диагностики состояния волос клиента</w:t>
      </w:r>
    </w:p>
    <w:p w:rsidR="000054EF" w:rsidRPr="000054EF" w:rsidRDefault="000054EF" w:rsidP="000054EF">
      <w:pPr>
        <w:spacing w:line="360" w:lineRule="auto"/>
        <w:jc w:val="right"/>
        <w:rPr>
          <w:sz w:val="28"/>
          <w:szCs w:val="28"/>
        </w:rPr>
      </w:pPr>
    </w:p>
    <w:p w:rsidR="000054EF" w:rsidRPr="000054EF" w:rsidRDefault="000054EF" w:rsidP="000054EF">
      <w:pPr>
        <w:spacing w:line="360" w:lineRule="auto"/>
        <w:rPr>
          <w:sz w:val="28"/>
          <w:szCs w:val="28"/>
        </w:rPr>
      </w:pP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caps/>
          <w:sz w:val="28"/>
          <w:szCs w:val="28"/>
        </w:rPr>
        <w:t>оценочная ведомость по профессиональному модулю</w:t>
      </w:r>
      <w:r w:rsidRPr="000054EF">
        <w:rPr>
          <w:sz w:val="28"/>
          <w:szCs w:val="28"/>
        </w:rPr>
        <w:t xml:space="preserve">  </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ПМ. 02 Выполнение химической завивки волос.</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caps/>
          <w:sz w:val="28"/>
          <w:szCs w:val="28"/>
        </w:rPr>
        <w:t>ФИО ________________</w:t>
      </w:r>
      <w:r w:rsidRPr="000054EF">
        <w:rPr>
          <w:sz w:val="28"/>
          <w:szCs w:val="28"/>
        </w:rPr>
        <w:t>____________________________________________</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i/>
          <w:sz w:val="28"/>
          <w:szCs w:val="28"/>
        </w:rPr>
      </w:pPr>
      <w:r w:rsidRPr="000054EF">
        <w:rPr>
          <w:sz w:val="28"/>
          <w:szCs w:val="28"/>
        </w:rPr>
        <w:t>обучающийся на  2  курсе по профессии НПО  100116.01 Парикмахер</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освоил(а) программу профессионального модуля  ПМ.02 Выполнение химической завивки волос.</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 xml:space="preserve">Результаты промежуточной аттестации по элементам профессионального модуля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478"/>
        <w:gridCol w:w="1902"/>
      </w:tblGrid>
      <w:tr w:rsidR="000054EF" w:rsidRPr="000054EF" w:rsidTr="000054EF">
        <w:tc>
          <w:tcPr>
            <w:tcW w:w="3190" w:type="dxa"/>
          </w:tcPr>
          <w:p w:rsidR="000054EF" w:rsidRPr="000054EF" w:rsidRDefault="000054EF" w:rsidP="000054EF">
            <w:pPr>
              <w:tabs>
                <w:tab w:val="left" w:pos="9000"/>
              </w:tabs>
              <w:ind w:left="-1429" w:firstLine="1429"/>
              <w:contextualSpacing/>
              <w:jc w:val="center"/>
              <w:rPr>
                <w:rFonts w:eastAsia="Calibri"/>
                <w:b/>
                <w:sz w:val="28"/>
                <w:szCs w:val="28"/>
                <w:lang w:eastAsia="en-US"/>
              </w:rPr>
            </w:pPr>
            <w:r w:rsidRPr="000054EF">
              <w:rPr>
                <w:rFonts w:eastAsia="Calibri"/>
                <w:b/>
                <w:sz w:val="28"/>
                <w:szCs w:val="28"/>
                <w:lang w:eastAsia="en-US"/>
              </w:rPr>
              <w:t>Элементы модуля</w:t>
            </w:r>
          </w:p>
          <w:p w:rsidR="000054EF" w:rsidRPr="000054EF" w:rsidRDefault="000054EF" w:rsidP="000054EF">
            <w:pPr>
              <w:tabs>
                <w:tab w:val="left" w:pos="9000"/>
              </w:tabs>
              <w:contextualSpacing/>
              <w:jc w:val="center"/>
              <w:rPr>
                <w:rFonts w:eastAsia="Calibri"/>
                <w:sz w:val="28"/>
                <w:szCs w:val="28"/>
                <w:lang w:eastAsia="en-US"/>
              </w:rPr>
            </w:pPr>
            <w:r w:rsidRPr="000054EF">
              <w:rPr>
                <w:rFonts w:eastAsia="Calibri"/>
                <w:sz w:val="28"/>
                <w:szCs w:val="28"/>
                <w:lang w:eastAsia="en-US"/>
              </w:rPr>
              <w:t>(код и наименование МДК, код практик)</w:t>
            </w:r>
          </w:p>
        </w:tc>
        <w:tc>
          <w:tcPr>
            <w:tcW w:w="4478" w:type="dxa"/>
          </w:tcPr>
          <w:p w:rsidR="000054EF" w:rsidRPr="000054EF" w:rsidRDefault="000054EF" w:rsidP="000054EF">
            <w:pPr>
              <w:tabs>
                <w:tab w:val="left" w:pos="9000"/>
              </w:tabs>
              <w:spacing w:line="360" w:lineRule="auto"/>
              <w:jc w:val="center"/>
              <w:rPr>
                <w:sz w:val="28"/>
                <w:szCs w:val="28"/>
              </w:rPr>
            </w:pPr>
            <w:r w:rsidRPr="000054EF">
              <w:rPr>
                <w:b/>
                <w:sz w:val="28"/>
                <w:szCs w:val="28"/>
              </w:rPr>
              <w:t>Формы промежуточной аттестации</w:t>
            </w:r>
          </w:p>
        </w:tc>
        <w:tc>
          <w:tcPr>
            <w:tcW w:w="1902" w:type="dxa"/>
          </w:tcPr>
          <w:p w:rsidR="000054EF" w:rsidRPr="000054EF" w:rsidRDefault="000054EF" w:rsidP="000054EF">
            <w:pPr>
              <w:tabs>
                <w:tab w:val="left" w:pos="9000"/>
              </w:tabs>
              <w:spacing w:line="360" w:lineRule="auto"/>
              <w:jc w:val="center"/>
              <w:rPr>
                <w:b/>
                <w:sz w:val="28"/>
                <w:szCs w:val="28"/>
              </w:rPr>
            </w:pPr>
            <w:r w:rsidRPr="000054EF">
              <w:rPr>
                <w:b/>
                <w:sz w:val="28"/>
                <w:szCs w:val="28"/>
              </w:rPr>
              <w:t>Оценка</w:t>
            </w:r>
          </w:p>
        </w:tc>
      </w:tr>
      <w:tr w:rsidR="000054EF" w:rsidRPr="000054EF" w:rsidTr="000054EF">
        <w:trPr>
          <w:trHeight w:val="703"/>
        </w:trPr>
        <w:tc>
          <w:tcPr>
            <w:tcW w:w="3190" w:type="dxa"/>
          </w:tcPr>
          <w:p w:rsidR="000054EF" w:rsidRPr="000054EF" w:rsidRDefault="000054EF" w:rsidP="000054EF">
            <w:pPr>
              <w:tabs>
                <w:tab w:val="left" w:pos="9000"/>
              </w:tabs>
              <w:contextualSpacing/>
              <w:rPr>
                <w:rFonts w:eastAsia="Calibri"/>
                <w:sz w:val="28"/>
                <w:szCs w:val="28"/>
                <w:lang w:eastAsia="en-US"/>
              </w:rPr>
            </w:pPr>
            <w:r w:rsidRPr="000054EF">
              <w:rPr>
                <w:rFonts w:eastAsia="Calibri"/>
                <w:sz w:val="28"/>
                <w:szCs w:val="28"/>
                <w:lang w:eastAsia="en-US"/>
              </w:rPr>
              <w:t xml:space="preserve">МДК.02 </w:t>
            </w:r>
          </w:p>
        </w:tc>
        <w:tc>
          <w:tcPr>
            <w:tcW w:w="4478" w:type="dxa"/>
          </w:tcPr>
          <w:p w:rsidR="000054EF" w:rsidRPr="000054EF" w:rsidRDefault="000054EF" w:rsidP="000054EF">
            <w:pPr>
              <w:tabs>
                <w:tab w:val="left" w:pos="9000"/>
              </w:tabs>
              <w:spacing w:line="360" w:lineRule="auto"/>
              <w:rPr>
                <w:sz w:val="28"/>
                <w:szCs w:val="28"/>
              </w:rPr>
            </w:pPr>
            <w:r w:rsidRPr="000054EF">
              <w:rPr>
                <w:sz w:val="28"/>
                <w:szCs w:val="28"/>
              </w:rPr>
              <w:t>Дифференцированный зачёт</w:t>
            </w:r>
          </w:p>
        </w:tc>
        <w:tc>
          <w:tcPr>
            <w:tcW w:w="1902" w:type="dxa"/>
          </w:tcPr>
          <w:p w:rsidR="000054EF" w:rsidRPr="000054EF" w:rsidRDefault="000054EF" w:rsidP="000054EF">
            <w:pPr>
              <w:tabs>
                <w:tab w:val="left" w:pos="9000"/>
              </w:tabs>
              <w:spacing w:line="360" w:lineRule="auto"/>
              <w:rPr>
                <w:sz w:val="28"/>
                <w:szCs w:val="28"/>
              </w:rPr>
            </w:pPr>
          </w:p>
        </w:tc>
      </w:tr>
      <w:tr w:rsidR="000054EF" w:rsidRPr="000054EF" w:rsidTr="000054EF">
        <w:tc>
          <w:tcPr>
            <w:tcW w:w="3190" w:type="dxa"/>
          </w:tcPr>
          <w:p w:rsidR="000054EF" w:rsidRPr="000054EF" w:rsidRDefault="000054EF" w:rsidP="000054EF">
            <w:pPr>
              <w:tabs>
                <w:tab w:val="left" w:pos="9000"/>
              </w:tabs>
              <w:contextualSpacing/>
              <w:rPr>
                <w:rFonts w:eastAsia="Calibri"/>
                <w:sz w:val="28"/>
                <w:szCs w:val="28"/>
                <w:lang w:eastAsia="en-US"/>
              </w:rPr>
            </w:pPr>
            <w:r w:rsidRPr="000054EF">
              <w:rPr>
                <w:rFonts w:eastAsia="Calibri"/>
                <w:sz w:val="28"/>
                <w:szCs w:val="28"/>
                <w:lang w:eastAsia="en-US"/>
              </w:rPr>
              <w:t>УП</w:t>
            </w:r>
          </w:p>
        </w:tc>
        <w:tc>
          <w:tcPr>
            <w:tcW w:w="4478" w:type="dxa"/>
          </w:tcPr>
          <w:p w:rsidR="000054EF" w:rsidRPr="000054EF" w:rsidRDefault="000054EF" w:rsidP="000054EF">
            <w:pPr>
              <w:tabs>
                <w:tab w:val="left" w:pos="9000"/>
              </w:tabs>
              <w:spacing w:line="360" w:lineRule="auto"/>
              <w:rPr>
                <w:sz w:val="28"/>
                <w:szCs w:val="28"/>
              </w:rPr>
            </w:pPr>
            <w:r w:rsidRPr="000054EF">
              <w:rPr>
                <w:sz w:val="28"/>
                <w:szCs w:val="28"/>
              </w:rPr>
              <w:t>Зачёт</w:t>
            </w:r>
          </w:p>
        </w:tc>
        <w:tc>
          <w:tcPr>
            <w:tcW w:w="1902" w:type="dxa"/>
          </w:tcPr>
          <w:p w:rsidR="000054EF" w:rsidRPr="000054EF" w:rsidRDefault="000054EF" w:rsidP="000054EF">
            <w:pPr>
              <w:tabs>
                <w:tab w:val="left" w:pos="9000"/>
              </w:tabs>
              <w:spacing w:line="360" w:lineRule="auto"/>
              <w:rPr>
                <w:sz w:val="28"/>
                <w:szCs w:val="28"/>
              </w:rPr>
            </w:pPr>
          </w:p>
        </w:tc>
      </w:tr>
      <w:tr w:rsidR="000054EF" w:rsidRPr="000054EF" w:rsidTr="000054EF">
        <w:tc>
          <w:tcPr>
            <w:tcW w:w="3190" w:type="dxa"/>
          </w:tcPr>
          <w:p w:rsidR="000054EF" w:rsidRPr="000054EF" w:rsidRDefault="000054EF" w:rsidP="000054EF">
            <w:pPr>
              <w:tabs>
                <w:tab w:val="left" w:pos="9000"/>
              </w:tabs>
              <w:contextualSpacing/>
              <w:rPr>
                <w:rFonts w:eastAsia="Calibri"/>
                <w:sz w:val="28"/>
                <w:szCs w:val="28"/>
                <w:lang w:eastAsia="en-US"/>
              </w:rPr>
            </w:pPr>
            <w:r w:rsidRPr="000054EF">
              <w:rPr>
                <w:rFonts w:eastAsia="Calibri"/>
                <w:sz w:val="28"/>
                <w:szCs w:val="28"/>
                <w:lang w:eastAsia="en-US"/>
              </w:rPr>
              <w:t>ПП</w:t>
            </w:r>
          </w:p>
        </w:tc>
        <w:tc>
          <w:tcPr>
            <w:tcW w:w="4478" w:type="dxa"/>
          </w:tcPr>
          <w:p w:rsidR="000054EF" w:rsidRPr="000054EF" w:rsidRDefault="000054EF" w:rsidP="000054EF">
            <w:pPr>
              <w:tabs>
                <w:tab w:val="left" w:pos="9000"/>
              </w:tabs>
              <w:spacing w:line="360" w:lineRule="auto"/>
              <w:rPr>
                <w:sz w:val="28"/>
                <w:szCs w:val="28"/>
              </w:rPr>
            </w:pPr>
            <w:r w:rsidRPr="000054EF">
              <w:rPr>
                <w:sz w:val="28"/>
                <w:szCs w:val="28"/>
              </w:rPr>
              <w:t>Оценка из аттестационного листа</w:t>
            </w:r>
          </w:p>
        </w:tc>
        <w:tc>
          <w:tcPr>
            <w:tcW w:w="1902" w:type="dxa"/>
          </w:tcPr>
          <w:p w:rsidR="000054EF" w:rsidRPr="000054EF" w:rsidRDefault="000054EF" w:rsidP="000054EF">
            <w:pPr>
              <w:tabs>
                <w:tab w:val="left" w:pos="9000"/>
              </w:tabs>
              <w:spacing w:line="360" w:lineRule="auto"/>
              <w:rPr>
                <w:sz w:val="28"/>
                <w:szCs w:val="28"/>
              </w:rPr>
            </w:pPr>
          </w:p>
        </w:tc>
      </w:tr>
    </w:tbl>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spacing w:line="360" w:lineRule="auto"/>
        <w:rPr>
          <w:sz w:val="28"/>
          <w:szCs w:val="28"/>
        </w:rPr>
      </w:pP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spacing w:line="360" w:lineRule="auto"/>
        <w:rPr>
          <w:sz w:val="28"/>
          <w:szCs w:val="28"/>
        </w:rPr>
      </w:pPr>
      <w:r w:rsidRPr="000054EF">
        <w:rPr>
          <w:sz w:val="28"/>
          <w:szCs w:val="28"/>
        </w:rPr>
        <w:t>Итоги экзамена (квалификационного) по профессиональному модулю ПМ.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5018"/>
        <w:gridCol w:w="1362"/>
      </w:tblGrid>
      <w:tr w:rsidR="000054EF" w:rsidRPr="000054EF" w:rsidTr="000054EF">
        <w:tc>
          <w:tcPr>
            <w:tcW w:w="3190" w:type="dxa"/>
          </w:tcPr>
          <w:p w:rsidR="000054EF" w:rsidRPr="000054EF" w:rsidRDefault="000054EF" w:rsidP="000054EF">
            <w:pPr>
              <w:tabs>
                <w:tab w:val="left" w:pos="9000"/>
              </w:tabs>
              <w:rPr>
                <w:caps/>
                <w:sz w:val="28"/>
                <w:szCs w:val="28"/>
              </w:rPr>
            </w:pPr>
            <w:r w:rsidRPr="000054EF">
              <w:rPr>
                <w:sz w:val="28"/>
                <w:szCs w:val="28"/>
              </w:rPr>
              <w:t>Коды проверяемых компетенций</w:t>
            </w:r>
          </w:p>
        </w:tc>
        <w:tc>
          <w:tcPr>
            <w:tcW w:w="5018" w:type="dxa"/>
          </w:tcPr>
          <w:p w:rsidR="000054EF" w:rsidRPr="000054EF" w:rsidRDefault="000054EF" w:rsidP="000054EF">
            <w:pPr>
              <w:tabs>
                <w:tab w:val="left" w:pos="9000"/>
              </w:tabs>
              <w:rPr>
                <w:caps/>
                <w:sz w:val="28"/>
                <w:szCs w:val="28"/>
              </w:rPr>
            </w:pPr>
            <w:r w:rsidRPr="000054EF">
              <w:rPr>
                <w:sz w:val="28"/>
                <w:szCs w:val="28"/>
              </w:rPr>
              <w:t>Показатели оценки результата</w:t>
            </w:r>
          </w:p>
        </w:tc>
        <w:tc>
          <w:tcPr>
            <w:tcW w:w="1362" w:type="dxa"/>
          </w:tcPr>
          <w:p w:rsidR="000054EF" w:rsidRPr="000054EF" w:rsidRDefault="000054EF" w:rsidP="000054EF">
            <w:pPr>
              <w:tabs>
                <w:tab w:val="left" w:pos="9000"/>
              </w:tabs>
              <w:rPr>
                <w:caps/>
                <w:sz w:val="28"/>
                <w:szCs w:val="28"/>
              </w:rPr>
            </w:pPr>
            <w:r w:rsidRPr="000054EF">
              <w:rPr>
                <w:sz w:val="28"/>
                <w:szCs w:val="28"/>
              </w:rPr>
              <w:t>Оценка (да / нет)</w:t>
            </w:r>
          </w:p>
        </w:tc>
      </w:tr>
      <w:tr w:rsidR="000054EF" w:rsidRPr="000054EF" w:rsidTr="000054EF">
        <w:trPr>
          <w:trHeight w:val="615"/>
        </w:trPr>
        <w:tc>
          <w:tcPr>
            <w:tcW w:w="3190" w:type="dxa"/>
            <w:vMerge w:val="restart"/>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 xml:space="preserve">ПК 1.1. Выполнять подготовительные работы по </w:t>
            </w:r>
            <w:r w:rsidRPr="000054EF">
              <w:rPr>
                <w:rFonts w:eastAsia="Calibri"/>
                <w:sz w:val="28"/>
                <w:szCs w:val="28"/>
                <w:lang w:eastAsia="en-US"/>
              </w:rPr>
              <w:lastRenderedPageBreak/>
              <w:t>обслуживанию клиентов.</w:t>
            </w:r>
          </w:p>
        </w:tc>
        <w:tc>
          <w:tcPr>
            <w:tcW w:w="5018" w:type="dxa"/>
          </w:tcPr>
          <w:p w:rsidR="000054EF" w:rsidRPr="000054EF" w:rsidRDefault="000054EF" w:rsidP="000054EF">
            <w:pPr>
              <w:tabs>
                <w:tab w:val="left" w:pos="9000"/>
              </w:tabs>
              <w:jc w:val="both"/>
              <w:rPr>
                <w:bCs/>
                <w:sz w:val="28"/>
                <w:szCs w:val="28"/>
              </w:rPr>
            </w:pPr>
            <w:r w:rsidRPr="000054EF">
              <w:rPr>
                <w:bCs/>
                <w:sz w:val="28"/>
                <w:szCs w:val="28"/>
              </w:rPr>
              <w:lastRenderedPageBreak/>
              <w:t>-Правильность выполнения подготовительных работ по обслуживанию клиентов;</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rPr>
          <w:trHeight w:val="511"/>
        </w:trPr>
        <w:tc>
          <w:tcPr>
            <w:tcW w:w="3190" w:type="dxa"/>
            <w:vMerge/>
          </w:tcPr>
          <w:p w:rsidR="000054EF" w:rsidRPr="000054EF" w:rsidRDefault="000054EF" w:rsidP="000054EF">
            <w:pPr>
              <w:tabs>
                <w:tab w:val="left" w:pos="9000"/>
              </w:tabs>
              <w:contextualSpacing/>
              <w:jc w:val="both"/>
              <w:rPr>
                <w:rFonts w:eastAsia="Calibri"/>
                <w:sz w:val="28"/>
                <w:szCs w:val="28"/>
                <w:lang w:eastAsia="en-US"/>
              </w:rPr>
            </w:pPr>
          </w:p>
        </w:tc>
        <w:tc>
          <w:tcPr>
            <w:tcW w:w="5018" w:type="dxa"/>
          </w:tcPr>
          <w:p w:rsidR="000054EF" w:rsidRPr="000054EF" w:rsidRDefault="000054EF" w:rsidP="000054EF">
            <w:pPr>
              <w:tabs>
                <w:tab w:val="left" w:pos="9000"/>
              </w:tabs>
              <w:jc w:val="both"/>
              <w:rPr>
                <w:bCs/>
                <w:sz w:val="28"/>
                <w:szCs w:val="28"/>
              </w:rPr>
            </w:pPr>
            <w:r w:rsidRPr="000054EF">
              <w:rPr>
                <w:bCs/>
                <w:sz w:val="28"/>
                <w:szCs w:val="28"/>
              </w:rPr>
              <w:t>-Соблюдение правил безопасности труда и санитарно-гигиенических норм;</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rPr>
          <w:trHeight w:val="472"/>
        </w:trPr>
        <w:tc>
          <w:tcPr>
            <w:tcW w:w="3190" w:type="dxa"/>
            <w:vMerge w:val="restart"/>
          </w:tcPr>
          <w:p w:rsidR="000054EF" w:rsidRPr="000054EF" w:rsidRDefault="000054EF" w:rsidP="000054EF">
            <w:pPr>
              <w:tabs>
                <w:tab w:val="left" w:pos="9000"/>
              </w:tabs>
              <w:contextualSpacing/>
              <w:rPr>
                <w:rFonts w:eastAsia="Calibri"/>
                <w:sz w:val="28"/>
                <w:szCs w:val="28"/>
                <w:lang w:eastAsia="en-US"/>
              </w:rPr>
            </w:pPr>
            <w:r w:rsidRPr="000054EF">
              <w:rPr>
                <w:rFonts w:eastAsia="Calibri"/>
                <w:sz w:val="28"/>
                <w:szCs w:val="28"/>
                <w:lang w:eastAsia="en-US"/>
              </w:rPr>
              <w:lastRenderedPageBreak/>
              <w:t>ПК 2.2.Выполнять химические завивки волос различными способами</w:t>
            </w:r>
          </w:p>
        </w:tc>
        <w:tc>
          <w:tcPr>
            <w:tcW w:w="5018" w:type="dxa"/>
          </w:tcPr>
          <w:p w:rsidR="000054EF" w:rsidRPr="000054EF" w:rsidRDefault="000054EF" w:rsidP="000054EF">
            <w:pPr>
              <w:tabs>
                <w:tab w:val="left" w:pos="9000"/>
              </w:tabs>
              <w:rPr>
                <w:bCs/>
                <w:sz w:val="28"/>
                <w:szCs w:val="28"/>
              </w:rPr>
            </w:pPr>
            <w:r w:rsidRPr="000054EF">
              <w:rPr>
                <w:bCs/>
                <w:sz w:val="28"/>
                <w:szCs w:val="28"/>
              </w:rPr>
              <w:t>-Правильность и точность выполнения всех этапов химической завивки;</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rPr>
          <w:trHeight w:val="615"/>
        </w:trPr>
        <w:tc>
          <w:tcPr>
            <w:tcW w:w="3190" w:type="dxa"/>
            <w:vMerge/>
          </w:tcPr>
          <w:p w:rsidR="000054EF" w:rsidRPr="000054EF" w:rsidRDefault="000054EF" w:rsidP="000054EF">
            <w:pPr>
              <w:tabs>
                <w:tab w:val="left" w:pos="9000"/>
              </w:tabs>
              <w:contextualSpacing/>
              <w:jc w:val="both"/>
              <w:rPr>
                <w:rFonts w:eastAsia="Calibri"/>
                <w:sz w:val="28"/>
                <w:szCs w:val="28"/>
                <w:lang w:eastAsia="en-US"/>
              </w:rPr>
            </w:pPr>
          </w:p>
        </w:tc>
        <w:tc>
          <w:tcPr>
            <w:tcW w:w="5018" w:type="dxa"/>
          </w:tcPr>
          <w:p w:rsidR="000054EF" w:rsidRPr="000054EF" w:rsidRDefault="000054EF" w:rsidP="000054EF">
            <w:pPr>
              <w:tabs>
                <w:tab w:val="left" w:pos="9000"/>
              </w:tabs>
              <w:rPr>
                <w:bCs/>
                <w:sz w:val="28"/>
                <w:szCs w:val="28"/>
              </w:rPr>
            </w:pPr>
            <w:r w:rsidRPr="000054EF">
              <w:rPr>
                <w:bCs/>
                <w:sz w:val="28"/>
                <w:szCs w:val="28"/>
              </w:rPr>
              <w:t>- Соблюдение правил безопасности труда и санитарно-гигиенических норм;</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rPr>
          <w:trHeight w:val="563"/>
        </w:trPr>
        <w:tc>
          <w:tcPr>
            <w:tcW w:w="3190" w:type="dxa"/>
            <w:vMerge/>
          </w:tcPr>
          <w:p w:rsidR="000054EF" w:rsidRPr="000054EF" w:rsidRDefault="000054EF" w:rsidP="000054EF">
            <w:pPr>
              <w:tabs>
                <w:tab w:val="left" w:pos="9000"/>
              </w:tabs>
              <w:contextualSpacing/>
              <w:jc w:val="both"/>
              <w:rPr>
                <w:rFonts w:eastAsia="Calibri"/>
                <w:sz w:val="28"/>
                <w:szCs w:val="28"/>
                <w:lang w:eastAsia="en-US"/>
              </w:rPr>
            </w:pPr>
          </w:p>
        </w:tc>
        <w:tc>
          <w:tcPr>
            <w:tcW w:w="5018" w:type="dxa"/>
          </w:tcPr>
          <w:p w:rsidR="000054EF" w:rsidRPr="000054EF" w:rsidRDefault="000054EF" w:rsidP="000054EF">
            <w:pPr>
              <w:tabs>
                <w:tab w:val="left" w:pos="9000"/>
              </w:tabs>
              <w:jc w:val="both"/>
              <w:rPr>
                <w:bCs/>
                <w:sz w:val="28"/>
                <w:szCs w:val="28"/>
              </w:rPr>
            </w:pPr>
            <w:r w:rsidRPr="000054EF">
              <w:rPr>
                <w:bCs/>
                <w:sz w:val="28"/>
                <w:szCs w:val="28"/>
              </w:rPr>
              <w:t>-Использование новых технологий выполнения химической завивки волос;</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c>
          <w:tcPr>
            <w:tcW w:w="3190" w:type="dxa"/>
          </w:tcPr>
          <w:p w:rsidR="000054EF" w:rsidRPr="000054EF" w:rsidRDefault="000054EF" w:rsidP="000054EF">
            <w:pPr>
              <w:tabs>
                <w:tab w:val="left" w:pos="9000"/>
              </w:tabs>
              <w:rPr>
                <w:sz w:val="28"/>
                <w:szCs w:val="28"/>
              </w:rPr>
            </w:pPr>
            <w:r w:rsidRPr="000054EF">
              <w:rPr>
                <w:sz w:val="28"/>
                <w:szCs w:val="28"/>
              </w:rPr>
              <w:t>ПК 2.3.Выполнять заключительные работы по обслуживанию клиентов.</w:t>
            </w:r>
          </w:p>
        </w:tc>
        <w:tc>
          <w:tcPr>
            <w:tcW w:w="5018" w:type="dxa"/>
          </w:tcPr>
          <w:p w:rsidR="000054EF" w:rsidRPr="000054EF" w:rsidRDefault="000054EF" w:rsidP="000054EF">
            <w:pPr>
              <w:tabs>
                <w:tab w:val="left" w:pos="9000"/>
              </w:tabs>
              <w:jc w:val="both"/>
              <w:rPr>
                <w:bCs/>
                <w:sz w:val="28"/>
                <w:szCs w:val="28"/>
              </w:rPr>
            </w:pPr>
            <w:r w:rsidRPr="000054EF">
              <w:rPr>
                <w:bCs/>
                <w:sz w:val="28"/>
                <w:szCs w:val="28"/>
              </w:rPr>
              <w:t>-Точность выполнения заключительных работ по обслуживанию клиентов;</w:t>
            </w:r>
          </w:p>
          <w:p w:rsidR="000054EF" w:rsidRPr="000054EF" w:rsidRDefault="000054EF" w:rsidP="000054EF">
            <w:pPr>
              <w:tabs>
                <w:tab w:val="left" w:pos="9000"/>
              </w:tabs>
              <w:jc w:val="both"/>
              <w:rPr>
                <w:bCs/>
                <w:sz w:val="28"/>
                <w:szCs w:val="28"/>
              </w:rPr>
            </w:pP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c>
          <w:tcPr>
            <w:tcW w:w="3190" w:type="dxa"/>
          </w:tcPr>
          <w:p w:rsidR="000054EF" w:rsidRPr="000054EF" w:rsidRDefault="000054EF" w:rsidP="000054EF">
            <w:pPr>
              <w:tabs>
                <w:tab w:val="left" w:pos="9000"/>
              </w:tabs>
              <w:contextualSpacing/>
              <w:jc w:val="both"/>
              <w:rPr>
                <w:rFonts w:eastAsia="Calibri"/>
                <w:i/>
                <w:sz w:val="28"/>
                <w:szCs w:val="28"/>
                <w:lang w:eastAsia="en-US"/>
              </w:rPr>
            </w:pPr>
            <w:r w:rsidRPr="000054EF">
              <w:rPr>
                <w:rFonts w:eastAsia="Calibri"/>
                <w:sz w:val="28"/>
                <w:szCs w:val="28"/>
                <w:lang w:eastAsia="en-US"/>
              </w:rPr>
              <w:t>ОК 2. Организовывать собственную деятельность, исходя из цели и способов её достижения, определенных руководителем.</w:t>
            </w:r>
          </w:p>
        </w:tc>
        <w:tc>
          <w:tcPr>
            <w:tcW w:w="5018" w:type="dxa"/>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-обоснование постановки цели, выбора  и применения методов и способов  при организации собственной деятельности.</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rPr>
          <w:trHeight w:val="769"/>
        </w:trPr>
        <w:tc>
          <w:tcPr>
            <w:tcW w:w="3190" w:type="dxa"/>
            <w:vMerge w:val="restart"/>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5018" w:type="dxa"/>
          </w:tcPr>
          <w:p w:rsidR="000054EF" w:rsidRPr="000054EF" w:rsidRDefault="000054EF" w:rsidP="000054EF">
            <w:pPr>
              <w:widowControl w:val="0"/>
              <w:tabs>
                <w:tab w:val="left" w:pos="916"/>
                <w:tab w:val="left" w:pos="1832"/>
                <w:tab w:val="left" w:pos="2748"/>
                <w:tab w:val="left" w:pos="3664"/>
                <w:tab w:val="left" w:pos="4580"/>
                <w:tab w:val="left" w:pos="5496"/>
                <w:tab w:val="left" w:pos="6412"/>
                <w:tab w:val="left" w:pos="7328"/>
                <w:tab w:val="left" w:pos="8244"/>
                <w:tab w:val="left" w:pos="9000"/>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0054EF">
              <w:rPr>
                <w:sz w:val="28"/>
                <w:szCs w:val="28"/>
              </w:rPr>
              <w:t>-демонстрация способностей к анализу, контролю и оценки рабочих ситуаций;</w:t>
            </w:r>
          </w:p>
          <w:p w:rsidR="000054EF" w:rsidRPr="000054EF" w:rsidRDefault="000054EF" w:rsidP="000054EF">
            <w:pPr>
              <w:tabs>
                <w:tab w:val="left" w:pos="9000"/>
              </w:tabs>
              <w:contextualSpacing/>
              <w:jc w:val="both"/>
              <w:rPr>
                <w:rFonts w:eastAsia="Calibri"/>
                <w:sz w:val="28"/>
                <w:szCs w:val="28"/>
                <w:lang w:eastAsia="en-US"/>
              </w:rPr>
            </w:pP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rPr>
          <w:trHeight w:val="900"/>
        </w:trPr>
        <w:tc>
          <w:tcPr>
            <w:tcW w:w="3190" w:type="dxa"/>
            <w:vMerge/>
          </w:tcPr>
          <w:p w:rsidR="000054EF" w:rsidRPr="000054EF" w:rsidRDefault="000054EF" w:rsidP="000054EF">
            <w:pPr>
              <w:tabs>
                <w:tab w:val="left" w:pos="9000"/>
              </w:tabs>
              <w:contextualSpacing/>
              <w:jc w:val="both"/>
              <w:rPr>
                <w:rFonts w:eastAsia="Calibri"/>
                <w:sz w:val="28"/>
                <w:szCs w:val="28"/>
                <w:lang w:eastAsia="en-US"/>
              </w:rPr>
            </w:pPr>
          </w:p>
        </w:tc>
        <w:tc>
          <w:tcPr>
            <w:tcW w:w="5018" w:type="dxa"/>
          </w:tcPr>
          <w:p w:rsidR="000054EF" w:rsidRPr="000054EF" w:rsidRDefault="000054EF" w:rsidP="000054EF">
            <w:pPr>
              <w:tabs>
                <w:tab w:val="left" w:pos="9000"/>
              </w:tabs>
              <w:spacing w:after="200" w:line="276" w:lineRule="auto"/>
              <w:contextualSpacing/>
              <w:jc w:val="both"/>
              <w:rPr>
                <w:rFonts w:ascii="Calibri" w:eastAsia="Calibri" w:hAnsi="Calibri"/>
                <w:sz w:val="28"/>
                <w:szCs w:val="28"/>
                <w:lang w:eastAsia="en-US"/>
              </w:rPr>
            </w:pPr>
            <w:r w:rsidRPr="000054EF">
              <w:rPr>
                <w:rFonts w:eastAsia="Calibri"/>
                <w:sz w:val="28"/>
                <w:szCs w:val="28"/>
                <w:lang w:eastAsia="en-US"/>
              </w:rPr>
              <w:t>-самоанализ и коррекция результатов собственной работы.</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c>
          <w:tcPr>
            <w:tcW w:w="3190" w:type="dxa"/>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ОК 4. Осуществлять поиск и использование информации, необходимой для эффективного выполнения профессиональных задач.</w:t>
            </w:r>
          </w:p>
        </w:tc>
        <w:tc>
          <w:tcPr>
            <w:tcW w:w="5018" w:type="dxa"/>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-нахождение и использование информации для эффективного выполнения профессиональных задач, профессионального и личностного развития.</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r w:rsidR="000054EF" w:rsidRPr="000054EF" w:rsidTr="000054EF">
        <w:tc>
          <w:tcPr>
            <w:tcW w:w="3190" w:type="dxa"/>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ОК 6. Работать в  команде, эффективно общаться с коллегами, руководством, клиентами.</w:t>
            </w:r>
          </w:p>
        </w:tc>
        <w:tc>
          <w:tcPr>
            <w:tcW w:w="5018" w:type="dxa"/>
          </w:tcPr>
          <w:p w:rsidR="000054EF" w:rsidRPr="000054EF" w:rsidRDefault="000054EF" w:rsidP="000054EF">
            <w:pPr>
              <w:tabs>
                <w:tab w:val="left" w:pos="9000"/>
              </w:tabs>
              <w:contextualSpacing/>
              <w:jc w:val="both"/>
              <w:rPr>
                <w:rFonts w:eastAsia="Calibri"/>
                <w:sz w:val="28"/>
                <w:szCs w:val="28"/>
                <w:lang w:eastAsia="en-US"/>
              </w:rPr>
            </w:pPr>
            <w:r w:rsidRPr="000054EF">
              <w:rPr>
                <w:rFonts w:eastAsia="Calibri"/>
                <w:sz w:val="28"/>
                <w:szCs w:val="28"/>
                <w:lang w:eastAsia="en-US"/>
              </w:rPr>
              <w:t>-взаимодействие с коллегами, руководством,  клиентами.</w:t>
            </w:r>
          </w:p>
        </w:tc>
        <w:tc>
          <w:tcPr>
            <w:tcW w:w="1362" w:type="dxa"/>
          </w:tcPr>
          <w:p w:rsidR="000054EF" w:rsidRPr="000054EF" w:rsidRDefault="000054EF" w:rsidP="000054EF">
            <w:pPr>
              <w:tabs>
                <w:tab w:val="left" w:pos="9000"/>
              </w:tabs>
              <w:spacing w:line="360" w:lineRule="auto"/>
              <w:jc w:val="center"/>
              <w:rPr>
                <w:caps/>
                <w:sz w:val="28"/>
                <w:szCs w:val="28"/>
              </w:rPr>
            </w:pPr>
            <w:r w:rsidRPr="000054EF">
              <w:rPr>
                <w:caps/>
                <w:sz w:val="28"/>
                <w:szCs w:val="28"/>
              </w:rPr>
              <w:t>ДА</w:t>
            </w:r>
          </w:p>
        </w:tc>
      </w:tr>
    </w:tbl>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caps/>
          <w:sz w:val="28"/>
          <w:szCs w:val="28"/>
        </w:rPr>
      </w:pP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caps/>
          <w:sz w:val="28"/>
          <w:szCs w:val="28"/>
        </w:rPr>
        <w:t>Д</w:t>
      </w:r>
      <w:r w:rsidRPr="000054EF">
        <w:rPr>
          <w:sz w:val="28"/>
          <w:szCs w:val="28"/>
        </w:rPr>
        <w:t xml:space="preserve">ата:     </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lastRenderedPageBreak/>
        <w:t xml:space="preserve">         </w:t>
      </w:r>
      <w:r w:rsidRPr="000054EF">
        <w:rPr>
          <w:sz w:val="28"/>
          <w:szCs w:val="28"/>
        </w:rPr>
        <w:tab/>
      </w:r>
      <w:r w:rsidRPr="000054EF">
        <w:rPr>
          <w:sz w:val="28"/>
          <w:szCs w:val="28"/>
        </w:rPr>
        <w:tab/>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 xml:space="preserve"> Председатель экзаменационной комиссии:        </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 xml:space="preserve"> ______________________________________________________________                </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Члены экзаменационной комиссии:</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 xml:space="preserve">Зам. директора по </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rPr>
          <w:sz w:val="28"/>
          <w:szCs w:val="28"/>
        </w:rPr>
      </w:pPr>
      <w:r w:rsidRPr="000054EF">
        <w:rPr>
          <w:sz w:val="28"/>
          <w:szCs w:val="28"/>
        </w:rPr>
        <w:t>Преподаватель профессионального модуля ПМ. 02</w:t>
      </w:r>
    </w:p>
    <w:p w:rsidR="000054EF" w:rsidRPr="000054EF" w:rsidRDefault="000054EF" w:rsidP="000054EF">
      <w:pPr>
        <w:pBdr>
          <w:top w:val="single" w:sz="4" w:space="1" w:color="auto"/>
          <w:left w:val="single" w:sz="4" w:space="4" w:color="auto"/>
          <w:bottom w:val="single" w:sz="4" w:space="1" w:color="auto"/>
          <w:right w:val="single" w:sz="4" w:space="4" w:color="auto"/>
        </w:pBdr>
        <w:tabs>
          <w:tab w:val="left" w:pos="9000"/>
        </w:tabs>
        <w:spacing w:line="360" w:lineRule="auto"/>
        <w:rPr>
          <w:sz w:val="28"/>
          <w:szCs w:val="28"/>
        </w:rPr>
      </w:pPr>
      <w:r w:rsidRPr="000054EF">
        <w:rPr>
          <w:sz w:val="28"/>
          <w:szCs w:val="28"/>
        </w:rPr>
        <w:t xml:space="preserve">Мастер производственного обучения   </w:t>
      </w:r>
    </w:p>
    <w:p w:rsidR="00BA5940" w:rsidRDefault="00F7401E" w:rsidP="00BA5940">
      <w:pPr>
        <w:pStyle w:val="a8"/>
        <w:spacing w:before="0" w:beforeAutospacing="0" w:after="0"/>
      </w:pPr>
      <w:r w:rsidRPr="00BA5940">
        <w:rPr>
          <w:caps/>
        </w:rPr>
        <w:br w:type="page"/>
      </w:r>
    </w:p>
    <w:p w:rsidR="00BA5940" w:rsidRDefault="00BA5940" w:rsidP="00BA5940">
      <w:pPr>
        <w:pStyle w:val="a8"/>
        <w:spacing w:before="0" w:beforeAutospacing="0" w:after="0"/>
      </w:pPr>
    </w:p>
    <w:p w:rsidR="00BA5940" w:rsidRDefault="00BA5940" w:rsidP="00BA5940">
      <w:pPr>
        <w:pStyle w:val="a8"/>
        <w:spacing w:before="0" w:beforeAutospacing="0" w:after="0"/>
      </w:pPr>
    </w:p>
    <w:p w:rsidR="00BA5940" w:rsidRDefault="00BA5940" w:rsidP="00BA5940">
      <w:pPr>
        <w:pStyle w:val="a8"/>
        <w:spacing w:before="0" w:beforeAutospacing="0" w:after="0"/>
      </w:pPr>
    </w:p>
    <w:p w:rsidR="00BA5940" w:rsidRDefault="00BA5940" w:rsidP="00BA5940">
      <w:pPr>
        <w:pStyle w:val="a8"/>
        <w:spacing w:before="0" w:beforeAutospacing="0" w:after="0"/>
      </w:pPr>
    </w:p>
    <w:p w:rsidR="00BA5940" w:rsidRDefault="00BA5940" w:rsidP="00BA5940">
      <w:pPr>
        <w:pStyle w:val="a8"/>
        <w:spacing w:before="0" w:beforeAutospacing="0" w:after="0"/>
      </w:pPr>
    </w:p>
    <w:p w:rsidR="00F7401E" w:rsidRPr="004C5AFF" w:rsidRDefault="00BA5940" w:rsidP="00BA5940">
      <w:pPr>
        <w:pStyle w:val="a8"/>
        <w:spacing w:before="0" w:beforeAutospacing="0" w:after="0"/>
        <w:rPr>
          <w:caps/>
          <w:sz w:val="28"/>
          <w:szCs w:val="28"/>
        </w:rPr>
      </w:pPr>
      <w:r w:rsidRPr="004C5AFF">
        <w:rPr>
          <w:caps/>
          <w:sz w:val="28"/>
          <w:szCs w:val="28"/>
        </w:rPr>
        <w:t xml:space="preserve"> </w:t>
      </w:r>
    </w:p>
    <w:p w:rsidR="00F7401E" w:rsidRPr="004C5AFF" w:rsidRDefault="00F7401E" w:rsidP="00F7401E">
      <w:pPr>
        <w:pStyle w:val="af3"/>
        <w:widowControl w:val="0"/>
        <w:jc w:val="center"/>
        <w:rPr>
          <w:caps/>
          <w:sz w:val="28"/>
          <w:szCs w:val="28"/>
        </w:rPr>
      </w:pPr>
    </w:p>
    <w:p w:rsidR="00F7401E" w:rsidRPr="004C5AFF" w:rsidRDefault="00F7401E" w:rsidP="00F7401E">
      <w:pPr>
        <w:widowControl w:val="0"/>
        <w:suppressAutoHyphens/>
        <w:autoSpaceDE w:val="0"/>
        <w:autoSpaceDN w:val="0"/>
        <w:adjustRightInd w:val="0"/>
        <w:jc w:val="right"/>
        <w:rPr>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4C5AFF">
        <w:rPr>
          <w:b/>
          <w:caps/>
          <w:sz w:val="28"/>
          <w:szCs w:val="28"/>
        </w:rPr>
        <w:t>ПРОГРАММа ПРОФЕССИОНАЛЬНОГО МОДУЛЯ</w:t>
      </w: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F7401E" w:rsidRPr="004C5AFF"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7401E" w:rsidRPr="004C5AFF"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7401E" w:rsidRPr="00CF2F2A"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F2F2A">
        <w:rPr>
          <w:b/>
          <w:sz w:val="28"/>
          <w:szCs w:val="28"/>
        </w:rPr>
        <w:t>Выполнение окрашивания волос</w:t>
      </w:r>
    </w:p>
    <w:p w:rsidR="00F7401E" w:rsidRPr="00CF2F2A"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F7401E" w:rsidRPr="004C5AFF"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7401E" w:rsidRPr="002506D5"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r>
        <w:rPr>
          <w:sz w:val="28"/>
          <w:szCs w:val="28"/>
        </w:rPr>
        <w:t xml:space="preserve">                           </w:t>
      </w:r>
      <w:r w:rsidR="00243CF7">
        <w:rPr>
          <w:sz w:val="28"/>
          <w:szCs w:val="28"/>
        </w:rPr>
        <w:t xml:space="preserve">                           </w:t>
      </w:r>
      <w:r>
        <w:rPr>
          <w:sz w:val="28"/>
          <w:szCs w:val="28"/>
        </w:rPr>
        <w:t xml:space="preserve"> </w:t>
      </w:r>
      <w:r w:rsidR="00BA5940">
        <w:rPr>
          <w:bCs/>
          <w:sz w:val="28"/>
          <w:szCs w:val="28"/>
        </w:rPr>
        <w:t>2020</w:t>
      </w:r>
      <w:r w:rsidRPr="004C5AFF">
        <w:rPr>
          <w:bCs/>
          <w:sz w:val="28"/>
          <w:szCs w:val="28"/>
        </w:rPr>
        <w:t>г.</w:t>
      </w:r>
    </w:p>
    <w:p w:rsidR="00243CF7" w:rsidRDefault="00243CF7"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p>
    <w:p w:rsidR="00243CF7" w:rsidRDefault="00243CF7"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p>
    <w:p w:rsidR="00BA5940" w:rsidRDefault="00BA5940"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p>
    <w:p w:rsidR="00BA5940" w:rsidRDefault="00BA5940"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p>
    <w:p w:rsidR="00BA5940" w:rsidRDefault="00BA5940"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p>
    <w:p w:rsidR="006D0EFA" w:rsidRDefault="006D0EFA"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p>
    <w:p w:rsidR="00BA5940" w:rsidRPr="00C24C1B" w:rsidRDefault="00BA5940" w:rsidP="00BA5940">
      <w:pPr>
        <w:widowControl w:val="0"/>
        <w:tabs>
          <w:tab w:val="left" w:pos="1059"/>
        </w:tabs>
        <w:autoSpaceDE w:val="0"/>
        <w:autoSpaceDN w:val="0"/>
        <w:spacing w:line="276" w:lineRule="auto"/>
        <w:ind w:left="568" w:right="103"/>
        <w:rPr>
          <w:rFonts w:eastAsia="Arial"/>
          <w:lang w:eastAsia="en-US"/>
        </w:rPr>
      </w:pPr>
      <w:r>
        <w:lastRenderedPageBreak/>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Pr>
          <w:rFonts w:eastAsia="Arial"/>
          <w:lang w:eastAsia="en-US"/>
        </w:rPr>
        <w:t xml:space="preserve">43.01.02 </w:t>
      </w:r>
      <w:r w:rsidRPr="00C24C1B">
        <w:rPr>
          <w:rFonts w:eastAsia="Arial"/>
          <w:spacing w:val="1"/>
          <w:lang w:eastAsia="en-US"/>
        </w:rPr>
        <w:t xml:space="preserve">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6D0EFA" w:rsidRDefault="006D0EFA" w:rsidP="006D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Разработчики программы:</w:t>
      </w:r>
    </w:p>
    <w:p w:rsidR="006D0EFA" w:rsidRDefault="006D0EFA" w:rsidP="006D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Зам директора по УПР: И.Ф.Сиротина</w:t>
      </w:r>
    </w:p>
    <w:p w:rsidR="006D0EFA" w:rsidRDefault="006D0EFA" w:rsidP="006D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Старший мастер – А.В.Толканев</w:t>
      </w:r>
    </w:p>
    <w:p w:rsidR="006D0EFA" w:rsidRDefault="006D0EFA" w:rsidP="006D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Мастер п/о – Ю.В  Саранцев </w:t>
      </w:r>
    </w:p>
    <w:p w:rsidR="006D0EFA" w:rsidRDefault="006D0EFA" w:rsidP="006D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Преподаватель- С.В.Пилипенко</w:t>
      </w:r>
    </w:p>
    <w:p w:rsidR="006D0EFA" w:rsidRDefault="006D0EFA" w:rsidP="006D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F7401E" w:rsidRPr="0053381B"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F7401E" w:rsidRPr="0053381B"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i/>
          <w:sz w:val="28"/>
          <w:szCs w:val="28"/>
          <w:vertAlign w:val="superscript"/>
        </w:rPr>
      </w:pPr>
    </w:p>
    <w:p w:rsidR="00F7401E" w:rsidRPr="004C5AFF" w:rsidRDefault="00F7401E" w:rsidP="00F7401E">
      <w:pPr>
        <w:widowControl w:val="0"/>
        <w:tabs>
          <w:tab w:val="left" w:pos="0"/>
        </w:tabs>
        <w:suppressAutoHyphens/>
        <w:rPr>
          <w:sz w:val="28"/>
          <w:szCs w:val="28"/>
          <w:vertAlign w:val="superscript"/>
        </w:rPr>
      </w:pPr>
    </w:p>
    <w:p w:rsidR="00F7401E" w:rsidRPr="002A67C8" w:rsidRDefault="002A67C8" w:rsidP="00F7401E">
      <w:pPr>
        <w:widowControl w:val="0"/>
        <w:tabs>
          <w:tab w:val="left" w:pos="0"/>
        </w:tabs>
        <w:suppressAutoHyphens/>
        <w:rPr>
          <w:i/>
          <w:sz w:val="32"/>
          <w:szCs w:val="32"/>
          <w:vertAlign w:val="superscript"/>
        </w:rPr>
      </w:pPr>
      <w:r w:rsidRPr="002A67C8">
        <w:rPr>
          <w:i/>
          <w:sz w:val="32"/>
          <w:szCs w:val="32"/>
          <w:vertAlign w:val="superscript"/>
        </w:rPr>
        <w:t>Утверждена на заседании педагогического совета от 28 .06.2020 года</w:t>
      </w:r>
    </w:p>
    <w:p w:rsidR="002A67C8" w:rsidRPr="002A67C8" w:rsidRDefault="002A67C8" w:rsidP="00F7401E">
      <w:pPr>
        <w:widowControl w:val="0"/>
        <w:tabs>
          <w:tab w:val="left" w:pos="0"/>
        </w:tabs>
        <w:suppressAutoHyphens/>
        <w:rPr>
          <w:i/>
          <w:sz w:val="32"/>
          <w:szCs w:val="32"/>
          <w:vertAlign w:val="superscript"/>
        </w:rPr>
      </w:pPr>
      <w:r w:rsidRPr="002A67C8">
        <w:rPr>
          <w:i/>
          <w:sz w:val="32"/>
          <w:szCs w:val="32"/>
          <w:vertAlign w:val="superscript"/>
        </w:rPr>
        <w:t>протокол №6</w:t>
      </w:r>
    </w:p>
    <w:p w:rsidR="00F7401E" w:rsidRPr="002A67C8"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36"/>
          <w:szCs w:val="36"/>
        </w:rPr>
      </w:pPr>
    </w:p>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r w:rsidRPr="004C5AFF">
        <w:rPr>
          <w:b/>
          <w:caps/>
          <w:sz w:val="28"/>
          <w:szCs w:val="28"/>
          <w:u w:val="single"/>
        </w:rPr>
        <w:br w:type="page"/>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BA5940">
        <w:rPr>
          <w:b/>
        </w:rPr>
        <w:t xml:space="preserve">СОДЕРЖАНИЕ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tblPr>
      <w:tblGrid>
        <w:gridCol w:w="9007"/>
        <w:gridCol w:w="800"/>
      </w:tblGrid>
      <w:tr w:rsidR="00F7401E" w:rsidRPr="00BA5940">
        <w:trPr>
          <w:trHeight w:val="931"/>
        </w:trPr>
        <w:tc>
          <w:tcPr>
            <w:tcW w:w="9007" w:type="dxa"/>
          </w:tcPr>
          <w:p w:rsidR="00F7401E" w:rsidRPr="00BA5940" w:rsidRDefault="00F7401E" w:rsidP="00F7401E">
            <w:pPr>
              <w:pStyle w:val="1"/>
              <w:spacing w:line="360" w:lineRule="auto"/>
              <w:ind w:firstLine="0"/>
              <w:rPr>
                <w:b/>
                <w:caps/>
              </w:rPr>
            </w:pPr>
          </w:p>
          <w:p w:rsidR="00F7401E" w:rsidRPr="00BA5940" w:rsidRDefault="00F7401E" w:rsidP="00F7401E">
            <w:pPr>
              <w:pStyle w:val="1"/>
              <w:spacing w:line="360" w:lineRule="auto"/>
              <w:ind w:firstLine="0"/>
              <w:rPr>
                <w:b/>
                <w:caps/>
              </w:rPr>
            </w:pPr>
          </w:p>
          <w:p w:rsidR="00F7401E" w:rsidRPr="00BA5940" w:rsidRDefault="00F7401E" w:rsidP="00F7401E">
            <w:pPr>
              <w:spacing w:line="360" w:lineRule="auto"/>
            </w:pPr>
            <w:r w:rsidRPr="00BA5940">
              <w:rPr>
                <w:b/>
                <w:caps/>
              </w:rPr>
              <w:t>1. П</w:t>
            </w:r>
            <w:r w:rsidR="008750DB" w:rsidRPr="00BA5940">
              <w:rPr>
                <w:b/>
                <w:caps/>
              </w:rPr>
              <w:t xml:space="preserve">АСПОРТ </w:t>
            </w:r>
            <w:r w:rsidRPr="00BA5940">
              <w:rPr>
                <w:b/>
                <w:caps/>
              </w:rPr>
              <w:t xml:space="preserve"> ПРОГРАММЫ ПРОФЕССИОНАЛЬНОГО МОДУЛЯ</w:t>
            </w:r>
          </w:p>
        </w:tc>
        <w:tc>
          <w:tcPr>
            <w:tcW w:w="800" w:type="dxa"/>
          </w:tcPr>
          <w:p w:rsidR="00F7401E" w:rsidRPr="00BA5940" w:rsidRDefault="00F7401E" w:rsidP="00F7401E">
            <w:pPr>
              <w:jc w:val="center"/>
            </w:pPr>
            <w:r w:rsidRPr="00BA5940">
              <w:t>стр.</w:t>
            </w: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r w:rsidRPr="00BA5940">
              <w:t>4</w:t>
            </w:r>
          </w:p>
        </w:tc>
      </w:tr>
      <w:tr w:rsidR="00F7401E" w:rsidRPr="00BA5940">
        <w:trPr>
          <w:trHeight w:val="720"/>
        </w:trPr>
        <w:tc>
          <w:tcPr>
            <w:tcW w:w="9007" w:type="dxa"/>
          </w:tcPr>
          <w:p w:rsidR="00F7401E" w:rsidRPr="00BA5940" w:rsidRDefault="00F7401E" w:rsidP="00F7401E">
            <w:pPr>
              <w:spacing w:line="360" w:lineRule="auto"/>
              <w:rPr>
                <w:b/>
                <w:caps/>
              </w:rPr>
            </w:pPr>
            <w:r w:rsidRPr="00BA5940">
              <w:rPr>
                <w:b/>
                <w:caps/>
              </w:rPr>
              <w:t>2. результаты освоения ПРОФЕССИОНАЛЬНОГО МОДУЛЯ</w:t>
            </w:r>
          </w:p>
        </w:tc>
        <w:tc>
          <w:tcPr>
            <w:tcW w:w="800" w:type="dxa"/>
          </w:tcPr>
          <w:p w:rsidR="00F7401E" w:rsidRPr="00BA5940" w:rsidRDefault="00F7401E" w:rsidP="00F7401E">
            <w:pPr>
              <w:jc w:val="center"/>
            </w:pPr>
            <w:r w:rsidRPr="00BA5940">
              <w:t>6</w:t>
            </w:r>
          </w:p>
        </w:tc>
      </w:tr>
      <w:tr w:rsidR="00F7401E" w:rsidRPr="00BA5940">
        <w:trPr>
          <w:trHeight w:val="594"/>
        </w:trPr>
        <w:tc>
          <w:tcPr>
            <w:tcW w:w="9007" w:type="dxa"/>
          </w:tcPr>
          <w:p w:rsidR="00F7401E" w:rsidRPr="00BA5940" w:rsidRDefault="008750DB" w:rsidP="00F7401E">
            <w:pPr>
              <w:spacing w:line="360" w:lineRule="auto"/>
              <w:rPr>
                <w:b/>
                <w:caps/>
              </w:rPr>
            </w:pPr>
            <w:r w:rsidRPr="00BA5940">
              <w:rPr>
                <w:b/>
                <w:caps/>
              </w:rPr>
              <w:t xml:space="preserve">3. СТРУКТУРА и </w:t>
            </w:r>
            <w:r w:rsidR="00F7401E" w:rsidRPr="00BA5940">
              <w:rPr>
                <w:b/>
                <w:caps/>
              </w:rPr>
              <w:t xml:space="preserve"> содержание профессионального модуля</w:t>
            </w:r>
          </w:p>
        </w:tc>
        <w:tc>
          <w:tcPr>
            <w:tcW w:w="800" w:type="dxa"/>
          </w:tcPr>
          <w:p w:rsidR="00F7401E" w:rsidRPr="00BA5940" w:rsidRDefault="00F7401E" w:rsidP="00F7401E">
            <w:pPr>
              <w:jc w:val="center"/>
            </w:pPr>
            <w:r w:rsidRPr="00BA5940">
              <w:t>7</w:t>
            </w:r>
          </w:p>
        </w:tc>
      </w:tr>
      <w:tr w:rsidR="00F7401E" w:rsidRPr="00BA5940">
        <w:trPr>
          <w:trHeight w:val="692"/>
        </w:trPr>
        <w:tc>
          <w:tcPr>
            <w:tcW w:w="9007" w:type="dxa"/>
          </w:tcPr>
          <w:p w:rsidR="00F7401E" w:rsidRPr="00BA5940" w:rsidRDefault="00F7401E" w:rsidP="00F7401E">
            <w:pPr>
              <w:spacing w:line="360" w:lineRule="auto"/>
              <w:rPr>
                <w:b/>
                <w:caps/>
              </w:rPr>
            </w:pPr>
            <w:r w:rsidRPr="00BA5940">
              <w:rPr>
                <w:b/>
                <w:caps/>
              </w:rPr>
              <w:t>4 условия реализации  ПРОФЕССИОНАЛЬНОГО МОДУЛЯ</w:t>
            </w:r>
          </w:p>
        </w:tc>
        <w:tc>
          <w:tcPr>
            <w:tcW w:w="800" w:type="dxa"/>
          </w:tcPr>
          <w:p w:rsidR="00F7401E" w:rsidRPr="00BA5940" w:rsidRDefault="00F7401E" w:rsidP="00F7401E">
            <w:pPr>
              <w:jc w:val="center"/>
            </w:pPr>
            <w:r w:rsidRPr="00BA5940">
              <w:t>13</w:t>
            </w:r>
          </w:p>
        </w:tc>
      </w:tr>
      <w:tr w:rsidR="00F7401E" w:rsidRPr="00BA5940">
        <w:trPr>
          <w:trHeight w:val="692"/>
        </w:trPr>
        <w:tc>
          <w:tcPr>
            <w:tcW w:w="9007" w:type="dxa"/>
          </w:tcPr>
          <w:p w:rsidR="00F7401E" w:rsidRPr="00BA5940" w:rsidRDefault="00F7401E" w:rsidP="00F7401E">
            <w:pPr>
              <w:spacing w:line="360" w:lineRule="auto"/>
              <w:rPr>
                <w:b/>
                <w:caps/>
              </w:rPr>
            </w:pPr>
            <w:r w:rsidRPr="00BA5940">
              <w:rPr>
                <w:b/>
                <w:caps/>
              </w:rPr>
              <w:t>5. Контроль и оценка результатов освоения профессионального модуля (вида профессиональной деятельности</w:t>
            </w:r>
            <w:r w:rsidRPr="00BA5940">
              <w:rPr>
                <w:b/>
                <w:bCs/>
              </w:rPr>
              <w:t>)</w:t>
            </w:r>
            <w:r w:rsidRPr="00BA5940">
              <w:rPr>
                <w:b/>
                <w:bCs/>
                <w:i/>
              </w:rPr>
              <w:t xml:space="preserve"> </w:t>
            </w:r>
          </w:p>
        </w:tc>
        <w:tc>
          <w:tcPr>
            <w:tcW w:w="800" w:type="dxa"/>
          </w:tcPr>
          <w:p w:rsidR="00F7401E" w:rsidRPr="00BA5940" w:rsidRDefault="00F7401E" w:rsidP="00F7401E">
            <w:pPr>
              <w:jc w:val="center"/>
            </w:pPr>
            <w:r w:rsidRPr="00BA5940">
              <w:t>15</w:t>
            </w:r>
          </w:p>
        </w:tc>
      </w:tr>
    </w:tbl>
    <w:p w:rsidR="00F7401E" w:rsidRPr="004C5AFF"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7401E" w:rsidRPr="004C5AFF"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F7401E" w:rsidRPr="004C5AFF">
          <w:footerReference w:type="even" r:id="rId134"/>
          <w:footerReference w:type="default" r:id="rId135"/>
          <w:pgSz w:w="11906" w:h="16838"/>
          <w:pgMar w:top="1134" w:right="850" w:bottom="1134" w:left="1701" w:header="708" w:footer="708" w:gutter="0"/>
          <w:cols w:space="720"/>
        </w:sectPr>
      </w:pPr>
    </w:p>
    <w:p w:rsidR="00F7401E" w:rsidRPr="004C5AFF" w:rsidRDefault="008750DB"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lastRenderedPageBreak/>
        <w:t xml:space="preserve">1. паспорт </w:t>
      </w:r>
      <w:r w:rsidR="00F7401E" w:rsidRPr="004C5AFF">
        <w:rPr>
          <w:b/>
          <w:caps/>
          <w:sz w:val="28"/>
          <w:szCs w:val="28"/>
        </w:rPr>
        <w:t xml:space="preserve"> ПРОГРАММЫ </w:t>
      </w:r>
    </w:p>
    <w:p w:rsidR="00F7401E" w:rsidRPr="00B904E8"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4C5AFF">
        <w:rPr>
          <w:b/>
          <w:caps/>
          <w:sz w:val="28"/>
          <w:szCs w:val="28"/>
        </w:rPr>
        <w:t>ПРОФЕССИОНАЛЬНОГО МОДУЛЯ</w:t>
      </w:r>
    </w:p>
    <w:p w:rsidR="00F7401E" w:rsidRPr="00B904E8"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B904E8">
        <w:rPr>
          <w:b/>
          <w:sz w:val="32"/>
          <w:szCs w:val="32"/>
        </w:rPr>
        <w:t>Выполнение окрашивания волос</w:t>
      </w:r>
    </w:p>
    <w:p w:rsidR="00F7401E" w:rsidRPr="00B904E8"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2"/>
          <w:szCs w:val="32"/>
        </w:rPr>
      </w:pPr>
    </w:p>
    <w:p w:rsidR="00F7401E" w:rsidRPr="004C5AFF"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5AFF">
        <w:rPr>
          <w:b/>
          <w:sz w:val="28"/>
          <w:szCs w:val="28"/>
        </w:rPr>
        <w:t>1</w:t>
      </w:r>
      <w:r w:rsidR="008750DB">
        <w:rPr>
          <w:b/>
          <w:sz w:val="28"/>
          <w:szCs w:val="28"/>
        </w:rPr>
        <w:t xml:space="preserve">.1. Область применения </w:t>
      </w:r>
      <w:r w:rsidRPr="004C5AFF">
        <w:rPr>
          <w:b/>
          <w:sz w:val="28"/>
          <w:szCs w:val="28"/>
        </w:rPr>
        <w:t xml:space="preserve"> программы</w:t>
      </w:r>
    </w:p>
    <w:p w:rsidR="00BA5940" w:rsidRPr="00C24C1B" w:rsidRDefault="00BA5940" w:rsidP="00BA5940">
      <w:pPr>
        <w:widowControl w:val="0"/>
        <w:tabs>
          <w:tab w:val="left" w:pos="1059"/>
        </w:tabs>
        <w:autoSpaceDE w:val="0"/>
        <w:autoSpaceDN w:val="0"/>
        <w:spacing w:line="276" w:lineRule="auto"/>
        <w:ind w:left="568" w:right="103"/>
        <w:rPr>
          <w:rFonts w:eastAsia="Arial"/>
          <w:lang w:eastAsia="en-US"/>
        </w:rPr>
      </w:pPr>
      <w:r>
        <w:t>Программа учеб</w:t>
      </w:r>
      <w:r w:rsidRPr="004A4C6A">
        <w:t>ой дисциплины</w:t>
      </w:r>
      <w:r w:rsidRPr="004A4C6A">
        <w:rPr>
          <w:caps/>
        </w:rPr>
        <w:t xml:space="preserve"> </w:t>
      </w:r>
      <w:r w:rsidRPr="004A4C6A">
        <w:t>разработана на основе</w:t>
      </w:r>
      <w:r w:rsidRPr="00AB33D4">
        <w:rPr>
          <w:rFonts w:eastAsia="Arial"/>
          <w:lang w:eastAsia="en-US"/>
        </w:rPr>
        <w:t xml:space="preserve"> </w:t>
      </w:r>
      <w:r>
        <w:rPr>
          <w:rFonts w:eastAsia="Arial"/>
          <w:lang w:eastAsia="en-US"/>
        </w:rPr>
        <w:t>Федерального</w:t>
      </w:r>
      <w:r w:rsidRPr="00C24C1B">
        <w:rPr>
          <w:rFonts w:eastAsia="Arial"/>
          <w:spacing w:val="1"/>
          <w:lang w:eastAsia="en-US"/>
        </w:rPr>
        <w:t xml:space="preserve"> </w:t>
      </w:r>
      <w:r>
        <w:rPr>
          <w:rFonts w:eastAsia="Arial"/>
          <w:lang w:eastAsia="en-US"/>
        </w:rPr>
        <w:t>государственного образовательного</w:t>
      </w:r>
      <w:r w:rsidRPr="00C24C1B">
        <w:rPr>
          <w:rFonts w:eastAsia="Arial"/>
          <w:spacing w:val="1"/>
          <w:lang w:eastAsia="en-US"/>
        </w:rPr>
        <w:t xml:space="preserve"> </w:t>
      </w:r>
      <w:r w:rsidRPr="00C24C1B">
        <w:rPr>
          <w:rFonts w:eastAsia="Arial"/>
          <w:lang w:eastAsia="en-US"/>
        </w:rPr>
        <w:t>стандарт</w:t>
      </w:r>
      <w:r>
        <w:rPr>
          <w:rFonts w:eastAsia="Arial"/>
          <w:lang w:eastAsia="en-US"/>
        </w:rPr>
        <w:t>а</w:t>
      </w:r>
      <w:r w:rsidRPr="00C24C1B">
        <w:rPr>
          <w:rFonts w:eastAsia="Arial"/>
          <w:spacing w:val="1"/>
          <w:lang w:eastAsia="en-US"/>
        </w:rPr>
        <w:t xml:space="preserve"> </w:t>
      </w:r>
      <w:r w:rsidRPr="00C24C1B">
        <w:rPr>
          <w:rFonts w:eastAsia="Arial"/>
          <w:lang w:eastAsia="en-US"/>
        </w:rPr>
        <w:t>(ФГОС)</w:t>
      </w:r>
      <w:r w:rsidRPr="00C24C1B">
        <w:rPr>
          <w:rFonts w:eastAsia="Arial"/>
          <w:spacing w:val="1"/>
          <w:lang w:eastAsia="en-US"/>
        </w:rPr>
        <w:t xml:space="preserve"> </w:t>
      </w:r>
      <w:r w:rsidRPr="00C24C1B">
        <w:rPr>
          <w:rFonts w:eastAsia="Arial"/>
          <w:lang w:eastAsia="en-US"/>
        </w:rPr>
        <w:t>по</w:t>
      </w:r>
      <w:r w:rsidRPr="00C24C1B">
        <w:rPr>
          <w:rFonts w:eastAsia="Arial"/>
          <w:spacing w:val="1"/>
          <w:lang w:eastAsia="en-US"/>
        </w:rPr>
        <w:t xml:space="preserve"> </w:t>
      </w:r>
      <w:r w:rsidRPr="00C24C1B">
        <w:rPr>
          <w:rFonts w:eastAsia="Arial"/>
          <w:lang w:eastAsia="en-US"/>
        </w:rPr>
        <w:t>профессии</w:t>
      </w:r>
      <w:r w:rsidRPr="00C24C1B">
        <w:rPr>
          <w:rFonts w:eastAsia="Arial"/>
          <w:spacing w:val="1"/>
          <w:lang w:eastAsia="en-US"/>
        </w:rPr>
        <w:t xml:space="preserve"> </w:t>
      </w:r>
      <w:r w:rsidRPr="00C24C1B">
        <w:rPr>
          <w:rFonts w:eastAsia="Arial"/>
          <w:lang w:eastAsia="en-US"/>
        </w:rPr>
        <w:t>среднего</w:t>
      </w:r>
      <w:r w:rsidRPr="00C24C1B">
        <w:rPr>
          <w:rFonts w:eastAsia="Arial"/>
          <w:spacing w:val="1"/>
          <w:lang w:eastAsia="en-US"/>
        </w:rPr>
        <w:t xml:space="preserve"> </w:t>
      </w:r>
      <w:r w:rsidRPr="00C24C1B">
        <w:rPr>
          <w:rFonts w:eastAsia="Arial"/>
          <w:lang w:eastAsia="en-US"/>
        </w:rPr>
        <w:t>профессионального</w:t>
      </w:r>
      <w:r w:rsidRPr="00C24C1B">
        <w:rPr>
          <w:rFonts w:eastAsia="Arial"/>
          <w:spacing w:val="1"/>
          <w:lang w:eastAsia="en-US"/>
        </w:rPr>
        <w:t xml:space="preserve"> </w:t>
      </w:r>
      <w:r w:rsidRPr="00C24C1B">
        <w:rPr>
          <w:rFonts w:eastAsia="Arial"/>
          <w:lang w:eastAsia="en-US"/>
        </w:rPr>
        <w:t>образования</w:t>
      </w:r>
      <w:r w:rsidRPr="00C24C1B">
        <w:rPr>
          <w:rFonts w:eastAsia="Arial"/>
          <w:spacing w:val="1"/>
          <w:lang w:eastAsia="en-US"/>
        </w:rPr>
        <w:t xml:space="preserve"> </w:t>
      </w:r>
      <w:r w:rsidR="002A67C8">
        <w:rPr>
          <w:rFonts w:eastAsia="Arial"/>
          <w:lang w:eastAsia="en-US"/>
        </w:rPr>
        <w:t xml:space="preserve">43.01.02 </w:t>
      </w:r>
      <w:r w:rsidRPr="00C24C1B">
        <w:rPr>
          <w:rFonts w:eastAsia="Arial"/>
          <w:lang w:eastAsia="en-US"/>
        </w:rPr>
        <w:t>Парикмахер,</w:t>
      </w:r>
      <w:r w:rsidRPr="00C24C1B">
        <w:rPr>
          <w:rFonts w:eastAsia="Arial"/>
          <w:spacing w:val="1"/>
          <w:lang w:eastAsia="en-US"/>
        </w:rPr>
        <w:t xml:space="preserve"> </w:t>
      </w:r>
      <w:r w:rsidRPr="00C24C1B">
        <w:rPr>
          <w:rFonts w:eastAsia="Arial"/>
          <w:lang w:eastAsia="en-US"/>
        </w:rPr>
        <w:t>утвержденный</w:t>
      </w:r>
      <w:r w:rsidRPr="00C24C1B">
        <w:rPr>
          <w:rFonts w:eastAsia="Arial"/>
          <w:spacing w:val="1"/>
          <w:lang w:eastAsia="en-US"/>
        </w:rPr>
        <w:t xml:space="preserve"> </w:t>
      </w:r>
      <w:r w:rsidRPr="00C24C1B">
        <w:rPr>
          <w:rFonts w:eastAsia="Arial"/>
          <w:lang w:eastAsia="en-US"/>
        </w:rPr>
        <w:t>приказом</w:t>
      </w:r>
      <w:r w:rsidRPr="00C24C1B">
        <w:rPr>
          <w:rFonts w:eastAsia="Arial"/>
          <w:spacing w:val="48"/>
          <w:lang w:eastAsia="en-US"/>
        </w:rPr>
        <w:t xml:space="preserve"> </w:t>
      </w:r>
      <w:r w:rsidRPr="00C24C1B">
        <w:rPr>
          <w:rFonts w:eastAsia="Arial"/>
          <w:lang w:eastAsia="en-US"/>
        </w:rPr>
        <w:t>Министерства</w:t>
      </w:r>
      <w:r w:rsidRPr="00C24C1B">
        <w:rPr>
          <w:rFonts w:eastAsia="Arial"/>
          <w:spacing w:val="50"/>
          <w:lang w:eastAsia="en-US"/>
        </w:rPr>
        <w:t xml:space="preserve"> </w:t>
      </w:r>
      <w:r w:rsidRPr="00C24C1B">
        <w:rPr>
          <w:rFonts w:eastAsia="Arial"/>
          <w:lang w:eastAsia="en-US"/>
        </w:rPr>
        <w:t>образования</w:t>
      </w:r>
      <w:r w:rsidRPr="00C24C1B">
        <w:rPr>
          <w:rFonts w:eastAsia="Arial"/>
          <w:spacing w:val="51"/>
          <w:lang w:eastAsia="en-US"/>
        </w:rPr>
        <w:t xml:space="preserve"> </w:t>
      </w:r>
      <w:r w:rsidRPr="00C24C1B">
        <w:rPr>
          <w:rFonts w:eastAsia="Arial"/>
          <w:lang w:eastAsia="en-US"/>
        </w:rPr>
        <w:t>и</w:t>
      </w:r>
      <w:r w:rsidRPr="00C24C1B">
        <w:rPr>
          <w:rFonts w:eastAsia="Arial"/>
          <w:spacing w:val="49"/>
          <w:lang w:eastAsia="en-US"/>
        </w:rPr>
        <w:t xml:space="preserve"> </w:t>
      </w:r>
      <w:r w:rsidRPr="00C24C1B">
        <w:rPr>
          <w:rFonts w:eastAsia="Arial"/>
          <w:lang w:eastAsia="en-US"/>
        </w:rPr>
        <w:t>науки</w:t>
      </w:r>
      <w:r w:rsidRPr="00C24C1B">
        <w:rPr>
          <w:rFonts w:eastAsia="Arial"/>
          <w:spacing w:val="49"/>
          <w:lang w:eastAsia="en-US"/>
        </w:rPr>
        <w:t xml:space="preserve"> </w:t>
      </w:r>
      <w:r w:rsidRPr="00C24C1B">
        <w:rPr>
          <w:rFonts w:eastAsia="Arial"/>
          <w:lang w:eastAsia="en-US"/>
        </w:rPr>
        <w:t>Российской</w:t>
      </w:r>
      <w:r w:rsidRPr="00C24C1B">
        <w:rPr>
          <w:rFonts w:eastAsia="Arial"/>
          <w:spacing w:val="49"/>
          <w:lang w:eastAsia="en-US"/>
        </w:rPr>
        <w:t xml:space="preserve"> </w:t>
      </w:r>
      <w:r w:rsidRPr="00C24C1B">
        <w:rPr>
          <w:rFonts w:eastAsia="Arial"/>
          <w:lang w:eastAsia="en-US"/>
        </w:rPr>
        <w:t>Федерации</w:t>
      </w:r>
      <w:r w:rsidRPr="00C24C1B">
        <w:rPr>
          <w:rFonts w:eastAsia="Arial"/>
          <w:spacing w:val="49"/>
          <w:lang w:eastAsia="en-US"/>
        </w:rPr>
        <w:t xml:space="preserve"> </w:t>
      </w:r>
      <w:r w:rsidRPr="00C24C1B">
        <w:rPr>
          <w:rFonts w:eastAsia="Arial"/>
          <w:lang w:eastAsia="en-US"/>
        </w:rPr>
        <w:t>от</w:t>
      </w:r>
      <w:r w:rsidRPr="00C24C1B">
        <w:rPr>
          <w:rFonts w:eastAsia="Arial"/>
          <w:spacing w:val="50"/>
          <w:lang w:eastAsia="en-US"/>
        </w:rPr>
        <w:t xml:space="preserve"> </w:t>
      </w:r>
      <w:r w:rsidRPr="00C24C1B">
        <w:rPr>
          <w:rFonts w:eastAsia="Arial"/>
          <w:lang w:eastAsia="en-US"/>
        </w:rPr>
        <w:t>2</w:t>
      </w:r>
      <w:r w:rsidRPr="00C24C1B">
        <w:rPr>
          <w:rFonts w:eastAsia="Arial"/>
          <w:spacing w:val="50"/>
          <w:lang w:eastAsia="en-US"/>
        </w:rPr>
        <w:t xml:space="preserve"> </w:t>
      </w:r>
      <w:r w:rsidRPr="00C24C1B">
        <w:rPr>
          <w:rFonts w:eastAsia="Arial"/>
          <w:lang w:eastAsia="en-US"/>
        </w:rPr>
        <w:t>августа</w:t>
      </w:r>
      <w:r w:rsidRPr="00C24C1B">
        <w:rPr>
          <w:rFonts w:eastAsia="Arial"/>
          <w:spacing w:val="-59"/>
          <w:lang w:eastAsia="en-US"/>
        </w:rPr>
        <w:t xml:space="preserve"> </w:t>
      </w:r>
      <w:r w:rsidRPr="00C24C1B">
        <w:rPr>
          <w:rFonts w:eastAsia="Arial"/>
          <w:lang w:eastAsia="en-US"/>
        </w:rPr>
        <w:t>2013</w:t>
      </w:r>
      <w:r w:rsidRPr="00C24C1B">
        <w:rPr>
          <w:rFonts w:eastAsia="Arial"/>
          <w:spacing w:val="1"/>
          <w:lang w:eastAsia="en-US"/>
        </w:rPr>
        <w:t xml:space="preserve"> </w:t>
      </w:r>
      <w:r w:rsidRPr="00C24C1B">
        <w:rPr>
          <w:rFonts w:eastAsia="Arial"/>
          <w:lang w:eastAsia="en-US"/>
        </w:rPr>
        <w:t>г.</w:t>
      </w:r>
      <w:r w:rsidRPr="00C24C1B">
        <w:rPr>
          <w:rFonts w:eastAsia="Arial"/>
          <w:spacing w:val="1"/>
          <w:lang w:eastAsia="en-US"/>
        </w:rPr>
        <w:t xml:space="preserve"> </w:t>
      </w:r>
      <w:r w:rsidRPr="00C24C1B">
        <w:rPr>
          <w:rFonts w:eastAsia="Arial"/>
          <w:lang w:eastAsia="en-US"/>
        </w:rPr>
        <w:t>N</w:t>
      </w:r>
      <w:r w:rsidRPr="00C24C1B">
        <w:rPr>
          <w:rFonts w:eastAsia="Arial"/>
          <w:spacing w:val="1"/>
          <w:lang w:eastAsia="en-US"/>
        </w:rPr>
        <w:t xml:space="preserve"> </w:t>
      </w:r>
      <w:r w:rsidRPr="00C24C1B">
        <w:rPr>
          <w:rFonts w:eastAsia="Arial"/>
          <w:lang w:eastAsia="en-US"/>
        </w:rPr>
        <w:t>730</w:t>
      </w:r>
      <w:r w:rsidRPr="00C24C1B">
        <w:rPr>
          <w:rFonts w:eastAsia="Arial"/>
          <w:spacing w:val="1"/>
          <w:lang w:eastAsia="en-US"/>
        </w:rPr>
        <w:t xml:space="preserve"> </w:t>
      </w:r>
      <w:r w:rsidRPr="00C24C1B">
        <w:rPr>
          <w:rFonts w:eastAsia="Arial"/>
          <w:color w:val="006FC0"/>
          <w:lang w:eastAsia="en-US"/>
        </w:rPr>
        <w:t>с</w:t>
      </w:r>
      <w:r w:rsidRPr="00C24C1B">
        <w:rPr>
          <w:rFonts w:eastAsia="Arial"/>
          <w:color w:val="006FC0"/>
          <w:spacing w:val="1"/>
          <w:lang w:eastAsia="en-US"/>
        </w:rPr>
        <w:t xml:space="preserve"> </w:t>
      </w:r>
      <w:r w:rsidRPr="00C24C1B">
        <w:rPr>
          <w:rFonts w:eastAsia="Arial"/>
          <w:color w:val="006FC0"/>
          <w:lang w:eastAsia="en-US"/>
        </w:rPr>
        <w:t>изменениями</w:t>
      </w:r>
      <w:r w:rsidRPr="00C24C1B">
        <w:rPr>
          <w:rFonts w:eastAsia="Arial"/>
          <w:color w:val="006FC0"/>
          <w:spacing w:val="1"/>
          <w:lang w:eastAsia="en-US"/>
        </w:rPr>
        <w:t xml:space="preserve"> </w:t>
      </w:r>
      <w:r w:rsidRPr="00C24C1B">
        <w:rPr>
          <w:rFonts w:eastAsia="Arial"/>
          <w:color w:val="006FC0"/>
          <w:lang w:eastAsia="en-US"/>
        </w:rPr>
        <w:t>и</w:t>
      </w:r>
      <w:r w:rsidRPr="00C24C1B">
        <w:rPr>
          <w:rFonts w:eastAsia="Arial"/>
          <w:color w:val="006FC0"/>
          <w:spacing w:val="1"/>
          <w:lang w:eastAsia="en-US"/>
        </w:rPr>
        <w:t xml:space="preserve"> </w:t>
      </w:r>
      <w:r w:rsidRPr="00C24C1B">
        <w:rPr>
          <w:rFonts w:eastAsia="Arial"/>
          <w:color w:val="006FC0"/>
          <w:lang w:eastAsia="en-US"/>
        </w:rPr>
        <w:t>дополнениями</w:t>
      </w:r>
      <w:r w:rsidRPr="00C24C1B">
        <w:rPr>
          <w:rFonts w:eastAsia="Arial"/>
          <w:color w:val="006FC0"/>
          <w:spacing w:val="1"/>
          <w:lang w:eastAsia="en-US"/>
        </w:rPr>
        <w:t xml:space="preserve"> </w:t>
      </w:r>
      <w:r w:rsidRPr="00C24C1B">
        <w:rPr>
          <w:rFonts w:eastAsia="Arial"/>
          <w:color w:val="006FC0"/>
          <w:lang w:eastAsia="en-US"/>
        </w:rPr>
        <w:t>от</w:t>
      </w:r>
      <w:r w:rsidRPr="00C24C1B">
        <w:rPr>
          <w:rFonts w:eastAsia="Arial"/>
          <w:color w:val="006FC0"/>
          <w:spacing w:val="1"/>
          <w:lang w:eastAsia="en-US"/>
        </w:rPr>
        <w:t xml:space="preserve"> </w:t>
      </w:r>
      <w:r w:rsidRPr="00C24C1B">
        <w:rPr>
          <w:rFonts w:eastAsia="Arial"/>
          <w:color w:val="006FC0"/>
          <w:lang w:eastAsia="en-US"/>
        </w:rPr>
        <w:t>09.04.2015г.</w:t>
      </w:r>
      <w:r w:rsidRPr="00C24C1B">
        <w:rPr>
          <w:rFonts w:eastAsia="Arial"/>
          <w:color w:val="006FC0"/>
          <w:spacing w:val="1"/>
          <w:lang w:eastAsia="en-US"/>
        </w:rPr>
        <w:t xml:space="preserve"> </w:t>
      </w:r>
      <w:r w:rsidRPr="00C24C1B">
        <w:rPr>
          <w:rFonts w:eastAsia="Arial"/>
          <w:lang w:eastAsia="en-US"/>
        </w:rPr>
        <w:t>(зарегистрирован</w:t>
      </w:r>
      <w:r w:rsidRPr="00C24C1B">
        <w:rPr>
          <w:rFonts w:eastAsia="Arial"/>
          <w:spacing w:val="1"/>
          <w:lang w:eastAsia="en-US"/>
        </w:rPr>
        <w:t xml:space="preserve"> </w:t>
      </w:r>
      <w:r w:rsidRPr="00C24C1B">
        <w:rPr>
          <w:rFonts w:eastAsia="Arial"/>
          <w:lang w:eastAsia="en-US"/>
        </w:rPr>
        <w:t>Министерством юстиции Российской Федерации 20 августа 2013 г., регистрационный</w:t>
      </w:r>
      <w:r w:rsidRPr="00C24C1B">
        <w:rPr>
          <w:rFonts w:eastAsia="Arial"/>
          <w:spacing w:val="1"/>
          <w:lang w:eastAsia="en-US"/>
        </w:rPr>
        <w:t xml:space="preserve"> </w:t>
      </w:r>
      <w:r w:rsidRPr="00C24C1B">
        <w:rPr>
          <w:rFonts w:eastAsia="Arial"/>
          <w:lang w:eastAsia="en-US"/>
        </w:rPr>
        <w:t>N 29644);</w:t>
      </w:r>
    </w:p>
    <w:p w:rsidR="00F7401E" w:rsidRPr="00BA5940" w:rsidRDefault="009E2233" w:rsidP="00F7401E">
      <w:pPr>
        <w:ind w:firstLine="709"/>
        <w:jc w:val="both"/>
      </w:pPr>
      <w:r w:rsidRPr="00BA5940">
        <w:t>П</w:t>
      </w:r>
      <w:r w:rsidR="00F7401E" w:rsidRPr="00BA5940">
        <w:t>рограмма профессионального модуля– является частью основной профессиональной образовательной программы в соо</w:t>
      </w:r>
      <w:r w:rsidR="00BA5940" w:rsidRPr="00BA5940">
        <w:t>тветствии с ФГОС по профессии  С</w:t>
      </w:r>
      <w:r w:rsidR="00F7401E" w:rsidRPr="00BA5940">
        <w:t xml:space="preserve">ПО </w:t>
      </w:r>
      <w:r w:rsidR="00BA5940" w:rsidRPr="00BA5940">
        <w:t>43.01.02</w:t>
      </w:r>
      <w:r w:rsidR="00F7401E" w:rsidRPr="00BA5940">
        <w:t xml:space="preserve"> Парикмахер  в части освоения основного вида профессиональной деятельности (ВПД): </w:t>
      </w:r>
      <w:r w:rsidR="00F7401E" w:rsidRPr="00BA5940">
        <w:rPr>
          <w:b/>
        </w:rPr>
        <w:t>Выполнение окрашивания волос</w:t>
      </w:r>
      <w:r w:rsidR="00F7401E" w:rsidRPr="00BA5940">
        <w:t xml:space="preserve"> и соответствующих профессиональных компетенций (ПК):</w:t>
      </w:r>
    </w:p>
    <w:p w:rsidR="00F7401E" w:rsidRPr="00BA5940" w:rsidRDefault="00F7401E" w:rsidP="00F7401E">
      <w:pPr>
        <w:pStyle w:val="23"/>
        <w:widowControl w:val="0"/>
        <w:ind w:left="0" w:firstLine="0"/>
        <w:jc w:val="both"/>
      </w:pPr>
      <w:r w:rsidRPr="00BA5940">
        <w:t xml:space="preserve">    1. Выполнять подготовительные работы по обслуживанию клиентов.</w:t>
      </w:r>
    </w:p>
    <w:p w:rsidR="00F7401E" w:rsidRPr="00BA5940" w:rsidRDefault="00F7401E" w:rsidP="00F7401E">
      <w:pPr>
        <w:pStyle w:val="23"/>
        <w:widowControl w:val="0"/>
        <w:ind w:left="0" w:firstLine="0"/>
        <w:jc w:val="both"/>
      </w:pPr>
      <w:r w:rsidRPr="00BA5940">
        <w:t xml:space="preserve">    2. Выполнять окрашивание и обесцвечивание волос.</w:t>
      </w:r>
    </w:p>
    <w:p w:rsidR="00F7401E" w:rsidRPr="00BA5940" w:rsidRDefault="00F7401E" w:rsidP="00F7401E">
      <w:pPr>
        <w:pStyle w:val="23"/>
        <w:widowControl w:val="0"/>
        <w:jc w:val="both"/>
      </w:pPr>
      <w:r w:rsidRPr="00BA5940">
        <w:t>3. Выполнять колорирование волос.</w:t>
      </w:r>
    </w:p>
    <w:p w:rsidR="00F7401E" w:rsidRPr="00BA5940" w:rsidRDefault="00F7401E" w:rsidP="00F7401E">
      <w:pPr>
        <w:pStyle w:val="23"/>
        <w:widowControl w:val="0"/>
        <w:jc w:val="both"/>
      </w:pPr>
      <w:r w:rsidRPr="00BA5940">
        <w:t>4. Выполнять заключительные работы по обслуживанию клиентов.</w:t>
      </w:r>
    </w:p>
    <w:p w:rsidR="00F7401E" w:rsidRPr="00BA5940" w:rsidRDefault="00F7401E" w:rsidP="00F7401E">
      <w:pPr>
        <w:pStyle w:val="23"/>
        <w:widowControl w:val="0"/>
        <w:ind w:left="0" w:firstLine="709"/>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pPr>
      <w:r w:rsidRPr="00BA5940">
        <w:t xml:space="preserve">    </w:t>
      </w:r>
      <w:r w:rsidR="008750DB" w:rsidRPr="00BA5940">
        <w:t>П</w:t>
      </w:r>
      <w:r w:rsidRPr="00BA5940">
        <w:t>рограмма профессионального модуля может быть использована</w:t>
      </w:r>
      <w:r w:rsidRPr="00BA5940">
        <w:rPr>
          <w:b/>
        </w:rPr>
        <w:t xml:space="preserve"> </w:t>
      </w:r>
      <w:r w:rsidRPr="00BA5940">
        <w:t>в дополнительном профессиональном образовании и профессиональной подготовке по профессии «Парикмахер».</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rPr>
          <w:b/>
        </w:rPr>
        <w:t>1.2. Цели и задачи профессионального модуля – требования к результатам освоения профессионального модуля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p>
    <w:p w:rsidR="00F7401E" w:rsidRPr="00BA5940" w:rsidRDefault="00F7401E" w:rsidP="00F7401E">
      <w:pPr>
        <w:ind w:firstLine="919"/>
        <w:rPr>
          <w:b/>
        </w:rPr>
      </w:pPr>
      <w:r w:rsidRPr="00BA5940">
        <w:rPr>
          <w:b/>
        </w:rPr>
        <w:t>иметь практический опыт:</w:t>
      </w:r>
    </w:p>
    <w:p w:rsidR="00F7401E" w:rsidRPr="00BA5940" w:rsidRDefault="00F7401E" w:rsidP="00F7401E">
      <w:pPr>
        <w:ind w:firstLine="919"/>
      </w:pPr>
      <w:r w:rsidRPr="00BA5940">
        <w:t>организации подготовительных работ по обслуживанию клиентов;</w:t>
      </w:r>
    </w:p>
    <w:p w:rsidR="00F7401E" w:rsidRPr="00BA5940" w:rsidRDefault="00F7401E" w:rsidP="00F7401E">
      <w:pPr>
        <w:tabs>
          <w:tab w:val="center" w:pos="4677"/>
          <w:tab w:val="right" w:pos="9355"/>
        </w:tabs>
        <w:ind w:firstLine="919"/>
      </w:pPr>
      <w:r w:rsidRPr="00BA5940">
        <w:t>выполнения окрашивания, обесцвечивания и колорирования волос красителями разных групп;</w:t>
      </w:r>
    </w:p>
    <w:p w:rsidR="00F7401E" w:rsidRPr="00BA5940" w:rsidRDefault="00F7401E" w:rsidP="00F7401E">
      <w:pPr>
        <w:ind w:firstLine="919"/>
      </w:pPr>
      <w:r w:rsidRPr="00BA5940">
        <w:t>выполнения заключительных работ по обслуживанию клиентов;</w:t>
      </w:r>
    </w:p>
    <w:p w:rsidR="00F7401E" w:rsidRPr="00BA5940" w:rsidRDefault="00F7401E" w:rsidP="00F7401E">
      <w:pPr>
        <w:ind w:firstLine="919"/>
      </w:pPr>
    </w:p>
    <w:p w:rsidR="00F7401E" w:rsidRPr="00BA5940" w:rsidRDefault="00F7401E" w:rsidP="00F7401E">
      <w:pPr>
        <w:ind w:firstLine="919"/>
        <w:rPr>
          <w:b/>
        </w:rPr>
      </w:pPr>
      <w:r w:rsidRPr="00BA5940">
        <w:rPr>
          <w:b/>
        </w:rPr>
        <w:t>уметь:</w:t>
      </w:r>
    </w:p>
    <w:p w:rsidR="00F7401E" w:rsidRPr="00BA5940" w:rsidRDefault="00F7401E" w:rsidP="00F7401E">
      <w:pPr>
        <w:ind w:firstLine="919"/>
      </w:pPr>
      <w:r w:rsidRPr="00BA5940">
        <w:t>организовывать рабочее место;</w:t>
      </w:r>
    </w:p>
    <w:p w:rsidR="00F7401E" w:rsidRPr="00BA5940" w:rsidRDefault="00F7401E" w:rsidP="00F7401E">
      <w:pPr>
        <w:tabs>
          <w:tab w:val="center" w:pos="4677"/>
          <w:tab w:val="right" w:pos="9355"/>
        </w:tabs>
        <w:ind w:firstLine="919"/>
      </w:pPr>
      <w:r w:rsidRPr="00BA5940">
        <w:t>подбирать препараты для окрашивания волос;</w:t>
      </w:r>
    </w:p>
    <w:p w:rsidR="00F7401E" w:rsidRPr="00BA5940" w:rsidRDefault="00F7401E" w:rsidP="00F7401E">
      <w:pPr>
        <w:tabs>
          <w:tab w:val="center" w:pos="4677"/>
          <w:tab w:val="right" w:pos="9355"/>
        </w:tabs>
        <w:ind w:firstLine="919"/>
      </w:pPr>
      <w:r w:rsidRPr="00BA5940">
        <w:t>пользоваться парикмахерским инструментом;</w:t>
      </w:r>
    </w:p>
    <w:p w:rsidR="00F7401E" w:rsidRPr="00BA5940" w:rsidRDefault="00F7401E" w:rsidP="00F7401E">
      <w:pPr>
        <w:tabs>
          <w:tab w:val="center" w:pos="4677"/>
          <w:tab w:val="right" w:pos="9355"/>
        </w:tabs>
        <w:ind w:firstLine="919"/>
      </w:pPr>
      <w:r w:rsidRPr="00BA5940">
        <w:t xml:space="preserve">выполнять все виды окрашивания в соответствии с инструкционно-технологической картой; </w:t>
      </w:r>
    </w:p>
    <w:p w:rsidR="00F7401E" w:rsidRPr="00BA5940" w:rsidRDefault="00F7401E" w:rsidP="00F7401E">
      <w:pPr>
        <w:tabs>
          <w:tab w:val="center" w:pos="4677"/>
          <w:tab w:val="right" w:pos="9355"/>
        </w:tabs>
        <w:ind w:firstLine="919"/>
      </w:pPr>
      <w:r w:rsidRPr="00BA5940">
        <w:t>производить коррекцию выполненной работы;</w:t>
      </w:r>
    </w:p>
    <w:p w:rsidR="00F7401E" w:rsidRPr="00BA5940" w:rsidRDefault="00F7401E" w:rsidP="00F7401E">
      <w:pPr>
        <w:tabs>
          <w:tab w:val="center" w:pos="4677"/>
          <w:tab w:val="right" w:pos="9355"/>
        </w:tabs>
        <w:ind w:firstLine="919"/>
      </w:pPr>
      <w:r w:rsidRPr="00BA5940">
        <w:t>выполнять заключительные работы по обслуживанию клиентов;</w:t>
      </w:r>
    </w:p>
    <w:p w:rsidR="00F7401E" w:rsidRPr="00BA5940" w:rsidRDefault="00F7401E" w:rsidP="00F7401E">
      <w:pPr>
        <w:tabs>
          <w:tab w:val="center" w:pos="4677"/>
          <w:tab w:val="right" w:pos="9355"/>
        </w:tabs>
        <w:ind w:firstLine="919"/>
      </w:pPr>
    </w:p>
    <w:p w:rsidR="00F7401E" w:rsidRPr="00BA5940" w:rsidRDefault="00F7401E" w:rsidP="00F7401E">
      <w:pPr>
        <w:ind w:firstLine="919"/>
        <w:rPr>
          <w:b/>
        </w:rPr>
      </w:pPr>
      <w:r w:rsidRPr="00BA5940">
        <w:rPr>
          <w:b/>
        </w:rPr>
        <w:t xml:space="preserve">знать: </w:t>
      </w:r>
    </w:p>
    <w:p w:rsidR="00F7401E" w:rsidRPr="00BA5940" w:rsidRDefault="00F7401E" w:rsidP="00F7401E">
      <w:pPr>
        <w:ind w:firstLine="919"/>
      </w:pPr>
      <w:r w:rsidRPr="00BA5940">
        <w:t>состав и свойства профессиональных препаратов;</w:t>
      </w:r>
    </w:p>
    <w:p w:rsidR="00F7401E" w:rsidRPr="00BA5940" w:rsidRDefault="00F7401E" w:rsidP="00F7401E">
      <w:pPr>
        <w:ind w:firstLine="919"/>
      </w:pPr>
      <w:r w:rsidRPr="00BA5940">
        <w:t xml:space="preserve">современные направления моды в парикмахерском искусстве; </w:t>
      </w:r>
    </w:p>
    <w:p w:rsidR="00F7401E" w:rsidRPr="00BA5940" w:rsidRDefault="00F7401E" w:rsidP="00F7401E">
      <w:pPr>
        <w:ind w:firstLine="919"/>
      </w:pPr>
      <w:r w:rsidRPr="00BA5940">
        <w:t>нормы расхода препаратов, времени на выполнение работ;</w:t>
      </w:r>
    </w:p>
    <w:p w:rsidR="00F7401E" w:rsidRPr="00BA5940" w:rsidRDefault="00F7401E" w:rsidP="00F7401E">
      <w:pPr>
        <w:ind w:firstLine="919"/>
      </w:pPr>
      <w:r w:rsidRPr="00BA5940">
        <w:t>технологии окрашивания волос;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критерии оценки качества выполненной работы.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A5940">
        <w:rPr>
          <w:b/>
        </w:rPr>
        <w:t>1.3. Рекомендуемое количе</w:t>
      </w:r>
      <w:r w:rsidR="008750DB" w:rsidRPr="00BA5940">
        <w:rPr>
          <w:b/>
        </w:rPr>
        <w:t>ство часов на освоение</w:t>
      </w:r>
      <w:r w:rsidRPr="00BA5940">
        <w:rPr>
          <w:b/>
        </w:rPr>
        <w:t xml:space="preserve"> программы профессионального модуля:</w:t>
      </w:r>
    </w:p>
    <w:p w:rsidR="00F7401E" w:rsidRPr="00BA5940" w:rsidRDefault="008750DB"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           всего – 198</w:t>
      </w:r>
      <w:r w:rsidR="00F7401E" w:rsidRPr="00BA5940">
        <w:t>часов, в том числе: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максимальной уче</w:t>
      </w:r>
      <w:r w:rsidR="008750DB" w:rsidRPr="00BA5940">
        <w:t>бной нагрузки обучающегося – 54</w:t>
      </w:r>
      <w:r w:rsidRPr="00BA5940">
        <w:t xml:space="preserve"> часов, включая: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BA5940">
        <w:t>обязательной аудиторной уче</w:t>
      </w:r>
      <w:r w:rsidR="008750DB" w:rsidRPr="00BA5940">
        <w:t>бной нагрузки обучающегося – 36</w:t>
      </w:r>
      <w:r w:rsidRPr="00BA5940">
        <w:t xml:space="preserve"> часов;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BA5940">
        <w:t>самостоят</w:t>
      </w:r>
      <w:r w:rsidR="008750DB" w:rsidRPr="00BA5940">
        <w:t>ельной работы обучающегося – 18</w:t>
      </w:r>
      <w:r w:rsidRPr="00BA5940">
        <w:t>часов;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учебной и про</w:t>
      </w:r>
      <w:r w:rsidR="008750DB" w:rsidRPr="00BA5940">
        <w:t>изводственной практики – 144</w:t>
      </w:r>
      <w:r w:rsidRPr="00BA5940">
        <w:t xml:space="preserve"> часа.</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F7401E" w:rsidRPr="00BA5940" w:rsidSect="00F7401E">
          <w:pgSz w:w="11907" w:h="16840"/>
          <w:pgMar w:top="1134" w:right="851" w:bottom="992" w:left="851" w:header="709" w:footer="709" w:gutter="0"/>
          <w:cols w:space="720"/>
          <w:docGrid w:linePitch="326"/>
        </w:sect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5940">
        <w:rPr>
          <w:b/>
          <w:caps/>
        </w:rPr>
        <w:lastRenderedPageBreak/>
        <w:t xml:space="preserve">2. результаты освоения ПРОФЕССИОНАЛЬНОГО МОДУЛЯ </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BA5940">
        <w:t>Результатом освоения профессионального модуля является овладение обучающимися видом профессиональной деятельности (ВПД) Выполнение окрашивания волос, в том числе профессиональными (ПК) и общими (ОК) компетенциями:</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8685"/>
      </w:tblGrid>
      <w:tr w:rsidR="00F7401E" w:rsidRPr="00BA5940">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F7401E" w:rsidRPr="00BA5940" w:rsidRDefault="00F7401E" w:rsidP="00F7401E">
            <w:pPr>
              <w:widowControl w:val="0"/>
              <w:suppressAutoHyphens/>
              <w:jc w:val="center"/>
              <w:rPr>
                <w:b/>
              </w:rPr>
            </w:pPr>
            <w:r w:rsidRPr="00BA5940">
              <w:rPr>
                <w:b/>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F7401E" w:rsidRPr="00BA5940" w:rsidRDefault="00F7401E" w:rsidP="00F7401E">
            <w:pPr>
              <w:widowControl w:val="0"/>
              <w:suppressAutoHyphens/>
              <w:jc w:val="center"/>
              <w:rPr>
                <w:b/>
              </w:rPr>
            </w:pPr>
            <w:r w:rsidRPr="00BA5940">
              <w:rPr>
                <w:b/>
              </w:rPr>
              <w:t>Наименование результата обучения</w:t>
            </w:r>
          </w:p>
        </w:tc>
      </w:tr>
      <w:tr w:rsidR="00F7401E" w:rsidRPr="00BA5940">
        <w:tc>
          <w:tcPr>
            <w:tcW w:w="833" w:type="pct"/>
            <w:tcBorders>
              <w:top w:val="single" w:sz="12"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ПК 1.</w:t>
            </w:r>
          </w:p>
        </w:tc>
        <w:tc>
          <w:tcPr>
            <w:tcW w:w="4167" w:type="pct"/>
            <w:tcBorders>
              <w:top w:val="single" w:sz="12" w:space="0" w:color="auto"/>
              <w:left w:val="single" w:sz="4" w:space="0" w:color="auto"/>
              <w:bottom w:val="single" w:sz="4" w:space="0" w:color="auto"/>
              <w:right w:val="single" w:sz="12" w:space="0" w:color="auto"/>
            </w:tcBorders>
          </w:tcPr>
          <w:p w:rsidR="00F7401E" w:rsidRPr="00BA5940" w:rsidRDefault="00F7401E" w:rsidP="00F7401E">
            <w:pPr>
              <w:widowControl w:val="0"/>
              <w:suppressAutoHyphens/>
              <w:jc w:val="both"/>
            </w:pPr>
            <w:r w:rsidRPr="00BA5940">
              <w:t>Выполнять подготовительные работы по обслуживанию клиентов.</w:t>
            </w: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ПК 2.</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pStyle w:val="23"/>
              <w:widowControl w:val="0"/>
              <w:ind w:left="0" w:firstLine="0"/>
              <w:jc w:val="both"/>
            </w:pPr>
            <w:r w:rsidRPr="00BA5940">
              <w:t>Выполнять окрашивание и обесцвечивание волос.</w:t>
            </w: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rPr>
                <w:lang w:val="en-US"/>
              </w:rPr>
            </w:pPr>
            <w:r w:rsidRPr="00BA5940">
              <w:t xml:space="preserve">ПК 3. </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pStyle w:val="23"/>
              <w:widowControl w:val="0"/>
              <w:ind w:left="0" w:firstLine="0"/>
              <w:jc w:val="both"/>
            </w:pPr>
            <w:r w:rsidRPr="00BA5940">
              <w:t>Выполнять колорирование волос.</w:t>
            </w: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ПК 4.</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pStyle w:val="23"/>
              <w:widowControl w:val="0"/>
              <w:ind w:left="0" w:firstLine="0"/>
              <w:jc w:val="both"/>
            </w:pPr>
            <w:r w:rsidRPr="00BA5940">
              <w:t>Выполнять заключительные работы по обслуживанию клиентов.</w:t>
            </w:r>
          </w:p>
          <w:p w:rsidR="00F7401E" w:rsidRPr="00BA5940" w:rsidRDefault="00F7401E" w:rsidP="00F7401E">
            <w:pPr>
              <w:pStyle w:val="23"/>
              <w:widowControl w:val="0"/>
              <w:ind w:left="0" w:firstLine="709"/>
              <w:jc w:val="both"/>
            </w:pP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1.</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pStyle w:val="af2"/>
              <w:widowControl w:val="0"/>
              <w:ind w:left="0" w:firstLine="0"/>
              <w:jc w:val="both"/>
            </w:pPr>
            <w:r w:rsidRPr="00BA5940">
              <w:t>Понимать сущность и социальную значимость своей будущей профессии, проявлять к ней устойчивый интерес.</w:t>
            </w: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2.</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jc w:val="both"/>
            </w:pPr>
            <w:r w:rsidRPr="00BA5940">
              <w:t>Организовывать собственную деятельность, исходя из цели и способов ее достижения, определенных руководителем.</w:t>
            </w: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3.</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spacing w:line="228" w:lineRule="auto"/>
              <w:jc w:val="both"/>
            </w:pPr>
            <w:r w:rsidRPr="00BA5940">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4.</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widowControl w:val="0"/>
              <w:suppressAutoHyphens/>
              <w:jc w:val="both"/>
            </w:pPr>
            <w:r w:rsidRPr="00BA5940">
              <w:t>Осуществлять поиск информации, необходимой для эффективного выполнения профессиональных задач.</w:t>
            </w: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5.</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widowControl w:val="0"/>
              <w:suppressAutoHyphens/>
              <w:jc w:val="both"/>
            </w:pPr>
            <w:r w:rsidRPr="00BA5940">
              <w:t>Использовать информационно-коммуникационные технологии в профессиональной деятельности.</w:t>
            </w:r>
          </w:p>
        </w:tc>
      </w:tr>
      <w:tr w:rsidR="00F7401E" w:rsidRPr="00BA5940">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6.</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widowControl w:val="0"/>
              <w:suppressAutoHyphens/>
              <w:jc w:val="both"/>
            </w:pPr>
            <w:r w:rsidRPr="00BA5940">
              <w:t>Работать в команде, эффективно общаться с коллегами, руководством, клиентами.</w:t>
            </w:r>
          </w:p>
        </w:tc>
      </w:tr>
      <w:tr w:rsidR="00F7401E" w:rsidRPr="00BA5940">
        <w:trPr>
          <w:trHeight w:val="673"/>
        </w:trPr>
        <w:tc>
          <w:tcPr>
            <w:tcW w:w="833" w:type="pct"/>
            <w:tcBorders>
              <w:top w:val="single" w:sz="4" w:space="0" w:color="auto"/>
              <w:left w:val="single" w:sz="12" w:space="0" w:color="auto"/>
              <w:bottom w:val="single" w:sz="4" w:space="0" w:color="auto"/>
              <w:right w:val="single" w:sz="4" w:space="0" w:color="auto"/>
            </w:tcBorders>
          </w:tcPr>
          <w:p w:rsidR="00F7401E" w:rsidRPr="00BA5940" w:rsidRDefault="00F7401E" w:rsidP="00F7401E">
            <w:pPr>
              <w:widowControl w:val="0"/>
              <w:suppressAutoHyphens/>
              <w:spacing w:line="360" w:lineRule="auto"/>
              <w:jc w:val="both"/>
            </w:pPr>
            <w:r w:rsidRPr="00BA5940">
              <w:t>ОК  7.</w:t>
            </w:r>
          </w:p>
        </w:tc>
        <w:tc>
          <w:tcPr>
            <w:tcW w:w="4167" w:type="pct"/>
            <w:tcBorders>
              <w:top w:val="single" w:sz="4" w:space="0" w:color="auto"/>
              <w:left w:val="single" w:sz="4" w:space="0" w:color="auto"/>
              <w:bottom w:val="single" w:sz="4" w:space="0" w:color="auto"/>
              <w:right w:val="single" w:sz="12" w:space="0" w:color="auto"/>
            </w:tcBorders>
          </w:tcPr>
          <w:p w:rsidR="00F7401E" w:rsidRPr="00BA5940" w:rsidRDefault="00F7401E" w:rsidP="00F7401E">
            <w:pPr>
              <w:pStyle w:val="af2"/>
              <w:widowControl w:val="0"/>
              <w:spacing w:line="228" w:lineRule="auto"/>
              <w:ind w:left="0" w:firstLine="0"/>
              <w:jc w:val="both"/>
            </w:pPr>
            <w:r w:rsidRPr="00BA5940">
              <w:t>Исполнять воинскую обязанность, в том числе с применением полученных профессиональных знаний (для юношей).</w:t>
            </w:r>
          </w:p>
          <w:p w:rsidR="00F7401E" w:rsidRPr="00BA5940" w:rsidRDefault="00F7401E" w:rsidP="00F7401E">
            <w:pPr>
              <w:widowControl w:val="0"/>
              <w:suppressAutoHyphens/>
              <w:jc w:val="both"/>
            </w:pPr>
          </w:p>
        </w:tc>
      </w:tr>
    </w:tbl>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F7401E" w:rsidRPr="00BA5940" w:rsidSect="00F7401E">
          <w:pgSz w:w="11907" w:h="16840"/>
          <w:pgMar w:top="1134" w:right="851" w:bottom="992" w:left="851" w:header="709" w:footer="709" w:gutter="0"/>
          <w:cols w:space="720"/>
          <w:docGrid w:linePitch="326"/>
        </w:sectPr>
      </w:pPr>
    </w:p>
    <w:p w:rsidR="00F7401E" w:rsidRPr="00BA5940" w:rsidRDefault="008750DB"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5940">
        <w:rPr>
          <w:b/>
          <w:caps/>
        </w:rPr>
        <w:lastRenderedPageBreak/>
        <w:t xml:space="preserve">3. СТРУКТУРА и </w:t>
      </w:r>
      <w:r w:rsidR="00F7401E" w:rsidRPr="00BA5940">
        <w:rPr>
          <w:b/>
          <w:caps/>
        </w:rPr>
        <w:t xml:space="preserve"> содержание профессионального модуля</w:t>
      </w: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i/>
        </w:rPr>
      </w:pPr>
      <w:r w:rsidRPr="00BA5940">
        <w:rPr>
          <w:b/>
        </w:rPr>
        <w:t xml:space="preserve">3.1. Тематический план профессионального модуля </w:t>
      </w: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934"/>
        <w:gridCol w:w="1426"/>
        <w:gridCol w:w="928"/>
        <w:gridCol w:w="1702"/>
        <w:gridCol w:w="1887"/>
        <w:gridCol w:w="1219"/>
        <w:gridCol w:w="2017"/>
      </w:tblGrid>
      <w:tr w:rsidR="00F7401E" w:rsidRPr="00BA5940">
        <w:trPr>
          <w:trHeight w:val="435"/>
        </w:trPr>
        <w:tc>
          <w:tcPr>
            <w:tcW w:w="677" w:type="pct"/>
            <w:vMerge w:val="restar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23"/>
              <w:widowControl w:val="0"/>
              <w:ind w:left="113" w:right="113" w:firstLine="0"/>
              <w:jc w:val="center"/>
              <w:rPr>
                <w:b/>
              </w:rPr>
            </w:pPr>
            <w:r w:rsidRPr="00BA5940">
              <w:rPr>
                <w:b/>
              </w:rPr>
              <w:t>Коды</w:t>
            </w:r>
            <w:r w:rsidRPr="00BA5940">
              <w:rPr>
                <w:b/>
                <w:lang w:val="en-US"/>
              </w:rPr>
              <w:t xml:space="preserve"> </w:t>
            </w:r>
            <w:r w:rsidRPr="00BA5940">
              <w:rPr>
                <w:b/>
              </w:rPr>
              <w:t>профессиональных</w:t>
            </w:r>
            <w:r w:rsidRPr="00BA5940">
              <w:rPr>
                <w:b/>
                <w:lang w:val="en-US"/>
              </w:rPr>
              <w:t xml:space="preserve"> </w:t>
            </w:r>
            <w:r w:rsidRPr="00BA5940">
              <w:rPr>
                <w:b/>
              </w:rPr>
              <w:t>компетенций</w:t>
            </w:r>
          </w:p>
        </w:tc>
        <w:tc>
          <w:tcPr>
            <w:tcW w:w="1297" w:type="pct"/>
            <w:vMerge w:val="restar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23"/>
              <w:widowControl w:val="0"/>
              <w:ind w:left="113" w:right="113" w:firstLine="0"/>
              <w:jc w:val="center"/>
              <w:rPr>
                <w:b/>
              </w:rPr>
            </w:pPr>
            <w:r w:rsidRPr="00BA5940">
              <w:rPr>
                <w:b/>
              </w:rPr>
              <w:t>Наименования разделов профессионального модуля</w:t>
            </w:r>
          </w:p>
        </w:tc>
        <w:tc>
          <w:tcPr>
            <w:tcW w:w="470" w:type="pct"/>
            <w:vMerge w:val="restar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23"/>
              <w:widowControl w:val="0"/>
              <w:ind w:left="113" w:right="113" w:firstLine="0"/>
              <w:jc w:val="center"/>
              <w:rPr>
                <w:b/>
                <w:iCs/>
              </w:rPr>
            </w:pPr>
            <w:r w:rsidRPr="00BA5940">
              <w:rPr>
                <w:b/>
                <w:iCs/>
              </w:rPr>
              <w:t>Всего часов</w:t>
            </w:r>
          </w:p>
          <w:p w:rsidR="00F7401E" w:rsidRPr="00BA5940" w:rsidRDefault="00F7401E" w:rsidP="00F7401E">
            <w:pPr>
              <w:pStyle w:val="23"/>
              <w:widowControl w:val="0"/>
              <w:ind w:left="113" w:right="113" w:firstLine="0"/>
              <w:jc w:val="center"/>
              <w:rPr>
                <w:i/>
                <w:iCs/>
              </w:rPr>
            </w:pPr>
            <w:r w:rsidRPr="00BA5940">
              <w:rPr>
                <w:i/>
                <w:iCs/>
              </w:rPr>
              <w:t>(макс. учебная нагрузка и практики)</w:t>
            </w:r>
          </w:p>
        </w:tc>
        <w:tc>
          <w:tcPr>
            <w:tcW w:w="1489" w:type="pct"/>
            <w:gridSpan w:val="3"/>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r w:rsidRPr="00BA5940">
              <w:rPr>
                <w:b/>
              </w:rPr>
              <w:t>Объем времени, отведенный на освоение междисциплинарного курса (курсов)</w:t>
            </w:r>
          </w:p>
        </w:tc>
        <w:tc>
          <w:tcPr>
            <w:tcW w:w="1067" w:type="pct"/>
            <w:gridSpan w:val="2"/>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iCs/>
              </w:rPr>
            </w:pPr>
            <w:r w:rsidRPr="00BA5940">
              <w:rPr>
                <w:b/>
                <w:iCs/>
              </w:rPr>
              <w:t xml:space="preserve">Практика </w:t>
            </w:r>
          </w:p>
        </w:tc>
      </w:tr>
      <w:tr w:rsidR="00F7401E" w:rsidRPr="00BA5940">
        <w:trPr>
          <w:trHeight w:val="435"/>
        </w:trPr>
        <w:tc>
          <w:tcPr>
            <w:tcW w:w="677"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rPr>
            </w:pPr>
          </w:p>
        </w:tc>
        <w:tc>
          <w:tcPr>
            <w:tcW w:w="1297"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rPr>
            </w:pPr>
          </w:p>
        </w:tc>
        <w:tc>
          <w:tcPr>
            <w:tcW w:w="470"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iCs/>
              </w:rPr>
            </w:pPr>
          </w:p>
        </w:tc>
        <w:tc>
          <w:tcPr>
            <w:tcW w:w="867" w:type="pct"/>
            <w:gridSpan w:val="2"/>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r w:rsidRPr="00BA5940">
              <w:rPr>
                <w:b/>
              </w:rPr>
              <w:t>Обязательная аудиторная учебная нагрузка обучающегося</w:t>
            </w:r>
          </w:p>
        </w:tc>
        <w:tc>
          <w:tcPr>
            <w:tcW w:w="622" w:type="pct"/>
            <w:vMerge w:val="restar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 xml:space="preserve">Самостоятельная работа обучающегося, </w:t>
            </w:r>
          </w:p>
          <w:p w:rsidR="00F7401E" w:rsidRPr="00BA5940" w:rsidRDefault="00F7401E" w:rsidP="00F7401E">
            <w:pPr>
              <w:pStyle w:val="a8"/>
              <w:widowControl w:val="0"/>
              <w:suppressAutoHyphens/>
              <w:spacing w:before="0" w:beforeAutospacing="0" w:after="0"/>
              <w:ind w:left="113" w:right="113"/>
              <w:jc w:val="center"/>
              <w:rPr>
                <w:b/>
              </w:rPr>
            </w:pPr>
            <w:r w:rsidRPr="00BA5940">
              <w:t>часов</w:t>
            </w:r>
          </w:p>
        </w:tc>
        <w:tc>
          <w:tcPr>
            <w:tcW w:w="402" w:type="pct"/>
            <w:vMerge w:val="restar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23"/>
              <w:widowControl w:val="0"/>
              <w:ind w:left="113" w:right="113" w:firstLine="0"/>
              <w:jc w:val="center"/>
              <w:rPr>
                <w:b/>
              </w:rPr>
            </w:pPr>
            <w:r w:rsidRPr="00BA5940">
              <w:rPr>
                <w:b/>
              </w:rPr>
              <w:t>Учебная,</w:t>
            </w:r>
          </w:p>
          <w:p w:rsidR="00F7401E" w:rsidRPr="00BA5940" w:rsidRDefault="00F7401E" w:rsidP="00F7401E">
            <w:pPr>
              <w:pStyle w:val="23"/>
              <w:widowControl w:val="0"/>
              <w:ind w:left="113" w:right="113" w:firstLine="0"/>
              <w:jc w:val="center"/>
              <w:rPr>
                <w:b/>
              </w:rPr>
            </w:pPr>
            <w:r w:rsidRPr="00BA5940">
              <w:t>часов</w:t>
            </w:r>
          </w:p>
        </w:tc>
        <w:tc>
          <w:tcPr>
            <w:tcW w:w="665" w:type="pct"/>
            <w:vMerge w:val="restar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23"/>
              <w:widowControl w:val="0"/>
              <w:ind w:left="113" w:right="113" w:firstLine="0"/>
              <w:jc w:val="center"/>
              <w:rPr>
                <w:b/>
                <w:iCs/>
              </w:rPr>
            </w:pPr>
            <w:r w:rsidRPr="00BA5940">
              <w:rPr>
                <w:b/>
                <w:iCs/>
              </w:rPr>
              <w:t>Производственная,</w:t>
            </w:r>
          </w:p>
          <w:p w:rsidR="00F7401E" w:rsidRPr="00BA5940" w:rsidRDefault="00F7401E" w:rsidP="00F7401E">
            <w:pPr>
              <w:pStyle w:val="23"/>
              <w:widowControl w:val="0"/>
              <w:ind w:left="72" w:right="113" w:firstLine="0"/>
              <w:jc w:val="center"/>
              <w:rPr>
                <w:iCs/>
              </w:rPr>
            </w:pPr>
            <w:r w:rsidRPr="00BA5940">
              <w:rPr>
                <w:iCs/>
              </w:rPr>
              <w:t>часов</w:t>
            </w:r>
          </w:p>
          <w:p w:rsidR="00F7401E" w:rsidRPr="00BA5940" w:rsidRDefault="00F7401E" w:rsidP="00F7401E">
            <w:pPr>
              <w:pStyle w:val="23"/>
              <w:widowControl w:val="0"/>
              <w:ind w:left="72" w:right="113" w:hanging="81"/>
              <w:jc w:val="center"/>
              <w:rPr>
                <w:b/>
                <w:iCs/>
              </w:rPr>
            </w:pPr>
            <w:r w:rsidRPr="00BA5940">
              <w:rPr>
                <w:iCs/>
              </w:rPr>
              <w:t>(если предусмотрена рассредоточенная практика)</w:t>
            </w:r>
          </w:p>
        </w:tc>
      </w:tr>
      <w:tr w:rsidR="00F7401E" w:rsidRPr="00BA5940">
        <w:trPr>
          <w:cantSplit/>
          <w:trHeight w:val="3871"/>
        </w:trPr>
        <w:tc>
          <w:tcPr>
            <w:tcW w:w="677"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jc w:val="center"/>
              <w:rPr>
                <w:b/>
              </w:rPr>
            </w:pPr>
          </w:p>
        </w:tc>
        <w:tc>
          <w:tcPr>
            <w:tcW w:w="1297"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jc w:val="center"/>
              <w:rPr>
                <w:b/>
              </w:rPr>
            </w:pPr>
          </w:p>
        </w:tc>
        <w:tc>
          <w:tcPr>
            <w:tcW w:w="470"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jc w:val="center"/>
              <w:rPr>
                <w:b/>
              </w:rPr>
            </w:pPr>
          </w:p>
        </w:tc>
        <w:tc>
          <w:tcPr>
            <w:tcW w:w="306" w:type="pc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Всего,</w:t>
            </w:r>
          </w:p>
          <w:p w:rsidR="00F7401E" w:rsidRPr="00BA5940" w:rsidRDefault="00F7401E" w:rsidP="00F7401E">
            <w:pPr>
              <w:pStyle w:val="a8"/>
              <w:widowControl w:val="0"/>
              <w:suppressAutoHyphens/>
              <w:spacing w:before="0" w:beforeAutospacing="0" w:after="0"/>
              <w:ind w:left="113" w:right="113"/>
              <w:jc w:val="center"/>
            </w:pPr>
            <w:r w:rsidRPr="00BA5940">
              <w:t>часов</w:t>
            </w:r>
          </w:p>
        </w:tc>
        <w:tc>
          <w:tcPr>
            <w:tcW w:w="561" w:type="pct"/>
            <w:tcBorders>
              <w:top w:val="single" w:sz="6" w:space="0" w:color="000000"/>
              <w:left w:val="single" w:sz="6" w:space="0" w:color="000000"/>
              <w:bottom w:val="single" w:sz="6" w:space="0" w:color="000000"/>
              <w:right w:val="single" w:sz="6" w:space="0" w:color="000000"/>
            </w:tcBorders>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в т.ч. лабораторные работы и практические занятия,</w:t>
            </w:r>
          </w:p>
          <w:p w:rsidR="00F7401E" w:rsidRPr="00BA5940" w:rsidRDefault="00F7401E" w:rsidP="00F7401E">
            <w:pPr>
              <w:pStyle w:val="a8"/>
              <w:widowControl w:val="0"/>
              <w:suppressAutoHyphens/>
              <w:spacing w:before="0" w:beforeAutospacing="0" w:after="0"/>
              <w:ind w:left="113" w:right="113"/>
              <w:jc w:val="center"/>
              <w:rPr>
                <w:b/>
              </w:rPr>
            </w:pPr>
            <w:r w:rsidRPr="00BA5940">
              <w:t>часов</w:t>
            </w:r>
          </w:p>
        </w:tc>
        <w:tc>
          <w:tcPr>
            <w:tcW w:w="622"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i/>
              </w:rPr>
            </w:pPr>
          </w:p>
        </w:tc>
        <w:tc>
          <w:tcPr>
            <w:tcW w:w="402"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pPr>
          </w:p>
        </w:tc>
        <w:tc>
          <w:tcPr>
            <w:tcW w:w="665" w:type="pct"/>
            <w:vMerge/>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72" w:firstLine="0"/>
              <w:jc w:val="center"/>
              <w:rPr>
                <w:i/>
                <w:iCs/>
              </w:rPr>
            </w:pPr>
          </w:p>
        </w:tc>
      </w:tr>
      <w:tr w:rsidR="00F7401E" w:rsidRPr="00BA5940">
        <w:tc>
          <w:tcPr>
            <w:tcW w:w="67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jc w:val="center"/>
              <w:rPr>
                <w:b/>
              </w:rPr>
            </w:pPr>
            <w:r w:rsidRPr="00BA5940">
              <w:rPr>
                <w:b/>
              </w:rPr>
              <w:t>1</w:t>
            </w:r>
          </w:p>
        </w:tc>
        <w:tc>
          <w:tcPr>
            <w:tcW w:w="129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jc w:val="center"/>
              <w:rPr>
                <w:b/>
              </w:rPr>
            </w:pPr>
            <w:r w:rsidRPr="00BA5940">
              <w:rPr>
                <w:b/>
              </w:rPr>
              <w:t>2</w:t>
            </w:r>
          </w:p>
        </w:tc>
        <w:tc>
          <w:tcPr>
            <w:tcW w:w="470"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r w:rsidRPr="00BA5940">
              <w:rPr>
                <w:b/>
              </w:rPr>
              <w:t>3</w:t>
            </w:r>
          </w:p>
        </w:tc>
        <w:tc>
          <w:tcPr>
            <w:tcW w:w="306"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r w:rsidRPr="00BA5940">
              <w:rPr>
                <w:b/>
              </w:rPr>
              <w:t>4</w:t>
            </w:r>
          </w:p>
        </w:tc>
        <w:tc>
          <w:tcPr>
            <w:tcW w:w="561"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r w:rsidRPr="00BA5940">
              <w:rPr>
                <w:b/>
              </w:rPr>
              <w:t>5</w:t>
            </w:r>
          </w:p>
        </w:tc>
        <w:tc>
          <w:tcPr>
            <w:tcW w:w="622"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r w:rsidRPr="00BA5940">
              <w:rPr>
                <w:b/>
              </w:rPr>
              <w:t>6</w:t>
            </w:r>
          </w:p>
        </w:tc>
        <w:tc>
          <w:tcPr>
            <w:tcW w:w="402"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rPr>
            </w:pPr>
            <w:r w:rsidRPr="00BA5940">
              <w:rPr>
                <w:b/>
              </w:rPr>
              <w:t>7</w:t>
            </w:r>
          </w:p>
        </w:tc>
        <w:tc>
          <w:tcPr>
            <w:tcW w:w="665"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i/>
                <w:iCs/>
              </w:rPr>
            </w:pPr>
            <w:r w:rsidRPr="00BA5940">
              <w:rPr>
                <w:b/>
                <w:i/>
                <w:iCs/>
              </w:rPr>
              <w:t>8</w:t>
            </w:r>
          </w:p>
        </w:tc>
      </w:tr>
      <w:tr w:rsidR="00F7401E" w:rsidRPr="00BA5940">
        <w:tc>
          <w:tcPr>
            <w:tcW w:w="67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rPr>
                <w:b/>
              </w:rPr>
            </w:pPr>
            <w:r w:rsidRPr="00BA5940">
              <w:rPr>
                <w:b/>
              </w:rPr>
              <w:t>ПК 3.1.-3.4.</w:t>
            </w:r>
          </w:p>
        </w:tc>
        <w:tc>
          <w:tcPr>
            <w:tcW w:w="129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r w:rsidRPr="00BA5940">
              <w:rPr>
                <w:b/>
              </w:rPr>
              <w:t>Раздел 1.</w:t>
            </w:r>
            <w:r w:rsidRPr="00BA5940">
              <w:t xml:space="preserve"> Выполнение окрашивания волос</w:t>
            </w:r>
          </w:p>
        </w:tc>
        <w:tc>
          <w:tcPr>
            <w:tcW w:w="470"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pStyle w:val="23"/>
              <w:widowControl w:val="0"/>
              <w:ind w:left="0" w:firstLine="0"/>
              <w:jc w:val="center"/>
              <w:rPr>
                <w:b/>
              </w:rPr>
            </w:pPr>
            <w:r w:rsidRPr="00BA5940">
              <w:rPr>
                <w:b/>
              </w:rPr>
              <w:t>126</w:t>
            </w:r>
          </w:p>
        </w:tc>
        <w:tc>
          <w:tcPr>
            <w:tcW w:w="306"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pStyle w:val="23"/>
              <w:widowControl w:val="0"/>
              <w:ind w:left="0" w:firstLine="0"/>
              <w:jc w:val="center"/>
              <w:rPr>
                <w:b/>
              </w:rPr>
            </w:pPr>
            <w:r w:rsidRPr="00BA5940">
              <w:rPr>
                <w:b/>
              </w:rPr>
              <w:t>36</w:t>
            </w:r>
          </w:p>
        </w:tc>
        <w:tc>
          <w:tcPr>
            <w:tcW w:w="561"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pStyle w:val="23"/>
              <w:widowControl w:val="0"/>
              <w:ind w:left="0" w:firstLine="0"/>
              <w:jc w:val="center"/>
            </w:pPr>
            <w:r w:rsidRPr="00BA5940">
              <w:t>18</w:t>
            </w:r>
          </w:p>
        </w:tc>
        <w:tc>
          <w:tcPr>
            <w:tcW w:w="622"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pStyle w:val="23"/>
              <w:widowControl w:val="0"/>
              <w:ind w:left="0" w:firstLine="0"/>
              <w:jc w:val="center"/>
              <w:rPr>
                <w:b/>
              </w:rPr>
            </w:pPr>
            <w:r w:rsidRPr="00BA5940">
              <w:rPr>
                <w:b/>
              </w:rPr>
              <w:t>18</w:t>
            </w:r>
          </w:p>
        </w:tc>
        <w:tc>
          <w:tcPr>
            <w:tcW w:w="402"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pStyle w:val="a8"/>
              <w:widowControl w:val="0"/>
              <w:suppressAutoHyphens/>
              <w:spacing w:before="0" w:beforeAutospacing="0" w:after="0"/>
              <w:jc w:val="center"/>
              <w:rPr>
                <w:b/>
              </w:rPr>
            </w:pPr>
            <w:r w:rsidRPr="00BA5940">
              <w:rPr>
                <w:b/>
              </w:rPr>
              <w:t>72</w:t>
            </w:r>
          </w:p>
        </w:tc>
        <w:tc>
          <w:tcPr>
            <w:tcW w:w="665"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iCs/>
              </w:rPr>
            </w:pPr>
          </w:p>
        </w:tc>
      </w:tr>
      <w:tr w:rsidR="00F7401E" w:rsidRPr="00BA5940">
        <w:tc>
          <w:tcPr>
            <w:tcW w:w="67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rPr>
                <w:b/>
              </w:rPr>
            </w:pPr>
          </w:p>
        </w:tc>
        <w:tc>
          <w:tcPr>
            <w:tcW w:w="129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r w:rsidRPr="00BA5940">
              <w:rPr>
                <w:b/>
              </w:rPr>
              <w:t>Производственная практика,</w:t>
            </w:r>
            <w:r w:rsidRPr="00BA5940">
              <w:t xml:space="preserve"> часов (если предусмотрена итоговая ( концентрированная) практика)</w:t>
            </w:r>
          </w:p>
        </w:tc>
        <w:tc>
          <w:tcPr>
            <w:tcW w:w="470"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rPr>
            </w:pPr>
            <w:r w:rsidRPr="00BA5940">
              <w:rPr>
                <w:b/>
              </w:rPr>
              <w:t>72</w:t>
            </w:r>
          </w:p>
        </w:tc>
        <w:tc>
          <w:tcPr>
            <w:tcW w:w="306"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rPr>
            </w:pPr>
          </w:p>
        </w:tc>
        <w:tc>
          <w:tcPr>
            <w:tcW w:w="561"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pPr>
          </w:p>
        </w:tc>
        <w:tc>
          <w:tcPr>
            <w:tcW w:w="622"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rPr>
            </w:pPr>
          </w:p>
        </w:tc>
        <w:tc>
          <w:tcPr>
            <w:tcW w:w="402"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a8"/>
              <w:widowControl w:val="0"/>
              <w:suppressAutoHyphens/>
              <w:spacing w:before="0" w:beforeAutospacing="0" w:after="0"/>
              <w:jc w:val="center"/>
              <w:rPr>
                <w:b/>
              </w:rPr>
            </w:pPr>
          </w:p>
        </w:tc>
        <w:tc>
          <w:tcPr>
            <w:tcW w:w="665"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center"/>
              <w:rPr>
                <w:b/>
                <w:iCs/>
              </w:rPr>
            </w:pPr>
            <w:r w:rsidRPr="00BA5940">
              <w:rPr>
                <w:b/>
                <w:iCs/>
              </w:rPr>
              <w:t>72</w:t>
            </w:r>
          </w:p>
        </w:tc>
      </w:tr>
      <w:tr w:rsidR="00F7401E" w:rsidRPr="00BA5940">
        <w:tc>
          <w:tcPr>
            <w:tcW w:w="67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both"/>
              <w:rPr>
                <w:b/>
                <w:i/>
                <w:iCs/>
              </w:rPr>
            </w:pPr>
          </w:p>
        </w:tc>
        <w:tc>
          <w:tcPr>
            <w:tcW w:w="1297"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pStyle w:val="23"/>
              <w:widowControl w:val="0"/>
              <w:ind w:left="0" w:firstLine="0"/>
              <w:jc w:val="both"/>
              <w:rPr>
                <w:b/>
                <w:i/>
                <w:iCs/>
              </w:rPr>
            </w:pPr>
            <w:r w:rsidRPr="00BA5940">
              <w:rPr>
                <w:b/>
                <w:i/>
                <w:iCs/>
              </w:rPr>
              <w:t>Всего:</w:t>
            </w:r>
          </w:p>
        </w:tc>
        <w:tc>
          <w:tcPr>
            <w:tcW w:w="470"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jc w:val="center"/>
              <w:rPr>
                <w:b/>
                <w:iCs/>
              </w:rPr>
            </w:pPr>
            <w:r w:rsidRPr="00BA5940">
              <w:rPr>
                <w:b/>
                <w:iCs/>
              </w:rPr>
              <w:t>198</w:t>
            </w:r>
          </w:p>
        </w:tc>
        <w:tc>
          <w:tcPr>
            <w:tcW w:w="306"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jc w:val="center"/>
              <w:rPr>
                <w:b/>
                <w:iCs/>
              </w:rPr>
            </w:pPr>
            <w:r w:rsidRPr="00BA5940">
              <w:rPr>
                <w:b/>
                <w:iCs/>
              </w:rPr>
              <w:t>36</w:t>
            </w:r>
          </w:p>
        </w:tc>
        <w:tc>
          <w:tcPr>
            <w:tcW w:w="561"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jc w:val="center"/>
              <w:rPr>
                <w:iCs/>
              </w:rPr>
            </w:pPr>
            <w:r w:rsidRPr="00BA5940">
              <w:rPr>
                <w:iCs/>
              </w:rPr>
              <w:t>18</w:t>
            </w:r>
          </w:p>
        </w:tc>
        <w:tc>
          <w:tcPr>
            <w:tcW w:w="622"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jc w:val="center"/>
              <w:rPr>
                <w:b/>
                <w:iCs/>
              </w:rPr>
            </w:pPr>
            <w:r w:rsidRPr="00BA5940">
              <w:rPr>
                <w:b/>
                <w:iCs/>
              </w:rPr>
              <w:t>18</w:t>
            </w:r>
          </w:p>
        </w:tc>
        <w:tc>
          <w:tcPr>
            <w:tcW w:w="402" w:type="pct"/>
            <w:tcBorders>
              <w:top w:val="single" w:sz="6" w:space="0" w:color="000000"/>
              <w:left w:val="single" w:sz="6" w:space="0" w:color="000000"/>
              <w:bottom w:val="single" w:sz="6" w:space="0" w:color="000000"/>
              <w:right w:val="single" w:sz="6" w:space="0" w:color="000000"/>
            </w:tcBorders>
          </w:tcPr>
          <w:p w:rsidR="00F7401E" w:rsidRPr="00BA5940" w:rsidRDefault="008750DB" w:rsidP="00F7401E">
            <w:pPr>
              <w:jc w:val="center"/>
              <w:rPr>
                <w:b/>
                <w:iCs/>
              </w:rPr>
            </w:pPr>
            <w:r w:rsidRPr="00BA5940">
              <w:rPr>
                <w:b/>
                <w:iCs/>
              </w:rPr>
              <w:t>72</w:t>
            </w:r>
          </w:p>
        </w:tc>
        <w:tc>
          <w:tcPr>
            <w:tcW w:w="665" w:type="pct"/>
            <w:tcBorders>
              <w:top w:val="single" w:sz="6" w:space="0" w:color="000000"/>
              <w:left w:val="single" w:sz="6" w:space="0" w:color="000000"/>
              <w:bottom w:val="single" w:sz="6" w:space="0" w:color="000000"/>
              <w:right w:val="single" w:sz="6" w:space="0" w:color="000000"/>
            </w:tcBorders>
          </w:tcPr>
          <w:p w:rsidR="00F7401E" w:rsidRPr="00BA5940" w:rsidRDefault="00F7401E" w:rsidP="00F7401E">
            <w:pPr>
              <w:jc w:val="center"/>
              <w:rPr>
                <w:b/>
                <w:iCs/>
              </w:rPr>
            </w:pPr>
            <w:r w:rsidRPr="00BA5940">
              <w:rPr>
                <w:b/>
                <w:iCs/>
              </w:rPr>
              <w:t>72</w:t>
            </w:r>
          </w:p>
        </w:tc>
      </w:tr>
    </w:tbl>
    <w:p w:rsidR="00F7401E" w:rsidRPr="00BA5940" w:rsidRDefault="00F7401E" w:rsidP="00F7401E">
      <w:pPr>
        <w:spacing w:line="220" w:lineRule="exact"/>
        <w:rPr>
          <w:i/>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caps/>
          <w:lang w:val="en-U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caps/>
          <w:lang w:val="en-U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rPr>
      </w:pPr>
    </w:p>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rPr>
      </w:pPr>
      <w:r w:rsidRPr="00BA5940">
        <w:rPr>
          <w:b/>
          <w:caps/>
        </w:rPr>
        <w:t xml:space="preserve">3.2. </w:t>
      </w:r>
      <w:r w:rsidRPr="00BA5940">
        <w:rPr>
          <w:b/>
        </w:rPr>
        <w:t>Содержание обучения по профессиональному модулю (ПМ)</w:t>
      </w:r>
    </w:p>
    <w:p w:rsidR="00F7401E" w:rsidRPr="00BA5940" w:rsidRDefault="00F7401E" w:rsidP="00F7401E"/>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900"/>
        <w:gridCol w:w="17"/>
        <w:gridCol w:w="65"/>
        <w:gridCol w:w="9175"/>
        <w:gridCol w:w="960"/>
        <w:gridCol w:w="1262"/>
      </w:tblGrid>
      <w:tr w:rsidR="00F7401E" w:rsidRPr="00BA5940">
        <w:trPr>
          <w:trHeight w:val="2010"/>
        </w:trPr>
        <w:tc>
          <w:tcPr>
            <w:tcW w:w="2551" w:type="dxa"/>
            <w:tcBorders>
              <w:top w:val="single" w:sz="4" w:space="0" w:color="auto"/>
              <w:left w:val="single" w:sz="4" w:space="0" w:color="auto"/>
              <w:right w:val="single" w:sz="4" w:space="0" w:color="auto"/>
            </w:tcBorders>
          </w:tcPr>
          <w:p w:rsidR="00F7401E" w:rsidRPr="00BA5940" w:rsidRDefault="00F7401E" w:rsidP="00F7401E">
            <w:pPr>
              <w:rPr>
                <w:b/>
              </w:rPr>
            </w:pPr>
            <w:r w:rsidRPr="00BA5940">
              <w:rPr>
                <w:b/>
                <w:bCs/>
              </w:rPr>
              <w:t>Наименование разделов профессионального модуля (ПМ), междисциплинарных курсов (МДК) и тем</w:t>
            </w:r>
          </w:p>
        </w:tc>
        <w:tc>
          <w:tcPr>
            <w:tcW w:w="10157" w:type="dxa"/>
            <w:gridSpan w:val="4"/>
            <w:tcBorders>
              <w:top w:val="single" w:sz="4" w:space="0" w:color="auto"/>
              <w:left w:val="single" w:sz="4" w:space="0" w:color="auto"/>
              <w:right w:val="single" w:sz="4" w:space="0" w:color="auto"/>
            </w:tcBorders>
          </w:tcPr>
          <w:p w:rsidR="00F7401E" w:rsidRPr="00BA5940" w:rsidRDefault="00F7401E" w:rsidP="00F7401E">
            <w:pPr>
              <w:jc w:val="center"/>
              <w:rPr>
                <w:b/>
              </w:rPr>
            </w:pPr>
            <w:r w:rsidRPr="00BA5940">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BA5940">
              <w:rPr>
                <w:bCs/>
                <w:i/>
              </w:rPr>
              <w:t xml:space="preserve"> </w:t>
            </w:r>
          </w:p>
        </w:tc>
        <w:tc>
          <w:tcPr>
            <w:tcW w:w="960" w:type="dxa"/>
            <w:tcBorders>
              <w:top w:val="single" w:sz="4" w:space="0" w:color="auto"/>
              <w:left w:val="single" w:sz="4" w:space="0" w:color="auto"/>
              <w:right w:val="single" w:sz="4" w:space="0" w:color="auto"/>
            </w:tcBorders>
          </w:tcPr>
          <w:p w:rsidR="00F7401E" w:rsidRPr="00BA5940" w:rsidRDefault="00F7401E" w:rsidP="00F7401E">
            <w:pPr>
              <w:jc w:val="center"/>
              <w:rPr>
                <w:b/>
                <w:bCs/>
              </w:rPr>
            </w:pPr>
            <w:r w:rsidRPr="00BA5940">
              <w:rPr>
                <w:b/>
                <w:bCs/>
              </w:rPr>
              <w:t>Объем часов</w:t>
            </w:r>
          </w:p>
        </w:tc>
        <w:tc>
          <w:tcPr>
            <w:tcW w:w="1262" w:type="dxa"/>
            <w:tcBorders>
              <w:top w:val="single" w:sz="4" w:space="0" w:color="auto"/>
              <w:left w:val="single" w:sz="4" w:space="0" w:color="auto"/>
              <w:right w:val="single" w:sz="4" w:space="0" w:color="auto"/>
            </w:tcBorders>
          </w:tcPr>
          <w:p w:rsidR="00F7401E" w:rsidRPr="00BA5940" w:rsidRDefault="00F7401E" w:rsidP="00F7401E">
            <w:pPr>
              <w:jc w:val="center"/>
              <w:rPr>
                <w:b/>
                <w:bCs/>
              </w:rPr>
            </w:pPr>
            <w:r w:rsidRPr="00BA5940">
              <w:rPr>
                <w:b/>
                <w:bCs/>
              </w:rPr>
              <w:t>Уровень освоения</w:t>
            </w:r>
          </w:p>
        </w:tc>
      </w:tr>
      <w:tr w:rsidR="00F7401E" w:rsidRPr="00BA5940">
        <w:tc>
          <w:tcPr>
            <w:tcW w:w="2551"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rPr>
            </w:pPr>
            <w:r w:rsidRPr="00BA5940">
              <w:rPr>
                <w:b/>
              </w:rPr>
              <w:t>1</w:t>
            </w: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bCs/>
              </w:rPr>
            </w:pPr>
            <w:r w:rsidRPr="00BA5940">
              <w:rPr>
                <w:b/>
                <w:bCs/>
              </w:rPr>
              <w:t>2</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bCs/>
              </w:rPr>
            </w:pPr>
            <w:r w:rsidRPr="00BA5940">
              <w:rPr>
                <w:b/>
                <w:bCs/>
              </w:rPr>
              <w:t>3</w:t>
            </w:r>
          </w:p>
        </w:tc>
        <w:tc>
          <w:tcPr>
            <w:tcW w:w="1262"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bCs/>
              </w:rPr>
            </w:pPr>
            <w:r w:rsidRPr="00BA5940">
              <w:rPr>
                <w:b/>
                <w:bCs/>
              </w:rPr>
              <w:t>4</w:t>
            </w:r>
          </w:p>
        </w:tc>
      </w:tr>
      <w:tr w:rsidR="00F7401E" w:rsidRPr="00BA5940">
        <w:trPr>
          <w:trHeight w:val="792"/>
        </w:trPr>
        <w:tc>
          <w:tcPr>
            <w:tcW w:w="2551"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bCs/>
              </w:rPr>
            </w:pPr>
            <w:r w:rsidRPr="00BA5940">
              <w:rPr>
                <w:b/>
                <w:bCs/>
              </w:rPr>
              <w:t>Раздел ПМ 1 Выполнение окрашивания волос</w:t>
            </w: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rPr>
            </w:pPr>
          </w:p>
          <w:p w:rsidR="00F7401E" w:rsidRPr="00BA5940" w:rsidRDefault="00F7401E" w:rsidP="00F7401E">
            <w:pPr>
              <w:jc w:val="center"/>
              <w:rPr>
                <w:b/>
              </w:rPr>
            </w:pPr>
          </w:p>
          <w:p w:rsidR="00F7401E" w:rsidRPr="00BA5940" w:rsidRDefault="00F7401E" w:rsidP="00F7401E">
            <w:pPr>
              <w:jc w:val="center"/>
              <w:rPr>
                <w:b/>
              </w:rPr>
            </w:pPr>
          </w:p>
        </w:tc>
        <w:tc>
          <w:tcPr>
            <w:tcW w:w="1262" w:type="dxa"/>
            <w:vMerge w:val="restart"/>
            <w:tcBorders>
              <w:top w:val="single" w:sz="4" w:space="0" w:color="auto"/>
              <w:left w:val="single" w:sz="4" w:space="0" w:color="auto"/>
              <w:right w:val="single" w:sz="4" w:space="0" w:color="auto"/>
            </w:tcBorders>
          </w:tcPr>
          <w:p w:rsidR="00F7401E" w:rsidRPr="00BA5940" w:rsidRDefault="00F7401E" w:rsidP="00F7401E">
            <w:pPr>
              <w:jc w:val="center"/>
            </w:pPr>
          </w:p>
        </w:tc>
      </w:tr>
      <w:tr w:rsidR="00F7401E" w:rsidRPr="00BA5940">
        <w:trPr>
          <w:trHeight w:val="672"/>
        </w:trPr>
        <w:tc>
          <w:tcPr>
            <w:tcW w:w="2551"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bCs/>
              </w:rPr>
            </w:pPr>
            <w:r w:rsidRPr="00BA5940">
              <w:rPr>
                <w:b/>
                <w:bCs/>
              </w:rPr>
              <w:t>МДК 03.01.Окрашивание волос</w:t>
            </w: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rPr>
            </w:pPr>
          </w:p>
          <w:p w:rsidR="00F7401E" w:rsidRPr="00BA5940" w:rsidRDefault="00F7401E" w:rsidP="00F7401E">
            <w:pPr>
              <w:jc w:val="center"/>
              <w:rPr>
                <w:b/>
              </w:rPr>
            </w:pPr>
          </w:p>
          <w:p w:rsidR="00F7401E" w:rsidRPr="00BA5940" w:rsidRDefault="00F7401E" w:rsidP="00F7401E">
            <w:pPr>
              <w:jc w:val="center"/>
              <w:rPr>
                <w:b/>
              </w:rP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38"/>
        </w:trPr>
        <w:tc>
          <w:tcPr>
            <w:tcW w:w="2551" w:type="dxa"/>
            <w:vMerge w:val="restart"/>
            <w:tcBorders>
              <w:top w:val="single" w:sz="4" w:space="0" w:color="auto"/>
              <w:left w:val="single" w:sz="4" w:space="0" w:color="auto"/>
              <w:right w:val="single" w:sz="4" w:space="0" w:color="auto"/>
            </w:tcBorders>
          </w:tcPr>
          <w:p w:rsidR="00F7401E" w:rsidRPr="00BA5940" w:rsidRDefault="00F7401E" w:rsidP="00F7401E">
            <w:pPr>
              <w:jc w:val="center"/>
              <w:rPr>
                <w:b/>
                <w:bCs/>
                <w:color w:val="000000"/>
              </w:rPr>
            </w:pPr>
            <w:r w:rsidRPr="00BA5940">
              <w:rPr>
                <w:b/>
                <w:bCs/>
              </w:rPr>
              <w:t xml:space="preserve">Тема 3.1. </w:t>
            </w:r>
            <w:r w:rsidRPr="00BA5940">
              <w:rPr>
                <w:b/>
                <w:bCs/>
                <w:color w:val="000000"/>
              </w:rPr>
              <w:t>Общие сведения по окраске волос.</w:t>
            </w: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Содержание</w:t>
            </w:r>
          </w:p>
        </w:tc>
        <w:tc>
          <w:tcPr>
            <w:tcW w:w="960" w:type="dxa"/>
            <w:vMerge w:val="restart"/>
            <w:tcBorders>
              <w:top w:val="single" w:sz="4" w:space="0" w:color="auto"/>
              <w:left w:val="single" w:sz="4" w:space="0" w:color="auto"/>
              <w:right w:val="single" w:sz="4" w:space="0" w:color="auto"/>
            </w:tcBorders>
          </w:tcPr>
          <w:p w:rsidR="00F7401E" w:rsidRPr="00BA5940" w:rsidRDefault="00FF1E0B" w:rsidP="00F7401E">
            <w:pPr>
              <w:jc w:val="center"/>
            </w:pPr>
            <w:r w:rsidRPr="00BA5940">
              <w:t>7</w:t>
            </w: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rPr>
                <w:b/>
              </w:rPr>
            </w:pPr>
          </w:p>
        </w:tc>
        <w:tc>
          <w:tcPr>
            <w:tcW w:w="1262" w:type="dxa"/>
            <w:vMerge/>
            <w:tcBorders>
              <w:left w:val="single" w:sz="4" w:space="0" w:color="auto"/>
              <w:bottom w:val="single" w:sz="4" w:space="0" w:color="auto"/>
              <w:right w:val="single" w:sz="4" w:space="0" w:color="auto"/>
            </w:tcBorders>
          </w:tcPr>
          <w:p w:rsidR="00F7401E" w:rsidRPr="00BA5940" w:rsidRDefault="00F7401E" w:rsidP="00F7401E">
            <w:pPr>
              <w:jc w:val="center"/>
            </w:pPr>
          </w:p>
        </w:tc>
      </w:tr>
      <w:tr w:rsidR="00F7401E" w:rsidRPr="00BA5940">
        <w:trPr>
          <w:trHeight w:val="90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both"/>
            </w:pPr>
            <w:r w:rsidRPr="00BA5940">
              <w:t>1</w:t>
            </w:r>
          </w:p>
          <w:p w:rsidR="00F7401E" w:rsidRPr="00BA5940" w:rsidRDefault="00F7401E" w:rsidP="00F7401E">
            <w:pPr>
              <w:jc w:val="both"/>
            </w:pP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ind w:left="68"/>
            </w:pPr>
            <w:r w:rsidRPr="00BA5940">
              <w:t xml:space="preserve">Основы цветоведения. Цветовой (хроматический) круг. Понятие «глубина тона», «направление цвета». </w:t>
            </w:r>
          </w:p>
          <w:p w:rsidR="00F7401E" w:rsidRPr="00BA5940" w:rsidRDefault="00F7401E" w:rsidP="00F7401E">
            <w:r w:rsidRPr="00BA5940">
              <w:t xml:space="preserve">Координационная система оттенков цветов. </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top w:val="single" w:sz="4" w:space="0" w:color="auto"/>
              <w:left w:val="single" w:sz="4" w:space="0" w:color="auto"/>
              <w:right w:val="single" w:sz="4" w:space="0" w:color="auto"/>
            </w:tcBorders>
          </w:tcPr>
          <w:p w:rsidR="00F7401E" w:rsidRPr="00BA5940" w:rsidRDefault="00F7401E" w:rsidP="00F7401E">
            <w:pPr>
              <w:jc w:val="center"/>
            </w:pPr>
            <w:r w:rsidRPr="00BA5940">
              <w:t>1</w:t>
            </w:r>
          </w:p>
        </w:tc>
      </w:tr>
      <w:tr w:rsidR="00F7401E" w:rsidRPr="00BA5940">
        <w:trPr>
          <w:trHeight w:val="813"/>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both"/>
            </w:pPr>
            <w:r w:rsidRPr="00BA5940">
              <w:t>2</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Определение природного цвета волос. Применяемые красители, инструменты, приспособления, аппаратура.</w:t>
            </w:r>
          </w:p>
          <w:p w:rsidR="00F7401E" w:rsidRPr="00BA5940" w:rsidRDefault="00F7401E" w:rsidP="00F7401E">
            <w:r w:rsidRPr="00BA5940">
              <w:t xml:space="preserve">Составление инструкционно- технологической карты. </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bottom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352"/>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both"/>
            </w:pPr>
            <w:r w:rsidRPr="00BA5940">
              <w:t>3</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Организация подготовительных и заключительных работ  по обслуживанию клиента. Способы окрашивания волос.</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311"/>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both"/>
            </w:pPr>
            <w:r w:rsidRPr="00BA5940">
              <w:t>4</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ind w:left="68"/>
            </w:pPr>
            <w:r w:rsidRPr="00BA5940">
              <w:t>Состав и свойства профессиональных   препаратов для окраски волос.</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2</w:t>
            </w:r>
          </w:p>
        </w:tc>
      </w:tr>
      <w:tr w:rsidR="00F7401E" w:rsidRPr="00BA5940">
        <w:trPr>
          <w:trHeight w:val="223"/>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both"/>
            </w:pPr>
            <w:r w:rsidRPr="00BA5940">
              <w:t>5</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ind w:left="68"/>
            </w:pPr>
            <w:r w:rsidRPr="00BA5940">
              <w:t>Уход за окрашенными волосами.</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lang w:val="en-US"/>
              </w:rPr>
            </w:pPr>
            <w:r w:rsidRPr="00BA5940">
              <w:rPr>
                <w:lang w:val="en-US"/>
              </w:rPr>
              <w:t>2</w:t>
            </w:r>
          </w:p>
        </w:tc>
      </w:tr>
      <w:tr w:rsidR="00F7401E" w:rsidRPr="00BA5940">
        <w:trPr>
          <w:trHeight w:val="14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nil"/>
              <w:right w:val="nil"/>
            </w:tcBorders>
          </w:tcPr>
          <w:p w:rsidR="00F7401E" w:rsidRPr="00BA5940" w:rsidRDefault="00F7401E" w:rsidP="00F7401E"/>
        </w:tc>
        <w:tc>
          <w:tcPr>
            <w:tcW w:w="9175" w:type="dxa"/>
            <w:tcBorders>
              <w:top w:val="single" w:sz="4" w:space="0" w:color="auto"/>
              <w:left w:val="nil"/>
              <w:bottom w:val="nil"/>
              <w:right w:val="single" w:sz="4" w:space="0" w:color="auto"/>
            </w:tcBorders>
          </w:tcPr>
          <w:p w:rsidR="00F7401E" w:rsidRPr="00BA5940" w:rsidRDefault="00F7401E" w:rsidP="00F7401E"/>
        </w:tc>
        <w:tc>
          <w:tcPr>
            <w:tcW w:w="960" w:type="dxa"/>
            <w:vMerge w:val="restart"/>
            <w:tcBorders>
              <w:left w:val="single" w:sz="4" w:space="0" w:color="auto"/>
              <w:right w:val="single" w:sz="4" w:space="0" w:color="auto"/>
            </w:tcBorders>
          </w:tcPr>
          <w:p w:rsidR="00F7401E" w:rsidRPr="00BA5940" w:rsidRDefault="00F7401E" w:rsidP="00F7401E">
            <w:pPr>
              <w:jc w:val="center"/>
            </w:pPr>
          </w:p>
          <w:p w:rsidR="00F7401E" w:rsidRPr="00BA5940" w:rsidRDefault="00F7401E" w:rsidP="00F7401E">
            <w:pPr>
              <w:jc w:val="center"/>
            </w:pPr>
            <w:r w:rsidRPr="00BA5940">
              <w:t>4</w:t>
            </w:r>
          </w:p>
        </w:tc>
        <w:tc>
          <w:tcPr>
            <w:tcW w:w="1262" w:type="dxa"/>
            <w:vMerge w:val="restart"/>
            <w:tcBorders>
              <w:top w:val="single" w:sz="4" w:space="0" w:color="auto"/>
              <w:left w:val="single" w:sz="4" w:space="0" w:color="auto"/>
              <w:right w:val="single" w:sz="4" w:space="0" w:color="auto"/>
            </w:tcBorders>
          </w:tcPr>
          <w:p w:rsidR="00F7401E" w:rsidRPr="00BA5940" w:rsidRDefault="00F7401E" w:rsidP="00F7401E">
            <w:pPr>
              <w:jc w:val="center"/>
            </w:pPr>
          </w:p>
        </w:tc>
      </w:tr>
      <w:tr w:rsidR="00F7401E" w:rsidRPr="00BA5940">
        <w:trPr>
          <w:trHeight w:val="9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nil"/>
              <w:left w:val="single" w:sz="4" w:space="0" w:color="auto"/>
              <w:bottom w:val="single" w:sz="4" w:space="0" w:color="auto"/>
              <w:right w:val="single" w:sz="4" w:space="0" w:color="auto"/>
            </w:tcBorders>
          </w:tcPr>
          <w:p w:rsidR="00F7401E" w:rsidRPr="00BA5940" w:rsidRDefault="00F7401E" w:rsidP="00F7401E">
            <w:r w:rsidRPr="00BA5940">
              <w:rPr>
                <w:b/>
              </w:rPr>
              <w:t>Практические занятия</w:t>
            </w:r>
          </w:p>
        </w:tc>
        <w:tc>
          <w:tcPr>
            <w:tcW w:w="960" w:type="dxa"/>
            <w:vMerge/>
            <w:tcBorders>
              <w:left w:val="single" w:sz="4" w:space="0" w:color="auto"/>
              <w:bottom w:val="single" w:sz="4" w:space="0" w:color="auto"/>
              <w:right w:val="single" w:sz="4" w:space="0" w:color="auto"/>
            </w:tcBorders>
          </w:tcPr>
          <w:p w:rsidR="00F7401E" w:rsidRPr="00BA5940" w:rsidRDefault="00F7401E" w:rsidP="00F7401E">
            <w:pPr>
              <w:jc w:val="center"/>
            </w:pPr>
          </w:p>
        </w:tc>
        <w:tc>
          <w:tcPr>
            <w:tcW w:w="1262" w:type="dxa"/>
            <w:vMerge/>
            <w:tcBorders>
              <w:left w:val="single" w:sz="4" w:space="0" w:color="auto"/>
              <w:bottom w:val="single" w:sz="4" w:space="0" w:color="auto"/>
              <w:right w:val="single" w:sz="4" w:space="0" w:color="auto"/>
            </w:tcBorders>
          </w:tcPr>
          <w:p w:rsidR="00F7401E" w:rsidRPr="00BA5940" w:rsidRDefault="00F7401E" w:rsidP="00F7401E">
            <w:pPr>
              <w:jc w:val="center"/>
            </w:pPr>
          </w:p>
        </w:tc>
      </w:tr>
      <w:tr w:rsidR="00F7401E" w:rsidRPr="00BA5940">
        <w:trPr>
          <w:trHeight w:val="36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1</w:t>
            </w:r>
          </w:p>
          <w:p w:rsidR="00F7401E" w:rsidRPr="00BA5940" w:rsidRDefault="00F7401E" w:rsidP="00F7401E">
            <w:r w:rsidRPr="00BA5940">
              <w:lastRenderedPageBreak/>
              <w:t xml:space="preserve">      </w:t>
            </w:r>
          </w:p>
          <w:p w:rsidR="00F7401E" w:rsidRPr="00BA5940" w:rsidRDefault="00F7401E" w:rsidP="00F7401E">
            <w:r w:rsidRPr="00BA5940">
              <w:t>2</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lastRenderedPageBreak/>
              <w:t>Подбор лечебно- профилактических средств по уходу за окрашенными волосами.</w:t>
            </w:r>
          </w:p>
          <w:p w:rsidR="00F7401E" w:rsidRPr="00BA5940" w:rsidRDefault="00F7401E" w:rsidP="00F7401E"/>
          <w:p w:rsidR="00F7401E" w:rsidRPr="00BA5940" w:rsidRDefault="00F7401E" w:rsidP="00F7401E">
            <w:r w:rsidRPr="00BA5940">
              <w:t>Определение природного цвета волос.</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lastRenderedPageBreak/>
              <w:t>2</w:t>
            </w:r>
          </w:p>
          <w:p w:rsidR="00F7401E" w:rsidRPr="00BA5940" w:rsidRDefault="00F7401E" w:rsidP="00F7401E">
            <w:pPr>
              <w:jc w:val="center"/>
            </w:pPr>
          </w:p>
          <w:p w:rsidR="00F7401E" w:rsidRPr="00BA5940" w:rsidRDefault="00F7401E" w:rsidP="00F7401E">
            <w:pPr>
              <w:jc w:val="center"/>
            </w:pPr>
            <w:r w:rsidRPr="00BA5940">
              <w:t>2</w:t>
            </w:r>
          </w:p>
        </w:tc>
        <w:tc>
          <w:tcPr>
            <w:tcW w:w="1262" w:type="dxa"/>
            <w:vMerge w:val="restart"/>
            <w:tcBorders>
              <w:top w:val="single" w:sz="4" w:space="0" w:color="auto"/>
              <w:left w:val="single" w:sz="4" w:space="0" w:color="auto"/>
              <w:right w:val="single" w:sz="4" w:space="0" w:color="auto"/>
            </w:tcBorders>
          </w:tcPr>
          <w:p w:rsidR="00F7401E" w:rsidRPr="00BA5940" w:rsidRDefault="00F7401E" w:rsidP="00F7401E">
            <w:pPr>
              <w:jc w:val="center"/>
              <w:rPr>
                <w:color w:val="FF0000"/>
              </w:rP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tc>
      </w:tr>
      <w:tr w:rsidR="00F7401E" w:rsidRPr="00BA5940">
        <w:trPr>
          <w:trHeight w:val="334"/>
        </w:trPr>
        <w:tc>
          <w:tcPr>
            <w:tcW w:w="2551" w:type="dxa"/>
            <w:vMerge w:val="restart"/>
            <w:tcBorders>
              <w:top w:val="single" w:sz="4" w:space="0" w:color="auto"/>
              <w:left w:val="single" w:sz="4" w:space="0" w:color="auto"/>
              <w:right w:val="single" w:sz="4" w:space="0" w:color="auto"/>
            </w:tcBorders>
          </w:tcPr>
          <w:p w:rsidR="00F7401E" w:rsidRPr="00BA5940" w:rsidRDefault="00F7401E" w:rsidP="00F7401E">
            <w:pPr>
              <w:rPr>
                <w:b/>
                <w:bCs/>
              </w:rPr>
            </w:pPr>
            <w:r w:rsidRPr="00BA5940">
              <w:rPr>
                <w:b/>
                <w:bCs/>
              </w:rPr>
              <w:lastRenderedPageBreak/>
              <w:t xml:space="preserve">Тема 3.2. </w:t>
            </w:r>
            <w:r w:rsidRPr="00BA5940">
              <w:rPr>
                <w:b/>
                <w:bCs/>
                <w:color w:val="000000"/>
              </w:rPr>
              <w:t>Окраска волос оттеночными красителями. Окраска волос растительными красителями.</w:t>
            </w:r>
          </w:p>
          <w:p w:rsidR="00F7401E" w:rsidRPr="00BA5940" w:rsidRDefault="00F7401E" w:rsidP="00F7401E">
            <w:pPr>
              <w:rPr>
                <w:b/>
                <w:bCs/>
              </w:rPr>
            </w:pPr>
          </w:p>
          <w:p w:rsidR="00F7401E" w:rsidRPr="00BA5940" w:rsidRDefault="00F7401E" w:rsidP="00F7401E">
            <w:pPr>
              <w:jc w:val="center"/>
              <w:rPr>
                <w:b/>
                <w:bCs/>
              </w:rPr>
            </w:pPr>
          </w:p>
          <w:p w:rsidR="00F7401E" w:rsidRPr="00BA5940" w:rsidRDefault="00F7401E" w:rsidP="00F7401E">
            <w:pPr>
              <w:jc w:val="center"/>
              <w:rPr>
                <w:b/>
                <w:bCs/>
              </w:rPr>
            </w:pPr>
          </w:p>
          <w:p w:rsidR="00F7401E" w:rsidRPr="00BA5940" w:rsidRDefault="00F7401E" w:rsidP="00F7401E">
            <w:pPr>
              <w:jc w:val="center"/>
              <w:rPr>
                <w:b/>
                <w:bCs/>
              </w:rPr>
            </w:pPr>
          </w:p>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Содержание</w:t>
            </w:r>
          </w:p>
        </w:tc>
        <w:tc>
          <w:tcPr>
            <w:tcW w:w="960" w:type="dxa"/>
            <w:vMerge w:val="restart"/>
            <w:tcBorders>
              <w:top w:val="single" w:sz="4" w:space="0" w:color="auto"/>
              <w:left w:val="single" w:sz="4" w:space="0" w:color="auto"/>
              <w:right w:val="single" w:sz="4" w:space="0" w:color="auto"/>
            </w:tcBorders>
          </w:tcPr>
          <w:p w:rsidR="00F7401E" w:rsidRPr="00BA5940" w:rsidRDefault="00FF1E0B" w:rsidP="00F7401E">
            <w:pPr>
              <w:jc w:val="center"/>
              <w:rPr>
                <w:b/>
              </w:rPr>
            </w:pPr>
            <w:r w:rsidRPr="00BA5940">
              <w:t>2</w:t>
            </w:r>
          </w:p>
        </w:tc>
        <w:tc>
          <w:tcPr>
            <w:tcW w:w="1262" w:type="dxa"/>
            <w:vMerge/>
            <w:tcBorders>
              <w:left w:val="single" w:sz="4" w:space="0" w:color="auto"/>
              <w:right w:val="single" w:sz="4" w:space="0" w:color="auto"/>
            </w:tcBorders>
          </w:tcPr>
          <w:p w:rsidR="00F7401E" w:rsidRPr="00BA5940" w:rsidRDefault="00F7401E" w:rsidP="00F7401E">
            <w:pPr>
              <w:jc w:val="center"/>
              <w:rPr>
                <w:b/>
              </w:rPr>
            </w:pPr>
          </w:p>
        </w:tc>
      </w:tr>
      <w:tr w:rsidR="00F7401E" w:rsidRPr="00BA5940">
        <w:trPr>
          <w:trHeight w:val="1125"/>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1</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Виды окраски волос оттеночными красителями. Современные оттеночные красители, их воздействие на волосы.</w:t>
            </w:r>
          </w:p>
          <w:p w:rsidR="00F7401E" w:rsidRPr="00BA5940" w:rsidRDefault="00F7401E" w:rsidP="00F7401E">
            <w:r w:rsidRPr="00BA5940">
              <w:t>Приготовление красящей смеси, нанесение смеси на волосы, время выдержки, приемы эмульгирования.</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536"/>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2</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Растительные красители: хна, басма. Приготовление растворов, приемы нанесения, время выдержки.</w:t>
            </w:r>
          </w:p>
          <w:p w:rsidR="00F7401E" w:rsidRPr="00BA5940" w:rsidRDefault="00F7401E" w:rsidP="00F7401E"/>
        </w:tc>
        <w:tc>
          <w:tcPr>
            <w:tcW w:w="960" w:type="dxa"/>
            <w:vMerge/>
            <w:tcBorders>
              <w:left w:val="single" w:sz="4" w:space="0" w:color="auto"/>
              <w:bottom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bottom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32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Лабораторные работы</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12</w:t>
            </w:r>
          </w:p>
        </w:tc>
        <w:tc>
          <w:tcPr>
            <w:tcW w:w="1262" w:type="dxa"/>
            <w:vMerge w:val="restart"/>
            <w:tcBorders>
              <w:top w:val="single" w:sz="4" w:space="0" w:color="auto"/>
              <w:left w:val="single" w:sz="4" w:space="0" w:color="auto"/>
              <w:right w:val="single" w:sz="4" w:space="0" w:color="auto"/>
            </w:tcBorders>
          </w:tcPr>
          <w:p w:rsidR="00F7401E" w:rsidRPr="00BA5940" w:rsidRDefault="00F7401E" w:rsidP="00F7401E">
            <w:pPr>
              <w:jc w:val="center"/>
            </w:pPr>
          </w:p>
        </w:tc>
      </w:tr>
      <w:tr w:rsidR="00F7401E" w:rsidRPr="00BA5940">
        <w:trPr>
          <w:trHeight w:val="42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right w:val="single" w:sz="4" w:space="0" w:color="auto"/>
            </w:tcBorders>
          </w:tcPr>
          <w:p w:rsidR="00F7401E" w:rsidRPr="00BA5940" w:rsidRDefault="00F7401E" w:rsidP="00F7401E">
            <w:r w:rsidRPr="00BA5940">
              <w:t>1</w:t>
            </w:r>
          </w:p>
        </w:tc>
        <w:tc>
          <w:tcPr>
            <w:tcW w:w="9257" w:type="dxa"/>
            <w:gridSpan w:val="3"/>
            <w:tcBorders>
              <w:top w:val="single" w:sz="4" w:space="0" w:color="auto"/>
              <w:left w:val="single" w:sz="4" w:space="0" w:color="auto"/>
              <w:right w:val="single" w:sz="4" w:space="0" w:color="auto"/>
            </w:tcBorders>
          </w:tcPr>
          <w:p w:rsidR="00F7401E" w:rsidRPr="00BA5940" w:rsidRDefault="00F7401E" w:rsidP="00F7401E">
            <w:pPr>
              <w:ind w:left="172"/>
            </w:pPr>
            <w:r w:rsidRPr="00BA5940">
              <w:t>Окраска волос оттеночными красителями.</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8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right w:val="single" w:sz="4" w:space="0" w:color="auto"/>
            </w:tcBorders>
          </w:tcPr>
          <w:p w:rsidR="00F7401E" w:rsidRPr="00BA5940" w:rsidRDefault="00F7401E" w:rsidP="00F7401E">
            <w:r w:rsidRPr="00BA5940">
              <w:t>2</w:t>
            </w:r>
          </w:p>
        </w:tc>
        <w:tc>
          <w:tcPr>
            <w:tcW w:w="9257" w:type="dxa"/>
            <w:gridSpan w:val="3"/>
            <w:tcBorders>
              <w:top w:val="single" w:sz="4" w:space="0" w:color="auto"/>
              <w:left w:val="single" w:sz="4" w:space="0" w:color="auto"/>
              <w:right w:val="single" w:sz="4" w:space="0" w:color="auto"/>
            </w:tcBorders>
          </w:tcPr>
          <w:p w:rsidR="00F7401E" w:rsidRPr="00BA5940" w:rsidRDefault="00F7401E" w:rsidP="00F7401E">
            <w:r w:rsidRPr="00BA5940">
              <w:t xml:space="preserve">  Окраска волос растительными красителями</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39"/>
        </w:trPr>
        <w:tc>
          <w:tcPr>
            <w:tcW w:w="2551" w:type="dxa"/>
            <w:vMerge w:val="restart"/>
            <w:tcBorders>
              <w:left w:val="single" w:sz="4" w:space="0" w:color="auto"/>
              <w:right w:val="single" w:sz="4" w:space="0" w:color="auto"/>
            </w:tcBorders>
          </w:tcPr>
          <w:p w:rsidR="00F7401E" w:rsidRPr="00BA5940" w:rsidRDefault="00F7401E" w:rsidP="00F7401E">
            <w:pPr>
              <w:jc w:val="center"/>
              <w:rPr>
                <w:b/>
                <w:bCs/>
              </w:rPr>
            </w:pPr>
            <w:r w:rsidRPr="00BA5940">
              <w:rPr>
                <w:b/>
                <w:bCs/>
              </w:rPr>
              <w:t>Тема 3.3.</w:t>
            </w:r>
          </w:p>
          <w:p w:rsidR="00F7401E" w:rsidRPr="00BA5940" w:rsidRDefault="00F7401E" w:rsidP="00F7401E">
            <w:pPr>
              <w:jc w:val="center"/>
              <w:rPr>
                <w:b/>
                <w:bCs/>
              </w:rPr>
            </w:pPr>
            <w:r w:rsidRPr="00BA5940">
              <w:rPr>
                <w:b/>
                <w:bCs/>
              </w:rPr>
              <w:t>Окраска волос химическими красителями.</w:t>
            </w:r>
          </w:p>
        </w:tc>
        <w:tc>
          <w:tcPr>
            <w:tcW w:w="10157" w:type="dxa"/>
            <w:gridSpan w:val="4"/>
            <w:tcBorders>
              <w:top w:val="single" w:sz="4" w:space="0" w:color="auto"/>
              <w:left w:val="single" w:sz="4" w:space="0" w:color="auto"/>
              <w:right w:val="single" w:sz="4" w:space="0" w:color="auto"/>
            </w:tcBorders>
          </w:tcPr>
          <w:p w:rsidR="00F7401E" w:rsidRPr="00BA5940" w:rsidRDefault="00F7401E" w:rsidP="00F7401E">
            <w:pPr>
              <w:rPr>
                <w:b/>
              </w:rPr>
            </w:pPr>
            <w:r w:rsidRPr="00BA5940">
              <w:rPr>
                <w:b/>
              </w:rPr>
              <w:t>Содержание</w:t>
            </w:r>
          </w:p>
        </w:tc>
        <w:tc>
          <w:tcPr>
            <w:tcW w:w="960" w:type="dxa"/>
            <w:vMerge w:val="restart"/>
            <w:tcBorders>
              <w:top w:val="single" w:sz="4" w:space="0" w:color="auto"/>
              <w:left w:val="single" w:sz="4" w:space="0" w:color="auto"/>
              <w:right w:val="single" w:sz="4" w:space="0" w:color="auto"/>
            </w:tcBorders>
          </w:tcPr>
          <w:p w:rsidR="00F7401E" w:rsidRPr="00BA5940" w:rsidRDefault="00FF1E0B" w:rsidP="00F7401E">
            <w:pPr>
              <w:jc w:val="center"/>
              <w:rPr>
                <w:b/>
              </w:rPr>
            </w:pPr>
            <w:r w:rsidRPr="00BA5940">
              <w:t>3</w:t>
            </w:r>
          </w:p>
        </w:tc>
        <w:tc>
          <w:tcPr>
            <w:tcW w:w="1262" w:type="dxa"/>
            <w:vMerge/>
            <w:tcBorders>
              <w:left w:val="single" w:sz="4" w:space="0" w:color="auto"/>
              <w:right w:val="single" w:sz="4" w:space="0" w:color="auto"/>
            </w:tcBorders>
          </w:tcPr>
          <w:p w:rsidR="00F7401E" w:rsidRPr="00BA5940" w:rsidRDefault="00F7401E" w:rsidP="00F7401E">
            <w:pPr>
              <w:jc w:val="center"/>
              <w:rPr>
                <w:b/>
              </w:rPr>
            </w:pPr>
          </w:p>
        </w:tc>
      </w:tr>
      <w:tr w:rsidR="00F7401E" w:rsidRPr="00BA5940">
        <w:trPr>
          <w:trHeight w:val="68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17" w:type="dxa"/>
            <w:gridSpan w:val="2"/>
            <w:vMerge w:val="restart"/>
            <w:tcBorders>
              <w:top w:val="single" w:sz="4" w:space="0" w:color="auto"/>
              <w:left w:val="single" w:sz="4" w:space="0" w:color="auto"/>
              <w:right w:val="single" w:sz="4" w:space="0" w:color="auto"/>
            </w:tcBorders>
          </w:tcPr>
          <w:p w:rsidR="00F7401E" w:rsidRPr="00BA5940" w:rsidRDefault="00F7401E" w:rsidP="00F7401E">
            <w:r w:rsidRPr="00BA5940">
              <w:t>1</w:t>
            </w:r>
          </w:p>
          <w:p w:rsidR="00F7401E" w:rsidRPr="00BA5940" w:rsidRDefault="00F7401E" w:rsidP="00F7401E"/>
          <w:p w:rsidR="00F7401E" w:rsidRPr="00BA5940" w:rsidRDefault="00F7401E" w:rsidP="00F7401E"/>
        </w:tc>
        <w:tc>
          <w:tcPr>
            <w:tcW w:w="9240" w:type="dxa"/>
            <w:gridSpan w:val="2"/>
            <w:vMerge w:val="restart"/>
            <w:tcBorders>
              <w:top w:val="single" w:sz="4" w:space="0" w:color="auto"/>
              <w:left w:val="single" w:sz="4" w:space="0" w:color="auto"/>
              <w:right w:val="single" w:sz="4" w:space="0" w:color="auto"/>
            </w:tcBorders>
          </w:tcPr>
          <w:p w:rsidR="00F7401E" w:rsidRPr="00BA5940" w:rsidRDefault="00F7401E" w:rsidP="00F7401E">
            <w:r w:rsidRPr="00BA5940">
              <w:t>Современные химические красители для волос, их возможности в изменении цвета волос. Химический процесс окраски волос, принцип действия. Приготовление красящей смеси, нанесение красителя на волосы, время выдержки, эмульгирование.</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276"/>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17" w:type="dxa"/>
            <w:gridSpan w:val="2"/>
            <w:vMerge/>
            <w:tcBorders>
              <w:left w:val="single" w:sz="4" w:space="0" w:color="auto"/>
              <w:right w:val="single" w:sz="4" w:space="0" w:color="auto"/>
            </w:tcBorders>
          </w:tcPr>
          <w:p w:rsidR="00F7401E" w:rsidRPr="00BA5940" w:rsidRDefault="00F7401E" w:rsidP="00F7401E"/>
        </w:tc>
        <w:tc>
          <w:tcPr>
            <w:tcW w:w="9240" w:type="dxa"/>
            <w:gridSpan w:val="2"/>
            <w:vMerge/>
            <w:tcBorders>
              <w:left w:val="single" w:sz="4" w:space="0" w:color="auto"/>
              <w:right w:val="single" w:sz="4" w:space="0" w:color="auto"/>
            </w:tcBorders>
          </w:tcPr>
          <w:p w:rsidR="00F7401E" w:rsidRPr="00BA5940" w:rsidRDefault="00F7401E" w:rsidP="00F7401E"/>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vMerge w:val="restart"/>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487"/>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17" w:type="dxa"/>
            <w:gridSpan w:val="2"/>
            <w:tcBorders>
              <w:top w:val="single" w:sz="4" w:space="0" w:color="auto"/>
              <w:left w:val="single" w:sz="4" w:space="0" w:color="auto"/>
              <w:right w:val="single" w:sz="4" w:space="0" w:color="auto"/>
            </w:tcBorders>
          </w:tcPr>
          <w:p w:rsidR="00F7401E" w:rsidRPr="00BA5940" w:rsidRDefault="00F7401E" w:rsidP="00F7401E">
            <w:r w:rsidRPr="00BA5940">
              <w:t>2</w:t>
            </w:r>
          </w:p>
        </w:tc>
        <w:tc>
          <w:tcPr>
            <w:tcW w:w="9240" w:type="dxa"/>
            <w:gridSpan w:val="2"/>
            <w:tcBorders>
              <w:top w:val="single" w:sz="4" w:space="0" w:color="auto"/>
              <w:left w:val="single" w:sz="4" w:space="0" w:color="auto"/>
              <w:right w:val="single" w:sz="4" w:space="0" w:color="auto"/>
            </w:tcBorders>
          </w:tcPr>
          <w:p w:rsidR="00F7401E" w:rsidRPr="00BA5940" w:rsidRDefault="00F7401E" w:rsidP="00F7401E">
            <w:r w:rsidRPr="00BA5940">
              <w:t>Технологические особенности окраски волос тон в тон, светлее, темнее натуральных волос. Коррекция окраски волос.</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466"/>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17" w:type="dxa"/>
            <w:gridSpan w:val="2"/>
            <w:tcBorders>
              <w:top w:val="single" w:sz="4" w:space="0" w:color="auto"/>
              <w:left w:val="single" w:sz="4" w:space="0" w:color="auto"/>
              <w:right w:val="single" w:sz="4" w:space="0" w:color="auto"/>
            </w:tcBorders>
          </w:tcPr>
          <w:p w:rsidR="00F7401E" w:rsidRPr="00BA5940" w:rsidRDefault="00F7401E" w:rsidP="00F7401E">
            <w:r w:rsidRPr="00BA5940">
              <w:t>3</w:t>
            </w:r>
          </w:p>
        </w:tc>
        <w:tc>
          <w:tcPr>
            <w:tcW w:w="9240" w:type="dxa"/>
            <w:gridSpan w:val="2"/>
            <w:tcBorders>
              <w:top w:val="single" w:sz="4" w:space="0" w:color="auto"/>
              <w:left w:val="single" w:sz="4" w:space="0" w:color="auto"/>
              <w:right w:val="single" w:sz="4" w:space="0" w:color="auto"/>
            </w:tcBorders>
          </w:tcPr>
          <w:p w:rsidR="00F7401E" w:rsidRPr="00BA5940" w:rsidRDefault="00F7401E" w:rsidP="00F7401E">
            <w:r w:rsidRPr="00BA5940">
              <w:t>Окраска седых волос при равномерной седине. Окраска очаговой седины. Достижения ведущих фирм производителей в области окраски седых волос.</w:t>
            </w:r>
          </w:p>
        </w:tc>
        <w:tc>
          <w:tcPr>
            <w:tcW w:w="960" w:type="dxa"/>
            <w:vMerge/>
            <w:tcBorders>
              <w:left w:val="single" w:sz="4" w:space="0" w:color="auto"/>
              <w:bottom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36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right w:val="single" w:sz="4" w:space="0" w:color="auto"/>
            </w:tcBorders>
          </w:tcPr>
          <w:p w:rsidR="00F7401E" w:rsidRPr="00BA5940" w:rsidRDefault="00F7401E" w:rsidP="00F7401E">
            <w:pPr>
              <w:rPr>
                <w:b/>
              </w:rPr>
            </w:pPr>
            <w:r w:rsidRPr="00BA5940">
              <w:rPr>
                <w:b/>
              </w:rPr>
              <w:t>Лабораторные работы</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30</w:t>
            </w:r>
          </w:p>
        </w:tc>
        <w:tc>
          <w:tcPr>
            <w:tcW w:w="1262" w:type="dxa"/>
            <w:vMerge w:val="restart"/>
            <w:tcBorders>
              <w:left w:val="single" w:sz="4" w:space="0" w:color="auto"/>
              <w:right w:val="single" w:sz="4" w:space="0" w:color="auto"/>
            </w:tcBorders>
          </w:tcPr>
          <w:p w:rsidR="00F7401E" w:rsidRPr="00BA5940" w:rsidRDefault="00F7401E" w:rsidP="00F7401E">
            <w:pPr>
              <w:jc w:val="center"/>
            </w:pPr>
          </w:p>
        </w:tc>
      </w:tr>
      <w:tr w:rsidR="00F7401E" w:rsidRPr="00BA5940">
        <w:trPr>
          <w:trHeight w:val="34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right w:val="single" w:sz="4" w:space="0" w:color="auto"/>
            </w:tcBorders>
          </w:tcPr>
          <w:p w:rsidR="00F7401E" w:rsidRPr="00BA5940" w:rsidRDefault="00F7401E" w:rsidP="00F7401E">
            <w:r w:rsidRPr="00BA5940">
              <w:t>1</w:t>
            </w:r>
          </w:p>
        </w:tc>
        <w:tc>
          <w:tcPr>
            <w:tcW w:w="9257" w:type="dxa"/>
            <w:gridSpan w:val="3"/>
            <w:tcBorders>
              <w:top w:val="single" w:sz="4" w:space="0" w:color="auto"/>
              <w:left w:val="single" w:sz="4" w:space="0" w:color="auto"/>
              <w:right w:val="single" w:sz="4" w:space="0" w:color="auto"/>
            </w:tcBorders>
          </w:tcPr>
          <w:p w:rsidR="00F7401E" w:rsidRPr="00BA5940" w:rsidRDefault="00F7401E" w:rsidP="00F7401E">
            <w:r w:rsidRPr="00BA5940">
              <w:t>Первичное окрашивание волос  перманентными красителями.</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6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right w:val="single" w:sz="4" w:space="0" w:color="auto"/>
            </w:tcBorders>
          </w:tcPr>
          <w:p w:rsidR="00F7401E" w:rsidRPr="00BA5940" w:rsidRDefault="00F7401E" w:rsidP="00F7401E">
            <w:r w:rsidRPr="00BA5940">
              <w:t>2</w:t>
            </w:r>
          </w:p>
        </w:tc>
        <w:tc>
          <w:tcPr>
            <w:tcW w:w="9257" w:type="dxa"/>
            <w:gridSpan w:val="3"/>
            <w:tcBorders>
              <w:top w:val="single" w:sz="4" w:space="0" w:color="auto"/>
              <w:left w:val="single" w:sz="4" w:space="0" w:color="auto"/>
              <w:right w:val="single" w:sz="4" w:space="0" w:color="auto"/>
            </w:tcBorders>
          </w:tcPr>
          <w:p w:rsidR="00F7401E" w:rsidRPr="00BA5940" w:rsidRDefault="00F7401E" w:rsidP="00F7401E">
            <w:r w:rsidRPr="00BA5940">
              <w:t>Вторичное окрашивание волос  перманентными красителями.</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8</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25"/>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right w:val="single" w:sz="4" w:space="0" w:color="auto"/>
            </w:tcBorders>
          </w:tcPr>
          <w:p w:rsidR="00F7401E" w:rsidRPr="00BA5940" w:rsidRDefault="00F7401E" w:rsidP="00F7401E">
            <w:r w:rsidRPr="00BA5940">
              <w:t>3</w:t>
            </w:r>
          </w:p>
        </w:tc>
        <w:tc>
          <w:tcPr>
            <w:tcW w:w="9257" w:type="dxa"/>
            <w:gridSpan w:val="3"/>
            <w:tcBorders>
              <w:top w:val="single" w:sz="4" w:space="0" w:color="auto"/>
              <w:left w:val="single" w:sz="4" w:space="0" w:color="auto"/>
              <w:right w:val="single" w:sz="4" w:space="0" w:color="auto"/>
            </w:tcBorders>
          </w:tcPr>
          <w:p w:rsidR="00F7401E" w:rsidRPr="00BA5940" w:rsidRDefault="00F7401E" w:rsidP="00F7401E">
            <w:r w:rsidRPr="00BA5940">
              <w:t>Окраска седых волос.</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8</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8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right w:val="single" w:sz="4" w:space="0" w:color="auto"/>
            </w:tcBorders>
          </w:tcPr>
          <w:p w:rsidR="00F7401E" w:rsidRPr="00BA5940" w:rsidRDefault="00F7401E" w:rsidP="00F7401E">
            <w:r w:rsidRPr="00BA5940">
              <w:t>4</w:t>
            </w:r>
          </w:p>
        </w:tc>
        <w:tc>
          <w:tcPr>
            <w:tcW w:w="9257" w:type="dxa"/>
            <w:gridSpan w:val="3"/>
            <w:tcBorders>
              <w:top w:val="single" w:sz="4" w:space="0" w:color="auto"/>
              <w:left w:val="single" w:sz="4" w:space="0" w:color="auto"/>
              <w:right w:val="single" w:sz="4" w:space="0" w:color="auto"/>
            </w:tcBorders>
          </w:tcPr>
          <w:p w:rsidR="00F7401E" w:rsidRPr="00BA5940" w:rsidRDefault="00F7401E" w:rsidP="00F7401E">
            <w:r w:rsidRPr="00BA5940">
              <w:t>Окраска волос с использованием двух цветовых нюансов с использованием фольги.</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8</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697"/>
        </w:trPr>
        <w:tc>
          <w:tcPr>
            <w:tcW w:w="2551" w:type="dxa"/>
            <w:vMerge w:val="restart"/>
            <w:tcBorders>
              <w:left w:val="single" w:sz="4" w:space="0" w:color="auto"/>
              <w:right w:val="single" w:sz="4" w:space="0" w:color="auto"/>
            </w:tcBorders>
          </w:tcPr>
          <w:p w:rsidR="00F7401E" w:rsidRPr="00BA5940" w:rsidRDefault="00F7401E" w:rsidP="00F7401E">
            <w:pPr>
              <w:jc w:val="center"/>
              <w:rPr>
                <w:b/>
                <w:bCs/>
              </w:rPr>
            </w:pPr>
            <w:r w:rsidRPr="00BA5940">
              <w:rPr>
                <w:b/>
                <w:bCs/>
              </w:rPr>
              <w:t>Тема 3.4.</w:t>
            </w:r>
          </w:p>
          <w:p w:rsidR="00F7401E" w:rsidRPr="00BA5940" w:rsidRDefault="00F7401E" w:rsidP="00F7401E">
            <w:pPr>
              <w:jc w:val="center"/>
              <w:rPr>
                <w:b/>
              </w:rPr>
            </w:pPr>
            <w:r w:rsidRPr="00BA5940">
              <w:rPr>
                <w:b/>
              </w:rPr>
              <w:t xml:space="preserve">Окраска волос </w:t>
            </w:r>
            <w:r w:rsidRPr="00BA5940">
              <w:rPr>
                <w:b/>
              </w:rPr>
              <w:lastRenderedPageBreak/>
              <w:t>блондирующими красителями.</w:t>
            </w:r>
          </w:p>
        </w:tc>
        <w:tc>
          <w:tcPr>
            <w:tcW w:w="10157" w:type="dxa"/>
            <w:gridSpan w:val="4"/>
            <w:tcBorders>
              <w:top w:val="single" w:sz="4" w:space="0" w:color="auto"/>
              <w:left w:val="single" w:sz="4" w:space="0" w:color="auto"/>
              <w:right w:val="single" w:sz="4" w:space="0" w:color="auto"/>
            </w:tcBorders>
          </w:tcPr>
          <w:p w:rsidR="00F7401E" w:rsidRPr="00BA5940" w:rsidRDefault="00F7401E" w:rsidP="00F7401E">
            <w:pPr>
              <w:rPr>
                <w:b/>
              </w:rPr>
            </w:pPr>
            <w:r w:rsidRPr="00BA5940">
              <w:rPr>
                <w:b/>
              </w:rPr>
              <w:lastRenderedPageBreak/>
              <w:t>Содержание</w:t>
            </w:r>
          </w:p>
        </w:tc>
        <w:tc>
          <w:tcPr>
            <w:tcW w:w="960" w:type="dxa"/>
            <w:vMerge w:val="restart"/>
            <w:tcBorders>
              <w:top w:val="single" w:sz="4" w:space="0" w:color="auto"/>
              <w:left w:val="single" w:sz="4" w:space="0" w:color="auto"/>
              <w:right w:val="single" w:sz="4" w:space="0" w:color="auto"/>
            </w:tcBorders>
          </w:tcPr>
          <w:p w:rsidR="00F7401E" w:rsidRPr="00BA5940" w:rsidRDefault="008750DB" w:rsidP="00F7401E">
            <w:pPr>
              <w:jc w:val="center"/>
              <w:rPr>
                <w:b/>
              </w:rPr>
            </w:pPr>
            <w:r w:rsidRPr="00BA5940">
              <w:t>3</w:t>
            </w:r>
          </w:p>
        </w:tc>
        <w:tc>
          <w:tcPr>
            <w:tcW w:w="1262" w:type="dxa"/>
            <w:tcBorders>
              <w:left w:val="single" w:sz="4" w:space="0" w:color="auto"/>
              <w:right w:val="single" w:sz="4" w:space="0" w:color="auto"/>
            </w:tcBorders>
          </w:tcPr>
          <w:p w:rsidR="00F7401E" w:rsidRPr="00BA5940" w:rsidRDefault="00F7401E" w:rsidP="00F7401E">
            <w:pPr>
              <w:jc w:val="center"/>
              <w:rPr>
                <w:b/>
              </w:rPr>
            </w:pPr>
          </w:p>
        </w:tc>
      </w:tr>
      <w:tr w:rsidR="00F7401E" w:rsidRPr="00BA5940">
        <w:trPr>
          <w:trHeight w:val="1010"/>
        </w:trPr>
        <w:tc>
          <w:tcPr>
            <w:tcW w:w="2551" w:type="dxa"/>
            <w:vMerge/>
            <w:tcBorders>
              <w:left w:val="single" w:sz="4" w:space="0" w:color="auto"/>
              <w:bottom w:val="single" w:sz="4" w:space="0" w:color="auto"/>
              <w:right w:val="single" w:sz="4" w:space="0" w:color="auto"/>
            </w:tcBorders>
          </w:tcPr>
          <w:p w:rsidR="00F7401E" w:rsidRPr="00BA5940" w:rsidRDefault="00F7401E" w:rsidP="00F7401E">
            <w:pPr>
              <w:jc w:val="center"/>
              <w:rPr>
                <w:b/>
                <w:bCs/>
              </w:rPr>
            </w:pPr>
          </w:p>
        </w:tc>
        <w:tc>
          <w:tcPr>
            <w:tcW w:w="917" w:type="dxa"/>
            <w:gridSpan w:val="2"/>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1</w:t>
            </w:r>
          </w:p>
        </w:tc>
        <w:tc>
          <w:tcPr>
            <w:tcW w:w="9240" w:type="dxa"/>
            <w:gridSpan w:val="2"/>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 xml:space="preserve">Современные блондирующие красители и их применение. </w:t>
            </w:r>
          </w:p>
          <w:p w:rsidR="00F7401E" w:rsidRPr="00BA5940" w:rsidRDefault="00F7401E" w:rsidP="00F7401E">
            <w:r w:rsidRPr="00BA5940">
              <w:t xml:space="preserve">Химический процесс блондирования и осветления волос, блондирующая смывка. </w:t>
            </w:r>
          </w:p>
        </w:tc>
        <w:tc>
          <w:tcPr>
            <w:tcW w:w="960" w:type="dxa"/>
            <w:vMerge/>
            <w:tcBorders>
              <w:left w:val="single" w:sz="4" w:space="0" w:color="auto"/>
              <w:bottom w:val="single" w:sz="4" w:space="0" w:color="auto"/>
              <w:right w:val="single" w:sz="4" w:space="0" w:color="auto"/>
            </w:tcBorders>
          </w:tcPr>
          <w:p w:rsidR="00F7401E" w:rsidRPr="00BA5940" w:rsidRDefault="00F7401E" w:rsidP="00F7401E">
            <w:pPr>
              <w:jc w:val="center"/>
            </w:pPr>
          </w:p>
        </w:tc>
        <w:tc>
          <w:tcPr>
            <w:tcW w:w="1262" w:type="dxa"/>
            <w:vMerge w:val="restart"/>
            <w:tcBorders>
              <w:left w:val="single" w:sz="4" w:space="0" w:color="auto"/>
              <w:bottom w:val="single" w:sz="4" w:space="0" w:color="auto"/>
              <w:right w:val="single" w:sz="4" w:space="0" w:color="auto"/>
            </w:tcBorders>
          </w:tcPr>
          <w:p w:rsidR="00F7401E" w:rsidRPr="00BA5940" w:rsidRDefault="00F7401E" w:rsidP="00F7401E">
            <w:pPr>
              <w:jc w:val="center"/>
            </w:pPr>
            <w:r w:rsidRPr="00BA5940">
              <w:t>2</w:t>
            </w: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p>
          <w:p w:rsidR="00F7401E" w:rsidRPr="00BA5940" w:rsidRDefault="00F7401E" w:rsidP="00F7401E">
            <w:pPr>
              <w:jc w:val="center"/>
            </w:pPr>
            <w:r w:rsidRPr="00BA5940">
              <w:t>3</w:t>
            </w:r>
          </w:p>
        </w:tc>
      </w:tr>
      <w:tr w:rsidR="00F7401E" w:rsidRPr="00BA5940">
        <w:trPr>
          <w:trHeight w:val="1223"/>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17" w:type="dxa"/>
            <w:gridSpan w:val="2"/>
            <w:tcBorders>
              <w:top w:val="single" w:sz="4" w:space="0" w:color="auto"/>
              <w:left w:val="single" w:sz="4" w:space="0" w:color="auto"/>
              <w:right w:val="single" w:sz="4" w:space="0" w:color="auto"/>
            </w:tcBorders>
          </w:tcPr>
          <w:p w:rsidR="00F7401E" w:rsidRPr="00BA5940" w:rsidRDefault="00F7401E" w:rsidP="00F7401E">
            <w:r w:rsidRPr="00BA5940">
              <w:t>2</w:t>
            </w:r>
          </w:p>
        </w:tc>
        <w:tc>
          <w:tcPr>
            <w:tcW w:w="9240" w:type="dxa"/>
            <w:gridSpan w:val="2"/>
            <w:tcBorders>
              <w:top w:val="single" w:sz="4" w:space="0" w:color="auto"/>
              <w:left w:val="single" w:sz="4" w:space="0" w:color="auto"/>
              <w:right w:val="single" w:sz="4" w:space="0" w:color="auto"/>
            </w:tcBorders>
          </w:tcPr>
          <w:p w:rsidR="00F7401E" w:rsidRPr="00BA5940" w:rsidRDefault="00F7401E" w:rsidP="00F7401E">
            <w:r w:rsidRPr="00BA5940">
              <w:t>Пропорции смешивания блондирующих препаратов с окислителем в зависимости от вида выполняемых работ. Последовательность и приемы нанесения блондирующего состава на волосы, время выдержки, эмульгирование, нейтрализация. Коррекция окраски волос.</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9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00" w:type="dxa"/>
            <w:tcBorders>
              <w:top w:val="single" w:sz="4" w:space="0" w:color="auto"/>
              <w:left w:val="single" w:sz="4" w:space="0" w:color="auto"/>
              <w:bottom w:val="nil"/>
              <w:right w:val="single" w:sz="4" w:space="0" w:color="auto"/>
            </w:tcBorders>
          </w:tcPr>
          <w:p w:rsidR="00F7401E" w:rsidRPr="00BA5940" w:rsidRDefault="00F7401E" w:rsidP="00F7401E">
            <w:r w:rsidRPr="00BA5940">
              <w:t>3</w:t>
            </w:r>
          </w:p>
        </w:tc>
        <w:tc>
          <w:tcPr>
            <w:tcW w:w="9257" w:type="dxa"/>
            <w:gridSpan w:val="3"/>
            <w:tcBorders>
              <w:top w:val="single" w:sz="4" w:space="0" w:color="auto"/>
              <w:left w:val="single" w:sz="4" w:space="0" w:color="auto"/>
              <w:bottom w:val="nil"/>
              <w:right w:val="single" w:sz="4" w:space="0" w:color="auto"/>
            </w:tcBorders>
          </w:tcPr>
          <w:p w:rsidR="00F7401E" w:rsidRPr="00BA5940" w:rsidRDefault="00F7401E" w:rsidP="00F7401E">
            <w:r w:rsidRPr="00BA5940">
              <w:t>Мелирование волос и его виды. Технологические особенности выполнения мелирования различных видов: приемы нанесения препарата на волосы, время выдержки. Коррекция окраски волос.</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vMerge w:val="restart"/>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9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17" w:type="dxa"/>
            <w:gridSpan w:val="2"/>
            <w:tcBorders>
              <w:top w:val="nil"/>
              <w:left w:val="single" w:sz="4" w:space="0" w:color="auto"/>
              <w:bottom w:val="single" w:sz="4" w:space="0" w:color="auto"/>
              <w:right w:val="single" w:sz="4" w:space="0" w:color="auto"/>
            </w:tcBorders>
          </w:tcPr>
          <w:p w:rsidR="00F7401E" w:rsidRPr="00BA5940" w:rsidRDefault="00F7401E" w:rsidP="00F7401E"/>
        </w:tc>
        <w:tc>
          <w:tcPr>
            <w:tcW w:w="9240" w:type="dxa"/>
            <w:gridSpan w:val="2"/>
            <w:tcBorders>
              <w:top w:val="nil"/>
              <w:left w:val="single" w:sz="4" w:space="0" w:color="auto"/>
              <w:bottom w:val="single" w:sz="4" w:space="0" w:color="auto"/>
              <w:right w:val="single" w:sz="4" w:space="0" w:color="auto"/>
            </w:tcBorders>
          </w:tcPr>
          <w:p w:rsidR="00F7401E" w:rsidRPr="00BA5940" w:rsidRDefault="00F7401E" w:rsidP="00F7401E"/>
        </w:tc>
        <w:tc>
          <w:tcPr>
            <w:tcW w:w="960" w:type="dxa"/>
            <w:vMerge/>
            <w:tcBorders>
              <w:left w:val="single" w:sz="4" w:space="0" w:color="auto"/>
              <w:bottom w:val="single" w:sz="4" w:space="0" w:color="auto"/>
              <w:right w:val="single" w:sz="4" w:space="0" w:color="auto"/>
            </w:tcBorders>
          </w:tcPr>
          <w:p w:rsidR="00F7401E" w:rsidRPr="00BA5940" w:rsidRDefault="00F7401E" w:rsidP="00F7401E">
            <w:pPr>
              <w:jc w:val="center"/>
            </w:pPr>
          </w:p>
        </w:tc>
        <w:tc>
          <w:tcPr>
            <w:tcW w:w="1262" w:type="dxa"/>
            <w:vMerge/>
            <w:tcBorders>
              <w:left w:val="single" w:sz="4" w:space="0" w:color="auto"/>
              <w:bottom w:val="single" w:sz="4" w:space="0" w:color="auto"/>
              <w:right w:val="single" w:sz="4" w:space="0" w:color="auto"/>
            </w:tcBorders>
          </w:tcPr>
          <w:p w:rsidR="00F7401E" w:rsidRPr="00BA5940" w:rsidRDefault="00F7401E" w:rsidP="00F7401E">
            <w:pPr>
              <w:jc w:val="center"/>
            </w:pPr>
          </w:p>
        </w:tc>
      </w:tr>
      <w:tr w:rsidR="00F7401E" w:rsidRPr="00BA5940">
        <w:trPr>
          <w:trHeight w:val="35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Лабораторные работы</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24</w:t>
            </w:r>
          </w:p>
        </w:tc>
        <w:tc>
          <w:tcPr>
            <w:tcW w:w="1262" w:type="dxa"/>
            <w:vMerge w:val="restart"/>
            <w:tcBorders>
              <w:top w:val="single" w:sz="4" w:space="0" w:color="auto"/>
              <w:left w:val="single" w:sz="4" w:space="0" w:color="auto"/>
              <w:right w:val="single" w:sz="4" w:space="0" w:color="auto"/>
            </w:tcBorders>
          </w:tcPr>
          <w:p w:rsidR="00F7401E" w:rsidRPr="00BA5940" w:rsidRDefault="00F7401E" w:rsidP="00F7401E">
            <w:pPr>
              <w:jc w:val="center"/>
            </w:pPr>
          </w:p>
          <w:p w:rsidR="00F7401E" w:rsidRPr="00BA5940" w:rsidRDefault="00F7401E" w:rsidP="00F7401E">
            <w:pPr>
              <w:jc w:val="center"/>
            </w:pPr>
          </w:p>
        </w:tc>
      </w:tr>
      <w:tr w:rsidR="00F7401E" w:rsidRPr="00BA5940">
        <w:trPr>
          <w:trHeight w:val="29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right w:val="single" w:sz="4" w:space="0" w:color="auto"/>
            </w:tcBorders>
          </w:tcPr>
          <w:p w:rsidR="00F7401E" w:rsidRPr="00BA5940" w:rsidRDefault="00F7401E" w:rsidP="00F7401E">
            <w:r w:rsidRPr="00BA5940">
              <w:t>1</w:t>
            </w:r>
          </w:p>
        </w:tc>
        <w:tc>
          <w:tcPr>
            <w:tcW w:w="9175" w:type="dxa"/>
            <w:tcBorders>
              <w:top w:val="single" w:sz="4" w:space="0" w:color="auto"/>
              <w:left w:val="single" w:sz="4" w:space="0" w:color="auto"/>
              <w:right w:val="single" w:sz="4" w:space="0" w:color="auto"/>
            </w:tcBorders>
          </w:tcPr>
          <w:p w:rsidR="00F7401E" w:rsidRPr="00BA5940" w:rsidRDefault="00F7401E" w:rsidP="00F7401E">
            <w:r w:rsidRPr="00BA5940">
              <w:t>Первичное окрашивание волос  блондирующими красителями.</w:t>
            </w:r>
          </w:p>
        </w:tc>
        <w:tc>
          <w:tcPr>
            <w:tcW w:w="960" w:type="dxa"/>
            <w:tcBorders>
              <w:top w:val="single" w:sz="4" w:space="0" w:color="auto"/>
              <w:left w:val="single" w:sz="4" w:space="0" w:color="auto"/>
              <w:right w:val="single" w:sz="4" w:space="0" w:color="auto"/>
            </w:tcBorders>
          </w:tcPr>
          <w:p w:rsidR="00F7401E" w:rsidRPr="00BA5940" w:rsidRDefault="00F7401E" w:rsidP="00F7401E">
            <w:pPr>
              <w:jc w:val="center"/>
            </w:pPr>
            <w:r w:rsidRPr="00BA5940">
              <w:t>6</w:t>
            </w:r>
          </w:p>
          <w:p w:rsidR="00F7401E" w:rsidRPr="00BA5940" w:rsidRDefault="00F7401E" w:rsidP="00F7401E">
            <w:pPr>
              <w:jc w:val="cente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45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 xml:space="preserve">2    </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Вторичное окрашивание волос блондирующими красителями.</w:t>
            </w:r>
          </w:p>
        </w:tc>
        <w:tc>
          <w:tcPr>
            <w:tcW w:w="960" w:type="dxa"/>
            <w:tcBorders>
              <w:left w:val="single" w:sz="4" w:space="0" w:color="auto"/>
              <w:right w:val="single" w:sz="4" w:space="0" w:color="auto"/>
            </w:tcBorders>
          </w:tcPr>
          <w:p w:rsidR="00F7401E" w:rsidRPr="00BA5940" w:rsidRDefault="00F7401E" w:rsidP="00F7401E">
            <w:pPr>
              <w:jc w:val="center"/>
            </w:pPr>
            <w:r w:rsidRPr="00BA5940">
              <w:t>6</w:t>
            </w:r>
          </w:p>
          <w:p w:rsidR="00F7401E" w:rsidRPr="00BA5940" w:rsidRDefault="00F7401E" w:rsidP="00F7401E">
            <w:pPr>
              <w:jc w:val="cente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43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3</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Мелирование волос в технике « балаяж».</w:t>
            </w:r>
          </w:p>
        </w:tc>
        <w:tc>
          <w:tcPr>
            <w:tcW w:w="960" w:type="dxa"/>
            <w:tcBorders>
              <w:left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50"/>
        </w:trPr>
        <w:tc>
          <w:tcPr>
            <w:tcW w:w="2551" w:type="dxa"/>
            <w:vMerge/>
            <w:tcBorders>
              <w:left w:val="single" w:sz="4" w:space="0" w:color="auto"/>
              <w:bottom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4</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Классическое мелирование волос.</w:t>
            </w:r>
          </w:p>
        </w:tc>
        <w:tc>
          <w:tcPr>
            <w:tcW w:w="960" w:type="dxa"/>
            <w:tcBorders>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26"/>
        </w:trPr>
        <w:tc>
          <w:tcPr>
            <w:tcW w:w="2551" w:type="dxa"/>
            <w:vMerge w:val="restart"/>
            <w:tcBorders>
              <w:top w:val="single" w:sz="4" w:space="0" w:color="auto"/>
              <w:left w:val="single" w:sz="4" w:space="0" w:color="auto"/>
              <w:right w:val="single" w:sz="4" w:space="0" w:color="auto"/>
            </w:tcBorders>
          </w:tcPr>
          <w:p w:rsidR="00F7401E" w:rsidRPr="00BA5940" w:rsidRDefault="00F7401E" w:rsidP="00F7401E">
            <w:pPr>
              <w:jc w:val="center"/>
              <w:rPr>
                <w:b/>
                <w:bCs/>
              </w:rPr>
            </w:pPr>
            <w:r w:rsidRPr="00BA5940">
              <w:rPr>
                <w:b/>
                <w:bCs/>
              </w:rPr>
              <w:t>Тема 3.3. Современные методы окраски волос</w:t>
            </w:r>
          </w:p>
          <w:p w:rsidR="00F7401E" w:rsidRPr="00BA5940" w:rsidRDefault="00F7401E" w:rsidP="00F7401E">
            <w:pPr>
              <w:jc w:val="center"/>
              <w:rPr>
                <w:b/>
                <w:bCs/>
              </w:rPr>
            </w:pPr>
          </w:p>
          <w:p w:rsidR="00F7401E" w:rsidRPr="00BA5940" w:rsidRDefault="00F7401E" w:rsidP="00F7401E">
            <w:pPr>
              <w:jc w:val="center"/>
              <w:rPr>
                <w:b/>
                <w:bCs/>
              </w:rPr>
            </w:pPr>
          </w:p>
          <w:p w:rsidR="00F7401E" w:rsidRPr="00BA5940" w:rsidRDefault="00F7401E" w:rsidP="00F7401E"/>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rPr>
                <w:b/>
              </w:rPr>
              <w:t>Содержание</w:t>
            </w:r>
          </w:p>
        </w:tc>
        <w:tc>
          <w:tcPr>
            <w:tcW w:w="960" w:type="dxa"/>
            <w:vMerge w:val="restart"/>
            <w:tcBorders>
              <w:top w:val="single" w:sz="4" w:space="0" w:color="auto"/>
              <w:left w:val="single" w:sz="4" w:space="0" w:color="auto"/>
              <w:right w:val="single" w:sz="4" w:space="0" w:color="auto"/>
            </w:tcBorders>
          </w:tcPr>
          <w:p w:rsidR="00F7401E" w:rsidRPr="00BA5940" w:rsidRDefault="008750DB" w:rsidP="00F7401E">
            <w:pPr>
              <w:jc w:val="center"/>
              <w:rPr>
                <w:b/>
              </w:rPr>
            </w:pPr>
            <w:r w:rsidRPr="00BA5940">
              <w:t>2</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271"/>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1</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Современные направления моды в парикмахерском искусстве. Современные требования, предъявляемые к окраске волос. Различные виды современной окраски волос.</w:t>
            </w:r>
          </w:p>
        </w:tc>
        <w:tc>
          <w:tcPr>
            <w:tcW w:w="960" w:type="dxa"/>
            <w:vMerge/>
            <w:tcBorders>
              <w:left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29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2</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Технологические особенности выполнения различных видов современной окраски волос.</w:t>
            </w:r>
          </w:p>
        </w:tc>
        <w:tc>
          <w:tcPr>
            <w:tcW w:w="960" w:type="dxa"/>
            <w:vMerge/>
            <w:tcBorders>
              <w:left w:val="single" w:sz="4" w:space="0" w:color="auto"/>
              <w:bottom w:val="single" w:sz="4" w:space="0" w:color="auto"/>
              <w:right w:val="single" w:sz="4" w:space="0" w:color="auto"/>
            </w:tcBorders>
          </w:tcPr>
          <w:p w:rsidR="00F7401E" w:rsidRPr="00BA5940" w:rsidRDefault="00F7401E" w:rsidP="00F7401E">
            <w:pPr>
              <w:jc w:val="center"/>
            </w:pPr>
          </w:p>
        </w:tc>
        <w:tc>
          <w:tcPr>
            <w:tcW w:w="1262" w:type="dxa"/>
            <w:tcBorders>
              <w:left w:val="single" w:sz="4" w:space="0" w:color="auto"/>
              <w:right w:val="single" w:sz="4" w:space="0" w:color="auto"/>
            </w:tcBorders>
          </w:tcPr>
          <w:p w:rsidR="00F7401E" w:rsidRPr="00BA5940" w:rsidRDefault="00F7401E" w:rsidP="00F7401E">
            <w:pPr>
              <w:jc w:val="center"/>
            </w:pPr>
            <w:r w:rsidRPr="00BA5940">
              <w:t>3</w:t>
            </w:r>
          </w:p>
        </w:tc>
      </w:tr>
      <w:tr w:rsidR="00F7401E" w:rsidRPr="00BA5940">
        <w:trPr>
          <w:trHeight w:val="299"/>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Лабораторные работы</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30</w:t>
            </w:r>
          </w:p>
        </w:tc>
        <w:tc>
          <w:tcPr>
            <w:tcW w:w="1262" w:type="dxa"/>
            <w:vMerge w:val="restart"/>
            <w:tcBorders>
              <w:left w:val="single" w:sz="4" w:space="0" w:color="auto"/>
              <w:right w:val="single" w:sz="4" w:space="0" w:color="auto"/>
            </w:tcBorders>
          </w:tcPr>
          <w:p w:rsidR="00F7401E" w:rsidRPr="00BA5940" w:rsidRDefault="00F7401E" w:rsidP="00F7401E">
            <w:pPr>
              <w:jc w:val="center"/>
            </w:pPr>
          </w:p>
        </w:tc>
      </w:tr>
      <w:tr w:rsidR="00F7401E" w:rsidRPr="00BA5940">
        <w:trPr>
          <w:trHeight w:val="363"/>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1</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 xml:space="preserve">Особенности современных технологий окрашивания волос.  </w:t>
            </w:r>
          </w:p>
          <w:p w:rsidR="00F7401E" w:rsidRPr="00BA5940" w:rsidRDefault="00F7401E" w:rsidP="00F7401E"/>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555"/>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2</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Салонная женская окраска волос на основе современных методов и технологий.</w:t>
            </w:r>
          </w:p>
          <w:p w:rsidR="00F7401E" w:rsidRPr="00BA5940" w:rsidRDefault="00F7401E" w:rsidP="00F7401E"/>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36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3</w:t>
            </w:r>
          </w:p>
          <w:p w:rsidR="00F7401E" w:rsidRPr="00BA5940" w:rsidRDefault="00F7401E" w:rsidP="00F7401E"/>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Салонная мужская окраска волос на основе современных методов и технологий.</w:t>
            </w:r>
          </w:p>
          <w:p w:rsidR="00F7401E" w:rsidRPr="00BA5940" w:rsidRDefault="00F7401E" w:rsidP="00F7401E"/>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p w:rsidR="00F7401E" w:rsidRPr="00BA5940" w:rsidRDefault="00F7401E" w:rsidP="00F7401E">
            <w:pPr>
              <w:jc w:val="cente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440"/>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4</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Сложная женская окраска волос на основе современных методов и технологий.</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610"/>
        </w:trPr>
        <w:tc>
          <w:tcPr>
            <w:tcW w:w="2551" w:type="dxa"/>
            <w:vMerge/>
            <w:tcBorders>
              <w:left w:val="single" w:sz="4" w:space="0" w:color="auto"/>
              <w:bottom w:val="single" w:sz="4" w:space="0" w:color="auto"/>
              <w:right w:val="single" w:sz="4" w:space="0" w:color="auto"/>
            </w:tcBorders>
          </w:tcPr>
          <w:p w:rsidR="00F7401E" w:rsidRPr="00BA5940" w:rsidRDefault="00F7401E" w:rsidP="00F7401E">
            <w:pPr>
              <w:jc w:val="center"/>
              <w:rPr>
                <w:b/>
                <w:bCs/>
              </w:rPr>
            </w:pPr>
          </w:p>
        </w:tc>
        <w:tc>
          <w:tcPr>
            <w:tcW w:w="982" w:type="dxa"/>
            <w:gridSpan w:val="3"/>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5</w:t>
            </w:r>
          </w:p>
        </w:tc>
        <w:tc>
          <w:tcPr>
            <w:tcW w:w="9175" w:type="dxa"/>
            <w:tcBorders>
              <w:top w:val="single" w:sz="4" w:space="0" w:color="auto"/>
              <w:left w:val="single" w:sz="4" w:space="0" w:color="auto"/>
              <w:bottom w:val="single" w:sz="4" w:space="0" w:color="auto"/>
              <w:right w:val="single" w:sz="4" w:space="0" w:color="auto"/>
            </w:tcBorders>
          </w:tcPr>
          <w:p w:rsidR="00F7401E" w:rsidRPr="00BA5940" w:rsidRDefault="00F7401E" w:rsidP="00F7401E">
            <w:r w:rsidRPr="00BA5940">
              <w:t>Сложная мужская окраска волос на основе современных методов и технологий.</w:t>
            </w:r>
          </w:p>
          <w:p w:rsidR="00F7401E" w:rsidRPr="00BA5940" w:rsidRDefault="00F7401E" w:rsidP="00F7401E"/>
          <w:p w:rsidR="00F7401E" w:rsidRPr="00BA5940" w:rsidRDefault="00F7401E" w:rsidP="00F7401E"/>
          <w:p w:rsidR="00F7401E" w:rsidRPr="00BA5940" w:rsidRDefault="00F7401E" w:rsidP="00F7401E"/>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pPr>
            <w:r w:rsidRPr="00BA5940">
              <w:t>6</w:t>
            </w:r>
          </w:p>
        </w:tc>
        <w:tc>
          <w:tcPr>
            <w:tcW w:w="1262" w:type="dxa"/>
            <w:vMerge/>
            <w:tcBorders>
              <w:left w:val="single" w:sz="4" w:space="0" w:color="auto"/>
              <w:bottom w:val="single" w:sz="4" w:space="0" w:color="auto"/>
              <w:right w:val="single" w:sz="4" w:space="0" w:color="auto"/>
            </w:tcBorders>
          </w:tcPr>
          <w:p w:rsidR="00F7401E" w:rsidRPr="00BA5940" w:rsidRDefault="00F7401E" w:rsidP="00F7401E">
            <w:pPr>
              <w:jc w:val="center"/>
            </w:pPr>
          </w:p>
        </w:tc>
      </w:tr>
      <w:tr w:rsidR="00F7401E" w:rsidRPr="00BA5940">
        <w:trPr>
          <w:trHeight w:val="299"/>
        </w:trPr>
        <w:tc>
          <w:tcPr>
            <w:tcW w:w="2551"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 xml:space="preserve">Самостоятельная работа при изучении ПМ. 3 </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F1E0B" w:rsidP="00F7401E">
            <w:pPr>
              <w:jc w:val="center"/>
              <w:rPr>
                <w:b/>
              </w:rPr>
            </w:pPr>
            <w:r w:rsidRPr="00BA5940">
              <w:rPr>
                <w:b/>
              </w:rPr>
              <w:t>18</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286"/>
        </w:trPr>
        <w:tc>
          <w:tcPr>
            <w:tcW w:w="2551" w:type="dxa"/>
            <w:vMerge w:val="restart"/>
            <w:tcBorders>
              <w:top w:val="single" w:sz="4" w:space="0" w:color="auto"/>
              <w:left w:val="single" w:sz="4" w:space="0" w:color="auto"/>
              <w:right w:val="single" w:sz="4" w:space="0" w:color="auto"/>
            </w:tcBorders>
          </w:tcPr>
          <w:p w:rsidR="00F7401E" w:rsidRPr="00BA5940" w:rsidRDefault="00F7401E" w:rsidP="00F7401E">
            <w:pPr>
              <w:jc w:val="center"/>
              <w:rPr>
                <w:b/>
                <w:bCs/>
              </w:rPr>
            </w:pPr>
          </w:p>
          <w:p w:rsidR="00F7401E" w:rsidRPr="00BA5940" w:rsidRDefault="00F7401E" w:rsidP="00F7401E">
            <w:pPr>
              <w:jc w:val="center"/>
              <w:rPr>
                <w:b/>
                <w:bCs/>
              </w:rPr>
            </w:pPr>
          </w:p>
          <w:p w:rsidR="00F7401E" w:rsidRPr="00BA5940" w:rsidRDefault="00F7401E" w:rsidP="00F7401E">
            <w:pPr>
              <w:jc w:val="center"/>
              <w:rPr>
                <w:b/>
                <w:bCs/>
              </w:rPr>
            </w:pPr>
          </w:p>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rFonts w:eastAsia="Calibri"/>
                <w:b/>
                <w:bCs/>
              </w:rPr>
            </w:pPr>
            <w:r w:rsidRPr="00BA5940">
              <w:rPr>
                <w:rFonts w:eastAsia="Calibri"/>
                <w:b/>
                <w:bCs/>
              </w:rPr>
              <w:t>Самостоятельная работа при изучении раздела ПМ</w:t>
            </w:r>
          </w:p>
          <w:p w:rsidR="00F7401E" w:rsidRPr="00BA5940" w:rsidRDefault="00F7401E" w:rsidP="00F7401E">
            <w:r w:rsidRPr="00BA5940">
              <w:t>Систематическая проработка конспектов занятий, учебной и специальной  литературы.</w:t>
            </w:r>
          </w:p>
          <w:p w:rsidR="00F7401E" w:rsidRPr="00BA5940" w:rsidRDefault="00F7401E" w:rsidP="00F7401E">
            <w:r w:rsidRPr="00BA5940">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F7401E" w:rsidRPr="00BA5940" w:rsidRDefault="00F7401E" w:rsidP="00F7401E">
            <w:r w:rsidRPr="00BA5940">
              <w:t>работ, отчетов и подготовка к их защите.</w:t>
            </w:r>
          </w:p>
          <w:p w:rsidR="00F7401E" w:rsidRPr="00BA5940" w:rsidRDefault="00F7401E" w:rsidP="00F7401E">
            <w:r w:rsidRPr="00BA5940">
              <w:t>Самостоятельное изучение изучения ассортимента парфюмерно - косметической продукции ведущих фирм производителей.</w:t>
            </w:r>
          </w:p>
          <w:p w:rsidR="00F7401E" w:rsidRPr="00BA5940" w:rsidRDefault="00F7401E" w:rsidP="00F7401E"/>
          <w:p w:rsidR="00F7401E" w:rsidRPr="00BA5940" w:rsidRDefault="006D0EFA" w:rsidP="00F7401E">
            <w:pPr>
              <w:rPr>
                <w:b/>
              </w:rPr>
            </w:pPr>
            <w:r w:rsidRPr="00BA5940">
              <w:rPr>
                <w:b/>
              </w:rPr>
              <w:t>Т</w:t>
            </w:r>
            <w:r w:rsidR="00F7401E" w:rsidRPr="00BA5940">
              <w:rPr>
                <w:b/>
              </w:rPr>
              <w:t>ематика внеаудиторной самостоятельной работы:</w:t>
            </w:r>
          </w:p>
          <w:p w:rsidR="00F7401E" w:rsidRPr="00BA5940" w:rsidRDefault="00F7401E" w:rsidP="00F7401E">
            <w:r w:rsidRPr="00BA5940">
              <w:t>- изучить ассортимента лечебно- профилактических средств по уходу за волосами ведущих фирм по парикмахерскому искусству;</w:t>
            </w:r>
          </w:p>
          <w:p w:rsidR="00F7401E" w:rsidRPr="00BA5940" w:rsidRDefault="00F7401E" w:rsidP="00F7401E">
            <w:r w:rsidRPr="00BA5940">
              <w:t>- изучить ассортимент  красителей для волос ведущих фирм производителей;</w:t>
            </w:r>
          </w:p>
          <w:p w:rsidR="00F7401E" w:rsidRPr="00BA5940" w:rsidRDefault="00F7401E" w:rsidP="00F7401E">
            <w:r w:rsidRPr="00BA5940">
              <w:t>- разработать схемы окрасок волос с учетом современных направлений моды;</w:t>
            </w:r>
          </w:p>
          <w:p w:rsidR="00F7401E" w:rsidRPr="00BA5940" w:rsidRDefault="00F7401E" w:rsidP="00F7401E">
            <w:r w:rsidRPr="00BA5940">
              <w:t>- разработать схемы мужских окрасок  волос.</w:t>
            </w:r>
          </w:p>
          <w:p w:rsidR="00F7401E" w:rsidRPr="00BA5940" w:rsidRDefault="00F7401E" w:rsidP="00F7401E">
            <w:r w:rsidRPr="00BA5940">
              <w:t>- разработать схемы окрасок с учетом различной длинны волос.</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rPr>
            </w:pPr>
          </w:p>
          <w:p w:rsidR="00F7401E" w:rsidRPr="00BA5940" w:rsidRDefault="00F7401E" w:rsidP="00F7401E">
            <w:pPr>
              <w:jc w:val="center"/>
            </w:pPr>
          </w:p>
          <w:p w:rsidR="00F7401E" w:rsidRPr="00BA5940" w:rsidRDefault="00F7401E" w:rsidP="00F7401E">
            <w:pPr>
              <w:jc w:val="center"/>
            </w:pP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518"/>
        </w:trPr>
        <w:tc>
          <w:tcPr>
            <w:tcW w:w="2551" w:type="dxa"/>
            <w:vMerge/>
            <w:tcBorders>
              <w:left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b/>
              </w:rPr>
            </w:pPr>
            <w:r w:rsidRPr="00BA5940">
              <w:rPr>
                <w:b/>
              </w:rPr>
              <w:t>Учебная  практика</w:t>
            </w:r>
          </w:p>
          <w:p w:rsidR="00F7401E" w:rsidRPr="00BA5940" w:rsidRDefault="00F7401E" w:rsidP="00F7401E">
            <w:pPr>
              <w:rPr>
                <w:b/>
              </w:rPr>
            </w:pPr>
            <w:r w:rsidRPr="00BA5940">
              <w:rPr>
                <w:b/>
              </w:rPr>
              <w:t>Виды работ</w:t>
            </w:r>
          </w:p>
          <w:p w:rsidR="00F7401E" w:rsidRPr="00BA5940" w:rsidRDefault="00F7401E" w:rsidP="00F7401E">
            <w:pPr>
              <w:ind w:left="360"/>
            </w:pPr>
            <w:r w:rsidRPr="00BA5940">
              <w:t>Освоение технологии окраски волос оттеночными красителями</w:t>
            </w:r>
          </w:p>
          <w:p w:rsidR="00F7401E" w:rsidRPr="00BA5940" w:rsidRDefault="00F7401E" w:rsidP="00F7401E">
            <w:r w:rsidRPr="00BA5940">
              <w:t>Освоение технологии первичного окрашивания волос  перманентными красителями.</w:t>
            </w:r>
          </w:p>
          <w:p w:rsidR="00F7401E" w:rsidRPr="00BA5940" w:rsidRDefault="00F7401E" w:rsidP="00F7401E">
            <w:r w:rsidRPr="00BA5940">
              <w:t>Освоение технологии вторичного окрашивания волос  перманентными красителями.</w:t>
            </w:r>
          </w:p>
          <w:p w:rsidR="00F7401E" w:rsidRPr="00BA5940" w:rsidRDefault="00F7401E" w:rsidP="00F7401E">
            <w:r w:rsidRPr="00BA5940">
              <w:t>Освоение технологии окраски седых волос.</w:t>
            </w:r>
          </w:p>
          <w:p w:rsidR="00F7401E" w:rsidRPr="00BA5940" w:rsidRDefault="00F7401E" w:rsidP="00F7401E">
            <w:r w:rsidRPr="00BA5940">
              <w:t>Освоение технологии окраски волос с использованием двух цветовых нюансов с использованием фольги.</w:t>
            </w:r>
          </w:p>
          <w:p w:rsidR="00F7401E" w:rsidRPr="00BA5940" w:rsidRDefault="00F7401E" w:rsidP="00F7401E">
            <w:r w:rsidRPr="00BA5940">
              <w:t>Освоение технологии первичного окрашивания волос  блондирующими красителями.</w:t>
            </w:r>
          </w:p>
          <w:p w:rsidR="00F7401E" w:rsidRPr="00BA5940" w:rsidRDefault="00F7401E" w:rsidP="00F7401E">
            <w:r w:rsidRPr="00BA5940">
              <w:t>Освоение технологии вторичного окрашивания волос блондирующими красителями.</w:t>
            </w:r>
          </w:p>
          <w:p w:rsidR="00F7401E" w:rsidRPr="00BA5940" w:rsidRDefault="00F7401E" w:rsidP="00F7401E">
            <w:r w:rsidRPr="00BA5940">
              <w:t>Освоение технологии мелирования волос в технике « балаяж».</w:t>
            </w:r>
          </w:p>
          <w:p w:rsidR="00F7401E" w:rsidRPr="00BA5940" w:rsidRDefault="00F7401E" w:rsidP="00F7401E">
            <w:r w:rsidRPr="00BA5940">
              <w:t>Освоение технологии выполнения классического мелирования волос.</w:t>
            </w:r>
          </w:p>
          <w:p w:rsidR="00F7401E" w:rsidRPr="00BA5940" w:rsidRDefault="00F7401E" w:rsidP="00F7401E">
            <w:r w:rsidRPr="00BA5940">
              <w:t xml:space="preserve">Освоение особенностей современных технологий окрашивания волос.  </w:t>
            </w:r>
          </w:p>
          <w:p w:rsidR="00F7401E" w:rsidRPr="00BA5940" w:rsidRDefault="00F7401E" w:rsidP="00F7401E">
            <w:r w:rsidRPr="00BA5940">
              <w:lastRenderedPageBreak/>
              <w:t>Выполнение  салонной женской окраски волос на основе современных методов и технологий.</w:t>
            </w:r>
          </w:p>
          <w:p w:rsidR="00F7401E" w:rsidRPr="00BA5940" w:rsidRDefault="00F7401E" w:rsidP="00F7401E">
            <w:r w:rsidRPr="00BA5940">
              <w:t>Выполнение салонной мужской окраски волос на основе современных методов и технологий.</w:t>
            </w:r>
          </w:p>
          <w:p w:rsidR="00F7401E" w:rsidRPr="00BA5940" w:rsidRDefault="00F7401E" w:rsidP="00F7401E">
            <w:r w:rsidRPr="00BA5940">
              <w:t>Выполнение сложной окраски волос на основе современных методов и технологий.</w:t>
            </w:r>
          </w:p>
          <w:p w:rsidR="00F7401E" w:rsidRPr="00BA5940" w:rsidRDefault="00F7401E" w:rsidP="00F7401E"/>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F1E0B" w:rsidP="00F7401E">
            <w:pPr>
              <w:jc w:val="center"/>
              <w:rPr>
                <w:b/>
              </w:rPr>
            </w:pPr>
            <w:r w:rsidRPr="00BA5940">
              <w:rPr>
                <w:b/>
              </w:rPr>
              <w:lastRenderedPageBreak/>
              <w:t>72</w:t>
            </w:r>
          </w:p>
        </w:tc>
        <w:tc>
          <w:tcPr>
            <w:tcW w:w="1262" w:type="dxa"/>
            <w:vMerge/>
            <w:tcBorders>
              <w:left w:val="single" w:sz="4" w:space="0" w:color="auto"/>
              <w:right w:val="single" w:sz="4" w:space="0" w:color="auto"/>
            </w:tcBorders>
          </w:tcPr>
          <w:p w:rsidR="00F7401E" w:rsidRPr="00BA5940" w:rsidRDefault="00F7401E" w:rsidP="00F7401E">
            <w:pPr>
              <w:jc w:val="center"/>
            </w:pPr>
          </w:p>
        </w:tc>
      </w:tr>
      <w:tr w:rsidR="00F7401E" w:rsidRPr="00BA5940">
        <w:trPr>
          <w:trHeight w:val="2135"/>
        </w:trPr>
        <w:tc>
          <w:tcPr>
            <w:tcW w:w="2551" w:type="dxa"/>
            <w:vMerge/>
            <w:tcBorders>
              <w:left w:val="single" w:sz="4" w:space="0" w:color="auto"/>
              <w:bottom w:val="single" w:sz="4" w:space="0" w:color="auto"/>
              <w:right w:val="single" w:sz="4" w:space="0" w:color="auto"/>
            </w:tcBorders>
          </w:tcPr>
          <w:p w:rsidR="00F7401E" w:rsidRPr="00BA5940" w:rsidRDefault="00F7401E" w:rsidP="00F7401E">
            <w:pPr>
              <w:jc w:val="center"/>
              <w:rPr>
                <w:b/>
                <w:bCs/>
              </w:rPr>
            </w:pPr>
          </w:p>
        </w:tc>
        <w:tc>
          <w:tcPr>
            <w:tcW w:w="10157" w:type="dxa"/>
            <w:gridSpan w:val="4"/>
            <w:tcBorders>
              <w:top w:val="single" w:sz="4" w:space="0" w:color="auto"/>
              <w:left w:val="single" w:sz="4" w:space="0" w:color="auto"/>
              <w:bottom w:val="single" w:sz="4" w:space="0" w:color="auto"/>
              <w:right w:val="single" w:sz="4" w:space="0" w:color="auto"/>
            </w:tcBorders>
          </w:tcPr>
          <w:p w:rsidR="00F7401E" w:rsidRPr="00BA5940" w:rsidRDefault="00F7401E" w:rsidP="00F7401E">
            <w:pPr>
              <w:rPr>
                <w:rFonts w:eastAsia="Calibri"/>
                <w:b/>
                <w:bCs/>
              </w:rPr>
            </w:pPr>
            <w:r w:rsidRPr="00BA5940">
              <w:rPr>
                <w:rFonts w:eastAsia="Calibri"/>
                <w:b/>
                <w:bCs/>
              </w:rPr>
              <w:t>Производственная практика</w:t>
            </w:r>
          </w:p>
          <w:p w:rsidR="00F7401E" w:rsidRPr="00BA5940" w:rsidRDefault="00F7401E" w:rsidP="00F7401E">
            <w:pPr>
              <w:rPr>
                <w:rFonts w:eastAsia="Calibri"/>
                <w:b/>
                <w:bCs/>
              </w:rPr>
            </w:pPr>
            <w:r w:rsidRPr="00BA5940">
              <w:rPr>
                <w:rFonts w:eastAsia="Calibri"/>
                <w:b/>
                <w:bCs/>
              </w:rPr>
              <w:t>Виды работ:</w:t>
            </w:r>
          </w:p>
          <w:p w:rsidR="00F7401E" w:rsidRPr="00BA5940" w:rsidRDefault="00F7401E" w:rsidP="00F7401E">
            <w:pPr>
              <w:rPr>
                <w:rFonts w:eastAsia="Calibri"/>
                <w:bCs/>
              </w:rPr>
            </w:pPr>
            <w:r w:rsidRPr="00BA5940">
              <w:rPr>
                <w:rFonts w:eastAsia="Calibri"/>
                <w:bCs/>
              </w:rPr>
              <w:t>Организация подготовительных и заключительных работ по обслуживанию клиентов.</w:t>
            </w:r>
          </w:p>
          <w:p w:rsidR="00F7401E" w:rsidRPr="00BA5940" w:rsidRDefault="00F7401E" w:rsidP="00F7401E">
            <w:pPr>
              <w:rPr>
                <w:rFonts w:eastAsia="Calibri"/>
                <w:bCs/>
              </w:rPr>
            </w:pPr>
            <w:r w:rsidRPr="00BA5940">
              <w:rPr>
                <w:rFonts w:eastAsia="Calibri"/>
                <w:bCs/>
              </w:rPr>
              <w:t>Выполнение окрашивания волос.</w:t>
            </w:r>
          </w:p>
          <w:p w:rsidR="00F7401E" w:rsidRPr="00BA5940" w:rsidRDefault="00F7401E" w:rsidP="00F7401E">
            <w:pPr>
              <w:rPr>
                <w:rFonts w:eastAsia="Calibri"/>
                <w:bCs/>
              </w:rPr>
            </w:pPr>
            <w:r w:rsidRPr="00BA5940">
              <w:rPr>
                <w:rFonts w:eastAsia="Calibri"/>
                <w:bCs/>
              </w:rPr>
              <w:t>Выполнение обесцвечивания волос.</w:t>
            </w:r>
          </w:p>
          <w:p w:rsidR="00F7401E" w:rsidRPr="00BA5940" w:rsidRDefault="00F7401E" w:rsidP="00F7401E">
            <w:pPr>
              <w:rPr>
                <w:rFonts w:eastAsia="Calibri"/>
                <w:bCs/>
              </w:rPr>
            </w:pPr>
            <w:r w:rsidRPr="00BA5940">
              <w:rPr>
                <w:rFonts w:eastAsia="Calibri"/>
                <w:bCs/>
              </w:rPr>
              <w:t>Выполнение колорирования волос.</w:t>
            </w:r>
          </w:p>
          <w:p w:rsidR="00F7401E" w:rsidRPr="00BA5940" w:rsidRDefault="00F7401E" w:rsidP="00F7401E">
            <w:pPr>
              <w:rPr>
                <w:rFonts w:eastAsia="Calibri"/>
                <w:bCs/>
              </w:rPr>
            </w:pPr>
            <w:r w:rsidRPr="00BA5940">
              <w:rPr>
                <w:rFonts w:eastAsia="Calibri"/>
                <w:bCs/>
              </w:rPr>
              <w:t>Выполнение профилактического ухода за окрашенными волосами.</w:t>
            </w:r>
          </w:p>
          <w:p w:rsidR="00FF1E0B" w:rsidRPr="00BA5940" w:rsidRDefault="00FF1E0B" w:rsidP="00F7401E">
            <w:pPr>
              <w:rPr>
                <w:b/>
              </w:rPr>
            </w:pPr>
            <w:r w:rsidRPr="00BA5940">
              <w:rPr>
                <w:rFonts w:eastAsia="Calibri"/>
                <w:bCs/>
              </w:rPr>
              <w:t>Дифференцированный зачет</w:t>
            </w:r>
          </w:p>
        </w:tc>
        <w:tc>
          <w:tcPr>
            <w:tcW w:w="960" w:type="dxa"/>
            <w:tcBorders>
              <w:top w:val="single" w:sz="4" w:space="0" w:color="auto"/>
              <w:left w:val="single" w:sz="4" w:space="0" w:color="auto"/>
              <w:bottom w:val="single" w:sz="4" w:space="0" w:color="auto"/>
              <w:right w:val="single" w:sz="4" w:space="0" w:color="auto"/>
            </w:tcBorders>
          </w:tcPr>
          <w:p w:rsidR="00F7401E" w:rsidRPr="00BA5940" w:rsidRDefault="00F7401E" w:rsidP="00F7401E">
            <w:pPr>
              <w:jc w:val="center"/>
              <w:rPr>
                <w:b/>
              </w:rPr>
            </w:pPr>
            <w:r w:rsidRPr="00BA5940">
              <w:rPr>
                <w:b/>
              </w:rPr>
              <w:t>72</w:t>
            </w:r>
          </w:p>
          <w:p w:rsidR="00F7401E" w:rsidRPr="00BA5940" w:rsidRDefault="00F7401E" w:rsidP="00F7401E">
            <w:pPr>
              <w:jc w:val="center"/>
            </w:pPr>
          </w:p>
          <w:p w:rsidR="00FF1E0B" w:rsidRPr="00BA5940" w:rsidRDefault="00FF1E0B" w:rsidP="00F7401E">
            <w:pPr>
              <w:jc w:val="center"/>
            </w:pPr>
          </w:p>
          <w:p w:rsidR="00FF1E0B" w:rsidRPr="00BA5940" w:rsidRDefault="00FF1E0B" w:rsidP="00F7401E">
            <w:pPr>
              <w:jc w:val="center"/>
            </w:pPr>
          </w:p>
          <w:p w:rsidR="00FF1E0B" w:rsidRPr="00BA5940" w:rsidRDefault="00FF1E0B" w:rsidP="00F7401E">
            <w:pPr>
              <w:jc w:val="center"/>
            </w:pPr>
          </w:p>
          <w:p w:rsidR="00FF1E0B" w:rsidRPr="00BA5940" w:rsidRDefault="00FF1E0B" w:rsidP="00F7401E">
            <w:pPr>
              <w:jc w:val="center"/>
            </w:pPr>
          </w:p>
          <w:p w:rsidR="00FF1E0B" w:rsidRPr="00BA5940" w:rsidRDefault="00FF1E0B" w:rsidP="00F7401E">
            <w:pPr>
              <w:jc w:val="center"/>
            </w:pPr>
          </w:p>
          <w:p w:rsidR="00FF1E0B" w:rsidRPr="00BA5940" w:rsidRDefault="00FF1E0B" w:rsidP="00F7401E">
            <w:pPr>
              <w:jc w:val="center"/>
            </w:pPr>
            <w:r w:rsidRPr="00BA5940">
              <w:t>1</w:t>
            </w:r>
          </w:p>
        </w:tc>
        <w:tc>
          <w:tcPr>
            <w:tcW w:w="1262" w:type="dxa"/>
            <w:tcBorders>
              <w:top w:val="nil"/>
              <w:left w:val="single" w:sz="4" w:space="0" w:color="auto"/>
              <w:bottom w:val="single" w:sz="4" w:space="0" w:color="auto"/>
              <w:right w:val="single" w:sz="4" w:space="0" w:color="auto"/>
            </w:tcBorders>
          </w:tcPr>
          <w:p w:rsidR="00F7401E" w:rsidRPr="00BA5940" w:rsidRDefault="00F7401E" w:rsidP="00F7401E">
            <w:pPr>
              <w:jc w:val="center"/>
            </w:pPr>
          </w:p>
        </w:tc>
      </w:tr>
    </w:tbl>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F7401E" w:rsidRPr="00BA5940" w:rsidSect="00F7401E">
          <w:pgSz w:w="16840" w:h="11907" w:orient="landscape"/>
          <w:pgMar w:top="851" w:right="992" w:bottom="851" w:left="1134" w:header="709" w:footer="709" w:gutter="0"/>
          <w:cols w:space="720"/>
          <w:docGrid w:linePitch="326"/>
        </w:sect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5940">
        <w:rPr>
          <w:b/>
          <w:caps/>
        </w:rPr>
        <w:t>4. условия реализации  ПРОФЕССИОНАЛЬНОГО МОДУЛЯ</w:t>
      </w:r>
    </w:p>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 xml:space="preserve">4.1. </w:t>
      </w:r>
      <w:r w:rsidRPr="00BA5940">
        <w:rPr>
          <w:b/>
          <w:bCs/>
        </w:rPr>
        <w:t>Требования к минимальному материально-техническому обеспечению</w:t>
      </w:r>
    </w:p>
    <w:p w:rsidR="00F7401E" w:rsidRPr="00BA5940" w:rsidRDefault="00F7401E" w:rsidP="00F7401E">
      <w:pPr>
        <w:widowControl w:val="0"/>
        <w:tabs>
          <w:tab w:val="left" w:pos="540"/>
        </w:tabs>
        <w:ind w:left="709" w:firstLine="539"/>
      </w:pPr>
      <w:r w:rsidRPr="00BA5940">
        <w:t>Реализация профессионального модуля предполагает наличие:</w:t>
      </w:r>
    </w:p>
    <w:p w:rsidR="00F7401E" w:rsidRPr="00BA5940" w:rsidRDefault="00F7401E" w:rsidP="00F7401E">
      <w:pPr>
        <w:widowControl w:val="0"/>
        <w:tabs>
          <w:tab w:val="left" w:pos="540"/>
        </w:tabs>
        <w:ind w:left="709" w:firstLine="539"/>
      </w:pPr>
      <w:r w:rsidRPr="00BA5940">
        <w:t>учебного  кабинета парикмахерских работ;</w:t>
      </w:r>
    </w:p>
    <w:p w:rsidR="00F7401E" w:rsidRPr="00BA5940" w:rsidRDefault="00F7401E" w:rsidP="00F7401E">
      <w:pPr>
        <w:widowControl w:val="0"/>
        <w:tabs>
          <w:tab w:val="left" w:pos="540"/>
        </w:tabs>
        <w:ind w:firstLine="539"/>
        <w:jc w:val="both"/>
      </w:pPr>
      <w:r w:rsidRPr="00BA5940">
        <w:t xml:space="preserve">            парикмахерских- мастерских.</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Оборудование учебного кабинета и рабочих мест кабинета: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рабочее место преподавателя;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рабочие места по количеству  обучающихся;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комплект учебно- методической документации;</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комплект учебно- наглядных пособий;</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каталоги профессиональной продукции ведущих фирм  по парикмахерскому искусству;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палитры цветов ведущих фирм по парикмахерскому искусству.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Технические средства обучения: компьютер и мультимедиопроектор.</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color w:val="FF0000"/>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Оборудование мастерской и рабочих мест мастерской:</w:t>
      </w:r>
    </w:p>
    <w:p w:rsidR="00F7401E" w:rsidRPr="00BA5940" w:rsidRDefault="00F7401E" w:rsidP="00F7401E">
      <w:pPr>
        <w:widowControl w:val="0"/>
        <w:tabs>
          <w:tab w:val="left" w:pos="540"/>
        </w:tabs>
        <w:ind w:left="709" w:firstLine="539"/>
        <w:jc w:val="both"/>
      </w:pPr>
      <w:r w:rsidRPr="00BA5940">
        <w:t>- парикмахерские кресла;</w:t>
      </w:r>
    </w:p>
    <w:p w:rsidR="00F7401E" w:rsidRPr="00BA5940" w:rsidRDefault="00F7401E" w:rsidP="00F7401E">
      <w:pPr>
        <w:widowControl w:val="0"/>
        <w:tabs>
          <w:tab w:val="left" w:pos="540"/>
        </w:tabs>
        <w:ind w:left="709" w:firstLine="539"/>
        <w:jc w:val="both"/>
      </w:pPr>
      <w:r w:rsidRPr="00BA5940">
        <w:t xml:space="preserve">- зеркала; </w:t>
      </w:r>
    </w:p>
    <w:p w:rsidR="00F7401E" w:rsidRPr="00BA5940" w:rsidRDefault="00F7401E" w:rsidP="00F7401E">
      <w:pPr>
        <w:widowControl w:val="0"/>
        <w:tabs>
          <w:tab w:val="left" w:pos="540"/>
        </w:tabs>
        <w:ind w:left="709" w:firstLine="539"/>
        <w:jc w:val="both"/>
      </w:pPr>
      <w:r w:rsidRPr="00BA5940">
        <w:t>- столики для инструментов и препаратов;</w:t>
      </w:r>
    </w:p>
    <w:p w:rsidR="00F7401E" w:rsidRPr="00BA5940" w:rsidRDefault="00F7401E" w:rsidP="00F7401E">
      <w:pPr>
        <w:widowControl w:val="0"/>
        <w:tabs>
          <w:tab w:val="left" w:pos="540"/>
        </w:tabs>
        <w:ind w:left="709" w:firstLine="539"/>
        <w:jc w:val="both"/>
      </w:pPr>
      <w:r w:rsidRPr="00BA5940">
        <w:t>- мойки для мытья волос;</w:t>
      </w:r>
    </w:p>
    <w:p w:rsidR="00F7401E" w:rsidRPr="00BA5940" w:rsidRDefault="00F7401E" w:rsidP="00F7401E">
      <w:pPr>
        <w:widowControl w:val="0"/>
        <w:tabs>
          <w:tab w:val="left" w:pos="540"/>
        </w:tabs>
        <w:ind w:left="709" w:firstLine="539"/>
        <w:jc w:val="both"/>
      </w:pPr>
      <w:r w:rsidRPr="00BA5940">
        <w:t>- сушуары;</w:t>
      </w:r>
    </w:p>
    <w:p w:rsidR="00F7401E" w:rsidRPr="00BA5940" w:rsidRDefault="00F7401E" w:rsidP="00F7401E">
      <w:pPr>
        <w:widowControl w:val="0"/>
        <w:tabs>
          <w:tab w:val="left" w:pos="540"/>
        </w:tabs>
        <w:ind w:left="709" w:firstLine="539"/>
        <w:jc w:val="both"/>
      </w:pPr>
      <w:r w:rsidRPr="00BA5940">
        <w:t xml:space="preserve">- стерилизаторы; </w:t>
      </w:r>
    </w:p>
    <w:p w:rsidR="00F7401E" w:rsidRPr="00BA5940" w:rsidRDefault="00F7401E" w:rsidP="00F7401E">
      <w:pPr>
        <w:widowControl w:val="0"/>
        <w:tabs>
          <w:tab w:val="left" w:pos="540"/>
        </w:tabs>
        <w:ind w:left="709" w:firstLine="539"/>
        <w:jc w:val="both"/>
      </w:pPr>
      <w:r w:rsidRPr="00BA5940">
        <w:t>- бактерицидные лампы;</w:t>
      </w:r>
    </w:p>
    <w:p w:rsidR="00F7401E" w:rsidRPr="00BA5940" w:rsidRDefault="00F7401E" w:rsidP="00F7401E">
      <w:pPr>
        <w:widowControl w:val="0"/>
        <w:tabs>
          <w:tab w:val="left" w:pos="540"/>
        </w:tabs>
        <w:ind w:left="709" w:firstLine="539"/>
        <w:jc w:val="both"/>
      </w:pPr>
      <w:r w:rsidRPr="00BA5940">
        <w:t xml:space="preserve">- климазон; </w:t>
      </w:r>
    </w:p>
    <w:p w:rsidR="00F7401E" w:rsidRPr="00BA5940" w:rsidRDefault="00F7401E" w:rsidP="00F7401E">
      <w:pPr>
        <w:widowControl w:val="0"/>
        <w:tabs>
          <w:tab w:val="left" w:pos="540"/>
        </w:tabs>
        <w:ind w:firstLine="539"/>
        <w:jc w:val="both"/>
      </w:pPr>
      <w:r w:rsidRPr="00BA5940">
        <w:t xml:space="preserve">          - водонагреватель.</w:t>
      </w:r>
    </w:p>
    <w:p w:rsidR="00F7401E" w:rsidRPr="00BA5940" w:rsidRDefault="00F7401E" w:rsidP="00F7401E">
      <w:pPr>
        <w:widowControl w:val="0"/>
        <w:tabs>
          <w:tab w:val="left" w:pos="540"/>
        </w:tabs>
        <w:ind w:firstLine="539"/>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r w:rsidRPr="00BA5940">
        <w:t>Реализация профессионального модуля предполагает обязательную учебную  практику, которую рекомендуется проводить рассредоточено и обязательную производственную практику.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
          <w:bC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4.2. Информационное обеспечение обучения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Перечень рекомендуемых учебных изданий, Интернет-ресурсов, дополнительной литературы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sidRPr="00BA5940">
        <w:rPr>
          <w:b/>
          <w:bCs/>
        </w:rPr>
        <w:t>Основные источники:</w:t>
      </w:r>
    </w:p>
    <w:p w:rsidR="00F7401E" w:rsidRPr="00BA5940" w:rsidRDefault="00F7401E" w:rsidP="00C21CA8">
      <w:pPr>
        <w:pStyle w:val="ListParagraph"/>
        <w:numPr>
          <w:ilvl w:val="0"/>
          <w:numId w:val="11"/>
        </w:numPr>
      </w:pPr>
      <w:r w:rsidRPr="00BA5940">
        <w:t xml:space="preserve"> Кулешкова О.Н. Технология и оборудование парикмахе</w:t>
      </w:r>
      <w:r w:rsidR="002A67C8">
        <w:t>рских работ. ОИЦ «Академия», 201</w:t>
      </w:r>
      <w:r w:rsidRPr="00BA5940">
        <w:t>9.</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rsidR="002A67C8">
        <w:t xml:space="preserve"> кожи и волос, М.: Академия, 201</w:t>
      </w:r>
      <w:r w:rsidRPr="00BA5940">
        <w:t>9</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rsidR="002A67C8">
        <w:t>рикмахеров. ОИЦ «Академия», 2016</w:t>
      </w:r>
      <w:r w:rsidRPr="00BA5940">
        <w:t>.</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w:t>
      </w:r>
      <w:r w:rsidR="002A67C8">
        <w:t>ских работ. ОИЦ «Академия», 2016</w:t>
      </w:r>
      <w:r w:rsidRPr="00BA5940">
        <w:t>.</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Рабоч</w:t>
      </w:r>
      <w:r w:rsidR="002A67C8">
        <w:t>ая тетрадь ОИЦ «Академия», 2016</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sidR="002A67C8">
        <w:rPr>
          <w:bCs/>
        </w:rPr>
        <w:t>- универсал. ОИЦ «Академия», 201</w:t>
      </w:r>
      <w:r w:rsidRPr="00BA5940">
        <w:rPr>
          <w:bCs/>
        </w:rPr>
        <w:t>9.</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w:t>
      </w:r>
      <w:r w:rsidR="002A67C8">
        <w:rPr>
          <w:bCs/>
        </w:rPr>
        <w:t>рского дела. ОИЦ «Академия», 201</w:t>
      </w:r>
      <w:r w:rsidRPr="00BA5940">
        <w:rPr>
          <w:bCs/>
        </w:rPr>
        <w:t>9.</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lastRenderedPageBreak/>
        <w:t>- «Долорес»;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lang w:val="en-US"/>
        </w:rPr>
        <w:t xml:space="preserve"> </w:t>
      </w:r>
      <w:r w:rsidRPr="00BA5940">
        <w:rPr>
          <w:b/>
          <w:bCs/>
        </w:rPr>
        <w:t>Интернет- ресурсы: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lang w:val="en-US"/>
        </w:rPr>
        <w:t>http</w:t>
      </w:r>
      <w:r w:rsidRPr="00BA5940">
        <w:rPr>
          <w:bCs/>
        </w:rPr>
        <w:t>://</w:t>
      </w:r>
      <w:r w:rsidRPr="00BA5940">
        <w:rPr>
          <w:bCs/>
          <w:lang w:val="en-US"/>
        </w:rPr>
        <w:t>www</w:t>
      </w:r>
      <w:r w:rsidRPr="00BA5940">
        <w:rPr>
          <w:bCs/>
        </w:rPr>
        <w:t>.</w:t>
      </w:r>
      <w:r w:rsidRPr="00BA5940">
        <w:rPr>
          <w:bCs/>
          <w:lang w:val="en-US"/>
        </w:rPr>
        <w:t>prichesok</w:t>
      </w:r>
      <w:r w:rsidRPr="00BA5940">
        <w:rPr>
          <w:bCs/>
        </w:rPr>
        <w:t>.</w:t>
      </w:r>
      <w:r w:rsidRPr="00BA5940">
        <w:rPr>
          <w:bCs/>
          <w:lang w:val="en-US"/>
        </w:rPr>
        <w:t>net</w:t>
      </w:r>
      <w:r w:rsidRPr="00BA5940">
        <w:rPr>
          <w:bCs/>
        </w:rPr>
        <w:t>/</w:t>
      </w:r>
      <w:r w:rsidRPr="00BA5940">
        <w:rPr>
          <w:bCs/>
          <w:lang w:val="en-US"/>
        </w:rPr>
        <w:t>okraskaiobescvechivanie</w:t>
      </w:r>
      <w:r w:rsidRPr="00BA5940">
        <w:rPr>
          <w:bCs/>
        </w:rPr>
        <w:t>.</w:t>
      </w:r>
      <w:r w:rsidRPr="00BA5940">
        <w:rPr>
          <w:bCs/>
          <w:lang w:val="en-US"/>
        </w:rPr>
        <w:t>php</w:t>
      </w:r>
    </w:p>
    <w:p w:rsidR="00F7401E" w:rsidRPr="00BA5940" w:rsidRDefault="00F7401E" w:rsidP="00F740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 xml:space="preserve">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4.3. Общие требования к организации образовательного процесса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 xml:space="preserve">При изучении модуля предусмотрены аудиторные, внеаудиторные, практические и лабораторные занятия, консультации. Форма проведения консультаций - групповые.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Лабораторные и практические занятия проводятся в специально оборудованных учебных лабораториях (мастерских). При проведении лабораторных и практических занятий учебная группа может делиться на подгруппы численностью не менее 8 человек. Профессиональный модуль обеспечивается учебно–методической документацией. Внеаудиторная работа сопровождается методическим обеспечением и обоснованием времени, затрачиваемого на ее выполнение.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Реализация профессионального модуля обеспечивается доступом каждого обучающего к базам данных и библиотечным фондам, формируемым по полному перечню профессионального модуля. Во время самостоятельной подготовки обучающиеся должны быть обеспечены доступом к сети Интернет.</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Освоение данного модуля должно предшествовать изучение следующих дисциплин общепрофессионального цикла: «Санитария и гигиена», «Основы физиологии кожи и волос».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           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изучении профессионального модуля предусматриваются следующие виды практик:  учебная (производственное обучение) и производственная практика.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Учебная практика реализуется, рассредоточено, чередуясь с теоретическими занятиями в рамках профессионального модуля. Учебная практика проводится на базе образовательного учреждения специально оборудованных учебных лабораториях (мастерских). При проведении практических занятий учебная группа может делиться на подгруппы численностью не менее 8 человек.</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 xml:space="preserve">Производственная практика проводится в организациях соответствующих профилю подготовки обучающихся.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color w:val="000000"/>
        </w:rPr>
      </w:pPr>
      <w:r w:rsidRPr="00BA5940">
        <w:t xml:space="preserve"> </w:t>
      </w:r>
      <w:r w:rsidRPr="00BA5940">
        <w:rPr>
          <w:bCs/>
          <w:color w:val="000000"/>
        </w:rPr>
        <w:t xml:space="preserve">Обязательным условием допуска к производственной практике в рамках профессионального модуля «Выполнение окрашивания волос» является освоение </w:t>
      </w:r>
      <w:r w:rsidRPr="00BA5940">
        <w:rPr>
          <w:color w:val="000000"/>
        </w:rPr>
        <w:t xml:space="preserve"> учебной практики </w:t>
      </w:r>
      <w:r w:rsidRPr="00BA5940">
        <w:rPr>
          <w:bCs/>
          <w:color w:val="000000"/>
        </w:rPr>
        <w:t xml:space="preserve"> в рамках профессионального модуля. Аттестация по итогам производственной практике проводится с учетом (или на основании)  результатов, подтвержденных документами соответствующих организаций.</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color w:val="000000"/>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BA5940">
        <w:rPr>
          <w:b/>
        </w:rPr>
        <w:t>4.4. Кадровое обеспечение образовательного процесса.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A5940">
        <w:rPr>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среднее профессиональное или высшее профессиональное образование, соответствующее профилю преподаваемого модуля.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A5940">
        <w:lastRenderedPageBreak/>
        <w:t>Мастера</w:t>
      </w:r>
      <w:r w:rsidRPr="00BA5940">
        <w:rPr>
          <w:b/>
        </w:rPr>
        <w:t>:</w:t>
      </w:r>
      <w:r w:rsidRPr="00BA5940">
        <w:t xml:space="preserve"> наличие 5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F7401E" w:rsidRPr="00BA5940" w:rsidRDefault="00F7401E" w:rsidP="00F7401E"/>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r w:rsidRPr="00BA5940">
        <w:rPr>
          <w:b/>
          <w:caps/>
        </w:rPr>
        <w:t xml:space="preserve">5. Контроль и оценка результатов освоения профессионального модуля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BA5940">
        <w:rPr>
          <w:b/>
          <w:caps/>
        </w:rPr>
        <w:t>(вида профессиональной деятельности).</w:t>
      </w:r>
    </w:p>
    <w:p w:rsidR="00F7401E" w:rsidRPr="00BA5940" w:rsidRDefault="00F7401E" w:rsidP="00F7401E"/>
    <w:p w:rsidR="00F7401E" w:rsidRPr="00BA5940" w:rsidRDefault="00F7401E" w:rsidP="00F7401E">
      <w:pPr>
        <w:ind w:firstLine="708"/>
      </w:pPr>
      <w:r w:rsidRPr="00BA5940">
        <w:t>Для оценивания результатов освоения профессионального модуля проводится текущий и итоговый контроль.</w:t>
      </w:r>
    </w:p>
    <w:p w:rsidR="00F7401E" w:rsidRPr="00BA5940" w:rsidRDefault="00F7401E" w:rsidP="00F7401E">
      <w:pPr>
        <w:ind w:firstLine="708"/>
      </w:pPr>
      <w:r w:rsidRPr="00BA5940">
        <w:t xml:space="preserve">Текущий контроль проводится преподавателем в процессе обучения. Текущий контроль знаний осуществляется в следующих формах: устный опрос, тестирование, защита лабораторных и практических занятий. Итоговый контроль проводится экзаменационной комиссией после обучения профессионального модуля. В состав экзаменационной комиссии могут входить представители организаций, направление деятельности которых соответствуют профилю подготовки обучающихся. </w:t>
      </w:r>
    </w:p>
    <w:p w:rsidR="00F7401E" w:rsidRPr="00BA5940" w:rsidRDefault="00F7401E" w:rsidP="00F7401E">
      <w:pPr>
        <w:ind w:firstLine="708"/>
      </w:pPr>
      <w:r w:rsidRPr="00BA5940">
        <w:t>Для текущего и итогового контроля создаются фонды оценочных средств, включающие в себя педагогические контрольно- 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200"/>
        <w:gridCol w:w="2659"/>
      </w:tblGrid>
      <w:tr w:rsidR="00F7401E" w:rsidRPr="00BA5940">
        <w:tc>
          <w:tcPr>
            <w:tcW w:w="3712" w:type="dxa"/>
            <w:tcBorders>
              <w:top w:val="single" w:sz="12" w:space="0" w:color="auto"/>
              <w:left w:val="single" w:sz="12" w:space="0" w:color="auto"/>
              <w:bottom w:val="single" w:sz="12" w:space="0" w:color="auto"/>
              <w:right w:val="single" w:sz="4" w:space="0" w:color="auto"/>
            </w:tcBorders>
            <w:vAlign w:val="center"/>
          </w:tcPr>
          <w:p w:rsidR="00F7401E" w:rsidRPr="00BA5940" w:rsidRDefault="00F7401E" w:rsidP="00F7401E">
            <w:pPr>
              <w:jc w:val="center"/>
              <w:rPr>
                <w:b/>
                <w:bCs/>
              </w:rPr>
            </w:pPr>
            <w:r w:rsidRPr="00BA5940">
              <w:rPr>
                <w:b/>
                <w:bCs/>
              </w:rPr>
              <w:t xml:space="preserve">Результаты </w:t>
            </w:r>
          </w:p>
          <w:p w:rsidR="00F7401E" w:rsidRPr="00BA5940" w:rsidRDefault="00F7401E" w:rsidP="00F7401E">
            <w:pPr>
              <w:jc w:val="center"/>
              <w:rPr>
                <w:b/>
                <w:bCs/>
              </w:rPr>
            </w:pPr>
            <w:r w:rsidRPr="00BA5940">
              <w:rPr>
                <w:b/>
                <w:bCs/>
              </w:rPr>
              <w:t>(освоенные профессиональные компетенции)</w:t>
            </w:r>
          </w:p>
        </w:tc>
        <w:tc>
          <w:tcPr>
            <w:tcW w:w="3200" w:type="dxa"/>
            <w:tcBorders>
              <w:top w:val="single" w:sz="12" w:space="0" w:color="auto"/>
              <w:left w:val="single" w:sz="4" w:space="0" w:color="auto"/>
              <w:bottom w:val="single" w:sz="12" w:space="0" w:color="auto"/>
              <w:right w:val="single" w:sz="4" w:space="0" w:color="auto"/>
            </w:tcBorders>
            <w:vAlign w:val="center"/>
          </w:tcPr>
          <w:p w:rsidR="00F7401E" w:rsidRPr="00BA5940" w:rsidRDefault="00F7401E" w:rsidP="00F7401E">
            <w:pPr>
              <w:jc w:val="center"/>
              <w:rPr>
                <w:bCs/>
              </w:rPr>
            </w:pPr>
            <w:r w:rsidRPr="00BA5940">
              <w:rPr>
                <w:b/>
              </w:rPr>
              <w:t>Основные показатели оценки результата</w:t>
            </w:r>
          </w:p>
        </w:tc>
        <w:tc>
          <w:tcPr>
            <w:tcW w:w="2659" w:type="dxa"/>
            <w:tcBorders>
              <w:top w:val="single" w:sz="12" w:space="0" w:color="auto"/>
              <w:left w:val="single" w:sz="4" w:space="0" w:color="auto"/>
              <w:bottom w:val="single" w:sz="12" w:space="0" w:color="auto"/>
              <w:right w:val="single" w:sz="12" w:space="0" w:color="auto"/>
            </w:tcBorders>
            <w:vAlign w:val="center"/>
          </w:tcPr>
          <w:p w:rsidR="00F7401E" w:rsidRPr="00BA5940" w:rsidRDefault="00F7401E" w:rsidP="00F7401E">
            <w:pPr>
              <w:jc w:val="center"/>
              <w:rPr>
                <w:b/>
                <w:bCs/>
              </w:rPr>
            </w:pPr>
            <w:r w:rsidRPr="00BA5940">
              <w:rPr>
                <w:b/>
              </w:rPr>
              <w:t xml:space="preserve">Формы и методы контроля и оценки </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widowControl w:val="0"/>
              <w:suppressAutoHyphens/>
            </w:pPr>
            <w:r w:rsidRPr="00BA5940">
              <w:t>Выполнять подготовительные работы по обслуживанию клиентов.</w:t>
            </w:r>
          </w:p>
        </w:tc>
        <w:tc>
          <w:tcPr>
            <w:tcW w:w="3200"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rPr>
                <w:bCs/>
              </w:rPr>
            </w:pPr>
            <w:r w:rsidRPr="00BA5940">
              <w:rPr>
                <w:bCs/>
              </w:rPr>
              <w:t>- соответствие выполнения подготовительных работ по обслуживанию клиента</w:t>
            </w:r>
          </w:p>
        </w:tc>
        <w:tc>
          <w:tcPr>
            <w:tcW w:w="2659" w:type="dxa"/>
            <w:tcBorders>
              <w:top w:val="single" w:sz="12" w:space="0" w:color="auto"/>
              <w:left w:val="single" w:sz="4" w:space="0" w:color="auto"/>
              <w:bottom w:val="single" w:sz="12" w:space="0" w:color="auto"/>
              <w:right w:val="single" w:sz="12" w:space="0" w:color="auto"/>
            </w:tcBorders>
          </w:tcPr>
          <w:p w:rsidR="00F7401E" w:rsidRPr="00BA5940" w:rsidRDefault="00F7401E" w:rsidP="00F7401E">
            <w:pPr>
              <w:rPr>
                <w:bCs/>
                <w:color w:val="000000"/>
              </w:rPr>
            </w:pPr>
            <w:r w:rsidRPr="00BA5940">
              <w:rPr>
                <w:bCs/>
                <w:color w:val="000000"/>
              </w:rPr>
              <w:t>Оценка на практическом занятии,  учебной и (или) производственной  практике</w:t>
            </w:r>
          </w:p>
          <w:p w:rsidR="00F7401E" w:rsidRPr="00BA5940" w:rsidRDefault="00F7401E" w:rsidP="00F7401E">
            <w:pPr>
              <w:rPr>
                <w:bCs/>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pStyle w:val="23"/>
              <w:widowControl w:val="0"/>
              <w:ind w:left="0" w:firstLine="0"/>
            </w:pPr>
            <w:r w:rsidRPr="00BA5940">
              <w:t>Выполнять окрашивание и обесцвечивание волос.</w:t>
            </w:r>
          </w:p>
          <w:p w:rsidR="00F7401E" w:rsidRPr="00BA5940" w:rsidRDefault="00F7401E" w:rsidP="00F7401E">
            <w:pPr>
              <w:widowControl w:val="0"/>
              <w:suppressAutoHyphens/>
            </w:pPr>
          </w:p>
        </w:tc>
        <w:tc>
          <w:tcPr>
            <w:tcW w:w="3200"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pStyle w:val="23"/>
              <w:widowControl w:val="0"/>
              <w:ind w:left="0" w:firstLine="0"/>
            </w:pPr>
            <w:r w:rsidRPr="00BA5940">
              <w:t>- демонстрация теоретических  знаний для оптимального подбора красителей для волос;</w:t>
            </w: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r w:rsidRPr="00BA5940">
              <w:t>-соответствие  выполнения  окрашивания и обесцвечивания волос</w:t>
            </w:r>
          </w:p>
          <w:p w:rsidR="00F7401E" w:rsidRPr="00BA5940" w:rsidRDefault="00F7401E" w:rsidP="00F7401E">
            <w:pPr>
              <w:widowControl w:val="0"/>
              <w:suppressAutoHyphens/>
            </w:pPr>
            <w:r w:rsidRPr="00BA5940">
              <w:t>критериям оценки, разработанным ОУ и технологии окрашивания волос</w:t>
            </w:r>
          </w:p>
        </w:tc>
        <w:tc>
          <w:tcPr>
            <w:tcW w:w="2659" w:type="dxa"/>
            <w:tcBorders>
              <w:top w:val="single" w:sz="12" w:space="0" w:color="auto"/>
              <w:left w:val="single" w:sz="4" w:space="0" w:color="auto"/>
              <w:bottom w:val="single" w:sz="12" w:space="0" w:color="auto"/>
              <w:right w:val="single" w:sz="12" w:space="0" w:color="auto"/>
            </w:tcBorders>
          </w:tcPr>
          <w:p w:rsidR="00F7401E" w:rsidRPr="00BA5940" w:rsidRDefault="00F7401E" w:rsidP="00F7401E">
            <w:pPr>
              <w:rPr>
                <w:bCs/>
                <w:color w:val="000000"/>
              </w:rPr>
            </w:pPr>
            <w:r w:rsidRPr="00BA5940">
              <w:rPr>
                <w:bCs/>
                <w:color w:val="000000"/>
              </w:rPr>
              <w:t>Оценка на практическом занятии,  учебной и (или) производственной  практике</w:t>
            </w:r>
          </w:p>
          <w:p w:rsidR="00F7401E" w:rsidRPr="00BA5940" w:rsidRDefault="00F7401E" w:rsidP="00F7401E">
            <w:pPr>
              <w:rPr>
                <w:bCs/>
                <w:color w:val="000000"/>
              </w:rPr>
            </w:pPr>
          </w:p>
          <w:p w:rsidR="00F7401E" w:rsidRPr="00BA5940" w:rsidRDefault="00F7401E" w:rsidP="00F7401E">
            <w:pPr>
              <w:rPr>
                <w:bCs/>
                <w:color w:val="000000"/>
              </w:rPr>
            </w:pPr>
            <w:r w:rsidRPr="00BA5940">
              <w:rPr>
                <w:bCs/>
                <w:color w:val="000000"/>
              </w:rPr>
              <w:t>Защита лабораторной работы</w:t>
            </w:r>
          </w:p>
          <w:p w:rsidR="00F7401E" w:rsidRPr="00BA5940" w:rsidRDefault="00F7401E" w:rsidP="00F7401E">
            <w:pPr>
              <w:rPr>
                <w:bCs/>
                <w:color w:val="000000"/>
              </w:rPr>
            </w:pPr>
            <w:r w:rsidRPr="00BA5940">
              <w:rPr>
                <w:bCs/>
                <w:color w:val="000000"/>
              </w:rPr>
              <w:t>Оценка на практическом занятии,  учебной и (или) производственной  практике</w:t>
            </w:r>
          </w:p>
          <w:p w:rsidR="00F7401E" w:rsidRPr="00BA5940" w:rsidRDefault="00F7401E" w:rsidP="00F7401E">
            <w:pPr>
              <w:rPr>
                <w:bCs/>
                <w:color w:val="000000"/>
              </w:rPr>
            </w:pPr>
            <w:r w:rsidRPr="00BA5940">
              <w:rPr>
                <w:bCs/>
                <w:color w:val="000000"/>
              </w:rPr>
              <w:t>Демонстрационный экзамен</w:t>
            </w:r>
          </w:p>
          <w:p w:rsidR="00F7401E" w:rsidRPr="00BA5940" w:rsidRDefault="00F7401E" w:rsidP="00F7401E">
            <w:pPr>
              <w:rPr>
                <w:bCs/>
                <w:color w:val="000000"/>
              </w:rPr>
            </w:pPr>
          </w:p>
          <w:p w:rsidR="00F7401E" w:rsidRPr="00BA5940" w:rsidRDefault="00F7401E" w:rsidP="00F7401E">
            <w:pPr>
              <w:rPr>
                <w:bCs/>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pStyle w:val="23"/>
              <w:widowControl w:val="0"/>
              <w:ind w:left="0" w:firstLine="0"/>
            </w:pPr>
            <w:r w:rsidRPr="00BA5940">
              <w:t>Выполнять колорирование волос.</w:t>
            </w:r>
          </w:p>
          <w:p w:rsidR="00F7401E" w:rsidRPr="00BA5940" w:rsidRDefault="00F7401E" w:rsidP="00F7401E">
            <w:pPr>
              <w:widowControl w:val="0"/>
              <w:suppressAutoHyphens/>
            </w:pPr>
          </w:p>
        </w:tc>
        <w:tc>
          <w:tcPr>
            <w:tcW w:w="3200"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pStyle w:val="23"/>
              <w:widowControl w:val="0"/>
              <w:ind w:left="0" w:firstLine="0"/>
            </w:pPr>
            <w:r w:rsidRPr="00BA5940">
              <w:t xml:space="preserve"> -оптимальный подбор  красящих препаратов</w:t>
            </w: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r w:rsidRPr="00BA5940">
              <w:t>-соответствие  выполнения  колорирования  волос</w:t>
            </w:r>
          </w:p>
          <w:p w:rsidR="00F7401E" w:rsidRPr="00BA5940" w:rsidRDefault="00F7401E" w:rsidP="00F7401E">
            <w:pPr>
              <w:widowControl w:val="0"/>
              <w:suppressAutoHyphens/>
            </w:pPr>
            <w:r w:rsidRPr="00BA5940">
              <w:t>критериям оценки, разработанным ОУ и технологии колорирования  волос</w:t>
            </w: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tcPr>
          <w:p w:rsidR="00F7401E" w:rsidRPr="00BA5940" w:rsidRDefault="00F7401E" w:rsidP="00F7401E">
            <w:pPr>
              <w:rPr>
                <w:bCs/>
                <w:color w:val="000000"/>
              </w:rPr>
            </w:pPr>
            <w:r w:rsidRPr="00BA5940">
              <w:rPr>
                <w:bCs/>
                <w:color w:val="000000"/>
              </w:rPr>
              <w:lastRenderedPageBreak/>
              <w:t xml:space="preserve">Оценка на практическом занятии,  учебной и (или) </w:t>
            </w:r>
            <w:r w:rsidRPr="00BA5940">
              <w:rPr>
                <w:bCs/>
                <w:color w:val="000000"/>
              </w:rPr>
              <w:lastRenderedPageBreak/>
              <w:t>производственной  практике</w:t>
            </w:r>
          </w:p>
          <w:p w:rsidR="00F7401E" w:rsidRPr="00BA5940" w:rsidRDefault="00F7401E" w:rsidP="00F7401E">
            <w:pPr>
              <w:rPr>
                <w:bCs/>
                <w:color w:val="000000"/>
              </w:rPr>
            </w:pPr>
            <w:r w:rsidRPr="00BA5940">
              <w:rPr>
                <w:bCs/>
                <w:color w:val="000000"/>
              </w:rPr>
              <w:t>Защита лабораторной работы</w:t>
            </w:r>
          </w:p>
          <w:p w:rsidR="00F7401E" w:rsidRPr="00BA5940" w:rsidRDefault="00F7401E" w:rsidP="00F7401E">
            <w:pPr>
              <w:rPr>
                <w:bCs/>
                <w:color w:val="000000"/>
              </w:rPr>
            </w:pPr>
          </w:p>
          <w:p w:rsidR="00F7401E" w:rsidRPr="00BA5940" w:rsidRDefault="00F7401E" w:rsidP="00F7401E">
            <w:pPr>
              <w:rPr>
                <w:bCs/>
                <w:color w:val="000000"/>
              </w:rPr>
            </w:pPr>
            <w:r w:rsidRPr="00BA5940">
              <w:rPr>
                <w:bCs/>
                <w:color w:val="000000"/>
              </w:rPr>
              <w:t xml:space="preserve">Демонстрационный экзамен </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pStyle w:val="23"/>
              <w:widowControl w:val="0"/>
              <w:ind w:left="0" w:firstLine="0"/>
            </w:pPr>
            <w:r w:rsidRPr="00BA5940">
              <w:lastRenderedPageBreak/>
              <w:t>Выполнять заключительные работы по обслуживанию клиентов.</w:t>
            </w:r>
          </w:p>
          <w:p w:rsidR="00F7401E" w:rsidRPr="00BA5940" w:rsidRDefault="00F7401E" w:rsidP="00F7401E">
            <w:pPr>
              <w:pStyle w:val="23"/>
              <w:widowControl w:val="0"/>
              <w:ind w:left="0" w:firstLine="709"/>
            </w:pPr>
          </w:p>
          <w:p w:rsidR="00F7401E" w:rsidRPr="00BA5940" w:rsidRDefault="00F7401E" w:rsidP="00F7401E">
            <w:pPr>
              <w:widowControl w:val="0"/>
              <w:suppressAutoHyphens/>
            </w:pPr>
          </w:p>
        </w:tc>
        <w:tc>
          <w:tcPr>
            <w:tcW w:w="3200"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pStyle w:val="23"/>
              <w:widowControl w:val="0"/>
              <w:ind w:left="0" w:firstLine="0"/>
              <w:rPr>
                <w:bCs/>
              </w:rPr>
            </w:pPr>
            <w:r w:rsidRPr="00BA5940">
              <w:rPr>
                <w:bCs/>
              </w:rPr>
              <w:t>- соответствие выполнения заключительных работ по обслуживанию клиента</w:t>
            </w:r>
          </w:p>
          <w:p w:rsidR="00F7401E" w:rsidRPr="00BA5940"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tcPr>
          <w:p w:rsidR="00F7401E" w:rsidRPr="00BA5940" w:rsidRDefault="00F7401E" w:rsidP="00F7401E">
            <w:pPr>
              <w:rPr>
                <w:bCs/>
                <w:color w:val="000000"/>
              </w:rPr>
            </w:pPr>
            <w:r w:rsidRPr="00BA5940">
              <w:rPr>
                <w:bCs/>
                <w:color w:val="000000"/>
              </w:rPr>
              <w:t>Оценка на практическом занятии,  учебной и (или) производственной  практике</w:t>
            </w:r>
          </w:p>
          <w:p w:rsidR="00F7401E" w:rsidRPr="00BA5940" w:rsidRDefault="00F7401E" w:rsidP="00F7401E">
            <w:pPr>
              <w:rPr>
                <w:bCs/>
              </w:rPr>
            </w:pPr>
          </w:p>
        </w:tc>
      </w:tr>
    </w:tbl>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BA5940">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F7401E" w:rsidRPr="00BA5940" w:rsidTr="00136DB0">
        <w:tc>
          <w:tcPr>
            <w:tcW w:w="3712" w:type="dxa"/>
            <w:tcBorders>
              <w:top w:val="single" w:sz="12" w:space="0" w:color="auto"/>
              <w:left w:val="single" w:sz="12" w:space="0" w:color="auto"/>
              <w:bottom w:val="single" w:sz="12" w:space="0" w:color="auto"/>
              <w:right w:val="single" w:sz="4" w:space="0" w:color="auto"/>
            </w:tcBorders>
            <w:vAlign w:val="center"/>
          </w:tcPr>
          <w:p w:rsidR="00F7401E" w:rsidRPr="00BA5940" w:rsidRDefault="00F7401E" w:rsidP="00F7401E">
            <w:pPr>
              <w:jc w:val="center"/>
              <w:rPr>
                <w:b/>
                <w:bCs/>
              </w:rPr>
            </w:pPr>
            <w:r w:rsidRPr="00BA5940">
              <w:rPr>
                <w:b/>
                <w:bCs/>
              </w:rPr>
              <w:t xml:space="preserve">Результаты </w:t>
            </w:r>
          </w:p>
          <w:p w:rsidR="00F7401E" w:rsidRPr="00BA5940" w:rsidRDefault="00F7401E" w:rsidP="00F7401E">
            <w:pPr>
              <w:jc w:val="center"/>
              <w:rPr>
                <w:b/>
                <w:bCs/>
              </w:rPr>
            </w:pPr>
            <w:r w:rsidRPr="00BA5940">
              <w:rPr>
                <w:b/>
                <w:bCs/>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vAlign w:val="center"/>
          </w:tcPr>
          <w:p w:rsidR="00F7401E" w:rsidRPr="00BA5940" w:rsidRDefault="00F7401E" w:rsidP="00F7401E">
            <w:pPr>
              <w:jc w:val="center"/>
              <w:rPr>
                <w:bCs/>
              </w:rPr>
            </w:pPr>
            <w:r w:rsidRPr="00BA5940">
              <w:rPr>
                <w:b/>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vAlign w:val="center"/>
          </w:tcPr>
          <w:p w:rsidR="00F7401E" w:rsidRPr="00BA5940" w:rsidRDefault="00F7401E" w:rsidP="00F7401E">
            <w:pPr>
              <w:jc w:val="center"/>
              <w:rPr>
                <w:b/>
                <w:bCs/>
              </w:rPr>
            </w:pPr>
            <w:r w:rsidRPr="00BA5940">
              <w:rPr>
                <w:b/>
              </w:rPr>
              <w:t xml:space="preserve">Формы и методы контроля и оценки </w:t>
            </w:r>
          </w:p>
        </w:tc>
      </w:tr>
      <w:tr w:rsidR="00F7401E" w:rsidRPr="00BA5940" w:rsidTr="00136DB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pStyle w:val="af2"/>
              <w:widowControl w:val="0"/>
              <w:ind w:left="0" w:firstLine="0"/>
              <w:rPr>
                <w:bCs/>
                <w:i/>
              </w:rPr>
            </w:pPr>
            <w:r w:rsidRPr="00BA5940">
              <w:t>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rPr>
                <w:bCs/>
              </w:rPr>
            </w:pPr>
            <w:r w:rsidRPr="00BA5940">
              <w:t>- демонстрация интереса к будущей профессии;</w:t>
            </w:r>
          </w:p>
        </w:tc>
        <w:tc>
          <w:tcPr>
            <w:tcW w:w="2097" w:type="dxa"/>
            <w:vMerge w:val="restart"/>
            <w:tcBorders>
              <w:top w:val="single" w:sz="12" w:space="0" w:color="auto"/>
              <w:left w:val="single" w:sz="4" w:space="0" w:color="auto"/>
              <w:bottom w:val="single" w:sz="4" w:space="0" w:color="auto"/>
              <w:right w:val="single" w:sz="12" w:space="0" w:color="auto"/>
            </w:tcBorders>
          </w:tcPr>
          <w:p w:rsidR="00F7401E" w:rsidRPr="00BA5940" w:rsidRDefault="00F7401E" w:rsidP="00F7401E">
            <w:pPr>
              <w:rPr>
                <w:bCs/>
              </w:rPr>
            </w:pPr>
            <w:r w:rsidRPr="00BA5940">
              <w:rPr>
                <w:bCs/>
              </w:rPr>
              <w:t>Интерпретация результатов наблюдений за деятельностью обучающегося в процессе освоения образовательной программы</w:t>
            </w:r>
          </w:p>
        </w:tc>
      </w:tr>
      <w:tr w:rsidR="00F7401E" w:rsidRPr="00BA5940" w:rsidTr="00136DB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pStyle w:val="af2"/>
              <w:widowControl w:val="0"/>
              <w:ind w:left="0" w:firstLine="0"/>
            </w:pPr>
            <w:r w:rsidRPr="00BA5940">
              <w:t>Организовывать собственную деятельность, исходя из цели и способов ее достижения, определенных руководителем.</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C21CA8">
            <w:pPr>
              <w:numPr>
                <w:ilvl w:val="0"/>
                <w:numId w:val="13"/>
              </w:numPr>
              <w:tabs>
                <w:tab w:val="left" w:pos="252"/>
              </w:tabs>
            </w:pPr>
            <w:r w:rsidRPr="00BA5940">
              <w:t>выбор и применение методов и способов решения профессиональных задач в области парикмахерских услуг;</w:t>
            </w:r>
          </w:p>
          <w:p w:rsidR="00F7401E" w:rsidRPr="00BA5940" w:rsidRDefault="00F7401E" w:rsidP="00F7401E">
            <w:pPr>
              <w:rPr>
                <w:bCs/>
              </w:rPr>
            </w:pPr>
            <w:r w:rsidRPr="00BA5940">
              <w:t>-оценка эффективности и качества выполнения;</w:t>
            </w:r>
          </w:p>
        </w:tc>
        <w:tc>
          <w:tcPr>
            <w:tcW w:w="2097" w:type="dxa"/>
            <w:vMerge/>
            <w:tcBorders>
              <w:top w:val="single" w:sz="4" w:space="0" w:color="auto"/>
              <w:left w:val="single" w:sz="4" w:space="0" w:color="auto"/>
              <w:bottom w:val="single" w:sz="4" w:space="0" w:color="auto"/>
              <w:right w:val="single" w:sz="12" w:space="0" w:color="auto"/>
            </w:tcBorders>
          </w:tcPr>
          <w:p w:rsidR="00F7401E" w:rsidRPr="00BA5940" w:rsidRDefault="00F7401E" w:rsidP="00F7401E">
            <w:pPr>
              <w:jc w:val="both"/>
              <w:rPr>
                <w:bCs/>
                <w:i/>
              </w:rPr>
            </w:pPr>
          </w:p>
        </w:tc>
      </w:tr>
      <w:tr w:rsidR="00F7401E" w:rsidRPr="00BA5940" w:rsidTr="00136DB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spacing w:line="228" w:lineRule="auto"/>
            </w:pPr>
            <w:r w:rsidRPr="00BA5940">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rPr>
                <w:bCs/>
              </w:rPr>
            </w:pPr>
            <w:r w:rsidRPr="00BA5940">
              <w:rPr>
                <w:bCs/>
              </w:rPr>
              <w:t xml:space="preserve">- решение стандартных и нестандартных </w:t>
            </w:r>
            <w:r w:rsidRPr="00BA5940">
              <w:t>профессиональных задач в области парикмахерских услуг;</w:t>
            </w:r>
          </w:p>
        </w:tc>
        <w:tc>
          <w:tcPr>
            <w:tcW w:w="2097" w:type="dxa"/>
            <w:vMerge/>
            <w:tcBorders>
              <w:top w:val="single" w:sz="4" w:space="0" w:color="auto"/>
              <w:left w:val="single" w:sz="4" w:space="0" w:color="auto"/>
              <w:bottom w:val="single" w:sz="4" w:space="0" w:color="auto"/>
              <w:right w:val="single" w:sz="12" w:space="0" w:color="auto"/>
            </w:tcBorders>
          </w:tcPr>
          <w:p w:rsidR="00F7401E" w:rsidRPr="00BA5940" w:rsidRDefault="00F7401E" w:rsidP="00F7401E">
            <w:pPr>
              <w:jc w:val="both"/>
              <w:rPr>
                <w:bCs/>
                <w:i/>
              </w:rPr>
            </w:pPr>
          </w:p>
        </w:tc>
      </w:tr>
      <w:tr w:rsidR="00F7401E" w:rsidRPr="00BA5940" w:rsidTr="00136DB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spacing w:line="228" w:lineRule="auto"/>
            </w:pPr>
            <w:r w:rsidRPr="00BA5940">
              <w:t>Осуществлять поиск информации, необходимой для эффективного выполнения профессиональных задач.</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C21CA8">
            <w:pPr>
              <w:numPr>
                <w:ilvl w:val="0"/>
                <w:numId w:val="14"/>
              </w:numPr>
              <w:tabs>
                <w:tab w:val="left" w:pos="252"/>
              </w:tabs>
              <w:rPr>
                <w:bCs/>
              </w:rPr>
            </w:pPr>
            <w:r w:rsidRPr="00BA5940">
              <w:rPr>
                <w:bCs/>
              </w:rPr>
              <w:t xml:space="preserve">эффективный поиск </w:t>
            </w:r>
            <w:r w:rsidRPr="00BA5940">
              <w:t>необходимой информации;</w:t>
            </w:r>
          </w:p>
          <w:p w:rsidR="00F7401E" w:rsidRPr="00BA5940" w:rsidRDefault="00F7401E" w:rsidP="00F7401E">
            <w:pPr>
              <w:rPr>
                <w:bCs/>
              </w:rPr>
            </w:pPr>
            <w:r w:rsidRPr="00BA5940">
              <w:rPr>
                <w:bCs/>
              </w:rPr>
              <w:t>- использование различных источников, включая электронные;</w:t>
            </w:r>
          </w:p>
        </w:tc>
        <w:tc>
          <w:tcPr>
            <w:tcW w:w="2097" w:type="dxa"/>
            <w:vMerge/>
            <w:tcBorders>
              <w:top w:val="single" w:sz="4" w:space="0" w:color="auto"/>
              <w:left w:val="single" w:sz="4" w:space="0" w:color="auto"/>
              <w:bottom w:val="single" w:sz="4" w:space="0" w:color="auto"/>
              <w:right w:val="single" w:sz="12" w:space="0" w:color="auto"/>
            </w:tcBorders>
          </w:tcPr>
          <w:p w:rsidR="00F7401E" w:rsidRPr="00BA5940" w:rsidRDefault="00F7401E" w:rsidP="00F7401E">
            <w:pPr>
              <w:jc w:val="both"/>
              <w:rPr>
                <w:bCs/>
                <w:i/>
              </w:rPr>
            </w:pPr>
          </w:p>
        </w:tc>
      </w:tr>
      <w:tr w:rsidR="00F7401E" w:rsidRPr="00BA5940" w:rsidTr="00136DB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spacing w:line="228" w:lineRule="auto"/>
            </w:pPr>
            <w:r w:rsidRPr="00BA5940">
              <w:t> Использовать информационно-коммуникационные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rPr>
                <w:bCs/>
              </w:rPr>
            </w:pPr>
            <w:r w:rsidRPr="00BA5940">
              <w:rPr>
                <w:bCs/>
              </w:rPr>
              <w:t>- работа с электронными пособиями, электронными учебными программами</w:t>
            </w:r>
          </w:p>
        </w:tc>
        <w:tc>
          <w:tcPr>
            <w:tcW w:w="2097" w:type="dxa"/>
            <w:vMerge/>
            <w:tcBorders>
              <w:top w:val="single" w:sz="4" w:space="0" w:color="auto"/>
              <w:left w:val="single" w:sz="4" w:space="0" w:color="auto"/>
              <w:bottom w:val="single" w:sz="4" w:space="0" w:color="auto"/>
              <w:right w:val="single" w:sz="12" w:space="0" w:color="auto"/>
            </w:tcBorders>
          </w:tcPr>
          <w:p w:rsidR="00F7401E" w:rsidRPr="00BA5940" w:rsidRDefault="00F7401E" w:rsidP="00F7401E">
            <w:pPr>
              <w:jc w:val="both"/>
              <w:rPr>
                <w:bCs/>
                <w:i/>
              </w:rPr>
            </w:pPr>
          </w:p>
        </w:tc>
      </w:tr>
      <w:tr w:rsidR="00F7401E" w:rsidRPr="00BA5940" w:rsidTr="00136DB0">
        <w:trPr>
          <w:trHeight w:val="395"/>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spacing w:line="228" w:lineRule="auto"/>
            </w:pPr>
            <w:r w:rsidRPr="00BA5940">
              <w:lastRenderedPageBreak/>
              <w:t> Работать в команде, эффективно общаться с коллегами, руководством, клиентами.</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rPr>
                <w:bCs/>
              </w:rPr>
            </w:pPr>
            <w:r w:rsidRPr="00BA5940">
              <w:rPr>
                <w:bCs/>
              </w:rPr>
              <w:t>- взаимодействие с обучающимися, преподавателями и мастерами в ходе обучения</w:t>
            </w:r>
          </w:p>
        </w:tc>
        <w:tc>
          <w:tcPr>
            <w:tcW w:w="2097" w:type="dxa"/>
            <w:vMerge/>
            <w:tcBorders>
              <w:top w:val="single" w:sz="4" w:space="0" w:color="auto"/>
              <w:left w:val="single" w:sz="4" w:space="0" w:color="auto"/>
              <w:bottom w:val="single" w:sz="4" w:space="0" w:color="auto"/>
              <w:right w:val="single" w:sz="12" w:space="0" w:color="auto"/>
            </w:tcBorders>
          </w:tcPr>
          <w:p w:rsidR="00F7401E" w:rsidRPr="00BA5940" w:rsidRDefault="00F7401E" w:rsidP="00F7401E">
            <w:pPr>
              <w:jc w:val="both"/>
              <w:rPr>
                <w:bCs/>
                <w:i/>
              </w:rPr>
            </w:pPr>
          </w:p>
        </w:tc>
      </w:tr>
      <w:tr w:rsidR="00F7401E" w:rsidRPr="00BA5940" w:rsidTr="00136DB0">
        <w:trPr>
          <w:trHeight w:val="637"/>
        </w:trPr>
        <w:tc>
          <w:tcPr>
            <w:tcW w:w="3712" w:type="dxa"/>
            <w:tcBorders>
              <w:top w:val="single" w:sz="12" w:space="0" w:color="auto"/>
              <w:left w:val="single" w:sz="12" w:space="0" w:color="auto"/>
              <w:bottom w:val="single" w:sz="12" w:space="0" w:color="auto"/>
              <w:right w:val="single" w:sz="4" w:space="0" w:color="auto"/>
            </w:tcBorders>
          </w:tcPr>
          <w:p w:rsidR="00F7401E" w:rsidRPr="00BA5940" w:rsidRDefault="00F7401E" w:rsidP="00F7401E">
            <w:pPr>
              <w:pStyle w:val="af2"/>
              <w:widowControl w:val="0"/>
              <w:spacing w:line="228" w:lineRule="auto"/>
              <w:ind w:left="0" w:firstLine="0"/>
            </w:pPr>
            <w:r w:rsidRPr="00BA5940">
              <w:t>Исполнять воинскую обязанность, в том числе с применением полученных профессиональных знаний (для юношей).</w:t>
            </w:r>
          </w:p>
        </w:tc>
        <w:tc>
          <w:tcPr>
            <w:tcW w:w="3762" w:type="dxa"/>
            <w:tcBorders>
              <w:top w:val="single" w:sz="12" w:space="0" w:color="auto"/>
              <w:left w:val="single" w:sz="4" w:space="0" w:color="auto"/>
              <w:bottom w:val="single" w:sz="12" w:space="0" w:color="auto"/>
              <w:right w:val="single" w:sz="4" w:space="0" w:color="auto"/>
            </w:tcBorders>
          </w:tcPr>
          <w:p w:rsidR="00F7401E" w:rsidRPr="00BA5940" w:rsidRDefault="00F7401E" w:rsidP="00F7401E">
            <w:pPr>
              <w:rPr>
                <w:bCs/>
              </w:rPr>
            </w:pPr>
            <w:r w:rsidRPr="00BA5940">
              <w:rPr>
                <w:bCs/>
              </w:rPr>
              <w:t>- выполнение парикмахерских работ (услуг)</w:t>
            </w:r>
          </w:p>
        </w:tc>
        <w:tc>
          <w:tcPr>
            <w:tcW w:w="2097" w:type="dxa"/>
            <w:vMerge/>
            <w:tcBorders>
              <w:top w:val="single" w:sz="4" w:space="0" w:color="auto"/>
              <w:left w:val="single" w:sz="4" w:space="0" w:color="auto"/>
              <w:bottom w:val="single" w:sz="12" w:space="0" w:color="auto"/>
              <w:right w:val="single" w:sz="12" w:space="0" w:color="auto"/>
            </w:tcBorders>
          </w:tcPr>
          <w:p w:rsidR="00F7401E" w:rsidRPr="00BA5940" w:rsidRDefault="00F7401E" w:rsidP="00F7401E">
            <w:pPr>
              <w:jc w:val="both"/>
              <w:rPr>
                <w:bCs/>
                <w:i/>
              </w:rPr>
            </w:pPr>
          </w:p>
        </w:tc>
      </w:tr>
    </w:tbl>
    <w:p w:rsidR="00136DB0" w:rsidRDefault="00136DB0" w:rsidP="00136DB0">
      <w:pPr>
        <w:pStyle w:val="c6"/>
        <w:rPr>
          <w:rStyle w:val="c37"/>
        </w:rPr>
      </w:pPr>
    </w:p>
    <w:p w:rsidR="00136DB0" w:rsidRDefault="00136DB0" w:rsidP="00136DB0">
      <w:pPr>
        <w:pStyle w:val="c6"/>
        <w:rPr>
          <w:rStyle w:val="c37"/>
        </w:rPr>
      </w:pPr>
    </w:p>
    <w:p w:rsidR="00136DB0" w:rsidRDefault="00136DB0"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2A67C8" w:rsidRDefault="002A67C8" w:rsidP="00136DB0">
      <w:pPr>
        <w:pStyle w:val="c6"/>
        <w:rPr>
          <w:rStyle w:val="c37"/>
        </w:rPr>
      </w:pPr>
    </w:p>
    <w:p w:rsidR="00136DB0" w:rsidRDefault="00136DB0" w:rsidP="00136DB0">
      <w:pPr>
        <w:pStyle w:val="c6"/>
        <w:rPr>
          <w:rStyle w:val="c37"/>
        </w:rPr>
      </w:pPr>
    </w:p>
    <w:p w:rsidR="002A67C8" w:rsidRPr="002A67C8" w:rsidRDefault="00136DB0" w:rsidP="002A67C8">
      <w:pPr>
        <w:pStyle w:val="c6"/>
        <w:jc w:val="center"/>
        <w:rPr>
          <w:rStyle w:val="c37"/>
          <w:b/>
        </w:rPr>
      </w:pPr>
      <w:r w:rsidRPr="002A67C8">
        <w:rPr>
          <w:rStyle w:val="c37"/>
          <w:b/>
        </w:rPr>
        <w:t>КОМПЛЕКТ</w:t>
      </w:r>
    </w:p>
    <w:p w:rsidR="00136DB0" w:rsidRPr="002A67C8" w:rsidRDefault="002A67C8" w:rsidP="00136DB0">
      <w:pPr>
        <w:pStyle w:val="c6"/>
        <w:rPr>
          <w:b/>
        </w:rPr>
      </w:pPr>
      <w:r w:rsidRPr="002A67C8">
        <w:rPr>
          <w:rStyle w:val="c37"/>
          <w:b/>
        </w:rPr>
        <w:t xml:space="preserve">               </w:t>
      </w:r>
      <w:r w:rsidR="00136DB0" w:rsidRPr="002A67C8">
        <w:rPr>
          <w:rStyle w:val="c37"/>
          <w:b/>
        </w:rPr>
        <w:t xml:space="preserve"> </w:t>
      </w:r>
      <w:r w:rsidR="00136DB0" w:rsidRPr="002A67C8">
        <w:rPr>
          <w:rStyle w:val="c3"/>
          <w:b/>
        </w:rPr>
        <w:t>контрольно-оценочных средств по профессиональному модулю</w:t>
      </w:r>
    </w:p>
    <w:p w:rsidR="00136DB0" w:rsidRPr="002A67C8" w:rsidRDefault="00136DB0" w:rsidP="00136DB0">
      <w:pPr>
        <w:pStyle w:val="c6"/>
        <w:rPr>
          <w:b/>
        </w:rPr>
      </w:pPr>
      <w:r w:rsidRPr="002A67C8">
        <w:rPr>
          <w:rStyle w:val="c37"/>
          <w:b/>
        </w:rPr>
        <w:t xml:space="preserve">                           </w:t>
      </w:r>
      <w:r w:rsidR="002A67C8" w:rsidRPr="002A67C8">
        <w:rPr>
          <w:rStyle w:val="c37"/>
          <w:b/>
        </w:rPr>
        <w:t xml:space="preserve">                  </w:t>
      </w:r>
      <w:r w:rsidRPr="002A67C8">
        <w:rPr>
          <w:rStyle w:val="c37"/>
          <w:b/>
        </w:rPr>
        <w:t xml:space="preserve"> ПМ.03 Выполнение окрашивания волос</w:t>
      </w:r>
    </w:p>
    <w:p w:rsidR="00136DB0" w:rsidRDefault="00136DB0" w:rsidP="00136DB0">
      <w:pPr>
        <w:pStyle w:val="c6"/>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136DB0">
      <w:pPr>
        <w:pStyle w:val="c6"/>
        <w:jc w:val="center"/>
        <w:rPr>
          <w:rStyle w:val="c2"/>
        </w:rPr>
      </w:pPr>
    </w:p>
    <w:p w:rsidR="002A67C8" w:rsidRDefault="002A67C8" w:rsidP="002A67C8">
      <w:pPr>
        <w:pStyle w:val="c6"/>
        <w:rPr>
          <w:rStyle w:val="c2"/>
        </w:rPr>
      </w:pPr>
    </w:p>
    <w:p w:rsidR="002A67C8" w:rsidRDefault="002A67C8" w:rsidP="00136DB0">
      <w:pPr>
        <w:pStyle w:val="c6"/>
        <w:jc w:val="center"/>
        <w:rPr>
          <w:rStyle w:val="c2"/>
        </w:rPr>
      </w:pPr>
    </w:p>
    <w:p w:rsidR="00136DB0" w:rsidRDefault="00136DB0" w:rsidP="00136DB0">
      <w:pPr>
        <w:pStyle w:val="c6"/>
        <w:jc w:val="center"/>
      </w:pPr>
      <w:r>
        <w:rPr>
          <w:rStyle w:val="c2"/>
        </w:rPr>
        <w:lastRenderedPageBreak/>
        <w:t>ОБЩИЕ ПОЛОЖЕНИЯ</w:t>
      </w:r>
    </w:p>
    <w:p w:rsidR="00136DB0" w:rsidRDefault="00136DB0" w:rsidP="00136DB0">
      <w:pPr>
        <w:pStyle w:val="c6"/>
      </w:pPr>
      <w:r>
        <w:rPr>
          <w:rStyle w:val="c7"/>
        </w:rPr>
        <w:t xml:space="preserve">Результатом освоения профессионального модуля </w:t>
      </w:r>
      <w:r>
        <w:rPr>
          <w:rStyle w:val="c18"/>
        </w:rPr>
        <w:t>Выполнение окрашивания  волос </w:t>
      </w:r>
      <w:r>
        <w:rPr>
          <w:rStyle w:val="c7"/>
        </w:rPr>
        <w:t>является готовность обучающегося к выполнению вида профессиональной деятельности и составляющих его профессиональных компетенций, а также общие компетенции, формирующиеся в процессе освоения ППКРС в целом</w:t>
      </w:r>
      <w:r>
        <w:rPr>
          <w:rStyle w:val="c2"/>
        </w:rPr>
        <w:t>.</w:t>
      </w:r>
    </w:p>
    <w:p w:rsidR="00136DB0" w:rsidRDefault="00136DB0" w:rsidP="00136DB0">
      <w:pPr>
        <w:pStyle w:val="c6"/>
      </w:pPr>
      <w:r>
        <w:rPr>
          <w:rStyle w:val="c7"/>
        </w:rPr>
        <w:t xml:space="preserve">Формой аттестации по профессиональному модулю является экзамен (квалификационный). Итогом экзамена является однозначное решение: </w:t>
      </w:r>
      <w:r>
        <w:rPr>
          <w:rStyle w:val="c2"/>
        </w:rPr>
        <w:t>«вид профессиональной деятельности освоен / не освоен».</w:t>
      </w:r>
    </w:p>
    <w:p w:rsidR="00136DB0" w:rsidRDefault="00136DB0" w:rsidP="00136DB0">
      <w:pPr>
        <w:pStyle w:val="c6"/>
      </w:pPr>
      <w:r>
        <w:rPr>
          <w:rStyle w:val="c2"/>
        </w:rPr>
        <w:t>1. ФОРМЫ КОНТРОЛЯ И ОЦЕНИВАНИЯ ЭЛЕМЕНТОВ ПРОФЕССИОНАЛЬНОГО МОДУЛЯ</w:t>
      </w:r>
    </w:p>
    <w:tbl>
      <w:tblPr>
        <w:tblW w:w="0" w:type="auto"/>
        <w:tblCellSpacing w:w="15" w:type="dxa"/>
        <w:tblCellMar>
          <w:top w:w="15" w:type="dxa"/>
          <w:left w:w="15" w:type="dxa"/>
          <w:bottom w:w="15" w:type="dxa"/>
          <w:right w:w="15" w:type="dxa"/>
        </w:tblCellMar>
        <w:tblLook w:val="04A0"/>
      </w:tblPr>
      <w:tblGrid>
        <w:gridCol w:w="2556"/>
        <w:gridCol w:w="2592"/>
        <w:gridCol w:w="4296"/>
      </w:tblGrid>
      <w:tr w:rsidR="00136DB0" w:rsidTr="00136DB0">
        <w:trPr>
          <w:tblCellSpacing w:w="15" w:type="dxa"/>
        </w:trPr>
        <w:tc>
          <w:tcPr>
            <w:tcW w:w="0" w:type="auto"/>
            <w:vMerge w:val="restart"/>
            <w:vAlign w:val="center"/>
            <w:hideMark/>
          </w:tcPr>
          <w:p w:rsidR="00136DB0" w:rsidRDefault="00136DB0">
            <w:pPr>
              <w:pStyle w:val="c6"/>
            </w:pPr>
            <w:r>
              <w:rPr>
                <w:rStyle w:val="c2"/>
              </w:rPr>
              <w:t>Элемент модуля</w:t>
            </w:r>
          </w:p>
        </w:tc>
        <w:tc>
          <w:tcPr>
            <w:tcW w:w="0" w:type="auto"/>
            <w:gridSpan w:val="2"/>
            <w:vAlign w:val="center"/>
            <w:hideMark/>
          </w:tcPr>
          <w:p w:rsidR="00136DB0" w:rsidRDefault="00136DB0">
            <w:pPr>
              <w:pStyle w:val="c6"/>
            </w:pPr>
            <w:r>
              <w:rPr>
                <w:rStyle w:val="c2"/>
              </w:rPr>
              <w:t>Форма контроля и оценивания</w:t>
            </w:r>
          </w:p>
        </w:tc>
      </w:tr>
      <w:tr w:rsidR="00136DB0" w:rsidTr="00136DB0">
        <w:trPr>
          <w:tblCellSpacing w:w="15" w:type="dxa"/>
        </w:trPr>
        <w:tc>
          <w:tcPr>
            <w:tcW w:w="0" w:type="auto"/>
            <w:vMerge/>
            <w:vAlign w:val="center"/>
            <w:hideMark/>
          </w:tcPr>
          <w:p w:rsidR="00136DB0" w:rsidRDefault="00136DB0"/>
        </w:tc>
        <w:tc>
          <w:tcPr>
            <w:tcW w:w="0" w:type="auto"/>
            <w:vAlign w:val="center"/>
            <w:hideMark/>
          </w:tcPr>
          <w:p w:rsidR="00136DB0" w:rsidRDefault="00136DB0">
            <w:pPr>
              <w:pStyle w:val="c6"/>
            </w:pPr>
            <w:r>
              <w:rPr>
                <w:rStyle w:val="c2"/>
              </w:rPr>
              <w:t>Промежуточная аттестация</w:t>
            </w:r>
          </w:p>
        </w:tc>
        <w:tc>
          <w:tcPr>
            <w:tcW w:w="0" w:type="auto"/>
            <w:vAlign w:val="center"/>
            <w:hideMark/>
          </w:tcPr>
          <w:p w:rsidR="00136DB0" w:rsidRDefault="00136DB0">
            <w:pPr>
              <w:pStyle w:val="c6"/>
            </w:pPr>
            <w:r>
              <w:rPr>
                <w:rStyle w:val="c2"/>
              </w:rPr>
              <w:t xml:space="preserve">Текущий контроль </w:t>
            </w:r>
          </w:p>
        </w:tc>
      </w:tr>
      <w:tr w:rsidR="00136DB0" w:rsidTr="00136DB0">
        <w:trPr>
          <w:tblCellSpacing w:w="15" w:type="dxa"/>
        </w:trPr>
        <w:tc>
          <w:tcPr>
            <w:tcW w:w="0" w:type="auto"/>
            <w:vAlign w:val="center"/>
            <w:hideMark/>
          </w:tcPr>
          <w:p w:rsidR="00136DB0" w:rsidRDefault="00136DB0">
            <w:pPr>
              <w:pStyle w:val="c0"/>
            </w:pPr>
            <w:r>
              <w:rPr>
                <w:rStyle w:val="c7"/>
              </w:rPr>
              <w:t>МДК.03.01. Окрашивание волос</w:t>
            </w:r>
          </w:p>
        </w:tc>
        <w:tc>
          <w:tcPr>
            <w:tcW w:w="0" w:type="auto"/>
            <w:vAlign w:val="center"/>
            <w:hideMark/>
          </w:tcPr>
          <w:p w:rsidR="00136DB0" w:rsidRDefault="00136DB0">
            <w:pPr>
              <w:pStyle w:val="c0"/>
            </w:pPr>
            <w:r>
              <w:rPr>
                <w:rStyle w:val="c7"/>
              </w:rPr>
              <w:t>Дифференцированный зачет</w:t>
            </w:r>
          </w:p>
        </w:tc>
        <w:tc>
          <w:tcPr>
            <w:tcW w:w="0" w:type="auto"/>
            <w:vAlign w:val="center"/>
            <w:hideMark/>
          </w:tcPr>
          <w:p w:rsidR="00136DB0" w:rsidRDefault="00136DB0">
            <w:pPr>
              <w:pStyle w:val="c0"/>
            </w:pPr>
            <w:r>
              <w:rPr>
                <w:rStyle w:val="c7"/>
              </w:rPr>
              <w:t>Тестирование. Оценка результатов выполнения лабораторных и практических работ</w:t>
            </w:r>
          </w:p>
        </w:tc>
      </w:tr>
      <w:tr w:rsidR="00136DB0" w:rsidTr="00136DB0">
        <w:trPr>
          <w:tblCellSpacing w:w="15" w:type="dxa"/>
        </w:trPr>
        <w:tc>
          <w:tcPr>
            <w:tcW w:w="0" w:type="auto"/>
            <w:vAlign w:val="center"/>
            <w:hideMark/>
          </w:tcPr>
          <w:p w:rsidR="00136DB0" w:rsidRDefault="00136DB0">
            <w:pPr>
              <w:pStyle w:val="c0"/>
            </w:pPr>
            <w:r>
              <w:rPr>
                <w:rStyle w:val="c7"/>
              </w:rPr>
              <w:t>УП.03 Учебная практика</w:t>
            </w:r>
          </w:p>
        </w:tc>
        <w:tc>
          <w:tcPr>
            <w:tcW w:w="0" w:type="auto"/>
            <w:vAlign w:val="center"/>
            <w:hideMark/>
          </w:tcPr>
          <w:p w:rsidR="00136DB0" w:rsidRDefault="00136DB0">
            <w:pPr>
              <w:pStyle w:val="c0"/>
            </w:pPr>
            <w:r>
              <w:rPr>
                <w:rStyle w:val="c7"/>
              </w:rPr>
              <w:t>Экзамен</w:t>
            </w:r>
          </w:p>
        </w:tc>
        <w:tc>
          <w:tcPr>
            <w:tcW w:w="0" w:type="auto"/>
            <w:vAlign w:val="center"/>
            <w:hideMark/>
          </w:tcPr>
          <w:p w:rsidR="00136DB0" w:rsidRDefault="00136DB0">
            <w:pPr>
              <w:pStyle w:val="c0"/>
            </w:pPr>
            <w:r>
              <w:rPr>
                <w:rStyle w:val="c7"/>
              </w:rPr>
              <w:t>Оценка выполнения работ на учебной практике</w:t>
            </w:r>
          </w:p>
        </w:tc>
      </w:tr>
      <w:tr w:rsidR="00136DB0" w:rsidTr="00136DB0">
        <w:trPr>
          <w:tblCellSpacing w:w="15" w:type="dxa"/>
        </w:trPr>
        <w:tc>
          <w:tcPr>
            <w:tcW w:w="0" w:type="auto"/>
            <w:vAlign w:val="center"/>
            <w:hideMark/>
          </w:tcPr>
          <w:p w:rsidR="00136DB0" w:rsidRDefault="00136DB0">
            <w:pPr>
              <w:pStyle w:val="c0"/>
            </w:pPr>
            <w:r>
              <w:rPr>
                <w:rStyle w:val="c7"/>
              </w:rPr>
              <w:t>ПП.03 Производственная практика</w:t>
            </w:r>
          </w:p>
        </w:tc>
        <w:tc>
          <w:tcPr>
            <w:tcW w:w="0" w:type="auto"/>
            <w:vAlign w:val="center"/>
            <w:hideMark/>
          </w:tcPr>
          <w:p w:rsidR="00136DB0" w:rsidRDefault="00136DB0">
            <w:pPr>
              <w:pStyle w:val="c0"/>
            </w:pPr>
            <w:r>
              <w:rPr>
                <w:rStyle w:val="c7"/>
              </w:rPr>
              <w:t>Экзамен</w:t>
            </w:r>
          </w:p>
        </w:tc>
        <w:tc>
          <w:tcPr>
            <w:tcW w:w="0" w:type="auto"/>
            <w:vAlign w:val="center"/>
            <w:hideMark/>
          </w:tcPr>
          <w:p w:rsidR="00136DB0" w:rsidRDefault="00136DB0">
            <w:pPr>
              <w:pStyle w:val="c0"/>
            </w:pPr>
            <w:r>
              <w:rPr>
                <w:rStyle w:val="c7"/>
              </w:rPr>
              <w:t>Оценка выполнения работ на производственной практике</w:t>
            </w:r>
          </w:p>
        </w:tc>
      </w:tr>
    </w:tbl>
    <w:p w:rsidR="00136DB0" w:rsidRDefault="00136DB0" w:rsidP="00136DB0">
      <w:pPr>
        <w:pStyle w:val="c6"/>
      </w:pPr>
      <w:r>
        <w:rPr>
          <w:rStyle w:val="c2"/>
        </w:rPr>
        <w:t>2. РЕЗУЛЬТАТЫ ОСВОЕНИЯ МОДУЛЯ,ПОДЛЕЖАЩИЕ ПРОВЕРКЕ</w:t>
      </w:r>
    </w:p>
    <w:p w:rsidR="00136DB0" w:rsidRDefault="00136DB0" w:rsidP="00136DB0">
      <w:pPr>
        <w:pStyle w:val="c6"/>
      </w:pPr>
      <w:r>
        <w:rPr>
          <w:rStyle w:val="c2"/>
        </w:rPr>
        <w:t>2.1. Профессиональные и общие компетенции</w:t>
      </w:r>
    </w:p>
    <w:p w:rsidR="00136DB0" w:rsidRDefault="00136DB0" w:rsidP="00136DB0">
      <w:pPr>
        <w:pStyle w:val="c6"/>
      </w:pPr>
      <w:r>
        <w:rPr>
          <w:rStyle w:val="c8"/>
        </w:rPr>
        <w:t>В результате контроля и оценки по профессиональному модулю осуществляется комплексная проверка следующих профессиональных компетенций:</w:t>
      </w:r>
    </w:p>
    <w:p w:rsidR="00136DB0" w:rsidRDefault="00136DB0" w:rsidP="00136DB0">
      <w:pPr>
        <w:pStyle w:val="c6"/>
      </w:pPr>
      <w:r>
        <w:rPr>
          <w:rStyle w:val="c7"/>
        </w:rPr>
        <w:t xml:space="preserve">Таблица 2.1 </w:t>
      </w:r>
    </w:p>
    <w:tbl>
      <w:tblPr>
        <w:tblW w:w="0" w:type="auto"/>
        <w:tblCellSpacing w:w="15" w:type="dxa"/>
        <w:tblCellMar>
          <w:top w:w="15" w:type="dxa"/>
          <w:left w:w="15" w:type="dxa"/>
          <w:bottom w:w="15" w:type="dxa"/>
          <w:right w:w="15" w:type="dxa"/>
        </w:tblCellMar>
        <w:tblLook w:val="04A0"/>
      </w:tblPr>
      <w:tblGrid>
        <w:gridCol w:w="3110"/>
        <w:gridCol w:w="6334"/>
      </w:tblGrid>
      <w:tr w:rsidR="00136DB0" w:rsidTr="00136DB0">
        <w:trPr>
          <w:tblCellSpacing w:w="15" w:type="dxa"/>
        </w:trPr>
        <w:tc>
          <w:tcPr>
            <w:tcW w:w="0" w:type="auto"/>
            <w:vAlign w:val="center"/>
            <w:hideMark/>
          </w:tcPr>
          <w:p w:rsidR="00136DB0" w:rsidRDefault="00136DB0">
            <w:pPr>
              <w:pStyle w:val="c0"/>
            </w:pPr>
            <w:r>
              <w:rPr>
                <w:rStyle w:val="c2"/>
              </w:rPr>
              <w:t>Профессиональные компетенции</w:t>
            </w:r>
          </w:p>
        </w:tc>
        <w:tc>
          <w:tcPr>
            <w:tcW w:w="0" w:type="auto"/>
            <w:vAlign w:val="center"/>
            <w:hideMark/>
          </w:tcPr>
          <w:p w:rsidR="00136DB0" w:rsidRDefault="00136DB0">
            <w:pPr>
              <w:pStyle w:val="c0"/>
            </w:pPr>
            <w:r>
              <w:rPr>
                <w:rStyle w:val="c2"/>
              </w:rPr>
              <w:t>Показатели оценки результата</w:t>
            </w:r>
          </w:p>
        </w:tc>
      </w:tr>
      <w:tr w:rsidR="00136DB0" w:rsidTr="00136DB0">
        <w:trPr>
          <w:tblCellSpacing w:w="15" w:type="dxa"/>
        </w:trPr>
        <w:tc>
          <w:tcPr>
            <w:tcW w:w="0" w:type="auto"/>
            <w:vAlign w:val="center"/>
            <w:hideMark/>
          </w:tcPr>
          <w:p w:rsidR="00136DB0" w:rsidRDefault="00136DB0">
            <w:pPr>
              <w:pStyle w:val="c6"/>
            </w:pPr>
            <w:r>
              <w:rPr>
                <w:rStyle w:val="c7"/>
              </w:rPr>
              <w:t>ПК3.1. Выполнять подготовительные работы по обслуживанию клиентов.</w:t>
            </w:r>
          </w:p>
          <w:p w:rsidR="00136DB0" w:rsidRDefault="00136DB0">
            <w:pPr>
              <w:pStyle w:val="c6"/>
            </w:pPr>
            <w:r>
              <w:rPr>
                <w:rStyle w:val="c7"/>
              </w:rPr>
              <w:t>ПК 3.2. Выполнять окрашивание и обесцвечивание волос</w:t>
            </w:r>
          </w:p>
          <w:p w:rsidR="00136DB0" w:rsidRDefault="00136DB0">
            <w:pPr>
              <w:pStyle w:val="c6"/>
            </w:pPr>
            <w:r>
              <w:rPr>
                <w:rStyle w:val="c7"/>
              </w:rPr>
              <w:t xml:space="preserve">ПК 3.3. Выполнять колорирование волос </w:t>
            </w:r>
          </w:p>
          <w:p w:rsidR="00136DB0" w:rsidRDefault="00136DB0">
            <w:pPr>
              <w:pStyle w:val="c6"/>
            </w:pPr>
            <w:r>
              <w:rPr>
                <w:rStyle w:val="c7"/>
              </w:rPr>
              <w:t xml:space="preserve">ПК 3.4. Выполнять заключительные работы по </w:t>
            </w:r>
            <w:r>
              <w:rPr>
                <w:rStyle w:val="c7"/>
              </w:rPr>
              <w:lastRenderedPageBreak/>
              <w:t>обслуживанию клиентов.</w:t>
            </w:r>
          </w:p>
        </w:tc>
        <w:tc>
          <w:tcPr>
            <w:tcW w:w="0" w:type="auto"/>
            <w:vAlign w:val="center"/>
            <w:hideMark/>
          </w:tcPr>
          <w:p w:rsidR="00136DB0" w:rsidRDefault="00136DB0">
            <w:pPr>
              <w:pStyle w:val="c0"/>
            </w:pPr>
            <w:r>
              <w:rPr>
                <w:rStyle w:val="c7"/>
              </w:rPr>
              <w:lastRenderedPageBreak/>
              <w:t>Выполнение санитарных правил и норм, организация рабочего места, выполнение технологических процессов, выполнение приемов пользования инструментом, соблюдение времени на выполнение работы, соблюдение критерий оценки качества работы.</w:t>
            </w:r>
          </w:p>
          <w:p w:rsidR="00136DB0" w:rsidRDefault="00136DB0">
            <w:pPr>
              <w:pStyle w:val="c0"/>
            </w:pPr>
            <w:r>
              <w:rPr>
                <w:rStyle w:val="c7"/>
              </w:rPr>
              <w:t>Демонстрация умения планировать деятельность, оценка эффективности и качества выполнения, демонстрация умения анализировать информацию, работа с использованием компьютерных технологий.</w:t>
            </w:r>
          </w:p>
        </w:tc>
      </w:tr>
    </w:tbl>
    <w:p w:rsidR="00136DB0" w:rsidRDefault="00136DB0" w:rsidP="00136DB0">
      <w:pPr>
        <w:rPr>
          <w:vanish/>
        </w:rPr>
      </w:pPr>
    </w:p>
    <w:tbl>
      <w:tblPr>
        <w:tblW w:w="0" w:type="auto"/>
        <w:tblCellSpacing w:w="15" w:type="dxa"/>
        <w:tblCellMar>
          <w:top w:w="15" w:type="dxa"/>
          <w:left w:w="15" w:type="dxa"/>
          <w:bottom w:w="15" w:type="dxa"/>
          <w:right w:w="15" w:type="dxa"/>
        </w:tblCellMar>
        <w:tblLook w:val="04A0"/>
      </w:tblPr>
      <w:tblGrid>
        <w:gridCol w:w="444"/>
        <w:gridCol w:w="4534"/>
        <w:gridCol w:w="4466"/>
      </w:tblGrid>
      <w:tr w:rsidR="00136DB0" w:rsidTr="00136DB0">
        <w:trPr>
          <w:tblCellSpacing w:w="15" w:type="dxa"/>
        </w:trPr>
        <w:tc>
          <w:tcPr>
            <w:tcW w:w="0" w:type="auto"/>
            <w:vAlign w:val="center"/>
            <w:hideMark/>
          </w:tcPr>
          <w:p w:rsidR="00136DB0" w:rsidRDefault="00136DB0">
            <w:pPr>
              <w:pStyle w:val="c0"/>
            </w:pPr>
            <w:r>
              <w:rPr>
                <w:rStyle w:val="c2"/>
              </w:rPr>
              <w:t>ОК</w:t>
            </w:r>
          </w:p>
        </w:tc>
        <w:tc>
          <w:tcPr>
            <w:tcW w:w="0" w:type="auto"/>
            <w:vAlign w:val="center"/>
            <w:hideMark/>
          </w:tcPr>
          <w:p w:rsidR="00136DB0" w:rsidRDefault="00136DB0">
            <w:pPr>
              <w:pStyle w:val="c0"/>
            </w:pPr>
            <w:r>
              <w:rPr>
                <w:rStyle w:val="c2"/>
              </w:rPr>
              <w:t>Общие компетенции</w:t>
            </w:r>
          </w:p>
        </w:tc>
        <w:tc>
          <w:tcPr>
            <w:tcW w:w="0" w:type="auto"/>
            <w:vAlign w:val="center"/>
            <w:hideMark/>
          </w:tcPr>
          <w:p w:rsidR="00136DB0" w:rsidRDefault="00136DB0">
            <w:pPr>
              <w:pStyle w:val="c0"/>
            </w:pPr>
            <w:r>
              <w:rPr>
                <w:rStyle w:val="c2"/>
              </w:rPr>
              <w:t>Показатели оценки результата</w:t>
            </w:r>
          </w:p>
        </w:tc>
      </w:tr>
      <w:tr w:rsidR="00136DB0" w:rsidTr="00136DB0">
        <w:trPr>
          <w:tblCellSpacing w:w="15" w:type="dxa"/>
        </w:trPr>
        <w:tc>
          <w:tcPr>
            <w:tcW w:w="0" w:type="auto"/>
            <w:vAlign w:val="center"/>
            <w:hideMark/>
          </w:tcPr>
          <w:p w:rsidR="00136DB0" w:rsidRDefault="00136DB0">
            <w:pPr>
              <w:pStyle w:val="c0"/>
            </w:pPr>
            <w:r>
              <w:rPr>
                <w:rStyle w:val="c7"/>
              </w:rPr>
              <w:t>ОК 1.</w:t>
            </w:r>
          </w:p>
        </w:tc>
        <w:tc>
          <w:tcPr>
            <w:tcW w:w="0" w:type="auto"/>
            <w:vAlign w:val="center"/>
            <w:hideMark/>
          </w:tcPr>
          <w:p w:rsidR="00136DB0" w:rsidRDefault="00136DB0">
            <w:pPr>
              <w:pStyle w:val="c0"/>
            </w:pPr>
            <w:r>
              <w:rPr>
                <w:rStyle w:val="c7"/>
              </w:rPr>
              <w:t xml:space="preserve">Понимать сущность и социальную значимость своей будущей профессии, проявлять к ней устойчивый интерес. </w:t>
            </w:r>
          </w:p>
        </w:tc>
        <w:tc>
          <w:tcPr>
            <w:tcW w:w="0" w:type="auto"/>
            <w:vAlign w:val="center"/>
            <w:hideMark/>
          </w:tcPr>
          <w:p w:rsidR="00136DB0" w:rsidRDefault="00136DB0">
            <w:pPr>
              <w:pStyle w:val="c0"/>
            </w:pPr>
            <w:r>
              <w:rPr>
                <w:rStyle w:val="c7"/>
              </w:rPr>
              <w:t xml:space="preserve">Анализ ситуации на рынке труда, </w:t>
            </w:r>
          </w:p>
          <w:p w:rsidR="00136DB0" w:rsidRDefault="00136DB0">
            <w:pPr>
              <w:pStyle w:val="c0"/>
            </w:pPr>
            <w:r>
              <w:rPr>
                <w:rStyle w:val="c7"/>
              </w:rPr>
              <w:t xml:space="preserve">быстрая адаптация к внутриорганизационным условиям работы. </w:t>
            </w:r>
          </w:p>
          <w:p w:rsidR="00136DB0" w:rsidRDefault="00136DB0">
            <w:pPr>
              <w:pStyle w:val="c0"/>
            </w:pPr>
            <w:r>
              <w:rPr>
                <w:rStyle w:val="c7"/>
              </w:rPr>
              <w:t xml:space="preserve">участие в работе кружка, в конкурсах профессионального мастерства, профессиональных олимпиадах. </w:t>
            </w:r>
          </w:p>
          <w:p w:rsidR="00136DB0" w:rsidRDefault="00136DB0">
            <w:pPr>
              <w:pStyle w:val="c0"/>
            </w:pPr>
            <w:r>
              <w:rPr>
                <w:rStyle w:val="c7"/>
              </w:rPr>
              <w:t xml:space="preserve">активность, инициативность в процессе освоения профессиональной деятельности. </w:t>
            </w:r>
          </w:p>
        </w:tc>
      </w:tr>
      <w:tr w:rsidR="00136DB0" w:rsidTr="00136DB0">
        <w:trPr>
          <w:tblCellSpacing w:w="15" w:type="dxa"/>
        </w:trPr>
        <w:tc>
          <w:tcPr>
            <w:tcW w:w="0" w:type="auto"/>
            <w:vAlign w:val="center"/>
            <w:hideMark/>
          </w:tcPr>
          <w:p w:rsidR="00136DB0" w:rsidRDefault="00136DB0">
            <w:pPr>
              <w:pStyle w:val="c0"/>
            </w:pPr>
            <w:r>
              <w:rPr>
                <w:rStyle w:val="c7"/>
              </w:rPr>
              <w:t>ОК 2.</w:t>
            </w:r>
          </w:p>
        </w:tc>
        <w:tc>
          <w:tcPr>
            <w:tcW w:w="0" w:type="auto"/>
            <w:vAlign w:val="center"/>
            <w:hideMark/>
          </w:tcPr>
          <w:p w:rsidR="00136DB0" w:rsidRDefault="00136DB0">
            <w:pPr>
              <w:pStyle w:val="c0"/>
            </w:pPr>
            <w:r>
              <w:rPr>
                <w:rStyle w:val="c7"/>
              </w:rPr>
              <w:t xml:space="preserve">Организовывать собственную деятельность, исходя из цели и способов ее достижения, определенных руководителем. </w:t>
            </w:r>
          </w:p>
        </w:tc>
        <w:tc>
          <w:tcPr>
            <w:tcW w:w="0" w:type="auto"/>
            <w:vAlign w:val="center"/>
            <w:hideMark/>
          </w:tcPr>
          <w:p w:rsidR="00136DB0" w:rsidRDefault="00136DB0">
            <w:pPr>
              <w:pStyle w:val="c0"/>
            </w:pPr>
            <w:r>
              <w:rPr>
                <w:rStyle w:val="c7"/>
              </w:rPr>
              <w:t xml:space="preserve">Выбор и применение методов и способов решения профессиональных задач; обобщение результата; </w:t>
            </w:r>
          </w:p>
          <w:p w:rsidR="00136DB0" w:rsidRDefault="00136DB0">
            <w:pPr>
              <w:pStyle w:val="c0"/>
            </w:pPr>
            <w:r>
              <w:rPr>
                <w:rStyle w:val="c7"/>
              </w:rPr>
              <w:t xml:space="preserve">использование в работе полученные ранее знания и умения; </w:t>
            </w:r>
          </w:p>
          <w:p w:rsidR="00136DB0" w:rsidRDefault="00136DB0">
            <w:pPr>
              <w:pStyle w:val="c0"/>
            </w:pPr>
            <w:r>
              <w:rPr>
                <w:rStyle w:val="c7"/>
              </w:rPr>
              <w:t xml:space="preserve">рациональное распределение времени при выполнении работы. </w:t>
            </w:r>
          </w:p>
        </w:tc>
      </w:tr>
      <w:tr w:rsidR="00136DB0" w:rsidTr="00136DB0">
        <w:trPr>
          <w:tblCellSpacing w:w="15" w:type="dxa"/>
        </w:trPr>
        <w:tc>
          <w:tcPr>
            <w:tcW w:w="0" w:type="auto"/>
            <w:vAlign w:val="center"/>
            <w:hideMark/>
          </w:tcPr>
          <w:p w:rsidR="00136DB0" w:rsidRDefault="00136DB0">
            <w:pPr>
              <w:pStyle w:val="c0"/>
            </w:pPr>
            <w:r>
              <w:rPr>
                <w:rStyle w:val="c7"/>
              </w:rPr>
              <w:t>ОК 3.</w:t>
            </w:r>
          </w:p>
        </w:tc>
        <w:tc>
          <w:tcPr>
            <w:tcW w:w="0" w:type="auto"/>
            <w:vAlign w:val="center"/>
            <w:hideMark/>
          </w:tcPr>
          <w:p w:rsidR="00136DB0" w:rsidRDefault="00136DB0">
            <w:pPr>
              <w:pStyle w:val="c0"/>
            </w:pPr>
            <w:r>
              <w:rPr>
                <w:rStyle w:val="c7"/>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0" w:type="auto"/>
            <w:vAlign w:val="center"/>
            <w:hideMark/>
          </w:tcPr>
          <w:p w:rsidR="00136DB0" w:rsidRDefault="00136DB0">
            <w:pPr>
              <w:pStyle w:val="c0"/>
            </w:pPr>
            <w:r>
              <w:rPr>
                <w:rStyle w:val="c7"/>
              </w:rPr>
              <w:t xml:space="preserve">Самоанализ и коррекция результатов собственной деятельности; </w:t>
            </w:r>
          </w:p>
          <w:p w:rsidR="00136DB0" w:rsidRDefault="00136DB0">
            <w:pPr>
              <w:pStyle w:val="c0"/>
            </w:pPr>
            <w:r>
              <w:rPr>
                <w:rStyle w:val="c7"/>
              </w:rPr>
              <w:t xml:space="preserve">способность принимать решения в стандартных и нестандартных производственных ситуациях; </w:t>
            </w:r>
          </w:p>
          <w:p w:rsidR="00136DB0" w:rsidRDefault="00136DB0">
            <w:pPr>
              <w:pStyle w:val="c0"/>
            </w:pPr>
            <w:r>
              <w:rPr>
                <w:rStyle w:val="c7"/>
              </w:rPr>
              <w:t xml:space="preserve">ответственность за свой труд. </w:t>
            </w:r>
          </w:p>
        </w:tc>
      </w:tr>
      <w:tr w:rsidR="00136DB0" w:rsidTr="00136DB0">
        <w:trPr>
          <w:tblCellSpacing w:w="15" w:type="dxa"/>
        </w:trPr>
        <w:tc>
          <w:tcPr>
            <w:tcW w:w="0" w:type="auto"/>
            <w:vAlign w:val="center"/>
            <w:hideMark/>
          </w:tcPr>
          <w:p w:rsidR="00136DB0" w:rsidRDefault="00136DB0">
            <w:pPr>
              <w:pStyle w:val="c0"/>
            </w:pPr>
            <w:r>
              <w:rPr>
                <w:rStyle w:val="c7"/>
              </w:rPr>
              <w:t xml:space="preserve">ОК 4. </w:t>
            </w:r>
          </w:p>
        </w:tc>
        <w:tc>
          <w:tcPr>
            <w:tcW w:w="0" w:type="auto"/>
            <w:vAlign w:val="center"/>
            <w:hideMark/>
          </w:tcPr>
          <w:p w:rsidR="00136DB0" w:rsidRDefault="00136DB0">
            <w:pPr>
              <w:pStyle w:val="c0"/>
            </w:pPr>
            <w:r>
              <w:rPr>
                <w:rStyle w:val="c7"/>
              </w:rPr>
              <w:t xml:space="preserve">Осуществлять поиск информации, необходимой для эффективного выполнения профессиональных задач. </w:t>
            </w:r>
          </w:p>
        </w:tc>
        <w:tc>
          <w:tcPr>
            <w:tcW w:w="0" w:type="auto"/>
            <w:vAlign w:val="center"/>
            <w:hideMark/>
          </w:tcPr>
          <w:p w:rsidR="00136DB0" w:rsidRDefault="00136DB0">
            <w:pPr>
              <w:pStyle w:val="c0"/>
            </w:pPr>
            <w:r>
              <w:rPr>
                <w:rStyle w:val="c7"/>
              </w:rPr>
              <w:t xml:space="preserve">Эффективный поиск необходимой информации; </w:t>
            </w:r>
          </w:p>
          <w:p w:rsidR="00136DB0" w:rsidRDefault="00136DB0">
            <w:pPr>
              <w:pStyle w:val="c0"/>
            </w:pPr>
            <w:r>
              <w:rPr>
                <w:rStyle w:val="c7"/>
              </w:rPr>
              <w:t xml:space="preserve">использование различных источников, включая электронные. </w:t>
            </w:r>
          </w:p>
        </w:tc>
      </w:tr>
      <w:tr w:rsidR="00136DB0" w:rsidTr="00136DB0">
        <w:trPr>
          <w:tblCellSpacing w:w="15" w:type="dxa"/>
        </w:trPr>
        <w:tc>
          <w:tcPr>
            <w:tcW w:w="0" w:type="auto"/>
            <w:vAlign w:val="center"/>
            <w:hideMark/>
          </w:tcPr>
          <w:p w:rsidR="00136DB0" w:rsidRDefault="00136DB0">
            <w:pPr>
              <w:pStyle w:val="c0"/>
            </w:pPr>
            <w:r>
              <w:rPr>
                <w:rStyle w:val="c7"/>
              </w:rPr>
              <w:t xml:space="preserve">ОК 5. </w:t>
            </w:r>
          </w:p>
        </w:tc>
        <w:tc>
          <w:tcPr>
            <w:tcW w:w="0" w:type="auto"/>
            <w:vAlign w:val="center"/>
            <w:hideMark/>
          </w:tcPr>
          <w:p w:rsidR="00136DB0" w:rsidRDefault="00136DB0">
            <w:pPr>
              <w:pStyle w:val="c0"/>
            </w:pPr>
            <w:r>
              <w:rPr>
                <w:rStyle w:val="c7"/>
              </w:rPr>
              <w:t xml:space="preserve">Использовать информационно-коммуникационные технологии в профессиональной деятельности. </w:t>
            </w:r>
          </w:p>
        </w:tc>
        <w:tc>
          <w:tcPr>
            <w:tcW w:w="0" w:type="auto"/>
            <w:vAlign w:val="center"/>
            <w:hideMark/>
          </w:tcPr>
          <w:p w:rsidR="00136DB0" w:rsidRDefault="00136DB0">
            <w:pPr>
              <w:pStyle w:val="c0"/>
            </w:pPr>
            <w:r>
              <w:rPr>
                <w:rStyle w:val="c7"/>
              </w:rPr>
              <w:t xml:space="preserve">Нахождение, обработка, хранение и передача информации с помощью мультимедийных средств, информационно-коммуникативных технологий; </w:t>
            </w:r>
          </w:p>
          <w:p w:rsidR="00136DB0" w:rsidRDefault="00136DB0">
            <w:pPr>
              <w:pStyle w:val="c0"/>
            </w:pPr>
            <w:r>
              <w:rPr>
                <w:rStyle w:val="c7"/>
              </w:rPr>
              <w:t xml:space="preserve">работа с различными прикладными программами. </w:t>
            </w:r>
          </w:p>
        </w:tc>
      </w:tr>
      <w:tr w:rsidR="00136DB0" w:rsidTr="00136DB0">
        <w:trPr>
          <w:tblCellSpacing w:w="15" w:type="dxa"/>
        </w:trPr>
        <w:tc>
          <w:tcPr>
            <w:tcW w:w="0" w:type="auto"/>
            <w:vAlign w:val="center"/>
            <w:hideMark/>
          </w:tcPr>
          <w:p w:rsidR="00136DB0" w:rsidRDefault="00136DB0">
            <w:pPr>
              <w:pStyle w:val="c0"/>
            </w:pPr>
            <w:r>
              <w:rPr>
                <w:rStyle w:val="c7"/>
              </w:rPr>
              <w:t xml:space="preserve">ОК 6. </w:t>
            </w:r>
          </w:p>
        </w:tc>
        <w:tc>
          <w:tcPr>
            <w:tcW w:w="0" w:type="auto"/>
            <w:vAlign w:val="center"/>
            <w:hideMark/>
          </w:tcPr>
          <w:p w:rsidR="00136DB0" w:rsidRDefault="00136DB0">
            <w:pPr>
              <w:pStyle w:val="c0"/>
            </w:pPr>
            <w:r>
              <w:rPr>
                <w:rStyle w:val="c7"/>
              </w:rPr>
              <w:t xml:space="preserve">Работать в команде, эффективно общаться с коллегами, руководством, клиентами. </w:t>
            </w:r>
          </w:p>
        </w:tc>
        <w:tc>
          <w:tcPr>
            <w:tcW w:w="0" w:type="auto"/>
            <w:vAlign w:val="center"/>
            <w:hideMark/>
          </w:tcPr>
          <w:p w:rsidR="00136DB0" w:rsidRDefault="00136DB0">
            <w:pPr>
              <w:pStyle w:val="c0"/>
            </w:pPr>
            <w:r>
              <w:rPr>
                <w:rStyle w:val="c7"/>
              </w:rPr>
              <w:t xml:space="preserve">Терпимость к другим мнениям и позициям; </w:t>
            </w:r>
          </w:p>
          <w:p w:rsidR="00136DB0" w:rsidRDefault="00136DB0">
            <w:pPr>
              <w:pStyle w:val="c0"/>
            </w:pPr>
            <w:r>
              <w:rPr>
                <w:rStyle w:val="c7"/>
              </w:rPr>
              <w:t xml:space="preserve">оказание помощи участника команды; </w:t>
            </w:r>
          </w:p>
          <w:p w:rsidR="00136DB0" w:rsidRDefault="00136DB0">
            <w:pPr>
              <w:pStyle w:val="c0"/>
            </w:pPr>
            <w:r>
              <w:rPr>
                <w:rStyle w:val="c7"/>
              </w:rPr>
              <w:lastRenderedPageBreak/>
              <w:t xml:space="preserve">нахождение продуктивных способов реагирования в конфликтных ситуациях; </w:t>
            </w:r>
          </w:p>
          <w:p w:rsidR="00136DB0" w:rsidRDefault="00136DB0">
            <w:pPr>
              <w:pStyle w:val="c0"/>
            </w:pPr>
            <w:r>
              <w:rPr>
                <w:rStyle w:val="c7"/>
              </w:rPr>
              <w:t xml:space="preserve">выполнение обязанностей в соответствии с распределением групповой деятельности. </w:t>
            </w:r>
          </w:p>
        </w:tc>
      </w:tr>
      <w:tr w:rsidR="00136DB0" w:rsidTr="00136DB0">
        <w:trPr>
          <w:tblCellSpacing w:w="15" w:type="dxa"/>
        </w:trPr>
        <w:tc>
          <w:tcPr>
            <w:tcW w:w="0" w:type="auto"/>
            <w:vAlign w:val="center"/>
            <w:hideMark/>
          </w:tcPr>
          <w:p w:rsidR="00136DB0" w:rsidRDefault="00136DB0">
            <w:pPr>
              <w:pStyle w:val="c0"/>
            </w:pPr>
            <w:r>
              <w:rPr>
                <w:rStyle w:val="c7"/>
              </w:rPr>
              <w:lastRenderedPageBreak/>
              <w:t>ОК 7.</w:t>
            </w:r>
          </w:p>
        </w:tc>
        <w:tc>
          <w:tcPr>
            <w:tcW w:w="0" w:type="auto"/>
            <w:vAlign w:val="center"/>
            <w:hideMark/>
          </w:tcPr>
          <w:p w:rsidR="00136DB0" w:rsidRDefault="00136DB0">
            <w:pPr>
              <w:pStyle w:val="c0"/>
            </w:pPr>
            <w:r>
              <w:rPr>
                <w:rStyle w:val="c7"/>
              </w:rPr>
              <w:t xml:space="preserve">Исполнять воинскую обязанность, в том числе с применением полученных профессиональных знаний (для юношей). </w:t>
            </w:r>
          </w:p>
        </w:tc>
        <w:tc>
          <w:tcPr>
            <w:tcW w:w="0" w:type="auto"/>
            <w:vAlign w:val="center"/>
            <w:hideMark/>
          </w:tcPr>
          <w:p w:rsidR="00136DB0" w:rsidRDefault="00136DB0">
            <w:pPr>
              <w:pStyle w:val="c0"/>
            </w:pPr>
            <w:r>
              <w:rPr>
                <w:rStyle w:val="c7"/>
              </w:rPr>
              <w:t xml:space="preserve">Уровень физической подготовки; </w:t>
            </w:r>
          </w:p>
          <w:p w:rsidR="00136DB0" w:rsidRDefault="00136DB0">
            <w:pPr>
              <w:pStyle w:val="c0"/>
            </w:pPr>
            <w:r>
              <w:rPr>
                <w:rStyle w:val="c7"/>
              </w:rPr>
              <w:t xml:space="preserve">стремление к здоровому образу жизни; </w:t>
            </w:r>
          </w:p>
          <w:p w:rsidR="00136DB0" w:rsidRDefault="00136DB0">
            <w:pPr>
              <w:pStyle w:val="c0"/>
            </w:pPr>
            <w:r>
              <w:rPr>
                <w:rStyle w:val="c7"/>
              </w:rPr>
              <w:t xml:space="preserve">активная гражданская позиция будущего военнослужащего; </w:t>
            </w:r>
          </w:p>
          <w:p w:rsidR="00136DB0" w:rsidRDefault="00136DB0">
            <w:pPr>
              <w:pStyle w:val="c0"/>
            </w:pPr>
            <w:r>
              <w:rPr>
                <w:rStyle w:val="c7"/>
              </w:rPr>
              <w:t xml:space="preserve">занятие в спортивных секциях. </w:t>
            </w:r>
          </w:p>
        </w:tc>
      </w:tr>
    </w:tbl>
    <w:p w:rsidR="00136DB0" w:rsidRDefault="00136DB0" w:rsidP="00136DB0">
      <w:pPr>
        <w:pStyle w:val="c6"/>
      </w:pPr>
      <w:r>
        <w:rPr>
          <w:rStyle w:val="c2"/>
        </w:rPr>
        <w:t xml:space="preserve">2.2. Требования к портфолио </w:t>
      </w:r>
    </w:p>
    <w:p w:rsidR="00136DB0" w:rsidRDefault="00136DB0" w:rsidP="00136DB0">
      <w:pPr>
        <w:pStyle w:val="c6"/>
      </w:pPr>
      <w:r>
        <w:rPr>
          <w:rStyle w:val="c7"/>
        </w:rPr>
        <w:t xml:space="preserve">Тип портфолио _____________________________________________ </w:t>
      </w:r>
      <w:r>
        <w:rPr>
          <w:rStyle w:val="c2"/>
        </w:rPr>
        <w:t xml:space="preserve">(портфолио документа, портфолио работ, рефлексивный портфолио, портфолио смешанного типа) </w:t>
      </w:r>
    </w:p>
    <w:p w:rsidR="00136DB0" w:rsidRDefault="00136DB0" w:rsidP="00136DB0">
      <w:pPr>
        <w:pStyle w:val="c6"/>
      </w:pPr>
      <w:r>
        <w:rPr>
          <w:rStyle w:val="c7"/>
        </w:rPr>
        <w:t xml:space="preserve">Проверяемые результаты обучения </w:t>
      </w:r>
    </w:p>
    <w:p w:rsidR="00136DB0" w:rsidRDefault="00136DB0" w:rsidP="00136DB0">
      <w:pPr>
        <w:pStyle w:val="c6"/>
      </w:pPr>
      <w:r>
        <w:rPr>
          <w:rStyle w:val="c2"/>
        </w:rPr>
        <w:t xml:space="preserve">__________________________________________________________________ </w:t>
      </w:r>
    </w:p>
    <w:p w:rsidR="00136DB0" w:rsidRDefault="00136DB0" w:rsidP="00136DB0">
      <w:pPr>
        <w:pStyle w:val="c6"/>
      </w:pPr>
      <w:r>
        <w:rPr>
          <w:rStyle w:val="c8"/>
        </w:rPr>
        <w:t>(перечислить коды и наименования ОК, ПК):</w:t>
      </w:r>
    </w:p>
    <w:p w:rsidR="00136DB0" w:rsidRDefault="00136DB0" w:rsidP="00136DB0">
      <w:pPr>
        <w:pStyle w:val="c6"/>
      </w:pPr>
      <w:r>
        <w:rPr>
          <w:rStyle w:val="c2"/>
        </w:rPr>
        <w:t xml:space="preserve">Состав портфолио: </w:t>
      </w:r>
    </w:p>
    <w:p w:rsidR="00136DB0" w:rsidRDefault="00136DB0" w:rsidP="00136DB0">
      <w:pPr>
        <w:pStyle w:val="c6"/>
      </w:pPr>
      <w:r>
        <w:rPr>
          <w:rStyle w:val="c2"/>
        </w:rPr>
        <w:t xml:space="preserve">Обязательные документы: </w:t>
      </w:r>
    </w:p>
    <w:p w:rsidR="00136DB0" w:rsidRDefault="00136DB0" w:rsidP="00136DB0">
      <w:pPr>
        <w:pStyle w:val="c6"/>
      </w:pPr>
      <w:r>
        <w:rPr>
          <w:rStyle w:val="c7"/>
        </w:rPr>
        <w:t xml:space="preserve">Аттестационный лист по производственной практике </w:t>
      </w:r>
    </w:p>
    <w:p w:rsidR="00136DB0" w:rsidRDefault="00136DB0" w:rsidP="00136DB0">
      <w:pPr>
        <w:pStyle w:val="c6"/>
      </w:pPr>
      <w:r>
        <w:rPr>
          <w:rStyle w:val="c7"/>
        </w:rPr>
        <w:t xml:space="preserve">Аттестационный лист по учебной практике </w:t>
      </w:r>
    </w:p>
    <w:p w:rsidR="00136DB0" w:rsidRDefault="00136DB0" w:rsidP="00136DB0">
      <w:pPr>
        <w:pStyle w:val="c6"/>
      </w:pPr>
      <w:r>
        <w:rPr>
          <w:rStyle w:val="c7"/>
        </w:rPr>
        <w:t xml:space="preserve">Характеристика с производства </w:t>
      </w:r>
    </w:p>
    <w:p w:rsidR="00136DB0" w:rsidRDefault="00136DB0" w:rsidP="00136DB0">
      <w:pPr>
        <w:pStyle w:val="c6"/>
      </w:pPr>
      <w:r>
        <w:rPr>
          <w:rStyle w:val="c7"/>
        </w:rPr>
        <w:t xml:space="preserve">Дневник производственной практики </w:t>
      </w:r>
    </w:p>
    <w:p w:rsidR="00136DB0" w:rsidRDefault="00136DB0" w:rsidP="00136DB0">
      <w:pPr>
        <w:pStyle w:val="c6"/>
      </w:pPr>
      <w:r>
        <w:rPr>
          <w:rStyle w:val="c7"/>
        </w:rPr>
        <w:t xml:space="preserve">Ведомость выполнения практических и лабораторных работ </w:t>
      </w:r>
    </w:p>
    <w:p w:rsidR="00136DB0" w:rsidRDefault="00136DB0" w:rsidP="00136DB0">
      <w:pPr>
        <w:pStyle w:val="c6"/>
      </w:pPr>
      <w:r>
        <w:rPr>
          <w:rStyle w:val="c2"/>
        </w:rPr>
        <w:t xml:space="preserve">Дополнительные материалы: </w:t>
      </w:r>
    </w:p>
    <w:p w:rsidR="00136DB0" w:rsidRDefault="00136DB0" w:rsidP="00136DB0">
      <w:pPr>
        <w:pStyle w:val="c6"/>
      </w:pPr>
      <w:r>
        <w:rPr>
          <w:rStyle w:val="c7"/>
        </w:rPr>
        <w:t xml:space="preserve">Грамоты, дипломы за спортивные и общественные достижения, </w:t>
      </w:r>
    </w:p>
    <w:p w:rsidR="00136DB0" w:rsidRDefault="00136DB0" w:rsidP="00136DB0">
      <w:pPr>
        <w:pStyle w:val="c6"/>
      </w:pPr>
      <w:r>
        <w:rPr>
          <w:rStyle w:val="c7"/>
        </w:rPr>
        <w:t xml:space="preserve">Сертификаты за участие в техникумовских и областных мероприятиях, </w:t>
      </w:r>
    </w:p>
    <w:p w:rsidR="00136DB0" w:rsidRDefault="00136DB0" w:rsidP="00136DB0">
      <w:pPr>
        <w:pStyle w:val="c6"/>
      </w:pPr>
      <w:r>
        <w:rPr>
          <w:rStyle w:val="c7"/>
        </w:rPr>
        <w:t xml:space="preserve">Приказы о поощрениях и др. </w:t>
      </w:r>
    </w:p>
    <w:p w:rsidR="002A67C8" w:rsidRDefault="002A67C8" w:rsidP="00136DB0">
      <w:pPr>
        <w:pStyle w:val="c6"/>
        <w:rPr>
          <w:rStyle w:val="c2"/>
          <w:b/>
        </w:rPr>
      </w:pPr>
    </w:p>
    <w:p w:rsidR="00136DB0" w:rsidRPr="002A67C8" w:rsidRDefault="00136DB0" w:rsidP="00136DB0">
      <w:pPr>
        <w:pStyle w:val="c6"/>
        <w:rPr>
          <w:b/>
        </w:rPr>
      </w:pPr>
      <w:r w:rsidRPr="002A67C8">
        <w:rPr>
          <w:rStyle w:val="c2"/>
          <w:b/>
        </w:rPr>
        <w:lastRenderedPageBreak/>
        <w:t>3. ОЦЕНКА ОСВОЕНИЯ ТЕОРЕТИЧЕСКОГО КУРСА ПРОФЕССИОНАЛЬНОГО МОДУЛЯ</w:t>
      </w:r>
    </w:p>
    <w:p w:rsidR="00136DB0" w:rsidRDefault="00136DB0" w:rsidP="00136DB0">
      <w:pPr>
        <w:pStyle w:val="c6"/>
      </w:pPr>
      <w:r>
        <w:rPr>
          <w:rStyle w:val="c2"/>
        </w:rPr>
        <w:t>3.1. ЗАДАНИЯ ДЛЯ ОЦЕНКИ ОСВОЕНИЯ МДК.03. Окрашивание  волос</w:t>
      </w:r>
    </w:p>
    <w:p w:rsidR="00136DB0" w:rsidRDefault="00136DB0" w:rsidP="00136DB0">
      <w:pPr>
        <w:pStyle w:val="c6"/>
      </w:pPr>
      <w:r>
        <w:rPr>
          <w:rStyle w:val="c2"/>
        </w:rPr>
        <w:t xml:space="preserve">ВАРИАНТ 1. </w:t>
      </w:r>
    </w:p>
    <w:p w:rsidR="00136DB0" w:rsidRDefault="00136DB0" w:rsidP="00136DB0">
      <w:pPr>
        <w:pStyle w:val="c6"/>
      </w:pPr>
      <w:r>
        <w:rPr>
          <w:rStyle w:val="c7"/>
        </w:rPr>
        <w:t xml:space="preserve">1) Компьютерное тестирование. </w:t>
      </w:r>
    </w:p>
    <w:p w:rsidR="00136DB0" w:rsidRDefault="00136DB0" w:rsidP="00136DB0">
      <w:pPr>
        <w:pStyle w:val="c6"/>
      </w:pPr>
      <w:r>
        <w:rPr>
          <w:rStyle w:val="c8"/>
        </w:rPr>
        <w:t>2) Выполнить окрашивание волос красителями I группы. Выполнить укладку волос феном.</w:t>
      </w:r>
    </w:p>
    <w:p w:rsidR="00136DB0" w:rsidRDefault="00136DB0" w:rsidP="00136DB0">
      <w:pPr>
        <w:pStyle w:val="c6"/>
      </w:pPr>
      <w:r>
        <w:rPr>
          <w:rStyle w:val="c7"/>
        </w:rPr>
        <w:t>3) Поясните из каких технологических этапов состоит процесс окрашивания  волос.</w:t>
      </w:r>
    </w:p>
    <w:p w:rsidR="00136DB0" w:rsidRDefault="00136DB0" w:rsidP="00136DB0">
      <w:pPr>
        <w:pStyle w:val="c6"/>
      </w:pPr>
      <w:r>
        <w:rPr>
          <w:rStyle w:val="c2"/>
        </w:rPr>
        <w:t xml:space="preserve">ВАРИАНТ 2. </w:t>
      </w:r>
    </w:p>
    <w:p w:rsidR="00136DB0" w:rsidRDefault="00136DB0" w:rsidP="00136DB0">
      <w:pPr>
        <w:pStyle w:val="c6"/>
      </w:pPr>
      <w:r>
        <w:rPr>
          <w:rStyle w:val="c7"/>
        </w:rPr>
        <w:t xml:space="preserve">1) Компьютерное тестирование. </w:t>
      </w:r>
    </w:p>
    <w:p w:rsidR="00136DB0" w:rsidRDefault="00136DB0" w:rsidP="00136DB0">
      <w:pPr>
        <w:pStyle w:val="c6"/>
      </w:pPr>
      <w:r>
        <w:rPr>
          <w:rStyle w:val="c8"/>
        </w:rPr>
        <w:t>2)  Выполнить окрашивание волос красителями II группы. Выполнить укладку волос холодным способом.</w:t>
      </w:r>
    </w:p>
    <w:p w:rsidR="00136DB0" w:rsidRDefault="00136DB0" w:rsidP="00136DB0">
      <w:pPr>
        <w:pStyle w:val="c6"/>
      </w:pPr>
      <w:r>
        <w:rPr>
          <w:rStyle w:val="c7"/>
        </w:rPr>
        <w:t>3)  Пояснить, как проводится диагностика волос и кожи головы.</w:t>
      </w:r>
    </w:p>
    <w:p w:rsidR="00136DB0" w:rsidRDefault="00136DB0" w:rsidP="00136DB0">
      <w:pPr>
        <w:pStyle w:val="c6"/>
      </w:pPr>
      <w:r>
        <w:rPr>
          <w:rStyle w:val="c2"/>
        </w:rPr>
        <w:t xml:space="preserve">ВАРИАНТ 3. </w:t>
      </w:r>
    </w:p>
    <w:p w:rsidR="00136DB0" w:rsidRDefault="00136DB0" w:rsidP="00136DB0">
      <w:pPr>
        <w:pStyle w:val="c6"/>
      </w:pPr>
      <w:r>
        <w:rPr>
          <w:rStyle w:val="c7"/>
        </w:rPr>
        <w:t xml:space="preserve">1) Компьютерное тестирование. </w:t>
      </w:r>
    </w:p>
    <w:p w:rsidR="00136DB0" w:rsidRDefault="00136DB0" w:rsidP="00136DB0">
      <w:pPr>
        <w:pStyle w:val="c6"/>
      </w:pPr>
      <w:r>
        <w:rPr>
          <w:rStyle w:val="c8"/>
        </w:rPr>
        <w:t>2) Выполнить окрашивание волос красителями III группы.</w:t>
      </w:r>
    </w:p>
    <w:p w:rsidR="00136DB0" w:rsidRDefault="00136DB0" w:rsidP="00136DB0">
      <w:pPr>
        <w:pStyle w:val="c6"/>
      </w:pPr>
      <w:r>
        <w:rPr>
          <w:rStyle w:val="c8"/>
        </w:rPr>
        <w:t>Выполнить укладку волос феном.</w:t>
      </w:r>
    </w:p>
    <w:p w:rsidR="00136DB0" w:rsidRDefault="00136DB0" w:rsidP="00136DB0">
      <w:pPr>
        <w:pStyle w:val="c6"/>
      </w:pPr>
      <w:r>
        <w:rPr>
          <w:rStyle w:val="c7"/>
        </w:rPr>
        <w:t>3) Перечислить инструменты, применяемые в парикмахерском деле для окрашивания  волос.</w:t>
      </w:r>
    </w:p>
    <w:p w:rsidR="00136DB0" w:rsidRDefault="00136DB0" w:rsidP="00136DB0">
      <w:pPr>
        <w:pStyle w:val="c6"/>
      </w:pPr>
      <w:r>
        <w:rPr>
          <w:rStyle w:val="c2"/>
        </w:rPr>
        <w:t>ВАРИАНТ 4.</w:t>
      </w:r>
    </w:p>
    <w:p w:rsidR="00136DB0" w:rsidRDefault="00136DB0" w:rsidP="00C21CA8">
      <w:pPr>
        <w:numPr>
          <w:ilvl w:val="0"/>
          <w:numId w:val="62"/>
        </w:numPr>
        <w:spacing w:before="100" w:beforeAutospacing="1" w:after="100" w:afterAutospacing="1"/>
      </w:pPr>
      <w:r>
        <w:rPr>
          <w:rStyle w:val="c7"/>
        </w:rPr>
        <w:t>Компьютерное тестирование.</w:t>
      </w:r>
    </w:p>
    <w:p w:rsidR="00136DB0" w:rsidRDefault="00136DB0" w:rsidP="00C21CA8">
      <w:pPr>
        <w:numPr>
          <w:ilvl w:val="0"/>
          <w:numId w:val="62"/>
        </w:numPr>
        <w:spacing w:before="100" w:beforeAutospacing="1" w:after="100" w:afterAutospacing="1"/>
      </w:pPr>
      <w:r>
        <w:rPr>
          <w:rStyle w:val="c8"/>
        </w:rPr>
        <w:t>Выполнить окрашивания волос красителями IV группы. Выполнить укладку волос феном.</w:t>
      </w:r>
    </w:p>
    <w:p w:rsidR="00136DB0" w:rsidRDefault="00136DB0" w:rsidP="00C21CA8">
      <w:pPr>
        <w:numPr>
          <w:ilvl w:val="0"/>
          <w:numId w:val="62"/>
        </w:numPr>
        <w:spacing w:before="100" w:beforeAutospacing="1" w:after="100" w:afterAutospacing="1"/>
      </w:pPr>
      <w:r>
        <w:rPr>
          <w:rStyle w:val="c8"/>
        </w:rPr>
        <w:t>Перечислить элементы укладки волос.</w:t>
      </w:r>
    </w:p>
    <w:p w:rsidR="00136DB0" w:rsidRDefault="00136DB0" w:rsidP="00136DB0">
      <w:pPr>
        <w:pStyle w:val="c6"/>
      </w:pPr>
      <w:r>
        <w:rPr>
          <w:rStyle w:val="c2"/>
        </w:rPr>
        <w:t>ВАРИАНТ 5.</w:t>
      </w:r>
    </w:p>
    <w:p w:rsidR="00136DB0" w:rsidRDefault="00136DB0" w:rsidP="00C21CA8">
      <w:pPr>
        <w:numPr>
          <w:ilvl w:val="0"/>
          <w:numId w:val="63"/>
        </w:numPr>
        <w:spacing w:before="100" w:beforeAutospacing="1" w:after="100" w:afterAutospacing="1"/>
      </w:pPr>
      <w:r>
        <w:rPr>
          <w:rStyle w:val="c7"/>
        </w:rPr>
        <w:t>Компьютерное тестирование.</w:t>
      </w:r>
    </w:p>
    <w:p w:rsidR="00136DB0" w:rsidRDefault="00136DB0" w:rsidP="00C21CA8">
      <w:pPr>
        <w:numPr>
          <w:ilvl w:val="0"/>
          <w:numId w:val="63"/>
        </w:numPr>
        <w:spacing w:before="100" w:beforeAutospacing="1" w:after="100" w:afterAutospacing="1"/>
      </w:pPr>
      <w:r>
        <w:rPr>
          <w:rStyle w:val="c8"/>
        </w:rPr>
        <w:t>Выполнить мелирование волос на шапочку. Выполнить укладку волос.</w:t>
      </w:r>
    </w:p>
    <w:p w:rsidR="00136DB0" w:rsidRDefault="00136DB0" w:rsidP="00C21CA8">
      <w:pPr>
        <w:numPr>
          <w:ilvl w:val="0"/>
          <w:numId w:val="63"/>
        </w:numPr>
        <w:spacing w:before="100" w:beforeAutospacing="1" w:after="100" w:afterAutospacing="1"/>
      </w:pPr>
      <w:r>
        <w:rPr>
          <w:rStyle w:val="c8"/>
        </w:rPr>
        <w:t>Перечислите виды красителей для окрашивания  волос.</w:t>
      </w:r>
    </w:p>
    <w:p w:rsidR="00136DB0" w:rsidRDefault="00136DB0" w:rsidP="00136DB0">
      <w:pPr>
        <w:pStyle w:val="c6"/>
      </w:pPr>
      <w:r>
        <w:rPr>
          <w:rStyle w:val="c2"/>
        </w:rPr>
        <w:t>ВАРИАНТ 6.</w:t>
      </w:r>
    </w:p>
    <w:p w:rsidR="00136DB0" w:rsidRDefault="00136DB0" w:rsidP="00C21CA8">
      <w:pPr>
        <w:numPr>
          <w:ilvl w:val="0"/>
          <w:numId w:val="64"/>
        </w:numPr>
        <w:spacing w:before="100" w:beforeAutospacing="1" w:after="100" w:afterAutospacing="1"/>
      </w:pPr>
      <w:r>
        <w:rPr>
          <w:rStyle w:val="c7"/>
        </w:rPr>
        <w:t>Компьютерное тестирование.</w:t>
      </w:r>
    </w:p>
    <w:p w:rsidR="00136DB0" w:rsidRDefault="00136DB0" w:rsidP="00C21CA8">
      <w:pPr>
        <w:numPr>
          <w:ilvl w:val="0"/>
          <w:numId w:val="64"/>
        </w:numPr>
        <w:spacing w:before="100" w:beforeAutospacing="1" w:after="100" w:afterAutospacing="1"/>
      </w:pPr>
      <w:r>
        <w:rPr>
          <w:rStyle w:val="c8"/>
        </w:rPr>
        <w:t>Выполнить мелирование волос (классическое на фольгу). Выполнить укладку волос при помощи бигуди.</w:t>
      </w:r>
    </w:p>
    <w:p w:rsidR="00136DB0" w:rsidRDefault="00136DB0" w:rsidP="00C21CA8">
      <w:pPr>
        <w:numPr>
          <w:ilvl w:val="0"/>
          <w:numId w:val="64"/>
        </w:numPr>
        <w:spacing w:before="100" w:beforeAutospacing="1" w:after="100" w:afterAutospacing="1"/>
      </w:pPr>
      <w:r>
        <w:rPr>
          <w:rStyle w:val="c7"/>
        </w:rPr>
        <w:lastRenderedPageBreak/>
        <w:t>Обоснуйте выбор типа бигуди.</w:t>
      </w:r>
    </w:p>
    <w:p w:rsidR="00136DB0" w:rsidRDefault="00136DB0" w:rsidP="00136DB0">
      <w:pPr>
        <w:pStyle w:val="c6"/>
      </w:pPr>
      <w:r>
        <w:rPr>
          <w:rStyle w:val="c2"/>
        </w:rPr>
        <w:t>ВАРИАНТ 7.</w:t>
      </w:r>
    </w:p>
    <w:p w:rsidR="00136DB0" w:rsidRDefault="00136DB0" w:rsidP="00C21CA8">
      <w:pPr>
        <w:numPr>
          <w:ilvl w:val="0"/>
          <w:numId w:val="65"/>
        </w:numPr>
        <w:spacing w:before="100" w:beforeAutospacing="1" w:after="100" w:afterAutospacing="1"/>
      </w:pPr>
      <w:r>
        <w:rPr>
          <w:rStyle w:val="c7"/>
        </w:rPr>
        <w:t>Компьютерное тестирование.</w:t>
      </w:r>
    </w:p>
    <w:p w:rsidR="00136DB0" w:rsidRDefault="00136DB0" w:rsidP="00C21CA8">
      <w:pPr>
        <w:numPr>
          <w:ilvl w:val="0"/>
          <w:numId w:val="65"/>
        </w:numPr>
        <w:spacing w:before="100" w:beforeAutospacing="1" w:after="100" w:afterAutospacing="1"/>
      </w:pPr>
      <w:r>
        <w:rPr>
          <w:rStyle w:val="c8"/>
        </w:rPr>
        <w:t>Выполнить мелирование волос (метод «вуали»). Выполнить укладку волос феном.</w:t>
      </w:r>
    </w:p>
    <w:p w:rsidR="00136DB0" w:rsidRDefault="00136DB0" w:rsidP="00C21CA8">
      <w:pPr>
        <w:numPr>
          <w:ilvl w:val="0"/>
          <w:numId w:val="65"/>
        </w:numPr>
        <w:spacing w:before="100" w:beforeAutospacing="1" w:after="100" w:afterAutospacing="1"/>
      </w:pPr>
      <w:r>
        <w:rPr>
          <w:rStyle w:val="c8"/>
        </w:rPr>
        <w:t>Перечислите группы красителей для окрашивания волос.</w:t>
      </w:r>
    </w:p>
    <w:p w:rsidR="00136DB0" w:rsidRDefault="00136DB0" w:rsidP="00136DB0">
      <w:pPr>
        <w:pStyle w:val="c6"/>
      </w:pPr>
      <w:r>
        <w:rPr>
          <w:rStyle w:val="c2"/>
        </w:rPr>
        <w:t>ВАРИАНТ 8.</w:t>
      </w:r>
    </w:p>
    <w:p w:rsidR="00136DB0" w:rsidRDefault="00136DB0" w:rsidP="00C21CA8">
      <w:pPr>
        <w:numPr>
          <w:ilvl w:val="0"/>
          <w:numId w:val="66"/>
        </w:numPr>
        <w:spacing w:before="100" w:beforeAutospacing="1" w:after="100" w:afterAutospacing="1"/>
      </w:pPr>
      <w:r>
        <w:rPr>
          <w:rStyle w:val="c7"/>
        </w:rPr>
        <w:t>Компьютерное тестирование.</w:t>
      </w:r>
    </w:p>
    <w:p w:rsidR="00136DB0" w:rsidRDefault="00136DB0" w:rsidP="00C21CA8">
      <w:pPr>
        <w:numPr>
          <w:ilvl w:val="0"/>
          <w:numId w:val="66"/>
        </w:numPr>
        <w:spacing w:before="100" w:beforeAutospacing="1" w:after="100" w:afterAutospacing="1"/>
      </w:pPr>
      <w:r>
        <w:rPr>
          <w:rStyle w:val="c8"/>
        </w:rPr>
        <w:t>Выполнить технику  балаяж (эффект солнечных бликов). Выполнить укладку волос феном.</w:t>
      </w:r>
    </w:p>
    <w:p w:rsidR="00136DB0" w:rsidRDefault="00136DB0" w:rsidP="00C21CA8">
      <w:pPr>
        <w:numPr>
          <w:ilvl w:val="0"/>
          <w:numId w:val="66"/>
        </w:numPr>
        <w:spacing w:before="100" w:beforeAutospacing="1" w:after="100" w:afterAutospacing="1"/>
      </w:pPr>
      <w:r>
        <w:rPr>
          <w:rStyle w:val="c7"/>
        </w:rPr>
        <w:t>Перечислить основные факторы, влияющие на окрашивание  волос.</w:t>
      </w:r>
    </w:p>
    <w:p w:rsidR="00136DB0" w:rsidRDefault="00136DB0" w:rsidP="00136DB0">
      <w:pPr>
        <w:pStyle w:val="c6"/>
      </w:pPr>
      <w:r>
        <w:rPr>
          <w:rStyle w:val="c2"/>
        </w:rPr>
        <w:t>ВАРИАНТ 9.</w:t>
      </w:r>
    </w:p>
    <w:p w:rsidR="00136DB0" w:rsidRDefault="00136DB0" w:rsidP="00C21CA8">
      <w:pPr>
        <w:numPr>
          <w:ilvl w:val="0"/>
          <w:numId w:val="67"/>
        </w:numPr>
        <w:spacing w:before="100" w:beforeAutospacing="1" w:after="100" w:afterAutospacing="1"/>
      </w:pPr>
      <w:r>
        <w:rPr>
          <w:rStyle w:val="c7"/>
        </w:rPr>
        <w:t>Компьютерное тестирование.</w:t>
      </w:r>
    </w:p>
    <w:p w:rsidR="00136DB0" w:rsidRDefault="00136DB0" w:rsidP="00C21CA8">
      <w:pPr>
        <w:numPr>
          <w:ilvl w:val="0"/>
          <w:numId w:val="67"/>
        </w:numPr>
        <w:spacing w:before="100" w:beforeAutospacing="1" w:after="100" w:afterAutospacing="1"/>
      </w:pPr>
      <w:r>
        <w:rPr>
          <w:rStyle w:val="c8"/>
        </w:rPr>
        <w:t>Выполнить технику  балаяж (подчеркнутое каре). Выполнить укладку волос феном.</w:t>
      </w:r>
    </w:p>
    <w:p w:rsidR="00136DB0" w:rsidRDefault="00136DB0" w:rsidP="00C21CA8">
      <w:pPr>
        <w:numPr>
          <w:ilvl w:val="0"/>
          <w:numId w:val="67"/>
        </w:numPr>
        <w:spacing w:before="100" w:beforeAutospacing="1" w:after="100" w:afterAutospacing="1"/>
      </w:pPr>
      <w:r>
        <w:rPr>
          <w:rStyle w:val="c7"/>
        </w:rPr>
        <w:t>Перечислить основные санитарные правила и нормы при подготовительных и заключительных работах по обслуживанию клиентов во время окрашивания   волос.</w:t>
      </w:r>
    </w:p>
    <w:p w:rsidR="00136DB0" w:rsidRDefault="00136DB0" w:rsidP="00136DB0">
      <w:pPr>
        <w:pStyle w:val="c6"/>
      </w:pPr>
      <w:r>
        <w:rPr>
          <w:rStyle w:val="c2"/>
        </w:rPr>
        <w:t>ВАРИАНТ 10.</w:t>
      </w:r>
    </w:p>
    <w:p w:rsidR="00136DB0" w:rsidRDefault="00136DB0" w:rsidP="00C21CA8">
      <w:pPr>
        <w:numPr>
          <w:ilvl w:val="0"/>
          <w:numId w:val="68"/>
        </w:numPr>
        <w:spacing w:before="100" w:beforeAutospacing="1" w:after="100" w:afterAutospacing="1"/>
      </w:pPr>
      <w:r>
        <w:rPr>
          <w:rStyle w:val="c7"/>
        </w:rPr>
        <w:t>Компьютерное тестирование.</w:t>
      </w:r>
    </w:p>
    <w:p w:rsidR="00136DB0" w:rsidRDefault="00136DB0" w:rsidP="00C21CA8">
      <w:pPr>
        <w:numPr>
          <w:ilvl w:val="0"/>
          <w:numId w:val="68"/>
        </w:numPr>
        <w:spacing w:before="100" w:beforeAutospacing="1" w:after="100" w:afterAutospacing="1"/>
      </w:pPr>
      <w:r>
        <w:rPr>
          <w:rStyle w:val="c8"/>
        </w:rPr>
        <w:t>Выполнить технику колорирования «Акцентировка цветом».  Выполнить укладку волос феном.</w:t>
      </w:r>
    </w:p>
    <w:p w:rsidR="00136DB0" w:rsidRDefault="00136DB0" w:rsidP="00C21CA8">
      <w:pPr>
        <w:numPr>
          <w:ilvl w:val="0"/>
          <w:numId w:val="68"/>
        </w:numPr>
        <w:spacing w:before="100" w:beforeAutospacing="1" w:after="100" w:afterAutospacing="1"/>
      </w:pPr>
      <w:r>
        <w:rPr>
          <w:rStyle w:val="c8"/>
        </w:rPr>
        <w:t>Перечислите способы выполнения окрашивания волос и их различия.</w:t>
      </w:r>
    </w:p>
    <w:p w:rsidR="00136DB0" w:rsidRDefault="00136DB0" w:rsidP="00136DB0">
      <w:pPr>
        <w:pStyle w:val="c6"/>
      </w:pPr>
      <w:r>
        <w:rPr>
          <w:rStyle w:val="c2"/>
        </w:rPr>
        <w:t>ВАРИАНТ 11.</w:t>
      </w:r>
    </w:p>
    <w:p w:rsidR="00136DB0" w:rsidRDefault="00136DB0" w:rsidP="00C21CA8">
      <w:pPr>
        <w:numPr>
          <w:ilvl w:val="0"/>
          <w:numId w:val="69"/>
        </w:numPr>
        <w:spacing w:before="100" w:beforeAutospacing="1" w:after="100" w:afterAutospacing="1"/>
      </w:pPr>
      <w:r>
        <w:rPr>
          <w:rStyle w:val="c7"/>
        </w:rPr>
        <w:t>Компьютерное тестирование.</w:t>
      </w:r>
    </w:p>
    <w:p w:rsidR="00136DB0" w:rsidRDefault="00136DB0" w:rsidP="00C21CA8">
      <w:pPr>
        <w:numPr>
          <w:ilvl w:val="0"/>
          <w:numId w:val="69"/>
        </w:numPr>
        <w:spacing w:before="100" w:beforeAutospacing="1" w:after="100" w:afterAutospacing="1"/>
      </w:pPr>
      <w:r>
        <w:rPr>
          <w:rStyle w:val="c8"/>
        </w:rPr>
        <w:t>Выполнить технику колорирования «Самоцвет». Выполнить укладку волос феном.</w:t>
      </w:r>
    </w:p>
    <w:p w:rsidR="00136DB0" w:rsidRDefault="00136DB0" w:rsidP="00C21CA8">
      <w:pPr>
        <w:numPr>
          <w:ilvl w:val="0"/>
          <w:numId w:val="69"/>
        </w:numPr>
        <w:spacing w:before="100" w:beforeAutospacing="1" w:after="100" w:afterAutospacing="1"/>
      </w:pPr>
      <w:r>
        <w:rPr>
          <w:rStyle w:val="c7"/>
        </w:rPr>
        <w:t>Перечислить требования, предъявляемые к парикмахерским.</w:t>
      </w:r>
    </w:p>
    <w:p w:rsidR="00136DB0" w:rsidRDefault="00136DB0" w:rsidP="00136DB0">
      <w:pPr>
        <w:pStyle w:val="c6"/>
      </w:pPr>
      <w:r>
        <w:rPr>
          <w:rStyle w:val="c2"/>
        </w:rPr>
        <w:t>ВАРИАНТ 12.</w:t>
      </w:r>
    </w:p>
    <w:p w:rsidR="00136DB0" w:rsidRDefault="00136DB0" w:rsidP="00C21CA8">
      <w:pPr>
        <w:numPr>
          <w:ilvl w:val="0"/>
          <w:numId w:val="70"/>
        </w:numPr>
        <w:spacing w:before="100" w:beforeAutospacing="1" w:after="100" w:afterAutospacing="1"/>
      </w:pPr>
      <w:r>
        <w:rPr>
          <w:rStyle w:val="c7"/>
        </w:rPr>
        <w:t>Компьютерное тестирование.</w:t>
      </w:r>
    </w:p>
    <w:p w:rsidR="00136DB0" w:rsidRDefault="00136DB0" w:rsidP="00C21CA8">
      <w:pPr>
        <w:numPr>
          <w:ilvl w:val="0"/>
          <w:numId w:val="70"/>
        </w:numPr>
        <w:spacing w:before="100" w:beforeAutospacing="1" w:after="100" w:afterAutospacing="1"/>
      </w:pPr>
      <w:r>
        <w:rPr>
          <w:rStyle w:val="c8"/>
        </w:rPr>
        <w:t>Выполнить технику колорирования «Далматин». Выполнить укладку волос феном.</w:t>
      </w:r>
    </w:p>
    <w:p w:rsidR="00136DB0" w:rsidRDefault="00136DB0" w:rsidP="00C21CA8">
      <w:pPr>
        <w:numPr>
          <w:ilvl w:val="0"/>
          <w:numId w:val="70"/>
        </w:numPr>
        <w:spacing w:before="100" w:beforeAutospacing="1" w:after="100" w:afterAutospacing="1"/>
      </w:pPr>
      <w:r>
        <w:rPr>
          <w:rStyle w:val="c7"/>
        </w:rPr>
        <w:t>Поясните меры предосторожности при выполнении окрашивания волос.</w:t>
      </w:r>
    </w:p>
    <w:p w:rsidR="00136DB0" w:rsidRDefault="00136DB0" w:rsidP="00136DB0">
      <w:pPr>
        <w:pStyle w:val="c6"/>
      </w:pPr>
      <w:r>
        <w:rPr>
          <w:rStyle w:val="c5"/>
        </w:rPr>
        <w:t>4. ОЦЕНКА ПО УЧЕБНОЙ И ПРОИЗВОДСТВЕННОЙ ПРАКТИКЕ</w:t>
      </w:r>
    </w:p>
    <w:p w:rsidR="00136DB0" w:rsidRDefault="00136DB0" w:rsidP="00136DB0">
      <w:pPr>
        <w:pStyle w:val="c6"/>
      </w:pPr>
      <w:r>
        <w:rPr>
          <w:rStyle w:val="c5"/>
        </w:rPr>
        <w:t>4.1. Общие положения</w:t>
      </w:r>
    </w:p>
    <w:p w:rsidR="00136DB0" w:rsidRDefault="00136DB0" w:rsidP="00136DB0">
      <w:pPr>
        <w:pStyle w:val="c6"/>
      </w:pPr>
      <w:r>
        <w:rPr>
          <w:rStyle w:val="c8"/>
        </w:rPr>
        <w:t xml:space="preserve">     Целью оценки по учебной и производственной практике является оценка профессиональных и общих компетенций, практического опыта и умений. </w:t>
      </w:r>
    </w:p>
    <w:p w:rsidR="00136DB0" w:rsidRDefault="00136DB0" w:rsidP="00136DB0">
      <w:pPr>
        <w:pStyle w:val="c6"/>
      </w:pPr>
      <w:r>
        <w:rPr>
          <w:rStyle w:val="c8"/>
        </w:rPr>
        <w:t xml:space="preserve">     Оценка по учебной и производственной практике выставляется на основании результатов выполнения комплексной практической работы и данных аттестационного листа (характеристики профессиональной деятельности обучающегося на практике) с </w:t>
      </w:r>
      <w:r>
        <w:rPr>
          <w:rStyle w:val="c8"/>
        </w:rPr>
        <w:lastRenderedPageBreak/>
        <w:t>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136DB0" w:rsidRDefault="00136DB0" w:rsidP="00136DB0">
      <w:pPr>
        <w:pStyle w:val="c6"/>
      </w:pPr>
      <w:r>
        <w:rPr>
          <w:rStyle w:val="c2"/>
        </w:rPr>
        <w:t xml:space="preserve">Форма аттестационного листа </w:t>
      </w:r>
    </w:p>
    <w:p w:rsidR="00136DB0" w:rsidRDefault="00136DB0" w:rsidP="00136DB0">
      <w:pPr>
        <w:pStyle w:val="c6"/>
      </w:pPr>
      <w:r>
        <w:rPr>
          <w:rStyle w:val="c2"/>
        </w:rPr>
        <w:t>АТТЕСТАЦИОННЫЙ ЛИСТ</w:t>
      </w:r>
    </w:p>
    <w:p w:rsidR="00136DB0" w:rsidRDefault="00136DB0" w:rsidP="00136DB0">
      <w:pPr>
        <w:pStyle w:val="c6"/>
      </w:pPr>
      <w:r>
        <w:rPr>
          <w:rStyle w:val="c2"/>
        </w:rPr>
        <w:t>ПО УЧЕБНОЙ ПРАКТИКЕ</w:t>
      </w:r>
    </w:p>
    <w:p w:rsidR="00136DB0" w:rsidRDefault="00136DB0" w:rsidP="00136DB0">
      <w:pPr>
        <w:pStyle w:val="c6"/>
      </w:pPr>
      <w:r>
        <w:rPr>
          <w:rStyle w:val="c3"/>
        </w:rPr>
        <w:t xml:space="preserve">1. </w:t>
      </w:r>
      <w:r>
        <w:rPr>
          <w:rStyle w:val="c11"/>
        </w:rPr>
        <w:t xml:space="preserve">ФИО обучающегося, № группы, профессия ___________________________________ </w:t>
      </w:r>
    </w:p>
    <w:p w:rsidR="00136DB0" w:rsidRDefault="00136DB0" w:rsidP="00136DB0">
      <w:pPr>
        <w:pStyle w:val="c6"/>
      </w:pPr>
      <w:r>
        <w:rPr>
          <w:rStyle w:val="c11"/>
        </w:rPr>
        <w:t xml:space="preserve">________________________________________________________________________ </w:t>
      </w:r>
    </w:p>
    <w:p w:rsidR="00136DB0" w:rsidRDefault="00136DB0" w:rsidP="00136DB0">
      <w:pPr>
        <w:pStyle w:val="c6"/>
      </w:pPr>
      <w:r>
        <w:rPr>
          <w:rStyle w:val="c3"/>
        </w:rPr>
        <w:t xml:space="preserve">2. </w:t>
      </w:r>
      <w:r>
        <w:rPr>
          <w:rStyle w:val="c11"/>
        </w:rPr>
        <w:t xml:space="preserve">Место проведения практики (организация), наименование, юридический адрес __________________________________________________________________________ </w:t>
      </w:r>
    </w:p>
    <w:p w:rsidR="00136DB0" w:rsidRDefault="00136DB0" w:rsidP="00136DB0">
      <w:pPr>
        <w:pStyle w:val="c6"/>
      </w:pPr>
      <w:r>
        <w:rPr>
          <w:rStyle w:val="c11"/>
        </w:rPr>
        <w:t xml:space="preserve">__________________________________________________________________________ </w:t>
      </w:r>
    </w:p>
    <w:p w:rsidR="00136DB0" w:rsidRDefault="00136DB0" w:rsidP="00136DB0">
      <w:pPr>
        <w:pStyle w:val="c6"/>
      </w:pPr>
      <w:r>
        <w:rPr>
          <w:rStyle w:val="c18"/>
        </w:rPr>
        <w:t xml:space="preserve">3. </w:t>
      </w:r>
      <w:r>
        <w:rPr>
          <w:rStyle w:val="c11"/>
        </w:rPr>
        <w:t xml:space="preserve">Время проведения практики__________________________________________________ </w:t>
      </w:r>
    </w:p>
    <w:p w:rsidR="00136DB0" w:rsidRDefault="00136DB0" w:rsidP="00136DB0">
      <w:pPr>
        <w:pStyle w:val="c6"/>
      </w:pPr>
      <w:r>
        <w:rPr>
          <w:rStyle w:val="c3"/>
        </w:rPr>
        <w:t xml:space="preserve">4. </w:t>
      </w:r>
      <w:r>
        <w:rPr>
          <w:rStyle w:val="c11"/>
        </w:rPr>
        <w:t xml:space="preserve">Виды и объем работ, выполненные обучающимся во время практики: </w:t>
      </w:r>
    </w:p>
    <w:tbl>
      <w:tblPr>
        <w:tblW w:w="0" w:type="auto"/>
        <w:tblCellSpacing w:w="15" w:type="dxa"/>
        <w:tblCellMar>
          <w:top w:w="15" w:type="dxa"/>
          <w:left w:w="15" w:type="dxa"/>
          <w:bottom w:w="15" w:type="dxa"/>
          <w:right w:w="15" w:type="dxa"/>
        </w:tblCellMar>
        <w:tblLook w:val="04A0"/>
      </w:tblPr>
      <w:tblGrid>
        <w:gridCol w:w="6130"/>
        <w:gridCol w:w="1403"/>
        <w:gridCol w:w="1911"/>
      </w:tblGrid>
      <w:tr w:rsidR="00136DB0" w:rsidTr="00136DB0">
        <w:trPr>
          <w:tblCellSpacing w:w="15" w:type="dxa"/>
        </w:trPr>
        <w:tc>
          <w:tcPr>
            <w:tcW w:w="0" w:type="auto"/>
            <w:vAlign w:val="center"/>
            <w:hideMark/>
          </w:tcPr>
          <w:p w:rsidR="00136DB0" w:rsidRDefault="00136DB0">
            <w:pPr>
              <w:pStyle w:val="c0"/>
            </w:pPr>
            <w:r>
              <w:rPr>
                <w:rStyle w:val="c30"/>
              </w:rPr>
              <w:t>№ Вид работ</w:t>
            </w:r>
          </w:p>
        </w:tc>
        <w:tc>
          <w:tcPr>
            <w:tcW w:w="0" w:type="auto"/>
            <w:vAlign w:val="center"/>
            <w:hideMark/>
          </w:tcPr>
          <w:p w:rsidR="00136DB0" w:rsidRDefault="00136DB0">
            <w:pPr>
              <w:pStyle w:val="c0"/>
            </w:pPr>
            <w:r>
              <w:rPr>
                <w:rStyle w:val="c30"/>
              </w:rPr>
              <w:t>Количество час</w:t>
            </w:r>
          </w:p>
        </w:tc>
        <w:tc>
          <w:tcPr>
            <w:tcW w:w="0" w:type="auto"/>
            <w:vAlign w:val="center"/>
            <w:hideMark/>
          </w:tcPr>
          <w:p w:rsidR="00136DB0" w:rsidRDefault="00136DB0">
            <w:pPr>
              <w:pStyle w:val="c0"/>
            </w:pPr>
            <w:r>
              <w:rPr>
                <w:rStyle w:val="c30"/>
              </w:rPr>
              <w:t>Качество выполнения работ</w:t>
            </w:r>
          </w:p>
        </w:tc>
      </w:tr>
      <w:tr w:rsidR="00136DB0" w:rsidTr="00136DB0">
        <w:trPr>
          <w:tblCellSpacing w:w="15" w:type="dxa"/>
        </w:trPr>
        <w:tc>
          <w:tcPr>
            <w:tcW w:w="0" w:type="auto"/>
            <w:vAlign w:val="center"/>
            <w:hideMark/>
          </w:tcPr>
          <w:p w:rsidR="00136DB0" w:rsidRDefault="00136DB0" w:rsidP="00C21CA8">
            <w:pPr>
              <w:numPr>
                <w:ilvl w:val="0"/>
                <w:numId w:val="71"/>
              </w:numPr>
              <w:spacing w:before="100" w:beforeAutospacing="1" w:after="100" w:afterAutospacing="1"/>
            </w:pPr>
            <w:r>
              <w:rPr>
                <w:rStyle w:val="c7"/>
              </w:rPr>
              <w:t> Подготовительные и заключительные работы по обслуживанию клиентов при окрашивании волос.</w:t>
            </w:r>
          </w:p>
          <w:p w:rsidR="00136DB0" w:rsidRDefault="00136DB0" w:rsidP="00C21CA8">
            <w:pPr>
              <w:numPr>
                <w:ilvl w:val="0"/>
                <w:numId w:val="71"/>
              </w:numPr>
              <w:spacing w:before="100" w:beforeAutospacing="1" w:after="100" w:afterAutospacing="1"/>
            </w:pPr>
            <w:r>
              <w:rPr>
                <w:rStyle w:val="c7"/>
              </w:rPr>
              <w:t>Выполнение окрашивания и обесцвечивания волос.</w:t>
            </w:r>
          </w:p>
          <w:p w:rsidR="00136DB0" w:rsidRDefault="00136DB0" w:rsidP="00C21CA8">
            <w:pPr>
              <w:numPr>
                <w:ilvl w:val="0"/>
                <w:numId w:val="71"/>
              </w:numPr>
              <w:spacing w:before="100" w:beforeAutospacing="1" w:after="100" w:afterAutospacing="1"/>
            </w:pPr>
            <w:r>
              <w:rPr>
                <w:rStyle w:val="c7"/>
              </w:rPr>
              <w:t>Выполнение колорирования волос.</w:t>
            </w:r>
          </w:p>
        </w:tc>
        <w:tc>
          <w:tcPr>
            <w:tcW w:w="0" w:type="auto"/>
            <w:vAlign w:val="center"/>
            <w:hideMark/>
          </w:tcPr>
          <w:p w:rsidR="00136DB0" w:rsidRDefault="00136DB0">
            <w:pPr>
              <w:pStyle w:val="c6"/>
            </w:pPr>
            <w:r>
              <w:rPr>
                <w:rStyle w:val="c11"/>
              </w:rPr>
              <w:t>24</w:t>
            </w:r>
          </w:p>
          <w:p w:rsidR="00136DB0" w:rsidRDefault="00136DB0">
            <w:pPr>
              <w:pStyle w:val="c6"/>
            </w:pPr>
            <w:r>
              <w:rPr>
                <w:rStyle w:val="c11"/>
              </w:rPr>
              <w:t>54</w:t>
            </w:r>
          </w:p>
          <w:p w:rsidR="00136DB0" w:rsidRDefault="00136DB0">
            <w:pPr>
              <w:pStyle w:val="c6"/>
            </w:pPr>
            <w:r>
              <w:rPr>
                <w:rStyle w:val="c11"/>
              </w:rPr>
              <w:t>30</w:t>
            </w:r>
          </w:p>
        </w:tc>
        <w:tc>
          <w:tcPr>
            <w:tcW w:w="0" w:type="auto"/>
            <w:vAlign w:val="center"/>
            <w:hideMark/>
          </w:tcPr>
          <w:p w:rsidR="00136DB0" w:rsidRDefault="00136DB0"/>
        </w:tc>
      </w:tr>
    </w:tbl>
    <w:p w:rsidR="00136DB0" w:rsidRDefault="00136DB0" w:rsidP="00136DB0">
      <w:pPr>
        <w:pStyle w:val="c6"/>
      </w:pPr>
      <w:r>
        <w:rPr>
          <w:rStyle w:val="c3"/>
        </w:rPr>
        <w:t xml:space="preserve">5. </w:t>
      </w:r>
      <w:r>
        <w:rPr>
          <w:rStyle w:val="c11"/>
        </w:rPr>
        <w:t xml:space="preserve">Качество выполнения работ в соответствии с технологией и (или) требованиями организации, в которой проходила практика </w:t>
      </w:r>
    </w:p>
    <w:p w:rsidR="00136DB0" w:rsidRDefault="00136DB0" w:rsidP="00136DB0">
      <w:pPr>
        <w:pStyle w:val="c6"/>
      </w:pPr>
      <w:r>
        <w:rPr>
          <w:rStyle w:val="c35"/>
        </w:rPr>
        <w:t>Дата                                                                                                 Подписи руководителя практики,                                                                                                                                 -                                                                                                       ответственного лица организации М.П.</w:t>
      </w:r>
    </w:p>
    <w:p w:rsidR="00136DB0" w:rsidRDefault="00136DB0" w:rsidP="00136DB0">
      <w:pPr>
        <w:pStyle w:val="c6"/>
      </w:pPr>
      <w:r>
        <w:rPr>
          <w:rStyle w:val="c2"/>
        </w:rPr>
        <w:t xml:space="preserve">АТТЕСТАЦИОННЫЙ ЛИСТ ПО ПРОИЗВОДСТВЕННОЙ ПРАКТИКЕ </w:t>
      </w:r>
    </w:p>
    <w:p w:rsidR="00136DB0" w:rsidRDefault="00136DB0" w:rsidP="00136DB0">
      <w:pPr>
        <w:pStyle w:val="c6"/>
      </w:pPr>
      <w:r>
        <w:rPr>
          <w:rStyle w:val="c7"/>
        </w:rPr>
        <w:t xml:space="preserve">1. ФИО обучающегося, № группы, профессия ____________________________________ </w:t>
      </w:r>
    </w:p>
    <w:p w:rsidR="00136DB0" w:rsidRDefault="00136DB0" w:rsidP="00136DB0">
      <w:pPr>
        <w:pStyle w:val="c6"/>
      </w:pPr>
      <w:r>
        <w:rPr>
          <w:rStyle w:val="c7"/>
        </w:rPr>
        <w:t xml:space="preserve">__________________________________________________________________________ </w:t>
      </w:r>
    </w:p>
    <w:p w:rsidR="00136DB0" w:rsidRDefault="00136DB0" w:rsidP="00136DB0">
      <w:pPr>
        <w:pStyle w:val="c6"/>
      </w:pPr>
      <w:r>
        <w:rPr>
          <w:rStyle w:val="c7"/>
        </w:rPr>
        <w:t xml:space="preserve">2. Место проведения практики (организация), наименование, юридический адрес __________________________________________________________________________ </w:t>
      </w:r>
    </w:p>
    <w:p w:rsidR="00136DB0" w:rsidRDefault="00136DB0" w:rsidP="00136DB0">
      <w:pPr>
        <w:pStyle w:val="c6"/>
      </w:pPr>
      <w:r>
        <w:rPr>
          <w:rStyle w:val="c7"/>
        </w:rPr>
        <w:t xml:space="preserve">__________________________________________________________________________ </w:t>
      </w:r>
    </w:p>
    <w:p w:rsidR="00136DB0" w:rsidRDefault="00136DB0" w:rsidP="00136DB0">
      <w:pPr>
        <w:pStyle w:val="c6"/>
      </w:pPr>
      <w:r>
        <w:rPr>
          <w:rStyle w:val="c18"/>
        </w:rPr>
        <w:lastRenderedPageBreak/>
        <w:t xml:space="preserve">3. </w:t>
      </w:r>
      <w:r>
        <w:rPr>
          <w:rStyle w:val="c7"/>
        </w:rPr>
        <w:t xml:space="preserve">Время проведения практики__________________________________________________ </w:t>
      </w:r>
    </w:p>
    <w:p w:rsidR="00136DB0" w:rsidRDefault="00136DB0" w:rsidP="00136DB0">
      <w:pPr>
        <w:pStyle w:val="c6"/>
      </w:pPr>
      <w:r>
        <w:rPr>
          <w:rStyle w:val="c7"/>
        </w:rPr>
        <w:t xml:space="preserve">4. Виды и объем работ, выполненные обучающимся во время практики: </w:t>
      </w:r>
    </w:p>
    <w:tbl>
      <w:tblPr>
        <w:tblW w:w="0" w:type="auto"/>
        <w:tblCellSpacing w:w="15" w:type="dxa"/>
        <w:tblCellMar>
          <w:top w:w="15" w:type="dxa"/>
          <w:left w:w="15" w:type="dxa"/>
          <w:bottom w:w="15" w:type="dxa"/>
          <w:right w:w="15" w:type="dxa"/>
        </w:tblCellMar>
        <w:tblLook w:val="04A0"/>
      </w:tblPr>
      <w:tblGrid>
        <w:gridCol w:w="6119"/>
        <w:gridCol w:w="1405"/>
        <w:gridCol w:w="1920"/>
      </w:tblGrid>
      <w:tr w:rsidR="00136DB0" w:rsidTr="00136DB0">
        <w:trPr>
          <w:tblCellSpacing w:w="15" w:type="dxa"/>
        </w:trPr>
        <w:tc>
          <w:tcPr>
            <w:tcW w:w="0" w:type="auto"/>
            <w:vAlign w:val="center"/>
            <w:hideMark/>
          </w:tcPr>
          <w:p w:rsidR="00136DB0" w:rsidRDefault="00136DB0">
            <w:pPr>
              <w:pStyle w:val="c0"/>
            </w:pPr>
            <w:r>
              <w:rPr>
                <w:rStyle w:val="c30"/>
              </w:rPr>
              <w:t>№ Вид работ</w:t>
            </w:r>
          </w:p>
        </w:tc>
        <w:tc>
          <w:tcPr>
            <w:tcW w:w="0" w:type="auto"/>
            <w:vAlign w:val="center"/>
            <w:hideMark/>
          </w:tcPr>
          <w:p w:rsidR="00136DB0" w:rsidRDefault="00136DB0">
            <w:pPr>
              <w:pStyle w:val="c0"/>
            </w:pPr>
            <w:r>
              <w:rPr>
                <w:rStyle w:val="c30"/>
              </w:rPr>
              <w:t>Количество час</w:t>
            </w:r>
          </w:p>
        </w:tc>
        <w:tc>
          <w:tcPr>
            <w:tcW w:w="0" w:type="auto"/>
            <w:vAlign w:val="center"/>
            <w:hideMark/>
          </w:tcPr>
          <w:p w:rsidR="00136DB0" w:rsidRDefault="00136DB0">
            <w:pPr>
              <w:pStyle w:val="c0"/>
            </w:pPr>
            <w:r>
              <w:rPr>
                <w:rStyle w:val="c30"/>
              </w:rPr>
              <w:t>Качество выполнения работ</w:t>
            </w:r>
          </w:p>
        </w:tc>
      </w:tr>
      <w:tr w:rsidR="00136DB0" w:rsidTr="00136DB0">
        <w:trPr>
          <w:tblCellSpacing w:w="15" w:type="dxa"/>
        </w:trPr>
        <w:tc>
          <w:tcPr>
            <w:tcW w:w="0" w:type="auto"/>
            <w:vAlign w:val="center"/>
            <w:hideMark/>
          </w:tcPr>
          <w:p w:rsidR="00136DB0" w:rsidRDefault="00136DB0" w:rsidP="00C21CA8">
            <w:pPr>
              <w:numPr>
                <w:ilvl w:val="0"/>
                <w:numId w:val="72"/>
              </w:numPr>
              <w:spacing w:before="100" w:beforeAutospacing="1" w:after="100" w:afterAutospacing="1"/>
            </w:pPr>
            <w:r>
              <w:rPr>
                <w:rStyle w:val="c7"/>
              </w:rPr>
              <w:t>Подготовительные и заключительные работы по обслуживанию клиентов при окрашивании волос.</w:t>
            </w:r>
          </w:p>
          <w:p w:rsidR="00136DB0" w:rsidRDefault="00136DB0" w:rsidP="00C21CA8">
            <w:pPr>
              <w:numPr>
                <w:ilvl w:val="0"/>
                <w:numId w:val="72"/>
              </w:numPr>
              <w:spacing w:before="100" w:beforeAutospacing="1" w:after="100" w:afterAutospacing="1"/>
            </w:pPr>
            <w:r>
              <w:rPr>
                <w:rStyle w:val="c7"/>
              </w:rPr>
              <w:t>Выполнение окрашивания и обесцвечивания волос.</w:t>
            </w:r>
          </w:p>
          <w:p w:rsidR="00136DB0" w:rsidRDefault="00136DB0" w:rsidP="00C21CA8">
            <w:pPr>
              <w:numPr>
                <w:ilvl w:val="0"/>
                <w:numId w:val="72"/>
              </w:numPr>
              <w:spacing w:before="100" w:beforeAutospacing="1" w:after="100" w:afterAutospacing="1"/>
            </w:pPr>
            <w:r>
              <w:rPr>
                <w:rStyle w:val="c7"/>
              </w:rPr>
              <w:t>Выполнение колорирования волос.</w:t>
            </w:r>
          </w:p>
        </w:tc>
        <w:tc>
          <w:tcPr>
            <w:tcW w:w="0" w:type="auto"/>
            <w:vAlign w:val="center"/>
            <w:hideMark/>
          </w:tcPr>
          <w:p w:rsidR="00136DB0" w:rsidRDefault="00136DB0">
            <w:pPr>
              <w:pStyle w:val="c6"/>
            </w:pPr>
            <w:r>
              <w:rPr>
                <w:rStyle w:val="c11"/>
              </w:rPr>
              <w:t>30</w:t>
            </w:r>
          </w:p>
          <w:p w:rsidR="00136DB0" w:rsidRDefault="00136DB0">
            <w:pPr>
              <w:pStyle w:val="c6"/>
            </w:pPr>
            <w:r>
              <w:rPr>
                <w:rStyle w:val="c11"/>
              </w:rPr>
              <w:t>72</w:t>
            </w:r>
          </w:p>
          <w:p w:rsidR="00136DB0" w:rsidRDefault="00136DB0">
            <w:pPr>
              <w:pStyle w:val="c6"/>
            </w:pPr>
            <w:r>
              <w:rPr>
                <w:rStyle w:val="c11"/>
              </w:rPr>
              <w:t>42</w:t>
            </w:r>
          </w:p>
        </w:tc>
        <w:tc>
          <w:tcPr>
            <w:tcW w:w="0" w:type="auto"/>
            <w:vAlign w:val="center"/>
            <w:hideMark/>
          </w:tcPr>
          <w:p w:rsidR="00136DB0" w:rsidRDefault="00136DB0"/>
        </w:tc>
      </w:tr>
    </w:tbl>
    <w:p w:rsidR="00136DB0" w:rsidRDefault="00136DB0" w:rsidP="00136DB0">
      <w:pPr>
        <w:pStyle w:val="c6"/>
      </w:pPr>
      <w:r>
        <w:rPr>
          <w:rStyle w:val="c3"/>
        </w:rPr>
        <w:t xml:space="preserve">5. </w:t>
      </w:r>
      <w:r>
        <w:rPr>
          <w:rStyle w:val="c11"/>
        </w:rPr>
        <w:t xml:space="preserve">Качество выполнения работ в соответствии с технологией и (или) требованиями организации, в которой проходила практика </w:t>
      </w:r>
    </w:p>
    <w:p w:rsidR="00136DB0" w:rsidRDefault="00136DB0" w:rsidP="00136DB0">
      <w:pPr>
        <w:pStyle w:val="c6"/>
      </w:pPr>
      <w:r>
        <w:rPr>
          <w:rStyle w:val="c11"/>
        </w:rPr>
        <w:t>Дата                                                                                                Подписи руководителя практики,            -                                                                                                      ответственного лица организации</w:t>
      </w:r>
    </w:p>
    <w:p w:rsidR="00136DB0" w:rsidRDefault="00136DB0" w:rsidP="00136DB0">
      <w:pPr>
        <w:pStyle w:val="c6"/>
      </w:pPr>
      <w:r>
        <w:rPr>
          <w:rStyle w:val="c11"/>
        </w:rPr>
        <w:t>М.П</w:t>
      </w:r>
    </w:p>
    <w:p w:rsidR="00136DB0" w:rsidRDefault="00136DB0" w:rsidP="00136DB0">
      <w:pPr>
        <w:pStyle w:val="c6"/>
      </w:pPr>
      <w:r>
        <w:rPr>
          <w:rStyle w:val="c2"/>
        </w:rPr>
        <w:t>5. КОНТРОЛЬНО-ОЦЕНОЧНЫЕ МАТЕРИАЛЫ ДЛЯ ПРОВЕДЕНИЯ ЭКЗАМЕНА (квалификационного)</w:t>
      </w:r>
    </w:p>
    <w:p w:rsidR="00136DB0" w:rsidRDefault="00136DB0" w:rsidP="00136DB0">
      <w:pPr>
        <w:pStyle w:val="c6"/>
      </w:pPr>
      <w:r>
        <w:rPr>
          <w:rStyle w:val="c2"/>
        </w:rPr>
        <w:t>ПАСПОРТ</w:t>
      </w:r>
    </w:p>
    <w:p w:rsidR="00136DB0" w:rsidRDefault="00136DB0" w:rsidP="00136DB0">
      <w:pPr>
        <w:pStyle w:val="c6"/>
      </w:pPr>
      <w:r>
        <w:rPr>
          <w:rStyle w:val="c2"/>
        </w:rPr>
        <w:t xml:space="preserve">I НАЗНАЧЕНИЕ: </w:t>
      </w:r>
    </w:p>
    <w:p w:rsidR="00136DB0" w:rsidRDefault="00136DB0" w:rsidP="00136DB0">
      <w:pPr>
        <w:pStyle w:val="c6"/>
      </w:pPr>
      <w:r>
        <w:rPr>
          <w:rStyle w:val="c8"/>
        </w:rPr>
        <w:t xml:space="preserve">КОМ предназначен для контроля и оценки результатов освоения профессионального модуля </w:t>
      </w:r>
      <w:r>
        <w:rPr>
          <w:rStyle w:val="c5"/>
        </w:rPr>
        <w:t xml:space="preserve">ПМ.03 </w:t>
      </w:r>
      <w:r>
        <w:rPr>
          <w:rStyle w:val="c46"/>
        </w:rPr>
        <w:t>Выполнение окрашивания волос</w:t>
      </w:r>
      <w:r>
        <w:rPr>
          <w:rStyle w:val="c55"/>
        </w:rPr>
        <w:t> </w:t>
      </w:r>
      <w:r>
        <w:rPr>
          <w:rStyle w:val="c8"/>
        </w:rPr>
        <w:t xml:space="preserve">по профессии СПО </w:t>
      </w:r>
    </w:p>
    <w:p w:rsidR="00136DB0" w:rsidRDefault="00136DB0" w:rsidP="00136DB0">
      <w:pPr>
        <w:pStyle w:val="c6"/>
      </w:pPr>
      <w:r>
        <w:rPr>
          <w:rStyle w:val="c37"/>
        </w:rPr>
        <w:t>43.01.02  Парикмахер</w:t>
      </w:r>
    </w:p>
    <w:p w:rsidR="00136DB0" w:rsidRDefault="00136DB0" w:rsidP="00136DB0">
      <w:pPr>
        <w:pStyle w:val="c6"/>
      </w:pPr>
      <w:r>
        <w:rPr>
          <w:rStyle w:val="c2"/>
        </w:rPr>
        <w:t xml:space="preserve">Профессиональные компетенции: </w:t>
      </w:r>
    </w:p>
    <w:p w:rsidR="00136DB0" w:rsidRDefault="00136DB0" w:rsidP="00136DB0">
      <w:pPr>
        <w:pStyle w:val="c6"/>
      </w:pPr>
      <w:r>
        <w:rPr>
          <w:rStyle w:val="c7"/>
        </w:rPr>
        <w:t>ПК3.1. Выполнять подготовительные работы по обслуживанию клиентов.</w:t>
      </w:r>
    </w:p>
    <w:p w:rsidR="00136DB0" w:rsidRDefault="00136DB0" w:rsidP="00136DB0">
      <w:pPr>
        <w:pStyle w:val="c6"/>
      </w:pPr>
      <w:r>
        <w:rPr>
          <w:rStyle w:val="c7"/>
        </w:rPr>
        <w:t>ПК 3.2. Выполнять окрашивание и обесцвечивание волос</w:t>
      </w:r>
    </w:p>
    <w:p w:rsidR="00136DB0" w:rsidRDefault="00136DB0" w:rsidP="00136DB0">
      <w:pPr>
        <w:pStyle w:val="c6"/>
      </w:pPr>
      <w:r>
        <w:rPr>
          <w:rStyle w:val="c7"/>
        </w:rPr>
        <w:t xml:space="preserve">ПК 3.3. Выполнять колорирование волос </w:t>
      </w:r>
    </w:p>
    <w:p w:rsidR="00136DB0" w:rsidRDefault="00136DB0" w:rsidP="00136DB0">
      <w:pPr>
        <w:pStyle w:val="c6"/>
      </w:pPr>
      <w:r>
        <w:rPr>
          <w:rStyle w:val="c7"/>
        </w:rPr>
        <w:t>ПК 3.4. Выполнять заключительные работы по обслуживанию клиентов.</w:t>
      </w:r>
    </w:p>
    <w:p w:rsidR="00136DB0" w:rsidRDefault="00136DB0" w:rsidP="00136DB0">
      <w:pPr>
        <w:pStyle w:val="c6"/>
      </w:pPr>
      <w:r>
        <w:rPr>
          <w:rStyle w:val="c2"/>
        </w:rPr>
        <w:t xml:space="preserve">II ЗАДАНИЯ ДЛЯ ЭКЗАМЕНУЮЩИХСЯ </w:t>
      </w:r>
    </w:p>
    <w:p w:rsidR="00136DB0" w:rsidRDefault="00136DB0" w:rsidP="00136DB0">
      <w:pPr>
        <w:pStyle w:val="c6"/>
      </w:pPr>
      <w:r>
        <w:rPr>
          <w:rStyle w:val="c2"/>
        </w:rPr>
        <w:t xml:space="preserve">Вариант 1 </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Инструкционно-технологическая карта</w:t>
      </w:r>
    </w:p>
    <w:p w:rsidR="002A67C8"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c7"/>
        </w:rPr>
      </w:pPr>
      <w:r>
        <w:rPr>
          <w:rStyle w:val="c7"/>
        </w:rPr>
        <w:lastRenderedPageBreak/>
        <w:t>Литература:</w:t>
      </w:r>
    </w:p>
    <w:p w:rsidR="002A67C8" w:rsidRPr="002A67C8"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rStyle w:val="c7"/>
        </w:rPr>
        <w:t xml:space="preserve">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136DB0">
      <w:pPr>
        <w:pStyle w:val="c6"/>
      </w:pPr>
      <w:r>
        <w:rPr>
          <w:rStyle w:val="c7"/>
        </w:rPr>
        <w:t xml:space="preserve">1)Компьютерное тестирование. </w:t>
      </w:r>
    </w:p>
    <w:p w:rsidR="00136DB0" w:rsidRDefault="00136DB0" w:rsidP="00136DB0">
      <w:pPr>
        <w:pStyle w:val="c6"/>
      </w:pPr>
      <w:r>
        <w:rPr>
          <w:rStyle w:val="c8"/>
        </w:rPr>
        <w:t>2) Выполнить окрашивание волос красителями I группы. Выполнить укладку волос феном.</w:t>
      </w:r>
    </w:p>
    <w:p w:rsidR="00136DB0" w:rsidRDefault="00136DB0" w:rsidP="00136DB0">
      <w:pPr>
        <w:pStyle w:val="c6"/>
      </w:pPr>
      <w:r>
        <w:rPr>
          <w:rStyle w:val="c7"/>
        </w:rPr>
        <w:t>3) Поясните из каких технологических этапов состоит процесс окрашивания  волос.</w:t>
      </w:r>
    </w:p>
    <w:p w:rsidR="00136DB0" w:rsidRDefault="00136DB0" w:rsidP="00136DB0">
      <w:pPr>
        <w:pStyle w:val="c6"/>
      </w:pPr>
      <w:r>
        <w:rPr>
          <w:rStyle w:val="c2"/>
        </w:rPr>
        <w:t xml:space="preserve">Вариант 2 </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lastRenderedPageBreak/>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136DB0">
      <w:pPr>
        <w:pStyle w:val="c6"/>
      </w:pPr>
      <w:r>
        <w:rPr>
          <w:rStyle w:val="c7"/>
        </w:rPr>
        <w:t xml:space="preserve">1) Компьютерное тестирование. </w:t>
      </w:r>
    </w:p>
    <w:p w:rsidR="00136DB0" w:rsidRDefault="00136DB0" w:rsidP="00136DB0">
      <w:pPr>
        <w:pStyle w:val="c6"/>
      </w:pPr>
      <w:r>
        <w:rPr>
          <w:rStyle w:val="c8"/>
        </w:rPr>
        <w:t>2)  Выполнить окрашивание волос красителями II группы. Выполнить укладку волос холодным способом.</w:t>
      </w:r>
    </w:p>
    <w:p w:rsidR="00136DB0" w:rsidRDefault="00136DB0" w:rsidP="00136DB0">
      <w:pPr>
        <w:pStyle w:val="c6"/>
      </w:pPr>
      <w:r>
        <w:rPr>
          <w:rStyle w:val="c7"/>
        </w:rPr>
        <w:t>3)  Пояснить, как проводится диагностика волос и кожи головы.</w:t>
      </w:r>
    </w:p>
    <w:p w:rsidR="00136DB0" w:rsidRDefault="00136DB0" w:rsidP="00136DB0">
      <w:pPr>
        <w:pStyle w:val="c6"/>
      </w:pPr>
      <w:r>
        <w:rPr>
          <w:rStyle w:val="c2"/>
        </w:rPr>
        <w:t xml:space="preserve">Вариант 3 </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136DB0">
      <w:pPr>
        <w:pStyle w:val="c6"/>
      </w:pPr>
      <w:r>
        <w:rPr>
          <w:rStyle w:val="c7"/>
        </w:rPr>
        <w:t xml:space="preserve">1) Компьютерное тестирование. </w:t>
      </w:r>
    </w:p>
    <w:p w:rsidR="00136DB0" w:rsidRDefault="00136DB0" w:rsidP="00136DB0">
      <w:pPr>
        <w:pStyle w:val="c6"/>
      </w:pPr>
      <w:r>
        <w:rPr>
          <w:rStyle w:val="c8"/>
        </w:rPr>
        <w:t>2) Выполнить окрашивание волос красителями III группы.</w:t>
      </w:r>
    </w:p>
    <w:p w:rsidR="00136DB0" w:rsidRDefault="00136DB0" w:rsidP="00136DB0">
      <w:pPr>
        <w:pStyle w:val="c6"/>
      </w:pPr>
      <w:r>
        <w:rPr>
          <w:rStyle w:val="c8"/>
        </w:rPr>
        <w:t>Выполнить укладку волос феном.</w:t>
      </w:r>
    </w:p>
    <w:p w:rsidR="00136DB0" w:rsidRDefault="00136DB0" w:rsidP="00136DB0">
      <w:pPr>
        <w:pStyle w:val="c6"/>
      </w:pPr>
      <w:r>
        <w:rPr>
          <w:rStyle w:val="c7"/>
        </w:rPr>
        <w:t>3) Перечислить инструменты, применяемые в парикмахерском деле для окрашивания  волос.</w:t>
      </w:r>
    </w:p>
    <w:p w:rsidR="00136DB0" w:rsidRDefault="00136DB0" w:rsidP="00136DB0">
      <w:pPr>
        <w:pStyle w:val="c6"/>
      </w:pPr>
      <w:r>
        <w:rPr>
          <w:rStyle w:val="c2"/>
        </w:rPr>
        <w:lastRenderedPageBreak/>
        <w:t>Вариант 4</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Литература:</w:t>
      </w:r>
      <w:r w:rsidR="002A67C8" w:rsidRPr="002A67C8">
        <w:rPr>
          <w:b/>
          <w:bCs/>
        </w:rPr>
        <w:t xml:space="preserve">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r>
        <w:rPr>
          <w:rStyle w:val="c7"/>
        </w:rPr>
        <w:t xml:space="preserve"> </w:t>
      </w:r>
    </w:p>
    <w:p w:rsidR="00136DB0" w:rsidRDefault="00136DB0" w:rsidP="00136DB0">
      <w:pPr>
        <w:pStyle w:val="c6"/>
      </w:pPr>
      <w:r>
        <w:rPr>
          <w:rStyle w:val="c2"/>
        </w:rPr>
        <w:t xml:space="preserve">Задание: </w:t>
      </w:r>
    </w:p>
    <w:p w:rsidR="00136DB0" w:rsidRDefault="00136DB0" w:rsidP="00C21CA8">
      <w:pPr>
        <w:numPr>
          <w:ilvl w:val="0"/>
          <w:numId w:val="73"/>
        </w:numPr>
        <w:spacing w:before="100" w:beforeAutospacing="1" w:after="100" w:afterAutospacing="1"/>
      </w:pPr>
      <w:r>
        <w:rPr>
          <w:rStyle w:val="c7"/>
        </w:rPr>
        <w:t>Компьютерное тестирование.</w:t>
      </w:r>
    </w:p>
    <w:p w:rsidR="00136DB0" w:rsidRDefault="00136DB0" w:rsidP="00C21CA8">
      <w:pPr>
        <w:numPr>
          <w:ilvl w:val="0"/>
          <w:numId w:val="73"/>
        </w:numPr>
        <w:spacing w:before="100" w:beforeAutospacing="1" w:after="100" w:afterAutospacing="1"/>
      </w:pPr>
      <w:r>
        <w:rPr>
          <w:rStyle w:val="c8"/>
        </w:rPr>
        <w:t>Выполнить окрашивания волос красителями IV группы. Выполнить укладку волос феном.</w:t>
      </w:r>
    </w:p>
    <w:p w:rsidR="00136DB0" w:rsidRDefault="00136DB0" w:rsidP="00C21CA8">
      <w:pPr>
        <w:numPr>
          <w:ilvl w:val="0"/>
          <w:numId w:val="73"/>
        </w:numPr>
        <w:spacing w:before="100" w:beforeAutospacing="1" w:after="100" w:afterAutospacing="1"/>
      </w:pPr>
      <w:r>
        <w:rPr>
          <w:rStyle w:val="c8"/>
        </w:rPr>
        <w:t>Перечислить элементы укладки волос.</w:t>
      </w:r>
    </w:p>
    <w:p w:rsidR="00136DB0" w:rsidRDefault="00136DB0" w:rsidP="00136DB0">
      <w:pPr>
        <w:pStyle w:val="c6"/>
      </w:pPr>
      <w:r>
        <w:rPr>
          <w:rStyle w:val="c2"/>
        </w:rPr>
        <w:t>Вариант 5</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2A67C8"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lastRenderedPageBreak/>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C21CA8">
      <w:pPr>
        <w:numPr>
          <w:ilvl w:val="0"/>
          <w:numId w:val="74"/>
        </w:numPr>
        <w:spacing w:before="100" w:beforeAutospacing="1" w:after="100" w:afterAutospacing="1"/>
      </w:pPr>
      <w:r>
        <w:rPr>
          <w:rStyle w:val="c7"/>
        </w:rPr>
        <w:t>Компьютерное тестирование.</w:t>
      </w:r>
    </w:p>
    <w:p w:rsidR="00136DB0" w:rsidRDefault="00136DB0" w:rsidP="00C21CA8">
      <w:pPr>
        <w:numPr>
          <w:ilvl w:val="0"/>
          <w:numId w:val="74"/>
        </w:numPr>
        <w:spacing w:before="100" w:beforeAutospacing="1" w:after="100" w:afterAutospacing="1"/>
      </w:pPr>
      <w:r>
        <w:rPr>
          <w:rStyle w:val="c8"/>
        </w:rPr>
        <w:t>Выполнить мелирование волос на шапочку. Выполнить укладку волос.</w:t>
      </w:r>
    </w:p>
    <w:p w:rsidR="00136DB0" w:rsidRDefault="00136DB0" w:rsidP="00C21CA8">
      <w:pPr>
        <w:numPr>
          <w:ilvl w:val="0"/>
          <w:numId w:val="74"/>
        </w:numPr>
        <w:spacing w:before="100" w:beforeAutospacing="1" w:after="100" w:afterAutospacing="1"/>
      </w:pPr>
      <w:r>
        <w:rPr>
          <w:rStyle w:val="c8"/>
        </w:rPr>
        <w:t>Перечислите виды красителей для окрашивания  волос.</w:t>
      </w:r>
    </w:p>
    <w:p w:rsidR="00136DB0" w:rsidRDefault="00136DB0" w:rsidP="00136DB0">
      <w:pPr>
        <w:pStyle w:val="c6"/>
      </w:pPr>
      <w:r>
        <w:rPr>
          <w:rStyle w:val="c2"/>
        </w:rPr>
        <w:t>Вариант 6</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C21CA8">
      <w:pPr>
        <w:numPr>
          <w:ilvl w:val="0"/>
          <w:numId w:val="75"/>
        </w:numPr>
        <w:spacing w:before="100" w:beforeAutospacing="1" w:after="100" w:afterAutospacing="1"/>
      </w:pPr>
      <w:r>
        <w:rPr>
          <w:rStyle w:val="c7"/>
        </w:rPr>
        <w:t>Компьютерное тестирование.</w:t>
      </w:r>
    </w:p>
    <w:p w:rsidR="00136DB0" w:rsidRDefault="00136DB0" w:rsidP="00C21CA8">
      <w:pPr>
        <w:numPr>
          <w:ilvl w:val="0"/>
          <w:numId w:val="75"/>
        </w:numPr>
        <w:spacing w:before="100" w:beforeAutospacing="1" w:after="100" w:afterAutospacing="1"/>
      </w:pPr>
      <w:r>
        <w:rPr>
          <w:rStyle w:val="c8"/>
        </w:rPr>
        <w:t>Выполнить мелирование волос (классическое на фольгу). Выполнить укладку волос при помощи бигуди.</w:t>
      </w:r>
    </w:p>
    <w:p w:rsidR="00136DB0" w:rsidRDefault="00136DB0" w:rsidP="00C21CA8">
      <w:pPr>
        <w:numPr>
          <w:ilvl w:val="0"/>
          <w:numId w:val="75"/>
        </w:numPr>
        <w:spacing w:before="100" w:beforeAutospacing="1" w:after="100" w:afterAutospacing="1"/>
      </w:pPr>
      <w:r>
        <w:rPr>
          <w:rStyle w:val="c7"/>
        </w:rPr>
        <w:t>Обоснуйте выбор типа бигуди.</w:t>
      </w:r>
    </w:p>
    <w:p w:rsidR="00136DB0" w:rsidRDefault="00136DB0" w:rsidP="00136DB0">
      <w:pPr>
        <w:pStyle w:val="c6"/>
      </w:pPr>
      <w:r>
        <w:rPr>
          <w:rStyle w:val="c2"/>
        </w:rPr>
        <w:t> Вариант 7</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lastRenderedPageBreak/>
        <w:t>. Инструкционно-технологическая карта</w:t>
      </w:r>
    </w:p>
    <w:p w:rsidR="002A67C8" w:rsidRPr="002A67C8"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Задание:</w:t>
      </w:r>
    </w:p>
    <w:p w:rsidR="00136DB0" w:rsidRDefault="00136DB0" w:rsidP="00C21CA8">
      <w:pPr>
        <w:numPr>
          <w:ilvl w:val="0"/>
          <w:numId w:val="76"/>
        </w:numPr>
        <w:spacing w:before="100" w:beforeAutospacing="1" w:after="100" w:afterAutospacing="1"/>
      </w:pPr>
      <w:r>
        <w:rPr>
          <w:rStyle w:val="c7"/>
        </w:rPr>
        <w:t>Компьютерное тестирование.</w:t>
      </w:r>
    </w:p>
    <w:p w:rsidR="00136DB0" w:rsidRDefault="00136DB0" w:rsidP="00C21CA8">
      <w:pPr>
        <w:numPr>
          <w:ilvl w:val="0"/>
          <w:numId w:val="76"/>
        </w:numPr>
        <w:spacing w:before="100" w:beforeAutospacing="1" w:after="100" w:afterAutospacing="1"/>
      </w:pPr>
      <w:r>
        <w:rPr>
          <w:rStyle w:val="c8"/>
        </w:rPr>
        <w:t>Выполнить мелирование волос (метод «вуали»). Выполнить укладку волос феном.</w:t>
      </w:r>
    </w:p>
    <w:p w:rsidR="00136DB0" w:rsidRDefault="00136DB0" w:rsidP="00C21CA8">
      <w:pPr>
        <w:numPr>
          <w:ilvl w:val="0"/>
          <w:numId w:val="76"/>
        </w:numPr>
        <w:spacing w:before="100" w:beforeAutospacing="1" w:after="100" w:afterAutospacing="1"/>
      </w:pPr>
      <w:r>
        <w:rPr>
          <w:rStyle w:val="c8"/>
        </w:rPr>
        <w:t>Перечислите группы красителей для окрашивания волос.</w:t>
      </w:r>
    </w:p>
    <w:p w:rsidR="00136DB0" w:rsidRDefault="00136DB0" w:rsidP="00136DB0">
      <w:pPr>
        <w:pStyle w:val="c6"/>
      </w:pPr>
      <w:r>
        <w:rPr>
          <w:rStyle w:val="c2"/>
        </w:rPr>
        <w:t>Вариант 8</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lastRenderedPageBreak/>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2A67C8">
      <w:pPr>
        <w:pStyle w:val="c6"/>
      </w:pPr>
      <w:r>
        <w:rPr>
          <w:rStyle w:val="c2"/>
        </w:rPr>
        <w:t xml:space="preserve">Задание: </w:t>
      </w:r>
    </w:p>
    <w:p w:rsidR="00136DB0" w:rsidRDefault="00136DB0" w:rsidP="00C21CA8">
      <w:pPr>
        <w:numPr>
          <w:ilvl w:val="0"/>
          <w:numId w:val="77"/>
        </w:numPr>
        <w:spacing w:before="100" w:beforeAutospacing="1" w:after="100" w:afterAutospacing="1"/>
      </w:pPr>
      <w:r>
        <w:rPr>
          <w:rStyle w:val="c7"/>
        </w:rPr>
        <w:t>Компьютерное тестирование.</w:t>
      </w:r>
    </w:p>
    <w:p w:rsidR="00136DB0" w:rsidRDefault="00136DB0" w:rsidP="00C21CA8">
      <w:pPr>
        <w:numPr>
          <w:ilvl w:val="0"/>
          <w:numId w:val="77"/>
        </w:numPr>
        <w:spacing w:before="100" w:beforeAutospacing="1" w:after="100" w:afterAutospacing="1"/>
      </w:pPr>
      <w:r>
        <w:rPr>
          <w:rStyle w:val="c8"/>
        </w:rPr>
        <w:t>Выполнить технику  балаяж (эффект солнечных бликов). Выполнить укладку волос феном.</w:t>
      </w:r>
    </w:p>
    <w:p w:rsidR="00136DB0" w:rsidRDefault="00136DB0" w:rsidP="00C21CA8">
      <w:pPr>
        <w:numPr>
          <w:ilvl w:val="0"/>
          <w:numId w:val="77"/>
        </w:numPr>
        <w:spacing w:before="100" w:beforeAutospacing="1" w:after="100" w:afterAutospacing="1"/>
      </w:pPr>
      <w:r>
        <w:rPr>
          <w:rStyle w:val="c7"/>
        </w:rPr>
        <w:t>Перечислить основные факторы, влияющие на окрашивание  волос.</w:t>
      </w:r>
    </w:p>
    <w:p w:rsidR="00136DB0" w:rsidRDefault="00136DB0" w:rsidP="00136DB0">
      <w:pPr>
        <w:pStyle w:val="c6"/>
      </w:pPr>
      <w:r>
        <w:rPr>
          <w:rStyle w:val="c2"/>
        </w:rPr>
        <w:t>Вариант 9</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C21CA8">
      <w:pPr>
        <w:numPr>
          <w:ilvl w:val="0"/>
          <w:numId w:val="78"/>
        </w:numPr>
        <w:spacing w:before="100" w:beforeAutospacing="1" w:after="100" w:afterAutospacing="1"/>
      </w:pPr>
      <w:r>
        <w:rPr>
          <w:rStyle w:val="c7"/>
        </w:rPr>
        <w:t>Компьютерное тестирование.</w:t>
      </w:r>
    </w:p>
    <w:p w:rsidR="00136DB0" w:rsidRDefault="00136DB0" w:rsidP="00C21CA8">
      <w:pPr>
        <w:numPr>
          <w:ilvl w:val="0"/>
          <w:numId w:val="78"/>
        </w:numPr>
        <w:spacing w:before="100" w:beforeAutospacing="1" w:after="100" w:afterAutospacing="1"/>
      </w:pPr>
      <w:r>
        <w:rPr>
          <w:rStyle w:val="c8"/>
        </w:rPr>
        <w:t>Выполнить технику  балаяж (подчеркнутое каре). Выполнить укладку волос феном.</w:t>
      </w:r>
    </w:p>
    <w:p w:rsidR="00136DB0" w:rsidRDefault="00136DB0" w:rsidP="00C21CA8">
      <w:pPr>
        <w:numPr>
          <w:ilvl w:val="0"/>
          <w:numId w:val="78"/>
        </w:numPr>
        <w:spacing w:before="100" w:beforeAutospacing="1" w:after="100" w:afterAutospacing="1"/>
      </w:pPr>
      <w:r>
        <w:rPr>
          <w:rStyle w:val="c7"/>
        </w:rPr>
        <w:t>Перечислить основные санитарные правила и нормы при подготовительных и заключительных работах по обслуживанию клиентов во время окрашивания   волос.</w:t>
      </w:r>
    </w:p>
    <w:p w:rsidR="00136DB0" w:rsidRDefault="00136DB0" w:rsidP="00136DB0">
      <w:pPr>
        <w:pStyle w:val="c6"/>
      </w:pPr>
      <w:r>
        <w:rPr>
          <w:rStyle w:val="c2"/>
        </w:rPr>
        <w:t>Вариант 10</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lastRenderedPageBreak/>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C21CA8">
      <w:pPr>
        <w:numPr>
          <w:ilvl w:val="0"/>
          <w:numId w:val="79"/>
        </w:numPr>
        <w:spacing w:before="100" w:beforeAutospacing="1" w:after="100" w:afterAutospacing="1"/>
      </w:pPr>
      <w:r>
        <w:rPr>
          <w:rStyle w:val="c7"/>
        </w:rPr>
        <w:t>Компьютерное тестирование.</w:t>
      </w:r>
    </w:p>
    <w:p w:rsidR="00136DB0" w:rsidRDefault="00136DB0" w:rsidP="00C21CA8">
      <w:pPr>
        <w:numPr>
          <w:ilvl w:val="0"/>
          <w:numId w:val="79"/>
        </w:numPr>
        <w:spacing w:before="100" w:beforeAutospacing="1" w:after="100" w:afterAutospacing="1"/>
      </w:pPr>
      <w:r>
        <w:rPr>
          <w:rStyle w:val="c8"/>
        </w:rPr>
        <w:t>Выполнить технику  балаяж (подчеркнутое каре). Выполнить укладку волос феном.</w:t>
      </w:r>
    </w:p>
    <w:p w:rsidR="00136DB0" w:rsidRDefault="00136DB0" w:rsidP="00C21CA8">
      <w:pPr>
        <w:numPr>
          <w:ilvl w:val="0"/>
          <w:numId w:val="79"/>
        </w:numPr>
        <w:spacing w:before="100" w:beforeAutospacing="1" w:after="100" w:afterAutospacing="1"/>
      </w:pPr>
      <w:r>
        <w:rPr>
          <w:rStyle w:val="c7"/>
        </w:rPr>
        <w:t>Перечислить основные санитарные правила и нормы при подготовительных и заключительных работах по обслуживанию клиентов во время окрашивания   волос.</w:t>
      </w:r>
    </w:p>
    <w:p w:rsidR="00136DB0" w:rsidRDefault="00136DB0" w:rsidP="00136DB0">
      <w:pPr>
        <w:pStyle w:val="c6"/>
      </w:pPr>
      <w:r>
        <w:rPr>
          <w:rStyle w:val="c2"/>
        </w:rPr>
        <w:t>Вариант 11</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lastRenderedPageBreak/>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2"/>
        </w:rPr>
        <w:t xml:space="preserve">Задание: </w:t>
      </w:r>
    </w:p>
    <w:p w:rsidR="00136DB0" w:rsidRDefault="00136DB0" w:rsidP="00C21CA8">
      <w:pPr>
        <w:numPr>
          <w:ilvl w:val="0"/>
          <w:numId w:val="80"/>
        </w:numPr>
        <w:spacing w:before="100" w:beforeAutospacing="1" w:after="100" w:afterAutospacing="1"/>
      </w:pPr>
      <w:r>
        <w:rPr>
          <w:rStyle w:val="c7"/>
        </w:rPr>
        <w:t>Компьютерное тестирование.</w:t>
      </w:r>
    </w:p>
    <w:p w:rsidR="00136DB0" w:rsidRDefault="00136DB0" w:rsidP="00C21CA8">
      <w:pPr>
        <w:numPr>
          <w:ilvl w:val="0"/>
          <w:numId w:val="80"/>
        </w:numPr>
        <w:spacing w:before="100" w:beforeAutospacing="1" w:after="100" w:afterAutospacing="1"/>
      </w:pPr>
      <w:r>
        <w:rPr>
          <w:rStyle w:val="c8"/>
        </w:rPr>
        <w:t>Выполнить технику колорирования «Самоцвет». Выполнить укладку волос феном.</w:t>
      </w:r>
    </w:p>
    <w:p w:rsidR="00136DB0" w:rsidRDefault="00136DB0" w:rsidP="00C21CA8">
      <w:pPr>
        <w:numPr>
          <w:ilvl w:val="0"/>
          <w:numId w:val="80"/>
        </w:numPr>
        <w:spacing w:before="100" w:beforeAutospacing="1" w:after="100" w:afterAutospacing="1"/>
      </w:pPr>
      <w:r>
        <w:rPr>
          <w:rStyle w:val="c7"/>
        </w:rPr>
        <w:t>Перечислить требования, предъявляемые к парикмахерским.</w:t>
      </w:r>
    </w:p>
    <w:p w:rsidR="00136DB0" w:rsidRDefault="00136DB0" w:rsidP="00136DB0">
      <w:pPr>
        <w:pStyle w:val="c6"/>
      </w:pPr>
      <w:r>
        <w:rPr>
          <w:rStyle w:val="c2"/>
        </w:rPr>
        <w:t>Вариант 12</w:t>
      </w:r>
    </w:p>
    <w:p w:rsidR="00136DB0" w:rsidRDefault="00136DB0" w:rsidP="00136DB0">
      <w:pPr>
        <w:pStyle w:val="c6"/>
      </w:pPr>
      <w:r>
        <w:rPr>
          <w:rStyle w:val="c2"/>
        </w:rPr>
        <w:t xml:space="preserve">Инструкция: </w:t>
      </w:r>
      <w:r>
        <w:rPr>
          <w:rStyle w:val="c7"/>
        </w:rPr>
        <w:t xml:space="preserve">Внимательно прочитайте задание. Вы можете воспользоваться: </w:t>
      </w:r>
    </w:p>
    <w:p w:rsidR="00136DB0" w:rsidRDefault="00136DB0" w:rsidP="00136DB0">
      <w:pPr>
        <w:pStyle w:val="c6"/>
      </w:pPr>
      <w:r>
        <w:rPr>
          <w:rStyle w:val="c7"/>
        </w:rPr>
        <w:t>. Инструкционно-технологическая карта</w:t>
      </w:r>
    </w:p>
    <w:p w:rsidR="002A67C8" w:rsidRPr="00BA5940"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en-US"/>
        </w:rPr>
      </w:pPr>
      <w:r>
        <w:rPr>
          <w:rStyle w:val="c7"/>
        </w:rPr>
        <w:t xml:space="preserve">Литература: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tbl>
      <w:tblPr>
        <w:tblW w:w="0" w:type="auto"/>
        <w:tblCellSpacing w:w="15" w:type="dxa"/>
        <w:tblCellMar>
          <w:top w:w="15" w:type="dxa"/>
          <w:left w:w="15" w:type="dxa"/>
          <w:bottom w:w="15" w:type="dxa"/>
          <w:right w:w="15" w:type="dxa"/>
        </w:tblCellMar>
        <w:tblLook w:val="04A0"/>
      </w:tblPr>
      <w:tblGrid>
        <w:gridCol w:w="3644"/>
        <w:gridCol w:w="3656"/>
      </w:tblGrid>
      <w:tr w:rsidR="00136DB0" w:rsidTr="00136DB0">
        <w:trPr>
          <w:tblCellSpacing w:w="15" w:type="dxa"/>
        </w:trPr>
        <w:tc>
          <w:tcPr>
            <w:tcW w:w="0" w:type="auto"/>
            <w:vAlign w:val="center"/>
            <w:hideMark/>
          </w:tcPr>
          <w:p w:rsidR="00136DB0" w:rsidRDefault="00136DB0">
            <w:pPr>
              <w:pStyle w:val="c0"/>
            </w:pPr>
            <w:r>
              <w:rPr>
                <w:rStyle w:val="c7"/>
              </w:rPr>
              <w:t>Технология парикмахерских работ</w:t>
            </w:r>
          </w:p>
        </w:tc>
        <w:tc>
          <w:tcPr>
            <w:tcW w:w="0" w:type="auto"/>
            <w:vAlign w:val="center"/>
            <w:hideMark/>
          </w:tcPr>
          <w:p w:rsidR="00136DB0" w:rsidRDefault="00136DB0">
            <w:pPr>
              <w:pStyle w:val="c0"/>
            </w:pPr>
            <w:r>
              <w:rPr>
                <w:rStyle w:val="c7"/>
              </w:rPr>
              <w:t>И.Ю. Одинокова, Т.А. Черниченко</w:t>
            </w:r>
          </w:p>
        </w:tc>
      </w:tr>
    </w:tbl>
    <w:p w:rsidR="00136DB0" w:rsidRDefault="00136DB0" w:rsidP="00136DB0">
      <w:pPr>
        <w:pStyle w:val="c6"/>
      </w:pPr>
      <w:r>
        <w:rPr>
          <w:rStyle w:val="c2"/>
        </w:rPr>
        <w:t xml:space="preserve">Задание: </w:t>
      </w:r>
    </w:p>
    <w:p w:rsidR="00136DB0" w:rsidRDefault="00136DB0" w:rsidP="00C21CA8">
      <w:pPr>
        <w:numPr>
          <w:ilvl w:val="0"/>
          <w:numId w:val="81"/>
        </w:numPr>
        <w:spacing w:before="100" w:beforeAutospacing="1" w:after="100" w:afterAutospacing="1"/>
      </w:pPr>
      <w:r>
        <w:rPr>
          <w:rStyle w:val="c7"/>
        </w:rPr>
        <w:t>Компьютерное тестирование.</w:t>
      </w:r>
    </w:p>
    <w:p w:rsidR="00136DB0" w:rsidRDefault="00136DB0" w:rsidP="00C21CA8">
      <w:pPr>
        <w:numPr>
          <w:ilvl w:val="0"/>
          <w:numId w:val="81"/>
        </w:numPr>
        <w:spacing w:before="100" w:beforeAutospacing="1" w:after="100" w:afterAutospacing="1"/>
      </w:pPr>
      <w:r>
        <w:rPr>
          <w:rStyle w:val="c8"/>
        </w:rPr>
        <w:t>Выполнить технику колорирования «Далматин». Выполнить укладку волос феном.</w:t>
      </w:r>
    </w:p>
    <w:p w:rsidR="00136DB0" w:rsidRDefault="00136DB0" w:rsidP="00C21CA8">
      <w:pPr>
        <w:numPr>
          <w:ilvl w:val="0"/>
          <w:numId w:val="81"/>
        </w:numPr>
        <w:spacing w:before="100" w:beforeAutospacing="1" w:after="100" w:afterAutospacing="1"/>
      </w:pPr>
      <w:r>
        <w:rPr>
          <w:rStyle w:val="c7"/>
        </w:rPr>
        <w:t>Поясните меры предосторожности при выполнении окрашивания волос.</w:t>
      </w:r>
    </w:p>
    <w:p w:rsidR="00136DB0" w:rsidRDefault="00136DB0" w:rsidP="00136DB0">
      <w:pPr>
        <w:pStyle w:val="c6"/>
      </w:pPr>
      <w:r>
        <w:rPr>
          <w:rStyle w:val="c2"/>
        </w:rPr>
        <w:t xml:space="preserve">III ПАКЕТ ЭКЗАМЕНАТОРА </w:t>
      </w:r>
    </w:p>
    <w:p w:rsidR="00136DB0" w:rsidRDefault="00136DB0" w:rsidP="00136DB0">
      <w:pPr>
        <w:pStyle w:val="c6"/>
      </w:pPr>
      <w:r>
        <w:rPr>
          <w:rStyle w:val="c2"/>
        </w:rPr>
        <w:t xml:space="preserve">Количество вариантов задания для экзаменующегося </w:t>
      </w:r>
      <w:r>
        <w:rPr>
          <w:rStyle w:val="c7"/>
        </w:rPr>
        <w:t xml:space="preserve">– </w:t>
      </w:r>
      <w:r>
        <w:rPr>
          <w:rStyle w:val="c2"/>
        </w:rPr>
        <w:t>12</w:t>
      </w:r>
    </w:p>
    <w:p w:rsidR="00136DB0" w:rsidRDefault="00136DB0" w:rsidP="00136DB0">
      <w:pPr>
        <w:pStyle w:val="c6"/>
      </w:pPr>
      <w:r>
        <w:rPr>
          <w:rStyle w:val="c2"/>
        </w:rPr>
        <w:t xml:space="preserve">Время выполнения задания - 6 часов. </w:t>
      </w:r>
    </w:p>
    <w:p w:rsidR="002A67C8" w:rsidRPr="002A67C8" w:rsidRDefault="00136DB0"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rStyle w:val="c2"/>
        </w:rPr>
        <w:t xml:space="preserve">Литература для учащегося: </w:t>
      </w:r>
      <w:r w:rsidR="002A67C8" w:rsidRPr="00BA5940">
        <w:rPr>
          <w:b/>
          <w:bCs/>
        </w:rPr>
        <w:t>Основные источники:</w:t>
      </w:r>
    </w:p>
    <w:p w:rsidR="002A67C8" w:rsidRPr="00BA5940" w:rsidRDefault="002A67C8" w:rsidP="002A67C8">
      <w:pPr>
        <w:pStyle w:val="ListParagraph"/>
        <w:numPr>
          <w:ilvl w:val="0"/>
          <w:numId w:val="11"/>
        </w:numPr>
      </w:pPr>
      <w:r w:rsidRPr="00BA5940">
        <w:t>Кулешкова О.Н. Технология и оборудование парикмахе</w:t>
      </w:r>
      <w:r>
        <w:t>рских работ. ОИЦ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t xml:space="preserve"> кожи и волос, М.: Академия, 201</w:t>
      </w:r>
      <w:r w:rsidRPr="00BA5940">
        <w:t>9</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t>рикмахеров. ОИЦ «Академия», 2018</w:t>
      </w:r>
      <w:r w:rsidRPr="00BA5940">
        <w:t>.</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Плотникова И.Ю., Черниченко Т.А. Технология парикмахерских работ. ОИЦ </w:t>
      </w:r>
      <w:r>
        <w:t>«Академия», 2018</w:t>
      </w:r>
    </w:p>
    <w:p w:rsidR="002A67C8" w:rsidRPr="00BA5940" w:rsidRDefault="002A67C8" w:rsidP="002A67C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t>чая тетрадь ОИЦ «Академия», 2017</w:t>
      </w:r>
      <w:r w:rsidRPr="00BA5940">
        <w:t>.</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Pr>
          <w:bCs/>
        </w:rPr>
        <w:t>- универсал. ОИЦ «Академия», 201</w:t>
      </w:r>
      <w:r w:rsidRPr="00BA5940">
        <w:rPr>
          <w:bCs/>
        </w:rPr>
        <w:t>9.</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парикмахерского дела. ОИЦ «Акаде</w:t>
      </w:r>
      <w:r>
        <w:rPr>
          <w:bCs/>
        </w:rPr>
        <w:t>мия», 2018</w:t>
      </w:r>
    </w:p>
    <w:p w:rsidR="002A67C8" w:rsidRPr="00BA5940" w:rsidRDefault="002A67C8" w:rsidP="002A67C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bCs/>
        </w:rPr>
      </w:pPr>
      <w:r w:rsidRPr="00BA5940">
        <w:rPr>
          <w:b/>
          <w:bCs/>
        </w:rPr>
        <w:t>Интернет- ресурсы:</w:t>
      </w:r>
    </w:p>
    <w:p w:rsidR="002A67C8"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w:t>
      </w:r>
      <w:r w:rsidRPr="00BA5940">
        <w:rPr>
          <w:bCs/>
          <w:lang w:val="en-US"/>
        </w:rPr>
        <w:t>http</w:t>
      </w:r>
      <w:r w:rsidRPr="00BA5940">
        <w:rPr>
          <w:bCs/>
        </w:rPr>
        <w:t>://</w:t>
      </w:r>
      <w:r w:rsidRPr="00BA5940">
        <w:rPr>
          <w:bCs/>
          <w:lang w:val="en-US"/>
        </w:rPr>
        <w:t>hairdressers</w:t>
      </w:r>
      <w:r w:rsidRPr="00BA5940">
        <w:rPr>
          <w:bCs/>
        </w:rPr>
        <w:t>-</w:t>
      </w:r>
      <w:r w:rsidRPr="00BA5940">
        <w:rPr>
          <w:bCs/>
          <w:lang w:val="en-US"/>
        </w:rPr>
        <w:t>all</w:t>
      </w:r>
      <w:r w:rsidRPr="00BA5940">
        <w:rPr>
          <w:bCs/>
        </w:rPr>
        <w:t>.</w:t>
      </w:r>
      <w:r w:rsidRPr="00BA5940">
        <w:rPr>
          <w:bCs/>
          <w:lang w:val="en-US"/>
        </w:rPr>
        <w:t>com</w:t>
      </w:r>
    </w:p>
    <w:p w:rsidR="002A67C8" w:rsidRPr="00BA5940" w:rsidRDefault="002A67C8" w:rsidP="002A67C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136DB0" w:rsidRDefault="00136DB0" w:rsidP="00136DB0">
      <w:pPr>
        <w:pStyle w:val="c6"/>
      </w:pPr>
    </w:p>
    <w:p w:rsidR="00136DB0" w:rsidRDefault="00136DB0" w:rsidP="00136DB0">
      <w:pPr>
        <w:pStyle w:val="c6"/>
      </w:pPr>
      <w:r>
        <w:rPr>
          <w:rStyle w:val="c7"/>
        </w:rPr>
        <w:t xml:space="preserve"> </w:t>
      </w:r>
    </w:p>
    <w:tbl>
      <w:tblPr>
        <w:tblW w:w="9780" w:type="dxa"/>
        <w:tblInd w:w="63" w:type="dxa"/>
        <w:tblBorders>
          <w:top w:val="single" w:sz="4" w:space="0" w:color="auto"/>
        </w:tblBorders>
        <w:tblLook w:val="0000"/>
      </w:tblPr>
      <w:tblGrid>
        <w:gridCol w:w="3135"/>
        <w:gridCol w:w="5412"/>
        <w:gridCol w:w="897"/>
        <w:gridCol w:w="336"/>
      </w:tblGrid>
      <w:tr w:rsidR="00136DB0" w:rsidTr="00136DB0">
        <w:tblPrEx>
          <w:tblCellMar>
            <w:top w:w="0" w:type="dxa"/>
            <w:bottom w:w="0" w:type="dxa"/>
          </w:tblCellMar>
        </w:tblPrEx>
        <w:trPr>
          <w:trHeight w:val="100"/>
        </w:trPr>
        <w:tc>
          <w:tcPr>
            <w:tcW w:w="9780" w:type="dxa"/>
            <w:gridSpan w:val="4"/>
          </w:tcPr>
          <w:p w:rsidR="00136DB0" w:rsidRDefault="00136DB0" w:rsidP="00136DB0">
            <w:pPr>
              <w:pStyle w:val="c0"/>
              <w:rPr>
                <w:rStyle w:val="c18"/>
              </w:rPr>
            </w:pPr>
          </w:p>
        </w:tc>
      </w:tr>
      <w:tr w:rsidR="00136DB0" w:rsidTr="00136DB0">
        <w:tblPrEx>
          <w:tblCellSpacing w:w="15" w:type="dxa"/>
          <w:tblBorders>
            <w:top w:val="none" w:sz="0" w:space="0" w:color="auto"/>
          </w:tblBorders>
          <w:tblCellMar>
            <w:top w:w="15" w:type="dxa"/>
            <w:left w:w="15" w:type="dxa"/>
            <w:bottom w:w="15" w:type="dxa"/>
            <w:right w:w="15" w:type="dxa"/>
          </w:tblCellMar>
          <w:tblLook w:val="04A0"/>
        </w:tblPrEx>
        <w:trPr>
          <w:gridAfter w:val="1"/>
          <w:wAfter w:w="336" w:type="dxa"/>
          <w:tblCellSpacing w:w="15" w:type="dxa"/>
        </w:trPr>
        <w:tc>
          <w:tcPr>
            <w:tcW w:w="0" w:type="auto"/>
            <w:vAlign w:val="center"/>
            <w:hideMark/>
          </w:tcPr>
          <w:p w:rsidR="00136DB0" w:rsidRDefault="00136DB0" w:rsidP="00136DB0">
            <w:pPr>
              <w:pStyle w:val="c0"/>
            </w:pPr>
            <w:r>
              <w:rPr>
                <w:rStyle w:val="c18"/>
              </w:rPr>
              <w:t>Основные профессиональные компетенции</w:t>
            </w:r>
          </w:p>
        </w:tc>
        <w:tc>
          <w:tcPr>
            <w:tcW w:w="0" w:type="auto"/>
            <w:vAlign w:val="center"/>
            <w:hideMark/>
          </w:tcPr>
          <w:p w:rsidR="00136DB0" w:rsidRDefault="00136DB0" w:rsidP="00136DB0">
            <w:pPr>
              <w:pStyle w:val="c0"/>
            </w:pPr>
            <w:r>
              <w:rPr>
                <w:rStyle w:val="c30"/>
              </w:rPr>
              <w:t>Показатели оценки результата</w:t>
            </w:r>
          </w:p>
        </w:tc>
        <w:tc>
          <w:tcPr>
            <w:tcW w:w="0" w:type="auto"/>
            <w:vAlign w:val="center"/>
            <w:hideMark/>
          </w:tcPr>
          <w:p w:rsidR="00136DB0" w:rsidRDefault="00136DB0" w:rsidP="00136DB0">
            <w:pPr>
              <w:pStyle w:val="c0"/>
            </w:pPr>
            <w:r>
              <w:rPr>
                <w:rStyle w:val="c30"/>
              </w:rPr>
              <w:t>Оценкаа</w:t>
            </w:r>
          </w:p>
        </w:tc>
      </w:tr>
      <w:tr w:rsidR="00136DB0" w:rsidTr="00136DB0">
        <w:tblPrEx>
          <w:tblCellSpacing w:w="15" w:type="dxa"/>
          <w:tblBorders>
            <w:top w:val="none" w:sz="0" w:space="0" w:color="auto"/>
          </w:tblBorders>
          <w:tblCellMar>
            <w:top w:w="15" w:type="dxa"/>
            <w:left w:w="15" w:type="dxa"/>
            <w:bottom w:w="15" w:type="dxa"/>
            <w:right w:w="15" w:type="dxa"/>
          </w:tblCellMar>
          <w:tblLook w:val="04A0"/>
        </w:tblPrEx>
        <w:trPr>
          <w:gridAfter w:val="1"/>
          <w:wAfter w:w="336" w:type="dxa"/>
          <w:tblCellSpacing w:w="15" w:type="dxa"/>
        </w:trPr>
        <w:tc>
          <w:tcPr>
            <w:tcW w:w="0" w:type="auto"/>
            <w:tcBorders>
              <w:top w:val="single" w:sz="4" w:space="0" w:color="auto"/>
            </w:tcBorders>
            <w:vAlign w:val="center"/>
            <w:hideMark/>
          </w:tcPr>
          <w:p w:rsidR="00136DB0" w:rsidRDefault="00136DB0" w:rsidP="00136DB0">
            <w:pPr>
              <w:pStyle w:val="c6"/>
              <w:rPr>
                <w:rStyle w:val="c7"/>
              </w:rPr>
            </w:pPr>
          </w:p>
          <w:p w:rsidR="00136DB0" w:rsidRDefault="00136DB0" w:rsidP="00136DB0">
            <w:pPr>
              <w:pStyle w:val="c6"/>
            </w:pPr>
            <w:r>
              <w:rPr>
                <w:rStyle w:val="c7"/>
              </w:rPr>
              <w:t>ПК3.1. Выполнять подготовительные работы по обслуживанию клиентов.</w:t>
            </w:r>
          </w:p>
        </w:tc>
        <w:tc>
          <w:tcPr>
            <w:tcW w:w="0" w:type="auto"/>
            <w:tcBorders>
              <w:top w:val="single" w:sz="4" w:space="0" w:color="auto"/>
            </w:tcBorders>
            <w:vAlign w:val="center"/>
            <w:hideMark/>
          </w:tcPr>
          <w:p w:rsidR="00136DB0" w:rsidRDefault="00136DB0" w:rsidP="00136DB0">
            <w:pPr>
              <w:pStyle w:val="c22"/>
            </w:pPr>
            <w:r>
              <w:rPr>
                <w:rStyle w:val="c7"/>
              </w:rPr>
              <w:t>- выполнение санитарных правил и норм (СанПиНы) при подготовительных работах по обслуживанию клиентов во время окрашивания волос;</w:t>
            </w:r>
          </w:p>
          <w:p w:rsidR="00136DB0" w:rsidRDefault="00136DB0" w:rsidP="00136DB0">
            <w:pPr>
              <w:pStyle w:val="c22"/>
            </w:pPr>
            <w:r>
              <w:rPr>
                <w:rStyle w:val="c7"/>
              </w:rPr>
              <w:t>- законодательные акты в сфере бытового обслуживания;</w:t>
            </w:r>
          </w:p>
          <w:p w:rsidR="00136DB0" w:rsidRDefault="00136DB0" w:rsidP="00136DB0">
            <w:pPr>
              <w:pStyle w:val="c22"/>
            </w:pPr>
            <w:r>
              <w:rPr>
                <w:rStyle w:val="c7"/>
              </w:rPr>
              <w:t>- организация рабочего места во время окрашивания волос (подготовка рабочего места, инструментов, приглашение клиента в кресло, диалог, мытье рук и дезинфекция инструментов);</w:t>
            </w:r>
          </w:p>
          <w:p w:rsidR="00136DB0" w:rsidRDefault="00136DB0" w:rsidP="00136DB0">
            <w:pPr>
              <w:pStyle w:val="c0"/>
            </w:pPr>
            <w:r>
              <w:rPr>
                <w:rStyle w:val="c7"/>
              </w:rPr>
              <w:t>- диагностика волос и кожи головы (заболевание волос и кожи , тип и качество волос, их состояние, направление роста)</w:t>
            </w:r>
          </w:p>
        </w:tc>
        <w:tc>
          <w:tcPr>
            <w:tcW w:w="0" w:type="auto"/>
            <w:tcBorders>
              <w:top w:val="single" w:sz="4" w:space="0" w:color="auto"/>
            </w:tcBorders>
            <w:vAlign w:val="center"/>
            <w:hideMark/>
          </w:tcPr>
          <w:p w:rsidR="00136DB0" w:rsidRDefault="00136DB0" w:rsidP="00136DB0"/>
        </w:tc>
      </w:tr>
      <w:tr w:rsidR="00136DB0" w:rsidTr="00136DB0">
        <w:tblPrEx>
          <w:tblCellSpacing w:w="15" w:type="dxa"/>
          <w:tblBorders>
            <w:top w:val="none" w:sz="0" w:space="0" w:color="auto"/>
          </w:tblBorders>
          <w:tblCellMar>
            <w:top w:w="15" w:type="dxa"/>
            <w:left w:w="15" w:type="dxa"/>
            <w:bottom w:w="15" w:type="dxa"/>
            <w:right w:w="15" w:type="dxa"/>
          </w:tblCellMar>
          <w:tblLook w:val="04A0"/>
        </w:tblPrEx>
        <w:trPr>
          <w:gridAfter w:val="1"/>
          <w:wAfter w:w="336" w:type="dxa"/>
          <w:tblCellSpacing w:w="15" w:type="dxa"/>
        </w:trPr>
        <w:tc>
          <w:tcPr>
            <w:tcW w:w="0" w:type="auto"/>
            <w:vAlign w:val="center"/>
            <w:hideMark/>
          </w:tcPr>
          <w:p w:rsidR="00136DB0" w:rsidRDefault="00136DB0" w:rsidP="00136DB0">
            <w:pPr>
              <w:pStyle w:val="c6"/>
              <w:rPr>
                <w:rStyle w:val="c7"/>
              </w:rPr>
            </w:pPr>
          </w:p>
          <w:p w:rsidR="00136DB0" w:rsidRDefault="00136DB0" w:rsidP="00136DB0">
            <w:pPr>
              <w:pStyle w:val="c6"/>
            </w:pPr>
            <w:r>
              <w:rPr>
                <w:rStyle w:val="c7"/>
              </w:rPr>
              <w:t>ПК 3.2. Выполнять окрашивание и обесцвечивание волос.</w:t>
            </w:r>
          </w:p>
        </w:tc>
        <w:tc>
          <w:tcPr>
            <w:tcW w:w="0" w:type="auto"/>
            <w:vAlign w:val="center"/>
            <w:hideMark/>
          </w:tcPr>
          <w:p w:rsidR="00136DB0" w:rsidRDefault="00136DB0" w:rsidP="00136DB0">
            <w:pPr>
              <w:pStyle w:val="c22"/>
            </w:pPr>
            <w:r>
              <w:rPr>
                <w:rStyle w:val="c7"/>
              </w:rPr>
              <w:t>- выполнение санитарных норм и правил (СанПиНы) при окрашивании и обесцвечивании волос;</w:t>
            </w:r>
          </w:p>
          <w:p w:rsidR="00136DB0" w:rsidRDefault="00136DB0" w:rsidP="00136DB0">
            <w:pPr>
              <w:pStyle w:val="c22"/>
            </w:pPr>
            <w:r>
              <w:rPr>
                <w:rStyle w:val="c7"/>
              </w:rPr>
              <w:t>- выбор инструмента, приспособлений и препаратов при выполнении окрашивания и обесцвечивания волос;</w:t>
            </w:r>
          </w:p>
          <w:p w:rsidR="00136DB0" w:rsidRDefault="00136DB0" w:rsidP="00136DB0">
            <w:pPr>
              <w:pStyle w:val="c22"/>
            </w:pPr>
            <w:r>
              <w:rPr>
                <w:rStyle w:val="c7"/>
              </w:rPr>
              <w:t>- выполнение технологических процессов при окрашивании и обесцвечивании волос;</w:t>
            </w:r>
          </w:p>
          <w:p w:rsidR="00136DB0" w:rsidRDefault="00136DB0" w:rsidP="00136DB0">
            <w:pPr>
              <w:pStyle w:val="c22"/>
            </w:pPr>
            <w:r>
              <w:rPr>
                <w:rStyle w:val="c7"/>
              </w:rPr>
              <w:t>- выполнение приемов пользования парикмахерскими инструментами при окрашивании и обесцвечивании волос;</w:t>
            </w:r>
          </w:p>
          <w:p w:rsidR="00136DB0" w:rsidRDefault="00136DB0" w:rsidP="00136DB0">
            <w:pPr>
              <w:pStyle w:val="c22"/>
            </w:pPr>
            <w:r>
              <w:rPr>
                <w:rStyle w:val="c7"/>
              </w:rPr>
              <w:t>- соблюдение времени на выполнение окрашивания и обесцвечивания волос;</w:t>
            </w:r>
          </w:p>
          <w:p w:rsidR="00136DB0" w:rsidRDefault="00136DB0" w:rsidP="00136DB0">
            <w:pPr>
              <w:pStyle w:val="c22"/>
            </w:pPr>
            <w:r>
              <w:rPr>
                <w:rStyle w:val="c7"/>
              </w:rPr>
              <w:t>- соблюдение критерий оценки качества окрашивания и обесцвечивания волос.</w:t>
            </w:r>
          </w:p>
        </w:tc>
        <w:tc>
          <w:tcPr>
            <w:tcW w:w="0" w:type="auto"/>
            <w:vAlign w:val="center"/>
            <w:hideMark/>
          </w:tcPr>
          <w:p w:rsidR="00136DB0" w:rsidRDefault="00136DB0" w:rsidP="00136DB0"/>
        </w:tc>
      </w:tr>
      <w:tr w:rsidR="00136DB0" w:rsidTr="00136DB0">
        <w:tblPrEx>
          <w:tblCellSpacing w:w="15" w:type="dxa"/>
          <w:tblBorders>
            <w:top w:val="none" w:sz="0" w:space="0" w:color="auto"/>
          </w:tblBorders>
          <w:tblCellMar>
            <w:top w:w="15" w:type="dxa"/>
            <w:left w:w="15" w:type="dxa"/>
            <w:bottom w:w="15" w:type="dxa"/>
            <w:right w:w="15" w:type="dxa"/>
          </w:tblCellMar>
          <w:tblLook w:val="04A0"/>
        </w:tblPrEx>
        <w:trPr>
          <w:gridAfter w:val="1"/>
          <w:wAfter w:w="336" w:type="dxa"/>
          <w:tblCellSpacing w:w="15" w:type="dxa"/>
        </w:trPr>
        <w:tc>
          <w:tcPr>
            <w:tcW w:w="0" w:type="auto"/>
            <w:vAlign w:val="center"/>
            <w:hideMark/>
          </w:tcPr>
          <w:p w:rsidR="00136DB0" w:rsidRDefault="00136DB0" w:rsidP="00136DB0">
            <w:pPr>
              <w:pStyle w:val="c6"/>
            </w:pPr>
            <w:r>
              <w:rPr>
                <w:rStyle w:val="c7"/>
              </w:rPr>
              <w:t>ПК 3.3. Выполнять колорирование волос.</w:t>
            </w:r>
          </w:p>
        </w:tc>
        <w:tc>
          <w:tcPr>
            <w:tcW w:w="0" w:type="auto"/>
            <w:vAlign w:val="center"/>
            <w:hideMark/>
          </w:tcPr>
          <w:p w:rsidR="00136DB0" w:rsidRDefault="00136DB0" w:rsidP="00136DB0">
            <w:pPr>
              <w:pStyle w:val="c22"/>
            </w:pPr>
            <w:r>
              <w:rPr>
                <w:rStyle w:val="c7"/>
              </w:rPr>
              <w:t>- выполнение санитарных норм и правил (СанПиНы) при колорировании волос;</w:t>
            </w:r>
          </w:p>
          <w:p w:rsidR="00136DB0" w:rsidRDefault="00136DB0" w:rsidP="00136DB0">
            <w:pPr>
              <w:pStyle w:val="c22"/>
            </w:pPr>
            <w:r>
              <w:rPr>
                <w:rStyle w:val="c7"/>
              </w:rPr>
              <w:t>- выбор инструмента, приспособлений и препаратов при выполнении колорирования волос;</w:t>
            </w:r>
          </w:p>
          <w:p w:rsidR="00136DB0" w:rsidRDefault="00136DB0" w:rsidP="00136DB0">
            <w:pPr>
              <w:pStyle w:val="c22"/>
            </w:pPr>
            <w:r>
              <w:rPr>
                <w:rStyle w:val="c7"/>
              </w:rPr>
              <w:t>- выполнение технологических процессов при колорировании волос;</w:t>
            </w:r>
          </w:p>
          <w:p w:rsidR="00136DB0" w:rsidRDefault="00136DB0" w:rsidP="00136DB0">
            <w:pPr>
              <w:pStyle w:val="c22"/>
            </w:pPr>
            <w:r>
              <w:rPr>
                <w:rStyle w:val="c7"/>
              </w:rPr>
              <w:t>- выполнение приемов пользования парикмахерскими инструментами при колорировании волос;</w:t>
            </w:r>
          </w:p>
          <w:p w:rsidR="00136DB0" w:rsidRDefault="00136DB0" w:rsidP="00136DB0">
            <w:pPr>
              <w:pStyle w:val="c22"/>
            </w:pPr>
            <w:r>
              <w:rPr>
                <w:rStyle w:val="c7"/>
              </w:rPr>
              <w:t>- соблюдение времени на выполнение колорирования волос;</w:t>
            </w:r>
          </w:p>
          <w:p w:rsidR="00136DB0" w:rsidRDefault="00136DB0" w:rsidP="00136DB0">
            <w:pPr>
              <w:pStyle w:val="c22"/>
            </w:pPr>
            <w:r>
              <w:rPr>
                <w:rStyle w:val="c7"/>
              </w:rPr>
              <w:t>- соблюдение критерий оценки качества колорирования волос.</w:t>
            </w:r>
          </w:p>
        </w:tc>
        <w:tc>
          <w:tcPr>
            <w:tcW w:w="0" w:type="auto"/>
            <w:vAlign w:val="center"/>
            <w:hideMark/>
          </w:tcPr>
          <w:p w:rsidR="00136DB0" w:rsidRDefault="00136DB0" w:rsidP="00136DB0"/>
        </w:tc>
      </w:tr>
      <w:tr w:rsidR="00136DB0" w:rsidTr="00136DB0">
        <w:tblPrEx>
          <w:tblCellSpacing w:w="15" w:type="dxa"/>
          <w:tblBorders>
            <w:top w:val="none" w:sz="0" w:space="0" w:color="auto"/>
          </w:tblBorders>
          <w:tblCellMar>
            <w:top w:w="15" w:type="dxa"/>
            <w:left w:w="15" w:type="dxa"/>
            <w:bottom w:w="15" w:type="dxa"/>
            <w:right w:w="15" w:type="dxa"/>
          </w:tblCellMar>
          <w:tblLook w:val="04A0"/>
        </w:tblPrEx>
        <w:trPr>
          <w:gridAfter w:val="1"/>
          <w:wAfter w:w="336" w:type="dxa"/>
          <w:tblCellSpacing w:w="15" w:type="dxa"/>
        </w:trPr>
        <w:tc>
          <w:tcPr>
            <w:tcW w:w="0" w:type="auto"/>
            <w:vAlign w:val="center"/>
            <w:hideMark/>
          </w:tcPr>
          <w:p w:rsidR="00136DB0" w:rsidRDefault="00136DB0" w:rsidP="00136DB0">
            <w:pPr>
              <w:pStyle w:val="c6"/>
            </w:pPr>
            <w:r>
              <w:rPr>
                <w:rStyle w:val="c7"/>
              </w:rPr>
              <w:t>ПК 3.4. Выполнять заключительные работы по обслуживанию клиентов.</w:t>
            </w:r>
          </w:p>
        </w:tc>
        <w:tc>
          <w:tcPr>
            <w:tcW w:w="0" w:type="auto"/>
            <w:vAlign w:val="center"/>
            <w:hideMark/>
          </w:tcPr>
          <w:p w:rsidR="00136DB0" w:rsidRDefault="00136DB0" w:rsidP="00136DB0">
            <w:pPr>
              <w:pStyle w:val="c0"/>
            </w:pPr>
            <w:r>
              <w:rPr>
                <w:rStyle w:val="c7"/>
              </w:rPr>
              <w:t>- выполнение санитарных норм и правил (СанПиНы) при заключительных работах по обслуживанию клиентов во время окрашивания волос;</w:t>
            </w:r>
          </w:p>
          <w:p w:rsidR="00136DB0" w:rsidRDefault="00136DB0" w:rsidP="00136DB0">
            <w:pPr>
              <w:pStyle w:val="c0"/>
            </w:pPr>
            <w:r>
              <w:rPr>
                <w:rStyle w:val="c7"/>
              </w:rPr>
              <w:t>- законодательные акты в сфере бытового обслуживания;</w:t>
            </w:r>
          </w:p>
        </w:tc>
        <w:tc>
          <w:tcPr>
            <w:tcW w:w="0" w:type="auto"/>
            <w:vAlign w:val="center"/>
            <w:hideMark/>
          </w:tcPr>
          <w:p w:rsidR="00136DB0" w:rsidRDefault="00136DB0" w:rsidP="00136DB0"/>
        </w:tc>
      </w:tr>
    </w:tbl>
    <w:p w:rsidR="00136DB0" w:rsidRDefault="00136DB0" w:rsidP="00136DB0">
      <w:pPr>
        <w:pStyle w:val="c6"/>
      </w:pPr>
      <w:r>
        <w:rPr>
          <w:rStyle w:val="c30"/>
        </w:rPr>
        <w:t xml:space="preserve">ОЦЕНОЧНАЯ ВЕДОМОСТЬ ПО ПРОФЕССИОНАЛЬНОМУ МОДУЛЮ </w:t>
      </w:r>
    </w:p>
    <w:tbl>
      <w:tblPr>
        <w:tblW w:w="0" w:type="auto"/>
        <w:tblCellSpacing w:w="15" w:type="dxa"/>
        <w:tblCellMar>
          <w:top w:w="15" w:type="dxa"/>
          <w:left w:w="15" w:type="dxa"/>
          <w:bottom w:w="15" w:type="dxa"/>
          <w:right w:w="15" w:type="dxa"/>
        </w:tblCellMar>
        <w:tblLook w:val="04A0"/>
      </w:tblPr>
      <w:tblGrid>
        <w:gridCol w:w="3188"/>
        <w:gridCol w:w="4995"/>
        <w:gridCol w:w="1261"/>
      </w:tblGrid>
      <w:tr w:rsidR="00136DB0" w:rsidTr="00136DB0">
        <w:trPr>
          <w:tblCellSpacing w:w="15" w:type="dxa"/>
        </w:trPr>
        <w:tc>
          <w:tcPr>
            <w:tcW w:w="0" w:type="auto"/>
            <w:gridSpan w:val="3"/>
            <w:vAlign w:val="center"/>
            <w:hideMark/>
          </w:tcPr>
          <w:p w:rsidR="00136DB0" w:rsidRDefault="00136DB0">
            <w:pPr>
              <w:pStyle w:val="c0"/>
            </w:pPr>
            <w:r>
              <w:rPr>
                <w:rStyle w:val="c11"/>
              </w:rPr>
              <w:t>ОЦЕНОЧНАЯ ВЕДОМОСТЬ ПО ПРОФЕССИОНАЛЬНОМУ МОДУЛЮ</w:t>
            </w:r>
          </w:p>
          <w:p w:rsidR="00136DB0" w:rsidRDefault="00136DB0">
            <w:pPr>
              <w:pStyle w:val="c0"/>
            </w:pPr>
            <w:r>
              <w:rPr>
                <w:rStyle w:val="c11"/>
              </w:rPr>
              <w:t> </w:t>
            </w:r>
          </w:p>
          <w:p w:rsidR="00136DB0" w:rsidRDefault="00136DB0">
            <w:pPr>
              <w:pStyle w:val="c0"/>
            </w:pPr>
            <w:r>
              <w:rPr>
                <w:rStyle w:val="c11"/>
              </w:rPr>
              <w:t xml:space="preserve">____МДК 03  Окрашивание волос_____________ ______ </w:t>
            </w:r>
          </w:p>
          <w:p w:rsidR="00136DB0" w:rsidRDefault="00136DB0">
            <w:pPr>
              <w:pStyle w:val="c0"/>
            </w:pPr>
            <w:r>
              <w:rPr>
                <w:rStyle w:val="c11"/>
              </w:rPr>
              <w:t xml:space="preserve">                    код и наименование профессионального модуля </w:t>
            </w:r>
          </w:p>
          <w:p w:rsidR="00136DB0" w:rsidRDefault="00136DB0">
            <w:pPr>
              <w:pStyle w:val="c0"/>
            </w:pPr>
            <w:r>
              <w:rPr>
                <w:rStyle w:val="c11"/>
              </w:rPr>
              <w:t xml:space="preserve">ФИО ____________________________________________________________ </w:t>
            </w:r>
          </w:p>
          <w:p w:rsidR="00136DB0" w:rsidRDefault="00136DB0">
            <w:pPr>
              <w:pStyle w:val="c0"/>
            </w:pPr>
            <w:r>
              <w:rPr>
                <w:rStyle w:val="c11"/>
              </w:rPr>
              <w:t xml:space="preserve">обучающийся на ___II____ курсе по специальности СПО </w:t>
            </w:r>
          </w:p>
          <w:p w:rsidR="00136DB0" w:rsidRDefault="00136DB0">
            <w:pPr>
              <w:pStyle w:val="c6"/>
            </w:pPr>
            <w:r>
              <w:rPr>
                <w:rStyle w:val="c35"/>
              </w:rPr>
              <w:t>____</w:t>
            </w:r>
            <w:r>
              <w:rPr>
                <w:rStyle w:val="c5"/>
              </w:rPr>
              <w:t>43.01.02  Парикмахер____</w:t>
            </w:r>
          </w:p>
          <w:p w:rsidR="00136DB0" w:rsidRDefault="00136DB0">
            <w:pPr>
              <w:pStyle w:val="c6"/>
            </w:pPr>
            <w:r>
              <w:rPr>
                <w:rStyle w:val="c11"/>
              </w:rPr>
              <w:t>код и наименование</w:t>
            </w:r>
          </w:p>
          <w:p w:rsidR="00136DB0" w:rsidRDefault="00136DB0">
            <w:pPr>
              <w:pStyle w:val="c0"/>
            </w:pPr>
            <w:r>
              <w:rPr>
                <w:rStyle w:val="c11"/>
              </w:rPr>
              <w:t xml:space="preserve">освоил(а) программу профессионального модуля </w:t>
            </w:r>
          </w:p>
          <w:p w:rsidR="00136DB0" w:rsidRDefault="00136DB0">
            <w:pPr>
              <w:pStyle w:val="c0"/>
            </w:pPr>
            <w:r>
              <w:rPr>
                <w:rStyle w:val="c11"/>
              </w:rPr>
              <w:t xml:space="preserve">_Окрашивание волос_ наименование профессионального модуля с </w:t>
            </w:r>
          </w:p>
          <w:p w:rsidR="00136DB0" w:rsidRDefault="00136DB0">
            <w:pPr>
              <w:pStyle w:val="c0"/>
            </w:pPr>
            <w:r>
              <w:rPr>
                <w:rStyle w:val="c11"/>
              </w:rPr>
              <w:t xml:space="preserve">«__»._____.20__ г. по «___»._______.20__ г. </w:t>
            </w:r>
          </w:p>
          <w:p w:rsidR="00136DB0" w:rsidRDefault="00136DB0">
            <w:pPr>
              <w:pStyle w:val="c0"/>
            </w:pPr>
            <w:r>
              <w:rPr>
                <w:rStyle w:val="c11"/>
              </w:rPr>
              <w:t xml:space="preserve">Результаты промежуточной аттестации по элементам профессионального модуля (если предусмотрено учебным планом) </w:t>
            </w:r>
          </w:p>
        </w:tc>
      </w:tr>
      <w:tr w:rsidR="00136DB0" w:rsidTr="00136DB0">
        <w:trPr>
          <w:tblCellSpacing w:w="15" w:type="dxa"/>
        </w:trPr>
        <w:tc>
          <w:tcPr>
            <w:tcW w:w="0" w:type="auto"/>
            <w:vAlign w:val="center"/>
            <w:hideMark/>
          </w:tcPr>
          <w:p w:rsidR="00136DB0" w:rsidRDefault="00136DB0">
            <w:pPr>
              <w:pStyle w:val="c0"/>
            </w:pPr>
            <w:r>
              <w:rPr>
                <w:rStyle w:val="c30"/>
              </w:rPr>
              <w:t xml:space="preserve">Элементы модуля </w:t>
            </w:r>
            <w:r>
              <w:rPr>
                <w:rStyle w:val="c11"/>
              </w:rPr>
              <w:t>(код и наименование МДК, код практик)</w:t>
            </w:r>
          </w:p>
        </w:tc>
        <w:tc>
          <w:tcPr>
            <w:tcW w:w="0" w:type="auto"/>
            <w:vAlign w:val="center"/>
            <w:hideMark/>
          </w:tcPr>
          <w:p w:rsidR="00136DB0" w:rsidRDefault="00136DB0">
            <w:pPr>
              <w:pStyle w:val="c0"/>
            </w:pPr>
            <w:r>
              <w:rPr>
                <w:rStyle w:val="c30"/>
              </w:rPr>
              <w:t>Формы промежуточной аттестации</w:t>
            </w:r>
          </w:p>
        </w:tc>
        <w:tc>
          <w:tcPr>
            <w:tcW w:w="0" w:type="auto"/>
            <w:vAlign w:val="center"/>
            <w:hideMark/>
          </w:tcPr>
          <w:p w:rsidR="00136DB0" w:rsidRDefault="00136DB0">
            <w:pPr>
              <w:pStyle w:val="c0"/>
            </w:pPr>
            <w:r>
              <w:rPr>
                <w:rStyle w:val="c30"/>
              </w:rPr>
              <w:t>Оценка</w:t>
            </w:r>
          </w:p>
        </w:tc>
      </w:tr>
      <w:tr w:rsidR="00136DB0" w:rsidTr="00136DB0">
        <w:trPr>
          <w:tblCellSpacing w:w="15" w:type="dxa"/>
        </w:trPr>
        <w:tc>
          <w:tcPr>
            <w:tcW w:w="0" w:type="auto"/>
            <w:vAlign w:val="center"/>
            <w:hideMark/>
          </w:tcPr>
          <w:p w:rsidR="00136DB0" w:rsidRDefault="00136DB0">
            <w:pPr>
              <w:pStyle w:val="c0"/>
            </w:pPr>
            <w:r>
              <w:rPr>
                <w:rStyle w:val="c11"/>
              </w:rPr>
              <w:t>МДК 03 Окрашивание волос</w:t>
            </w:r>
          </w:p>
        </w:tc>
        <w:tc>
          <w:tcPr>
            <w:tcW w:w="0" w:type="auto"/>
            <w:vAlign w:val="center"/>
            <w:hideMark/>
          </w:tcPr>
          <w:p w:rsidR="00136DB0" w:rsidRDefault="00136DB0">
            <w:pPr>
              <w:pStyle w:val="c0"/>
            </w:pPr>
            <w:r>
              <w:rPr>
                <w:rStyle w:val="c2"/>
              </w:rPr>
              <w:t>Дифференцированный зачет</w:t>
            </w:r>
          </w:p>
        </w:tc>
        <w:tc>
          <w:tcPr>
            <w:tcW w:w="0" w:type="auto"/>
            <w:vAlign w:val="center"/>
            <w:hideMark/>
          </w:tcPr>
          <w:p w:rsidR="00136DB0" w:rsidRDefault="00136DB0"/>
        </w:tc>
      </w:tr>
      <w:tr w:rsidR="00136DB0" w:rsidTr="00136DB0">
        <w:trPr>
          <w:tblCellSpacing w:w="15" w:type="dxa"/>
        </w:trPr>
        <w:tc>
          <w:tcPr>
            <w:tcW w:w="0" w:type="auto"/>
            <w:vAlign w:val="center"/>
            <w:hideMark/>
          </w:tcPr>
          <w:p w:rsidR="00136DB0" w:rsidRDefault="00136DB0">
            <w:pPr>
              <w:pStyle w:val="c0"/>
            </w:pPr>
            <w:r>
              <w:rPr>
                <w:rStyle w:val="c11"/>
              </w:rPr>
              <w:t xml:space="preserve">УП </w:t>
            </w:r>
          </w:p>
        </w:tc>
        <w:tc>
          <w:tcPr>
            <w:tcW w:w="0" w:type="auto"/>
            <w:vAlign w:val="center"/>
            <w:hideMark/>
          </w:tcPr>
          <w:p w:rsidR="00136DB0" w:rsidRDefault="00136DB0">
            <w:pPr>
              <w:pStyle w:val="c0"/>
            </w:pPr>
            <w:r>
              <w:rPr>
                <w:rStyle w:val="c2"/>
              </w:rPr>
              <w:t>экзамен</w:t>
            </w:r>
          </w:p>
        </w:tc>
        <w:tc>
          <w:tcPr>
            <w:tcW w:w="0" w:type="auto"/>
            <w:vAlign w:val="center"/>
            <w:hideMark/>
          </w:tcPr>
          <w:p w:rsidR="00136DB0" w:rsidRDefault="00136DB0"/>
        </w:tc>
      </w:tr>
      <w:tr w:rsidR="00136DB0" w:rsidTr="00136DB0">
        <w:trPr>
          <w:tblCellSpacing w:w="15" w:type="dxa"/>
        </w:trPr>
        <w:tc>
          <w:tcPr>
            <w:tcW w:w="0" w:type="auto"/>
            <w:vAlign w:val="center"/>
            <w:hideMark/>
          </w:tcPr>
          <w:p w:rsidR="00136DB0" w:rsidRDefault="00136DB0">
            <w:pPr>
              <w:pStyle w:val="c0"/>
            </w:pPr>
            <w:r>
              <w:rPr>
                <w:rStyle w:val="c11"/>
              </w:rPr>
              <w:t xml:space="preserve">ПП </w:t>
            </w:r>
          </w:p>
        </w:tc>
        <w:tc>
          <w:tcPr>
            <w:tcW w:w="0" w:type="auto"/>
            <w:vAlign w:val="center"/>
            <w:hideMark/>
          </w:tcPr>
          <w:p w:rsidR="00136DB0" w:rsidRDefault="00136DB0">
            <w:pPr>
              <w:pStyle w:val="c0"/>
            </w:pPr>
            <w:r>
              <w:rPr>
                <w:rStyle w:val="c2"/>
              </w:rPr>
              <w:t>экзамен</w:t>
            </w:r>
          </w:p>
        </w:tc>
        <w:tc>
          <w:tcPr>
            <w:tcW w:w="0" w:type="auto"/>
            <w:vAlign w:val="center"/>
            <w:hideMark/>
          </w:tcPr>
          <w:p w:rsidR="00136DB0" w:rsidRDefault="00136DB0"/>
        </w:tc>
      </w:tr>
      <w:tr w:rsidR="00136DB0" w:rsidTr="00136DB0">
        <w:trPr>
          <w:tblCellSpacing w:w="15" w:type="dxa"/>
        </w:trPr>
        <w:tc>
          <w:tcPr>
            <w:tcW w:w="0" w:type="auto"/>
            <w:vAlign w:val="center"/>
            <w:hideMark/>
          </w:tcPr>
          <w:p w:rsidR="00136DB0" w:rsidRDefault="00136DB0">
            <w:pPr>
              <w:pStyle w:val="c0"/>
            </w:pPr>
            <w:r>
              <w:rPr>
                <w:rStyle w:val="c11"/>
              </w:rPr>
              <w:t xml:space="preserve">Коды проверяемых компетенций </w:t>
            </w:r>
          </w:p>
        </w:tc>
        <w:tc>
          <w:tcPr>
            <w:tcW w:w="0" w:type="auto"/>
            <w:vAlign w:val="center"/>
            <w:hideMark/>
          </w:tcPr>
          <w:p w:rsidR="00136DB0" w:rsidRDefault="00136DB0">
            <w:pPr>
              <w:pStyle w:val="c0"/>
            </w:pPr>
            <w:r>
              <w:rPr>
                <w:rStyle w:val="c11"/>
              </w:rPr>
              <w:t>Показатели оценки результата</w:t>
            </w:r>
          </w:p>
        </w:tc>
        <w:tc>
          <w:tcPr>
            <w:tcW w:w="0" w:type="auto"/>
            <w:vAlign w:val="center"/>
            <w:hideMark/>
          </w:tcPr>
          <w:p w:rsidR="00136DB0" w:rsidRDefault="00136DB0">
            <w:pPr>
              <w:pStyle w:val="c0"/>
            </w:pPr>
            <w:r>
              <w:rPr>
                <w:rStyle w:val="c11"/>
              </w:rPr>
              <w:t>Оценка (освоен / не освоен)</w:t>
            </w:r>
          </w:p>
        </w:tc>
      </w:tr>
      <w:tr w:rsidR="00136DB0" w:rsidTr="00136DB0">
        <w:trPr>
          <w:tblCellSpacing w:w="15" w:type="dxa"/>
        </w:trPr>
        <w:tc>
          <w:tcPr>
            <w:tcW w:w="0" w:type="auto"/>
            <w:vAlign w:val="center"/>
            <w:hideMark/>
          </w:tcPr>
          <w:p w:rsidR="00136DB0" w:rsidRDefault="00136DB0">
            <w:pPr>
              <w:pStyle w:val="c22"/>
            </w:pPr>
            <w:r>
              <w:rPr>
                <w:rStyle w:val="c7"/>
              </w:rPr>
              <w:t>ПК3.1. Выполнять подготовительные работы по обслуживанию клиентов</w:t>
            </w:r>
          </w:p>
        </w:tc>
        <w:tc>
          <w:tcPr>
            <w:tcW w:w="0" w:type="auto"/>
            <w:vAlign w:val="center"/>
            <w:hideMark/>
          </w:tcPr>
          <w:p w:rsidR="00136DB0" w:rsidRDefault="00136DB0">
            <w:pPr>
              <w:pStyle w:val="c22"/>
            </w:pPr>
            <w:r>
              <w:rPr>
                <w:rStyle w:val="c7"/>
              </w:rPr>
              <w:t>- выполнение санитарных правил и норм (СанПиНы) при подготовительных работах по обслуживанию клиентов во время окрашивания волос;</w:t>
            </w:r>
          </w:p>
          <w:p w:rsidR="00136DB0" w:rsidRDefault="00136DB0">
            <w:pPr>
              <w:pStyle w:val="c22"/>
            </w:pPr>
            <w:r>
              <w:rPr>
                <w:rStyle w:val="c7"/>
              </w:rPr>
              <w:t>- организация рабочего места во время окрашивания волос (подготовка рабочего места, инструментов, приглашение клиента в кресло, диалог, мытье рук и дезинфекция инструментов);</w:t>
            </w:r>
          </w:p>
          <w:p w:rsidR="00136DB0" w:rsidRDefault="00136DB0">
            <w:pPr>
              <w:pStyle w:val="c0"/>
            </w:pPr>
            <w:r>
              <w:rPr>
                <w:rStyle w:val="c7"/>
              </w:rPr>
              <w:t>- диагностика волос и кожи головы (заболевание волос и кожи , тип и качество волос, их состояние, направление роста)</w:t>
            </w:r>
          </w:p>
        </w:tc>
        <w:tc>
          <w:tcPr>
            <w:tcW w:w="0" w:type="auto"/>
            <w:vAlign w:val="center"/>
            <w:hideMark/>
          </w:tcPr>
          <w:p w:rsidR="00136DB0" w:rsidRDefault="00136DB0"/>
        </w:tc>
      </w:tr>
      <w:tr w:rsidR="00136DB0" w:rsidTr="00136DB0">
        <w:trPr>
          <w:tblCellSpacing w:w="15" w:type="dxa"/>
        </w:trPr>
        <w:tc>
          <w:tcPr>
            <w:tcW w:w="0" w:type="auto"/>
            <w:vAlign w:val="center"/>
            <w:hideMark/>
          </w:tcPr>
          <w:p w:rsidR="00136DB0" w:rsidRDefault="00136DB0">
            <w:pPr>
              <w:pStyle w:val="c22"/>
            </w:pPr>
            <w:r>
              <w:rPr>
                <w:rStyle w:val="c7"/>
              </w:rPr>
              <w:t>ПК 3.2. Выполнять окрашивание и обесцвечивание волос.</w:t>
            </w:r>
          </w:p>
        </w:tc>
        <w:tc>
          <w:tcPr>
            <w:tcW w:w="0" w:type="auto"/>
            <w:vAlign w:val="center"/>
            <w:hideMark/>
          </w:tcPr>
          <w:p w:rsidR="00136DB0" w:rsidRDefault="00136DB0">
            <w:pPr>
              <w:pStyle w:val="c22"/>
            </w:pPr>
            <w:r>
              <w:rPr>
                <w:rStyle w:val="c7"/>
              </w:rPr>
              <w:t>- выполнение санитарных норм и правил (СанПиНы) при окрашивании и обесцвечивании волос;</w:t>
            </w:r>
          </w:p>
          <w:p w:rsidR="00136DB0" w:rsidRDefault="00136DB0">
            <w:pPr>
              <w:pStyle w:val="c22"/>
            </w:pPr>
            <w:r>
              <w:rPr>
                <w:rStyle w:val="c7"/>
              </w:rPr>
              <w:t>- выбор инструмента, приспособлений и препаратов при выполнении окрашивания и обесцвечивания волос;</w:t>
            </w:r>
          </w:p>
          <w:p w:rsidR="00136DB0" w:rsidRDefault="00136DB0">
            <w:pPr>
              <w:pStyle w:val="c22"/>
            </w:pPr>
            <w:r>
              <w:rPr>
                <w:rStyle w:val="c7"/>
              </w:rPr>
              <w:t>- выполнение технологических процессов при окрашивании и обесцвечивании волос;</w:t>
            </w:r>
          </w:p>
          <w:p w:rsidR="00136DB0" w:rsidRDefault="00136DB0">
            <w:pPr>
              <w:pStyle w:val="c22"/>
            </w:pPr>
            <w:r>
              <w:rPr>
                <w:rStyle w:val="c7"/>
              </w:rPr>
              <w:t>- выполнение приемов пользования парикмахерскими инструментами при окрашивании и обесцвечивании волос;</w:t>
            </w:r>
          </w:p>
          <w:p w:rsidR="00136DB0" w:rsidRDefault="00136DB0">
            <w:pPr>
              <w:pStyle w:val="c22"/>
            </w:pPr>
            <w:r>
              <w:rPr>
                <w:rStyle w:val="c7"/>
              </w:rPr>
              <w:t>- соблюдение времени на выполнение окрашивания и обесцвечивания волос;</w:t>
            </w:r>
          </w:p>
          <w:p w:rsidR="00136DB0" w:rsidRDefault="00136DB0">
            <w:pPr>
              <w:pStyle w:val="c22"/>
            </w:pPr>
            <w:r>
              <w:rPr>
                <w:rStyle w:val="c7"/>
              </w:rPr>
              <w:t>- соблюдение критерий оценки качества окрашивания и обесцвечивания волос.</w:t>
            </w:r>
          </w:p>
        </w:tc>
        <w:tc>
          <w:tcPr>
            <w:tcW w:w="0" w:type="auto"/>
            <w:vAlign w:val="center"/>
            <w:hideMark/>
          </w:tcPr>
          <w:p w:rsidR="00136DB0" w:rsidRDefault="00136DB0"/>
        </w:tc>
      </w:tr>
      <w:tr w:rsidR="00136DB0" w:rsidTr="00136DB0">
        <w:trPr>
          <w:tblCellSpacing w:w="15" w:type="dxa"/>
        </w:trPr>
        <w:tc>
          <w:tcPr>
            <w:tcW w:w="0" w:type="auto"/>
            <w:vAlign w:val="center"/>
            <w:hideMark/>
          </w:tcPr>
          <w:p w:rsidR="00136DB0" w:rsidRDefault="00136DB0">
            <w:pPr>
              <w:pStyle w:val="c22"/>
            </w:pPr>
            <w:r>
              <w:rPr>
                <w:rStyle w:val="c7"/>
              </w:rPr>
              <w:t>ПК 3.3. Выполнять колорирование волос.</w:t>
            </w:r>
          </w:p>
        </w:tc>
        <w:tc>
          <w:tcPr>
            <w:tcW w:w="0" w:type="auto"/>
            <w:vAlign w:val="center"/>
            <w:hideMark/>
          </w:tcPr>
          <w:p w:rsidR="00136DB0" w:rsidRDefault="00136DB0">
            <w:pPr>
              <w:pStyle w:val="c22"/>
            </w:pPr>
            <w:r>
              <w:rPr>
                <w:rStyle w:val="c7"/>
              </w:rPr>
              <w:t>выполнение санитарных норм и правил (СанПиНы) при колорировании волос;</w:t>
            </w:r>
          </w:p>
          <w:p w:rsidR="00136DB0" w:rsidRDefault="00136DB0">
            <w:pPr>
              <w:pStyle w:val="c22"/>
            </w:pPr>
            <w:r>
              <w:rPr>
                <w:rStyle w:val="c7"/>
              </w:rPr>
              <w:t>- выбор инструмента, приспособлений и препаратов при выполнении колорирования волос;</w:t>
            </w:r>
          </w:p>
          <w:p w:rsidR="00136DB0" w:rsidRDefault="00136DB0">
            <w:pPr>
              <w:pStyle w:val="c22"/>
            </w:pPr>
            <w:r>
              <w:rPr>
                <w:rStyle w:val="c7"/>
              </w:rPr>
              <w:t>- выполнение технологических процессов при колорировании волос;</w:t>
            </w:r>
          </w:p>
          <w:p w:rsidR="00136DB0" w:rsidRDefault="00136DB0">
            <w:pPr>
              <w:pStyle w:val="c22"/>
            </w:pPr>
            <w:r>
              <w:rPr>
                <w:rStyle w:val="c7"/>
              </w:rPr>
              <w:t>- выполнение приемов пользования парикмахерскими инструментами при колорировании волос;</w:t>
            </w:r>
          </w:p>
          <w:p w:rsidR="00136DB0" w:rsidRDefault="00136DB0">
            <w:pPr>
              <w:pStyle w:val="c22"/>
            </w:pPr>
            <w:r>
              <w:rPr>
                <w:rStyle w:val="c7"/>
              </w:rPr>
              <w:t>- соблюдение времени на выполнение колорирования волос;</w:t>
            </w:r>
          </w:p>
          <w:p w:rsidR="00136DB0" w:rsidRDefault="00136DB0">
            <w:pPr>
              <w:pStyle w:val="c0"/>
            </w:pPr>
            <w:r>
              <w:rPr>
                <w:rStyle w:val="c7"/>
              </w:rPr>
              <w:t>- соблюдение критерий оценки качества колорирования волос.</w:t>
            </w:r>
          </w:p>
        </w:tc>
        <w:tc>
          <w:tcPr>
            <w:tcW w:w="0" w:type="auto"/>
            <w:vAlign w:val="center"/>
            <w:hideMark/>
          </w:tcPr>
          <w:p w:rsidR="00136DB0" w:rsidRDefault="00136DB0"/>
        </w:tc>
      </w:tr>
      <w:tr w:rsidR="00136DB0" w:rsidTr="00136DB0">
        <w:trPr>
          <w:tblCellSpacing w:w="15" w:type="dxa"/>
        </w:trPr>
        <w:tc>
          <w:tcPr>
            <w:tcW w:w="0" w:type="auto"/>
            <w:vAlign w:val="center"/>
            <w:hideMark/>
          </w:tcPr>
          <w:p w:rsidR="00136DB0" w:rsidRDefault="00136DB0">
            <w:pPr>
              <w:pStyle w:val="c22"/>
            </w:pPr>
            <w:r>
              <w:rPr>
                <w:rStyle w:val="c7"/>
              </w:rPr>
              <w:t>ПК 3.4. Выполнять заключительные работы по обслуживанию клиентов.</w:t>
            </w:r>
          </w:p>
        </w:tc>
        <w:tc>
          <w:tcPr>
            <w:tcW w:w="0" w:type="auto"/>
            <w:vAlign w:val="center"/>
            <w:hideMark/>
          </w:tcPr>
          <w:p w:rsidR="00136DB0" w:rsidRDefault="00136DB0">
            <w:pPr>
              <w:pStyle w:val="c0"/>
            </w:pPr>
            <w:r>
              <w:rPr>
                <w:rStyle w:val="c7"/>
              </w:rPr>
              <w:t>- выполнение санитарных норм и правил (СанПиНы) при заключительных работах по обслуживанию клиентов во время окрашивания волос;</w:t>
            </w:r>
          </w:p>
        </w:tc>
        <w:tc>
          <w:tcPr>
            <w:tcW w:w="0" w:type="auto"/>
            <w:vAlign w:val="center"/>
            <w:hideMark/>
          </w:tcPr>
          <w:p w:rsidR="00136DB0" w:rsidRDefault="00136DB0"/>
        </w:tc>
      </w:tr>
      <w:tr w:rsidR="00136DB0" w:rsidTr="00136DB0">
        <w:trPr>
          <w:tblCellSpacing w:w="15" w:type="dxa"/>
        </w:trPr>
        <w:tc>
          <w:tcPr>
            <w:tcW w:w="0" w:type="auto"/>
            <w:gridSpan w:val="3"/>
            <w:vAlign w:val="center"/>
            <w:hideMark/>
          </w:tcPr>
          <w:p w:rsidR="00136DB0" w:rsidRDefault="00136DB0">
            <w:pPr>
              <w:pStyle w:val="c0"/>
            </w:pPr>
            <w:r>
              <w:rPr>
                <w:rStyle w:val="c11"/>
              </w:rPr>
              <w:t>Дата ___ . ___. 20___  Подписи членов экзаменационной комиссии</w:t>
            </w:r>
          </w:p>
        </w:tc>
      </w:tr>
    </w:tbl>
    <w:p w:rsidR="00136DB0" w:rsidRDefault="00136DB0" w:rsidP="00136DB0">
      <w:pPr>
        <w:pStyle w:val="c6"/>
      </w:pPr>
      <w:r>
        <w:rPr>
          <w:rStyle w:val="c2"/>
        </w:rPr>
        <w:t>                                                             </w:t>
      </w:r>
      <w:r>
        <w:rPr>
          <w:rStyle w:val="c5"/>
        </w:rPr>
        <w:t>Тест по МДК 03</w:t>
      </w:r>
    </w:p>
    <w:p w:rsidR="00136DB0" w:rsidRDefault="00136DB0" w:rsidP="00136DB0">
      <w:pPr>
        <w:pStyle w:val="c6"/>
      </w:pPr>
      <w:r>
        <w:rPr>
          <w:rStyle w:val="c5"/>
        </w:rPr>
        <w:t>Окрашивание волос</w:t>
      </w:r>
    </w:p>
    <w:p w:rsidR="00136DB0" w:rsidRDefault="00136DB0" w:rsidP="00C21CA8">
      <w:pPr>
        <w:numPr>
          <w:ilvl w:val="0"/>
          <w:numId w:val="82"/>
        </w:numPr>
        <w:spacing w:before="100" w:beforeAutospacing="1" w:after="100" w:afterAutospacing="1"/>
      </w:pPr>
      <w:r>
        <w:rPr>
          <w:rStyle w:val="c8"/>
        </w:rPr>
        <w:t>Вторая цифра в номере краски означает:</w:t>
      </w:r>
    </w:p>
    <w:p w:rsidR="00136DB0" w:rsidRDefault="00136DB0" w:rsidP="00136DB0">
      <w:pPr>
        <w:pStyle w:val="c6"/>
      </w:pPr>
      <w:r>
        <w:rPr>
          <w:rStyle w:val="c8"/>
        </w:rPr>
        <w:t>а) основной цветовой оттенок</w:t>
      </w:r>
    </w:p>
    <w:p w:rsidR="00136DB0" w:rsidRDefault="00136DB0" w:rsidP="00136DB0">
      <w:pPr>
        <w:pStyle w:val="c6"/>
      </w:pPr>
      <w:r>
        <w:rPr>
          <w:rStyle w:val="c8"/>
        </w:rPr>
        <w:t>б) уровень, глубину тона краски</w:t>
      </w:r>
    </w:p>
    <w:p w:rsidR="00136DB0" w:rsidRDefault="00136DB0" w:rsidP="00136DB0">
      <w:pPr>
        <w:pStyle w:val="c6"/>
      </w:pPr>
      <w:r>
        <w:rPr>
          <w:rStyle w:val="c8"/>
        </w:rPr>
        <w:t xml:space="preserve">в) цветовой нюанс краски </w:t>
      </w:r>
    </w:p>
    <w:p w:rsidR="00136DB0" w:rsidRDefault="00136DB0" w:rsidP="00C21CA8">
      <w:pPr>
        <w:numPr>
          <w:ilvl w:val="0"/>
          <w:numId w:val="83"/>
        </w:numPr>
        <w:spacing w:before="100" w:beforeAutospacing="1" w:after="100" w:afterAutospacing="1"/>
      </w:pPr>
      <w:r>
        <w:rPr>
          <w:rStyle w:val="c8"/>
        </w:rPr>
        <w:t>С чем смешивают стойкие крем-краски:</w:t>
      </w:r>
    </w:p>
    <w:p w:rsidR="00136DB0" w:rsidRDefault="00136DB0" w:rsidP="00136DB0">
      <w:pPr>
        <w:pStyle w:val="c6"/>
      </w:pPr>
      <w:r>
        <w:rPr>
          <w:rStyle w:val="c8"/>
        </w:rPr>
        <w:t>а) с тонирующим средством</w:t>
      </w:r>
    </w:p>
    <w:p w:rsidR="00136DB0" w:rsidRDefault="00136DB0" w:rsidP="00136DB0">
      <w:pPr>
        <w:pStyle w:val="c6"/>
      </w:pPr>
      <w:r>
        <w:rPr>
          <w:rStyle w:val="c8"/>
        </w:rPr>
        <w:t>б) басмой</w:t>
      </w:r>
    </w:p>
    <w:p w:rsidR="00136DB0" w:rsidRDefault="00136DB0" w:rsidP="00136DB0">
      <w:pPr>
        <w:pStyle w:val="c6"/>
      </w:pPr>
      <w:r>
        <w:rPr>
          <w:rStyle w:val="c8"/>
        </w:rPr>
        <w:t>в) окислителем</w:t>
      </w:r>
    </w:p>
    <w:p w:rsidR="00136DB0" w:rsidRDefault="00136DB0" w:rsidP="00C21CA8">
      <w:pPr>
        <w:numPr>
          <w:ilvl w:val="0"/>
          <w:numId w:val="84"/>
        </w:numPr>
        <w:spacing w:before="100" w:beforeAutospacing="1" w:after="100" w:afterAutospacing="1"/>
      </w:pPr>
      <w:r>
        <w:rPr>
          <w:rStyle w:val="c8"/>
        </w:rPr>
        <w:t>Если базовый тон клиента 5-й, а желаемый 9-й (натуральный блондин), сначала необходимо произвести:</w:t>
      </w:r>
    </w:p>
    <w:p w:rsidR="00136DB0" w:rsidRDefault="00136DB0" w:rsidP="00136DB0">
      <w:pPr>
        <w:pStyle w:val="c6"/>
      </w:pPr>
      <w:r>
        <w:rPr>
          <w:rStyle w:val="c8"/>
        </w:rPr>
        <w:t>а) тонирование волос</w:t>
      </w:r>
    </w:p>
    <w:p w:rsidR="00136DB0" w:rsidRDefault="00136DB0" w:rsidP="00136DB0">
      <w:pPr>
        <w:pStyle w:val="c6"/>
      </w:pPr>
      <w:r>
        <w:rPr>
          <w:rStyle w:val="c8"/>
        </w:rPr>
        <w:t>б) осветление</w:t>
      </w:r>
    </w:p>
    <w:p w:rsidR="00136DB0" w:rsidRDefault="00136DB0" w:rsidP="00136DB0">
      <w:pPr>
        <w:pStyle w:val="c6"/>
      </w:pPr>
      <w:r>
        <w:rPr>
          <w:rStyle w:val="c8"/>
        </w:rPr>
        <w:t>в) предпигментацию</w:t>
      </w:r>
    </w:p>
    <w:p w:rsidR="00136DB0" w:rsidRDefault="00136DB0" w:rsidP="00C21CA8">
      <w:pPr>
        <w:numPr>
          <w:ilvl w:val="0"/>
          <w:numId w:val="85"/>
        </w:numPr>
        <w:spacing w:before="100" w:beforeAutospacing="1" w:after="100" w:afterAutospacing="1"/>
      </w:pPr>
      <w:r>
        <w:rPr>
          <w:rStyle w:val="c8"/>
        </w:rPr>
        <w:t>Красящие вещества классифицируются по:</w:t>
      </w:r>
    </w:p>
    <w:p w:rsidR="00136DB0" w:rsidRDefault="00136DB0" w:rsidP="00136DB0">
      <w:pPr>
        <w:pStyle w:val="c6"/>
      </w:pPr>
      <w:r>
        <w:rPr>
          <w:rStyle w:val="c8"/>
        </w:rPr>
        <w:t>а) по способам воздействия, стойкости и химическому составу</w:t>
      </w:r>
    </w:p>
    <w:p w:rsidR="00136DB0" w:rsidRDefault="00136DB0" w:rsidP="00136DB0">
      <w:pPr>
        <w:pStyle w:val="c6"/>
      </w:pPr>
      <w:r>
        <w:rPr>
          <w:rStyle w:val="c8"/>
        </w:rPr>
        <w:t>б) по длительности и температуре воздействия</w:t>
      </w:r>
    </w:p>
    <w:p w:rsidR="00136DB0" w:rsidRDefault="00136DB0" w:rsidP="00136DB0">
      <w:pPr>
        <w:pStyle w:val="c6"/>
      </w:pPr>
      <w:r>
        <w:rPr>
          <w:rStyle w:val="c8"/>
        </w:rPr>
        <w:t>в) по фирмам-производителям</w:t>
      </w:r>
    </w:p>
    <w:p w:rsidR="00136DB0" w:rsidRDefault="00136DB0" w:rsidP="00C21CA8">
      <w:pPr>
        <w:numPr>
          <w:ilvl w:val="0"/>
          <w:numId w:val="86"/>
        </w:numPr>
        <w:spacing w:before="100" w:beforeAutospacing="1" w:after="100" w:afterAutospacing="1"/>
      </w:pPr>
      <w:r>
        <w:rPr>
          <w:rStyle w:val="c8"/>
        </w:rPr>
        <w:t>Красители растительного происхождения:</w:t>
      </w:r>
    </w:p>
    <w:p w:rsidR="00136DB0" w:rsidRDefault="00136DB0" w:rsidP="00136DB0">
      <w:pPr>
        <w:pStyle w:val="c6"/>
      </w:pPr>
      <w:r>
        <w:rPr>
          <w:rStyle w:val="c8"/>
        </w:rPr>
        <w:t>а) закрашивают седину на 100%</w:t>
      </w:r>
    </w:p>
    <w:p w:rsidR="00136DB0" w:rsidRDefault="00136DB0" w:rsidP="00136DB0">
      <w:pPr>
        <w:pStyle w:val="c6"/>
      </w:pPr>
      <w:r>
        <w:rPr>
          <w:rStyle w:val="c8"/>
        </w:rPr>
        <w:t>б) укрепляют структуру волос</w:t>
      </w:r>
    </w:p>
    <w:p w:rsidR="00136DB0" w:rsidRDefault="00136DB0" w:rsidP="00136DB0">
      <w:pPr>
        <w:pStyle w:val="c6"/>
      </w:pPr>
      <w:r>
        <w:rPr>
          <w:rStyle w:val="c8"/>
        </w:rPr>
        <w:t>в) могут эффективно осветлять волосы</w:t>
      </w:r>
    </w:p>
    <w:p w:rsidR="00136DB0" w:rsidRDefault="00136DB0" w:rsidP="00C21CA8">
      <w:pPr>
        <w:numPr>
          <w:ilvl w:val="0"/>
          <w:numId w:val="87"/>
        </w:numPr>
        <w:spacing w:before="100" w:beforeAutospacing="1" w:after="100" w:afterAutospacing="1"/>
      </w:pPr>
      <w:r>
        <w:rPr>
          <w:rStyle w:val="c8"/>
        </w:rPr>
        <w:t>Какие процессы протекают в волосах в ходе осветления:</w:t>
      </w:r>
    </w:p>
    <w:p w:rsidR="00136DB0" w:rsidRDefault="00136DB0" w:rsidP="00136DB0">
      <w:pPr>
        <w:pStyle w:val="c6"/>
      </w:pPr>
      <w:r>
        <w:rPr>
          <w:rStyle w:val="c8"/>
        </w:rPr>
        <w:t>а) насыщение волос искусственным пигментом</w:t>
      </w:r>
    </w:p>
    <w:p w:rsidR="00136DB0" w:rsidRDefault="00136DB0" w:rsidP="00136DB0">
      <w:pPr>
        <w:pStyle w:val="c6"/>
      </w:pPr>
      <w:r>
        <w:rPr>
          <w:rStyle w:val="c8"/>
        </w:rPr>
        <w:t>б) разрушение пигмента</w:t>
      </w:r>
    </w:p>
    <w:p w:rsidR="00136DB0" w:rsidRDefault="00136DB0" w:rsidP="00136DB0">
      <w:pPr>
        <w:pStyle w:val="c6"/>
      </w:pPr>
      <w:r>
        <w:rPr>
          <w:rStyle w:val="c8"/>
        </w:rPr>
        <w:t>в) нейтрализация красящих веществ</w:t>
      </w:r>
    </w:p>
    <w:p w:rsidR="00136DB0" w:rsidRDefault="00136DB0" w:rsidP="00C21CA8">
      <w:pPr>
        <w:numPr>
          <w:ilvl w:val="0"/>
          <w:numId w:val="88"/>
        </w:numPr>
        <w:spacing w:before="100" w:beforeAutospacing="1" w:after="100" w:afterAutospacing="1"/>
      </w:pPr>
      <w:r>
        <w:rPr>
          <w:rStyle w:val="c8"/>
        </w:rPr>
        <w:t>При первичном обесцвечивании состав наносим:</w:t>
      </w:r>
    </w:p>
    <w:p w:rsidR="00136DB0" w:rsidRDefault="00136DB0" w:rsidP="00136DB0">
      <w:pPr>
        <w:pStyle w:val="c6"/>
      </w:pPr>
      <w:r>
        <w:rPr>
          <w:rStyle w:val="c8"/>
        </w:rPr>
        <w:t>а) на продольную область волос, а затем на концы, отступая приблизительно на 2 см от кожи головы, в конце наносим смесь на корни волос</w:t>
      </w:r>
    </w:p>
    <w:p w:rsidR="00136DB0" w:rsidRDefault="00136DB0" w:rsidP="00136DB0">
      <w:pPr>
        <w:pStyle w:val="c6"/>
      </w:pPr>
      <w:r>
        <w:rPr>
          <w:rStyle w:val="c8"/>
        </w:rPr>
        <w:t>б) на корни и концы волос, а затем распределяем по всей длине</w:t>
      </w:r>
    </w:p>
    <w:p w:rsidR="00136DB0" w:rsidRDefault="00136DB0" w:rsidP="00136DB0">
      <w:pPr>
        <w:pStyle w:val="c6"/>
      </w:pPr>
      <w:r>
        <w:rPr>
          <w:rStyle w:val="c8"/>
        </w:rPr>
        <w:t>в) только на покровные волосы</w:t>
      </w:r>
    </w:p>
    <w:p w:rsidR="00136DB0" w:rsidRDefault="00136DB0" w:rsidP="00C21CA8">
      <w:pPr>
        <w:numPr>
          <w:ilvl w:val="0"/>
          <w:numId w:val="89"/>
        </w:numPr>
        <w:spacing w:before="100" w:beforeAutospacing="1" w:after="100" w:afterAutospacing="1"/>
      </w:pPr>
      <w:r>
        <w:rPr>
          <w:rStyle w:val="c8"/>
        </w:rPr>
        <w:t>Специальная силиконовая шапка используется для:</w:t>
      </w:r>
    </w:p>
    <w:p w:rsidR="00136DB0" w:rsidRDefault="00136DB0" w:rsidP="00136DB0">
      <w:pPr>
        <w:pStyle w:val="c6"/>
      </w:pPr>
      <w:r>
        <w:rPr>
          <w:rStyle w:val="c8"/>
        </w:rPr>
        <w:t>а) мелирования коротких волос</w:t>
      </w:r>
    </w:p>
    <w:p w:rsidR="00136DB0" w:rsidRDefault="00136DB0" w:rsidP="00136DB0">
      <w:pPr>
        <w:pStyle w:val="c6"/>
      </w:pPr>
      <w:r>
        <w:rPr>
          <w:rStyle w:val="c8"/>
        </w:rPr>
        <w:t>б) мелирования длинных волос</w:t>
      </w:r>
    </w:p>
    <w:p w:rsidR="00136DB0" w:rsidRDefault="00136DB0" w:rsidP="00136DB0">
      <w:pPr>
        <w:pStyle w:val="c6"/>
      </w:pPr>
      <w:r>
        <w:rPr>
          <w:rStyle w:val="c8"/>
        </w:rPr>
        <w:t>в) мелирования вьющихся волос средней длины</w:t>
      </w:r>
    </w:p>
    <w:p w:rsidR="00136DB0" w:rsidRDefault="00136DB0" w:rsidP="00C21CA8">
      <w:pPr>
        <w:numPr>
          <w:ilvl w:val="0"/>
          <w:numId w:val="90"/>
        </w:numPr>
        <w:spacing w:before="100" w:beforeAutospacing="1" w:after="100" w:afterAutospacing="1"/>
      </w:pPr>
      <w:r>
        <w:rPr>
          <w:rStyle w:val="c8"/>
        </w:rPr>
        <w:t>Разноцветную фольгу для окрашивания используют для:</w:t>
      </w:r>
    </w:p>
    <w:p w:rsidR="00136DB0" w:rsidRDefault="00136DB0" w:rsidP="00136DB0">
      <w:pPr>
        <w:pStyle w:val="c6"/>
      </w:pPr>
      <w:r>
        <w:rPr>
          <w:rStyle w:val="c8"/>
        </w:rPr>
        <w:t>а) послойного мелирования штопкой</w:t>
      </w:r>
    </w:p>
    <w:p w:rsidR="00136DB0" w:rsidRDefault="00136DB0" w:rsidP="00136DB0">
      <w:pPr>
        <w:pStyle w:val="c6"/>
      </w:pPr>
      <w:r>
        <w:rPr>
          <w:rStyle w:val="c8"/>
        </w:rPr>
        <w:t>б) балояжа</w:t>
      </w:r>
    </w:p>
    <w:p w:rsidR="00136DB0" w:rsidRDefault="00136DB0" w:rsidP="00136DB0">
      <w:pPr>
        <w:pStyle w:val="c6"/>
      </w:pPr>
      <w:r>
        <w:rPr>
          <w:rStyle w:val="c8"/>
        </w:rPr>
        <w:t>в) колорирования</w:t>
      </w:r>
    </w:p>
    <w:p w:rsidR="00136DB0" w:rsidRDefault="00136DB0" w:rsidP="00C21CA8">
      <w:pPr>
        <w:numPr>
          <w:ilvl w:val="0"/>
          <w:numId w:val="91"/>
        </w:numPr>
        <w:spacing w:before="100" w:beforeAutospacing="1" w:after="100" w:afterAutospacing="1"/>
      </w:pPr>
      <w:r>
        <w:rPr>
          <w:rStyle w:val="c8"/>
        </w:rPr>
        <w:t>В результате осветления темных волос могут появиться:</w:t>
      </w:r>
    </w:p>
    <w:p w:rsidR="00136DB0" w:rsidRDefault="00136DB0" w:rsidP="00136DB0">
      <w:pPr>
        <w:pStyle w:val="c6"/>
      </w:pPr>
      <w:r>
        <w:rPr>
          <w:rStyle w:val="c8"/>
        </w:rPr>
        <w:t>а) оранжево-желтые оттенки</w:t>
      </w:r>
    </w:p>
    <w:p w:rsidR="00136DB0" w:rsidRDefault="00136DB0" w:rsidP="00136DB0">
      <w:pPr>
        <w:pStyle w:val="c6"/>
      </w:pPr>
      <w:r>
        <w:rPr>
          <w:rStyle w:val="c8"/>
        </w:rPr>
        <w:t>б) серо-зеленые оттенки</w:t>
      </w:r>
    </w:p>
    <w:p w:rsidR="00136DB0" w:rsidRDefault="00136DB0" w:rsidP="00136DB0">
      <w:pPr>
        <w:pStyle w:val="c6"/>
      </w:pPr>
      <w:r>
        <w:rPr>
          <w:rStyle w:val="c8"/>
        </w:rPr>
        <w:t>в) платиново-лиловые оттенки</w:t>
      </w:r>
    </w:p>
    <w:p w:rsidR="00136DB0" w:rsidRDefault="00136DB0" w:rsidP="00C21CA8">
      <w:pPr>
        <w:numPr>
          <w:ilvl w:val="0"/>
          <w:numId w:val="92"/>
        </w:numPr>
        <w:spacing w:before="100" w:beforeAutospacing="1" w:after="100" w:afterAutospacing="1"/>
      </w:pPr>
      <w:r>
        <w:rPr>
          <w:rStyle w:val="c8"/>
        </w:rPr>
        <w:t>Осветляющее действие обеспечивается выделением в результате протекающей химической реакции:</w:t>
      </w:r>
    </w:p>
    <w:p w:rsidR="00136DB0" w:rsidRDefault="00136DB0" w:rsidP="00136DB0">
      <w:pPr>
        <w:pStyle w:val="c6"/>
      </w:pPr>
      <w:r>
        <w:rPr>
          <w:rStyle w:val="c8"/>
        </w:rPr>
        <w:t>а) кислорода</w:t>
      </w:r>
    </w:p>
    <w:p w:rsidR="00136DB0" w:rsidRDefault="00136DB0" w:rsidP="00136DB0">
      <w:pPr>
        <w:pStyle w:val="c6"/>
      </w:pPr>
      <w:r>
        <w:rPr>
          <w:rStyle w:val="c8"/>
        </w:rPr>
        <w:t>б) водорода</w:t>
      </w:r>
    </w:p>
    <w:p w:rsidR="00136DB0" w:rsidRDefault="00136DB0" w:rsidP="00136DB0">
      <w:pPr>
        <w:pStyle w:val="c6"/>
      </w:pPr>
      <w:r>
        <w:rPr>
          <w:rStyle w:val="c8"/>
        </w:rPr>
        <w:t>в) азота</w:t>
      </w:r>
    </w:p>
    <w:p w:rsidR="00136DB0" w:rsidRDefault="00136DB0" w:rsidP="00C21CA8">
      <w:pPr>
        <w:numPr>
          <w:ilvl w:val="0"/>
          <w:numId w:val="93"/>
        </w:numPr>
        <w:spacing w:before="100" w:beforeAutospacing="1" w:after="100" w:afterAutospacing="1"/>
      </w:pPr>
      <w:r>
        <w:rPr>
          <w:rStyle w:val="c8"/>
        </w:rPr>
        <w:t>Восстановители помогают:</w:t>
      </w:r>
    </w:p>
    <w:p w:rsidR="00136DB0" w:rsidRDefault="00136DB0" w:rsidP="00136DB0">
      <w:pPr>
        <w:pStyle w:val="c6"/>
      </w:pPr>
      <w:r>
        <w:rPr>
          <w:rStyle w:val="c8"/>
        </w:rPr>
        <w:t>а) раскрыть чешуйки кутикулы</w:t>
      </w:r>
    </w:p>
    <w:p w:rsidR="00136DB0" w:rsidRDefault="00136DB0" w:rsidP="00136DB0">
      <w:pPr>
        <w:pStyle w:val="c6"/>
      </w:pPr>
      <w:r>
        <w:rPr>
          <w:rStyle w:val="c8"/>
        </w:rPr>
        <w:t>б) закрыть чешуйки кутикулы</w:t>
      </w:r>
    </w:p>
    <w:p w:rsidR="00136DB0" w:rsidRDefault="00136DB0" w:rsidP="00136DB0">
      <w:pPr>
        <w:pStyle w:val="c6"/>
      </w:pPr>
      <w:r>
        <w:rPr>
          <w:rStyle w:val="c8"/>
        </w:rPr>
        <w:t>в) избавиться от желтых пигментов.</w:t>
      </w:r>
    </w:p>
    <w:p w:rsidR="00136DB0" w:rsidRDefault="00136DB0" w:rsidP="00C21CA8">
      <w:pPr>
        <w:numPr>
          <w:ilvl w:val="0"/>
          <w:numId w:val="94"/>
        </w:numPr>
        <w:spacing w:before="100" w:beforeAutospacing="1" w:after="100" w:afterAutospacing="1"/>
      </w:pPr>
      <w:r>
        <w:rPr>
          <w:rStyle w:val="c8"/>
        </w:rPr>
        <w:t>При появлении у клиента аллергической реакции следует:</w:t>
      </w:r>
    </w:p>
    <w:p w:rsidR="00136DB0" w:rsidRDefault="00136DB0" w:rsidP="00136DB0">
      <w:pPr>
        <w:pStyle w:val="c6"/>
      </w:pPr>
      <w:r>
        <w:rPr>
          <w:rStyle w:val="c8"/>
        </w:rPr>
        <w:t xml:space="preserve">а) продолжать осветление </w:t>
      </w:r>
    </w:p>
    <w:p w:rsidR="00136DB0" w:rsidRDefault="00136DB0" w:rsidP="00136DB0">
      <w:pPr>
        <w:pStyle w:val="c6"/>
      </w:pPr>
      <w:r>
        <w:rPr>
          <w:rStyle w:val="c8"/>
        </w:rPr>
        <w:t>б) удалить остатки препарата проточной водой</w:t>
      </w:r>
    </w:p>
    <w:p w:rsidR="00136DB0" w:rsidRDefault="00136DB0" w:rsidP="00136DB0">
      <w:pPr>
        <w:pStyle w:val="c6"/>
      </w:pPr>
      <w:r>
        <w:rPr>
          <w:rStyle w:val="c8"/>
        </w:rPr>
        <w:t>в) сделать менее концентрированным осветляющий состав</w:t>
      </w:r>
    </w:p>
    <w:p w:rsidR="00136DB0" w:rsidRDefault="00136DB0" w:rsidP="00C21CA8">
      <w:pPr>
        <w:numPr>
          <w:ilvl w:val="0"/>
          <w:numId w:val="95"/>
        </w:numPr>
        <w:spacing w:before="100" w:beforeAutospacing="1" w:after="100" w:afterAutospacing="1"/>
      </w:pPr>
      <w:r>
        <w:rPr>
          <w:rStyle w:val="c8"/>
        </w:rPr>
        <w:t>Цикл роста волос состоит из фаз:</w:t>
      </w:r>
    </w:p>
    <w:p w:rsidR="00136DB0" w:rsidRDefault="00136DB0" w:rsidP="00136DB0">
      <w:pPr>
        <w:pStyle w:val="c6"/>
      </w:pPr>
      <w:r>
        <w:rPr>
          <w:rStyle w:val="c8"/>
        </w:rPr>
        <w:t>а) начальной и конечной</w:t>
      </w:r>
    </w:p>
    <w:p w:rsidR="00136DB0" w:rsidRDefault="00136DB0" w:rsidP="00136DB0">
      <w:pPr>
        <w:pStyle w:val="c6"/>
      </w:pPr>
      <w:r>
        <w:rPr>
          <w:rStyle w:val="c8"/>
        </w:rPr>
        <w:t>б) быстрой, средней и медленной</w:t>
      </w:r>
    </w:p>
    <w:p w:rsidR="00136DB0" w:rsidRDefault="00136DB0" w:rsidP="00136DB0">
      <w:pPr>
        <w:pStyle w:val="c6"/>
      </w:pPr>
      <w:r>
        <w:rPr>
          <w:rStyle w:val="c8"/>
        </w:rPr>
        <w:t>в) анагенной, катагенной и телогенной</w:t>
      </w:r>
    </w:p>
    <w:p w:rsidR="00136DB0" w:rsidRDefault="00136DB0" w:rsidP="00C21CA8">
      <w:pPr>
        <w:numPr>
          <w:ilvl w:val="0"/>
          <w:numId w:val="96"/>
        </w:numPr>
        <w:spacing w:before="100" w:beforeAutospacing="1" w:after="100" w:afterAutospacing="1"/>
      </w:pPr>
      <w:r>
        <w:rPr>
          <w:rStyle w:val="c8"/>
        </w:rPr>
        <w:t>Хранят перекись водорода:</w:t>
      </w:r>
    </w:p>
    <w:p w:rsidR="00136DB0" w:rsidRDefault="00136DB0" w:rsidP="00136DB0">
      <w:pPr>
        <w:pStyle w:val="c6"/>
      </w:pPr>
      <w:r>
        <w:rPr>
          <w:rStyle w:val="c8"/>
        </w:rPr>
        <w:t>а) во флаконах из прозрачного стекла на свету и в тепле</w:t>
      </w:r>
    </w:p>
    <w:p w:rsidR="00136DB0" w:rsidRDefault="00136DB0" w:rsidP="00136DB0">
      <w:pPr>
        <w:pStyle w:val="c6"/>
      </w:pPr>
      <w:r>
        <w:rPr>
          <w:rStyle w:val="c8"/>
        </w:rPr>
        <w:t>б) в металлических флаконах при температуре – 20 градусов, в холодильнике</w:t>
      </w:r>
    </w:p>
    <w:p w:rsidR="00136DB0" w:rsidRDefault="00136DB0" w:rsidP="00136DB0">
      <w:pPr>
        <w:pStyle w:val="c6"/>
      </w:pPr>
      <w:r>
        <w:rPr>
          <w:rStyle w:val="c8"/>
        </w:rPr>
        <w:t>в) в стеклянных сосудах из темного стекла, в прохладном месте</w:t>
      </w:r>
    </w:p>
    <w:p w:rsidR="00136DB0" w:rsidRDefault="00136DB0" w:rsidP="00C21CA8">
      <w:pPr>
        <w:numPr>
          <w:ilvl w:val="0"/>
          <w:numId w:val="97"/>
        </w:numPr>
        <w:spacing w:before="100" w:beforeAutospacing="1" w:after="100" w:afterAutospacing="1"/>
      </w:pPr>
      <w:r>
        <w:rPr>
          <w:rStyle w:val="c8"/>
        </w:rPr>
        <w:t>После окончания обслуживания клиента парикмахер должен:</w:t>
      </w:r>
    </w:p>
    <w:p w:rsidR="00136DB0" w:rsidRDefault="00136DB0" w:rsidP="00136DB0">
      <w:pPr>
        <w:pStyle w:val="c6"/>
      </w:pPr>
      <w:r>
        <w:rPr>
          <w:rStyle w:val="c8"/>
        </w:rPr>
        <w:t>а) вымыть руки</w:t>
      </w:r>
    </w:p>
    <w:p w:rsidR="00136DB0" w:rsidRDefault="00136DB0" w:rsidP="00136DB0">
      <w:pPr>
        <w:pStyle w:val="c6"/>
      </w:pPr>
      <w:r>
        <w:rPr>
          <w:rStyle w:val="c8"/>
        </w:rPr>
        <w:t>б) вытереть зеркало</w:t>
      </w:r>
    </w:p>
    <w:p w:rsidR="00136DB0" w:rsidRDefault="00136DB0" w:rsidP="00136DB0">
      <w:pPr>
        <w:pStyle w:val="c6"/>
      </w:pPr>
      <w:r>
        <w:rPr>
          <w:rStyle w:val="c8"/>
        </w:rPr>
        <w:t>в) сверить списки посетителей</w:t>
      </w:r>
    </w:p>
    <w:p w:rsidR="00136DB0" w:rsidRDefault="00136DB0" w:rsidP="00C21CA8">
      <w:pPr>
        <w:numPr>
          <w:ilvl w:val="0"/>
          <w:numId w:val="98"/>
        </w:numPr>
        <w:spacing w:before="100" w:beforeAutospacing="1" w:after="100" w:afterAutospacing="1"/>
      </w:pPr>
      <w:r>
        <w:rPr>
          <w:rStyle w:val="c8"/>
        </w:rPr>
        <w:t>Стойкость красителей четвертой группы зависит:</w:t>
      </w:r>
    </w:p>
    <w:p w:rsidR="00136DB0" w:rsidRDefault="00136DB0" w:rsidP="00136DB0">
      <w:pPr>
        <w:pStyle w:val="c6"/>
      </w:pPr>
      <w:r>
        <w:rPr>
          <w:rStyle w:val="c8"/>
        </w:rPr>
        <w:t>а) от способа применения</w:t>
      </w:r>
    </w:p>
    <w:p w:rsidR="00136DB0" w:rsidRDefault="00136DB0" w:rsidP="00136DB0">
      <w:pPr>
        <w:pStyle w:val="c6"/>
      </w:pPr>
      <w:r>
        <w:rPr>
          <w:rStyle w:val="c8"/>
        </w:rPr>
        <w:t>б) от структуры волос</w:t>
      </w:r>
    </w:p>
    <w:p w:rsidR="00136DB0" w:rsidRDefault="00136DB0" w:rsidP="00136DB0">
      <w:pPr>
        <w:pStyle w:val="c6"/>
      </w:pPr>
      <w:r>
        <w:rPr>
          <w:rStyle w:val="c8"/>
        </w:rPr>
        <w:t xml:space="preserve">в) ни от чего не зависит </w:t>
      </w:r>
    </w:p>
    <w:p w:rsidR="00136DB0" w:rsidRDefault="00136DB0" w:rsidP="00C21CA8">
      <w:pPr>
        <w:numPr>
          <w:ilvl w:val="0"/>
          <w:numId w:val="99"/>
        </w:numPr>
        <w:spacing w:before="100" w:beforeAutospacing="1" w:after="100" w:afterAutospacing="1"/>
      </w:pPr>
      <w:r>
        <w:rPr>
          <w:rStyle w:val="c8"/>
        </w:rPr>
        <w:t>Хна имеет свойства:</w:t>
      </w:r>
    </w:p>
    <w:p w:rsidR="00136DB0" w:rsidRDefault="00136DB0" w:rsidP="00136DB0">
      <w:pPr>
        <w:pStyle w:val="c6"/>
      </w:pPr>
      <w:r>
        <w:rPr>
          <w:rStyle w:val="c8"/>
        </w:rPr>
        <w:t>а) щелочные</w:t>
      </w:r>
    </w:p>
    <w:p w:rsidR="00136DB0" w:rsidRDefault="00136DB0" w:rsidP="00136DB0">
      <w:pPr>
        <w:pStyle w:val="c6"/>
      </w:pPr>
      <w:r>
        <w:rPr>
          <w:rStyle w:val="c8"/>
        </w:rPr>
        <w:t>б) кислотные</w:t>
      </w:r>
    </w:p>
    <w:p w:rsidR="00136DB0" w:rsidRDefault="00136DB0" w:rsidP="00136DB0">
      <w:pPr>
        <w:pStyle w:val="c6"/>
      </w:pPr>
      <w:r>
        <w:rPr>
          <w:rStyle w:val="c8"/>
        </w:rPr>
        <w:t>в) дубильные</w:t>
      </w:r>
    </w:p>
    <w:p w:rsidR="00136DB0" w:rsidRDefault="00136DB0" w:rsidP="00C21CA8">
      <w:pPr>
        <w:numPr>
          <w:ilvl w:val="0"/>
          <w:numId w:val="100"/>
        </w:numPr>
        <w:spacing w:before="100" w:beforeAutospacing="1" w:after="100" w:afterAutospacing="1"/>
      </w:pPr>
      <w:r>
        <w:rPr>
          <w:rStyle w:val="c8"/>
        </w:rPr>
        <w:t>Для приготовления хны необходима вода:</w:t>
      </w:r>
    </w:p>
    <w:p w:rsidR="00136DB0" w:rsidRDefault="00136DB0" w:rsidP="00136DB0">
      <w:pPr>
        <w:pStyle w:val="c6"/>
      </w:pPr>
      <w:r>
        <w:rPr>
          <w:rStyle w:val="c8"/>
        </w:rPr>
        <w:t>а) кипящая(100)</w:t>
      </w:r>
    </w:p>
    <w:p w:rsidR="00136DB0" w:rsidRDefault="00136DB0" w:rsidP="00136DB0">
      <w:pPr>
        <w:pStyle w:val="c6"/>
      </w:pPr>
      <w:r>
        <w:rPr>
          <w:rStyle w:val="c8"/>
        </w:rPr>
        <w:t>б) горячая (около 80)</w:t>
      </w:r>
    </w:p>
    <w:p w:rsidR="00136DB0" w:rsidRDefault="00136DB0" w:rsidP="00136DB0">
      <w:pPr>
        <w:pStyle w:val="c6"/>
      </w:pPr>
      <w:r>
        <w:rPr>
          <w:rStyle w:val="c8"/>
        </w:rPr>
        <w:t>в) теплая</w:t>
      </w:r>
    </w:p>
    <w:p w:rsidR="00136DB0" w:rsidRDefault="00136DB0" w:rsidP="00136DB0">
      <w:pPr>
        <w:pStyle w:val="c6"/>
      </w:pPr>
      <w:r>
        <w:rPr>
          <w:rStyle w:val="c8"/>
        </w:rPr>
        <w:t> </w:t>
      </w:r>
    </w:p>
    <w:p w:rsidR="00136DB0" w:rsidRDefault="00136DB0" w:rsidP="00C21CA8">
      <w:pPr>
        <w:numPr>
          <w:ilvl w:val="0"/>
          <w:numId w:val="101"/>
        </w:numPr>
        <w:spacing w:before="100" w:beforeAutospacing="1" w:after="100" w:afterAutospacing="1"/>
      </w:pPr>
      <w:r>
        <w:rPr>
          <w:rStyle w:val="c8"/>
        </w:rPr>
        <w:t>Смывать с волос хну или басму следует6</w:t>
      </w:r>
    </w:p>
    <w:p w:rsidR="00136DB0" w:rsidRDefault="00136DB0" w:rsidP="00136DB0">
      <w:pPr>
        <w:pStyle w:val="c6"/>
      </w:pPr>
      <w:r>
        <w:rPr>
          <w:rStyle w:val="c8"/>
        </w:rPr>
        <w:t>а) теплой водой, затем шампунем</w:t>
      </w:r>
    </w:p>
    <w:p w:rsidR="00136DB0" w:rsidRDefault="00136DB0" w:rsidP="00136DB0">
      <w:pPr>
        <w:pStyle w:val="c6"/>
      </w:pPr>
      <w:r>
        <w:rPr>
          <w:rStyle w:val="c8"/>
        </w:rPr>
        <w:t>б) теплой водой без шампуня</w:t>
      </w:r>
    </w:p>
    <w:p w:rsidR="00136DB0" w:rsidRDefault="00136DB0" w:rsidP="00136DB0">
      <w:pPr>
        <w:pStyle w:val="c6"/>
      </w:pPr>
      <w:r>
        <w:rPr>
          <w:rStyle w:val="c8"/>
        </w:rPr>
        <w:t>в) хну без шампуня, басму с шампунем</w:t>
      </w:r>
    </w:p>
    <w:p w:rsidR="00136DB0" w:rsidRDefault="00136DB0" w:rsidP="00136DB0">
      <w:pPr>
        <w:pStyle w:val="c6"/>
      </w:pPr>
      <w:r>
        <w:rPr>
          <w:rStyle w:val="c5"/>
        </w:rPr>
        <w:t>Ключ:</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В</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В</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В</w:t>
      </w:r>
    </w:p>
    <w:p w:rsidR="00136DB0" w:rsidRDefault="00136DB0" w:rsidP="00C21CA8">
      <w:pPr>
        <w:numPr>
          <w:ilvl w:val="0"/>
          <w:numId w:val="102"/>
        </w:numPr>
        <w:spacing w:before="100" w:beforeAutospacing="1" w:after="100" w:afterAutospacing="1"/>
      </w:pPr>
      <w:r>
        <w:rPr>
          <w:rStyle w:val="c8"/>
        </w:rPr>
        <w:t>В</w:t>
      </w:r>
    </w:p>
    <w:p w:rsidR="00136DB0" w:rsidRDefault="00136DB0" w:rsidP="00C21CA8">
      <w:pPr>
        <w:numPr>
          <w:ilvl w:val="0"/>
          <w:numId w:val="102"/>
        </w:numPr>
        <w:spacing w:before="100" w:beforeAutospacing="1" w:after="100" w:afterAutospacing="1"/>
      </w:pPr>
      <w:r>
        <w:rPr>
          <w:rStyle w:val="c8"/>
        </w:rPr>
        <w:t>А</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В</w:t>
      </w:r>
    </w:p>
    <w:p w:rsidR="00136DB0" w:rsidRDefault="00136DB0" w:rsidP="00C21CA8">
      <w:pPr>
        <w:numPr>
          <w:ilvl w:val="0"/>
          <w:numId w:val="102"/>
        </w:numPr>
        <w:spacing w:before="100" w:beforeAutospacing="1" w:after="100" w:afterAutospacing="1"/>
      </w:pPr>
      <w:r>
        <w:rPr>
          <w:rStyle w:val="c8"/>
        </w:rPr>
        <w:t>Б</w:t>
      </w:r>
    </w:p>
    <w:p w:rsidR="00136DB0" w:rsidRDefault="00136DB0" w:rsidP="00C21CA8">
      <w:pPr>
        <w:numPr>
          <w:ilvl w:val="0"/>
          <w:numId w:val="102"/>
        </w:numPr>
        <w:spacing w:before="100" w:beforeAutospacing="1" w:after="100" w:afterAutospacing="1"/>
      </w:pPr>
      <w:r>
        <w:rPr>
          <w:rStyle w:val="c8"/>
        </w:rPr>
        <w:t>Б</w:t>
      </w:r>
    </w:p>
    <w:p w:rsidR="004B0571" w:rsidRPr="00BA5940" w:rsidRDefault="004B0571" w:rsidP="008D14C8">
      <w:pPr>
        <w:jc w:val="center"/>
        <w:sectPr w:rsidR="004B0571" w:rsidRPr="00BA5940" w:rsidSect="004B0571">
          <w:pgSz w:w="11906" w:h="16838"/>
          <w:pgMar w:top="1134" w:right="851" w:bottom="1134" w:left="1701" w:header="709" w:footer="709" w:gutter="0"/>
          <w:cols w:space="708"/>
          <w:docGrid w:linePitch="360"/>
        </w:sectPr>
      </w:pPr>
    </w:p>
    <w:p w:rsidR="008006F8" w:rsidRPr="00BA5940" w:rsidRDefault="008006F8" w:rsidP="00800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caps/>
        </w:rPr>
      </w:pPr>
    </w:p>
    <w:p w:rsidR="00F7401E" w:rsidRPr="00BA5940" w:rsidRDefault="00F7401E" w:rsidP="00F7401E">
      <w:pPr>
        <w:widowControl w:val="0"/>
        <w:suppressAutoHyphens/>
        <w:autoSpaceDE w:val="0"/>
        <w:autoSpaceDN w:val="0"/>
        <w:adjustRightInd w:val="0"/>
        <w:jc w:val="both"/>
        <w:rPr>
          <w:i/>
          <w:vertAlign w:val="superscript"/>
        </w:rPr>
      </w:pPr>
    </w:p>
    <w:p w:rsidR="00F7401E" w:rsidRPr="00BA5940" w:rsidRDefault="00F7401E" w:rsidP="00F7401E">
      <w:pPr>
        <w:pStyle w:val="af3"/>
        <w:widowControl w:val="0"/>
        <w:jc w:val="center"/>
        <w:rPr>
          <w:caps/>
        </w:rPr>
      </w:pPr>
    </w:p>
    <w:p w:rsidR="00F7401E" w:rsidRPr="00BA5940" w:rsidRDefault="00F7401E" w:rsidP="00F7401E">
      <w:pPr>
        <w:pStyle w:val="af3"/>
        <w:widowControl w:val="0"/>
        <w:jc w:val="center"/>
        <w:rPr>
          <w:caps/>
        </w:rPr>
      </w:pPr>
    </w:p>
    <w:p w:rsidR="00F7401E" w:rsidRPr="00BA5940" w:rsidRDefault="00F7401E" w:rsidP="00F7401E">
      <w:pPr>
        <w:pStyle w:val="24"/>
        <w:widowControl w:val="0"/>
        <w:spacing w:after="0" w:line="240" w:lineRule="auto"/>
        <w:jc w:val="center"/>
        <w:rPr>
          <w:b/>
        </w:rPr>
      </w:pPr>
    </w:p>
    <w:p w:rsidR="00F7401E" w:rsidRPr="00BA5940" w:rsidRDefault="00F7401E" w:rsidP="00F7401E">
      <w:pPr>
        <w:pStyle w:val="24"/>
        <w:widowControl w:val="0"/>
        <w:spacing w:after="0" w:line="240" w:lineRule="auto"/>
        <w:jc w:val="center"/>
        <w:rPr>
          <w:b/>
        </w:rPr>
      </w:pPr>
    </w:p>
    <w:p w:rsidR="00F7401E" w:rsidRPr="00BA5940" w:rsidRDefault="00F7401E" w:rsidP="00F7401E">
      <w:pPr>
        <w:pStyle w:val="24"/>
        <w:widowControl w:val="0"/>
        <w:spacing w:after="0" w:line="240" w:lineRule="auto"/>
        <w:jc w:val="center"/>
        <w:rPr>
          <w:b/>
        </w:rPr>
      </w:pPr>
    </w:p>
    <w:p w:rsidR="00F7401E" w:rsidRPr="00BA5940" w:rsidRDefault="00F7401E" w:rsidP="00F7401E">
      <w:pPr>
        <w:pStyle w:val="24"/>
        <w:widowControl w:val="0"/>
        <w:spacing w:after="0" w:line="240" w:lineRule="auto"/>
        <w:jc w:val="center"/>
        <w:rPr>
          <w:b/>
        </w:rPr>
      </w:pPr>
    </w:p>
    <w:p w:rsidR="00F7401E" w:rsidRPr="00BA5940" w:rsidRDefault="00F7401E" w:rsidP="00F7401E">
      <w:pPr>
        <w:pStyle w:val="24"/>
        <w:widowControl w:val="0"/>
        <w:spacing w:after="0" w:line="240" w:lineRule="auto"/>
        <w:jc w:val="center"/>
        <w:rPr>
          <w:b/>
        </w:rP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BA5940">
        <w:rPr>
          <w:b/>
          <w:caps/>
        </w:rPr>
        <w:t>ПРОГРАММа ПРОФЕССИОНАЛЬНОГО МОДУЛЯ</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7401E" w:rsidRPr="00BA5940" w:rsidRDefault="00C95014"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A5940">
        <w:rPr>
          <w:b/>
        </w:rPr>
        <w:t>Оформление</w:t>
      </w:r>
      <w:r w:rsidR="00F7401E" w:rsidRPr="00BA5940">
        <w:rPr>
          <w:b/>
        </w:rPr>
        <w:t xml:space="preserve"> причесок</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rP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rP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BA5940">
        <w:t xml:space="preserve">                                                        </w:t>
      </w: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7401E" w:rsidRPr="00BA5940" w:rsidRDefault="00BA5940"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sidRPr="00BA5940">
        <w:rPr>
          <w:bCs/>
        </w:rPr>
        <w:t>2020</w:t>
      </w:r>
      <w:r w:rsidR="00F7401E" w:rsidRPr="00BA5940">
        <w:rPr>
          <w:bCs/>
        </w:rPr>
        <w:t>г.</w:t>
      </w:r>
      <w:r w:rsidR="00F7401E" w:rsidRPr="00BA5940">
        <w:rPr>
          <w:bCs/>
          <w:i/>
        </w:rPr>
        <w:br w:type="page"/>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BA5940" w:rsidRPr="00BA5940" w:rsidRDefault="00BA5940" w:rsidP="00BA5940">
      <w:pPr>
        <w:widowControl w:val="0"/>
        <w:tabs>
          <w:tab w:val="left" w:pos="1059"/>
        </w:tabs>
        <w:autoSpaceDE w:val="0"/>
        <w:autoSpaceDN w:val="0"/>
        <w:spacing w:line="276" w:lineRule="auto"/>
        <w:ind w:left="568" w:right="103"/>
        <w:rPr>
          <w:rFonts w:eastAsia="Arial"/>
          <w:lang w:eastAsia="en-US"/>
        </w:rPr>
      </w:pPr>
      <w:r w:rsidRPr="00BA5940">
        <w:t>Программа учебой дисциплины</w:t>
      </w:r>
      <w:r w:rsidRPr="00BA5940">
        <w:rPr>
          <w:caps/>
        </w:rPr>
        <w:t xml:space="preserve"> </w:t>
      </w:r>
      <w:r w:rsidRPr="00BA5940">
        <w:t>разработана на основе</w:t>
      </w:r>
      <w:r w:rsidRPr="00BA5940">
        <w:rPr>
          <w:rFonts w:eastAsia="Arial"/>
          <w:lang w:eastAsia="en-US"/>
        </w:rPr>
        <w:t xml:space="preserve"> Федерального</w:t>
      </w:r>
      <w:r w:rsidRPr="00BA5940">
        <w:rPr>
          <w:rFonts w:eastAsia="Arial"/>
          <w:spacing w:val="1"/>
          <w:lang w:eastAsia="en-US"/>
        </w:rPr>
        <w:t xml:space="preserve"> </w:t>
      </w:r>
      <w:r w:rsidRPr="00BA5940">
        <w:rPr>
          <w:rFonts w:eastAsia="Arial"/>
          <w:lang w:eastAsia="en-US"/>
        </w:rPr>
        <w:t>государственного образовательного</w:t>
      </w:r>
      <w:r w:rsidRPr="00BA5940">
        <w:rPr>
          <w:rFonts w:eastAsia="Arial"/>
          <w:spacing w:val="1"/>
          <w:lang w:eastAsia="en-US"/>
        </w:rPr>
        <w:t xml:space="preserve"> </w:t>
      </w:r>
      <w:r w:rsidRPr="00BA5940">
        <w:rPr>
          <w:rFonts w:eastAsia="Arial"/>
          <w:lang w:eastAsia="en-US"/>
        </w:rPr>
        <w:t>стандарта</w:t>
      </w:r>
      <w:r w:rsidRPr="00BA5940">
        <w:rPr>
          <w:rFonts w:eastAsia="Arial"/>
          <w:spacing w:val="1"/>
          <w:lang w:eastAsia="en-US"/>
        </w:rPr>
        <w:t xml:space="preserve"> </w:t>
      </w:r>
      <w:r w:rsidRPr="00BA5940">
        <w:rPr>
          <w:rFonts w:eastAsia="Arial"/>
          <w:lang w:eastAsia="en-US"/>
        </w:rPr>
        <w:t>(ФГОС)</w:t>
      </w:r>
      <w:r w:rsidRPr="00BA5940">
        <w:rPr>
          <w:rFonts w:eastAsia="Arial"/>
          <w:spacing w:val="1"/>
          <w:lang w:eastAsia="en-US"/>
        </w:rPr>
        <w:t xml:space="preserve"> </w:t>
      </w:r>
      <w:r w:rsidRPr="00BA5940">
        <w:rPr>
          <w:rFonts w:eastAsia="Arial"/>
          <w:lang w:eastAsia="en-US"/>
        </w:rPr>
        <w:t>по</w:t>
      </w:r>
      <w:r w:rsidRPr="00BA5940">
        <w:rPr>
          <w:rFonts w:eastAsia="Arial"/>
          <w:spacing w:val="1"/>
          <w:lang w:eastAsia="en-US"/>
        </w:rPr>
        <w:t xml:space="preserve"> </w:t>
      </w:r>
      <w:r w:rsidRPr="00BA5940">
        <w:rPr>
          <w:rFonts w:eastAsia="Arial"/>
          <w:lang w:eastAsia="en-US"/>
        </w:rPr>
        <w:t>профессии</w:t>
      </w:r>
      <w:r w:rsidRPr="00BA5940">
        <w:rPr>
          <w:rFonts w:eastAsia="Arial"/>
          <w:spacing w:val="1"/>
          <w:lang w:eastAsia="en-US"/>
        </w:rPr>
        <w:t xml:space="preserve"> </w:t>
      </w:r>
      <w:r w:rsidRPr="00BA5940">
        <w:rPr>
          <w:rFonts w:eastAsia="Arial"/>
          <w:lang w:eastAsia="en-US"/>
        </w:rPr>
        <w:t>среднего</w:t>
      </w:r>
      <w:r w:rsidRPr="00BA5940">
        <w:rPr>
          <w:rFonts w:eastAsia="Arial"/>
          <w:spacing w:val="1"/>
          <w:lang w:eastAsia="en-US"/>
        </w:rPr>
        <w:t xml:space="preserve"> </w:t>
      </w:r>
      <w:r w:rsidRPr="00BA5940">
        <w:rPr>
          <w:rFonts w:eastAsia="Arial"/>
          <w:lang w:eastAsia="en-US"/>
        </w:rPr>
        <w:t>профессионального</w:t>
      </w:r>
      <w:r w:rsidRPr="00BA5940">
        <w:rPr>
          <w:rFonts w:eastAsia="Arial"/>
          <w:spacing w:val="1"/>
          <w:lang w:eastAsia="en-US"/>
        </w:rPr>
        <w:t xml:space="preserve"> </w:t>
      </w:r>
      <w:r w:rsidRPr="00BA5940">
        <w:rPr>
          <w:rFonts w:eastAsia="Arial"/>
          <w:lang w:eastAsia="en-US"/>
        </w:rPr>
        <w:t>образования</w:t>
      </w:r>
      <w:r w:rsidRPr="00BA5940">
        <w:rPr>
          <w:rFonts w:eastAsia="Arial"/>
          <w:spacing w:val="1"/>
          <w:lang w:eastAsia="en-US"/>
        </w:rPr>
        <w:t xml:space="preserve"> </w:t>
      </w:r>
      <w:r w:rsidRPr="00BA5940">
        <w:rPr>
          <w:rFonts w:eastAsia="Arial"/>
          <w:lang w:eastAsia="en-US"/>
        </w:rPr>
        <w:t xml:space="preserve">43.01.02 </w:t>
      </w:r>
      <w:r w:rsidRPr="00BA5940">
        <w:rPr>
          <w:rFonts w:eastAsia="Arial"/>
          <w:spacing w:val="1"/>
          <w:lang w:eastAsia="en-US"/>
        </w:rPr>
        <w:t xml:space="preserve"> </w:t>
      </w:r>
      <w:r w:rsidRPr="00BA5940">
        <w:rPr>
          <w:rFonts w:eastAsia="Arial"/>
          <w:lang w:eastAsia="en-US"/>
        </w:rPr>
        <w:t>Парикмахер,</w:t>
      </w:r>
      <w:r w:rsidRPr="00BA5940">
        <w:rPr>
          <w:rFonts w:eastAsia="Arial"/>
          <w:spacing w:val="1"/>
          <w:lang w:eastAsia="en-US"/>
        </w:rPr>
        <w:t xml:space="preserve"> </w:t>
      </w:r>
      <w:r w:rsidRPr="00BA5940">
        <w:rPr>
          <w:rFonts w:eastAsia="Arial"/>
          <w:lang w:eastAsia="en-US"/>
        </w:rPr>
        <w:t>утвержденный</w:t>
      </w:r>
      <w:r w:rsidRPr="00BA5940">
        <w:rPr>
          <w:rFonts w:eastAsia="Arial"/>
          <w:spacing w:val="1"/>
          <w:lang w:eastAsia="en-US"/>
        </w:rPr>
        <w:t xml:space="preserve"> </w:t>
      </w:r>
      <w:r w:rsidRPr="00BA5940">
        <w:rPr>
          <w:rFonts w:eastAsia="Arial"/>
          <w:lang w:eastAsia="en-US"/>
        </w:rPr>
        <w:t>приказом</w:t>
      </w:r>
      <w:r w:rsidRPr="00BA5940">
        <w:rPr>
          <w:rFonts w:eastAsia="Arial"/>
          <w:spacing w:val="48"/>
          <w:lang w:eastAsia="en-US"/>
        </w:rPr>
        <w:t xml:space="preserve"> </w:t>
      </w:r>
      <w:r w:rsidRPr="00BA5940">
        <w:rPr>
          <w:rFonts w:eastAsia="Arial"/>
          <w:lang w:eastAsia="en-US"/>
        </w:rPr>
        <w:t>Министерства</w:t>
      </w:r>
      <w:r w:rsidRPr="00BA5940">
        <w:rPr>
          <w:rFonts w:eastAsia="Arial"/>
          <w:spacing w:val="50"/>
          <w:lang w:eastAsia="en-US"/>
        </w:rPr>
        <w:t xml:space="preserve"> </w:t>
      </w:r>
      <w:r w:rsidRPr="00BA5940">
        <w:rPr>
          <w:rFonts w:eastAsia="Arial"/>
          <w:lang w:eastAsia="en-US"/>
        </w:rPr>
        <w:t>образования</w:t>
      </w:r>
      <w:r w:rsidRPr="00BA5940">
        <w:rPr>
          <w:rFonts w:eastAsia="Arial"/>
          <w:spacing w:val="51"/>
          <w:lang w:eastAsia="en-US"/>
        </w:rPr>
        <w:t xml:space="preserve"> </w:t>
      </w:r>
      <w:r w:rsidRPr="00BA5940">
        <w:rPr>
          <w:rFonts w:eastAsia="Arial"/>
          <w:lang w:eastAsia="en-US"/>
        </w:rPr>
        <w:t>и</w:t>
      </w:r>
      <w:r w:rsidRPr="00BA5940">
        <w:rPr>
          <w:rFonts w:eastAsia="Arial"/>
          <w:spacing w:val="49"/>
          <w:lang w:eastAsia="en-US"/>
        </w:rPr>
        <w:t xml:space="preserve"> </w:t>
      </w:r>
      <w:r w:rsidRPr="00BA5940">
        <w:rPr>
          <w:rFonts w:eastAsia="Arial"/>
          <w:lang w:eastAsia="en-US"/>
        </w:rPr>
        <w:t>науки</w:t>
      </w:r>
      <w:r w:rsidRPr="00BA5940">
        <w:rPr>
          <w:rFonts w:eastAsia="Arial"/>
          <w:spacing w:val="49"/>
          <w:lang w:eastAsia="en-US"/>
        </w:rPr>
        <w:t xml:space="preserve"> </w:t>
      </w:r>
      <w:r w:rsidRPr="00BA5940">
        <w:rPr>
          <w:rFonts w:eastAsia="Arial"/>
          <w:lang w:eastAsia="en-US"/>
        </w:rPr>
        <w:t>Российской</w:t>
      </w:r>
      <w:r w:rsidRPr="00BA5940">
        <w:rPr>
          <w:rFonts w:eastAsia="Arial"/>
          <w:spacing w:val="49"/>
          <w:lang w:eastAsia="en-US"/>
        </w:rPr>
        <w:t xml:space="preserve"> </w:t>
      </w:r>
      <w:r w:rsidRPr="00BA5940">
        <w:rPr>
          <w:rFonts w:eastAsia="Arial"/>
          <w:lang w:eastAsia="en-US"/>
        </w:rPr>
        <w:t>Федерации</w:t>
      </w:r>
      <w:r w:rsidRPr="00BA5940">
        <w:rPr>
          <w:rFonts w:eastAsia="Arial"/>
          <w:spacing w:val="49"/>
          <w:lang w:eastAsia="en-US"/>
        </w:rPr>
        <w:t xml:space="preserve"> </w:t>
      </w:r>
      <w:r w:rsidRPr="00BA5940">
        <w:rPr>
          <w:rFonts w:eastAsia="Arial"/>
          <w:lang w:eastAsia="en-US"/>
        </w:rPr>
        <w:t>от</w:t>
      </w:r>
      <w:r w:rsidRPr="00BA5940">
        <w:rPr>
          <w:rFonts w:eastAsia="Arial"/>
          <w:spacing w:val="50"/>
          <w:lang w:eastAsia="en-US"/>
        </w:rPr>
        <w:t xml:space="preserve"> </w:t>
      </w:r>
      <w:r w:rsidRPr="00BA5940">
        <w:rPr>
          <w:rFonts w:eastAsia="Arial"/>
          <w:lang w:eastAsia="en-US"/>
        </w:rPr>
        <w:t>2</w:t>
      </w:r>
      <w:r w:rsidRPr="00BA5940">
        <w:rPr>
          <w:rFonts w:eastAsia="Arial"/>
          <w:spacing w:val="50"/>
          <w:lang w:eastAsia="en-US"/>
        </w:rPr>
        <w:t xml:space="preserve"> </w:t>
      </w:r>
      <w:r w:rsidRPr="00BA5940">
        <w:rPr>
          <w:rFonts w:eastAsia="Arial"/>
          <w:lang w:eastAsia="en-US"/>
        </w:rPr>
        <w:t>августа</w:t>
      </w:r>
      <w:r w:rsidRPr="00BA5940">
        <w:rPr>
          <w:rFonts w:eastAsia="Arial"/>
          <w:spacing w:val="-59"/>
          <w:lang w:eastAsia="en-US"/>
        </w:rPr>
        <w:t xml:space="preserve"> </w:t>
      </w:r>
      <w:r w:rsidRPr="00BA5940">
        <w:rPr>
          <w:rFonts w:eastAsia="Arial"/>
          <w:lang w:eastAsia="en-US"/>
        </w:rPr>
        <w:t>2013</w:t>
      </w:r>
      <w:r w:rsidRPr="00BA5940">
        <w:rPr>
          <w:rFonts w:eastAsia="Arial"/>
          <w:spacing w:val="1"/>
          <w:lang w:eastAsia="en-US"/>
        </w:rPr>
        <w:t xml:space="preserve"> </w:t>
      </w:r>
      <w:r w:rsidRPr="00BA5940">
        <w:rPr>
          <w:rFonts w:eastAsia="Arial"/>
          <w:lang w:eastAsia="en-US"/>
        </w:rPr>
        <w:t>г.</w:t>
      </w:r>
      <w:r w:rsidRPr="00BA5940">
        <w:rPr>
          <w:rFonts w:eastAsia="Arial"/>
          <w:spacing w:val="1"/>
          <w:lang w:eastAsia="en-US"/>
        </w:rPr>
        <w:t xml:space="preserve"> </w:t>
      </w:r>
      <w:r w:rsidRPr="00BA5940">
        <w:rPr>
          <w:rFonts w:eastAsia="Arial"/>
          <w:lang w:eastAsia="en-US"/>
        </w:rPr>
        <w:t>N</w:t>
      </w:r>
      <w:r w:rsidRPr="00BA5940">
        <w:rPr>
          <w:rFonts w:eastAsia="Arial"/>
          <w:spacing w:val="1"/>
          <w:lang w:eastAsia="en-US"/>
        </w:rPr>
        <w:t xml:space="preserve"> </w:t>
      </w:r>
      <w:r w:rsidRPr="00BA5940">
        <w:rPr>
          <w:rFonts w:eastAsia="Arial"/>
          <w:lang w:eastAsia="en-US"/>
        </w:rPr>
        <w:t>730</w:t>
      </w:r>
      <w:r w:rsidRPr="00BA5940">
        <w:rPr>
          <w:rFonts w:eastAsia="Arial"/>
          <w:spacing w:val="1"/>
          <w:lang w:eastAsia="en-US"/>
        </w:rPr>
        <w:t xml:space="preserve"> </w:t>
      </w:r>
      <w:r w:rsidRPr="00BA5940">
        <w:rPr>
          <w:rFonts w:eastAsia="Arial"/>
          <w:color w:val="006FC0"/>
          <w:lang w:eastAsia="en-US"/>
        </w:rPr>
        <w:t>с</w:t>
      </w:r>
      <w:r w:rsidRPr="00BA5940">
        <w:rPr>
          <w:rFonts w:eastAsia="Arial"/>
          <w:color w:val="006FC0"/>
          <w:spacing w:val="1"/>
          <w:lang w:eastAsia="en-US"/>
        </w:rPr>
        <w:t xml:space="preserve"> </w:t>
      </w:r>
      <w:r w:rsidRPr="00BA5940">
        <w:rPr>
          <w:rFonts w:eastAsia="Arial"/>
          <w:color w:val="006FC0"/>
          <w:lang w:eastAsia="en-US"/>
        </w:rPr>
        <w:t>изменениями</w:t>
      </w:r>
      <w:r w:rsidRPr="00BA5940">
        <w:rPr>
          <w:rFonts w:eastAsia="Arial"/>
          <w:color w:val="006FC0"/>
          <w:spacing w:val="1"/>
          <w:lang w:eastAsia="en-US"/>
        </w:rPr>
        <w:t xml:space="preserve"> </w:t>
      </w:r>
      <w:r w:rsidRPr="00BA5940">
        <w:rPr>
          <w:rFonts w:eastAsia="Arial"/>
          <w:color w:val="006FC0"/>
          <w:lang w:eastAsia="en-US"/>
        </w:rPr>
        <w:t>и</w:t>
      </w:r>
      <w:r w:rsidRPr="00BA5940">
        <w:rPr>
          <w:rFonts w:eastAsia="Arial"/>
          <w:color w:val="006FC0"/>
          <w:spacing w:val="1"/>
          <w:lang w:eastAsia="en-US"/>
        </w:rPr>
        <w:t xml:space="preserve"> </w:t>
      </w:r>
      <w:r w:rsidRPr="00BA5940">
        <w:rPr>
          <w:rFonts w:eastAsia="Arial"/>
          <w:color w:val="006FC0"/>
          <w:lang w:eastAsia="en-US"/>
        </w:rPr>
        <w:t>дополнениями</w:t>
      </w:r>
      <w:r w:rsidRPr="00BA5940">
        <w:rPr>
          <w:rFonts w:eastAsia="Arial"/>
          <w:color w:val="006FC0"/>
          <w:spacing w:val="1"/>
          <w:lang w:eastAsia="en-US"/>
        </w:rPr>
        <w:t xml:space="preserve"> </w:t>
      </w:r>
      <w:r w:rsidRPr="00BA5940">
        <w:rPr>
          <w:rFonts w:eastAsia="Arial"/>
          <w:color w:val="006FC0"/>
          <w:lang w:eastAsia="en-US"/>
        </w:rPr>
        <w:t>от</w:t>
      </w:r>
      <w:r w:rsidRPr="00BA5940">
        <w:rPr>
          <w:rFonts w:eastAsia="Arial"/>
          <w:color w:val="006FC0"/>
          <w:spacing w:val="1"/>
          <w:lang w:eastAsia="en-US"/>
        </w:rPr>
        <w:t xml:space="preserve"> </w:t>
      </w:r>
      <w:r w:rsidRPr="00BA5940">
        <w:rPr>
          <w:rFonts w:eastAsia="Arial"/>
          <w:color w:val="006FC0"/>
          <w:lang w:eastAsia="en-US"/>
        </w:rPr>
        <w:t>09.04.2015г.</w:t>
      </w:r>
      <w:r w:rsidRPr="00BA5940">
        <w:rPr>
          <w:rFonts w:eastAsia="Arial"/>
          <w:color w:val="006FC0"/>
          <w:spacing w:val="1"/>
          <w:lang w:eastAsia="en-US"/>
        </w:rPr>
        <w:t xml:space="preserve"> </w:t>
      </w:r>
      <w:r w:rsidRPr="00BA5940">
        <w:rPr>
          <w:rFonts w:eastAsia="Arial"/>
          <w:lang w:eastAsia="en-US"/>
        </w:rPr>
        <w:t>(зарегистрирован</w:t>
      </w:r>
      <w:r w:rsidRPr="00BA5940">
        <w:rPr>
          <w:rFonts w:eastAsia="Arial"/>
          <w:spacing w:val="1"/>
          <w:lang w:eastAsia="en-US"/>
        </w:rPr>
        <w:t xml:space="preserve"> </w:t>
      </w:r>
      <w:r w:rsidRPr="00BA5940">
        <w:rPr>
          <w:rFonts w:eastAsia="Arial"/>
          <w:lang w:eastAsia="en-US"/>
        </w:rPr>
        <w:t>Министерством юстиции Российской Федерации 20 августа 2013 г., регистрационный</w:t>
      </w:r>
      <w:r w:rsidRPr="00BA5940">
        <w:rPr>
          <w:rFonts w:eastAsia="Arial"/>
          <w:spacing w:val="1"/>
          <w:lang w:eastAsia="en-US"/>
        </w:rPr>
        <w:t xml:space="preserve"> </w:t>
      </w:r>
      <w:r w:rsidRPr="00BA5940">
        <w:rPr>
          <w:rFonts w:eastAsia="Arial"/>
          <w:lang w:eastAsia="en-US"/>
        </w:rPr>
        <w:t>N 29644);</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FF1E0B" w:rsidRPr="00BA5940" w:rsidRDefault="00F7401E"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BA5940">
        <w:tab/>
      </w:r>
      <w:r w:rsidR="00FF1E0B" w:rsidRPr="00BA5940">
        <w:t xml:space="preserve">                                   Разработчики программы:</w:t>
      </w: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BA5940">
        <w:t xml:space="preserve">                                                                                 Зам директора по УПР: И.Ф.Сиротина</w:t>
      </w: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BA5940">
        <w:t xml:space="preserve">                                                                     Старший мастер – А.В.Толканев</w:t>
      </w: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BA5940">
        <w:t xml:space="preserve">                                                               Мастер п/о – Ю.В  Саранцев </w:t>
      </w: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BA5940">
        <w:t xml:space="preserve">                                                                      Преподаватель- С.В.Пилипенко</w:t>
      </w:r>
    </w:p>
    <w:p w:rsidR="00FF1E0B" w:rsidRPr="00BA5940" w:rsidRDefault="00FF1E0B" w:rsidP="00F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i/>
          <w:vertAlign w:val="superscript"/>
        </w:rPr>
      </w:pPr>
    </w:p>
    <w:p w:rsidR="00F7401E" w:rsidRPr="00BA5940" w:rsidRDefault="00F7401E" w:rsidP="002A67C8">
      <w:pPr>
        <w:widowControl w:val="0"/>
        <w:tabs>
          <w:tab w:val="left" w:pos="0"/>
        </w:tabs>
        <w:suppressAutoHyphens/>
        <w:ind w:firstLine="3240"/>
        <w:rPr>
          <w:i/>
          <w:caps/>
        </w:rPr>
      </w:pPr>
    </w:p>
    <w:p w:rsidR="002A67C8"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rPr>
      </w:pPr>
      <w:r>
        <w:rPr>
          <w:bCs/>
          <w:i/>
        </w:rPr>
        <w:t xml:space="preserve">Утверждена на заседании педагогического совета </w:t>
      </w:r>
    </w:p>
    <w:p w:rsidR="00F7401E" w:rsidRPr="00BA5940" w:rsidRDefault="002A67C8" w:rsidP="002A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rPr>
      </w:pPr>
      <w:r>
        <w:rPr>
          <w:bCs/>
          <w:i/>
        </w:rPr>
        <w:t>от 28.06.2020 года протокол №6</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BA5940">
        <w:rPr>
          <w:b/>
          <w:caps/>
          <w:u w:val="single"/>
        </w:rPr>
        <w:br w:type="page"/>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BA5940">
        <w:rPr>
          <w:b/>
        </w:rPr>
        <w:t xml:space="preserve">СОДЕРЖАНИЕ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tblPr>
      <w:tblGrid>
        <w:gridCol w:w="9007"/>
        <w:gridCol w:w="800"/>
      </w:tblGrid>
      <w:tr w:rsidR="00F7401E" w:rsidRPr="00BA5940">
        <w:trPr>
          <w:trHeight w:val="931"/>
        </w:trPr>
        <w:tc>
          <w:tcPr>
            <w:tcW w:w="9007" w:type="dxa"/>
            <w:shd w:val="clear" w:color="auto" w:fill="auto"/>
          </w:tcPr>
          <w:p w:rsidR="00F7401E" w:rsidRPr="00BA5940" w:rsidRDefault="00F7401E" w:rsidP="00F7401E">
            <w:pPr>
              <w:pStyle w:val="1"/>
              <w:spacing w:line="360" w:lineRule="auto"/>
              <w:ind w:firstLine="0"/>
              <w:rPr>
                <w:b/>
                <w:caps/>
              </w:rPr>
            </w:pPr>
          </w:p>
          <w:p w:rsidR="00F7401E" w:rsidRPr="00BA5940" w:rsidRDefault="00F7401E" w:rsidP="00F7401E">
            <w:pPr>
              <w:pStyle w:val="1"/>
              <w:spacing w:line="360" w:lineRule="auto"/>
              <w:ind w:firstLine="0"/>
              <w:rPr>
                <w:b/>
                <w:caps/>
              </w:rPr>
            </w:pPr>
          </w:p>
          <w:p w:rsidR="00F7401E" w:rsidRPr="00BA5940" w:rsidRDefault="00FF1E0B" w:rsidP="00F7401E">
            <w:pPr>
              <w:spacing w:line="360" w:lineRule="auto"/>
            </w:pPr>
            <w:r w:rsidRPr="00BA5940">
              <w:rPr>
                <w:b/>
                <w:caps/>
              </w:rPr>
              <w:t xml:space="preserve">1. ПАСПОРТ </w:t>
            </w:r>
            <w:r w:rsidR="00F7401E" w:rsidRPr="00BA5940">
              <w:rPr>
                <w:b/>
                <w:caps/>
              </w:rPr>
              <w:t xml:space="preserve"> ПРОГРАММЫ ПРОФЕССИОНАЛЬНОГО МОДУЛЯ</w:t>
            </w:r>
          </w:p>
        </w:tc>
        <w:tc>
          <w:tcPr>
            <w:tcW w:w="800" w:type="dxa"/>
            <w:shd w:val="clear" w:color="auto" w:fill="auto"/>
          </w:tcPr>
          <w:p w:rsidR="00F7401E" w:rsidRPr="00BA5940" w:rsidRDefault="00F7401E" w:rsidP="00F7401E">
            <w:pPr>
              <w:jc w:val="center"/>
            </w:pPr>
            <w:r w:rsidRPr="00BA5940">
              <w:t>стр.</w:t>
            </w:r>
          </w:p>
          <w:p w:rsidR="00F7401E" w:rsidRPr="00BA5940" w:rsidRDefault="00F7401E" w:rsidP="00F7401E">
            <w:pPr>
              <w:jc w:val="center"/>
            </w:pPr>
          </w:p>
          <w:p w:rsidR="00F7401E" w:rsidRPr="00BA5940" w:rsidRDefault="00F7401E" w:rsidP="00F7401E">
            <w:pPr>
              <w:jc w:val="center"/>
            </w:pPr>
            <w:r w:rsidRPr="00BA5940">
              <w:t xml:space="preserve">      </w:t>
            </w:r>
          </w:p>
          <w:p w:rsidR="00F7401E" w:rsidRPr="00BA5940" w:rsidRDefault="00F7401E" w:rsidP="00F7401E">
            <w:pPr>
              <w:jc w:val="center"/>
            </w:pPr>
          </w:p>
          <w:p w:rsidR="00F7401E" w:rsidRPr="00BA5940" w:rsidRDefault="00F7401E" w:rsidP="00F7401E">
            <w:pPr>
              <w:jc w:val="center"/>
            </w:pPr>
            <w:r w:rsidRPr="00BA5940">
              <w:t>4</w:t>
            </w:r>
          </w:p>
        </w:tc>
      </w:tr>
      <w:tr w:rsidR="00F7401E" w:rsidRPr="00BA5940">
        <w:trPr>
          <w:trHeight w:val="720"/>
        </w:trPr>
        <w:tc>
          <w:tcPr>
            <w:tcW w:w="9007" w:type="dxa"/>
            <w:shd w:val="clear" w:color="auto" w:fill="auto"/>
          </w:tcPr>
          <w:p w:rsidR="00F7401E" w:rsidRPr="00BA5940" w:rsidRDefault="00F7401E" w:rsidP="00F7401E">
            <w:pPr>
              <w:spacing w:line="360" w:lineRule="auto"/>
              <w:rPr>
                <w:b/>
                <w:caps/>
              </w:rPr>
            </w:pPr>
            <w:r w:rsidRPr="00BA5940">
              <w:rPr>
                <w:b/>
                <w:caps/>
              </w:rPr>
              <w:t>2. результаты освоения ПРОФЕССИОНАЛЬНОГО МОДУЛЯ</w:t>
            </w:r>
          </w:p>
        </w:tc>
        <w:tc>
          <w:tcPr>
            <w:tcW w:w="800" w:type="dxa"/>
            <w:shd w:val="clear" w:color="auto" w:fill="auto"/>
          </w:tcPr>
          <w:p w:rsidR="00F7401E" w:rsidRPr="00BA5940" w:rsidRDefault="00F7401E" w:rsidP="00F7401E">
            <w:pPr>
              <w:jc w:val="center"/>
            </w:pPr>
            <w:r w:rsidRPr="00BA5940">
              <w:t>6</w:t>
            </w:r>
          </w:p>
        </w:tc>
      </w:tr>
      <w:tr w:rsidR="00F7401E" w:rsidRPr="00BA5940">
        <w:trPr>
          <w:trHeight w:val="594"/>
        </w:trPr>
        <w:tc>
          <w:tcPr>
            <w:tcW w:w="9007" w:type="dxa"/>
            <w:shd w:val="clear" w:color="auto" w:fill="auto"/>
          </w:tcPr>
          <w:p w:rsidR="00F7401E" w:rsidRPr="00BA5940" w:rsidRDefault="00FF1E0B" w:rsidP="00F7401E">
            <w:pPr>
              <w:spacing w:line="360" w:lineRule="auto"/>
              <w:rPr>
                <w:b/>
                <w:caps/>
              </w:rPr>
            </w:pPr>
            <w:r w:rsidRPr="00BA5940">
              <w:rPr>
                <w:b/>
                <w:caps/>
              </w:rPr>
              <w:t xml:space="preserve">3. СТРУКТУРА и </w:t>
            </w:r>
            <w:r w:rsidR="00F7401E" w:rsidRPr="00BA5940">
              <w:rPr>
                <w:b/>
                <w:caps/>
              </w:rPr>
              <w:t xml:space="preserve"> содержание профессионального модуля</w:t>
            </w:r>
          </w:p>
        </w:tc>
        <w:tc>
          <w:tcPr>
            <w:tcW w:w="800" w:type="dxa"/>
            <w:shd w:val="clear" w:color="auto" w:fill="auto"/>
          </w:tcPr>
          <w:p w:rsidR="00F7401E" w:rsidRPr="00BA5940" w:rsidRDefault="00F7401E" w:rsidP="00F7401E">
            <w:pPr>
              <w:jc w:val="center"/>
            </w:pPr>
            <w:r w:rsidRPr="00BA5940">
              <w:t>7</w:t>
            </w:r>
          </w:p>
        </w:tc>
      </w:tr>
      <w:tr w:rsidR="00F7401E" w:rsidRPr="00BA5940">
        <w:trPr>
          <w:trHeight w:val="692"/>
        </w:trPr>
        <w:tc>
          <w:tcPr>
            <w:tcW w:w="9007" w:type="dxa"/>
            <w:shd w:val="clear" w:color="auto" w:fill="auto"/>
          </w:tcPr>
          <w:p w:rsidR="00F7401E" w:rsidRPr="00BA5940" w:rsidRDefault="00F7401E" w:rsidP="00F7401E">
            <w:pPr>
              <w:spacing w:line="360" w:lineRule="auto"/>
              <w:rPr>
                <w:b/>
                <w:caps/>
              </w:rPr>
            </w:pPr>
            <w:r w:rsidRPr="00BA5940">
              <w:rPr>
                <w:b/>
                <w:caps/>
              </w:rPr>
              <w:t>4 условия реализации  ПРОФЕССИОНАЛЬНОГО МОДУЛЯ</w:t>
            </w:r>
          </w:p>
        </w:tc>
        <w:tc>
          <w:tcPr>
            <w:tcW w:w="800" w:type="dxa"/>
            <w:shd w:val="clear" w:color="auto" w:fill="auto"/>
          </w:tcPr>
          <w:p w:rsidR="00F7401E" w:rsidRPr="00BA5940" w:rsidRDefault="00F7401E" w:rsidP="00F7401E">
            <w:pPr>
              <w:jc w:val="center"/>
            </w:pPr>
            <w:r w:rsidRPr="00BA5940">
              <w:t>11</w:t>
            </w:r>
          </w:p>
        </w:tc>
      </w:tr>
      <w:tr w:rsidR="00F7401E" w:rsidRPr="00BA5940">
        <w:trPr>
          <w:trHeight w:val="692"/>
        </w:trPr>
        <w:tc>
          <w:tcPr>
            <w:tcW w:w="9007" w:type="dxa"/>
            <w:shd w:val="clear" w:color="auto" w:fill="auto"/>
          </w:tcPr>
          <w:p w:rsidR="00F7401E" w:rsidRPr="00BA5940" w:rsidRDefault="00F7401E" w:rsidP="00F7401E">
            <w:pPr>
              <w:spacing w:line="360" w:lineRule="auto"/>
              <w:rPr>
                <w:b/>
                <w:caps/>
              </w:rPr>
            </w:pPr>
            <w:r w:rsidRPr="00BA5940">
              <w:rPr>
                <w:b/>
                <w:caps/>
              </w:rPr>
              <w:t>5. Контроль и оценка результатов освоения профессионального модуля (вида профессиональной деятельности</w:t>
            </w:r>
            <w:r w:rsidRPr="00BA5940">
              <w:rPr>
                <w:b/>
                <w:bCs/>
              </w:rPr>
              <w:t>)</w:t>
            </w:r>
            <w:r w:rsidRPr="00BA5940">
              <w:rPr>
                <w:b/>
                <w:bCs/>
                <w:i/>
              </w:rPr>
              <w:t xml:space="preserve"> </w:t>
            </w:r>
          </w:p>
        </w:tc>
        <w:tc>
          <w:tcPr>
            <w:tcW w:w="800" w:type="dxa"/>
            <w:shd w:val="clear" w:color="auto" w:fill="auto"/>
          </w:tcPr>
          <w:p w:rsidR="00F7401E" w:rsidRPr="00BA5940" w:rsidRDefault="00F7401E" w:rsidP="00F7401E">
            <w:pPr>
              <w:jc w:val="center"/>
            </w:pPr>
            <w:r w:rsidRPr="00BA5940">
              <w:t>13</w:t>
            </w:r>
          </w:p>
        </w:tc>
      </w:tr>
    </w:tbl>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7401E" w:rsidRPr="00BA5940">
          <w:footerReference w:type="even" r:id="rId136"/>
          <w:footerReference w:type="default" r:id="rId137"/>
          <w:pgSz w:w="11906" w:h="16838"/>
          <w:pgMar w:top="1134" w:right="850" w:bottom="1134" w:left="1701" w:header="708" w:footer="708" w:gutter="0"/>
          <w:cols w:space="720"/>
        </w:sectPr>
      </w:pPr>
    </w:p>
    <w:p w:rsidR="00F7401E" w:rsidRPr="00BA5940" w:rsidRDefault="00FF1E0B"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BA5940">
        <w:rPr>
          <w:b/>
          <w:caps/>
        </w:rPr>
        <w:t xml:space="preserve">1. паспорт </w:t>
      </w:r>
      <w:r w:rsidR="00F7401E" w:rsidRPr="00BA5940">
        <w:rPr>
          <w:b/>
          <w:caps/>
        </w:rPr>
        <w:t xml:space="preserve"> ПРОГРАММЫ</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BA5940">
        <w:rPr>
          <w:b/>
          <w:caps/>
        </w:rPr>
        <w:t>ПРОФЕССИОНАЛЬНОГО МОДУЛЯ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5940">
        <w:rPr>
          <w:b/>
        </w:rPr>
        <w:t xml:space="preserve">                                             </w:t>
      </w:r>
      <w:r w:rsidR="00C95014" w:rsidRPr="00BA5940">
        <w:rPr>
          <w:b/>
        </w:rPr>
        <w:t>Оформление</w:t>
      </w:r>
      <w:r w:rsidRPr="00BA5940">
        <w:rPr>
          <w:b/>
        </w:rPr>
        <w:t xml:space="preserve"> причесок</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BA5940">
        <w:rPr>
          <w:b/>
        </w:rPr>
        <w:t>1</w:t>
      </w:r>
      <w:r w:rsidR="00FF1E0B" w:rsidRPr="00BA5940">
        <w:rPr>
          <w:b/>
        </w:rPr>
        <w:t xml:space="preserve">.1. Область применения </w:t>
      </w:r>
      <w:r w:rsidRPr="00BA5940">
        <w:rPr>
          <w:b/>
        </w:rPr>
        <w:t xml:space="preserve"> программы</w:t>
      </w:r>
    </w:p>
    <w:p w:rsidR="00BA5940" w:rsidRPr="00BA5940" w:rsidRDefault="00BA5940" w:rsidP="00BA5940">
      <w:pPr>
        <w:widowControl w:val="0"/>
        <w:tabs>
          <w:tab w:val="left" w:pos="1059"/>
        </w:tabs>
        <w:autoSpaceDE w:val="0"/>
        <w:autoSpaceDN w:val="0"/>
        <w:spacing w:line="276" w:lineRule="auto"/>
        <w:ind w:left="568" w:right="103"/>
        <w:rPr>
          <w:rFonts w:eastAsia="Arial"/>
          <w:lang w:eastAsia="en-US"/>
        </w:rPr>
      </w:pPr>
      <w:r w:rsidRPr="00BA5940">
        <w:t>Программа учебой дисциплины</w:t>
      </w:r>
      <w:r w:rsidRPr="00BA5940">
        <w:rPr>
          <w:caps/>
        </w:rPr>
        <w:t xml:space="preserve"> </w:t>
      </w:r>
      <w:r w:rsidRPr="00BA5940">
        <w:t>разработана на основе</w:t>
      </w:r>
      <w:r w:rsidRPr="00BA5940">
        <w:rPr>
          <w:rFonts w:eastAsia="Arial"/>
          <w:lang w:eastAsia="en-US"/>
        </w:rPr>
        <w:t xml:space="preserve"> Федерального</w:t>
      </w:r>
      <w:r w:rsidRPr="00BA5940">
        <w:rPr>
          <w:rFonts w:eastAsia="Arial"/>
          <w:spacing w:val="1"/>
          <w:lang w:eastAsia="en-US"/>
        </w:rPr>
        <w:t xml:space="preserve"> </w:t>
      </w:r>
      <w:r w:rsidRPr="00BA5940">
        <w:rPr>
          <w:rFonts w:eastAsia="Arial"/>
          <w:lang w:eastAsia="en-US"/>
        </w:rPr>
        <w:t>государственного образовательного</w:t>
      </w:r>
      <w:r w:rsidRPr="00BA5940">
        <w:rPr>
          <w:rFonts w:eastAsia="Arial"/>
          <w:spacing w:val="1"/>
          <w:lang w:eastAsia="en-US"/>
        </w:rPr>
        <w:t xml:space="preserve"> </w:t>
      </w:r>
      <w:r w:rsidRPr="00BA5940">
        <w:rPr>
          <w:rFonts w:eastAsia="Arial"/>
          <w:lang w:eastAsia="en-US"/>
        </w:rPr>
        <w:t>стандарта</w:t>
      </w:r>
      <w:r w:rsidRPr="00BA5940">
        <w:rPr>
          <w:rFonts w:eastAsia="Arial"/>
          <w:spacing w:val="1"/>
          <w:lang w:eastAsia="en-US"/>
        </w:rPr>
        <w:t xml:space="preserve"> </w:t>
      </w:r>
      <w:r w:rsidRPr="00BA5940">
        <w:rPr>
          <w:rFonts w:eastAsia="Arial"/>
          <w:lang w:eastAsia="en-US"/>
        </w:rPr>
        <w:t>(ФГОС)</w:t>
      </w:r>
      <w:r w:rsidRPr="00BA5940">
        <w:rPr>
          <w:rFonts w:eastAsia="Arial"/>
          <w:spacing w:val="1"/>
          <w:lang w:eastAsia="en-US"/>
        </w:rPr>
        <w:t xml:space="preserve"> </w:t>
      </w:r>
      <w:r w:rsidRPr="00BA5940">
        <w:rPr>
          <w:rFonts w:eastAsia="Arial"/>
          <w:lang w:eastAsia="en-US"/>
        </w:rPr>
        <w:t>по</w:t>
      </w:r>
      <w:r w:rsidRPr="00BA5940">
        <w:rPr>
          <w:rFonts w:eastAsia="Arial"/>
          <w:spacing w:val="1"/>
          <w:lang w:eastAsia="en-US"/>
        </w:rPr>
        <w:t xml:space="preserve"> </w:t>
      </w:r>
      <w:r w:rsidRPr="00BA5940">
        <w:rPr>
          <w:rFonts w:eastAsia="Arial"/>
          <w:lang w:eastAsia="en-US"/>
        </w:rPr>
        <w:t>профессии</w:t>
      </w:r>
      <w:r w:rsidRPr="00BA5940">
        <w:rPr>
          <w:rFonts w:eastAsia="Arial"/>
          <w:spacing w:val="1"/>
          <w:lang w:eastAsia="en-US"/>
        </w:rPr>
        <w:t xml:space="preserve"> </w:t>
      </w:r>
      <w:r w:rsidRPr="00BA5940">
        <w:rPr>
          <w:rFonts w:eastAsia="Arial"/>
          <w:lang w:eastAsia="en-US"/>
        </w:rPr>
        <w:t>среднего</w:t>
      </w:r>
      <w:r w:rsidRPr="00BA5940">
        <w:rPr>
          <w:rFonts w:eastAsia="Arial"/>
          <w:spacing w:val="1"/>
          <w:lang w:eastAsia="en-US"/>
        </w:rPr>
        <w:t xml:space="preserve"> </w:t>
      </w:r>
      <w:r w:rsidRPr="00BA5940">
        <w:rPr>
          <w:rFonts w:eastAsia="Arial"/>
          <w:lang w:eastAsia="en-US"/>
        </w:rPr>
        <w:t>профессионального</w:t>
      </w:r>
      <w:r w:rsidRPr="00BA5940">
        <w:rPr>
          <w:rFonts w:eastAsia="Arial"/>
          <w:spacing w:val="1"/>
          <w:lang w:eastAsia="en-US"/>
        </w:rPr>
        <w:t xml:space="preserve"> </w:t>
      </w:r>
      <w:r w:rsidRPr="00BA5940">
        <w:rPr>
          <w:rFonts w:eastAsia="Arial"/>
          <w:lang w:eastAsia="en-US"/>
        </w:rPr>
        <w:t>образования</w:t>
      </w:r>
      <w:r w:rsidRPr="00BA5940">
        <w:rPr>
          <w:rFonts w:eastAsia="Arial"/>
          <w:spacing w:val="1"/>
          <w:lang w:eastAsia="en-US"/>
        </w:rPr>
        <w:t xml:space="preserve"> </w:t>
      </w:r>
      <w:r w:rsidR="002A67C8">
        <w:rPr>
          <w:rFonts w:eastAsia="Arial"/>
          <w:lang w:eastAsia="en-US"/>
        </w:rPr>
        <w:t xml:space="preserve"> 43.01.02 </w:t>
      </w:r>
      <w:r w:rsidRPr="00BA5940">
        <w:rPr>
          <w:rFonts w:eastAsia="Arial"/>
          <w:lang w:eastAsia="en-US"/>
        </w:rPr>
        <w:t>Парикмахер,</w:t>
      </w:r>
      <w:r w:rsidRPr="00BA5940">
        <w:rPr>
          <w:rFonts w:eastAsia="Arial"/>
          <w:spacing w:val="1"/>
          <w:lang w:eastAsia="en-US"/>
        </w:rPr>
        <w:t xml:space="preserve"> </w:t>
      </w:r>
      <w:r w:rsidRPr="00BA5940">
        <w:rPr>
          <w:rFonts w:eastAsia="Arial"/>
          <w:lang w:eastAsia="en-US"/>
        </w:rPr>
        <w:t>утвержденный</w:t>
      </w:r>
      <w:r w:rsidRPr="00BA5940">
        <w:rPr>
          <w:rFonts w:eastAsia="Arial"/>
          <w:spacing w:val="1"/>
          <w:lang w:eastAsia="en-US"/>
        </w:rPr>
        <w:t xml:space="preserve"> </w:t>
      </w:r>
      <w:r w:rsidRPr="00BA5940">
        <w:rPr>
          <w:rFonts w:eastAsia="Arial"/>
          <w:lang w:eastAsia="en-US"/>
        </w:rPr>
        <w:t>приказом</w:t>
      </w:r>
      <w:r w:rsidRPr="00BA5940">
        <w:rPr>
          <w:rFonts w:eastAsia="Arial"/>
          <w:spacing w:val="48"/>
          <w:lang w:eastAsia="en-US"/>
        </w:rPr>
        <w:t xml:space="preserve"> </w:t>
      </w:r>
      <w:r w:rsidRPr="00BA5940">
        <w:rPr>
          <w:rFonts w:eastAsia="Arial"/>
          <w:lang w:eastAsia="en-US"/>
        </w:rPr>
        <w:t>Министерства</w:t>
      </w:r>
      <w:r w:rsidRPr="00BA5940">
        <w:rPr>
          <w:rFonts w:eastAsia="Arial"/>
          <w:spacing w:val="50"/>
          <w:lang w:eastAsia="en-US"/>
        </w:rPr>
        <w:t xml:space="preserve"> </w:t>
      </w:r>
      <w:r w:rsidRPr="00BA5940">
        <w:rPr>
          <w:rFonts w:eastAsia="Arial"/>
          <w:lang w:eastAsia="en-US"/>
        </w:rPr>
        <w:t>образования</w:t>
      </w:r>
      <w:r w:rsidRPr="00BA5940">
        <w:rPr>
          <w:rFonts w:eastAsia="Arial"/>
          <w:spacing w:val="51"/>
          <w:lang w:eastAsia="en-US"/>
        </w:rPr>
        <w:t xml:space="preserve"> </w:t>
      </w:r>
      <w:r w:rsidRPr="00BA5940">
        <w:rPr>
          <w:rFonts w:eastAsia="Arial"/>
          <w:lang w:eastAsia="en-US"/>
        </w:rPr>
        <w:t>и</w:t>
      </w:r>
      <w:r w:rsidRPr="00BA5940">
        <w:rPr>
          <w:rFonts w:eastAsia="Arial"/>
          <w:spacing w:val="49"/>
          <w:lang w:eastAsia="en-US"/>
        </w:rPr>
        <w:t xml:space="preserve"> </w:t>
      </w:r>
      <w:r w:rsidRPr="00BA5940">
        <w:rPr>
          <w:rFonts w:eastAsia="Arial"/>
          <w:lang w:eastAsia="en-US"/>
        </w:rPr>
        <w:t>науки</w:t>
      </w:r>
      <w:r w:rsidRPr="00BA5940">
        <w:rPr>
          <w:rFonts w:eastAsia="Arial"/>
          <w:spacing w:val="49"/>
          <w:lang w:eastAsia="en-US"/>
        </w:rPr>
        <w:t xml:space="preserve"> </w:t>
      </w:r>
      <w:r w:rsidRPr="00BA5940">
        <w:rPr>
          <w:rFonts w:eastAsia="Arial"/>
          <w:lang w:eastAsia="en-US"/>
        </w:rPr>
        <w:t>Российской</w:t>
      </w:r>
      <w:r w:rsidRPr="00BA5940">
        <w:rPr>
          <w:rFonts w:eastAsia="Arial"/>
          <w:spacing w:val="49"/>
          <w:lang w:eastAsia="en-US"/>
        </w:rPr>
        <w:t xml:space="preserve"> </w:t>
      </w:r>
      <w:r w:rsidRPr="00BA5940">
        <w:rPr>
          <w:rFonts w:eastAsia="Arial"/>
          <w:lang w:eastAsia="en-US"/>
        </w:rPr>
        <w:t>Федерации</w:t>
      </w:r>
      <w:r w:rsidRPr="00BA5940">
        <w:rPr>
          <w:rFonts w:eastAsia="Arial"/>
          <w:spacing w:val="49"/>
          <w:lang w:eastAsia="en-US"/>
        </w:rPr>
        <w:t xml:space="preserve"> </w:t>
      </w:r>
      <w:r w:rsidRPr="00BA5940">
        <w:rPr>
          <w:rFonts w:eastAsia="Arial"/>
          <w:lang w:eastAsia="en-US"/>
        </w:rPr>
        <w:t>от</w:t>
      </w:r>
      <w:r w:rsidRPr="00BA5940">
        <w:rPr>
          <w:rFonts w:eastAsia="Arial"/>
          <w:spacing w:val="50"/>
          <w:lang w:eastAsia="en-US"/>
        </w:rPr>
        <w:t xml:space="preserve"> </w:t>
      </w:r>
      <w:r w:rsidRPr="00BA5940">
        <w:rPr>
          <w:rFonts w:eastAsia="Arial"/>
          <w:lang w:eastAsia="en-US"/>
        </w:rPr>
        <w:t>2</w:t>
      </w:r>
      <w:r w:rsidRPr="00BA5940">
        <w:rPr>
          <w:rFonts w:eastAsia="Arial"/>
          <w:spacing w:val="50"/>
          <w:lang w:eastAsia="en-US"/>
        </w:rPr>
        <w:t xml:space="preserve"> </w:t>
      </w:r>
      <w:r w:rsidRPr="00BA5940">
        <w:rPr>
          <w:rFonts w:eastAsia="Arial"/>
          <w:lang w:eastAsia="en-US"/>
        </w:rPr>
        <w:t>августа</w:t>
      </w:r>
      <w:r w:rsidRPr="00BA5940">
        <w:rPr>
          <w:rFonts w:eastAsia="Arial"/>
          <w:spacing w:val="-59"/>
          <w:lang w:eastAsia="en-US"/>
        </w:rPr>
        <w:t xml:space="preserve"> </w:t>
      </w:r>
      <w:r w:rsidRPr="00BA5940">
        <w:rPr>
          <w:rFonts w:eastAsia="Arial"/>
          <w:lang w:eastAsia="en-US"/>
        </w:rPr>
        <w:t>2013</w:t>
      </w:r>
      <w:r w:rsidRPr="00BA5940">
        <w:rPr>
          <w:rFonts w:eastAsia="Arial"/>
          <w:spacing w:val="1"/>
          <w:lang w:eastAsia="en-US"/>
        </w:rPr>
        <w:t xml:space="preserve"> </w:t>
      </w:r>
      <w:r w:rsidRPr="00BA5940">
        <w:rPr>
          <w:rFonts w:eastAsia="Arial"/>
          <w:lang w:eastAsia="en-US"/>
        </w:rPr>
        <w:t>г.</w:t>
      </w:r>
      <w:r w:rsidRPr="00BA5940">
        <w:rPr>
          <w:rFonts w:eastAsia="Arial"/>
          <w:spacing w:val="1"/>
          <w:lang w:eastAsia="en-US"/>
        </w:rPr>
        <w:t xml:space="preserve"> </w:t>
      </w:r>
      <w:r w:rsidRPr="00BA5940">
        <w:rPr>
          <w:rFonts w:eastAsia="Arial"/>
          <w:lang w:eastAsia="en-US"/>
        </w:rPr>
        <w:t>N</w:t>
      </w:r>
      <w:r w:rsidRPr="00BA5940">
        <w:rPr>
          <w:rFonts w:eastAsia="Arial"/>
          <w:spacing w:val="1"/>
          <w:lang w:eastAsia="en-US"/>
        </w:rPr>
        <w:t xml:space="preserve"> </w:t>
      </w:r>
      <w:r w:rsidRPr="00BA5940">
        <w:rPr>
          <w:rFonts w:eastAsia="Arial"/>
          <w:lang w:eastAsia="en-US"/>
        </w:rPr>
        <w:t>730</w:t>
      </w:r>
      <w:r w:rsidRPr="00BA5940">
        <w:rPr>
          <w:rFonts w:eastAsia="Arial"/>
          <w:spacing w:val="1"/>
          <w:lang w:eastAsia="en-US"/>
        </w:rPr>
        <w:t xml:space="preserve"> </w:t>
      </w:r>
      <w:r w:rsidRPr="00BA5940">
        <w:rPr>
          <w:rFonts w:eastAsia="Arial"/>
          <w:color w:val="006FC0"/>
          <w:lang w:eastAsia="en-US"/>
        </w:rPr>
        <w:t>с</w:t>
      </w:r>
      <w:r w:rsidRPr="00BA5940">
        <w:rPr>
          <w:rFonts w:eastAsia="Arial"/>
          <w:color w:val="006FC0"/>
          <w:spacing w:val="1"/>
          <w:lang w:eastAsia="en-US"/>
        </w:rPr>
        <w:t xml:space="preserve"> </w:t>
      </w:r>
      <w:r w:rsidRPr="00BA5940">
        <w:rPr>
          <w:rFonts w:eastAsia="Arial"/>
          <w:color w:val="006FC0"/>
          <w:lang w:eastAsia="en-US"/>
        </w:rPr>
        <w:t>изменениями</w:t>
      </w:r>
      <w:r w:rsidRPr="00BA5940">
        <w:rPr>
          <w:rFonts w:eastAsia="Arial"/>
          <w:color w:val="006FC0"/>
          <w:spacing w:val="1"/>
          <w:lang w:eastAsia="en-US"/>
        </w:rPr>
        <w:t xml:space="preserve"> </w:t>
      </w:r>
      <w:r w:rsidRPr="00BA5940">
        <w:rPr>
          <w:rFonts w:eastAsia="Arial"/>
          <w:color w:val="006FC0"/>
          <w:lang w:eastAsia="en-US"/>
        </w:rPr>
        <w:t>и</w:t>
      </w:r>
      <w:r w:rsidRPr="00BA5940">
        <w:rPr>
          <w:rFonts w:eastAsia="Arial"/>
          <w:color w:val="006FC0"/>
          <w:spacing w:val="1"/>
          <w:lang w:eastAsia="en-US"/>
        </w:rPr>
        <w:t xml:space="preserve"> </w:t>
      </w:r>
      <w:r w:rsidRPr="00BA5940">
        <w:rPr>
          <w:rFonts w:eastAsia="Arial"/>
          <w:color w:val="006FC0"/>
          <w:lang w:eastAsia="en-US"/>
        </w:rPr>
        <w:t>дополнениями</w:t>
      </w:r>
      <w:r w:rsidRPr="00BA5940">
        <w:rPr>
          <w:rFonts w:eastAsia="Arial"/>
          <w:color w:val="006FC0"/>
          <w:spacing w:val="1"/>
          <w:lang w:eastAsia="en-US"/>
        </w:rPr>
        <w:t xml:space="preserve"> </w:t>
      </w:r>
      <w:r w:rsidRPr="00BA5940">
        <w:rPr>
          <w:rFonts w:eastAsia="Arial"/>
          <w:color w:val="006FC0"/>
          <w:lang w:eastAsia="en-US"/>
        </w:rPr>
        <w:t>от</w:t>
      </w:r>
      <w:r w:rsidRPr="00BA5940">
        <w:rPr>
          <w:rFonts w:eastAsia="Arial"/>
          <w:color w:val="006FC0"/>
          <w:spacing w:val="1"/>
          <w:lang w:eastAsia="en-US"/>
        </w:rPr>
        <w:t xml:space="preserve"> </w:t>
      </w:r>
      <w:r w:rsidRPr="00BA5940">
        <w:rPr>
          <w:rFonts w:eastAsia="Arial"/>
          <w:color w:val="006FC0"/>
          <w:lang w:eastAsia="en-US"/>
        </w:rPr>
        <w:t>09.04.2015г.</w:t>
      </w:r>
      <w:r w:rsidRPr="00BA5940">
        <w:rPr>
          <w:rFonts w:eastAsia="Arial"/>
          <w:color w:val="006FC0"/>
          <w:spacing w:val="1"/>
          <w:lang w:eastAsia="en-US"/>
        </w:rPr>
        <w:t xml:space="preserve"> </w:t>
      </w:r>
      <w:r w:rsidRPr="00BA5940">
        <w:rPr>
          <w:rFonts w:eastAsia="Arial"/>
          <w:lang w:eastAsia="en-US"/>
        </w:rPr>
        <w:t>(зарегистрирован</w:t>
      </w:r>
      <w:r w:rsidRPr="00BA5940">
        <w:rPr>
          <w:rFonts w:eastAsia="Arial"/>
          <w:spacing w:val="1"/>
          <w:lang w:eastAsia="en-US"/>
        </w:rPr>
        <w:t xml:space="preserve"> </w:t>
      </w:r>
      <w:r w:rsidRPr="00BA5940">
        <w:rPr>
          <w:rFonts w:eastAsia="Arial"/>
          <w:lang w:eastAsia="en-US"/>
        </w:rPr>
        <w:t>Министерством юстиции Российской Федерации 20 августа 2013 г., регистрационный</w:t>
      </w:r>
      <w:r w:rsidRPr="00BA5940">
        <w:rPr>
          <w:rFonts w:eastAsia="Arial"/>
          <w:spacing w:val="1"/>
          <w:lang w:eastAsia="en-US"/>
        </w:rPr>
        <w:t xml:space="preserve"> </w:t>
      </w:r>
      <w:r w:rsidRPr="00BA5940">
        <w:rPr>
          <w:rFonts w:eastAsia="Arial"/>
          <w:lang w:eastAsia="en-US"/>
        </w:rPr>
        <w:t>N 29644);</w:t>
      </w:r>
    </w:p>
    <w:p w:rsidR="00F7401E" w:rsidRPr="00BA5940" w:rsidRDefault="009E2233" w:rsidP="00F7401E">
      <w:pPr>
        <w:ind w:firstLine="737"/>
        <w:jc w:val="both"/>
      </w:pPr>
      <w:r w:rsidRPr="00BA5940">
        <w:t>П</w:t>
      </w:r>
      <w:r w:rsidR="00F7401E" w:rsidRPr="00BA5940">
        <w:t xml:space="preserve">рограмма профессионального модуля (– является частью примерной основной профессиональной образовательной программы в соответствии с ФГОС по профессии  </w:t>
      </w:r>
      <w:r w:rsidR="00BA5940" w:rsidRPr="00BA5940">
        <w:t>С</w:t>
      </w:r>
      <w:r w:rsidR="00F7401E" w:rsidRPr="00BA5940">
        <w:t xml:space="preserve">ПО </w:t>
      </w:r>
      <w:r w:rsidR="00BA5940" w:rsidRPr="00BA5940">
        <w:t xml:space="preserve">43.01.02в </w:t>
      </w:r>
      <w:r w:rsidR="00F7401E" w:rsidRPr="00BA5940">
        <w:t xml:space="preserve">части освоения основного вида профессиональной деятельности (ВПД): </w:t>
      </w:r>
      <w:r w:rsidR="00F7401E" w:rsidRPr="00BA5940">
        <w:rPr>
          <w:b/>
        </w:rPr>
        <w:t>Выполнение причесок</w:t>
      </w:r>
      <w:r w:rsidR="00F7401E" w:rsidRPr="00BA5940">
        <w:t xml:space="preserve"> и соответствующих профессиональных компетенций (ПК):</w:t>
      </w:r>
    </w:p>
    <w:p w:rsidR="00F7401E" w:rsidRPr="00BA5940" w:rsidRDefault="00F7401E" w:rsidP="00F7401E">
      <w:pPr>
        <w:jc w:val="both"/>
        <w:rPr>
          <w:color w:val="FF0000"/>
        </w:rPr>
      </w:pPr>
      <w:r w:rsidRPr="00BA5940">
        <w:rPr>
          <w:color w:val="FF0000"/>
        </w:rPr>
        <w:t xml:space="preserve">          </w:t>
      </w:r>
      <w:r w:rsidRPr="00BA5940">
        <w:t>1. Выполнять подготовительные работы по обслуживанию клиентов.</w:t>
      </w:r>
    </w:p>
    <w:p w:rsidR="00F7401E" w:rsidRPr="00BA5940" w:rsidRDefault="00F7401E" w:rsidP="00F7401E">
      <w:pPr>
        <w:pStyle w:val="23"/>
        <w:widowControl w:val="0"/>
        <w:ind w:left="0" w:firstLine="720"/>
        <w:jc w:val="both"/>
      </w:pPr>
      <w:r w:rsidRPr="00BA5940">
        <w:t>2. Выполнять прически с моделирующими элементами.</w:t>
      </w:r>
    </w:p>
    <w:p w:rsidR="00F7401E" w:rsidRPr="00BA5940" w:rsidRDefault="00F7401E" w:rsidP="00F7401E">
      <w:pPr>
        <w:pStyle w:val="23"/>
        <w:widowControl w:val="0"/>
        <w:ind w:left="0" w:firstLine="720"/>
        <w:jc w:val="both"/>
      </w:pPr>
      <w:r w:rsidRPr="00BA5940">
        <w:t>3. Выполнять заключительные работы по обслуживанию клиентов.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BA5940">
        <w:t xml:space="preserve">      </w:t>
      </w:r>
      <w:r w:rsidR="00FF1E0B" w:rsidRPr="00BA5940">
        <w:t>П</w:t>
      </w:r>
      <w:r w:rsidRPr="00BA5940">
        <w:t>рограмма профессионального модуля может быть использована</w:t>
      </w:r>
      <w:r w:rsidRPr="00BA5940">
        <w:rPr>
          <w:b/>
        </w:rPr>
        <w:t xml:space="preserve"> </w:t>
      </w:r>
      <w:r w:rsidRPr="00BA5940">
        <w:t>в дополнительном профессиональном образовании и профессиональной подготовке по профессии «Парикмахер».</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rPr>
          <w:b/>
        </w:rPr>
        <w:t>1.2. Цели и задачи профессионального модуля – требования к результатам освоения профессионального модуля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A5940">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7401E" w:rsidRPr="00BA5940" w:rsidRDefault="00F7401E" w:rsidP="00F7401E">
      <w:pPr>
        <w:spacing w:line="216" w:lineRule="auto"/>
        <w:jc w:val="both"/>
      </w:pPr>
    </w:p>
    <w:p w:rsidR="00F7401E" w:rsidRPr="00BA5940" w:rsidRDefault="00F7401E" w:rsidP="00F7401E">
      <w:pPr>
        <w:spacing w:line="216" w:lineRule="auto"/>
        <w:jc w:val="both"/>
        <w:rPr>
          <w:b/>
        </w:rPr>
      </w:pPr>
      <w:r w:rsidRPr="00BA5940">
        <w:rPr>
          <w:b/>
        </w:rPr>
        <w:t>иметь практический опыт:</w:t>
      </w:r>
    </w:p>
    <w:p w:rsidR="00F7401E" w:rsidRPr="00BA5940" w:rsidRDefault="00F7401E" w:rsidP="00F7401E">
      <w:pPr>
        <w:spacing w:line="216" w:lineRule="auto"/>
        <w:ind w:firstLine="284"/>
        <w:jc w:val="both"/>
      </w:pPr>
      <w:r w:rsidRPr="00BA5940">
        <w:t>организации подготовительных работ по обслуживанию клиентов;</w:t>
      </w:r>
    </w:p>
    <w:p w:rsidR="00F7401E" w:rsidRPr="00BA5940" w:rsidRDefault="00F7401E" w:rsidP="00F7401E">
      <w:pPr>
        <w:spacing w:line="216" w:lineRule="auto"/>
        <w:ind w:firstLine="284"/>
        <w:jc w:val="both"/>
      </w:pPr>
      <w:r w:rsidRPr="00BA5940">
        <w:t xml:space="preserve">выполнения причесок с моделирующими элементами (повседневных и нарядных); </w:t>
      </w:r>
    </w:p>
    <w:p w:rsidR="00F7401E" w:rsidRPr="00BA5940" w:rsidRDefault="00F7401E" w:rsidP="00F7401E">
      <w:pPr>
        <w:spacing w:line="216" w:lineRule="auto"/>
        <w:ind w:firstLine="284"/>
        <w:jc w:val="both"/>
      </w:pPr>
      <w:r w:rsidRPr="00BA5940">
        <w:t>выполнения заключительных работ по обслуживанию клиентов;</w:t>
      </w:r>
    </w:p>
    <w:p w:rsidR="00F7401E" w:rsidRPr="00BA5940" w:rsidRDefault="00F7401E" w:rsidP="00F7401E">
      <w:pPr>
        <w:spacing w:line="216" w:lineRule="auto"/>
        <w:ind w:firstLine="284"/>
        <w:jc w:val="both"/>
      </w:pPr>
    </w:p>
    <w:p w:rsidR="00F7401E" w:rsidRPr="00BA5940" w:rsidRDefault="00F7401E" w:rsidP="00F7401E">
      <w:pPr>
        <w:spacing w:line="216" w:lineRule="auto"/>
        <w:jc w:val="both"/>
        <w:rPr>
          <w:b/>
        </w:rPr>
      </w:pPr>
      <w:r w:rsidRPr="00BA5940">
        <w:rPr>
          <w:b/>
        </w:rPr>
        <w:t>уметь:</w:t>
      </w:r>
    </w:p>
    <w:p w:rsidR="00F7401E" w:rsidRPr="00BA5940" w:rsidRDefault="00F7401E" w:rsidP="00F7401E">
      <w:pPr>
        <w:spacing w:line="216" w:lineRule="auto"/>
        <w:ind w:firstLine="284"/>
        <w:jc w:val="both"/>
      </w:pPr>
      <w:r w:rsidRPr="00BA5940">
        <w:t>организовывать рабочее место;</w:t>
      </w:r>
    </w:p>
    <w:p w:rsidR="00F7401E" w:rsidRPr="00BA5940" w:rsidRDefault="00F7401E" w:rsidP="00F7401E">
      <w:pPr>
        <w:tabs>
          <w:tab w:val="center" w:pos="4677"/>
          <w:tab w:val="right" w:pos="9355"/>
        </w:tabs>
        <w:spacing w:line="216" w:lineRule="auto"/>
        <w:ind w:firstLine="284"/>
        <w:jc w:val="both"/>
      </w:pPr>
      <w:r w:rsidRPr="00BA5940">
        <w:t>подбирать препараты, принадлежности для причесок;</w:t>
      </w:r>
    </w:p>
    <w:p w:rsidR="00F7401E" w:rsidRPr="00BA5940" w:rsidRDefault="00F7401E" w:rsidP="00F7401E">
      <w:pPr>
        <w:tabs>
          <w:tab w:val="center" w:pos="4677"/>
          <w:tab w:val="right" w:pos="9355"/>
        </w:tabs>
        <w:spacing w:line="216" w:lineRule="auto"/>
        <w:ind w:firstLine="284"/>
        <w:jc w:val="both"/>
      </w:pPr>
      <w:r w:rsidRPr="00BA5940">
        <w:t>пользоваться парикмахерским инструментом;</w:t>
      </w:r>
    </w:p>
    <w:p w:rsidR="00F7401E" w:rsidRPr="00BA5940" w:rsidRDefault="00F7401E" w:rsidP="00F7401E">
      <w:pPr>
        <w:tabs>
          <w:tab w:val="center" w:pos="4677"/>
          <w:tab w:val="right" w:pos="9355"/>
        </w:tabs>
        <w:spacing w:line="216" w:lineRule="auto"/>
        <w:ind w:firstLine="284"/>
        <w:jc w:val="both"/>
      </w:pPr>
      <w:r w:rsidRPr="00BA5940">
        <w:t xml:space="preserve">выполнять все виды причесок в соответствии с инструкционно-технологической картой; </w:t>
      </w:r>
    </w:p>
    <w:p w:rsidR="00F7401E" w:rsidRPr="00BA5940" w:rsidRDefault="00F7401E" w:rsidP="00F7401E">
      <w:pPr>
        <w:tabs>
          <w:tab w:val="center" w:pos="4677"/>
          <w:tab w:val="right" w:pos="9355"/>
        </w:tabs>
        <w:spacing w:line="216" w:lineRule="auto"/>
        <w:ind w:firstLine="284"/>
        <w:jc w:val="both"/>
      </w:pPr>
      <w:r w:rsidRPr="00BA5940">
        <w:t>производить коррекцию прически;</w:t>
      </w:r>
    </w:p>
    <w:p w:rsidR="00F7401E" w:rsidRPr="00BA5940" w:rsidRDefault="00F7401E" w:rsidP="00F7401E">
      <w:pPr>
        <w:tabs>
          <w:tab w:val="center" w:pos="4677"/>
          <w:tab w:val="right" w:pos="9355"/>
        </w:tabs>
        <w:spacing w:line="216" w:lineRule="auto"/>
        <w:ind w:firstLine="284"/>
        <w:jc w:val="both"/>
      </w:pPr>
      <w:r w:rsidRPr="00BA5940">
        <w:t>выполнять заключительные работы по обслуживанию клиентов;</w:t>
      </w:r>
    </w:p>
    <w:p w:rsidR="00F7401E" w:rsidRPr="00BA5940" w:rsidRDefault="00F7401E" w:rsidP="00F7401E">
      <w:pPr>
        <w:tabs>
          <w:tab w:val="center" w:pos="4677"/>
          <w:tab w:val="right" w:pos="9355"/>
        </w:tabs>
        <w:spacing w:line="216" w:lineRule="auto"/>
        <w:ind w:firstLine="284"/>
        <w:jc w:val="both"/>
      </w:pPr>
    </w:p>
    <w:p w:rsidR="00F7401E" w:rsidRPr="00BA5940" w:rsidRDefault="00F7401E" w:rsidP="00F7401E">
      <w:pPr>
        <w:spacing w:line="216" w:lineRule="auto"/>
        <w:jc w:val="both"/>
        <w:rPr>
          <w:b/>
        </w:rPr>
      </w:pPr>
      <w:r w:rsidRPr="00BA5940">
        <w:rPr>
          <w:b/>
        </w:rPr>
        <w:t xml:space="preserve">знать: </w:t>
      </w:r>
    </w:p>
    <w:p w:rsidR="00F7401E" w:rsidRPr="00BA5940" w:rsidRDefault="00F7401E" w:rsidP="00F7401E">
      <w:pPr>
        <w:spacing w:line="216" w:lineRule="auto"/>
        <w:ind w:firstLine="284"/>
        <w:jc w:val="both"/>
      </w:pPr>
      <w:r w:rsidRPr="00BA5940">
        <w:t>состав и свойства профессиональных препаратов;</w:t>
      </w:r>
    </w:p>
    <w:p w:rsidR="00F7401E" w:rsidRPr="00BA5940" w:rsidRDefault="00F7401E" w:rsidP="00F7401E">
      <w:pPr>
        <w:spacing w:line="216" w:lineRule="auto"/>
        <w:ind w:firstLine="284"/>
        <w:jc w:val="both"/>
      </w:pPr>
      <w:r w:rsidRPr="00BA5940">
        <w:t xml:space="preserve">современные направления моды в парикмахерском искусстве; </w:t>
      </w:r>
    </w:p>
    <w:p w:rsidR="00F7401E" w:rsidRPr="00BA5940" w:rsidRDefault="00F7401E" w:rsidP="00F7401E">
      <w:pPr>
        <w:spacing w:line="216" w:lineRule="auto"/>
        <w:ind w:firstLine="284"/>
        <w:jc w:val="both"/>
      </w:pPr>
      <w:r w:rsidRPr="00BA5940">
        <w:t>нормы расхода препаратов, времени на выполнение работ.</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A5940">
        <w:rPr>
          <w:b/>
        </w:rPr>
        <w:t>1.3. Рекомендуемое количе</w:t>
      </w:r>
      <w:r w:rsidR="00C26748" w:rsidRPr="00BA5940">
        <w:rPr>
          <w:b/>
        </w:rPr>
        <w:t xml:space="preserve">ство часов на освоение </w:t>
      </w:r>
      <w:r w:rsidRPr="00BA5940">
        <w:rPr>
          <w:b/>
        </w:rPr>
        <w:t xml:space="preserve"> программы профессионального модуля: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всего – </w:t>
      </w:r>
      <w:r w:rsidR="00C26748" w:rsidRPr="00BA5940">
        <w:t>311</w:t>
      </w:r>
      <w:r w:rsidRPr="00BA5940">
        <w:t xml:space="preserve"> часов, в том числе: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максимальной учебной нагрузки обучающегося – </w:t>
      </w:r>
      <w:r w:rsidR="00C26748" w:rsidRPr="00BA5940">
        <w:t>131</w:t>
      </w:r>
      <w:r w:rsidRPr="00BA5940">
        <w:t>часов, включая: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BA5940">
        <w:t xml:space="preserve">обязательной аудиторной учебной нагрузки обучающегося – </w:t>
      </w:r>
      <w:r w:rsidR="00C26748" w:rsidRPr="00BA5940">
        <w:t>84</w:t>
      </w:r>
      <w:r w:rsidRPr="00BA5940">
        <w:t xml:space="preserve"> часов;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BA5940">
        <w:t xml:space="preserve">самостоятельной работы обучающегося – </w:t>
      </w:r>
      <w:r w:rsidR="00C26748" w:rsidRPr="00BA5940">
        <w:t>47</w:t>
      </w:r>
      <w:r w:rsidRPr="00BA5940">
        <w:t xml:space="preserve"> часов;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учебной и производственной практики – </w:t>
      </w:r>
      <w:r w:rsidR="00C26748" w:rsidRPr="00BA5940">
        <w:t>180</w:t>
      </w:r>
      <w:r w:rsidRPr="00BA5940">
        <w:t xml:space="preserve"> часов.</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5940">
        <w:rPr>
          <w:b/>
          <w:caps/>
        </w:rPr>
        <w:br w:type="page"/>
        <w:t xml:space="preserve">2. результаты освоения ПРОФЕССИОНАЛЬНОГО МОДУЛЯ </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BA5940">
        <w:t>Результатом освоения профессионального модуля является овладение обучающимися видом профессиональной деятельности Выполнение причесок, в том числе профессиональными (ПК) и общими (ОК) компетенциями:</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F7401E" w:rsidRPr="00BA5940">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BA5940" w:rsidRDefault="00F7401E" w:rsidP="00F7401E">
            <w:pPr>
              <w:widowControl w:val="0"/>
              <w:suppressAutoHyphens/>
              <w:jc w:val="center"/>
              <w:rPr>
                <w:b/>
              </w:rPr>
            </w:pPr>
            <w:r w:rsidRPr="00BA5940">
              <w:rPr>
                <w:b/>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BA5940" w:rsidRDefault="00F7401E" w:rsidP="00F7401E">
            <w:pPr>
              <w:widowControl w:val="0"/>
              <w:suppressAutoHyphens/>
              <w:jc w:val="center"/>
              <w:rPr>
                <w:b/>
              </w:rPr>
            </w:pPr>
            <w:r w:rsidRPr="00BA5940">
              <w:rPr>
                <w:b/>
              </w:rPr>
              <w:t>Наименование результата обучения</w:t>
            </w:r>
          </w:p>
        </w:tc>
      </w:tr>
      <w:tr w:rsidR="00F7401E" w:rsidRPr="00BA5940">
        <w:tc>
          <w:tcPr>
            <w:tcW w:w="833" w:type="pct"/>
            <w:tcBorders>
              <w:top w:val="single" w:sz="12"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ПК 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23"/>
              <w:widowControl w:val="0"/>
              <w:ind w:left="0" w:firstLine="0"/>
              <w:jc w:val="both"/>
            </w:pPr>
            <w:r w:rsidRPr="00BA5940">
              <w:t>Выполнять подготовительные работы по обслуживанию клиентов.</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ПК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widowControl w:val="0"/>
              <w:suppressAutoHyphens/>
              <w:jc w:val="both"/>
            </w:pPr>
            <w:r w:rsidRPr="00BA5940">
              <w:t>Выполнять прически с моделирующими элементами.</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rPr>
                <w:lang w:val="en-US"/>
              </w:rPr>
            </w:pPr>
            <w:r w:rsidRPr="00BA5940">
              <w:t xml:space="preserve">ПК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23"/>
              <w:widowControl w:val="0"/>
              <w:ind w:left="0" w:firstLine="0"/>
              <w:jc w:val="both"/>
            </w:pPr>
            <w:r w:rsidRPr="00BA5940">
              <w:t>Выполнять заключительные работы по обслуживанию клиентов.</w:t>
            </w:r>
          </w:p>
          <w:p w:rsidR="00F7401E" w:rsidRPr="00BA5940" w:rsidRDefault="00F7401E" w:rsidP="00F7401E">
            <w:pPr>
              <w:widowControl w:val="0"/>
              <w:suppressAutoHyphens/>
              <w:jc w:val="both"/>
            </w:pP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af2"/>
              <w:widowControl w:val="0"/>
              <w:ind w:left="0" w:firstLine="0"/>
              <w:jc w:val="both"/>
            </w:pPr>
            <w:r w:rsidRPr="00BA5940">
              <w:t>Понимать сущность и социальную значимость своей будущей профессии, проявлять к ней устойчивый интерес.</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jc w:val="both"/>
            </w:pPr>
            <w:r w:rsidRPr="00BA5940">
              <w:t>Организовывать собственную деятельность, исходя из цели и способов ее достижения, определенных руководителем.</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spacing w:line="228" w:lineRule="auto"/>
              <w:jc w:val="both"/>
            </w:pPr>
            <w:r w:rsidRPr="00BA5940">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widowControl w:val="0"/>
              <w:suppressAutoHyphens/>
              <w:jc w:val="both"/>
            </w:pPr>
            <w:r w:rsidRPr="00BA5940">
              <w:t>Осуществлять поиск информации, необходимой для эффективного выполнения профессиональных задач.</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widowControl w:val="0"/>
              <w:suppressAutoHyphens/>
              <w:jc w:val="both"/>
            </w:pPr>
            <w:r w:rsidRPr="00BA5940">
              <w:t>Использовать информационно-коммуникационные технологии в профессиональной деятельности.</w:t>
            </w:r>
          </w:p>
        </w:tc>
      </w:tr>
      <w:tr w:rsidR="00F7401E" w:rsidRPr="00BA5940">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widowControl w:val="0"/>
              <w:suppressAutoHyphens/>
              <w:jc w:val="both"/>
            </w:pPr>
            <w:r w:rsidRPr="00BA5940">
              <w:t>Работать в команде, эффективно общаться с коллегами, руководством, клиентами.</w:t>
            </w:r>
          </w:p>
        </w:tc>
      </w:tr>
      <w:tr w:rsidR="00F7401E" w:rsidRPr="00BA5940">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F7401E" w:rsidRPr="00BA5940" w:rsidRDefault="00F7401E" w:rsidP="00F7401E">
            <w:pPr>
              <w:widowControl w:val="0"/>
              <w:suppressAutoHyphens/>
              <w:spacing w:line="360" w:lineRule="auto"/>
              <w:jc w:val="both"/>
            </w:pPr>
            <w:r w:rsidRPr="00BA5940">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7401E" w:rsidRPr="00BA5940" w:rsidRDefault="00F7401E" w:rsidP="00F7401E">
            <w:pPr>
              <w:pStyle w:val="af2"/>
              <w:widowControl w:val="0"/>
              <w:spacing w:line="228" w:lineRule="auto"/>
              <w:ind w:left="0" w:firstLine="0"/>
              <w:jc w:val="both"/>
            </w:pPr>
            <w:r w:rsidRPr="00BA5940">
              <w:t>Исполнять воинскую обязанность, в том числе с применением полученных профессиональных знаний (для юношей).</w:t>
            </w:r>
          </w:p>
        </w:tc>
      </w:tr>
    </w:tbl>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7401E" w:rsidRPr="00BA5940">
          <w:pgSz w:w="11907" w:h="16840"/>
          <w:pgMar w:top="1134" w:right="851" w:bottom="992" w:left="1418" w:header="709" w:footer="709" w:gutter="0"/>
          <w:cols w:space="720"/>
        </w:sectPr>
      </w:pPr>
    </w:p>
    <w:p w:rsidR="00F7401E" w:rsidRPr="00BA5940" w:rsidRDefault="00C26748"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5940">
        <w:rPr>
          <w:b/>
          <w:caps/>
        </w:rPr>
        <w:t xml:space="preserve">3. СТРУКТУРА и </w:t>
      </w:r>
      <w:r w:rsidR="00F7401E" w:rsidRPr="00BA5940">
        <w:rPr>
          <w:b/>
          <w:caps/>
        </w:rPr>
        <w:t xml:space="preserve"> содержание профессионального модуля</w:t>
      </w:r>
    </w:p>
    <w:p w:rsidR="00F7401E" w:rsidRPr="00BA5940" w:rsidRDefault="00F7401E" w:rsidP="00F7401E">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5940">
        <w:rPr>
          <w:b/>
        </w:rPr>
        <w:t xml:space="preserve">3.1. Тематический план профессионального модуля </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634"/>
        <w:gridCol w:w="1726"/>
        <w:gridCol w:w="928"/>
        <w:gridCol w:w="1702"/>
        <w:gridCol w:w="1887"/>
        <w:gridCol w:w="1219"/>
        <w:gridCol w:w="2017"/>
      </w:tblGrid>
      <w:tr w:rsidR="00F7401E" w:rsidRPr="00BA5940">
        <w:trPr>
          <w:trHeight w:val="435"/>
        </w:trPr>
        <w:tc>
          <w:tcPr>
            <w:tcW w:w="677" w:type="pct"/>
            <w:vMerge w:val="restart"/>
            <w:shd w:val="clear" w:color="auto" w:fill="auto"/>
            <w:textDirection w:val="btLr"/>
          </w:tcPr>
          <w:p w:rsidR="00F7401E" w:rsidRPr="00BA5940" w:rsidRDefault="00F7401E" w:rsidP="00F7401E">
            <w:pPr>
              <w:pStyle w:val="23"/>
              <w:widowControl w:val="0"/>
              <w:ind w:left="113" w:right="113" w:firstLine="0"/>
              <w:jc w:val="center"/>
              <w:rPr>
                <w:b/>
              </w:rPr>
            </w:pPr>
            <w:r w:rsidRPr="00BA5940">
              <w:rPr>
                <w:b/>
              </w:rPr>
              <w:t>Коды</w:t>
            </w:r>
            <w:r w:rsidRPr="00BA5940">
              <w:rPr>
                <w:b/>
                <w:lang w:val="en-US"/>
              </w:rPr>
              <w:t xml:space="preserve"> </w:t>
            </w:r>
            <w:r w:rsidRPr="00BA5940">
              <w:rPr>
                <w:b/>
              </w:rPr>
              <w:t>профессиональных</w:t>
            </w:r>
            <w:r w:rsidRPr="00BA5940">
              <w:rPr>
                <w:b/>
                <w:lang w:val="en-US"/>
              </w:rPr>
              <w:t xml:space="preserve"> </w:t>
            </w:r>
            <w:r w:rsidRPr="00BA5940">
              <w:rPr>
                <w:b/>
              </w:rPr>
              <w:t>компетенций</w:t>
            </w:r>
          </w:p>
        </w:tc>
        <w:tc>
          <w:tcPr>
            <w:tcW w:w="1198" w:type="pct"/>
            <w:vMerge w:val="restart"/>
            <w:shd w:val="clear" w:color="auto" w:fill="auto"/>
            <w:textDirection w:val="btLr"/>
          </w:tcPr>
          <w:p w:rsidR="00F7401E" w:rsidRPr="00BA5940" w:rsidRDefault="00F7401E" w:rsidP="00F7401E">
            <w:pPr>
              <w:pStyle w:val="23"/>
              <w:widowControl w:val="0"/>
              <w:ind w:left="113" w:right="113" w:firstLine="0"/>
              <w:jc w:val="center"/>
              <w:rPr>
                <w:b/>
              </w:rPr>
            </w:pPr>
            <w:r w:rsidRPr="00BA5940">
              <w:rPr>
                <w:b/>
              </w:rPr>
              <w:t>Наименования разделов профессионального модуля</w:t>
            </w:r>
          </w:p>
        </w:tc>
        <w:tc>
          <w:tcPr>
            <w:tcW w:w="569" w:type="pct"/>
            <w:vMerge w:val="restart"/>
            <w:shd w:val="clear" w:color="auto" w:fill="auto"/>
            <w:textDirection w:val="btLr"/>
          </w:tcPr>
          <w:p w:rsidR="00F7401E" w:rsidRPr="00BA5940" w:rsidRDefault="00F7401E" w:rsidP="00F7401E">
            <w:pPr>
              <w:pStyle w:val="23"/>
              <w:widowControl w:val="0"/>
              <w:ind w:left="113" w:right="113" w:firstLine="0"/>
              <w:jc w:val="center"/>
              <w:rPr>
                <w:b/>
                <w:iCs/>
              </w:rPr>
            </w:pPr>
            <w:r w:rsidRPr="00BA5940">
              <w:rPr>
                <w:b/>
                <w:iCs/>
              </w:rPr>
              <w:t>Всего часов</w:t>
            </w:r>
          </w:p>
          <w:p w:rsidR="00F7401E" w:rsidRPr="00BA5940" w:rsidRDefault="00F7401E" w:rsidP="00F7401E">
            <w:pPr>
              <w:pStyle w:val="23"/>
              <w:widowControl w:val="0"/>
              <w:ind w:left="113" w:right="113" w:firstLine="0"/>
              <w:jc w:val="center"/>
              <w:rPr>
                <w:i/>
                <w:iCs/>
              </w:rPr>
            </w:pPr>
            <w:r w:rsidRPr="00BA5940">
              <w:rPr>
                <w:i/>
                <w:iCs/>
              </w:rPr>
              <w:t>(макс. учебная нагрузка и практики)</w:t>
            </w:r>
          </w:p>
        </w:tc>
        <w:tc>
          <w:tcPr>
            <w:tcW w:w="1489" w:type="pct"/>
            <w:gridSpan w:val="3"/>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Объем времени, отведенный на освоение междисциплинарного курса (курсов)</w:t>
            </w:r>
          </w:p>
        </w:tc>
        <w:tc>
          <w:tcPr>
            <w:tcW w:w="1067" w:type="pct"/>
            <w:gridSpan w:val="2"/>
            <w:shd w:val="clear" w:color="auto" w:fill="auto"/>
          </w:tcPr>
          <w:p w:rsidR="00F7401E" w:rsidRPr="00BA5940" w:rsidRDefault="00F7401E" w:rsidP="00F7401E">
            <w:pPr>
              <w:pStyle w:val="23"/>
              <w:widowControl w:val="0"/>
              <w:ind w:left="0" w:firstLine="0"/>
              <w:jc w:val="center"/>
              <w:rPr>
                <w:b/>
                <w:iCs/>
              </w:rPr>
            </w:pPr>
            <w:r w:rsidRPr="00BA5940">
              <w:rPr>
                <w:b/>
                <w:iCs/>
              </w:rPr>
              <w:t xml:space="preserve">Практика </w:t>
            </w:r>
          </w:p>
        </w:tc>
      </w:tr>
      <w:tr w:rsidR="00F7401E" w:rsidRPr="00BA5940">
        <w:trPr>
          <w:trHeight w:val="435"/>
        </w:trPr>
        <w:tc>
          <w:tcPr>
            <w:tcW w:w="677" w:type="pct"/>
            <w:vMerge/>
            <w:shd w:val="clear" w:color="auto" w:fill="auto"/>
          </w:tcPr>
          <w:p w:rsidR="00F7401E" w:rsidRPr="00BA5940" w:rsidRDefault="00F7401E" w:rsidP="00F7401E">
            <w:pPr>
              <w:pStyle w:val="23"/>
              <w:widowControl w:val="0"/>
              <w:ind w:left="0" w:firstLine="0"/>
              <w:jc w:val="center"/>
              <w:rPr>
                <w:b/>
              </w:rPr>
            </w:pPr>
          </w:p>
        </w:tc>
        <w:tc>
          <w:tcPr>
            <w:tcW w:w="1198" w:type="pct"/>
            <w:vMerge/>
            <w:shd w:val="clear" w:color="auto" w:fill="auto"/>
          </w:tcPr>
          <w:p w:rsidR="00F7401E" w:rsidRPr="00BA5940" w:rsidRDefault="00F7401E" w:rsidP="00F7401E">
            <w:pPr>
              <w:pStyle w:val="23"/>
              <w:widowControl w:val="0"/>
              <w:ind w:left="0" w:firstLine="0"/>
              <w:jc w:val="center"/>
              <w:rPr>
                <w:b/>
              </w:rPr>
            </w:pPr>
          </w:p>
        </w:tc>
        <w:tc>
          <w:tcPr>
            <w:tcW w:w="569" w:type="pct"/>
            <w:vMerge/>
            <w:shd w:val="clear" w:color="auto" w:fill="auto"/>
          </w:tcPr>
          <w:p w:rsidR="00F7401E" w:rsidRPr="00BA5940" w:rsidRDefault="00F7401E" w:rsidP="00F7401E">
            <w:pPr>
              <w:pStyle w:val="23"/>
              <w:widowControl w:val="0"/>
              <w:ind w:left="0" w:firstLine="0"/>
              <w:jc w:val="center"/>
              <w:rPr>
                <w:b/>
                <w:iCs/>
              </w:rPr>
            </w:pPr>
          </w:p>
        </w:tc>
        <w:tc>
          <w:tcPr>
            <w:tcW w:w="867" w:type="pct"/>
            <w:gridSpan w:val="2"/>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Обязательная аудиторная учебная нагрузка обучающегося</w:t>
            </w:r>
          </w:p>
        </w:tc>
        <w:tc>
          <w:tcPr>
            <w:tcW w:w="622" w:type="pct"/>
            <w:vMerge w:val="restart"/>
            <w:shd w:val="clear" w:color="auto" w:fill="auto"/>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 xml:space="preserve">Самостоятельная работа обучающегося, </w:t>
            </w:r>
          </w:p>
          <w:p w:rsidR="00F7401E" w:rsidRPr="00BA5940" w:rsidRDefault="00F7401E" w:rsidP="00F7401E">
            <w:pPr>
              <w:pStyle w:val="a8"/>
              <w:widowControl w:val="0"/>
              <w:suppressAutoHyphens/>
              <w:spacing w:before="0" w:beforeAutospacing="0" w:after="0"/>
              <w:ind w:left="113" w:right="113"/>
              <w:jc w:val="center"/>
              <w:rPr>
                <w:b/>
              </w:rPr>
            </w:pPr>
            <w:r w:rsidRPr="00BA5940">
              <w:t>часов</w:t>
            </w:r>
          </w:p>
        </w:tc>
        <w:tc>
          <w:tcPr>
            <w:tcW w:w="402" w:type="pct"/>
            <w:vMerge w:val="restart"/>
            <w:shd w:val="clear" w:color="auto" w:fill="auto"/>
            <w:textDirection w:val="btLr"/>
          </w:tcPr>
          <w:p w:rsidR="00F7401E" w:rsidRPr="00BA5940" w:rsidRDefault="00F7401E" w:rsidP="00F7401E">
            <w:pPr>
              <w:pStyle w:val="23"/>
              <w:widowControl w:val="0"/>
              <w:ind w:left="113" w:right="113" w:firstLine="0"/>
              <w:jc w:val="center"/>
              <w:rPr>
                <w:b/>
              </w:rPr>
            </w:pPr>
            <w:r w:rsidRPr="00BA5940">
              <w:rPr>
                <w:b/>
              </w:rPr>
              <w:t>Учебная,</w:t>
            </w:r>
          </w:p>
          <w:p w:rsidR="00F7401E" w:rsidRPr="00BA5940" w:rsidRDefault="00F7401E" w:rsidP="00F7401E">
            <w:pPr>
              <w:pStyle w:val="23"/>
              <w:widowControl w:val="0"/>
              <w:ind w:left="113" w:right="113" w:firstLine="0"/>
              <w:jc w:val="center"/>
              <w:rPr>
                <w:b/>
              </w:rPr>
            </w:pPr>
            <w:r w:rsidRPr="00BA5940">
              <w:t>часов</w:t>
            </w:r>
          </w:p>
        </w:tc>
        <w:tc>
          <w:tcPr>
            <w:tcW w:w="665" w:type="pct"/>
            <w:vMerge w:val="restart"/>
            <w:shd w:val="clear" w:color="auto" w:fill="auto"/>
            <w:textDirection w:val="btLr"/>
          </w:tcPr>
          <w:p w:rsidR="00F7401E" w:rsidRPr="00BA5940" w:rsidRDefault="00F7401E" w:rsidP="00F7401E">
            <w:pPr>
              <w:pStyle w:val="23"/>
              <w:widowControl w:val="0"/>
              <w:ind w:left="113" w:right="113" w:firstLine="0"/>
              <w:jc w:val="center"/>
              <w:rPr>
                <w:b/>
                <w:iCs/>
              </w:rPr>
            </w:pPr>
            <w:r w:rsidRPr="00BA5940">
              <w:rPr>
                <w:b/>
                <w:iCs/>
              </w:rPr>
              <w:t>Производственная,</w:t>
            </w:r>
          </w:p>
          <w:p w:rsidR="00F7401E" w:rsidRPr="00BA5940" w:rsidRDefault="00F7401E" w:rsidP="00F7401E">
            <w:pPr>
              <w:pStyle w:val="23"/>
              <w:widowControl w:val="0"/>
              <w:ind w:left="72" w:right="113" w:firstLine="0"/>
              <w:jc w:val="center"/>
              <w:rPr>
                <w:iCs/>
              </w:rPr>
            </w:pPr>
            <w:r w:rsidRPr="00BA5940">
              <w:rPr>
                <w:iCs/>
              </w:rPr>
              <w:t>часов</w:t>
            </w:r>
          </w:p>
          <w:p w:rsidR="00F7401E" w:rsidRPr="00BA5940" w:rsidRDefault="00F7401E" w:rsidP="00F7401E">
            <w:pPr>
              <w:pStyle w:val="23"/>
              <w:widowControl w:val="0"/>
              <w:ind w:left="72" w:right="113" w:hanging="81"/>
              <w:jc w:val="center"/>
              <w:rPr>
                <w:b/>
                <w:iCs/>
              </w:rPr>
            </w:pPr>
            <w:r w:rsidRPr="00BA5940">
              <w:rPr>
                <w:iCs/>
              </w:rPr>
              <w:t>(если предусмотрена рассредоточенная практика)</w:t>
            </w:r>
          </w:p>
        </w:tc>
      </w:tr>
      <w:tr w:rsidR="00F7401E" w:rsidRPr="00BA5940">
        <w:trPr>
          <w:cantSplit/>
          <w:trHeight w:val="2207"/>
        </w:trPr>
        <w:tc>
          <w:tcPr>
            <w:tcW w:w="677" w:type="pct"/>
            <w:vMerge/>
            <w:shd w:val="clear" w:color="auto" w:fill="auto"/>
          </w:tcPr>
          <w:p w:rsidR="00F7401E" w:rsidRPr="00BA5940" w:rsidRDefault="00F7401E" w:rsidP="00F7401E">
            <w:pPr>
              <w:jc w:val="center"/>
              <w:rPr>
                <w:b/>
              </w:rPr>
            </w:pPr>
          </w:p>
        </w:tc>
        <w:tc>
          <w:tcPr>
            <w:tcW w:w="1198" w:type="pct"/>
            <w:vMerge/>
            <w:shd w:val="clear" w:color="auto" w:fill="auto"/>
          </w:tcPr>
          <w:p w:rsidR="00F7401E" w:rsidRPr="00BA5940" w:rsidRDefault="00F7401E" w:rsidP="00F7401E">
            <w:pPr>
              <w:jc w:val="center"/>
              <w:rPr>
                <w:b/>
              </w:rPr>
            </w:pPr>
          </w:p>
        </w:tc>
        <w:tc>
          <w:tcPr>
            <w:tcW w:w="569" w:type="pct"/>
            <w:vMerge/>
            <w:shd w:val="clear" w:color="auto" w:fill="auto"/>
          </w:tcPr>
          <w:p w:rsidR="00F7401E" w:rsidRPr="00BA5940" w:rsidRDefault="00F7401E" w:rsidP="00F7401E">
            <w:pPr>
              <w:jc w:val="center"/>
              <w:rPr>
                <w:b/>
              </w:rPr>
            </w:pPr>
          </w:p>
        </w:tc>
        <w:tc>
          <w:tcPr>
            <w:tcW w:w="306" w:type="pct"/>
            <w:shd w:val="clear" w:color="auto" w:fill="auto"/>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Всего,</w:t>
            </w:r>
          </w:p>
          <w:p w:rsidR="00F7401E" w:rsidRPr="00BA5940" w:rsidRDefault="00F7401E" w:rsidP="00F7401E">
            <w:pPr>
              <w:pStyle w:val="a8"/>
              <w:widowControl w:val="0"/>
              <w:suppressAutoHyphens/>
              <w:spacing w:before="0" w:beforeAutospacing="0" w:after="0"/>
              <w:ind w:left="113" w:right="113"/>
              <w:jc w:val="center"/>
            </w:pPr>
            <w:r w:rsidRPr="00BA5940">
              <w:t>часов</w:t>
            </w:r>
          </w:p>
        </w:tc>
        <w:tc>
          <w:tcPr>
            <w:tcW w:w="561" w:type="pct"/>
            <w:shd w:val="clear" w:color="auto" w:fill="auto"/>
            <w:textDirection w:val="btLr"/>
          </w:tcPr>
          <w:p w:rsidR="00F7401E" w:rsidRPr="00BA5940" w:rsidRDefault="00F7401E" w:rsidP="00F7401E">
            <w:pPr>
              <w:pStyle w:val="a8"/>
              <w:widowControl w:val="0"/>
              <w:suppressAutoHyphens/>
              <w:spacing w:before="0" w:beforeAutospacing="0" w:after="0"/>
              <w:ind w:left="113" w:right="113"/>
              <w:jc w:val="center"/>
              <w:rPr>
                <w:b/>
              </w:rPr>
            </w:pPr>
            <w:r w:rsidRPr="00BA5940">
              <w:rPr>
                <w:b/>
              </w:rPr>
              <w:t>в т.ч. лабораторные работы и практические занятия,</w:t>
            </w:r>
          </w:p>
          <w:p w:rsidR="00F7401E" w:rsidRPr="00BA5940" w:rsidRDefault="00F7401E" w:rsidP="00F7401E">
            <w:pPr>
              <w:pStyle w:val="a8"/>
              <w:widowControl w:val="0"/>
              <w:suppressAutoHyphens/>
              <w:spacing w:before="0" w:beforeAutospacing="0" w:after="0"/>
              <w:ind w:left="113" w:right="113"/>
              <w:jc w:val="center"/>
              <w:rPr>
                <w:b/>
              </w:rPr>
            </w:pPr>
            <w:r w:rsidRPr="00BA5940">
              <w:t>часов</w:t>
            </w:r>
          </w:p>
        </w:tc>
        <w:tc>
          <w:tcPr>
            <w:tcW w:w="622" w:type="pct"/>
            <w:vMerge/>
            <w:shd w:val="clear" w:color="auto" w:fill="auto"/>
          </w:tcPr>
          <w:p w:rsidR="00F7401E" w:rsidRPr="00BA5940" w:rsidRDefault="00F7401E" w:rsidP="00F7401E">
            <w:pPr>
              <w:pStyle w:val="a8"/>
              <w:widowControl w:val="0"/>
              <w:suppressAutoHyphens/>
              <w:spacing w:before="0" w:beforeAutospacing="0" w:after="0"/>
              <w:jc w:val="center"/>
              <w:rPr>
                <w:b/>
                <w:i/>
              </w:rPr>
            </w:pPr>
          </w:p>
        </w:tc>
        <w:tc>
          <w:tcPr>
            <w:tcW w:w="402" w:type="pct"/>
            <w:vMerge/>
            <w:shd w:val="clear" w:color="auto" w:fill="auto"/>
          </w:tcPr>
          <w:p w:rsidR="00F7401E" w:rsidRPr="00BA5940" w:rsidRDefault="00F7401E" w:rsidP="00F7401E">
            <w:pPr>
              <w:pStyle w:val="23"/>
              <w:widowControl w:val="0"/>
              <w:ind w:left="0" w:firstLine="0"/>
              <w:jc w:val="center"/>
            </w:pPr>
          </w:p>
        </w:tc>
        <w:tc>
          <w:tcPr>
            <w:tcW w:w="665" w:type="pct"/>
            <w:vMerge/>
            <w:shd w:val="clear" w:color="auto" w:fill="auto"/>
          </w:tcPr>
          <w:p w:rsidR="00F7401E" w:rsidRPr="00BA5940" w:rsidRDefault="00F7401E" w:rsidP="00F7401E">
            <w:pPr>
              <w:pStyle w:val="23"/>
              <w:widowControl w:val="0"/>
              <w:ind w:left="72" w:firstLine="0"/>
              <w:jc w:val="center"/>
              <w:rPr>
                <w:iCs/>
              </w:rPr>
            </w:pPr>
          </w:p>
        </w:tc>
      </w:tr>
      <w:tr w:rsidR="00F7401E" w:rsidRPr="00BA5940">
        <w:tc>
          <w:tcPr>
            <w:tcW w:w="677" w:type="pct"/>
            <w:shd w:val="clear" w:color="auto" w:fill="auto"/>
          </w:tcPr>
          <w:p w:rsidR="00F7401E" w:rsidRPr="00BA5940" w:rsidRDefault="00F7401E" w:rsidP="00F7401E">
            <w:pPr>
              <w:jc w:val="center"/>
              <w:rPr>
                <w:b/>
              </w:rPr>
            </w:pPr>
            <w:r w:rsidRPr="00BA5940">
              <w:rPr>
                <w:b/>
              </w:rPr>
              <w:t>1</w:t>
            </w:r>
          </w:p>
        </w:tc>
        <w:tc>
          <w:tcPr>
            <w:tcW w:w="1198" w:type="pct"/>
            <w:shd w:val="clear" w:color="auto" w:fill="auto"/>
          </w:tcPr>
          <w:p w:rsidR="00F7401E" w:rsidRPr="00BA5940" w:rsidRDefault="00F7401E" w:rsidP="00F7401E">
            <w:pPr>
              <w:jc w:val="center"/>
              <w:rPr>
                <w:b/>
              </w:rPr>
            </w:pPr>
            <w:r w:rsidRPr="00BA5940">
              <w:rPr>
                <w:b/>
              </w:rPr>
              <w:t>2</w:t>
            </w:r>
          </w:p>
        </w:tc>
        <w:tc>
          <w:tcPr>
            <w:tcW w:w="569"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3</w:t>
            </w:r>
          </w:p>
        </w:tc>
        <w:tc>
          <w:tcPr>
            <w:tcW w:w="306"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4</w:t>
            </w:r>
          </w:p>
        </w:tc>
        <w:tc>
          <w:tcPr>
            <w:tcW w:w="561"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5</w:t>
            </w:r>
          </w:p>
        </w:tc>
        <w:tc>
          <w:tcPr>
            <w:tcW w:w="622" w:type="pct"/>
            <w:shd w:val="clear" w:color="auto" w:fill="auto"/>
          </w:tcPr>
          <w:p w:rsidR="00F7401E" w:rsidRPr="00BA5940" w:rsidRDefault="00F7401E" w:rsidP="00F7401E">
            <w:pPr>
              <w:pStyle w:val="a8"/>
              <w:widowControl w:val="0"/>
              <w:suppressAutoHyphens/>
              <w:spacing w:before="0" w:beforeAutospacing="0" w:after="0"/>
              <w:jc w:val="center"/>
              <w:rPr>
                <w:b/>
              </w:rPr>
            </w:pPr>
            <w:r w:rsidRPr="00BA5940">
              <w:rPr>
                <w:b/>
              </w:rPr>
              <w:t>6</w:t>
            </w:r>
          </w:p>
        </w:tc>
        <w:tc>
          <w:tcPr>
            <w:tcW w:w="402" w:type="pct"/>
            <w:shd w:val="clear" w:color="auto" w:fill="auto"/>
          </w:tcPr>
          <w:p w:rsidR="00F7401E" w:rsidRPr="00BA5940" w:rsidRDefault="00F7401E" w:rsidP="00F7401E">
            <w:pPr>
              <w:pStyle w:val="23"/>
              <w:widowControl w:val="0"/>
              <w:ind w:left="0" w:firstLine="0"/>
              <w:jc w:val="center"/>
              <w:rPr>
                <w:b/>
              </w:rPr>
            </w:pPr>
            <w:r w:rsidRPr="00BA5940">
              <w:rPr>
                <w:b/>
              </w:rPr>
              <w:t>7</w:t>
            </w:r>
          </w:p>
        </w:tc>
        <w:tc>
          <w:tcPr>
            <w:tcW w:w="665" w:type="pct"/>
            <w:shd w:val="clear" w:color="auto" w:fill="auto"/>
          </w:tcPr>
          <w:p w:rsidR="00F7401E" w:rsidRPr="00BA5940" w:rsidRDefault="00F7401E" w:rsidP="00F7401E">
            <w:pPr>
              <w:pStyle w:val="23"/>
              <w:widowControl w:val="0"/>
              <w:ind w:left="0" w:firstLine="0"/>
              <w:jc w:val="center"/>
              <w:rPr>
                <w:b/>
                <w:iCs/>
              </w:rPr>
            </w:pPr>
            <w:r w:rsidRPr="00BA5940">
              <w:rPr>
                <w:b/>
                <w:iCs/>
              </w:rPr>
              <w:t>8</w:t>
            </w:r>
          </w:p>
        </w:tc>
      </w:tr>
      <w:tr w:rsidR="00F7401E" w:rsidRPr="00BA5940">
        <w:trPr>
          <w:trHeight w:val="442"/>
        </w:trPr>
        <w:tc>
          <w:tcPr>
            <w:tcW w:w="677" w:type="pct"/>
            <w:shd w:val="clear" w:color="auto" w:fill="auto"/>
          </w:tcPr>
          <w:p w:rsidR="00F7401E" w:rsidRPr="00BA5940" w:rsidRDefault="00F7401E" w:rsidP="00F7401E">
            <w:pPr>
              <w:rPr>
                <w:b/>
              </w:rPr>
            </w:pPr>
            <w:r w:rsidRPr="00BA5940">
              <w:rPr>
                <w:b/>
              </w:rPr>
              <w:t>ПМ 4.1.-4.3.</w:t>
            </w:r>
          </w:p>
        </w:tc>
        <w:tc>
          <w:tcPr>
            <w:tcW w:w="1198" w:type="pct"/>
            <w:shd w:val="clear" w:color="auto" w:fill="auto"/>
          </w:tcPr>
          <w:p w:rsidR="00F7401E" w:rsidRPr="00BA5940" w:rsidRDefault="00F7401E" w:rsidP="00F7401E">
            <w:r w:rsidRPr="00BA5940">
              <w:rPr>
                <w:b/>
              </w:rPr>
              <w:t>Раздел 1.</w:t>
            </w:r>
            <w:r w:rsidRPr="00BA5940">
              <w:t xml:space="preserve"> Выполнение причесок</w:t>
            </w:r>
          </w:p>
        </w:tc>
        <w:tc>
          <w:tcPr>
            <w:tcW w:w="569" w:type="pct"/>
            <w:shd w:val="clear" w:color="auto" w:fill="auto"/>
          </w:tcPr>
          <w:p w:rsidR="00F7401E" w:rsidRPr="00BA5940" w:rsidRDefault="00C26748" w:rsidP="00F7401E">
            <w:pPr>
              <w:pStyle w:val="23"/>
              <w:widowControl w:val="0"/>
              <w:ind w:left="0" w:firstLine="0"/>
              <w:jc w:val="center"/>
              <w:rPr>
                <w:b/>
              </w:rPr>
            </w:pPr>
            <w:r w:rsidRPr="00BA5940">
              <w:rPr>
                <w:b/>
              </w:rPr>
              <w:t>239</w:t>
            </w:r>
          </w:p>
        </w:tc>
        <w:tc>
          <w:tcPr>
            <w:tcW w:w="306" w:type="pct"/>
            <w:shd w:val="clear" w:color="auto" w:fill="auto"/>
          </w:tcPr>
          <w:p w:rsidR="00F7401E" w:rsidRPr="00BA5940" w:rsidRDefault="00C26748" w:rsidP="00F7401E">
            <w:pPr>
              <w:pStyle w:val="23"/>
              <w:widowControl w:val="0"/>
              <w:ind w:left="0" w:firstLine="0"/>
              <w:jc w:val="center"/>
              <w:rPr>
                <w:b/>
              </w:rPr>
            </w:pPr>
            <w:r w:rsidRPr="00BA5940">
              <w:rPr>
                <w:b/>
              </w:rPr>
              <w:t>84</w:t>
            </w:r>
          </w:p>
        </w:tc>
        <w:tc>
          <w:tcPr>
            <w:tcW w:w="561" w:type="pct"/>
            <w:shd w:val="clear" w:color="auto" w:fill="auto"/>
          </w:tcPr>
          <w:p w:rsidR="00F7401E" w:rsidRPr="00BA5940" w:rsidRDefault="00F7401E" w:rsidP="00F7401E">
            <w:pPr>
              <w:pStyle w:val="23"/>
              <w:widowControl w:val="0"/>
              <w:ind w:left="0" w:firstLine="0"/>
              <w:jc w:val="center"/>
            </w:pPr>
            <w:r w:rsidRPr="00BA5940">
              <w:t>4</w:t>
            </w:r>
            <w:r w:rsidR="00C26748" w:rsidRPr="00BA5940">
              <w:t>6</w:t>
            </w:r>
          </w:p>
        </w:tc>
        <w:tc>
          <w:tcPr>
            <w:tcW w:w="622" w:type="pct"/>
            <w:shd w:val="clear" w:color="auto" w:fill="auto"/>
          </w:tcPr>
          <w:p w:rsidR="00F7401E" w:rsidRPr="00BA5940" w:rsidRDefault="00C26748" w:rsidP="00F7401E">
            <w:pPr>
              <w:pStyle w:val="23"/>
              <w:widowControl w:val="0"/>
              <w:ind w:left="0" w:firstLine="0"/>
              <w:jc w:val="center"/>
              <w:rPr>
                <w:b/>
              </w:rPr>
            </w:pPr>
            <w:r w:rsidRPr="00BA5940">
              <w:rPr>
                <w:b/>
              </w:rPr>
              <w:t>47</w:t>
            </w:r>
          </w:p>
        </w:tc>
        <w:tc>
          <w:tcPr>
            <w:tcW w:w="402" w:type="pct"/>
            <w:shd w:val="clear" w:color="auto" w:fill="auto"/>
          </w:tcPr>
          <w:p w:rsidR="00F7401E" w:rsidRPr="00BA5940" w:rsidRDefault="00C26748" w:rsidP="00F7401E">
            <w:pPr>
              <w:pStyle w:val="a8"/>
              <w:widowControl w:val="0"/>
              <w:suppressAutoHyphens/>
              <w:spacing w:before="0" w:beforeAutospacing="0" w:after="0"/>
              <w:jc w:val="center"/>
              <w:rPr>
                <w:b/>
              </w:rPr>
            </w:pPr>
            <w:r w:rsidRPr="00BA5940">
              <w:rPr>
                <w:b/>
              </w:rPr>
              <w:t>108</w:t>
            </w:r>
          </w:p>
        </w:tc>
        <w:tc>
          <w:tcPr>
            <w:tcW w:w="665" w:type="pct"/>
            <w:shd w:val="clear" w:color="auto" w:fill="auto"/>
          </w:tcPr>
          <w:p w:rsidR="00F7401E" w:rsidRPr="00BA5940" w:rsidRDefault="00F7401E" w:rsidP="00F7401E">
            <w:pPr>
              <w:pStyle w:val="23"/>
              <w:widowControl w:val="0"/>
              <w:ind w:left="0" w:firstLine="0"/>
              <w:jc w:val="center"/>
              <w:rPr>
                <w:b/>
                <w:iCs/>
              </w:rPr>
            </w:pPr>
          </w:p>
        </w:tc>
      </w:tr>
      <w:tr w:rsidR="00F7401E" w:rsidRPr="00BA5940">
        <w:trPr>
          <w:trHeight w:val="442"/>
        </w:trPr>
        <w:tc>
          <w:tcPr>
            <w:tcW w:w="677" w:type="pct"/>
            <w:shd w:val="clear" w:color="auto" w:fill="auto"/>
          </w:tcPr>
          <w:p w:rsidR="00F7401E" w:rsidRPr="00BA5940" w:rsidRDefault="00F7401E" w:rsidP="00F7401E">
            <w:pPr>
              <w:rPr>
                <w:b/>
              </w:rPr>
            </w:pPr>
          </w:p>
        </w:tc>
        <w:tc>
          <w:tcPr>
            <w:tcW w:w="1198" w:type="pct"/>
            <w:shd w:val="clear" w:color="auto" w:fill="auto"/>
          </w:tcPr>
          <w:p w:rsidR="00F7401E" w:rsidRPr="00BA5940" w:rsidRDefault="00F7401E" w:rsidP="00F7401E">
            <w:r w:rsidRPr="00BA5940">
              <w:rPr>
                <w:b/>
              </w:rPr>
              <w:t>Производственная практика,</w:t>
            </w:r>
            <w:r w:rsidRPr="00BA5940">
              <w:t xml:space="preserve"> часов (если предусмотрена итоговая (концентрированная) практика</w:t>
            </w:r>
          </w:p>
        </w:tc>
        <w:tc>
          <w:tcPr>
            <w:tcW w:w="569" w:type="pct"/>
            <w:shd w:val="clear" w:color="auto" w:fill="auto"/>
          </w:tcPr>
          <w:p w:rsidR="00F7401E" w:rsidRPr="00BA5940" w:rsidRDefault="00F7401E" w:rsidP="00F7401E">
            <w:pPr>
              <w:pStyle w:val="23"/>
              <w:widowControl w:val="0"/>
              <w:ind w:left="0" w:firstLine="0"/>
              <w:jc w:val="center"/>
              <w:rPr>
                <w:b/>
              </w:rPr>
            </w:pPr>
            <w:r w:rsidRPr="00BA5940">
              <w:rPr>
                <w:b/>
              </w:rPr>
              <w:t>72</w:t>
            </w:r>
          </w:p>
        </w:tc>
        <w:tc>
          <w:tcPr>
            <w:tcW w:w="306" w:type="pct"/>
            <w:shd w:val="clear" w:color="auto" w:fill="auto"/>
          </w:tcPr>
          <w:p w:rsidR="00F7401E" w:rsidRPr="00BA5940" w:rsidRDefault="00F7401E" w:rsidP="00F7401E">
            <w:pPr>
              <w:pStyle w:val="23"/>
              <w:widowControl w:val="0"/>
              <w:ind w:left="0" w:firstLine="0"/>
              <w:jc w:val="center"/>
              <w:rPr>
                <w:b/>
              </w:rPr>
            </w:pPr>
          </w:p>
        </w:tc>
        <w:tc>
          <w:tcPr>
            <w:tcW w:w="561" w:type="pct"/>
            <w:shd w:val="clear" w:color="auto" w:fill="auto"/>
          </w:tcPr>
          <w:p w:rsidR="00F7401E" w:rsidRPr="00BA5940" w:rsidRDefault="00F7401E" w:rsidP="00F7401E">
            <w:pPr>
              <w:pStyle w:val="23"/>
              <w:widowControl w:val="0"/>
              <w:ind w:left="0" w:firstLine="0"/>
              <w:jc w:val="center"/>
            </w:pPr>
          </w:p>
        </w:tc>
        <w:tc>
          <w:tcPr>
            <w:tcW w:w="622" w:type="pct"/>
            <w:shd w:val="clear" w:color="auto" w:fill="auto"/>
          </w:tcPr>
          <w:p w:rsidR="00F7401E" w:rsidRPr="00BA5940" w:rsidRDefault="00F7401E" w:rsidP="00F7401E">
            <w:pPr>
              <w:pStyle w:val="23"/>
              <w:widowControl w:val="0"/>
              <w:ind w:left="0" w:firstLine="0"/>
              <w:jc w:val="center"/>
              <w:rPr>
                <w:b/>
              </w:rPr>
            </w:pPr>
          </w:p>
        </w:tc>
        <w:tc>
          <w:tcPr>
            <w:tcW w:w="402" w:type="pct"/>
            <w:shd w:val="clear" w:color="auto" w:fill="auto"/>
          </w:tcPr>
          <w:p w:rsidR="00F7401E" w:rsidRPr="00BA5940" w:rsidRDefault="00F7401E" w:rsidP="00F7401E">
            <w:pPr>
              <w:pStyle w:val="a8"/>
              <w:widowControl w:val="0"/>
              <w:suppressAutoHyphens/>
              <w:spacing w:before="0" w:beforeAutospacing="0" w:after="0"/>
              <w:jc w:val="center"/>
              <w:rPr>
                <w:b/>
              </w:rPr>
            </w:pPr>
          </w:p>
        </w:tc>
        <w:tc>
          <w:tcPr>
            <w:tcW w:w="665" w:type="pct"/>
            <w:shd w:val="clear" w:color="auto" w:fill="auto"/>
          </w:tcPr>
          <w:p w:rsidR="00F7401E" w:rsidRPr="00BA5940" w:rsidRDefault="00F7401E" w:rsidP="00F7401E">
            <w:pPr>
              <w:pStyle w:val="23"/>
              <w:widowControl w:val="0"/>
              <w:ind w:left="0" w:firstLine="0"/>
              <w:jc w:val="center"/>
              <w:rPr>
                <w:b/>
                <w:iCs/>
              </w:rPr>
            </w:pPr>
            <w:r w:rsidRPr="00BA5940">
              <w:rPr>
                <w:b/>
                <w:iCs/>
              </w:rPr>
              <w:t>72</w:t>
            </w:r>
          </w:p>
        </w:tc>
      </w:tr>
      <w:tr w:rsidR="00F7401E" w:rsidRPr="00BA5940">
        <w:tc>
          <w:tcPr>
            <w:tcW w:w="677" w:type="pct"/>
            <w:shd w:val="clear" w:color="auto" w:fill="auto"/>
          </w:tcPr>
          <w:p w:rsidR="00F7401E" w:rsidRPr="00BA5940" w:rsidRDefault="00F7401E" w:rsidP="00F7401E">
            <w:pPr>
              <w:pStyle w:val="23"/>
              <w:widowControl w:val="0"/>
              <w:ind w:left="0" w:firstLine="0"/>
              <w:jc w:val="both"/>
              <w:rPr>
                <w:b/>
                <w:iCs/>
              </w:rPr>
            </w:pPr>
          </w:p>
        </w:tc>
        <w:tc>
          <w:tcPr>
            <w:tcW w:w="1198" w:type="pct"/>
            <w:shd w:val="clear" w:color="auto" w:fill="auto"/>
          </w:tcPr>
          <w:p w:rsidR="00F7401E" w:rsidRPr="00BA5940" w:rsidRDefault="00F7401E" w:rsidP="00F7401E">
            <w:pPr>
              <w:pStyle w:val="23"/>
              <w:widowControl w:val="0"/>
              <w:ind w:left="0" w:firstLine="0"/>
              <w:jc w:val="both"/>
              <w:rPr>
                <w:b/>
                <w:iCs/>
              </w:rPr>
            </w:pPr>
            <w:r w:rsidRPr="00BA5940">
              <w:rPr>
                <w:b/>
                <w:iCs/>
              </w:rPr>
              <w:t>Всего:</w:t>
            </w:r>
          </w:p>
        </w:tc>
        <w:tc>
          <w:tcPr>
            <w:tcW w:w="569" w:type="pct"/>
            <w:shd w:val="clear" w:color="auto" w:fill="auto"/>
          </w:tcPr>
          <w:p w:rsidR="00F7401E" w:rsidRPr="00BA5940" w:rsidRDefault="00C26748" w:rsidP="00F7401E">
            <w:pPr>
              <w:jc w:val="center"/>
              <w:rPr>
                <w:b/>
                <w:iCs/>
              </w:rPr>
            </w:pPr>
            <w:r w:rsidRPr="00BA5940">
              <w:rPr>
                <w:b/>
                <w:iCs/>
              </w:rPr>
              <w:t>311</w:t>
            </w:r>
          </w:p>
        </w:tc>
        <w:tc>
          <w:tcPr>
            <w:tcW w:w="306" w:type="pct"/>
            <w:shd w:val="clear" w:color="auto" w:fill="auto"/>
          </w:tcPr>
          <w:p w:rsidR="00F7401E" w:rsidRPr="00BA5940" w:rsidRDefault="00F7401E" w:rsidP="00F7401E">
            <w:pPr>
              <w:jc w:val="center"/>
              <w:rPr>
                <w:b/>
                <w:iCs/>
              </w:rPr>
            </w:pPr>
            <w:r w:rsidRPr="00BA5940">
              <w:rPr>
                <w:b/>
                <w:iCs/>
              </w:rPr>
              <w:t>58</w:t>
            </w:r>
          </w:p>
        </w:tc>
        <w:tc>
          <w:tcPr>
            <w:tcW w:w="561" w:type="pct"/>
            <w:shd w:val="clear" w:color="auto" w:fill="auto"/>
          </w:tcPr>
          <w:p w:rsidR="00F7401E" w:rsidRPr="00BA5940" w:rsidRDefault="00F7401E" w:rsidP="00F7401E">
            <w:pPr>
              <w:jc w:val="center"/>
              <w:rPr>
                <w:iCs/>
              </w:rPr>
            </w:pPr>
            <w:r w:rsidRPr="00BA5940">
              <w:rPr>
                <w:iCs/>
              </w:rPr>
              <w:t>44</w:t>
            </w:r>
          </w:p>
        </w:tc>
        <w:tc>
          <w:tcPr>
            <w:tcW w:w="622" w:type="pct"/>
            <w:shd w:val="clear" w:color="auto" w:fill="auto"/>
          </w:tcPr>
          <w:p w:rsidR="00F7401E" w:rsidRPr="00BA5940" w:rsidRDefault="00F7401E" w:rsidP="00F7401E">
            <w:pPr>
              <w:jc w:val="center"/>
              <w:rPr>
                <w:b/>
                <w:iCs/>
              </w:rPr>
            </w:pPr>
            <w:r w:rsidRPr="00BA5940">
              <w:rPr>
                <w:b/>
                <w:iCs/>
              </w:rPr>
              <w:t>30</w:t>
            </w:r>
          </w:p>
        </w:tc>
        <w:tc>
          <w:tcPr>
            <w:tcW w:w="402" w:type="pct"/>
            <w:shd w:val="clear" w:color="auto" w:fill="auto"/>
          </w:tcPr>
          <w:p w:rsidR="00F7401E" w:rsidRPr="00BA5940" w:rsidRDefault="00F7401E" w:rsidP="00F7401E">
            <w:pPr>
              <w:jc w:val="center"/>
              <w:rPr>
                <w:b/>
                <w:iCs/>
              </w:rPr>
            </w:pPr>
            <w:r w:rsidRPr="00BA5940">
              <w:rPr>
                <w:b/>
                <w:iCs/>
              </w:rPr>
              <w:t>42</w:t>
            </w:r>
          </w:p>
        </w:tc>
        <w:tc>
          <w:tcPr>
            <w:tcW w:w="665" w:type="pct"/>
            <w:shd w:val="clear" w:color="auto" w:fill="auto"/>
          </w:tcPr>
          <w:p w:rsidR="00F7401E" w:rsidRPr="00BA5940" w:rsidRDefault="00F7401E" w:rsidP="00F7401E">
            <w:pPr>
              <w:jc w:val="center"/>
              <w:rPr>
                <w:b/>
                <w:iCs/>
              </w:rPr>
            </w:pPr>
            <w:r w:rsidRPr="00BA5940">
              <w:rPr>
                <w:b/>
                <w:iCs/>
              </w:rPr>
              <w:t>72</w:t>
            </w:r>
          </w:p>
        </w:tc>
      </w:tr>
    </w:tbl>
    <w:p w:rsidR="00F7401E" w:rsidRPr="00BA5940" w:rsidRDefault="00F7401E" w:rsidP="00F7401E">
      <w:pPr>
        <w:spacing w:line="220" w:lineRule="exact"/>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caps/>
        </w:rPr>
      </w:pPr>
    </w:p>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rPr>
      </w:pPr>
      <w:r w:rsidRPr="00BA5940">
        <w:rPr>
          <w:b/>
          <w:caps/>
        </w:rPr>
        <w:t xml:space="preserve">3.2. </w:t>
      </w:r>
      <w:r w:rsidRPr="00BA5940">
        <w:rPr>
          <w:b/>
        </w:rPr>
        <w:t>Содержание обучения по профессиональному модулю (ПМ)</w:t>
      </w:r>
    </w:p>
    <w:p w:rsidR="00F7401E" w:rsidRPr="00BA5940" w:rsidRDefault="00F7401E" w:rsidP="00F7401E"/>
    <w:p w:rsidR="00F7401E" w:rsidRPr="00BA5940" w:rsidRDefault="00F7401E" w:rsidP="00F7401E"/>
    <w:tbl>
      <w:tblPr>
        <w:tblW w:w="153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530"/>
        <w:gridCol w:w="13"/>
        <w:gridCol w:w="7494"/>
        <w:gridCol w:w="1560"/>
        <w:gridCol w:w="2559"/>
      </w:tblGrid>
      <w:tr w:rsidR="00F7401E" w:rsidRPr="00BA5940">
        <w:tc>
          <w:tcPr>
            <w:tcW w:w="3167" w:type="dxa"/>
            <w:shd w:val="clear" w:color="auto" w:fill="auto"/>
          </w:tcPr>
          <w:p w:rsidR="00F7401E" w:rsidRPr="00BA5940" w:rsidRDefault="00F7401E" w:rsidP="00F7401E">
            <w:pPr>
              <w:rPr>
                <w:b/>
              </w:rPr>
            </w:pPr>
            <w:r w:rsidRPr="00BA5940">
              <w:rPr>
                <w:b/>
                <w:bCs/>
              </w:rPr>
              <w:t>Наименование разделов профессионального модуля (ПМ), междисциплинарных курсов (МДК) и тем</w:t>
            </w:r>
          </w:p>
        </w:tc>
        <w:tc>
          <w:tcPr>
            <w:tcW w:w="8037" w:type="dxa"/>
            <w:gridSpan w:val="3"/>
            <w:shd w:val="clear" w:color="auto" w:fill="auto"/>
          </w:tcPr>
          <w:p w:rsidR="00F7401E" w:rsidRPr="00BA5940" w:rsidRDefault="00F7401E" w:rsidP="00F7401E">
            <w:pPr>
              <w:rPr>
                <w:b/>
              </w:rPr>
            </w:pPr>
            <w:r w:rsidRPr="00BA5940">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BA5940">
              <w:rPr>
                <w:bCs/>
                <w:i/>
              </w:rPr>
              <w:t xml:space="preserve"> </w:t>
            </w:r>
          </w:p>
        </w:tc>
        <w:tc>
          <w:tcPr>
            <w:tcW w:w="1560" w:type="dxa"/>
            <w:shd w:val="clear" w:color="auto" w:fill="auto"/>
          </w:tcPr>
          <w:p w:rsidR="00F7401E" w:rsidRPr="00BA5940" w:rsidRDefault="00F7401E" w:rsidP="00F7401E">
            <w:pPr>
              <w:rPr>
                <w:rFonts w:eastAsia="Calibri"/>
                <w:b/>
                <w:bCs/>
              </w:rPr>
            </w:pPr>
            <w:r w:rsidRPr="00BA5940">
              <w:rPr>
                <w:rFonts w:eastAsia="Calibri"/>
                <w:b/>
                <w:bCs/>
              </w:rPr>
              <w:t>Объем часов</w:t>
            </w:r>
          </w:p>
        </w:tc>
        <w:tc>
          <w:tcPr>
            <w:tcW w:w="2559" w:type="dxa"/>
            <w:tcBorders>
              <w:bottom w:val="single" w:sz="4" w:space="0" w:color="auto"/>
            </w:tcBorders>
            <w:shd w:val="clear" w:color="auto" w:fill="auto"/>
          </w:tcPr>
          <w:p w:rsidR="00F7401E" w:rsidRPr="00BA5940" w:rsidRDefault="00F7401E" w:rsidP="00F7401E">
            <w:pPr>
              <w:jc w:val="center"/>
              <w:rPr>
                <w:rFonts w:eastAsia="Calibri"/>
                <w:b/>
                <w:bCs/>
              </w:rPr>
            </w:pPr>
            <w:r w:rsidRPr="00BA5940">
              <w:rPr>
                <w:rFonts w:eastAsia="Calibri"/>
                <w:b/>
                <w:bCs/>
              </w:rPr>
              <w:t>Уровень освоения</w:t>
            </w:r>
          </w:p>
        </w:tc>
      </w:tr>
      <w:tr w:rsidR="00F7401E" w:rsidRPr="00BA5940">
        <w:tc>
          <w:tcPr>
            <w:tcW w:w="3167" w:type="dxa"/>
            <w:shd w:val="clear" w:color="auto" w:fill="auto"/>
          </w:tcPr>
          <w:p w:rsidR="00F7401E" w:rsidRPr="00BA5940" w:rsidRDefault="00F7401E" w:rsidP="00F7401E">
            <w:pPr>
              <w:rPr>
                <w:b/>
              </w:rPr>
            </w:pPr>
            <w:r w:rsidRPr="00BA5940">
              <w:rPr>
                <w:b/>
              </w:rPr>
              <w:t>1</w:t>
            </w:r>
          </w:p>
        </w:tc>
        <w:tc>
          <w:tcPr>
            <w:tcW w:w="8037" w:type="dxa"/>
            <w:gridSpan w:val="3"/>
            <w:shd w:val="clear" w:color="auto" w:fill="auto"/>
          </w:tcPr>
          <w:p w:rsidR="00F7401E" w:rsidRPr="00BA5940" w:rsidRDefault="00F7401E" w:rsidP="00F7401E">
            <w:pPr>
              <w:rPr>
                <w:b/>
                <w:bCs/>
              </w:rPr>
            </w:pPr>
            <w:r w:rsidRPr="00BA5940">
              <w:rPr>
                <w:b/>
                <w:bCs/>
              </w:rPr>
              <w:t>2</w:t>
            </w:r>
          </w:p>
        </w:tc>
        <w:tc>
          <w:tcPr>
            <w:tcW w:w="1560" w:type="dxa"/>
            <w:shd w:val="clear" w:color="auto" w:fill="auto"/>
          </w:tcPr>
          <w:p w:rsidR="00F7401E" w:rsidRPr="00BA5940" w:rsidRDefault="00F7401E" w:rsidP="00F7401E">
            <w:pPr>
              <w:rPr>
                <w:rFonts w:eastAsia="Calibri"/>
                <w:b/>
                <w:bCs/>
              </w:rPr>
            </w:pPr>
            <w:r w:rsidRPr="00BA5940">
              <w:rPr>
                <w:rFonts w:eastAsia="Calibri"/>
                <w:b/>
                <w:bCs/>
              </w:rPr>
              <w:t>3</w:t>
            </w:r>
          </w:p>
        </w:tc>
        <w:tc>
          <w:tcPr>
            <w:tcW w:w="2559" w:type="dxa"/>
            <w:tcBorders>
              <w:bottom w:val="single" w:sz="4" w:space="0" w:color="auto"/>
            </w:tcBorders>
            <w:shd w:val="clear" w:color="auto" w:fill="auto"/>
          </w:tcPr>
          <w:p w:rsidR="00F7401E" w:rsidRPr="00BA5940" w:rsidRDefault="00F7401E" w:rsidP="00F7401E">
            <w:pPr>
              <w:jc w:val="center"/>
              <w:rPr>
                <w:rFonts w:eastAsia="Calibri"/>
                <w:b/>
                <w:bCs/>
              </w:rPr>
            </w:pPr>
            <w:r w:rsidRPr="00BA5940">
              <w:rPr>
                <w:rFonts w:eastAsia="Calibri"/>
                <w:b/>
                <w:bCs/>
              </w:rPr>
              <w:t>4</w:t>
            </w:r>
          </w:p>
        </w:tc>
      </w:tr>
      <w:tr w:rsidR="00F7401E" w:rsidRPr="00BA5940">
        <w:trPr>
          <w:trHeight w:val="240"/>
        </w:trPr>
        <w:tc>
          <w:tcPr>
            <w:tcW w:w="3167" w:type="dxa"/>
            <w:shd w:val="clear" w:color="auto" w:fill="auto"/>
          </w:tcPr>
          <w:p w:rsidR="00F7401E" w:rsidRPr="00BA5940" w:rsidRDefault="00F7401E" w:rsidP="00F7401E">
            <w:pPr>
              <w:rPr>
                <w:rFonts w:eastAsia="Calibri"/>
                <w:b/>
                <w:bCs/>
              </w:rPr>
            </w:pPr>
            <w:r w:rsidRPr="00BA5940">
              <w:rPr>
                <w:rFonts w:eastAsia="Calibri"/>
                <w:b/>
                <w:bCs/>
              </w:rPr>
              <w:t>Раздел ПМ 1 Выполнение причесок</w:t>
            </w:r>
          </w:p>
          <w:p w:rsidR="00F7401E" w:rsidRPr="00BA5940" w:rsidRDefault="00F7401E" w:rsidP="00F7401E">
            <w:pPr>
              <w:rPr>
                <w:rFonts w:eastAsia="Calibri"/>
                <w:b/>
                <w:bCs/>
              </w:rPr>
            </w:pPr>
          </w:p>
        </w:tc>
        <w:tc>
          <w:tcPr>
            <w:tcW w:w="8037" w:type="dxa"/>
            <w:gridSpan w:val="3"/>
            <w:tcBorders>
              <w:top w:val="nil"/>
            </w:tcBorders>
            <w:shd w:val="clear" w:color="auto" w:fill="auto"/>
          </w:tcPr>
          <w:p w:rsidR="00F7401E" w:rsidRPr="00BA5940" w:rsidRDefault="00F7401E" w:rsidP="00F7401E"/>
        </w:tc>
        <w:tc>
          <w:tcPr>
            <w:tcW w:w="1560" w:type="dxa"/>
            <w:shd w:val="clear" w:color="auto" w:fill="auto"/>
          </w:tcPr>
          <w:p w:rsidR="00F7401E" w:rsidRPr="00BA5940" w:rsidRDefault="00A30002" w:rsidP="00F7401E">
            <w:pPr>
              <w:jc w:val="center"/>
              <w:rPr>
                <w:b/>
              </w:rPr>
            </w:pPr>
            <w:r w:rsidRPr="00BA5940">
              <w:rPr>
                <w:b/>
              </w:rPr>
              <w:t>311</w:t>
            </w:r>
          </w:p>
        </w:tc>
        <w:tc>
          <w:tcPr>
            <w:tcW w:w="2559" w:type="dxa"/>
            <w:vMerge w:val="restart"/>
            <w:shd w:val="clear" w:color="auto" w:fill="auto"/>
          </w:tcPr>
          <w:p w:rsidR="00F7401E" w:rsidRPr="00BA5940" w:rsidRDefault="00F7401E" w:rsidP="00F7401E">
            <w:pPr>
              <w:jc w:val="center"/>
            </w:pPr>
          </w:p>
        </w:tc>
      </w:tr>
      <w:tr w:rsidR="00F7401E" w:rsidRPr="00BA5940">
        <w:trPr>
          <w:trHeight w:val="554"/>
        </w:trPr>
        <w:tc>
          <w:tcPr>
            <w:tcW w:w="3167" w:type="dxa"/>
            <w:tcBorders>
              <w:top w:val="single" w:sz="4" w:space="0" w:color="auto"/>
            </w:tcBorders>
            <w:shd w:val="clear" w:color="auto" w:fill="auto"/>
          </w:tcPr>
          <w:p w:rsidR="00F7401E" w:rsidRPr="00BA5940" w:rsidRDefault="00F7401E" w:rsidP="00F7401E">
            <w:pPr>
              <w:rPr>
                <w:rFonts w:eastAsia="Calibri"/>
                <w:b/>
                <w:bCs/>
              </w:rPr>
            </w:pPr>
            <w:r w:rsidRPr="00BA5940">
              <w:rPr>
                <w:rFonts w:eastAsia="Calibri"/>
                <w:b/>
                <w:bCs/>
              </w:rPr>
              <w:t>МДК 04.01. Искусство прически</w:t>
            </w:r>
          </w:p>
          <w:p w:rsidR="00F7401E" w:rsidRPr="00BA5940" w:rsidRDefault="00F7401E" w:rsidP="00F7401E">
            <w:pPr>
              <w:rPr>
                <w:rFonts w:eastAsia="Calibri"/>
                <w:b/>
                <w:bCs/>
              </w:rPr>
            </w:pPr>
          </w:p>
        </w:tc>
        <w:tc>
          <w:tcPr>
            <w:tcW w:w="8037" w:type="dxa"/>
            <w:gridSpan w:val="3"/>
            <w:tcBorders>
              <w:top w:val="single" w:sz="4" w:space="0" w:color="auto"/>
            </w:tcBorders>
            <w:shd w:val="clear" w:color="auto" w:fill="auto"/>
          </w:tcPr>
          <w:p w:rsidR="00F7401E" w:rsidRPr="00BA5940" w:rsidRDefault="00F7401E" w:rsidP="00F7401E"/>
        </w:tc>
        <w:tc>
          <w:tcPr>
            <w:tcW w:w="1560" w:type="dxa"/>
            <w:tcBorders>
              <w:top w:val="single" w:sz="4" w:space="0" w:color="auto"/>
            </w:tcBorders>
            <w:shd w:val="clear" w:color="auto" w:fill="auto"/>
          </w:tcPr>
          <w:p w:rsidR="00F7401E" w:rsidRPr="00BA5940" w:rsidRDefault="00C26748" w:rsidP="00F7401E">
            <w:pPr>
              <w:jc w:val="center"/>
              <w:rPr>
                <w:b/>
              </w:rPr>
            </w:pPr>
            <w:r w:rsidRPr="00BA5940">
              <w:rPr>
                <w:b/>
              </w:rPr>
              <w:t>84</w:t>
            </w:r>
          </w:p>
        </w:tc>
        <w:tc>
          <w:tcPr>
            <w:tcW w:w="2559" w:type="dxa"/>
            <w:vMerge/>
            <w:shd w:val="clear" w:color="auto" w:fill="auto"/>
          </w:tcPr>
          <w:p w:rsidR="00F7401E" w:rsidRPr="00BA5940" w:rsidRDefault="00F7401E" w:rsidP="00F7401E">
            <w:pPr>
              <w:jc w:val="center"/>
            </w:pPr>
          </w:p>
        </w:tc>
      </w:tr>
      <w:tr w:rsidR="00F7401E" w:rsidRPr="00BA5940">
        <w:trPr>
          <w:trHeight w:val="299"/>
        </w:trPr>
        <w:tc>
          <w:tcPr>
            <w:tcW w:w="3167" w:type="dxa"/>
            <w:vMerge w:val="restart"/>
            <w:shd w:val="clear" w:color="auto" w:fill="auto"/>
          </w:tcPr>
          <w:p w:rsidR="00F7401E" w:rsidRPr="00BA5940" w:rsidRDefault="00F7401E" w:rsidP="00F7401E">
            <w:pPr>
              <w:rPr>
                <w:rFonts w:eastAsia="Calibri"/>
                <w:b/>
                <w:bCs/>
              </w:rPr>
            </w:pPr>
            <w:r w:rsidRPr="00BA5940">
              <w:rPr>
                <w:rFonts w:eastAsia="Calibri"/>
                <w:b/>
                <w:bCs/>
              </w:rPr>
              <w:t>Тема 4.1. Освоение приемов выполнения прически</w:t>
            </w:r>
          </w:p>
        </w:tc>
        <w:tc>
          <w:tcPr>
            <w:tcW w:w="8037" w:type="dxa"/>
            <w:gridSpan w:val="3"/>
            <w:shd w:val="clear" w:color="auto" w:fill="auto"/>
          </w:tcPr>
          <w:p w:rsidR="00F7401E" w:rsidRPr="00BA5940" w:rsidRDefault="00F7401E" w:rsidP="00F7401E">
            <w:pPr>
              <w:rPr>
                <w:b/>
              </w:rPr>
            </w:pPr>
            <w:r w:rsidRPr="00BA5940">
              <w:rPr>
                <w:b/>
              </w:rPr>
              <w:t>Содержание</w:t>
            </w:r>
          </w:p>
          <w:p w:rsidR="00F7401E" w:rsidRPr="00BA5940" w:rsidRDefault="00F7401E" w:rsidP="00F7401E"/>
        </w:tc>
        <w:tc>
          <w:tcPr>
            <w:tcW w:w="1560" w:type="dxa"/>
            <w:vMerge w:val="restart"/>
            <w:shd w:val="clear" w:color="auto" w:fill="auto"/>
          </w:tcPr>
          <w:p w:rsidR="00F7401E" w:rsidRPr="00BA5940" w:rsidRDefault="00A30002" w:rsidP="00F7401E">
            <w:pPr>
              <w:jc w:val="center"/>
              <w:rPr>
                <w:b/>
              </w:rPr>
            </w:pPr>
            <w:r w:rsidRPr="00BA5940">
              <w:t>19</w:t>
            </w:r>
          </w:p>
        </w:tc>
        <w:tc>
          <w:tcPr>
            <w:tcW w:w="2559" w:type="dxa"/>
            <w:shd w:val="clear" w:color="auto" w:fill="auto"/>
          </w:tcPr>
          <w:p w:rsidR="00F7401E" w:rsidRPr="00BA5940" w:rsidRDefault="00F7401E" w:rsidP="00F7401E">
            <w:pPr>
              <w:jc w:val="center"/>
            </w:pPr>
          </w:p>
        </w:tc>
      </w:tr>
      <w:tr w:rsidR="00F7401E" w:rsidRPr="00BA5940">
        <w:trPr>
          <w:trHeight w:val="298"/>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1</w:t>
            </w:r>
          </w:p>
          <w:p w:rsidR="00F7401E" w:rsidRPr="00BA5940" w:rsidRDefault="00F7401E" w:rsidP="00F7401E"/>
        </w:tc>
        <w:tc>
          <w:tcPr>
            <w:tcW w:w="7507" w:type="dxa"/>
            <w:gridSpan w:val="2"/>
            <w:shd w:val="clear" w:color="auto" w:fill="auto"/>
          </w:tcPr>
          <w:p w:rsidR="00F7401E" w:rsidRPr="00BA5940" w:rsidRDefault="00F7401E" w:rsidP="00F7401E">
            <w:r w:rsidRPr="00BA5940">
              <w:t xml:space="preserve">Организация подготовительных и заключительных работ  по </w:t>
            </w:r>
          </w:p>
          <w:p w:rsidR="00F7401E" w:rsidRPr="00BA5940" w:rsidRDefault="00F7401E" w:rsidP="00F7401E">
            <w:r w:rsidRPr="00BA5940">
              <w:t>обслуживанию клиента. Подбор препаратов и инструмента для выполнения причесок. Составление инструкционно-технологической карты: особенности изображения прически на схеме. Порядок описания технологического процесса выполнения прически.</w:t>
            </w:r>
          </w:p>
          <w:p w:rsidR="00F7401E" w:rsidRPr="00BA5940" w:rsidRDefault="00F7401E" w:rsidP="00F7401E"/>
        </w:tc>
        <w:tc>
          <w:tcPr>
            <w:tcW w:w="1560" w:type="dxa"/>
            <w:vMerge/>
            <w:shd w:val="clear" w:color="auto" w:fill="auto"/>
          </w:tcPr>
          <w:p w:rsidR="00F7401E" w:rsidRPr="00BA5940" w:rsidRDefault="00F7401E" w:rsidP="00F7401E">
            <w:pPr>
              <w:jc w:val="center"/>
            </w:pPr>
          </w:p>
        </w:tc>
        <w:tc>
          <w:tcPr>
            <w:tcW w:w="2559" w:type="dxa"/>
            <w:shd w:val="clear" w:color="auto" w:fill="auto"/>
          </w:tcPr>
          <w:p w:rsidR="00F7401E" w:rsidRPr="00BA5940" w:rsidRDefault="00F7401E" w:rsidP="00F7401E">
            <w:pPr>
              <w:jc w:val="center"/>
            </w:pPr>
            <w:r w:rsidRPr="00BA5940">
              <w:t>3</w:t>
            </w:r>
          </w:p>
        </w:tc>
      </w:tr>
      <w:tr w:rsidR="00F7401E" w:rsidRPr="00BA5940">
        <w:trPr>
          <w:trHeight w:val="1073"/>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2</w:t>
            </w:r>
          </w:p>
          <w:p w:rsidR="00F7401E" w:rsidRPr="00BA5940" w:rsidRDefault="00F7401E" w:rsidP="00F7401E"/>
        </w:tc>
        <w:tc>
          <w:tcPr>
            <w:tcW w:w="7507" w:type="dxa"/>
            <w:gridSpan w:val="2"/>
            <w:shd w:val="clear" w:color="auto" w:fill="auto"/>
          </w:tcPr>
          <w:p w:rsidR="00F7401E" w:rsidRPr="00BA5940" w:rsidRDefault="00F7401E" w:rsidP="00F7401E">
            <w:r w:rsidRPr="00BA5940">
              <w:t>Приемы и методы выполнения прически: начес, тупировка, волны. Технология выполнения элементов причесок: букли, ленты, жгуты, валики, плетения.</w:t>
            </w:r>
          </w:p>
        </w:tc>
        <w:tc>
          <w:tcPr>
            <w:tcW w:w="1560" w:type="dxa"/>
            <w:vMerge/>
            <w:shd w:val="clear" w:color="auto" w:fill="auto"/>
          </w:tcPr>
          <w:p w:rsidR="00F7401E" w:rsidRPr="00BA5940" w:rsidRDefault="00F7401E" w:rsidP="00F7401E">
            <w:pPr>
              <w:jc w:val="center"/>
            </w:pPr>
          </w:p>
        </w:tc>
        <w:tc>
          <w:tcPr>
            <w:tcW w:w="2559" w:type="dxa"/>
            <w:shd w:val="clear" w:color="auto" w:fill="auto"/>
          </w:tcPr>
          <w:p w:rsidR="00F7401E" w:rsidRPr="00BA5940" w:rsidRDefault="00F7401E" w:rsidP="00F7401E">
            <w:pPr>
              <w:jc w:val="center"/>
            </w:pPr>
            <w:r w:rsidRPr="00BA5940">
              <w:t>3</w:t>
            </w:r>
          </w:p>
        </w:tc>
      </w:tr>
      <w:tr w:rsidR="00F7401E" w:rsidRPr="00BA5940">
        <w:trPr>
          <w:trHeight w:val="462"/>
        </w:trPr>
        <w:tc>
          <w:tcPr>
            <w:tcW w:w="3167" w:type="dxa"/>
            <w:vMerge/>
            <w:shd w:val="clear" w:color="auto" w:fill="auto"/>
          </w:tcPr>
          <w:p w:rsidR="00F7401E" w:rsidRPr="00BA5940" w:rsidRDefault="00F7401E" w:rsidP="00F7401E">
            <w:pPr>
              <w:rPr>
                <w:rFonts w:eastAsia="Calibri"/>
                <w:b/>
                <w:bCs/>
              </w:rPr>
            </w:pPr>
          </w:p>
        </w:tc>
        <w:tc>
          <w:tcPr>
            <w:tcW w:w="8037" w:type="dxa"/>
            <w:gridSpan w:val="3"/>
            <w:shd w:val="clear" w:color="auto" w:fill="auto"/>
          </w:tcPr>
          <w:p w:rsidR="00F7401E" w:rsidRPr="00BA5940" w:rsidRDefault="00A30002" w:rsidP="00F7401E">
            <w:pPr>
              <w:rPr>
                <w:b/>
              </w:rPr>
            </w:pPr>
            <w:r w:rsidRPr="00BA5940">
              <w:rPr>
                <w:b/>
              </w:rPr>
              <w:t>Практические работы</w:t>
            </w:r>
            <w:r w:rsidR="00F7401E" w:rsidRPr="00BA5940">
              <w:rPr>
                <w:b/>
              </w:rPr>
              <w:t xml:space="preserve"> </w:t>
            </w:r>
          </w:p>
        </w:tc>
        <w:tc>
          <w:tcPr>
            <w:tcW w:w="1560" w:type="dxa"/>
            <w:shd w:val="clear" w:color="auto" w:fill="auto"/>
          </w:tcPr>
          <w:p w:rsidR="00F7401E" w:rsidRPr="00BA5940" w:rsidRDefault="00F7401E" w:rsidP="00F7401E">
            <w:pPr>
              <w:jc w:val="center"/>
            </w:pPr>
            <w:r w:rsidRPr="00BA5940">
              <w:t>1</w:t>
            </w:r>
            <w:r w:rsidR="00C26748" w:rsidRPr="00BA5940">
              <w:t>6</w:t>
            </w:r>
          </w:p>
        </w:tc>
        <w:tc>
          <w:tcPr>
            <w:tcW w:w="2559" w:type="dxa"/>
            <w:vMerge w:val="restart"/>
            <w:shd w:val="clear" w:color="auto" w:fill="auto"/>
          </w:tcPr>
          <w:p w:rsidR="00F7401E" w:rsidRPr="00BA5940" w:rsidRDefault="00F7401E" w:rsidP="00F7401E">
            <w:pPr>
              <w:jc w:val="center"/>
            </w:pPr>
          </w:p>
        </w:tc>
      </w:tr>
      <w:tr w:rsidR="00F7401E" w:rsidRPr="00BA5940">
        <w:trPr>
          <w:trHeight w:val="533"/>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1</w:t>
            </w:r>
          </w:p>
        </w:tc>
        <w:tc>
          <w:tcPr>
            <w:tcW w:w="7507" w:type="dxa"/>
            <w:gridSpan w:val="2"/>
            <w:shd w:val="clear" w:color="auto" w:fill="auto"/>
          </w:tcPr>
          <w:p w:rsidR="00F7401E" w:rsidRPr="00BA5940" w:rsidRDefault="00F7401E" w:rsidP="00F7401E">
            <w:r w:rsidRPr="00BA5940">
              <w:t>Элементы прически.</w:t>
            </w:r>
          </w:p>
        </w:tc>
        <w:tc>
          <w:tcPr>
            <w:tcW w:w="1560" w:type="dxa"/>
            <w:shd w:val="clear" w:color="auto" w:fill="auto"/>
          </w:tcPr>
          <w:p w:rsidR="00F7401E" w:rsidRPr="00BA5940" w:rsidRDefault="00F7401E" w:rsidP="00F7401E">
            <w:pPr>
              <w:jc w:val="center"/>
            </w:pPr>
            <w:r w:rsidRPr="00BA5940">
              <w:t>4</w:t>
            </w:r>
          </w:p>
        </w:tc>
        <w:tc>
          <w:tcPr>
            <w:tcW w:w="2559" w:type="dxa"/>
            <w:vMerge/>
            <w:shd w:val="clear" w:color="auto" w:fill="auto"/>
          </w:tcPr>
          <w:p w:rsidR="00F7401E" w:rsidRPr="00BA5940" w:rsidRDefault="00F7401E" w:rsidP="00F7401E">
            <w:pPr>
              <w:jc w:val="center"/>
            </w:pPr>
          </w:p>
        </w:tc>
      </w:tr>
      <w:tr w:rsidR="00F7401E" w:rsidRPr="00BA5940">
        <w:trPr>
          <w:trHeight w:val="433"/>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2</w:t>
            </w:r>
          </w:p>
        </w:tc>
        <w:tc>
          <w:tcPr>
            <w:tcW w:w="7507" w:type="dxa"/>
            <w:gridSpan w:val="2"/>
            <w:shd w:val="clear" w:color="auto" w:fill="auto"/>
          </w:tcPr>
          <w:p w:rsidR="00F7401E" w:rsidRPr="00BA5940" w:rsidRDefault="00F7401E" w:rsidP="00F7401E">
            <w:r w:rsidRPr="00BA5940">
              <w:t>Прически на длинные волосы с элементами: букли,  ленты, жгуты.</w:t>
            </w:r>
          </w:p>
        </w:tc>
        <w:tc>
          <w:tcPr>
            <w:tcW w:w="1560" w:type="dxa"/>
            <w:shd w:val="clear" w:color="auto" w:fill="auto"/>
          </w:tcPr>
          <w:p w:rsidR="00F7401E" w:rsidRPr="00BA5940" w:rsidRDefault="00C26748" w:rsidP="00F7401E">
            <w:pPr>
              <w:jc w:val="center"/>
            </w:pPr>
            <w:r w:rsidRPr="00BA5940">
              <w:t>6</w:t>
            </w:r>
          </w:p>
        </w:tc>
        <w:tc>
          <w:tcPr>
            <w:tcW w:w="2559" w:type="dxa"/>
            <w:vMerge/>
            <w:shd w:val="clear" w:color="auto" w:fill="auto"/>
          </w:tcPr>
          <w:p w:rsidR="00F7401E" w:rsidRPr="00BA5940" w:rsidRDefault="00F7401E" w:rsidP="00F7401E">
            <w:pPr>
              <w:jc w:val="center"/>
            </w:pPr>
          </w:p>
        </w:tc>
      </w:tr>
      <w:tr w:rsidR="00F7401E" w:rsidRPr="00BA5940">
        <w:trPr>
          <w:trHeight w:val="511"/>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3</w:t>
            </w:r>
          </w:p>
        </w:tc>
        <w:tc>
          <w:tcPr>
            <w:tcW w:w="7507" w:type="dxa"/>
            <w:gridSpan w:val="2"/>
            <w:shd w:val="clear" w:color="auto" w:fill="auto"/>
          </w:tcPr>
          <w:p w:rsidR="00F7401E" w:rsidRPr="00BA5940" w:rsidRDefault="00F7401E" w:rsidP="00F7401E">
            <w:r w:rsidRPr="00BA5940">
              <w:t>Прически на длинные волосы с элементами: валики, плетения.</w:t>
            </w:r>
          </w:p>
        </w:tc>
        <w:tc>
          <w:tcPr>
            <w:tcW w:w="1560" w:type="dxa"/>
            <w:shd w:val="clear" w:color="auto" w:fill="auto"/>
          </w:tcPr>
          <w:p w:rsidR="00F7401E" w:rsidRPr="00BA5940" w:rsidRDefault="00C26748" w:rsidP="00F7401E">
            <w:pPr>
              <w:jc w:val="center"/>
            </w:pPr>
            <w:r w:rsidRPr="00BA5940">
              <w:t>6</w:t>
            </w:r>
          </w:p>
        </w:tc>
        <w:tc>
          <w:tcPr>
            <w:tcW w:w="2559" w:type="dxa"/>
            <w:vMerge/>
            <w:shd w:val="clear" w:color="auto" w:fill="auto"/>
          </w:tcPr>
          <w:p w:rsidR="00F7401E" w:rsidRPr="00BA5940" w:rsidRDefault="00F7401E" w:rsidP="00F7401E">
            <w:pPr>
              <w:jc w:val="center"/>
            </w:pPr>
          </w:p>
        </w:tc>
      </w:tr>
      <w:tr w:rsidR="00F7401E" w:rsidRPr="00BA5940">
        <w:trPr>
          <w:trHeight w:val="286"/>
        </w:trPr>
        <w:tc>
          <w:tcPr>
            <w:tcW w:w="3167" w:type="dxa"/>
            <w:vMerge w:val="restart"/>
            <w:shd w:val="clear" w:color="auto" w:fill="auto"/>
          </w:tcPr>
          <w:p w:rsidR="00F7401E" w:rsidRPr="00BA5940" w:rsidRDefault="00F7401E" w:rsidP="00F7401E">
            <w:pPr>
              <w:rPr>
                <w:rFonts w:eastAsia="Calibri"/>
                <w:b/>
                <w:bCs/>
              </w:rPr>
            </w:pPr>
            <w:r w:rsidRPr="00BA5940">
              <w:rPr>
                <w:rFonts w:eastAsia="Calibri"/>
                <w:b/>
                <w:bCs/>
              </w:rPr>
              <w:t>Тема 4.2. Выполнение повседневных причесок</w:t>
            </w:r>
          </w:p>
        </w:tc>
        <w:tc>
          <w:tcPr>
            <w:tcW w:w="8037" w:type="dxa"/>
            <w:gridSpan w:val="3"/>
            <w:shd w:val="clear" w:color="auto" w:fill="auto"/>
          </w:tcPr>
          <w:p w:rsidR="00F7401E" w:rsidRPr="00BA5940" w:rsidRDefault="00F7401E" w:rsidP="00F7401E">
            <w:pPr>
              <w:rPr>
                <w:b/>
              </w:rPr>
            </w:pPr>
            <w:r w:rsidRPr="00BA5940">
              <w:rPr>
                <w:b/>
              </w:rPr>
              <w:t>Содержание</w:t>
            </w:r>
          </w:p>
          <w:p w:rsidR="00F7401E" w:rsidRPr="00BA5940" w:rsidRDefault="00F7401E" w:rsidP="00F7401E">
            <w:pPr>
              <w:rPr>
                <w:b/>
              </w:rPr>
            </w:pPr>
          </w:p>
        </w:tc>
        <w:tc>
          <w:tcPr>
            <w:tcW w:w="1560" w:type="dxa"/>
            <w:vMerge w:val="restart"/>
            <w:shd w:val="clear" w:color="auto" w:fill="auto"/>
          </w:tcPr>
          <w:p w:rsidR="00F7401E" w:rsidRPr="00BA5940" w:rsidRDefault="00F7401E" w:rsidP="00F7401E">
            <w:pPr>
              <w:jc w:val="center"/>
            </w:pPr>
            <w:r w:rsidRPr="00BA5940">
              <w:t>2</w:t>
            </w:r>
          </w:p>
        </w:tc>
        <w:tc>
          <w:tcPr>
            <w:tcW w:w="2559" w:type="dxa"/>
            <w:shd w:val="clear" w:color="auto" w:fill="auto"/>
          </w:tcPr>
          <w:p w:rsidR="00F7401E" w:rsidRPr="00BA5940" w:rsidRDefault="00F7401E" w:rsidP="00F7401E">
            <w:pPr>
              <w:jc w:val="center"/>
            </w:pPr>
          </w:p>
        </w:tc>
      </w:tr>
      <w:tr w:rsidR="00F7401E" w:rsidRPr="00BA5940">
        <w:trPr>
          <w:trHeight w:val="258"/>
        </w:trPr>
        <w:tc>
          <w:tcPr>
            <w:tcW w:w="3167" w:type="dxa"/>
            <w:vMerge/>
            <w:shd w:val="clear" w:color="auto" w:fill="auto"/>
          </w:tcPr>
          <w:p w:rsidR="00F7401E" w:rsidRPr="00BA5940" w:rsidRDefault="00F7401E" w:rsidP="00F7401E">
            <w:pPr>
              <w:rPr>
                <w:rFonts w:eastAsia="Calibri"/>
                <w:b/>
                <w:bCs/>
              </w:rPr>
            </w:pPr>
          </w:p>
        </w:tc>
        <w:tc>
          <w:tcPr>
            <w:tcW w:w="543" w:type="dxa"/>
            <w:gridSpan w:val="2"/>
            <w:shd w:val="clear" w:color="auto" w:fill="auto"/>
          </w:tcPr>
          <w:p w:rsidR="00F7401E" w:rsidRPr="00BA5940" w:rsidRDefault="00F7401E" w:rsidP="00F7401E">
            <w:r w:rsidRPr="00BA5940">
              <w:t>1</w:t>
            </w:r>
          </w:p>
        </w:tc>
        <w:tc>
          <w:tcPr>
            <w:tcW w:w="7494" w:type="dxa"/>
            <w:shd w:val="clear" w:color="auto" w:fill="auto"/>
          </w:tcPr>
          <w:p w:rsidR="00F7401E" w:rsidRPr="00BA5940" w:rsidRDefault="00F7401E" w:rsidP="00F7401E">
            <w:r w:rsidRPr="00BA5940">
              <w:t>Создание силуэта и формы повседневной прически. Приемы выполнения повседневных причесок.</w:t>
            </w:r>
          </w:p>
        </w:tc>
        <w:tc>
          <w:tcPr>
            <w:tcW w:w="1560" w:type="dxa"/>
            <w:vMerge/>
            <w:shd w:val="clear" w:color="auto" w:fill="auto"/>
          </w:tcPr>
          <w:p w:rsidR="00F7401E" w:rsidRPr="00BA5940" w:rsidRDefault="00F7401E" w:rsidP="00F7401E">
            <w:pPr>
              <w:jc w:val="center"/>
            </w:pPr>
          </w:p>
        </w:tc>
        <w:tc>
          <w:tcPr>
            <w:tcW w:w="2559" w:type="dxa"/>
            <w:shd w:val="clear" w:color="auto" w:fill="auto"/>
          </w:tcPr>
          <w:p w:rsidR="00F7401E" w:rsidRPr="00BA5940" w:rsidRDefault="00F7401E" w:rsidP="00F7401E">
            <w:pPr>
              <w:jc w:val="center"/>
            </w:pPr>
            <w:r w:rsidRPr="00BA5940">
              <w:t>3</w:t>
            </w:r>
          </w:p>
        </w:tc>
      </w:tr>
      <w:tr w:rsidR="00F7401E" w:rsidRPr="00BA5940">
        <w:trPr>
          <w:trHeight w:val="190"/>
        </w:trPr>
        <w:tc>
          <w:tcPr>
            <w:tcW w:w="3167" w:type="dxa"/>
            <w:vMerge/>
            <w:shd w:val="clear" w:color="auto" w:fill="auto"/>
          </w:tcPr>
          <w:p w:rsidR="00F7401E" w:rsidRPr="00BA5940" w:rsidRDefault="00F7401E" w:rsidP="00F7401E">
            <w:pPr>
              <w:rPr>
                <w:rFonts w:eastAsia="Calibri"/>
                <w:b/>
                <w:bCs/>
              </w:rPr>
            </w:pPr>
          </w:p>
        </w:tc>
        <w:tc>
          <w:tcPr>
            <w:tcW w:w="8037" w:type="dxa"/>
            <w:gridSpan w:val="3"/>
            <w:shd w:val="clear" w:color="auto" w:fill="auto"/>
          </w:tcPr>
          <w:p w:rsidR="00F7401E" w:rsidRPr="00BA5940" w:rsidRDefault="00A30002" w:rsidP="00F7401E">
            <w:r w:rsidRPr="00BA5940">
              <w:rPr>
                <w:b/>
              </w:rPr>
              <w:t>Практические</w:t>
            </w:r>
            <w:r w:rsidR="00F7401E" w:rsidRPr="00BA5940">
              <w:rPr>
                <w:b/>
              </w:rPr>
              <w:t xml:space="preserve"> работы</w:t>
            </w:r>
          </w:p>
        </w:tc>
        <w:tc>
          <w:tcPr>
            <w:tcW w:w="1560" w:type="dxa"/>
            <w:shd w:val="clear" w:color="auto" w:fill="auto"/>
          </w:tcPr>
          <w:p w:rsidR="00F7401E" w:rsidRPr="00BA5940" w:rsidRDefault="00F7401E" w:rsidP="00F7401E">
            <w:pPr>
              <w:jc w:val="center"/>
            </w:pPr>
            <w:r w:rsidRPr="00BA5940">
              <w:t>1</w:t>
            </w:r>
            <w:r w:rsidR="00C26748" w:rsidRPr="00BA5940">
              <w:t>4</w:t>
            </w:r>
          </w:p>
        </w:tc>
        <w:tc>
          <w:tcPr>
            <w:tcW w:w="2559" w:type="dxa"/>
            <w:vMerge w:val="restart"/>
            <w:shd w:val="clear" w:color="auto" w:fill="auto"/>
          </w:tcPr>
          <w:p w:rsidR="00F7401E" w:rsidRPr="00BA5940" w:rsidRDefault="00F7401E" w:rsidP="00F7401E">
            <w:pPr>
              <w:jc w:val="center"/>
            </w:pPr>
          </w:p>
        </w:tc>
      </w:tr>
      <w:tr w:rsidR="00F7401E" w:rsidRPr="00BA5940">
        <w:trPr>
          <w:trHeight w:val="420"/>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1</w:t>
            </w:r>
          </w:p>
          <w:p w:rsidR="00F7401E" w:rsidRPr="00BA5940" w:rsidRDefault="00F7401E" w:rsidP="00F7401E"/>
        </w:tc>
        <w:tc>
          <w:tcPr>
            <w:tcW w:w="7507" w:type="dxa"/>
            <w:gridSpan w:val="2"/>
            <w:shd w:val="clear" w:color="auto" w:fill="auto"/>
          </w:tcPr>
          <w:p w:rsidR="00F7401E" w:rsidRPr="00BA5940" w:rsidRDefault="00F7401E" w:rsidP="00F7401E">
            <w:r w:rsidRPr="00BA5940">
              <w:t>Повседневная прическа на коротких волосах.</w:t>
            </w:r>
          </w:p>
          <w:p w:rsidR="00F7401E" w:rsidRPr="00BA5940" w:rsidRDefault="00F7401E" w:rsidP="00F7401E"/>
        </w:tc>
        <w:tc>
          <w:tcPr>
            <w:tcW w:w="1560" w:type="dxa"/>
            <w:shd w:val="clear" w:color="auto" w:fill="auto"/>
          </w:tcPr>
          <w:p w:rsidR="00F7401E" w:rsidRPr="00BA5940" w:rsidRDefault="00F7401E" w:rsidP="00F7401E">
            <w:pPr>
              <w:jc w:val="center"/>
            </w:pPr>
            <w:r w:rsidRPr="00BA5940">
              <w:t>4</w:t>
            </w:r>
          </w:p>
          <w:p w:rsidR="00F7401E" w:rsidRPr="00BA5940" w:rsidRDefault="00F7401E" w:rsidP="00F7401E">
            <w:pPr>
              <w:jc w:val="center"/>
            </w:pPr>
          </w:p>
        </w:tc>
        <w:tc>
          <w:tcPr>
            <w:tcW w:w="2559" w:type="dxa"/>
            <w:vMerge/>
            <w:shd w:val="clear" w:color="auto" w:fill="auto"/>
          </w:tcPr>
          <w:p w:rsidR="00F7401E" w:rsidRPr="00BA5940" w:rsidRDefault="00F7401E" w:rsidP="00F7401E">
            <w:pPr>
              <w:jc w:val="center"/>
            </w:pPr>
          </w:p>
        </w:tc>
      </w:tr>
      <w:tr w:rsidR="00F7401E" w:rsidRPr="00BA5940">
        <w:trPr>
          <w:trHeight w:val="660"/>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2</w:t>
            </w:r>
          </w:p>
        </w:tc>
        <w:tc>
          <w:tcPr>
            <w:tcW w:w="7507" w:type="dxa"/>
            <w:gridSpan w:val="2"/>
            <w:shd w:val="clear" w:color="auto" w:fill="auto"/>
          </w:tcPr>
          <w:p w:rsidR="00F7401E" w:rsidRPr="00BA5940" w:rsidRDefault="00F7401E" w:rsidP="00F7401E">
            <w:r w:rsidRPr="00BA5940">
              <w:t>Повседневная прическа на волосах средней длины.</w:t>
            </w:r>
          </w:p>
        </w:tc>
        <w:tc>
          <w:tcPr>
            <w:tcW w:w="1560" w:type="dxa"/>
            <w:shd w:val="clear" w:color="auto" w:fill="auto"/>
          </w:tcPr>
          <w:p w:rsidR="00F7401E" w:rsidRPr="00BA5940" w:rsidRDefault="00F7401E" w:rsidP="00F7401E">
            <w:pPr>
              <w:jc w:val="center"/>
            </w:pPr>
          </w:p>
          <w:p w:rsidR="00F7401E" w:rsidRPr="00BA5940" w:rsidRDefault="00F7401E" w:rsidP="00F7401E">
            <w:pPr>
              <w:jc w:val="center"/>
            </w:pPr>
            <w:r w:rsidRPr="00BA5940">
              <w:t>6</w:t>
            </w:r>
          </w:p>
        </w:tc>
        <w:tc>
          <w:tcPr>
            <w:tcW w:w="2559" w:type="dxa"/>
            <w:vMerge/>
            <w:shd w:val="clear" w:color="auto" w:fill="auto"/>
          </w:tcPr>
          <w:p w:rsidR="00F7401E" w:rsidRPr="00BA5940" w:rsidRDefault="00F7401E" w:rsidP="00F7401E">
            <w:pPr>
              <w:jc w:val="center"/>
            </w:pPr>
          </w:p>
        </w:tc>
      </w:tr>
      <w:tr w:rsidR="00F7401E" w:rsidRPr="00BA5940">
        <w:trPr>
          <w:trHeight w:val="621"/>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3</w:t>
            </w:r>
          </w:p>
        </w:tc>
        <w:tc>
          <w:tcPr>
            <w:tcW w:w="7507" w:type="dxa"/>
            <w:gridSpan w:val="2"/>
            <w:shd w:val="clear" w:color="auto" w:fill="auto"/>
          </w:tcPr>
          <w:p w:rsidR="00F7401E" w:rsidRPr="00BA5940" w:rsidRDefault="00F7401E" w:rsidP="00F7401E">
            <w:r w:rsidRPr="00BA5940">
              <w:t>Повседневная прическа на длинных волосах.</w:t>
            </w:r>
          </w:p>
        </w:tc>
        <w:tc>
          <w:tcPr>
            <w:tcW w:w="1560" w:type="dxa"/>
            <w:shd w:val="clear" w:color="auto" w:fill="auto"/>
          </w:tcPr>
          <w:p w:rsidR="00F7401E" w:rsidRPr="00BA5940" w:rsidRDefault="00F7401E" w:rsidP="00F7401E">
            <w:pPr>
              <w:jc w:val="center"/>
            </w:pPr>
            <w:r w:rsidRPr="00BA5940">
              <w:t>6</w:t>
            </w:r>
          </w:p>
        </w:tc>
        <w:tc>
          <w:tcPr>
            <w:tcW w:w="2559" w:type="dxa"/>
            <w:vMerge/>
            <w:shd w:val="clear" w:color="auto" w:fill="auto"/>
          </w:tcPr>
          <w:p w:rsidR="00F7401E" w:rsidRPr="00BA5940" w:rsidRDefault="00F7401E" w:rsidP="00F7401E">
            <w:pPr>
              <w:jc w:val="center"/>
            </w:pPr>
          </w:p>
        </w:tc>
      </w:tr>
      <w:tr w:rsidR="00F7401E" w:rsidRPr="00BA5940">
        <w:trPr>
          <w:trHeight w:val="394"/>
        </w:trPr>
        <w:tc>
          <w:tcPr>
            <w:tcW w:w="3167" w:type="dxa"/>
            <w:vMerge w:val="restart"/>
            <w:shd w:val="clear" w:color="auto" w:fill="auto"/>
          </w:tcPr>
          <w:p w:rsidR="00F7401E" w:rsidRPr="00BA5940" w:rsidRDefault="00F7401E" w:rsidP="00F7401E">
            <w:pPr>
              <w:rPr>
                <w:rFonts w:eastAsia="Calibri"/>
                <w:b/>
                <w:bCs/>
              </w:rPr>
            </w:pPr>
            <w:r w:rsidRPr="00BA5940">
              <w:rPr>
                <w:rFonts w:eastAsia="Calibri"/>
                <w:b/>
                <w:bCs/>
              </w:rPr>
              <w:t>Тема 4.3. Выполнение нарядных причесок</w:t>
            </w:r>
          </w:p>
        </w:tc>
        <w:tc>
          <w:tcPr>
            <w:tcW w:w="8037" w:type="dxa"/>
            <w:gridSpan w:val="3"/>
            <w:shd w:val="clear" w:color="auto" w:fill="auto"/>
          </w:tcPr>
          <w:p w:rsidR="00F7401E" w:rsidRPr="00BA5940" w:rsidRDefault="00F7401E" w:rsidP="00F7401E">
            <w:r w:rsidRPr="00BA5940">
              <w:rPr>
                <w:b/>
              </w:rPr>
              <w:t>Содержание</w:t>
            </w:r>
          </w:p>
        </w:tc>
        <w:tc>
          <w:tcPr>
            <w:tcW w:w="1560" w:type="dxa"/>
            <w:vMerge w:val="restart"/>
            <w:shd w:val="clear" w:color="auto" w:fill="auto"/>
          </w:tcPr>
          <w:p w:rsidR="00F7401E" w:rsidRPr="00BA5940" w:rsidRDefault="00C26748" w:rsidP="00F7401E">
            <w:pPr>
              <w:jc w:val="center"/>
              <w:rPr>
                <w:b/>
              </w:rPr>
            </w:pPr>
            <w:r w:rsidRPr="00BA5940">
              <w:t>16</w:t>
            </w:r>
          </w:p>
        </w:tc>
        <w:tc>
          <w:tcPr>
            <w:tcW w:w="2559" w:type="dxa"/>
            <w:shd w:val="clear" w:color="auto" w:fill="auto"/>
          </w:tcPr>
          <w:p w:rsidR="00F7401E" w:rsidRPr="00BA5940" w:rsidRDefault="00F7401E" w:rsidP="00F7401E">
            <w:pPr>
              <w:jc w:val="center"/>
            </w:pPr>
          </w:p>
        </w:tc>
      </w:tr>
      <w:tr w:rsidR="00F7401E" w:rsidRPr="00BA5940">
        <w:trPr>
          <w:trHeight w:val="845"/>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1</w:t>
            </w:r>
          </w:p>
        </w:tc>
        <w:tc>
          <w:tcPr>
            <w:tcW w:w="7507" w:type="dxa"/>
            <w:gridSpan w:val="2"/>
            <w:shd w:val="clear" w:color="auto" w:fill="auto"/>
          </w:tcPr>
          <w:p w:rsidR="00F7401E" w:rsidRPr="00BA5940" w:rsidRDefault="00F7401E" w:rsidP="00F7401E">
            <w:r w:rsidRPr="00BA5940">
              <w:t xml:space="preserve">Технологии выполнения причесок с моделирующими элементами.  Исторические прически, их роль в современном моделировании прически. </w:t>
            </w:r>
          </w:p>
          <w:p w:rsidR="00F7401E" w:rsidRPr="00BA5940" w:rsidRDefault="00F7401E" w:rsidP="00F7401E"/>
        </w:tc>
        <w:tc>
          <w:tcPr>
            <w:tcW w:w="1560" w:type="dxa"/>
            <w:vMerge/>
            <w:shd w:val="clear" w:color="auto" w:fill="auto"/>
          </w:tcPr>
          <w:p w:rsidR="00F7401E" w:rsidRPr="00BA5940" w:rsidRDefault="00F7401E" w:rsidP="00F7401E">
            <w:pPr>
              <w:jc w:val="center"/>
            </w:pPr>
          </w:p>
        </w:tc>
        <w:tc>
          <w:tcPr>
            <w:tcW w:w="2559" w:type="dxa"/>
            <w:shd w:val="clear" w:color="auto" w:fill="auto"/>
          </w:tcPr>
          <w:p w:rsidR="00F7401E" w:rsidRPr="00BA5940" w:rsidRDefault="00F7401E" w:rsidP="00F7401E">
            <w:pPr>
              <w:jc w:val="center"/>
            </w:pPr>
            <w:r w:rsidRPr="00BA5940">
              <w:t>3</w:t>
            </w:r>
          </w:p>
        </w:tc>
      </w:tr>
      <w:tr w:rsidR="00F7401E" w:rsidRPr="00BA5940">
        <w:trPr>
          <w:trHeight w:val="802"/>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2</w:t>
            </w:r>
          </w:p>
        </w:tc>
        <w:tc>
          <w:tcPr>
            <w:tcW w:w="7507" w:type="dxa"/>
            <w:gridSpan w:val="2"/>
            <w:shd w:val="clear" w:color="auto" w:fill="auto"/>
          </w:tcPr>
          <w:p w:rsidR="00F7401E" w:rsidRPr="00BA5940" w:rsidRDefault="00F7401E" w:rsidP="00F7401E">
            <w:r w:rsidRPr="00BA5940">
              <w:t xml:space="preserve">Современные направления в прическах. Силуэт и форма нарядных причесок, соотношение типа лица и прически. </w:t>
            </w:r>
          </w:p>
        </w:tc>
        <w:tc>
          <w:tcPr>
            <w:tcW w:w="1560" w:type="dxa"/>
            <w:vMerge w:val="restart"/>
            <w:shd w:val="clear" w:color="auto" w:fill="auto"/>
          </w:tcPr>
          <w:p w:rsidR="00F7401E" w:rsidRPr="00BA5940" w:rsidRDefault="00F7401E" w:rsidP="00F7401E">
            <w:pPr>
              <w:jc w:val="center"/>
            </w:pPr>
          </w:p>
        </w:tc>
        <w:tc>
          <w:tcPr>
            <w:tcW w:w="2559" w:type="dxa"/>
            <w:shd w:val="clear" w:color="auto" w:fill="auto"/>
          </w:tcPr>
          <w:p w:rsidR="00F7401E" w:rsidRPr="00BA5940" w:rsidRDefault="00F7401E" w:rsidP="00F7401E">
            <w:pPr>
              <w:jc w:val="center"/>
            </w:pPr>
            <w:r w:rsidRPr="00BA5940">
              <w:t>3</w:t>
            </w:r>
          </w:p>
        </w:tc>
      </w:tr>
      <w:tr w:rsidR="00F7401E" w:rsidRPr="00BA5940">
        <w:trPr>
          <w:trHeight w:val="439"/>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3</w:t>
            </w:r>
          </w:p>
        </w:tc>
        <w:tc>
          <w:tcPr>
            <w:tcW w:w="7507" w:type="dxa"/>
            <w:gridSpan w:val="2"/>
            <w:shd w:val="clear" w:color="auto" w:fill="auto"/>
          </w:tcPr>
          <w:p w:rsidR="00F7401E" w:rsidRPr="00BA5940" w:rsidRDefault="00F7401E" w:rsidP="00F7401E">
            <w:r w:rsidRPr="00BA5940">
              <w:t>Особенности моделирования мужских, женских, детских причесок.</w:t>
            </w:r>
          </w:p>
        </w:tc>
        <w:tc>
          <w:tcPr>
            <w:tcW w:w="1560" w:type="dxa"/>
            <w:vMerge/>
            <w:shd w:val="clear" w:color="auto" w:fill="auto"/>
          </w:tcPr>
          <w:p w:rsidR="00F7401E" w:rsidRPr="00BA5940" w:rsidRDefault="00F7401E" w:rsidP="00F7401E">
            <w:pPr>
              <w:jc w:val="center"/>
            </w:pPr>
          </w:p>
        </w:tc>
        <w:tc>
          <w:tcPr>
            <w:tcW w:w="2559" w:type="dxa"/>
            <w:shd w:val="clear" w:color="auto" w:fill="auto"/>
          </w:tcPr>
          <w:p w:rsidR="00F7401E" w:rsidRPr="00BA5940" w:rsidRDefault="00F7401E" w:rsidP="00F7401E">
            <w:pPr>
              <w:jc w:val="center"/>
            </w:pPr>
            <w:r w:rsidRPr="00BA5940">
              <w:t>3</w:t>
            </w:r>
          </w:p>
        </w:tc>
      </w:tr>
      <w:tr w:rsidR="00F7401E" w:rsidRPr="00BA5940">
        <w:trPr>
          <w:trHeight w:val="423"/>
        </w:trPr>
        <w:tc>
          <w:tcPr>
            <w:tcW w:w="3167" w:type="dxa"/>
            <w:vMerge/>
            <w:shd w:val="clear" w:color="auto" w:fill="auto"/>
          </w:tcPr>
          <w:p w:rsidR="00F7401E" w:rsidRPr="00BA5940" w:rsidRDefault="00F7401E" w:rsidP="00F7401E">
            <w:pPr>
              <w:rPr>
                <w:rFonts w:eastAsia="Calibri"/>
                <w:b/>
                <w:bCs/>
              </w:rPr>
            </w:pPr>
          </w:p>
        </w:tc>
        <w:tc>
          <w:tcPr>
            <w:tcW w:w="8037" w:type="dxa"/>
            <w:gridSpan w:val="3"/>
            <w:shd w:val="clear" w:color="auto" w:fill="auto"/>
          </w:tcPr>
          <w:p w:rsidR="00F7401E" w:rsidRPr="00BA5940" w:rsidRDefault="00C26748" w:rsidP="00F7401E">
            <w:r w:rsidRPr="00BA5940">
              <w:rPr>
                <w:b/>
              </w:rPr>
              <w:t xml:space="preserve">Практические </w:t>
            </w:r>
            <w:r w:rsidR="00F7401E" w:rsidRPr="00BA5940">
              <w:rPr>
                <w:b/>
              </w:rPr>
              <w:t xml:space="preserve"> работы</w:t>
            </w:r>
          </w:p>
        </w:tc>
        <w:tc>
          <w:tcPr>
            <w:tcW w:w="1560" w:type="dxa"/>
            <w:shd w:val="clear" w:color="auto" w:fill="auto"/>
          </w:tcPr>
          <w:p w:rsidR="00F7401E" w:rsidRPr="00BA5940" w:rsidRDefault="00F7401E" w:rsidP="00F7401E">
            <w:pPr>
              <w:jc w:val="center"/>
            </w:pPr>
            <w:r w:rsidRPr="00BA5940">
              <w:t>1</w:t>
            </w:r>
            <w:r w:rsidR="00C26748" w:rsidRPr="00BA5940">
              <w:t>6</w:t>
            </w:r>
          </w:p>
        </w:tc>
        <w:tc>
          <w:tcPr>
            <w:tcW w:w="2559" w:type="dxa"/>
            <w:vMerge w:val="restart"/>
            <w:shd w:val="clear" w:color="auto" w:fill="auto"/>
          </w:tcPr>
          <w:p w:rsidR="00F7401E" w:rsidRPr="00BA5940" w:rsidRDefault="00F7401E" w:rsidP="00F7401E">
            <w:pPr>
              <w:jc w:val="center"/>
            </w:pPr>
          </w:p>
        </w:tc>
      </w:tr>
      <w:tr w:rsidR="00F7401E" w:rsidRPr="00BA5940">
        <w:trPr>
          <w:trHeight w:val="272"/>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1</w:t>
            </w:r>
          </w:p>
        </w:tc>
        <w:tc>
          <w:tcPr>
            <w:tcW w:w="7507" w:type="dxa"/>
            <w:gridSpan w:val="2"/>
            <w:shd w:val="clear" w:color="auto" w:fill="auto"/>
          </w:tcPr>
          <w:p w:rsidR="00F7401E" w:rsidRPr="00BA5940" w:rsidRDefault="00F7401E" w:rsidP="00F7401E">
            <w:r w:rsidRPr="00BA5940">
              <w:t>Свадебная прическа.</w:t>
            </w:r>
          </w:p>
        </w:tc>
        <w:tc>
          <w:tcPr>
            <w:tcW w:w="1560" w:type="dxa"/>
            <w:shd w:val="clear" w:color="auto" w:fill="auto"/>
          </w:tcPr>
          <w:p w:rsidR="00F7401E" w:rsidRPr="00BA5940" w:rsidRDefault="00C26748" w:rsidP="00F7401E">
            <w:pPr>
              <w:jc w:val="center"/>
            </w:pPr>
            <w:r w:rsidRPr="00BA5940">
              <w:t>8</w:t>
            </w:r>
          </w:p>
        </w:tc>
        <w:tc>
          <w:tcPr>
            <w:tcW w:w="2559" w:type="dxa"/>
            <w:vMerge/>
            <w:shd w:val="clear" w:color="auto" w:fill="auto"/>
          </w:tcPr>
          <w:p w:rsidR="00F7401E" w:rsidRPr="00BA5940" w:rsidRDefault="00F7401E" w:rsidP="00F7401E">
            <w:pPr>
              <w:jc w:val="center"/>
            </w:pPr>
          </w:p>
        </w:tc>
      </w:tr>
      <w:tr w:rsidR="00F7401E" w:rsidRPr="00BA5940">
        <w:trPr>
          <w:trHeight w:val="357"/>
        </w:trPr>
        <w:tc>
          <w:tcPr>
            <w:tcW w:w="3167" w:type="dxa"/>
            <w:vMerge/>
            <w:shd w:val="clear" w:color="auto" w:fill="auto"/>
          </w:tcPr>
          <w:p w:rsidR="00F7401E" w:rsidRPr="00BA5940" w:rsidRDefault="00F7401E" w:rsidP="00F7401E">
            <w:pPr>
              <w:rPr>
                <w:rFonts w:eastAsia="Calibri"/>
                <w:b/>
                <w:bCs/>
              </w:rPr>
            </w:pPr>
          </w:p>
        </w:tc>
        <w:tc>
          <w:tcPr>
            <w:tcW w:w="530" w:type="dxa"/>
            <w:shd w:val="clear" w:color="auto" w:fill="auto"/>
          </w:tcPr>
          <w:p w:rsidR="00F7401E" w:rsidRPr="00BA5940" w:rsidRDefault="00F7401E" w:rsidP="00F7401E">
            <w:r w:rsidRPr="00BA5940">
              <w:t>2</w:t>
            </w:r>
          </w:p>
        </w:tc>
        <w:tc>
          <w:tcPr>
            <w:tcW w:w="7507" w:type="dxa"/>
            <w:gridSpan w:val="2"/>
            <w:shd w:val="clear" w:color="auto" w:fill="auto"/>
          </w:tcPr>
          <w:p w:rsidR="00F7401E" w:rsidRPr="00BA5940" w:rsidRDefault="00F7401E" w:rsidP="00F7401E">
            <w:r w:rsidRPr="00BA5940">
              <w:t>Фантазийная прическа.</w:t>
            </w:r>
          </w:p>
        </w:tc>
        <w:tc>
          <w:tcPr>
            <w:tcW w:w="1560" w:type="dxa"/>
            <w:shd w:val="clear" w:color="auto" w:fill="auto"/>
          </w:tcPr>
          <w:p w:rsidR="00F7401E" w:rsidRPr="00BA5940" w:rsidRDefault="00C26748" w:rsidP="00F7401E">
            <w:pPr>
              <w:jc w:val="center"/>
            </w:pPr>
            <w:r w:rsidRPr="00BA5940">
              <w:t>8</w:t>
            </w:r>
          </w:p>
        </w:tc>
        <w:tc>
          <w:tcPr>
            <w:tcW w:w="2559" w:type="dxa"/>
            <w:vMerge/>
            <w:shd w:val="clear" w:color="auto" w:fill="auto"/>
          </w:tcPr>
          <w:p w:rsidR="00F7401E" w:rsidRPr="00BA5940" w:rsidRDefault="00F7401E" w:rsidP="00F7401E">
            <w:pPr>
              <w:jc w:val="center"/>
            </w:pPr>
          </w:p>
        </w:tc>
      </w:tr>
      <w:tr w:rsidR="00F7401E" w:rsidRPr="00BA5940">
        <w:tc>
          <w:tcPr>
            <w:tcW w:w="11204" w:type="dxa"/>
            <w:gridSpan w:val="4"/>
            <w:shd w:val="clear" w:color="auto" w:fill="auto"/>
          </w:tcPr>
          <w:p w:rsidR="00F7401E" w:rsidRPr="00BA5940" w:rsidRDefault="00F7401E" w:rsidP="00F7401E">
            <w:pPr>
              <w:rPr>
                <w:rFonts w:eastAsia="Calibri"/>
                <w:b/>
                <w:bCs/>
              </w:rPr>
            </w:pPr>
            <w:r w:rsidRPr="00BA5940">
              <w:rPr>
                <w:rFonts w:eastAsia="Calibri"/>
                <w:b/>
                <w:bCs/>
              </w:rPr>
              <w:t>Самостоятельная работа при изучении раздела ПМ</w:t>
            </w:r>
            <w:r w:rsidRPr="00BA5940">
              <w:rPr>
                <w:i/>
              </w:rPr>
              <w:t xml:space="preserve"> </w:t>
            </w:r>
            <w:r w:rsidRPr="00BA5940">
              <w:rPr>
                <w:b/>
              </w:rPr>
              <w:t>4.</w:t>
            </w:r>
            <w:r w:rsidRPr="00BA5940">
              <w:rPr>
                <w:i/>
              </w:rPr>
              <w:t xml:space="preserve"> </w:t>
            </w:r>
          </w:p>
        </w:tc>
        <w:tc>
          <w:tcPr>
            <w:tcW w:w="1560" w:type="dxa"/>
            <w:vMerge w:val="restart"/>
            <w:shd w:val="clear" w:color="auto" w:fill="auto"/>
          </w:tcPr>
          <w:p w:rsidR="00F7401E" w:rsidRPr="00BA5940" w:rsidRDefault="00C26748" w:rsidP="00F7401E">
            <w:pPr>
              <w:jc w:val="center"/>
            </w:pPr>
            <w:r w:rsidRPr="00BA5940">
              <w:rPr>
                <w:b/>
              </w:rPr>
              <w:t>47</w:t>
            </w:r>
          </w:p>
        </w:tc>
        <w:tc>
          <w:tcPr>
            <w:tcW w:w="2559" w:type="dxa"/>
            <w:vMerge/>
            <w:shd w:val="clear" w:color="auto" w:fill="auto"/>
          </w:tcPr>
          <w:p w:rsidR="00F7401E" w:rsidRPr="00BA5940" w:rsidRDefault="00F7401E" w:rsidP="00F7401E">
            <w:pPr>
              <w:jc w:val="center"/>
            </w:pPr>
          </w:p>
        </w:tc>
      </w:tr>
      <w:tr w:rsidR="00F7401E" w:rsidRPr="00BA5940">
        <w:trPr>
          <w:trHeight w:val="1065"/>
        </w:trPr>
        <w:tc>
          <w:tcPr>
            <w:tcW w:w="11204" w:type="dxa"/>
            <w:gridSpan w:val="4"/>
            <w:shd w:val="clear" w:color="auto" w:fill="auto"/>
          </w:tcPr>
          <w:p w:rsidR="00F7401E" w:rsidRPr="00BA5940" w:rsidRDefault="00F7401E" w:rsidP="00F7401E">
            <w:r w:rsidRPr="00BA5940">
              <w:t>Систематическая проработка конспектов занятий, учебной и специальной  литературы.</w:t>
            </w:r>
          </w:p>
          <w:p w:rsidR="00F7401E" w:rsidRPr="00BA5940" w:rsidRDefault="00F7401E" w:rsidP="00F7401E">
            <w:r w:rsidRPr="00BA5940">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F7401E" w:rsidRPr="00BA5940" w:rsidRDefault="00F7401E" w:rsidP="00F7401E">
            <w:r w:rsidRPr="00BA5940">
              <w:t>работ, отчетов и подготовка к их защите.</w:t>
            </w:r>
          </w:p>
          <w:p w:rsidR="00F7401E" w:rsidRPr="00BA5940" w:rsidRDefault="00F7401E" w:rsidP="00F7401E">
            <w:r w:rsidRPr="00BA5940">
              <w:t>Самостоятельное изучение изучения ассортимента парфюмерно-косметической продукции ведущих фирм производителей.</w:t>
            </w:r>
          </w:p>
          <w:p w:rsidR="00F7401E" w:rsidRPr="00BA5940" w:rsidRDefault="00F7401E" w:rsidP="00F7401E">
            <w:pPr>
              <w:rPr>
                <w:b/>
              </w:rPr>
            </w:pPr>
          </w:p>
          <w:p w:rsidR="00F7401E" w:rsidRPr="00BA5940" w:rsidRDefault="00F7401E" w:rsidP="00F7401E">
            <w:pPr>
              <w:rPr>
                <w:b/>
              </w:rPr>
            </w:pPr>
            <w:r w:rsidRPr="00BA5940">
              <w:rPr>
                <w:b/>
              </w:rPr>
              <w:t>Примерная тематика внеаудиторной самостоятельной работы:</w:t>
            </w:r>
          </w:p>
          <w:p w:rsidR="00F7401E" w:rsidRPr="00BA5940" w:rsidRDefault="00F7401E" w:rsidP="00C21CA8">
            <w:pPr>
              <w:pStyle w:val="ac"/>
              <w:numPr>
                <w:ilvl w:val="0"/>
                <w:numId w:val="15"/>
              </w:numPr>
              <w:spacing w:after="0" w:line="240" w:lineRule="auto"/>
              <w:rPr>
                <w:rFonts w:ascii="Times New Roman" w:hAnsi="Times New Roman"/>
                <w:sz w:val="24"/>
                <w:szCs w:val="24"/>
              </w:rPr>
            </w:pPr>
            <w:r w:rsidRPr="00BA5940">
              <w:rPr>
                <w:rFonts w:ascii="Times New Roman" w:hAnsi="Times New Roman"/>
                <w:sz w:val="24"/>
                <w:szCs w:val="24"/>
              </w:rPr>
              <w:t>составить схемы и технологии выполнения причесок различного назначения.</w:t>
            </w:r>
          </w:p>
        </w:tc>
        <w:tc>
          <w:tcPr>
            <w:tcW w:w="1560" w:type="dxa"/>
            <w:vMerge/>
            <w:shd w:val="clear" w:color="auto" w:fill="auto"/>
          </w:tcPr>
          <w:p w:rsidR="00F7401E" w:rsidRPr="00BA5940" w:rsidRDefault="00F7401E" w:rsidP="00F7401E">
            <w:pPr>
              <w:jc w:val="center"/>
              <w:rPr>
                <w:b/>
              </w:rPr>
            </w:pPr>
          </w:p>
        </w:tc>
        <w:tc>
          <w:tcPr>
            <w:tcW w:w="2559" w:type="dxa"/>
            <w:vMerge/>
            <w:shd w:val="clear" w:color="auto" w:fill="auto"/>
          </w:tcPr>
          <w:p w:rsidR="00F7401E" w:rsidRPr="00BA5940" w:rsidRDefault="00F7401E" w:rsidP="00F7401E">
            <w:pPr>
              <w:jc w:val="center"/>
            </w:pPr>
          </w:p>
        </w:tc>
      </w:tr>
      <w:tr w:rsidR="00F7401E" w:rsidRPr="00BA5940">
        <w:trPr>
          <w:trHeight w:val="3572"/>
        </w:trPr>
        <w:tc>
          <w:tcPr>
            <w:tcW w:w="11204" w:type="dxa"/>
            <w:gridSpan w:val="4"/>
            <w:shd w:val="clear" w:color="auto" w:fill="auto"/>
          </w:tcPr>
          <w:p w:rsidR="00F7401E" w:rsidRPr="00BA5940" w:rsidRDefault="00F7401E" w:rsidP="00F7401E">
            <w:pPr>
              <w:rPr>
                <w:rFonts w:eastAsia="Calibri"/>
                <w:bCs/>
                <w:i/>
              </w:rPr>
            </w:pPr>
            <w:r w:rsidRPr="00BA5940">
              <w:rPr>
                <w:rFonts w:eastAsia="Calibri"/>
                <w:b/>
                <w:bCs/>
              </w:rPr>
              <w:t>Учебная практика</w:t>
            </w:r>
          </w:p>
          <w:p w:rsidR="00F7401E" w:rsidRPr="00BA5940" w:rsidRDefault="00F7401E" w:rsidP="00F7401E">
            <w:pPr>
              <w:rPr>
                <w:rFonts w:eastAsia="Calibri"/>
                <w:b/>
              </w:rPr>
            </w:pPr>
            <w:r w:rsidRPr="00BA5940">
              <w:rPr>
                <w:rFonts w:eastAsia="Calibri"/>
                <w:b/>
              </w:rPr>
              <w:t>Виды работ:</w:t>
            </w:r>
          </w:p>
          <w:p w:rsidR="00F7401E" w:rsidRPr="00BA5940" w:rsidRDefault="00F7401E" w:rsidP="00F7401E">
            <w:pPr>
              <w:rPr>
                <w:rFonts w:eastAsia="Calibri"/>
                <w:bCs/>
                <w:i/>
              </w:rPr>
            </w:pPr>
            <w:r w:rsidRPr="00BA5940">
              <w:rPr>
                <w:rFonts w:eastAsia="Calibri"/>
              </w:rPr>
              <w:t>Отработка начеса, тупировки.</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sz w:val="24"/>
                <w:szCs w:val="24"/>
              </w:rPr>
              <w:t>Освоение технологии выполнения элементов прически.</w:t>
            </w:r>
          </w:p>
          <w:p w:rsidR="00F7401E" w:rsidRPr="00BA5940" w:rsidRDefault="00F7401E" w:rsidP="00F7401E">
            <w:pPr>
              <w:pStyle w:val="ac"/>
              <w:ind w:left="0"/>
              <w:rPr>
                <w:rFonts w:ascii="Times New Roman" w:hAnsi="Times New Roman"/>
                <w:sz w:val="24"/>
                <w:szCs w:val="24"/>
              </w:rPr>
            </w:pPr>
            <w:r w:rsidRPr="00BA5940">
              <w:rPr>
                <w:rFonts w:ascii="Times New Roman" w:hAnsi="Times New Roman"/>
                <w:sz w:val="24"/>
                <w:szCs w:val="24"/>
              </w:rPr>
              <w:t>Освоение технологии выполнения прически на длинные волосы с элементами: букли,  ленты, жгуты, валики, плетения.</w:t>
            </w:r>
          </w:p>
          <w:p w:rsidR="00F7401E" w:rsidRPr="00BA5940" w:rsidRDefault="00F7401E" w:rsidP="00F7401E">
            <w:pPr>
              <w:pStyle w:val="ac"/>
              <w:ind w:left="0"/>
              <w:rPr>
                <w:rFonts w:ascii="Times New Roman" w:hAnsi="Times New Roman"/>
                <w:sz w:val="24"/>
                <w:szCs w:val="24"/>
              </w:rPr>
            </w:pPr>
            <w:r w:rsidRPr="00BA5940">
              <w:rPr>
                <w:rFonts w:ascii="Times New Roman" w:hAnsi="Times New Roman"/>
                <w:sz w:val="24"/>
                <w:szCs w:val="24"/>
              </w:rPr>
              <w:t>Выполнение повседневной прически на коротких волосах.</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sz w:val="24"/>
                <w:szCs w:val="24"/>
              </w:rPr>
              <w:t>Выполнение повседневной прически на длинных волосах.</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bCs/>
                <w:sz w:val="24"/>
                <w:szCs w:val="24"/>
              </w:rPr>
              <w:t>Выполнение повседневной прически.</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bCs/>
                <w:sz w:val="24"/>
                <w:szCs w:val="24"/>
              </w:rPr>
              <w:t>Выполнение вечерней прически.</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bCs/>
                <w:sz w:val="24"/>
                <w:szCs w:val="24"/>
              </w:rPr>
              <w:t>Выполнение свадебной прически.</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bCs/>
                <w:sz w:val="24"/>
                <w:szCs w:val="24"/>
              </w:rPr>
              <w:t>Выполнение причесок для выпускного бала.</w:t>
            </w:r>
          </w:p>
          <w:p w:rsidR="00F7401E" w:rsidRPr="00BA5940" w:rsidRDefault="00F7401E" w:rsidP="00F7401E">
            <w:pPr>
              <w:pStyle w:val="ac"/>
              <w:ind w:left="0"/>
              <w:rPr>
                <w:rFonts w:ascii="Times New Roman" w:hAnsi="Times New Roman"/>
                <w:bCs/>
                <w:sz w:val="24"/>
                <w:szCs w:val="24"/>
              </w:rPr>
            </w:pPr>
            <w:r w:rsidRPr="00BA5940">
              <w:rPr>
                <w:rFonts w:ascii="Times New Roman" w:hAnsi="Times New Roman"/>
                <w:bCs/>
                <w:sz w:val="24"/>
                <w:szCs w:val="24"/>
              </w:rPr>
              <w:t>Выполнение фантазийных причесок.</w:t>
            </w:r>
          </w:p>
        </w:tc>
        <w:tc>
          <w:tcPr>
            <w:tcW w:w="1560" w:type="dxa"/>
            <w:shd w:val="clear" w:color="auto" w:fill="auto"/>
          </w:tcPr>
          <w:p w:rsidR="00F7401E" w:rsidRPr="00BA5940" w:rsidRDefault="00C26748" w:rsidP="00F7401E">
            <w:pPr>
              <w:jc w:val="center"/>
              <w:rPr>
                <w:b/>
              </w:rPr>
            </w:pPr>
            <w:r w:rsidRPr="00BA5940">
              <w:rPr>
                <w:b/>
              </w:rPr>
              <w:t>108</w:t>
            </w:r>
          </w:p>
        </w:tc>
        <w:tc>
          <w:tcPr>
            <w:tcW w:w="2559" w:type="dxa"/>
            <w:vMerge/>
            <w:shd w:val="clear" w:color="auto" w:fill="auto"/>
          </w:tcPr>
          <w:p w:rsidR="00F7401E" w:rsidRPr="00BA5940" w:rsidRDefault="00F7401E" w:rsidP="00F7401E">
            <w:pPr>
              <w:jc w:val="center"/>
            </w:pPr>
          </w:p>
        </w:tc>
      </w:tr>
      <w:tr w:rsidR="00F7401E" w:rsidRPr="00BA5940">
        <w:trPr>
          <w:trHeight w:val="1331"/>
        </w:trPr>
        <w:tc>
          <w:tcPr>
            <w:tcW w:w="11204" w:type="dxa"/>
            <w:gridSpan w:val="4"/>
            <w:shd w:val="clear" w:color="auto" w:fill="auto"/>
          </w:tcPr>
          <w:p w:rsidR="00F7401E" w:rsidRPr="00BA5940" w:rsidRDefault="00F7401E" w:rsidP="00F7401E">
            <w:pPr>
              <w:rPr>
                <w:rFonts w:eastAsia="Calibri"/>
                <w:b/>
                <w:bCs/>
              </w:rPr>
            </w:pPr>
            <w:r w:rsidRPr="00BA5940">
              <w:rPr>
                <w:rFonts w:eastAsia="Calibri"/>
                <w:b/>
                <w:bCs/>
              </w:rPr>
              <w:t>Производственная практика</w:t>
            </w:r>
          </w:p>
          <w:p w:rsidR="00F7401E" w:rsidRPr="00BA5940" w:rsidRDefault="00F7401E" w:rsidP="00F7401E">
            <w:pPr>
              <w:rPr>
                <w:rFonts w:eastAsia="Calibri"/>
                <w:b/>
                <w:bCs/>
              </w:rPr>
            </w:pPr>
            <w:r w:rsidRPr="00BA5940">
              <w:rPr>
                <w:rFonts w:eastAsia="Calibri"/>
                <w:b/>
                <w:bCs/>
              </w:rPr>
              <w:t>Виды работ:</w:t>
            </w:r>
          </w:p>
          <w:p w:rsidR="00F7401E" w:rsidRPr="00BA5940" w:rsidRDefault="00F7401E" w:rsidP="00F7401E">
            <w:pPr>
              <w:rPr>
                <w:rFonts w:eastAsia="Calibri"/>
                <w:bCs/>
              </w:rPr>
            </w:pPr>
            <w:r w:rsidRPr="00BA5940">
              <w:rPr>
                <w:rFonts w:eastAsia="Calibri"/>
                <w:bCs/>
              </w:rPr>
              <w:t>Организация подготовительных и заключительных работ по обслуживанию клиентов.</w:t>
            </w:r>
          </w:p>
          <w:p w:rsidR="00F7401E" w:rsidRPr="00BA5940" w:rsidRDefault="00F7401E" w:rsidP="00F7401E">
            <w:pPr>
              <w:rPr>
                <w:rFonts w:eastAsia="Calibri"/>
                <w:bCs/>
              </w:rPr>
            </w:pPr>
            <w:r w:rsidRPr="00BA5940">
              <w:rPr>
                <w:rFonts w:eastAsia="Calibri"/>
                <w:bCs/>
              </w:rPr>
              <w:t>Выполнение повседневных причесок  с моделирующими элементами.</w:t>
            </w:r>
          </w:p>
          <w:p w:rsidR="00F7401E" w:rsidRPr="00BA5940" w:rsidRDefault="00F7401E" w:rsidP="00F7401E">
            <w:pPr>
              <w:rPr>
                <w:rFonts w:eastAsia="Calibri"/>
              </w:rPr>
            </w:pPr>
            <w:r w:rsidRPr="00BA5940">
              <w:rPr>
                <w:rFonts w:eastAsia="Calibri"/>
              </w:rPr>
              <w:t>Выполнение нарядных причесок  с моделирующими элементами.</w:t>
            </w:r>
          </w:p>
          <w:p w:rsidR="00A30002" w:rsidRPr="00BA5940" w:rsidRDefault="00A30002" w:rsidP="00F7401E">
            <w:pPr>
              <w:rPr>
                <w:rFonts w:eastAsia="Calibri"/>
                <w:bCs/>
              </w:rPr>
            </w:pPr>
            <w:r w:rsidRPr="00BA5940">
              <w:rPr>
                <w:rFonts w:eastAsia="Calibri"/>
              </w:rPr>
              <w:t>Дифференцированный зачет</w:t>
            </w:r>
          </w:p>
        </w:tc>
        <w:tc>
          <w:tcPr>
            <w:tcW w:w="1560" w:type="dxa"/>
            <w:shd w:val="clear" w:color="auto" w:fill="auto"/>
          </w:tcPr>
          <w:p w:rsidR="00F7401E" w:rsidRPr="00BA5940" w:rsidRDefault="00F7401E" w:rsidP="00F7401E">
            <w:pPr>
              <w:jc w:val="center"/>
              <w:rPr>
                <w:b/>
              </w:rPr>
            </w:pPr>
            <w:r w:rsidRPr="00BA5940">
              <w:rPr>
                <w:b/>
              </w:rPr>
              <w:t>72</w:t>
            </w:r>
          </w:p>
          <w:p w:rsidR="00A30002" w:rsidRPr="00BA5940" w:rsidRDefault="00A30002" w:rsidP="00F7401E">
            <w:pPr>
              <w:jc w:val="center"/>
              <w:rPr>
                <w:b/>
              </w:rPr>
            </w:pPr>
          </w:p>
          <w:p w:rsidR="00A30002" w:rsidRPr="00BA5940" w:rsidRDefault="00A30002" w:rsidP="00F7401E">
            <w:pPr>
              <w:jc w:val="center"/>
              <w:rPr>
                <w:b/>
              </w:rPr>
            </w:pPr>
          </w:p>
          <w:p w:rsidR="00A30002" w:rsidRPr="00BA5940" w:rsidRDefault="00A30002" w:rsidP="00F7401E">
            <w:pPr>
              <w:jc w:val="center"/>
              <w:rPr>
                <w:b/>
              </w:rPr>
            </w:pPr>
          </w:p>
          <w:p w:rsidR="00A30002" w:rsidRPr="00BA5940" w:rsidRDefault="00A30002" w:rsidP="00F7401E">
            <w:pPr>
              <w:jc w:val="center"/>
              <w:rPr>
                <w:b/>
              </w:rPr>
            </w:pPr>
          </w:p>
          <w:p w:rsidR="00A30002" w:rsidRPr="00BA5940" w:rsidRDefault="00A30002" w:rsidP="00F7401E">
            <w:pPr>
              <w:jc w:val="center"/>
              <w:rPr>
                <w:b/>
              </w:rPr>
            </w:pPr>
            <w:r w:rsidRPr="00BA5940">
              <w:rPr>
                <w:b/>
              </w:rPr>
              <w:t>1</w:t>
            </w:r>
          </w:p>
        </w:tc>
        <w:tc>
          <w:tcPr>
            <w:tcW w:w="2559" w:type="dxa"/>
            <w:vMerge/>
            <w:shd w:val="clear" w:color="auto" w:fill="auto"/>
          </w:tcPr>
          <w:p w:rsidR="00F7401E" w:rsidRPr="00BA5940" w:rsidRDefault="00F7401E" w:rsidP="00F7401E">
            <w:pPr>
              <w:jc w:val="center"/>
            </w:pPr>
          </w:p>
        </w:tc>
      </w:tr>
    </w:tbl>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F7401E" w:rsidRPr="00BA5940" w:rsidSect="00F7401E">
          <w:pgSz w:w="16840" w:h="11907" w:orient="landscape"/>
          <w:pgMar w:top="851" w:right="992" w:bottom="851" w:left="1134" w:header="709" w:footer="709" w:gutter="0"/>
          <w:cols w:space="720"/>
          <w:docGrid w:linePitch="326"/>
        </w:sect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5940">
        <w:rPr>
          <w:b/>
          <w:caps/>
        </w:rPr>
        <w:t>4. условия реализации  ПРОФЕССИОНАЛЬНОГО МОДУЛЯ</w:t>
      </w:r>
    </w:p>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 xml:space="preserve">4.1. </w:t>
      </w:r>
      <w:r w:rsidRPr="00BA5940">
        <w:rPr>
          <w:b/>
          <w:bCs/>
        </w:rPr>
        <w:t>Требования к минимальному материально-техническому обеспечению</w:t>
      </w:r>
    </w:p>
    <w:p w:rsidR="00F7401E" w:rsidRPr="00BA5940" w:rsidRDefault="00F7401E" w:rsidP="00F7401E">
      <w:pPr>
        <w:widowControl w:val="0"/>
        <w:tabs>
          <w:tab w:val="left" w:pos="540"/>
        </w:tabs>
      </w:pPr>
      <w:r w:rsidRPr="00BA5940">
        <w:t xml:space="preserve">        Реализация профессионального модуля предполагает наличие:</w:t>
      </w:r>
    </w:p>
    <w:p w:rsidR="00F7401E" w:rsidRPr="00BA5940" w:rsidRDefault="00F7401E" w:rsidP="00F7401E">
      <w:pPr>
        <w:widowControl w:val="0"/>
        <w:tabs>
          <w:tab w:val="left" w:pos="540"/>
        </w:tabs>
        <w:ind w:left="709" w:firstLine="539"/>
      </w:pPr>
      <w:r w:rsidRPr="00BA5940">
        <w:t xml:space="preserve">      - учебного кабинета парикмахерских работ;</w:t>
      </w:r>
    </w:p>
    <w:p w:rsidR="00F7401E" w:rsidRPr="00BA5940" w:rsidRDefault="00F7401E" w:rsidP="00F7401E">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r w:rsidRPr="00BA5940">
        <w:t xml:space="preserve">               - парикмахерская</w:t>
      </w:r>
      <w:r w:rsidRPr="00BA5940">
        <w:rPr>
          <w:b/>
          <w:bCs/>
        </w:rPr>
        <w:t> </w:t>
      </w:r>
      <w:r w:rsidRPr="00BA5940">
        <w:t>–</w:t>
      </w:r>
      <w:r w:rsidRPr="00BA5940">
        <w:rPr>
          <w:b/>
          <w:bCs/>
        </w:rPr>
        <w:t> </w:t>
      </w:r>
      <w:r w:rsidRPr="00BA5940">
        <w:t>мастерская.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Оборудование учебного кабинета  и рабочих мест кабинета: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рабочее место преподавателя;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посадочные места по количеству  обучающихся;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комплект учебно- методической документации;</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комплект учебно- наглядных пособий;</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 каталоги профессиональной продукции ведущих фирм  по парикмахерскому искусству.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Технические средства обучения: компьютер и мультимедиопроектор.</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color w:val="FF0000"/>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Cs/>
        </w:rPr>
      </w:pPr>
      <w:r w:rsidRPr="00BA5940">
        <w:rPr>
          <w:bCs/>
        </w:rPr>
        <w:t>Оборудование мастерской и рабочих мест мастерской:</w:t>
      </w:r>
    </w:p>
    <w:p w:rsidR="00F7401E" w:rsidRPr="00BA5940" w:rsidRDefault="00F7401E" w:rsidP="00F7401E">
      <w:pPr>
        <w:widowControl w:val="0"/>
        <w:tabs>
          <w:tab w:val="left" w:pos="540"/>
        </w:tabs>
        <w:ind w:left="709" w:firstLine="539"/>
        <w:jc w:val="both"/>
      </w:pPr>
      <w:r w:rsidRPr="00BA5940">
        <w:t>- парикмахерские кресла;</w:t>
      </w:r>
    </w:p>
    <w:p w:rsidR="00F7401E" w:rsidRPr="00BA5940" w:rsidRDefault="00F7401E" w:rsidP="00F7401E">
      <w:pPr>
        <w:widowControl w:val="0"/>
        <w:tabs>
          <w:tab w:val="left" w:pos="540"/>
        </w:tabs>
        <w:ind w:left="709" w:firstLine="539"/>
        <w:jc w:val="both"/>
      </w:pPr>
      <w:r w:rsidRPr="00BA5940">
        <w:t xml:space="preserve">- зеркала; </w:t>
      </w:r>
    </w:p>
    <w:p w:rsidR="00F7401E" w:rsidRPr="00BA5940" w:rsidRDefault="00F7401E" w:rsidP="00F7401E">
      <w:pPr>
        <w:widowControl w:val="0"/>
        <w:tabs>
          <w:tab w:val="left" w:pos="540"/>
        </w:tabs>
        <w:ind w:left="709" w:firstLine="539"/>
        <w:jc w:val="both"/>
      </w:pPr>
      <w:r w:rsidRPr="00BA5940">
        <w:t>- столики для инструментов и препаратов;</w:t>
      </w:r>
    </w:p>
    <w:p w:rsidR="00F7401E" w:rsidRPr="00BA5940" w:rsidRDefault="00F7401E" w:rsidP="00F7401E">
      <w:pPr>
        <w:widowControl w:val="0"/>
        <w:tabs>
          <w:tab w:val="left" w:pos="540"/>
        </w:tabs>
        <w:ind w:left="709" w:firstLine="539"/>
        <w:jc w:val="both"/>
      </w:pPr>
      <w:r w:rsidRPr="00BA5940">
        <w:t>- мойки для мытья волос;</w:t>
      </w:r>
    </w:p>
    <w:p w:rsidR="00F7401E" w:rsidRPr="00BA5940" w:rsidRDefault="00F7401E" w:rsidP="00F7401E">
      <w:pPr>
        <w:widowControl w:val="0"/>
        <w:tabs>
          <w:tab w:val="left" w:pos="540"/>
        </w:tabs>
        <w:ind w:left="709" w:firstLine="539"/>
        <w:jc w:val="both"/>
      </w:pPr>
      <w:r w:rsidRPr="00BA5940">
        <w:t>- сушуары;</w:t>
      </w:r>
    </w:p>
    <w:p w:rsidR="00F7401E" w:rsidRPr="00BA5940" w:rsidRDefault="00F7401E" w:rsidP="00F7401E">
      <w:pPr>
        <w:widowControl w:val="0"/>
        <w:tabs>
          <w:tab w:val="left" w:pos="540"/>
        </w:tabs>
        <w:ind w:left="709" w:firstLine="539"/>
        <w:jc w:val="both"/>
      </w:pPr>
      <w:r w:rsidRPr="00BA5940">
        <w:t xml:space="preserve">- стерилизаторы; </w:t>
      </w:r>
    </w:p>
    <w:p w:rsidR="00F7401E" w:rsidRPr="00BA5940" w:rsidRDefault="00F7401E" w:rsidP="00F7401E">
      <w:pPr>
        <w:widowControl w:val="0"/>
        <w:tabs>
          <w:tab w:val="left" w:pos="540"/>
        </w:tabs>
        <w:ind w:left="709" w:firstLine="539"/>
        <w:jc w:val="both"/>
      </w:pPr>
      <w:r w:rsidRPr="00BA5940">
        <w:t>- бактерицидные лампы;</w:t>
      </w:r>
    </w:p>
    <w:p w:rsidR="00F7401E" w:rsidRPr="00BA5940" w:rsidRDefault="00F7401E" w:rsidP="00F7401E">
      <w:pPr>
        <w:widowControl w:val="0"/>
        <w:tabs>
          <w:tab w:val="left" w:pos="540"/>
        </w:tabs>
        <w:ind w:left="709" w:firstLine="539"/>
        <w:jc w:val="both"/>
      </w:pPr>
      <w:r w:rsidRPr="00BA5940">
        <w:t xml:space="preserve">- климазон; </w:t>
      </w:r>
    </w:p>
    <w:p w:rsidR="00F7401E" w:rsidRPr="00BA5940" w:rsidRDefault="00F7401E" w:rsidP="00F7401E">
      <w:pPr>
        <w:widowControl w:val="0"/>
        <w:tabs>
          <w:tab w:val="left" w:pos="540"/>
        </w:tabs>
        <w:ind w:firstLine="539"/>
        <w:jc w:val="both"/>
      </w:pPr>
      <w:r w:rsidRPr="00BA5940">
        <w:t xml:space="preserve">          - водонагреватель;</w:t>
      </w:r>
    </w:p>
    <w:p w:rsidR="00F7401E" w:rsidRPr="00BA5940" w:rsidRDefault="00F7401E" w:rsidP="00F7401E">
      <w:pPr>
        <w:widowControl w:val="0"/>
        <w:tabs>
          <w:tab w:val="left" w:pos="540"/>
        </w:tabs>
        <w:ind w:firstLine="539"/>
        <w:jc w:val="both"/>
      </w:pPr>
      <w:r w:rsidRPr="00BA5940">
        <w:t xml:space="preserve">          - профессиональные препараты.</w:t>
      </w:r>
    </w:p>
    <w:p w:rsidR="00F7401E" w:rsidRPr="00BA5940" w:rsidRDefault="00F7401E" w:rsidP="00F7401E">
      <w:pPr>
        <w:widowControl w:val="0"/>
        <w:tabs>
          <w:tab w:val="left" w:pos="540"/>
        </w:tabs>
        <w:ind w:firstLine="539"/>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r w:rsidRPr="00BA5940">
        <w:t>Реализация профессионального модуля предполагает обязательную учебную  практику, которую рекомендуется проводить рассредоточено и обязательную производственную практику.</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b/>
          <w:bCs/>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4.2. Информационное обеспечение обучения</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Перечень рекомендуемых учебных изданий, Интернет-ресурсов, дополнительной литературы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Основные источники:</w:t>
      </w:r>
    </w:p>
    <w:p w:rsidR="00F7401E" w:rsidRPr="00BA5940" w:rsidRDefault="00F7401E" w:rsidP="00C21CA8">
      <w:pPr>
        <w:pStyle w:val="11"/>
        <w:numPr>
          <w:ilvl w:val="0"/>
          <w:numId w:val="11"/>
        </w:numPr>
      </w:pPr>
      <w:r w:rsidRPr="00BA5940">
        <w:t>Кулешкова О.Н. Технология и оборудование парикмахе</w:t>
      </w:r>
      <w:r w:rsidR="002A67C8">
        <w:t>рских работ. ОИЦ «Академия», 201</w:t>
      </w:r>
      <w:r w:rsidRPr="00BA5940">
        <w:t>9.</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Соколова Е.А. Основы физиологии</w:t>
      </w:r>
      <w:r w:rsidR="002A67C8">
        <w:t xml:space="preserve"> кожи и волос, М.: Академия, 201</w:t>
      </w:r>
      <w:r w:rsidRPr="00BA5940">
        <w:t>9</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Безбородова Е.И. Материаловедение для па</w:t>
      </w:r>
      <w:r w:rsidR="002A67C8">
        <w:t>рикмахеров. ОИЦ «Академия», 2016</w:t>
      </w:r>
      <w:r w:rsidRPr="00BA5940">
        <w:t>.</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w:t>
      </w:r>
      <w:r w:rsidR="002A67C8">
        <w:t>ских работ. ОИЦ «Академия», 2016</w:t>
      </w:r>
      <w:r w:rsidRPr="00BA5940">
        <w:t>.</w:t>
      </w:r>
    </w:p>
    <w:p w:rsidR="00F7401E" w:rsidRPr="00BA5940" w:rsidRDefault="00F7401E" w:rsidP="00C21CA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Плотникова И.Ю., Черниченко Т.А. Технология парикмахерских работ: Рабо</w:t>
      </w:r>
      <w:r w:rsidR="002A67C8">
        <w:t>чая тетрадь ОИЦ «Академия», 2016</w:t>
      </w:r>
      <w:r w:rsidRPr="00BA5940">
        <w:t>.</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A5940">
        <w:rPr>
          <w:b/>
          <w:bCs/>
        </w:rPr>
        <w:t>Дополнительные источники:</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Парикмахер</w:t>
      </w:r>
      <w:r w:rsidR="002A67C8">
        <w:rPr>
          <w:bCs/>
        </w:rPr>
        <w:t>- универсал. ОИЦ «Академия», 201</w:t>
      </w:r>
      <w:r w:rsidRPr="00BA5940">
        <w:rPr>
          <w:bCs/>
        </w:rPr>
        <w:t>9.</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Панина Н.И. Основы парикмахе</w:t>
      </w:r>
      <w:r w:rsidR="002A67C8">
        <w:rPr>
          <w:bCs/>
        </w:rPr>
        <w:t>рского дела. ОИЦ «Академия», 201</w:t>
      </w:r>
      <w:r w:rsidRPr="00BA5940">
        <w:rPr>
          <w:bCs/>
        </w:rPr>
        <w:t>9.</w:t>
      </w:r>
    </w:p>
    <w:p w:rsidR="00F7401E" w:rsidRPr="00BA5940" w:rsidRDefault="00F7401E" w:rsidP="00C21CA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Журналы: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«Долорес»;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A5940">
        <w:rPr>
          <w:bCs/>
        </w:rPr>
        <w:t>- «</w:t>
      </w:r>
      <w:r w:rsidRPr="00BA5940">
        <w:rPr>
          <w:bCs/>
          <w:lang w:val="en-US"/>
        </w:rPr>
        <w:t>Hair</w:t>
      </w:r>
      <w:r w:rsidRPr="00BA5940">
        <w:rPr>
          <w:bCs/>
        </w:rPr>
        <w:t>».</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A5940">
        <w:rPr>
          <w:b/>
        </w:rPr>
        <w:t xml:space="preserve">     Интернет- ресурсы:</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lang w:val="en-US"/>
        </w:rPr>
      </w:pPr>
      <w:r w:rsidRPr="00BA5940">
        <w:t xml:space="preserve">   </w:t>
      </w:r>
      <w:r w:rsidRPr="00BA5940">
        <w:rPr>
          <w:bCs/>
          <w:lang w:val="en-US"/>
        </w:rPr>
        <w:t>www</w:t>
      </w:r>
      <w:r w:rsidRPr="00BA5940">
        <w:rPr>
          <w:bCs/>
        </w:rPr>
        <w:t>.</w:t>
      </w:r>
      <w:r w:rsidRPr="00BA5940">
        <w:rPr>
          <w:bCs/>
          <w:lang w:val="en-US"/>
        </w:rPr>
        <w:t>bellissima</w:t>
      </w:r>
      <w:r w:rsidRPr="00BA5940">
        <w:rPr>
          <w:bCs/>
        </w:rPr>
        <w:t>.</w:t>
      </w:r>
      <w:r w:rsidRPr="00BA5940">
        <w:rPr>
          <w:bCs/>
          <w:lang w:val="en-US"/>
        </w:rPr>
        <w:t>imetec</w:t>
      </w:r>
      <w:r w:rsidRPr="00BA5940">
        <w:rPr>
          <w:bCs/>
        </w:rPr>
        <w:t>.</w:t>
      </w:r>
      <w:r w:rsidRPr="00BA5940">
        <w:rPr>
          <w:bCs/>
          <w:lang w:val="en-US"/>
        </w:rPr>
        <w:t>com</w:t>
      </w:r>
    </w:p>
    <w:p w:rsidR="00F7401E" w:rsidRPr="00BA5940" w:rsidRDefault="00F7401E" w:rsidP="00F740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lang w:val="en-US"/>
        </w:rPr>
      </w:pPr>
      <w:r w:rsidRPr="00BA5940">
        <w:rPr>
          <w:bCs/>
        </w:rPr>
        <w:t xml:space="preserve">      </w:t>
      </w:r>
      <w:r w:rsidRPr="00BA5940">
        <w:rPr>
          <w:bCs/>
          <w:lang w:val="en-US"/>
        </w:rPr>
        <w:t>www</w:t>
      </w:r>
      <w:r w:rsidRPr="00BA5940">
        <w:rPr>
          <w:bCs/>
        </w:rPr>
        <w:t>.</w:t>
      </w:r>
      <w:r w:rsidRPr="00BA5940">
        <w:rPr>
          <w:bCs/>
          <w:lang w:val="en-US"/>
        </w:rPr>
        <w:t>cosmo</w:t>
      </w:r>
      <w:r w:rsidRPr="00BA5940">
        <w:rPr>
          <w:bCs/>
        </w:rPr>
        <w:t>.</w:t>
      </w:r>
      <w:r w:rsidRPr="00BA5940">
        <w:rPr>
          <w:bCs/>
          <w:lang w:val="en-US"/>
        </w:rPr>
        <w:t>ru</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 xml:space="preserve">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t xml:space="preserve">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5940">
        <w:rPr>
          <w:b/>
        </w:rPr>
        <w:t>4.3. Общие требования к организации образовательного процесса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 xml:space="preserve">При изучении модуля предусмотрены аудиторные, внеаудиторные, практические и лабораторные занятия, консультации. Форма проведения консультаций - групповые.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Лабораторные и практические занятия проводятся в специально оборудованных учебных лабораториях (мастерских). При проведении лабораторных и практических занятий учебная группа может делиться на подгруппы численностью не менее 8 человек. Профессиональный модуль обеспечивается учебно–методической документацией. Внеаудиторная работа сопровождается методическим обеспечением и обоснованием времени, затрачиваемого на ее выполнение.</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Реализация профессионального модуля обеспечивается доступом каждого обучающего к базам данных и библиотечным фондам, формируемым по полному перечню профессионального модуля. Во время самостоятельной подготовки обучающиеся должны быть обеспечены доступом к сети Интернет.</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Освоение данного модуля должно предшествовать изучение следующих дисциплин общепрофессионального цикла: «Санитария и гигиена», «Основы физиологии кожи и волос».</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940">
        <w:t xml:space="preserve">           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изучении профессионального модуля предусматриваются следующие виды практик:  учебная (производственное обучение) и производственная практика.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Учебная практика реализуется, рассредоточено, чередуясь с теоретическими занятиями в рамках профессионального модуля. Учебная практика проводится на базе образовательного учреждения специально оборудованных учебных лабораториях (мастерских). При проведении практических занятий учебная группа может делиться на подгруппы численностью не менее 8 человек.</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 xml:space="preserve">Производственная практика проводится в организациях соответствующих профилю подготовки обучающихся.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color w:val="000000"/>
        </w:rPr>
      </w:pPr>
      <w:r w:rsidRPr="00BA5940">
        <w:t xml:space="preserve"> </w:t>
      </w:r>
      <w:r w:rsidRPr="00BA5940">
        <w:rPr>
          <w:bCs/>
          <w:color w:val="000000"/>
        </w:rPr>
        <w:t xml:space="preserve">Обязательным условием допуска к производственной практике в рамках профессионального модуля «Оформление причесок» является освоение </w:t>
      </w:r>
      <w:r w:rsidRPr="00BA5940">
        <w:rPr>
          <w:color w:val="000000"/>
        </w:rPr>
        <w:t xml:space="preserve"> учебной практики </w:t>
      </w:r>
      <w:r w:rsidRPr="00BA5940">
        <w:rPr>
          <w:bCs/>
          <w:color w:val="000000"/>
        </w:rPr>
        <w:t xml:space="preserve"> в рамках профессионального модуля. Аттестация по итогам производственной практике проводится с учетом (или на основании)  результатов, подтвержденных документами соответствующих организаций.</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BA5940">
        <w:rPr>
          <w:b/>
        </w:rPr>
        <w:t>4.4. Кадровое обеспечение образовательного процесса.</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A5940">
        <w:rPr>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среднее профессиональное или высшее профессиональное образование, соответствующее профилю преподаваемого модуля. </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A5940">
        <w:rPr>
          <w:bCs/>
        </w:rPr>
        <w:t xml:space="preserve">             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A5940">
        <w:t>Мастера</w:t>
      </w:r>
      <w:r w:rsidRPr="00BA5940">
        <w:rPr>
          <w:b/>
        </w:rPr>
        <w:t>:</w:t>
      </w:r>
      <w:r w:rsidRPr="00BA5940">
        <w:t xml:space="preserve"> наличие 5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F7401E" w:rsidRPr="00BA5940" w:rsidRDefault="00F7401E" w:rsidP="00F7401E"/>
    <w:p w:rsidR="00F7401E" w:rsidRPr="00BA5940" w:rsidRDefault="00F7401E" w:rsidP="00F7401E"/>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caps/>
        </w:rPr>
      </w:pPr>
      <w:r w:rsidRPr="00BA5940">
        <w:rPr>
          <w:b/>
          <w:caps/>
        </w:rPr>
        <w:t xml:space="preserve">5. Контроль и оценка результатов освоения профессионального модуля </w:t>
      </w:r>
    </w:p>
    <w:p w:rsidR="00F7401E" w:rsidRPr="00BA5940" w:rsidRDefault="00F7401E" w:rsidP="00F7401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BA5940">
        <w:rPr>
          <w:b/>
          <w:caps/>
        </w:rPr>
        <w:t>(вида профессиональной деятельности).</w:t>
      </w:r>
    </w:p>
    <w:p w:rsidR="00F7401E" w:rsidRPr="00BA5940" w:rsidRDefault="00F7401E" w:rsidP="00F7401E"/>
    <w:p w:rsidR="00F7401E" w:rsidRPr="00BA5940" w:rsidRDefault="00F7401E" w:rsidP="00F7401E">
      <w:r w:rsidRPr="00BA5940">
        <w:t xml:space="preserve">              Для оценивания результатов освоения профессионального модуля проводится текущий и итоговый контроль.</w:t>
      </w:r>
    </w:p>
    <w:p w:rsidR="00F7401E" w:rsidRPr="00BA5940" w:rsidRDefault="00F7401E" w:rsidP="00F7401E">
      <w:r w:rsidRPr="00BA5940">
        <w:t xml:space="preserve">             Текущий контроль проводится преподавателем в процессе обучения. Текущий контроль знаний осуществляется в следующих формах: устный опрос, тестирование, защита лабораторных и практических занятий.                              Итоговый контроль проводится экзаменационной комиссией после обучения профессионального модуля. В состав экзаменационной комиссии могут входить представители организаций, направление деятельности которых соответствуют профилю подготовки обучающихся. </w:t>
      </w:r>
    </w:p>
    <w:p w:rsidR="00F7401E" w:rsidRPr="00BA5940" w:rsidRDefault="00F7401E" w:rsidP="00F7401E">
      <w:r w:rsidRPr="00BA5940">
        <w:t xml:space="preserve">            Для текущего и итогового контроля создаются фонды оценочных средств, включающие в себя педагогические контрольно- 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200"/>
        <w:gridCol w:w="2659"/>
      </w:tblGrid>
      <w:tr w:rsidR="00F7401E" w:rsidRPr="00BA5940">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BA5940" w:rsidRDefault="00F7401E" w:rsidP="00F7401E">
            <w:pPr>
              <w:rPr>
                <w:b/>
                <w:bCs/>
              </w:rPr>
            </w:pPr>
            <w:r w:rsidRPr="00BA5940">
              <w:rPr>
                <w:b/>
                <w:bCs/>
              </w:rPr>
              <w:t xml:space="preserve">Результаты </w:t>
            </w:r>
          </w:p>
          <w:p w:rsidR="00F7401E" w:rsidRPr="00BA5940" w:rsidRDefault="00F7401E" w:rsidP="00F7401E">
            <w:pPr>
              <w:rPr>
                <w:b/>
                <w:bCs/>
              </w:rPr>
            </w:pPr>
            <w:r w:rsidRPr="00BA5940">
              <w:rPr>
                <w:b/>
                <w:bCs/>
              </w:rPr>
              <w:t>(освоенные профессиональные компетенции)</w:t>
            </w:r>
          </w:p>
        </w:tc>
        <w:tc>
          <w:tcPr>
            <w:tcW w:w="3200" w:type="dxa"/>
            <w:tcBorders>
              <w:top w:val="single" w:sz="12" w:space="0" w:color="auto"/>
              <w:left w:val="single" w:sz="4" w:space="0" w:color="auto"/>
              <w:bottom w:val="single" w:sz="12" w:space="0" w:color="auto"/>
              <w:right w:val="single" w:sz="4" w:space="0" w:color="auto"/>
            </w:tcBorders>
            <w:shd w:val="clear" w:color="auto" w:fill="auto"/>
            <w:vAlign w:val="center"/>
          </w:tcPr>
          <w:p w:rsidR="00F7401E" w:rsidRPr="00BA5940" w:rsidRDefault="00F7401E" w:rsidP="00F7401E">
            <w:pPr>
              <w:rPr>
                <w:bCs/>
              </w:rPr>
            </w:pPr>
            <w:r w:rsidRPr="00BA5940">
              <w:rPr>
                <w:b/>
              </w:rPr>
              <w:t>Основные показатели оценки результата</w:t>
            </w:r>
          </w:p>
        </w:tc>
        <w:tc>
          <w:tcPr>
            <w:tcW w:w="2659" w:type="dxa"/>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BA5940" w:rsidRDefault="00F7401E" w:rsidP="00F7401E">
            <w:pPr>
              <w:rPr>
                <w:b/>
                <w:bCs/>
              </w:rPr>
            </w:pPr>
            <w:r w:rsidRPr="00BA5940">
              <w:rPr>
                <w:b/>
              </w:rPr>
              <w:t xml:space="preserve">Формы и методы контроля и оценки </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pPr>
            <w:r w:rsidRPr="00BA5940">
              <w:t>Выполнять подготовительные работы по обслуживанию клиентов.</w:t>
            </w:r>
          </w:p>
          <w:p w:rsidR="00F7401E" w:rsidRPr="00BA5940" w:rsidRDefault="00F7401E" w:rsidP="00F7401E">
            <w:pPr>
              <w:widowControl w:val="0"/>
              <w:suppressAutoHyphens/>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соответствие выполнения подготовительных работ по обслуживанию клиента</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BA5940" w:rsidRDefault="00F7401E" w:rsidP="00F7401E">
            <w:pPr>
              <w:rPr>
                <w:bCs/>
                <w:i/>
              </w:rPr>
            </w:pPr>
            <w:r w:rsidRPr="00BA5940">
              <w:rPr>
                <w:bCs/>
                <w:i/>
                <w:color w:val="000000"/>
              </w:rPr>
              <w:t>Оценка на практическом занятии,  учебной и (или) производственной  практике</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widowControl w:val="0"/>
              <w:suppressAutoHyphens/>
            </w:pPr>
            <w:r w:rsidRPr="00BA5940">
              <w:t>Выполнять прически с моделирующими элементами.</w:t>
            </w: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pPr>
            <w:r w:rsidRPr="00BA5940">
              <w:t>-оптимальный подбор средств и моделирующих элементов для создания прически</w:t>
            </w: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p>
          <w:p w:rsidR="00F7401E" w:rsidRPr="00BA5940" w:rsidRDefault="00F7401E" w:rsidP="00F7401E">
            <w:pPr>
              <w:pStyle w:val="23"/>
              <w:widowControl w:val="0"/>
              <w:ind w:left="0" w:firstLine="0"/>
            </w:pPr>
            <w:r w:rsidRPr="00BA5940">
              <w:t>-соответствие  выполнения прически с моделирующими элементами</w:t>
            </w:r>
          </w:p>
          <w:p w:rsidR="00F7401E" w:rsidRPr="00BA5940" w:rsidRDefault="00F7401E" w:rsidP="00F7401E">
            <w:pPr>
              <w:widowControl w:val="0"/>
              <w:suppressAutoHyphens/>
            </w:pPr>
            <w:r w:rsidRPr="00BA5940">
              <w:t>критериям оценки, разработанным ОУ</w:t>
            </w:r>
          </w:p>
          <w:p w:rsidR="00F7401E" w:rsidRPr="00BA5940" w:rsidRDefault="00F7401E" w:rsidP="00F7401E">
            <w:pPr>
              <w:pStyle w:val="23"/>
              <w:widowControl w:val="0"/>
              <w:ind w:left="0" w:firstLine="0"/>
            </w:pP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BA5940" w:rsidRDefault="00F7401E" w:rsidP="00F7401E">
            <w:pPr>
              <w:rPr>
                <w:bCs/>
                <w:i/>
                <w:color w:val="000000"/>
              </w:rPr>
            </w:pPr>
            <w:r w:rsidRPr="00BA5940">
              <w:rPr>
                <w:bCs/>
                <w:i/>
                <w:color w:val="000000"/>
              </w:rPr>
              <w:t>Оценка на практическом занятии,  учебной и (или) производственной  практике</w:t>
            </w:r>
          </w:p>
          <w:p w:rsidR="00F7401E" w:rsidRPr="00BA5940" w:rsidRDefault="00F7401E" w:rsidP="00F7401E">
            <w:pPr>
              <w:rPr>
                <w:bCs/>
                <w:i/>
              </w:rPr>
            </w:pPr>
            <w:r w:rsidRPr="00BA5940">
              <w:rPr>
                <w:bCs/>
                <w:i/>
                <w:color w:val="000000"/>
              </w:rPr>
              <w:t>Защита лабораторной работы</w:t>
            </w:r>
          </w:p>
          <w:p w:rsidR="00F7401E" w:rsidRPr="00BA5940" w:rsidRDefault="00F7401E" w:rsidP="00F7401E">
            <w:pPr>
              <w:rPr>
                <w:bCs/>
                <w:i/>
                <w:color w:val="000000"/>
              </w:rPr>
            </w:pPr>
            <w:r w:rsidRPr="00BA5940">
              <w:rPr>
                <w:bCs/>
                <w:i/>
              </w:rPr>
              <w:t>Демонстрационный экзамен</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23"/>
              <w:widowControl w:val="0"/>
              <w:ind w:left="0" w:firstLine="0"/>
            </w:pPr>
            <w:r w:rsidRPr="00BA5940">
              <w:t>Выполнять заключительные работы по обслуживанию клиентов.</w:t>
            </w:r>
          </w:p>
          <w:p w:rsidR="00F7401E" w:rsidRPr="00BA5940" w:rsidRDefault="00F7401E" w:rsidP="00F7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7401E" w:rsidRPr="00BA5940" w:rsidRDefault="00F7401E" w:rsidP="00F7401E">
            <w:pPr>
              <w:widowControl w:val="0"/>
              <w:suppressAutoHyphens/>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соответствие выполнения заключительных работ по обслуживанию клиента</w:t>
            </w:r>
          </w:p>
        </w:tc>
        <w:tc>
          <w:tcPr>
            <w:tcW w:w="2659" w:type="dxa"/>
            <w:tcBorders>
              <w:top w:val="single" w:sz="12" w:space="0" w:color="auto"/>
              <w:left w:val="single" w:sz="4" w:space="0" w:color="auto"/>
              <w:bottom w:val="single" w:sz="12" w:space="0" w:color="auto"/>
              <w:right w:val="single" w:sz="12" w:space="0" w:color="auto"/>
            </w:tcBorders>
            <w:shd w:val="clear" w:color="auto" w:fill="auto"/>
          </w:tcPr>
          <w:p w:rsidR="00F7401E" w:rsidRPr="00BA5940" w:rsidRDefault="00F7401E" w:rsidP="00F7401E">
            <w:pPr>
              <w:rPr>
                <w:bCs/>
                <w:i/>
              </w:rPr>
            </w:pPr>
            <w:r w:rsidRPr="00BA5940">
              <w:rPr>
                <w:bCs/>
                <w:i/>
                <w:color w:val="000000"/>
              </w:rPr>
              <w:t>Оценка на практическом занятии,  учебной и (или) производственной  практике</w:t>
            </w:r>
          </w:p>
        </w:tc>
      </w:tr>
    </w:tbl>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BA5940">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F7401E" w:rsidRPr="00BA5940" w:rsidRDefault="00F7401E" w:rsidP="00F740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F7401E" w:rsidRPr="00BA5940">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7401E" w:rsidRPr="00BA5940" w:rsidRDefault="00F7401E" w:rsidP="00F7401E">
            <w:pPr>
              <w:rPr>
                <w:b/>
                <w:bCs/>
              </w:rPr>
            </w:pPr>
            <w:r w:rsidRPr="00BA5940">
              <w:rPr>
                <w:b/>
                <w:bCs/>
              </w:rPr>
              <w:t xml:space="preserve">Результаты </w:t>
            </w:r>
          </w:p>
          <w:p w:rsidR="00F7401E" w:rsidRPr="00BA5940" w:rsidRDefault="00F7401E" w:rsidP="00F7401E">
            <w:pPr>
              <w:rPr>
                <w:b/>
                <w:bCs/>
              </w:rPr>
            </w:pPr>
            <w:r w:rsidRPr="00BA5940">
              <w:rPr>
                <w:b/>
                <w:bCs/>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shd w:val="clear" w:color="auto" w:fill="auto"/>
            <w:vAlign w:val="center"/>
          </w:tcPr>
          <w:p w:rsidR="00F7401E" w:rsidRPr="00BA5940" w:rsidRDefault="00F7401E" w:rsidP="00F7401E">
            <w:pPr>
              <w:rPr>
                <w:bCs/>
              </w:rPr>
            </w:pPr>
            <w:r w:rsidRPr="00BA5940">
              <w:rPr>
                <w:b/>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shd w:val="clear" w:color="auto" w:fill="auto"/>
            <w:vAlign w:val="center"/>
          </w:tcPr>
          <w:p w:rsidR="00F7401E" w:rsidRPr="00BA5940" w:rsidRDefault="00F7401E" w:rsidP="00F7401E">
            <w:pPr>
              <w:rPr>
                <w:b/>
                <w:bCs/>
              </w:rPr>
            </w:pPr>
            <w:r w:rsidRPr="00BA5940">
              <w:rPr>
                <w:b/>
              </w:rPr>
              <w:t xml:space="preserve">Формы и методы контроля и оценки </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af2"/>
              <w:widowControl w:val="0"/>
              <w:ind w:left="0" w:firstLine="0"/>
            </w:pPr>
            <w:r w:rsidRPr="00BA5940">
              <w:t>Понимать сущность и социальную значимость своей будущей профессии, проявлять к ней устойчивый интерес.</w:t>
            </w:r>
          </w:p>
          <w:p w:rsidR="00F7401E" w:rsidRPr="00BA5940" w:rsidRDefault="00F7401E" w:rsidP="00F7401E">
            <w:pPr>
              <w:rPr>
                <w:bCs/>
                <w:i/>
              </w:rPr>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shd w:val="clear" w:color="auto" w:fill="auto"/>
          </w:tcPr>
          <w:p w:rsidR="00F7401E" w:rsidRPr="00BA5940" w:rsidRDefault="00F7401E" w:rsidP="00F7401E">
            <w:pPr>
              <w:rPr>
                <w:bCs/>
                <w:i/>
              </w:rPr>
            </w:pPr>
            <w:r w:rsidRPr="00BA5940">
              <w:rPr>
                <w:bCs/>
                <w:i/>
              </w:rPr>
              <w:t>Интерпретация результатов наблюдений за деятельностью обучающегося в процессе освоения образовательной программы</w:t>
            </w: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af2"/>
              <w:widowControl w:val="0"/>
              <w:ind w:left="0" w:firstLine="0"/>
            </w:pPr>
            <w:r w:rsidRPr="00BA5940">
              <w:t>Организовывать собственную деятельность, исходя из цели и способов ее достижения, определенных руководителем.</w:t>
            </w:r>
          </w:p>
          <w:p w:rsidR="00F7401E" w:rsidRPr="00BA5940"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C21CA8">
            <w:pPr>
              <w:numPr>
                <w:ilvl w:val="0"/>
                <w:numId w:val="13"/>
              </w:numPr>
              <w:tabs>
                <w:tab w:val="left" w:pos="252"/>
              </w:tabs>
            </w:pPr>
            <w:r w:rsidRPr="00BA5940">
              <w:t>выбор и применение методов и способов решения профессиональных задач в области парикмахерских услуг;</w:t>
            </w:r>
          </w:p>
          <w:p w:rsidR="00F7401E" w:rsidRPr="00BA5940" w:rsidRDefault="00F7401E" w:rsidP="00F7401E">
            <w:r w:rsidRPr="00BA5940">
              <w:t>-оценка эффективности и качества выполнения;</w:t>
            </w:r>
          </w:p>
          <w:p w:rsidR="00F7401E" w:rsidRPr="00BA5940" w:rsidRDefault="00F7401E" w:rsidP="00F7401E">
            <w:pPr>
              <w:rPr>
                <w:bCs/>
              </w:rPr>
            </w:pPr>
          </w:p>
        </w:tc>
        <w:tc>
          <w:tcPr>
            <w:tcW w:w="2097" w:type="dxa"/>
            <w:vMerge/>
            <w:tcBorders>
              <w:left w:val="single" w:sz="4" w:space="0" w:color="auto"/>
              <w:right w:val="single" w:sz="12" w:space="0" w:color="auto"/>
            </w:tcBorders>
            <w:shd w:val="clear" w:color="auto" w:fill="auto"/>
          </w:tcPr>
          <w:p w:rsidR="00F7401E" w:rsidRPr="00BA5940" w:rsidRDefault="00F7401E" w:rsidP="00F7401E">
            <w:pPr>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spacing w:line="228" w:lineRule="auto"/>
            </w:pPr>
            <w:r w:rsidRPr="00BA5940">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7401E" w:rsidRPr="00BA5940"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xml:space="preserve">- решение стандартных и нестандартных </w:t>
            </w:r>
            <w:r w:rsidRPr="00BA5940">
              <w:t>профессиональных задач в области парикмахерских услуг;</w:t>
            </w:r>
          </w:p>
        </w:tc>
        <w:tc>
          <w:tcPr>
            <w:tcW w:w="2097" w:type="dxa"/>
            <w:vMerge/>
            <w:tcBorders>
              <w:left w:val="single" w:sz="4" w:space="0" w:color="auto"/>
              <w:right w:val="single" w:sz="12" w:space="0" w:color="auto"/>
            </w:tcBorders>
            <w:shd w:val="clear" w:color="auto" w:fill="auto"/>
          </w:tcPr>
          <w:p w:rsidR="00F7401E" w:rsidRPr="00BA5940" w:rsidRDefault="00F7401E" w:rsidP="00F7401E">
            <w:pPr>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spacing w:line="228" w:lineRule="auto"/>
            </w:pPr>
            <w:r w:rsidRPr="00BA5940">
              <w:t> Осуществлять поиск информации, необходимой для эффективного выполнения профессиональных задач.</w:t>
            </w:r>
          </w:p>
          <w:p w:rsidR="00F7401E" w:rsidRPr="00BA5940"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C21CA8">
            <w:pPr>
              <w:numPr>
                <w:ilvl w:val="0"/>
                <w:numId w:val="14"/>
              </w:numPr>
              <w:tabs>
                <w:tab w:val="left" w:pos="252"/>
              </w:tabs>
              <w:rPr>
                <w:bCs/>
              </w:rPr>
            </w:pPr>
            <w:r w:rsidRPr="00BA5940">
              <w:rPr>
                <w:bCs/>
              </w:rPr>
              <w:t xml:space="preserve">эффективный поиск </w:t>
            </w:r>
            <w:r w:rsidRPr="00BA5940">
              <w:t>необходимой информации;</w:t>
            </w:r>
          </w:p>
          <w:p w:rsidR="00F7401E" w:rsidRPr="00BA5940" w:rsidRDefault="00F7401E" w:rsidP="00F7401E">
            <w:pPr>
              <w:rPr>
                <w:bCs/>
              </w:rPr>
            </w:pPr>
            <w:r w:rsidRPr="00BA5940">
              <w:rPr>
                <w:bCs/>
              </w:rPr>
              <w:t>- использование различных источников, включая электронные;</w:t>
            </w:r>
          </w:p>
        </w:tc>
        <w:tc>
          <w:tcPr>
            <w:tcW w:w="2097" w:type="dxa"/>
            <w:vMerge/>
            <w:tcBorders>
              <w:left w:val="single" w:sz="4" w:space="0" w:color="auto"/>
              <w:right w:val="single" w:sz="12" w:space="0" w:color="auto"/>
            </w:tcBorders>
            <w:shd w:val="clear" w:color="auto" w:fill="auto"/>
          </w:tcPr>
          <w:p w:rsidR="00F7401E" w:rsidRPr="00BA5940" w:rsidRDefault="00F7401E" w:rsidP="00F7401E">
            <w:pPr>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spacing w:line="228" w:lineRule="auto"/>
            </w:pPr>
            <w:r w:rsidRPr="00BA5940">
              <w:t> Использовать информационно-коммуникационные технологии в профессиональной деятельности.</w:t>
            </w:r>
          </w:p>
          <w:p w:rsidR="00F7401E" w:rsidRPr="00BA5940"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работа с электронными пособиями, электронными учебными программами;</w:t>
            </w:r>
          </w:p>
        </w:tc>
        <w:tc>
          <w:tcPr>
            <w:tcW w:w="2097" w:type="dxa"/>
            <w:vMerge/>
            <w:tcBorders>
              <w:left w:val="single" w:sz="4" w:space="0" w:color="auto"/>
              <w:right w:val="single" w:sz="12" w:space="0" w:color="auto"/>
            </w:tcBorders>
            <w:shd w:val="clear" w:color="auto" w:fill="auto"/>
          </w:tcPr>
          <w:p w:rsidR="00F7401E" w:rsidRPr="00BA5940" w:rsidRDefault="00F7401E" w:rsidP="00F7401E">
            <w:pPr>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spacing w:line="228" w:lineRule="auto"/>
            </w:pPr>
            <w:r w:rsidRPr="00BA5940">
              <w:t> Работать в команде, эффективно общаться с коллегами, руководством, клиентами.</w:t>
            </w:r>
          </w:p>
          <w:p w:rsidR="00F7401E" w:rsidRPr="00BA5940"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shd w:val="clear" w:color="auto" w:fill="auto"/>
          </w:tcPr>
          <w:p w:rsidR="00F7401E" w:rsidRPr="00BA5940" w:rsidRDefault="00F7401E" w:rsidP="00F7401E">
            <w:pPr>
              <w:rPr>
                <w:bCs/>
                <w:i/>
              </w:rPr>
            </w:pPr>
          </w:p>
        </w:tc>
      </w:tr>
      <w:tr w:rsidR="00F7401E" w:rsidRPr="00BA5940">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7401E" w:rsidRPr="00BA5940" w:rsidRDefault="00F7401E" w:rsidP="00F7401E">
            <w:pPr>
              <w:pStyle w:val="af2"/>
              <w:widowControl w:val="0"/>
              <w:spacing w:line="228" w:lineRule="auto"/>
              <w:ind w:left="0" w:firstLine="0"/>
            </w:pPr>
            <w:r w:rsidRPr="00BA5940">
              <w:t> Исполнять воинскую обязанность, в том числе с применением полученных профессиональных знаний (для юношей).</w:t>
            </w:r>
          </w:p>
          <w:p w:rsidR="00F7401E" w:rsidRPr="00BA5940" w:rsidRDefault="00F7401E" w:rsidP="00F7401E">
            <w:pPr>
              <w:pStyle w:val="af2"/>
              <w:widowControl w:val="0"/>
              <w:ind w:left="0" w:firstLine="0"/>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7401E" w:rsidRPr="00BA5940" w:rsidRDefault="00F7401E" w:rsidP="00F7401E">
            <w:pPr>
              <w:rPr>
                <w:bCs/>
              </w:rPr>
            </w:pPr>
            <w:r w:rsidRPr="00BA5940">
              <w:rPr>
                <w:bCs/>
              </w:rPr>
              <w:t>- выполнение парикмахерских работ (услуг).</w:t>
            </w:r>
          </w:p>
        </w:tc>
        <w:tc>
          <w:tcPr>
            <w:tcW w:w="2097" w:type="dxa"/>
            <w:vMerge/>
            <w:tcBorders>
              <w:left w:val="single" w:sz="4" w:space="0" w:color="auto"/>
              <w:bottom w:val="single" w:sz="12" w:space="0" w:color="auto"/>
              <w:right w:val="single" w:sz="12" w:space="0" w:color="auto"/>
            </w:tcBorders>
            <w:shd w:val="clear" w:color="auto" w:fill="auto"/>
          </w:tcPr>
          <w:p w:rsidR="00F7401E" w:rsidRPr="00BA5940" w:rsidRDefault="00F7401E" w:rsidP="00F7401E">
            <w:pPr>
              <w:rPr>
                <w:bCs/>
                <w:i/>
              </w:rPr>
            </w:pPr>
          </w:p>
        </w:tc>
      </w:tr>
    </w:tbl>
    <w:p w:rsidR="00F7401E" w:rsidRPr="00BA5940" w:rsidRDefault="00F7401E" w:rsidP="00F7401E">
      <w:pPr>
        <w:spacing w:line="360" w:lineRule="auto"/>
        <w:rPr>
          <w:b/>
        </w:rPr>
      </w:pPr>
    </w:p>
    <w:p w:rsidR="0067061D" w:rsidRDefault="0067061D"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Default="00136DB0" w:rsidP="008D14C8">
      <w:pPr>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136DB0">
        <w:rPr>
          <w:b/>
          <w:caps/>
          <w:sz w:val="28"/>
          <w:szCs w:val="28"/>
        </w:rPr>
        <w:t>ПРОГРАММы УЧЕБНОЙ ДИСЦИПЛИНЫ</w:t>
      </w: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136DB0" w:rsidRPr="00136DB0" w:rsidRDefault="002A67C8"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40"/>
          <w:szCs w:val="40"/>
        </w:rPr>
      </w:pPr>
      <w:r>
        <w:rPr>
          <w:b/>
          <w:sz w:val="40"/>
          <w:szCs w:val="40"/>
        </w:rPr>
        <w:t xml:space="preserve">ФК.00 </w:t>
      </w:r>
      <w:r w:rsidR="00136DB0" w:rsidRPr="00136DB0">
        <w:rPr>
          <w:b/>
          <w:sz w:val="40"/>
          <w:szCs w:val="40"/>
        </w:rPr>
        <w:t>Физическая культура</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z w:val="20"/>
          <w:szCs w:val="20"/>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sidRPr="00136DB0">
        <w:rPr>
          <w:bCs/>
        </w:rPr>
        <w:t>2020 г.</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sz w:val="20"/>
          <w:szCs w:val="20"/>
        </w:rPr>
      </w:pPr>
      <w:r w:rsidRPr="00136DB0">
        <w:rPr>
          <w:bCs/>
          <w:i/>
        </w:rPr>
        <w:br w:type="page"/>
      </w:r>
      <w:r w:rsidRPr="00136DB0">
        <w:rPr>
          <w:bCs/>
        </w:rPr>
        <w:t>П</w:t>
      </w:r>
      <w:r w:rsidRPr="00136DB0">
        <w:t>рограмма учебной дисциплины</w:t>
      </w:r>
      <w:r w:rsidRPr="00136DB0">
        <w:rPr>
          <w:caps/>
        </w:rPr>
        <w:t xml:space="preserve"> </w:t>
      </w:r>
      <w:r w:rsidRPr="00136DB0">
        <w:t>разработана на основе Федерального государственного образовательного стандарта (далее – ФГОС</w:t>
      </w:r>
      <w:r w:rsidR="006B2DE9">
        <w:t xml:space="preserve">) для всех профессий среднего </w:t>
      </w:r>
      <w:r w:rsidRPr="00136DB0">
        <w:t xml:space="preserve"> профессионального образования.</w:t>
      </w: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vertAlign w:val="superscript"/>
        </w:rP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36DB0">
        <w:t xml:space="preserve">Организация-разработчик: </w:t>
      </w: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36DB0">
        <w:t>Государственное образовательное учреждение Ярославской области «Институт развития образования»</w:t>
      </w: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136DB0" w:rsidRPr="006B2DE9"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2"/>
          <w:szCs w:val="22"/>
        </w:rPr>
      </w:pPr>
      <w:r w:rsidRPr="00136DB0">
        <w:rPr>
          <w:bCs/>
          <w:i/>
        </w:rPr>
        <w:br w:type="page"/>
      </w:r>
      <w:r w:rsidRPr="006B2DE9">
        <w:rPr>
          <w:b/>
          <w:sz w:val="22"/>
          <w:szCs w:val="22"/>
        </w:rPr>
        <w:t>СОДЕРЖАНИЕ</w:t>
      </w:r>
    </w:p>
    <w:p w:rsidR="00136DB0" w:rsidRPr="006B2DE9"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bl>
      <w:tblPr>
        <w:tblW w:w="0" w:type="auto"/>
        <w:tblLook w:val="01E0"/>
      </w:tblPr>
      <w:tblGrid>
        <w:gridCol w:w="7668"/>
        <w:gridCol w:w="1903"/>
      </w:tblGrid>
      <w:tr w:rsidR="00136DB0" w:rsidRPr="006B2DE9" w:rsidTr="00136DB0">
        <w:tc>
          <w:tcPr>
            <w:tcW w:w="7668" w:type="dxa"/>
            <w:shd w:val="clear" w:color="auto" w:fill="auto"/>
          </w:tcPr>
          <w:p w:rsidR="00136DB0" w:rsidRPr="006B2DE9" w:rsidRDefault="00136DB0" w:rsidP="00136DB0">
            <w:pPr>
              <w:keepNext/>
              <w:autoSpaceDE w:val="0"/>
              <w:autoSpaceDN w:val="0"/>
              <w:ind w:left="284"/>
              <w:jc w:val="both"/>
              <w:outlineLvl w:val="0"/>
              <w:rPr>
                <w:b/>
                <w:caps/>
                <w:sz w:val="22"/>
                <w:szCs w:val="22"/>
              </w:rPr>
            </w:pPr>
          </w:p>
        </w:tc>
        <w:tc>
          <w:tcPr>
            <w:tcW w:w="1903" w:type="dxa"/>
            <w:shd w:val="clear" w:color="auto" w:fill="auto"/>
          </w:tcPr>
          <w:p w:rsidR="00136DB0" w:rsidRPr="006B2DE9" w:rsidRDefault="00136DB0" w:rsidP="00136DB0">
            <w:pPr>
              <w:jc w:val="center"/>
              <w:rPr>
                <w:sz w:val="22"/>
                <w:szCs w:val="22"/>
              </w:rPr>
            </w:pPr>
            <w:r w:rsidRPr="006B2DE9">
              <w:rPr>
                <w:sz w:val="22"/>
                <w:szCs w:val="22"/>
              </w:rPr>
              <w:t>стр.</w:t>
            </w:r>
          </w:p>
        </w:tc>
      </w:tr>
      <w:tr w:rsidR="00136DB0" w:rsidRPr="006B2DE9" w:rsidTr="00136DB0">
        <w:trPr>
          <w:trHeight w:val="694"/>
        </w:trPr>
        <w:tc>
          <w:tcPr>
            <w:tcW w:w="7668" w:type="dxa"/>
            <w:shd w:val="clear" w:color="auto" w:fill="auto"/>
          </w:tcPr>
          <w:p w:rsidR="00136DB0" w:rsidRPr="006B2DE9" w:rsidRDefault="006B2DE9" w:rsidP="006B2DE9">
            <w:pPr>
              <w:keepNext/>
              <w:autoSpaceDE w:val="0"/>
              <w:autoSpaceDN w:val="0"/>
              <w:ind w:left="284"/>
              <w:jc w:val="both"/>
              <w:outlineLvl w:val="0"/>
              <w:rPr>
                <w:b/>
                <w:caps/>
                <w:sz w:val="22"/>
                <w:szCs w:val="22"/>
              </w:rPr>
            </w:pPr>
            <w:r>
              <w:rPr>
                <w:b/>
                <w:caps/>
                <w:sz w:val="22"/>
                <w:szCs w:val="22"/>
              </w:rPr>
              <w:t xml:space="preserve">      1.     </w:t>
            </w:r>
            <w:r w:rsidRPr="006B2DE9">
              <w:rPr>
                <w:b/>
                <w:caps/>
                <w:sz w:val="22"/>
                <w:szCs w:val="22"/>
              </w:rPr>
              <w:t xml:space="preserve">ПАСПОРТ ПРОГРАММЫ </w:t>
            </w:r>
            <w:r w:rsidR="00136DB0" w:rsidRPr="006B2DE9">
              <w:rPr>
                <w:b/>
                <w:caps/>
                <w:sz w:val="22"/>
                <w:szCs w:val="22"/>
              </w:rPr>
              <w:t>УЧЕБНОЙ ДИСЦИПЛИНЫ</w:t>
            </w:r>
          </w:p>
          <w:p w:rsidR="00136DB0" w:rsidRPr="006B2DE9" w:rsidRDefault="00136DB0" w:rsidP="00136DB0">
            <w:pPr>
              <w:rPr>
                <w:sz w:val="22"/>
                <w:szCs w:val="22"/>
              </w:rPr>
            </w:pPr>
          </w:p>
        </w:tc>
        <w:tc>
          <w:tcPr>
            <w:tcW w:w="1903" w:type="dxa"/>
            <w:shd w:val="clear" w:color="auto" w:fill="auto"/>
          </w:tcPr>
          <w:p w:rsidR="00136DB0" w:rsidRPr="006B2DE9" w:rsidRDefault="00136DB0" w:rsidP="00136DB0">
            <w:pPr>
              <w:jc w:val="center"/>
              <w:rPr>
                <w:sz w:val="22"/>
                <w:szCs w:val="22"/>
              </w:rPr>
            </w:pPr>
            <w:r w:rsidRPr="006B2DE9">
              <w:rPr>
                <w:sz w:val="22"/>
                <w:szCs w:val="22"/>
              </w:rPr>
              <w:t>4</w:t>
            </w:r>
          </w:p>
        </w:tc>
      </w:tr>
      <w:tr w:rsidR="00136DB0" w:rsidRPr="006B2DE9" w:rsidTr="00136DB0">
        <w:tc>
          <w:tcPr>
            <w:tcW w:w="7668" w:type="dxa"/>
            <w:shd w:val="clear" w:color="auto" w:fill="auto"/>
          </w:tcPr>
          <w:p w:rsidR="00136DB0" w:rsidRPr="006B2DE9" w:rsidRDefault="006B2DE9" w:rsidP="006B2DE9">
            <w:pPr>
              <w:keepNext/>
              <w:autoSpaceDE w:val="0"/>
              <w:autoSpaceDN w:val="0"/>
              <w:ind w:left="644"/>
              <w:jc w:val="both"/>
              <w:outlineLvl w:val="0"/>
              <w:rPr>
                <w:b/>
                <w:caps/>
                <w:sz w:val="22"/>
                <w:szCs w:val="22"/>
              </w:rPr>
            </w:pPr>
            <w:r>
              <w:rPr>
                <w:b/>
                <w:caps/>
                <w:sz w:val="22"/>
                <w:szCs w:val="22"/>
              </w:rPr>
              <w:t xml:space="preserve">2     </w:t>
            </w:r>
            <w:r w:rsidR="00136DB0" w:rsidRPr="006B2DE9">
              <w:rPr>
                <w:b/>
                <w:caps/>
                <w:sz w:val="22"/>
                <w:szCs w:val="22"/>
              </w:rPr>
              <w:t>СТРУКТУРА и содержание УЧЕБНОЙ</w:t>
            </w:r>
          </w:p>
          <w:p w:rsidR="00136DB0" w:rsidRPr="006B2DE9" w:rsidRDefault="00136DB0" w:rsidP="00136DB0">
            <w:pPr>
              <w:keepNext/>
              <w:autoSpaceDE w:val="0"/>
              <w:autoSpaceDN w:val="0"/>
              <w:ind w:left="284"/>
              <w:jc w:val="both"/>
              <w:outlineLvl w:val="0"/>
              <w:rPr>
                <w:b/>
                <w:caps/>
                <w:sz w:val="22"/>
                <w:szCs w:val="22"/>
              </w:rPr>
            </w:pPr>
            <w:r w:rsidRPr="006B2DE9">
              <w:rPr>
                <w:b/>
                <w:caps/>
                <w:sz w:val="22"/>
                <w:szCs w:val="22"/>
              </w:rPr>
              <w:t xml:space="preserve">    </w:t>
            </w:r>
            <w:r w:rsidR="006B2DE9">
              <w:rPr>
                <w:b/>
                <w:caps/>
                <w:sz w:val="22"/>
                <w:szCs w:val="22"/>
              </w:rPr>
              <w:t xml:space="preserve">        </w:t>
            </w:r>
            <w:r w:rsidRPr="006B2DE9">
              <w:rPr>
                <w:b/>
                <w:caps/>
                <w:sz w:val="22"/>
                <w:szCs w:val="22"/>
              </w:rPr>
              <w:t>ДИСЦИПЛИНЫ</w:t>
            </w:r>
          </w:p>
        </w:tc>
        <w:tc>
          <w:tcPr>
            <w:tcW w:w="1903" w:type="dxa"/>
            <w:shd w:val="clear" w:color="auto" w:fill="auto"/>
          </w:tcPr>
          <w:p w:rsidR="00136DB0" w:rsidRPr="006B2DE9" w:rsidRDefault="00136DB0" w:rsidP="00136DB0">
            <w:pPr>
              <w:jc w:val="center"/>
              <w:rPr>
                <w:sz w:val="22"/>
                <w:szCs w:val="22"/>
              </w:rPr>
            </w:pPr>
            <w:r w:rsidRPr="006B2DE9">
              <w:rPr>
                <w:sz w:val="22"/>
                <w:szCs w:val="22"/>
              </w:rPr>
              <w:t>5</w:t>
            </w:r>
          </w:p>
        </w:tc>
      </w:tr>
      <w:tr w:rsidR="00136DB0" w:rsidRPr="006B2DE9" w:rsidTr="00136DB0">
        <w:tc>
          <w:tcPr>
            <w:tcW w:w="7668" w:type="dxa"/>
            <w:shd w:val="clear" w:color="auto" w:fill="auto"/>
          </w:tcPr>
          <w:p w:rsidR="00136DB0" w:rsidRPr="006B2DE9" w:rsidRDefault="006B2DE9" w:rsidP="006B2DE9">
            <w:pPr>
              <w:keepNext/>
              <w:autoSpaceDE w:val="0"/>
              <w:autoSpaceDN w:val="0"/>
              <w:ind w:left="360"/>
              <w:outlineLvl w:val="0"/>
              <w:rPr>
                <w:b/>
                <w:caps/>
                <w:sz w:val="22"/>
                <w:szCs w:val="22"/>
              </w:rPr>
            </w:pPr>
            <w:r>
              <w:rPr>
                <w:b/>
                <w:sz w:val="22"/>
                <w:szCs w:val="22"/>
              </w:rPr>
              <w:t xml:space="preserve">     3 </w:t>
            </w:r>
            <w:r w:rsidR="00136DB0" w:rsidRPr="006B2DE9">
              <w:rPr>
                <w:b/>
                <w:sz w:val="22"/>
                <w:szCs w:val="22"/>
              </w:rPr>
              <w:t xml:space="preserve">ТЕМАТИЧЕСКИЙ ПЛАН И СОДЕРЖАНИЕ УЧЕБНОЙ </w:t>
            </w:r>
            <w:r>
              <w:rPr>
                <w:b/>
                <w:sz w:val="22"/>
                <w:szCs w:val="22"/>
              </w:rPr>
              <w:t xml:space="preserve">                </w:t>
            </w:r>
            <w:r w:rsidR="00136DB0" w:rsidRPr="006B2DE9">
              <w:rPr>
                <w:b/>
                <w:sz w:val="22"/>
                <w:szCs w:val="22"/>
              </w:rPr>
              <w:t>ДИСЦИПЛИНЫ ФИЗИЧЕСКАЯ КУЛЬТУРА</w:t>
            </w:r>
          </w:p>
        </w:tc>
        <w:tc>
          <w:tcPr>
            <w:tcW w:w="1903" w:type="dxa"/>
            <w:shd w:val="clear" w:color="auto" w:fill="auto"/>
          </w:tcPr>
          <w:p w:rsidR="00136DB0" w:rsidRPr="006B2DE9" w:rsidRDefault="00136DB0" w:rsidP="00136DB0">
            <w:pPr>
              <w:jc w:val="center"/>
              <w:rPr>
                <w:sz w:val="22"/>
                <w:szCs w:val="22"/>
              </w:rPr>
            </w:pPr>
            <w:r w:rsidRPr="006B2DE9">
              <w:rPr>
                <w:sz w:val="22"/>
                <w:szCs w:val="22"/>
              </w:rPr>
              <w:t>6</w:t>
            </w:r>
          </w:p>
          <w:p w:rsidR="00136DB0" w:rsidRPr="006B2DE9" w:rsidRDefault="00136DB0" w:rsidP="00136DB0">
            <w:pPr>
              <w:jc w:val="center"/>
              <w:rPr>
                <w:sz w:val="22"/>
                <w:szCs w:val="22"/>
              </w:rPr>
            </w:pPr>
          </w:p>
        </w:tc>
      </w:tr>
      <w:tr w:rsidR="00136DB0" w:rsidRPr="006B2DE9" w:rsidTr="00136DB0">
        <w:tc>
          <w:tcPr>
            <w:tcW w:w="7668" w:type="dxa"/>
            <w:shd w:val="clear" w:color="auto" w:fill="auto"/>
          </w:tcPr>
          <w:p w:rsidR="00136DB0" w:rsidRPr="006B2DE9" w:rsidRDefault="006B2DE9" w:rsidP="00136DB0">
            <w:pPr>
              <w:keepNext/>
              <w:autoSpaceDE w:val="0"/>
              <w:autoSpaceDN w:val="0"/>
              <w:ind w:left="284"/>
              <w:jc w:val="both"/>
              <w:outlineLvl w:val="0"/>
              <w:rPr>
                <w:b/>
                <w:caps/>
                <w:sz w:val="22"/>
                <w:szCs w:val="22"/>
              </w:rPr>
            </w:pPr>
            <w:r>
              <w:rPr>
                <w:b/>
                <w:caps/>
                <w:sz w:val="22"/>
                <w:szCs w:val="22"/>
              </w:rPr>
              <w:t xml:space="preserve">    </w:t>
            </w:r>
            <w:r w:rsidR="00136DB0" w:rsidRPr="006B2DE9">
              <w:rPr>
                <w:b/>
                <w:caps/>
                <w:sz w:val="22"/>
                <w:szCs w:val="22"/>
              </w:rPr>
              <w:t>4.условия реализации  учебной дисциплины</w:t>
            </w:r>
          </w:p>
        </w:tc>
        <w:tc>
          <w:tcPr>
            <w:tcW w:w="1903" w:type="dxa"/>
            <w:shd w:val="clear" w:color="auto" w:fill="auto"/>
          </w:tcPr>
          <w:p w:rsidR="00136DB0" w:rsidRPr="006B2DE9" w:rsidRDefault="00136DB0" w:rsidP="00136DB0">
            <w:pPr>
              <w:jc w:val="center"/>
              <w:rPr>
                <w:sz w:val="22"/>
                <w:szCs w:val="22"/>
              </w:rPr>
            </w:pPr>
            <w:r w:rsidRPr="006B2DE9">
              <w:rPr>
                <w:sz w:val="22"/>
                <w:szCs w:val="22"/>
              </w:rPr>
              <w:t>9</w:t>
            </w:r>
          </w:p>
          <w:p w:rsidR="00136DB0" w:rsidRPr="006B2DE9" w:rsidRDefault="00136DB0" w:rsidP="00136DB0">
            <w:pPr>
              <w:jc w:val="center"/>
              <w:rPr>
                <w:sz w:val="22"/>
                <w:szCs w:val="22"/>
              </w:rPr>
            </w:pPr>
          </w:p>
        </w:tc>
      </w:tr>
      <w:tr w:rsidR="00136DB0" w:rsidRPr="006B2DE9" w:rsidTr="00136DB0">
        <w:trPr>
          <w:trHeight w:val="851"/>
        </w:trPr>
        <w:tc>
          <w:tcPr>
            <w:tcW w:w="7668" w:type="dxa"/>
            <w:shd w:val="clear" w:color="auto" w:fill="auto"/>
          </w:tcPr>
          <w:p w:rsidR="00136DB0" w:rsidRPr="006B2DE9" w:rsidRDefault="006B2DE9" w:rsidP="00136DB0">
            <w:pPr>
              <w:keepNext/>
              <w:autoSpaceDE w:val="0"/>
              <w:autoSpaceDN w:val="0"/>
              <w:ind w:firstLine="284"/>
              <w:jc w:val="both"/>
              <w:outlineLvl w:val="0"/>
              <w:rPr>
                <w:b/>
                <w:caps/>
                <w:sz w:val="22"/>
                <w:szCs w:val="22"/>
              </w:rPr>
            </w:pPr>
            <w:r>
              <w:rPr>
                <w:b/>
                <w:caps/>
                <w:sz w:val="22"/>
                <w:szCs w:val="22"/>
              </w:rPr>
              <w:t xml:space="preserve">    </w:t>
            </w:r>
            <w:r w:rsidR="00136DB0" w:rsidRPr="006B2DE9">
              <w:rPr>
                <w:b/>
                <w:caps/>
                <w:sz w:val="22"/>
                <w:szCs w:val="22"/>
              </w:rPr>
              <w:t>5.Контроль и оценка результатов</w:t>
            </w:r>
          </w:p>
          <w:p w:rsidR="00136DB0" w:rsidRPr="006B2DE9" w:rsidRDefault="00136DB0" w:rsidP="00136DB0">
            <w:pPr>
              <w:keepNext/>
              <w:autoSpaceDE w:val="0"/>
              <w:autoSpaceDN w:val="0"/>
              <w:ind w:firstLine="284"/>
              <w:jc w:val="both"/>
              <w:outlineLvl w:val="0"/>
              <w:rPr>
                <w:sz w:val="22"/>
                <w:szCs w:val="22"/>
              </w:rPr>
            </w:pPr>
            <w:r w:rsidRPr="006B2DE9">
              <w:rPr>
                <w:b/>
                <w:caps/>
                <w:sz w:val="22"/>
                <w:szCs w:val="22"/>
              </w:rPr>
              <w:t xml:space="preserve">  </w:t>
            </w:r>
            <w:r w:rsidR="006B2DE9">
              <w:rPr>
                <w:b/>
                <w:caps/>
                <w:sz w:val="22"/>
                <w:szCs w:val="22"/>
              </w:rPr>
              <w:t xml:space="preserve">    </w:t>
            </w:r>
            <w:r w:rsidRPr="006B2DE9">
              <w:rPr>
                <w:b/>
                <w:caps/>
                <w:sz w:val="22"/>
                <w:szCs w:val="22"/>
              </w:rPr>
              <w:t>Освоения учебной дисциплины</w:t>
            </w:r>
          </w:p>
        </w:tc>
        <w:tc>
          <w:tcPr>
            <w:tcW w:w="1903" w:type="dxa"/>
            <w:shd w:val="clear" w:color="auto" w:fill="auto"/>
          </w:tcPr>
          <w:p w:rsidR="00136DB0" w:rsidRPr="006B2DE9" w:rsidRDefault="00136DB0" w:rsidP="00136DB0">
            <w:pPr>
              <w:jc w:val="center"/>
              <w:rPr>
                <w:sz w:val="22"/>
                <w:szCs w:val="22"/>
              </w:rPr>
            </w:pPr>
            <w:r w:rsidRPr="006B2DE9">
              <w:rPr>
                <w:sz w:val="22"/>
                <w:szCs w:val="22"/>
              </w:rPr>
              <w:t>11</w:t>
            </w:r>
          </w:p>
          <w:p w:rsidR="00136DB0" w:rsidRPr="006B2DE9" w:rsidRDefault="00136DB0" w:rsidP="00136DB0">
            <w:pPr>
              <w:jc w:val="center"/>
              <w:rPr>
                <w:sz w:val="22"/>
                <w:szCs w:val="22"/>
              </w:rPr>
            </w:pPr>
          </w:p>
        </w:tc>
      </w:tr>
    </w:tbl>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136DB0">
        <w:rPr>
          <w:b/>
          <w:caps/>
          <w:sz w:val="28"/>
          <w:szCs w:val="28"/>
          <w:u w:val="single"/>
        </w:rPr>
        <w:br w:type="page"/>
      </w:r>
      <w:r w:rsidRPr="00136DB0">
        <w:rPr>
          <w:b/>
          <w:caps/>
          <w:sz w:val="28"/>
          <w:szCs w:val="28"/>
        </w:rPr>
        <w:t xml:space="preserve">1. паспорт ПРОГРАММЫ УЧЕБНОЙ ДИСЦИПЛИНЫ </w:t>
      </w:r>
      <w:r w:rsidRPr="00136DB0">
        <w:rPr>
          <w:b/>
          <w:sz w:val="28"/>
          <w:szCs w:val="28"/>
        </w:rPr>
        <w:t>ФИЗИЧЕСКАЯ КУЛЬТУРА</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136DB0">
        <w:rPr>
          <w:b/>
          <w:sz w:val="28"/>
          <w:szCs w:val="28"/>
        </w:rPr>
        <w:t>1.1. Область применения программы</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136DB0">
        <w:rPr>
          <w:sz w:val="28"/>
          <w:szCs w:val="28"/>
        </w:rPr>
        <w:t>Программа учебной дисципл</w:t>
      </w:r>
      <w:r w:rsidR="006B2DE9">
        <w:rPr>
          <w:sz w:val="28"/>
          <w:szCs w:val="28"/>
        </w:rPr>
        <w:t>ины разработана на основе ФГОС С</w:t>
      </w:r>
      <w:r w:rsidRPr="00136DB0">
        <w:rPr>
          <w:sz w:val="28"/>
          <w:szCs w:val="28"/>
        </w:rPr>
        <w:t>ПО и пр</w:t>
      </w:r>
      <w:r w:rsidR="006B2DE9">
        <w:rPr>
          <w:sz w:val="28"/>
          <w:szCs w:val="28"/>
        </w:rPr>
        <w:t>едназначена для всех профессий С</w:t>
      </w:r>
      <w:r w:rsidRPr="00136DB0">
        <w:rPr>
          <w:sz w:val="28"/>
          <w:szCs w:val="28"/>
        </w:rPr>
        <w:t xml:space="preserve">ПО. </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color w:val="FF0000"/>
          <w:sz w:val="20"/>
          <w:szCs w:val="20"/>
        </w:rPr>
      </w:pPr>
      <w:r w:rsidRPr="00136DB0">
        <w:rPr>
          <w:sz w:val="28"/>
          <w:szCs w:val="28"/>
        </w:rPr>
        <w:t>Программа учебной дисциплины может быть использована в дополнительном профессиональном образовании и профессиональной подготовке.</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136DB0">
        <w:rPr>
          <w:b/>
          <w:sz w:val="28"/>
          <w:szCs w:val="28"/>
        </w:rPr>
        <w:t>1.2. Место учебной дисциплины в структуре основной профессиональной образовательной программы</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136DB0">
        <w:rPr>
          <w:sz w:val="28"/>
          <w:szCs w:val="28"/>
        </w:rPr>
        <w:t>Учебная дисциплина входит в общепрофессиональный блок.</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b/>
          <w:sz w:val="28"/>
          <w:szCs w:val="28"/>
        </w:rPr>
        <w:t>1.3. Цели и задачи учебной дисциплины – требования к результатам освоения учебной дисциплины:</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sz w:val="28"/>
          <w:szCs w:val="28"/>
        </w:rPr>
        <w:t xml:space="preserve">В результате освоения учебной дисциплины обучающийся должен </w:t>
      </w:r>
      <w:r w:rsidRPr="00136DB0">
        <w:rPr>
          <w:b/>
          <w:sz w:val="28"/>
          <w:szCs w:val="28"/>
        </w:rPr>
        <w:t>уметь</w:t>
      </w:r>
      <w:r w:rsidRPr="00136DB0">
        <w:rPr>
          <w:sz w:val="28"/>
          <w:szCs w:val="28"/>
        </w:rPr>
        <w:t>:</w:t>
      </w:r>
    </w:p>
    <w:p w:rsidR="00136DB0" w:rsidRPr="00136DB0" w:rsidRDefault="00136DB0" w:rsidP="00136DB0">
      <w:pPr>
        <w:rPr>
          <w:bCs/>
          <w:sz w:val="28"/>
          <w:szCs w:val="28"/>
        </w:rPr>
      </w:pPr>
      <w:r w:rsidRPr="00136DB0">
        <w:rPr>
          <w:sz w:val="28"/>
          <w:szCs w:val="28"/>
        </w:rPr>
        <w:t xml:space="preserve"> </w:t>
      </w:r>
      <w:r w:rsidRPr="00136DB0">
        <w:rPr>
          <w:bCs/>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sz w:val="28"/>
          <w:szCs w:val="28"/>
        </w:rPr>
        <w:t xml:space="preserve">В результате освоения учебной дисциплины обучающийся должен </w:t>
      </w:r>
      <w:r w:rsidRPr="00136DB0">
        <w:rPr>
          <w:b/>
          <w:sz w:val="28"/>
          <w:szCs w:val="28"/>
        </w:rPr>
        <w:t>знать</w:t>
      </w:r>
      <w:r w:rsidRPr="00136DB0">
        <w:rPr>
          <w:sz w:val="28"/>
          <w:szCs w:val="28"/>
        </w:rPr>
        <w:t>:</w:t>
      </w:r>
    </w:p>
    <w:p w:rsidR="00136DB0" w:rsidRPr="00136DB0" w:rsidRDefault="00136DB0" w:rsidP="00136DB0">
      <w:pPr>
        <w:rPr>
          <w:bCs/>
          <w:sz w:val="28"/>
          <w:szCs w:val="28"/>
        </w:rPr>
      </w:pPr>
      <w:r w:rsidRPr="00136DB0">
        <w:rPr>
          <w:sz w:val="28"/>
          <w:szCs w:val="28"/>
        </w:rPr>
        <w:t xml:space="preserve"> - </w:t>
      </w:r>
      <w:r w:rsidRPr="00136DB0">
        <w:rPr>
          <w:bCs/>
          <w:sz w:val="28"/>
          <w:szCs w:val="28"/>
        </w:rPr>
        <w:t>о роли физической культуры в общекультурном, профессиональном и социальном развитии человека;</w:t>
      </w:r>
    </w:p>
    <w:p w:rsidR="00136DB0" w:rsidRPr="00136DB0" w:rsidRDefault="00136DB0" w:rsidP="00136DB0">
      <w:pPr>
        <w:rPr>
          <w:bCs/>
          <w:sz w:val="28"/>
          <w:szCs w:val="28"/>
        </w:rPr>
      </w:pPr>
      <w:r w:rsidRPr="00136DB0">
        <w:rPr>
          <w:sz w:val="28"/>
          <w:szCs w:val="28"/>
        </w:rPr>
        <w:t xml:space="preserve">- </w:t>
      </w:r>
      <w:r w:rsidRPr="00136DB0">
        <w:rPr>
          <w:bCs/>
          <w:sz w:val="28"/>
          <w:szCs w:val="28"/>
        </w:rPr>
        <w:t>основы ЗОЖ.</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b/>
          <w:sz w:val="28"/>
          <w:szCs w:val="28"/>
        </w:rPr>
        <w:t>1.4. Рекомендуемое количество часов на освоение программы учебной дисциплины:</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sz w:val="28"/>
          <w:szCs w:val="28"/>
        </w:rPr>
        <w:t xml:space="preserve">     максимальной учебной нагрузки обучающегося 80 часов, в том числе:</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sidRPr="00136DB0">
        <w:rPr>
          <w:sz w:val="28"/>
          <w:szCs w:val="28"/>
        </w:rPr>
        <w:t>обязательной аудиторной учебной нагрузки обучающегося - 40 часов;</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sidRPr="00136DB0">
        <w:rPr>
          <w:sz w:val="28"/>
          <w:szCs w:val="28"/>
        </w:rPr>
        <w:t>самостоятельной работы обучающегося - 40 часов.</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p>
    <w:p w:rsidR="00136DB0" w:rsidRPr="00136DB0" w:rsidRDefault="00136DB0" w:rsidP="00136DB0"/>
    <w:p w:rsidR="00136DB0" w:rsidRPr="00136DB0" w:rsidRDefault="00136DB0" w:rsidP="00136DB0"/>
    <w:p w:rsidR="00136DB0" w:rsidRPr="00136DB0" w:rsidRDefault="00136DB0" w:rsidP="00136DB0">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136DB0">
        <w:rPr>
          <w:b/>
          <w:sz w:val="28"/>
          <w:szCs w:val="28"/>
        </w:rPr>
        <w:t>2. СТРУКТУРА И СОДЕРЖАНИЕ УЧЕБНОЙ ДИСЦИПЛИНЫ ФИЗИЧЕСКАЯ КУЛЬТУРА</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136DB0">
        <w:rPr>
          <w:b/>
          <w:sz w:val="28"/>
          <w:szCs w:val="28"/>
        </w:rPr>
        <w:t>2.1. Объем учебной дисциплины и виды учебной работы</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136DB0" w:rsidRPr="00136DB0" w:rsidTr="00136DB0">
        <w:trPr>
          <w:trHeight w:val="460"/>
        </w:trPr>
        <w:tc>
          <w:tcPr>
            <w:tcW w:w="7904" w:type="dxa"/>
            <w:shd w:val="clear" w:color="auto" w:fill="auto"/>
          </w:tcPr>
          <w:p w:rsidR="00136DB0" w:rsidRPr="00136DB0" w:rsidRDefault="00136DB0" w:rsidP="00136DB0">
            <w:pPr>
              <w:jc w:val="center"/>
              <w:rPr>
                <w:sz w:val="28"/>
                <w:szCs w:val="28"/>
              </w:rPr>
            </w:pPr>
            <w:r w:rsidRPr="00136DB0">
              <w:rPr>
                <w:b/>
                <w:sz w:val="28"/>
                <w:szCs w:val="28"/>
              </w:rPr>
              <w:t>Вид учебной работы</w:t>
            </w:r>
          </w:p>
        </w:tc>
        <w:tc>
          <w:tcPr>
            <w:tcW w:w="1800" w:type="dxa"/>
            <w:shd w:val="clear" w:color="auto" w:fill="auto"/>
          </w:tcPr>
          <w:p w:rsidR="00136DB0" w:rsidRPr="00136DB0" w:rsidRDefault="00136DB0" w:rsidP="00136DB0">
            <w:pPr>
              <w:jc w:val="center"/>
              <w:rPr>
                <w:i/>
                <w:iCs/>
                <w:sz w:val="28"/>
                <w:szCs w:val="28"/>
              </w:rPr>
            </w:pPr>
            <w:r w:rsidRPr="00136DB0">
              <w:rPr>
                <w:b/>
                <w:i/>
                <w:iCs/>
                <w:sz w:val="28"/>
                <w:szCs w:val="28"/>
              </w:rPr>
              <w:t>Объем часов</w:t>
            </w:r>
          </w:p>
        </w:tc>
      </w:tr>
      <w:tr w:rsidR="00136DB0" w:rsidRPr="00136DB0" w:rsidTr="00136DB0">
        <w:trPr>
          <w:trHeight w:val="285"/>
        </w:trPr>
        <w:tc>
          <w:tcPr>
            <w:tcW w:w="7904" w:type="dxa"/>
            <w:shd w:val="clear" w:color="auto" w:fill="auto"/>
          </w:tcPr>
          <w:p w:rsidR="00136DB0" w:rsidRPr="00136DB0" w:rsidRDefault="00136DB0" w:rsidP="00136DB0">
            <w:pPr>
              <w:rPr>
                <w:b/>
                <w:sz w:val="28"/>
                <w:szCs w:val="28"/>
              </w:rPr>
            </w:pPr>
            <w:r w:rsidRPr="00136DB0">
              <w:rPr>
                <w:b/>
                <w:sz w:val="28"/>
                <w:szCs w:val="28"/>
              </w:rPr>
              <w:t>Максимальная учебная нагрузка (всего)</w:t>
            </w:r>
          </w:p>
        </w:tc>
        <w:tc>
          <w:tcPr>
            <w:tcW w:w="1800" w:type="dxa"/>
            <w:shd w:val="clear" w:color="auto" w:fill="auto"/>
          </w:tcPr>
          <w:p w:rsidR="00136DB0" w:rsidRPr="00136DB0" w:rsidRDefault="00136DB0" w:rsidP="00136DB0">
            <w:pPr>
              <w:jc w:val="center"/>
              <w:rPr>
                <w:iCs/>
                <w:sz w:val="28"/>
                <w:szCs w:val="28"/>
              </w:rPr>
            </w:pPr>
            <w:r w:rsidRPr="00136DB0">
              <w:rPr>
                <w:iCs/>
                <w:sz w:val="28"/>
                <w:szCs w:val="28"/>
              </w:rPr>
              <w:t>80</w:t>
            </w:r>
          </w:p>
        </w:tc>
      </w:tr>
      <w:tr w:rsidR="00136DB0" w:rsidRPr="00136DB0" w:rsidTr="00136DB0">
        <w:tc>
          <w:tcPr>
            <w:tcW w:w="7904" w:type="dxa"/>
            <w:shd w:val="clear" w:color="auto" w:fill="auto"/>
          </w:tcPr>
          <w:p w:rsidR="00136DB0" w:rsidRPr="00136DB0" w:rsidRDefault="00136DB0" w:rsidP="00136DB0">
            <w:pPr>
              <w:jc w:val="both"/>
              <w:rPr>
                <w:sz w:val="28"/>
                <w:szCs w:val="28"/>
              </w:rPr>
            </w:pPr>
            <w:r w:rsidRPr="00136DB0">
              <w:rPr>
                <w:b/>
                <w:sz w:val="28"/>
                <w:szCs w:val="28"/>
              </w:rPr>
              <w:t xml:space="preserve">Обязательная аудиторная учебная нагрузка (всего) </w:t>
            </w:r>
          </w:p>
        </w:tc>
        <w:tc>
          <w:tcPr>
            <w:tcW w:w="1800" w:type="dxa"/>
            <w:shd w:val="clear" w:color="auto" w:fill="auto"/>
          </w:tcPr>
          <w:p w:rsidR="00136DB0" w:rsidRPr="00136DB0" w:rsidRDefault="00136DB0" w:rsidP="00136DB0">
            <w:pPr>
              <w:jc w:val="center"/>
              <w:rPr>
                <w:iCs/>
                <w:sz w:val="28"/>
                <w:szCs w:val="28"/>
              </w:rPr>
            </w:pPr>
            <w:r w:rsidRPr="00136DB0">
              <w:rPr>
                <w:iCs/>
                <w:sz w:val="28"/>
                <w:szCs w:val="28"/>
              </w:rPr>
              <w:t>40</w:t>
            </w:r>
          </w:p>
        </w:tc>
      </w:tr>
      <w:tr w:rsidR="00136DB0" w:rsidRPr="00136DB0" w:rsidTr="00136DB0">
        <w:tc>
          <w:tcPr>
            <w:tcW w:w="7904" w:type="dxa"/>
            <w:shd w:val="clear" w:color="auto" w:fill="auto"/>
          </w:tcPr>
          <w:p w:rsidR="00136DB0" w:rsidRPr="00136DB0" w:rsidRDefault="00136DB0" w:rsidP="00136DB0">
            <w:pPr>
              <w:jc w:val="both"/>
              <w:rPr>
                <w:sz w:val="28"/>
                <w:szCs w:val="28"/>
              </w:rPr>
            </w:pPr>
            <w:r w:rsidRPr="00136DB0">
              <w:rPr>
                <w:sz w:val="28"/>
                <w:szCs w:val="28"/>
              </w:rPr>
              <w:t>в том числе:</w:t>
            </w:r>
          </w:p>
        </w:tc>
        <w:tc>
          <w:tcPr>
            <w:tcW w:w="1800" w:type="dxa"/>
            <w:shd w:val="clear" w:color="auto" w:fill="auto"/>
          </w:tcPr>
          <w:p w:rsidR="00136DB0" w:rsidRPr="00136DB0" w:rsidRDefault="00136DB0" w:rsidP="00136DB0">
            <w:pPr>
              <w:jc w:val="center"/>
              <w:rPr>
                <w:iCs/>
                <w:sz w:val="28"/>
                <w:szCs w:val="28"/>
              </w:rPr>
            </w:pPr>
          </w:p>
        </w:tc>
      </w:tr>
      <w:tr w:rsidR="00136DB0" w:rsidRPr="00136DB0" w:rsidTr="00136DB0">
        <w:tc>
          <w:tcPr>
            <w:tcW w:w="7904" w:type="dxa"/>
            <w:shd w:val="clear" w:color="auto" w:fill="auto"/>
          </w:tcPr>
          <w:p w:rsidR="00136DB0" w:rsidRPr="00136DB0" w:rsidRDefault="00136DB0" w:rsidP="00136DB0">
            <w:pPr>
              <w:jc w:val="both"/>
              <w:rPr>
                <w:sz w:val="28"/>
                <w:szCs w:val="28"/>
              </w:rPr>
            </w:pPr>
            <w:r w:rsidRPr="00136DB0">
              <w:rPr>
                <w:sz w:val="28"/>
                <w:szCs w:val="28"/>
              </w:rPr>
              <w:t xml:space="preserve">     практические занятия</w:t>
            </w:r>
          </w:p>
        </w:tc>
        <w:tc>
          <w:tcPr>
            <w:tcW w:w="1800" w:type="dxa"/>
            <w:shd w:val="clear" w:color="auto" w:fill="auto"/>
          </w:tcPr>
          <w:p w:rsidR="00136DB0" w:rsidRPr="00136DB0" w:rsidRDefault="00136DB0" w:rsidP="00136DB0">
            <w:pPr>
              <w:jc w:val="center"/>
              <w:rPr>
                <w:iCs/>
                <w:sz w:val="28"/>
                <w:szCs w:val="28"/>
              </w:rPr>
            </w:pPr>
            <w:r w:rsidRPr="00136DB0">
              <w:rPr>
                <w:iCs/>
                <w:sz w:val="28"/>
                <w:szCs w:val="28"/>
              </w:rPr>
              <w:t>34</w:t>
            </w:r>
          </w:p>
        </w:tc>
      </w:tr>
      <w:tr w:rsidR="00136DB0" w:rsidRPr="00136DB0" w:rsidTr="00136DB0">
        <w:tc>
          <w:tcPr>
            <w:tcW w:w="7904" w:type="dxa"/>
            <w:shd w:val="clear" w:color="auto" w:fill="auto"/>
          </w:tcPr>
          <w:p w:rsidR="00136DB0" w:rsidRPr="00136DB0" w:rsidRDefault="00136DB0" w:rsidP="00136DB0">
            <w:pPr>
              <w:jc w:val="both"/>
              <w:rPr>
                <w:b/>
                <w:sz w:val="28"/>
                <w:szCs w:val="28"/>
              </w:rPr>
            </w:pPr>
            <w:r w:rsidRPr="00136DB0">
              <w:rPr>
                <w:b/>
                <w:sz w:val="28"/>
                <w:szCs w:val="28"/>
              </w:rPr>
              <w:t xml:space="preserve">Самостоятельная работа обучающегося </w:t>
            </w:r>
          </w:p>
        </w:tc>
        <w:tc>
          <w:tcPr>
            <w:tcW w:w="1800" w:type="dxa"/>
            <w:shd w:val="clear" w:color="auto" w:fill="auto"/>
          </w:tcPr>
          <w:p w:rsidR="00136DB0" w:rsidRPr="00136DB0" w:rsidRDefault="00136DB0" w:rsidP="00136DB0">
            <w:pPr>
              <w:jc w:val="center"/>
              <w:rPr>
                <w:iCs/>
                <w:sz w:val="28"/>
                <w:szCs w:val="28"/>
              </w:rPr>
            </w:pPr>
            <w:r w:rsidRPr="00136DB0">
              <w:rPr>
                <w:iCs/>
                <w:sz w:val="28"/>
                <w:szCs w:val="28"/>
              </w:rPr>
              <w:t>40</w:t>
            </w:r>
          </w:p>
        </w:tc>
      </w:tr>
      <w:tr w:rsidR="00136DB0" w:rsidRPr="00136DB0" w:rsidTr="00136DB0">
        <w:tc>
          <w:tcPr>
            <w:tcW w:w="9704" w:type="dxa"/>
            <w:gridSpan w:val="2"/>
            <w:shd w:val="clear" w:color="auto" w:fill="auto"/>
          </w:tcPr>
          <w:p w:rsidR="00136DB0" w:rsidRPr="00136DB0" w:rsidRDefault="00136DB0" w:rsidP="00136DB0">
            <w:pPr>
              <w:rPr>
                <w:i/>
                <w:iCs/>
                <w:sz w:val="28"/>
                <w:szCs w:val="28"/>
              </w:rPr>
            </w:pPr>
            <w:r w:rsidRPr="00136DB0">
              <w:rPr>
                <w:b/>
                <w:iCs/>
                <w:sz w:val="28"/>
                <w:szCs w:val="28"/>
              </w:rPr>
              <w:t>Итоговая аттестация</w:t>
            </w:r>
            <w:r w:rsidRPr="00136DB0">
              <w:rPr>
                <w:i/>
                <w:iCs/>
                <w:sz w:val="28"/>
                <w:szCs w:val="28"/>
              </w:rPr>
              <w:t xml:space="preserve"> в форме зачета </w:t>
            </w:r>
          </w:p>
          <w:p w:rsidR="00136DB0" w:rsidRPr="00136DB0" w:rsidRDefault="00136DB0" w:rsidP="00136DB0">
            <w:pPr>
              <w:rPr>
                <w:i/>
                <w:iCs/>
                <w:sz w:val="28"/>
                <w:szCs w:val="28"/>
              </w:rPr>
            </w:pPr>
          </w:p>
        </w:tc>
      </w:tr>
    </w:tbl>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136DB0" w:rsidRPr="00136DB0" w:rsidSect="00136DB0">
          <w:footerReference w:type="even" r:id="rId138"/>
          <w:footerReference w:type="default" r:id="rId139"/>
          <w:pgSz w:w="11906" w:h="16838"/>
          <w:pgMar w:top="1134" w:right="851" w:bottom="1134" w:left="1134" w:header="708" w:footer="708" w:gutter="0"/>
          <w:cols w:space="720"/>
        </w:sect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136DB0">
        <w:rPr>
          <w:b/>
          <w:sz w:val="28"/>
          <w:szCs w:val="28"/>
        </w:rPr>
        <w:t xml:space="preserve">2.2. Тематический план и содержание учебной дисциплины «Физическая культура» </w:t>
      </w:r>
    </w:p>
    <w:tbl>
      <w:tblPr>
        <w:tblW w:w="14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820"/>
        <w:gridCol w:w="8401"/>
        <w:gridCol w:w="1548"/>
        <w:gridCol w:w="1382"/>
        <w:gridCol w:w="50"/>
      </w:tblGrid>
      <w:tr w:rsidR="00136DB0" w:rsidRPr="00136DB0" w:rsidTr="00136DB0">
        <w:trPr>
          <w:gridAfter w:val="1"/>
          <w:wAfter w:w="50" w:type="dxa"/>
        </w:trPr>
        <w:tc>
          <w:tcPr>
            <w:tcW w:w="2048" w:type="dxa"/>
          </w:tcPr>
          <w:p w:rsidR="00136DB0" w:rsidRPr="00136DB0" w:rsidRDefault="00136DB0" w:rsidP="00136DB0">
            <w:r w:rsidRPr="00136DB0">
              <w:rPr>
                <w:b/>
                <w:bCs/>
              </w:rPr>
              <w:t>Наименование разделов и тем</w:t>
            </w:r>
          </w:p>
        </w:tc>
        <w:tc>
          <w:tcPr>
            <w:tcW w:w="9221" w:type="dxa"/>
            <w:gridSpan w:val="2"/>
          </w:tcPr>
          <w:p w:rsidR="00136DB0" w:rsidRPr="00136DB0" w:rsidRDefault="00136DB0" w:rsidP="00136DB0">
            <w:pPr>
              <w:jc w:val="center"/>
            </w:pPr>
            <w:r w:rsidRPr="00136DB0">
              <w:rPr>
                <w:b/>
                <w:bCs/>
              </w:rPr>
              <w:t>Содержание учебного материала,  практические занятия</w:t>
            </w:r>
          </w:p>
        </w:tc>
        <w:tc>
          <w:tcPr>
            <w:tcW w:w="1548" w:type="dxa"/>
          </w:tcPr>
          <w:p w:rsidR="00136DB0" w:rsidRPr="00136DB0" w:rsidRDefault="00136DB0" w:rsidP="00136DB0">
            <w:pPr>
              <w:jc w:val="center"/>
            </w:pPr>
            <w:r w:rsidRPr="00136DB0">
              <w:rPr>
                <w:b/>
                <w:bCs/>
              </w:rPr>
              <w:t>Объем часов</w:t>
            </w:r>
          </w:p>
        </w:tc>
        <w:tc>
          <w:tcPr>
            <w:tcW w:w="1382" w:type="dxa"/>
          </w:tcPr>
          <w:p w:rsidR="00136DB0" w:rsidRPr="00136DB0" w:rsidRDefault="00136DB0" w:rsidP="00136DB0">
            <w:pPr>
              <w:jc w:val="center"/>
            </w:pPr>
            <w:r w:rsidRPr="00136DB0">
              <w:rPr>
                <w:b/>
                <w:bCs/>
              </w:rPr>
              <w:t>Уровень освоения</w:t>
            </w:r>
          </w:p>
        </w:tc>
      </w:tr>
      <w:tr w:rsidR="00136DB0" w:rsidRPr="00136DB0" w:rsidTr="00136DB0">
        <w:trPr>
          <w:gridAfter w:val="1"/>
          <w:wAfter w:w="50" w:type="dxa"/>
        </w:trPr>
        <w:tc>
          <w:tcPr>
            <w:tcW w:w="2048" w:type="dxa"/>
          </w:tcPr>
          <w:p w:rsidR="00136DB0" w:rsidRPr="00136DB0" w:rsidRDefault="00136DB0" w:rsidP="00136DB0">
            <w:pPr>
              <w:jc w:val="center"/>
            </w:pPr>
            <w:r w:rsidRPr="00136DB0">
              <w:t>1</w:t>
            </w:r>
          </w:p>
        </w:tc>
        <w:tc>
          <w:tcPr>
            <w:tcW w:w="9221" w:type="dxa"/>
            <w:gridSpan w:val="2"/>
          </w:tcPr>
          <w:p w:rsidR="00136DB0" w:rsidRPr="00136DB0" w:rsidRDefault="00136DB0" w:rsidP="00136DB0">
            <w:pPr>
              <w:jc w:val="center"/>
            </w:pPr>
            <w:r w:rsidRPr="00136DB0">
              <w:t>2</w:t>
            </w:r>
          </w:p>
        </w:tc>
        <w:tc>
          <w:tcPr>
            <w:tcW w:w="1548" w:type="dxa"/>
          </w:tcPr>
          <w:p w:rsidR="00136DB0" w:rsidRPr="00136DB0" w:rsidRDefault="00136DB0" w:rsidP="00136DB0">
            <w:pPr>
              <w:jc w:val="center"/>
            </w:pPr>
            <w:r w:rsidRPr="00136DB0">
              <w:t>3</w:t>
            </w:r>
          </w:p>
        </w:tc>
        <w:tc>
          <w:tcPr>
            <w:tcW w:w="1382" w:type="dxa"/>
          </w:tcPr>
          <w:p w:rsidR="00136DB0" w:rsidRPr="00136DB0" w:rsidRDefault="00136DB0" w:rsidP="00136DB0">
            <w:pPr>
              <w:jc w:val="center"/>
            </w:pPr>
            <w:r w:rsidRPr="00136DB0">
              <w:t>4</w:t>
            </w:r>
          </w:p>
        </w:tc>
      </w:tr>
      <w:tr w:rsidR="00136DB0" w:rsidRPr="00136DB0" w:rsidTr="00136DB0">
        <w:trPr>
          <w:gridAfter w:val="1"/>
          <w:wAfter w:w="50" w:type="dxa"/>
        </w:trPr>
        <w:tc>
          <w:tcPr>
            <w:tcW w:w="2048" w:type="dxa"/>
            <w:vMerge w:val="restart"/>
          </w:tcPr>
          <w:p w:rsidR="00136DB0" w:rsidRPr="00136DB0" w:rsidRDefault="00136DB0" w:rsidP="00136DB0">
            <w:pPr>
              <w:rPr>
                <w:b/>
              </w:rPr>
            </w:pPr>
            <w:r w:rsidRPr="00136DB0">
              <w:rPr>
                <w:b/>
              </w:rPr>
              <w:t>Раздел 1</w:t>
            </w:r>
          </w:p>
          <w:p w:rsidR="00136DB0" w:rsidRPr="00136DB0" w:rsidRDefault="00136DB0" w:rsidP="00136DB0">
            <w:pPr>
              <w:rPr>
                <w:b/>
              </w:rPr>
            </w:pPr>
            <w:r w:rsidRPr="00136DB0">
              <w:rPr>
                <w:b/>
              </w:rPr>
              <w:t>Легкая атлетика</w:t>
            </w:r>
          </w:p>
        </w:tc>
        <w:tc>
          <w:tcPr>
            <w:tcW w:w="9221" w:type="dxa"/>
            <w:gridSpan w:val="2"/>
          </w:tcPr>
          <w:p w:rsidR="00136DB0" w:rsidRPr="00136DB0" w:rsidRDefault="00136DB0" w:rsidP="00136DB0"/>
        </w:tc>
        <w:tc>
          <w:tcPr>
            <w:tcW w:w="1548" w:type="dxa"/>
          </w:tcPr>
          <w:p w:rsidR="00136DB0" w:rsidRPr="00136DB0" w:rsidRDefault="00136DB0" w:rsidP="00136DB0">
            <w:pPr>
              <w:jc w:val="center"/>
              <w:rPr>
                <w:b/>
              </w:rPr>
            </w:pPr>
            <w:r w:rsidRPr="00136DB0">
              <w:rPr>
                <w:b/>
              </w:rPr>
              <w:t>10</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345"/>
        </w:trPr>
        <w:tc>
          <w:tcPr>
            <w:tcW w:w="2048" w:type="dxa"/>
            <w:vMerge/>
          </w:tcPr>
          <w:p w:rsidR="00136DB0" w:rsidRPr="00136DB0" w:rsidRDefault="00136DB0" w:rsidP="00136DB0">
            <w:pPr>
              <w:rPr>
                <w:b/>
              </w:rPr>
            </w:pPr>
          </w:p>
        </w:tc>
        <w:tc>
          <w:tcPr>
            <w:tcW w:w="9221" w:type="dxa"/>
            <w:gridSpan w:val="2"/>
          </w:tcPr>
          <w:p w:rsidR="00136DB0" w:rsidRPr="00136DB0" w:rsidRDefault="00136DB0" w:rsidP="00136DB0">
            <w:pPr>
              <w:rPr>
                <w:b/>
                <w:bCs/>
              </w:rPr>
            </w:pPr>
            <w:r w:rsidRPr="00136DB0">
              <w:rPr>
                <w:b/>
                <w:bCs/>
              </w:rPr>
              <w:t>Содержание учебного материала</w:t>
            </w:r>
          </w:p>
        </w:tc>
        <w:tc>
          <w:tcPr>
            <w:tcW w:w="1548" w:type="dxa"/>
          </w:tcPr>
          <w:p w:rsidR="00136DB0" w:rsidRPr="00136DB0" w:rsidRDefault="00136DB0" w:rsidP="00136DB0">
            <w:pPr>
              <w:jc w:val="center"/>
            </w:pPr>
            <w:r w:rsidRPr="00136DB0">
              <w:t>2</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521"/>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pPr>
            <w:r w:rsidRPr="00136DB0">
              <w:t>1</w:t>
            </w:r>
          </w:p>
        </w:tc>
        <w:tc>
          <w:tcPr>
            <w:tcW w:w="8401" w:type="dxa"/>
          </w:tcPr>
          <w:p w:rsidR="00136DB0" w:rsidRPr="00136DB0" w:rsidRDefault="00136DB0" w:rsidP="00136DB0">
            <w:r w:rsidRPr="00136DB0">
              <w:t xml:space="preserve"> </w:t>
            </w:r>
            <w:r w:rsidRPr="00136DB0">
              <w:rPr>
                <w:b/>
                <w:bCs/>
              </w:rPr>
              <w:t>«Роль физической культуры в общекультурном, профессиональном и социальном развитии человека».</w:t>
            </w:r>
          </w:p>
        </w:tc>
        <w:tc>
          <w:tcPr>
            <w:tcW w:w="1548" w:type="dxa"/>
            <w:vMerge w:val="restart"/>
          </w:tcPr>
          <w:p w:rsidR="00136DB0" w:rsidRPr="00136DB0" w:rsidRDefault="00136DB0" w:rsidP="00136DB0"/>
        </w:tc>
        <w:tc>
          <w:tcPr>
            <w:tcW w:w="1382" w:type="dxa"/>
            <w:vMerge w:val="restart"/>
          </w:tcPr>
          <w:p w:rsidR="00136DB0" w:rsidRPr="00136DB0" w:rsidRDefault="00136DB0" w:rsidP="00136DB0">
            <w:pPr>
              <w:jc w:val="center"/>
              <w:rPr>
                <w:bCs/>
              </w:rPr>
            </w:pPr>
          </w:p>
        </w:tc>
      </w:tr>
      <w:tr w:rsidR="00136DB0" w:rsidRPr="00136DB0" w:rsidTr="00136DB0">
        <w:trPr>
          <w:gridAfter w:val="1"/>
          <w:wAfter w:w="50" w:type="dxa"/>
          <w:trHeight w:val="195"/>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pPr>
            <w:r w:rsidRPr="00136DB0">
              <w:t>2</w:t>
            </w:r>
          </w:p>
        </w:tc>
        <w:tc>
          <w:tcPr>
            <w:tcW w:w="8401" w:type="dxa"/>
          </w:tcPr>
          <w:p w:rsidR="00136DB0" w:rsidRPr="00136DB0" w:rsidRDefault="00136DB0" w:rsidP="00136DB0">
            <w:pPr>
              <w:rPr>
                <w:b/>
                <w:bCs/>
              </w:rPr>
            </w:pPr>
            <w:r w:rsidRPr="00136DB0">
              <w:t xml:space="preserve"> </w:t>
            </w:r>
            <w:r w:rsidRPr="00136DB0">
              <w:rPr>
                <w:b/>
                <w:bCs/>
              </w:rPr>
              <w:t>«Влияние малоподвижного образа жизни на организм человека».</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255"/>
        </w:trPr>
        <w:tc>
          <w:tcPr>
            <w:tcW w:w="2048" w:type="dxa"/>
            <w:vMerge/>
          </w:tcPr>
          <w:p w:rsidR="00136DB0" w:rsidRPr="00136DB0" w:rsidRDefault="00136DB0" w:rsidP="00136DB0">
            <w:pPr>
              <w:rPr>
                <w:b/>
              </w:rPr>
            </w:pPr>
          </w:p>
        </w:tc>
        <w:tc>
          <w:tcPr>
            <w:tcW w:w="9221" w:type="dxa"/>
            <w:gridSpan w:val="2"/>
          </w:tcPr>
          <w:p w:rsidR="00136DB0" w:rsidRPr="00136DB0" w:rsidRDefault="00136DB0" w:rsidP="00136DB0">
            <w:pPr>
              <w:rPr>
                <w:b/>
                <w:bCs/>
              </w:rPr>
            </w:pPr>
            <w:r w:rsidRPr="00136DB0">
              <w:rPr>
                <w:b/>
                <w:bCs/>
              </w:rPr>
              <w:t>Практические занятия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1050"/>
        </w:trPr>
        <w:tc>
          <w:tcPr>
            <w:tcW w:w="2048" w:type="dxa"/>
            <w:vMerge/>
          </w:tcPr>
          <w:p w:rsidR="00136DB0" w:rsidRPr="00136DB0" w:rsidRDefault="00136DB0" w:rsidP="00136DB0">
            <w:pPr>
              <w:rPr>
                <w:b/>
              </w:rPr>
            </w:pPr>
          </w:p>
        </w:tc>
        <w:tc>
          <w:tcPr>
            <w:tcW w:w="820" w:type="dxa"/>
          </w:tcPr>
          <w:p w:rsidR="00136DB0" w:rsidRPr="00136DB0" w:rsidRDefault="00136DB0" w:rsidP="00136DB0">
            <w:pPr>
              <w:ind w:firstLine="307"/>
            </w:pPr>
            <w:r w:rsidRPr="00136DB0">
              <w:t>1</w:t>
            </w:r>
          </w:p>
        </w:tc>
        <w:tc>
          <w:tcPr>
            <w:tcW w:w="8401" w:type="dxa"/>
          </w:tcPr>
          <w:p w:rsidR="00136DB0" w:rsidRPr="00136DB0" w:rsidRDefault="00136DB0" w:rsidP="00136DB0">
            <w:r w:rsidRPr="00136DB0">
              <w:t xml:space="preserve">Совершенствование индивидуальной техники в соревновательных упражнениях: </w:t>
            </w:r>
          </w:p>
          <w:p w:rsidR="00136DB0" w:rsidRPr="00136DB0" w:rsidRDefault="00136DB0" w:rsidP="00136DB0">
            <w:pPr>
              <w:ind w:left="317"/>
            </w:pPr>
            <w:r w:rsidRPr="00136DB0">
              <w:t xml:space="preserve">- бег на короткие дистанции, </w:t>
            </w:r>
          </w:p>
          <w:p w:rsidR="00136DB0" w:rsidRPr="00136DB0" w:rsidRDefault="00136DB0" w:rsidP="00136DB0">
            <w:pPr>
              <w:ind w:left="317"/>
            </w:pPr>
            <w:r w:rsidRPr="00136DB0">
              <w:t>- бег на средние дистанции,</w:t>
            </w:r>
          </w:p>
          <w:p w:rsidR="00136DB0" w:rsidRPr="00136DB0" w:rsidRDefault="00136DB0" w:rsidP="00136DB0">
            <w:pPr>
              <w:spacing w:after="120"/>
              <w:ind w:left="317"/>
            </w:pPr>
            <w:r w:rsidRPr="00136DB0">
              <w:t xml:space="preserve">- бег на длинные дистанции. </w:t>
            </w:r>
          </w:p>
        </w:tc>
        <w:tc>
          <w:tcPr>
            <w:tcW w:w="1548" w:type="dxa"/>
            <w:vMerge w:val="restart"/>
          </w:tcPr>
          <w:p w:rsidR="00136DB0" w:rsidRPr="00136DB0" w:rsidRDefault="00136DB0" w:rsidP="00136DB0">
            <w:pPr>
              <w:jc w:val="center"/>
            </w:pPr>
          </w:p>
          <w:p w:rsidR="00136DB0" w:rsidRPr="00136DB0" w:rsidRDefault="00136DB0" w:rsidP="00136DB0">
            <w:pPr>
              <w:jc w:val="center"/>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1065"/>
        </w:trPr>
        <w:tc>
          <w:tcPr>
            <w:tcW w:w="2048" w:type="dxa"/>
            <w:vMerge/>
          </w:tcPr>
          <w:p w:rsidR="00136DB0" w:rsidRPr="00136DB0" w:rsidRDefault="00136DB0" w:rsidP="00136DB0">
            <w:pPr>
              <w:rPr>
                <w:b/>
              </w:rPr>
            </w:pPr>
          </w:p>
        </w:tc>
        <w:tc>
          <w:tcPr>
            <w:tcW w:w="820" w:type="dxa"/>
          </w:tcPr>
          <w:p w:rsidR="00136DB0" w:rsidRPr="00136DB0" w:rsidRDefault="00136DB0" w:rsidP="00136DB0">
            <w:pPr>
              <w:ind w:firstLine="307"/>
            </w:pPr>
            <w:r w:rsidRPr="00136DB0">
              <w:t>2</w:t>
            </w:r>
          </w:p>
        </w:tc>
        <w:tc>
          <w:tcPr>
            <w:tcW w:w="8401" w:type="dxa"/>
          </w:tcPr>
          <w:p w:rsidR="00136DB0" w:rsidRPr="00136DB0" w:rsidRDefault="00136DB0" w:rsidP="00136DB0">
            <w:r w:rsidRPr="00136DB0">
              <w:t xml:space="preserve">Выполнение прикладных упражнений: </w:t>
            </w:r>
          </w:p>
          <w:p w:rsidR="00136DB0" w:rsidRPr="00136DB0" w:rsidRDefault="00136DB0" w:rsidP="00136DB0">
            <w:r w:rsidRPr="00136DB0">
              <w:t>- кросс по пересеченной местности с использованием простейших способов ориентирования;</w:t>
            </w:r>
          </w:p>
          <w:p w:rsidR="00136DB0" w:rsidRPr="00136DB0" w:rsidRDefault="00136DB0" w:rsidP="00136DB0">
            <w:r w:rsidRPr="00136DB0">
              <w:t xml:space="preserve">- преодоление полос препятствий с использованием разнообразных способов метания. </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45"/>
        </w:trPr>
        <w:tc>
          <w:tcPr>
            <w:tcW w:w="2048" w:type="dxa"/>
            <w:vMerge/>
          </w:tcPr>
          <w:p w:rsidR="00136DB0" w:rsidRPr="00136DB0" w:rsidRDefault="00136DB0" w:rsidP="00136DB0">
            <w:pPr>
              <w:rPr>
                <w:b/>
              </w:rPr>
            </w:pPr>
          </w:p>
        </w:tc>
        <w:tc>
          <w:tcPr>
            <w:tcW w:w="820" w:type="dxa"/>
          </w:tcPr>
          <w:p w:rsidR="00136DB0" w:rsidRPr="00136DB0" w:rsidRDefault="00136DB0" w:rsidP="00136DB0">
            <w:pPr>
              <w:ind w:firstLine="307"/>
            </w:pPr>
            <w:r w:rsidRPr="00136DB0">
              <w:t>3</w:t>
            </w:r>
          </w:p>
        </w:tc>
        <w:tc>
          <w:tcPr>
            <w:tcW w:w="8401" w:type="dxa"/>
          </w:tcPr>
          <w:p w:rsidR="00136DB0" w:rsidRPr="00136DB0" w:rsidRDefault="00136DB0" w:rsidP="00136DB0">
            <w:r w:rsidRPr="00136DB0">
              <w:t>Сдача контрольных нормативов</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240"/>
        </w:trPr>
        <w:tc>
          <w:tcPr>
            <w:tcW w:w="2048" w:type="dxa"/>
            <w:vMerge/>
          </w:tcPr>
          <w:p w:rsidR="00136DB0" w:rsidRPr="00136DB0" w:rsidRDefault="00136DB0" w:rsidP="00136DB0"/>
        </w:tc>
        <w:tc>
          <w:tcPr>
            <w:tcW w:w="9221" w:type="dxa"/>
            <w:gridSpan w:val="2"/>
          </w:tcPr>
          <w:p w:rsidR="00136DB0" w:rsidRPr="00136DB0" w:rsidRDefault="00136DB0" w:rsidP="00136DB0">
            <w:pPr>
              <w:rPr>
                <w:i/>
              </w:rPr>
            </w:pPr>
            <w:r w:rsidRPr="00136DB0">
              <w:rPr>
                <w:b/>
              </w:rPr>
              <w:t>Самостоятельная работа обучающихся</w:t>
            </w:r>
          </w:p>
        </w:tc>
        <w:tc>
          <w:tcPr>
            <w:tcW w:w="1548" w:type="dxa"/>
          </w:tcPr>
          <w:p w:rsidR="00136DB0" w:rsidRPr="00136DB0" w:rsidRDefault="00136DB0" w:rsidP="00136DB0">
            <w:pPr>
              <w:jc w:val="center"/>
            </w:pPr>
            <w:r w:rsidRPr="00136DB0">
              <w:t>12</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855"/>
        </w:trPr>
        <w:tc>
          <w:tcPr>
            <w:tcW w:w="2048" w:type="dxa"/>
            <w:vMerge/>
          </w:tcPr>
          <w:p w:rsidR="00136DB0" w:rsidRPr="00136DB0" w:rsidRDefault="00136DB0" w:rsidP="00136DB0"/>
        </w:tc>
        <w:tc>
          <w:tcPr>
            <w:tcW w:w="9221" w:type="dxa"/>
            <w:gridSpan w:val="2"/>
          </w:tcPr>
          <w:p w:rsidR="00136DB0" w:rsidRPr="00136DB0" w:rsidRDefault="00136DB0" w:rsidP="00136DB0">
            <w:pPr>
              <w:rPr>
                <w:bCs/>
              </w:rPr>
            </w:pPr>
            <w:r w:rsidRPr="00136DB0">
              <w:t>1. С</w:t>
            </w:r>
            <w:r w:rsidRPr="00136DB0">
              <w:rPr>
                <w:bCs/>
              </w:rPr>
              <w:t>оставление комплексов упражнений для разминки при занятиях легкой атлетикой.</w:t>
            </w:r>
          </w:p>
          <w:p w:rsidR="00136DB0" w:rsidRPr="00136DB0" w:rsidRDefault="00136DB0" w:rsidP="00136DB0">
            <w:pPr>
              <w:rPr>
                <w:bCs/>
              </w:rPr>
            </w:pPr>
            <w:r w:rsidRPr="00136DB0">
              <w:t>2. С</w:t>
            </w:r>
            <w:r w:rsidRPr="00136DB0">
              <w:rPr>
                <w:bCs/>
              </w:rPr>
              <w:t>оставление комплексов для индивидуального самосовершенствования.</w:t>
            </w:r>
          </w:p>
          <w:p w:rsidR="00136DB0" w:rsidRPr="00136DB0" w:rsidRDefault="00136DB0" w:rsidP="00136DB0">
            <w:pPr>
              <w:rPr>
                <w:b/>
              </w:rPr>
            </w:pPr>
            <w:r w:rsidRPr="00136DB0">
              <w:t>3. Подготовка сообщений по темам раздела</w:t>
            </w:r>
            <w:r w:rsidRPr="00136DB0">
              <w:rPr>
                <w:b/>
              </w:rPr>
              <w:t xml:space="preserve"> </w:t>
            </w:r>
            <w:r w:rsidRPr="00136DB0">
              <w:t>Легкая атлетика.</w:t>
            </w:r>
          </w:p>
        </w:tc>
        <w:tc>
          <w:tcPr>
            <w:tcW w:w="1548" w:type="dxa"/>
          </w:tcPr>
          <w:p w:rsidR="00136DB0" w:rsidRPr="00136DB0" w:rsidRDefault="00136DB0" w:rsidP="00136DB0">
            <w:pPr>
              <w:jc w:val="center"/>
            </w:pPr>
          </w:p>
        </w:tc>
        <w:tc>
          <w:tcPr>
            <w:tcW w:w="1382" w:type="dxa"/>
          </w:tcPr>
          <w:p w:rsidR="00136DB0" w:rsidRPr="00136DB0" w:rsidRDefault="00136DB0" w:rsidP="00136DB0">
            <w:pPr>
              <w:jc w:val="center"/>
              <w:rPr>
                <w:b/>
              </w:rPr>
            </w:pPr>
          </w:p>
        </w:tc>
      </w:tr>
      <w:tr w:rsidR="00136DB0" w:rsidRPr="00136DB0" w:rsidTr="00136DB0">
        <w:trPr>
          <w:gridAfter w:val="1"/>
          <w:wAfter w:w="50" w:type="dxa"/>
        </w:trPr>
        <w:tc>
          <w:tcPr>
            <w:tcW w:w="2048" w:type="dxa"/>
            <w:vMerge w:val="restart"/>
          </w:tcPr>
          <w:p w:rsidR="00136DB0" w:rsidRPr="00136DB0" w:rsidRDefault="00136DB0" w:rsidP="00136DB0">
            <w:pPr>
              <w:rPr>
                <w:b/>
              </w:rPr>
            </w:pPr>
            <w:r w:rsidRPr="00136DB0">
              <w:rPr>
                <w:b/>
              </w:rPr>
              <w:t>Раздел 2 Гимнастика</w:t>
            </w:r>
          </w:p>
        </w:tc>
        <w:tc>
          <w:tcPr>
            <w:tcW w:w="9221" w:type="dxa"/>
            <w:gridSpan w:val="2"/>
          </w:tcPr>
          <w:p w:rsidR="00136DB0" w:rsidRPr="00136DB0" w:rsidRDefault="00136DB0" w:rsidP="00136DB0"/>
        </w:tc>
        <w:tc>
          <w:tcPr>
            <w:tcW w:w="1548" w:type="dxa"/>
          </w:tcPr>
          <w:p w:rsidR="00136DB0" w:rsidRPr="00136DB0" w:rsidRDefault="00136DB0" w:rsidP="00136DB0">
            <w:pPr>
              <w:jc w:val="center"/>
              <w:rPr>
                <w:b/>
              </w:rPr>
            </w:pPr>
            <w:r w:rsidRPr="00136DB0">
              <w:rPr>
                <w:b/>
              </w:rPr>
              <w:t>18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239"/>
        </w:trPr>
        <w:tc>
          <w:tcPr>
            <w:tcW w:w="2048" w:type="dxa"/>
            <w:vMerge/>
          </w:tcPr>
          <w:p w:rsidR="00136DB0" w:rsidRPr="00136DB0" w:rsidRDefault="00136DB0" w:rsidP="00136DB0">
            <w:pPr>
              <w:rPr>
                <w:b/>
              </w:rPr>
            </w:pPr>
          </w:p>
        </w:tc>
        <w:tc>
          <w:tcPr>
            <w:tcW w:w="9221" w:type="dxa"/>
            <w:gridSpan w:val="2"/>
          </w:tcPr>
          <w:p w:rsidR="00136DB0" w:rsidRPr="00136DB0" w:rsidRDefault="00136DB0" w:rsidP="00136DB0">
            <w:r w:rsidRPr="00136DB0">
              <w:rPr>
                <w:b/>
              </w:rPr>
              <w:t>Содержание учебного материала</w:t>
            </w:r>
          </w:p>
        </w:tc>
        <w:tc>
          <w:tcPr>
            <w:tcW w:w="1548" w:type="dxa"/>
          </w:tcPr>
          <w:p w:rsidR="00136DB0" w:rsidRPr="00136DB0" w:rsidRDefault="00136DB0" w:rsidP="00136DB0">
            <w:pPr>
              <w:jc w:val="center"/>
            </w:pPr>
            <w:r w:rsidRPr="00136DB0">
              <w:t>2</w:t>
            </w:r>
          </w:p>
        </w:tc>
        <w:tc>
          <w:tcPr>
            <w:tcW w:w="1382" w:type="dxa"/>
          </w:tcPr>
          <w:p w:rsidR="00136DB0" w:rsidRPr="00136DB0" w:rsidRDefault="00136DB0" w:rsidP="00136DB0">
            <w:pPr>
              <w:jc w:val="center"/>
              <w:rPr>
                <w:b/>
              </w:rPr>
            </w:pPr>
          </w:p>
        </w:tc>
      </w:tr>
      <w:tr w:rsidR="00136DB0" w:rsidRPr="00136DB0" w:rsidTr="00136DB0">
        <w:trPr>
          <w:trHeight w:val="465"/>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rPr>
                <w:b/>
              </w:rPr>
            </w:pPr>
            <w:r w:rsidRPr="00136DB0">
              <w:t>1</w:t>
            </w:r>
          </w:p>
        </w:tc>
        <w:tc>
          <w:tcPr>
            <w:tcW w:w="8401" w:type="dxa"/>
          </w:tcPr>
          <w:p w:rsidR="00136DB0" w:rsidRPr="00136DB0" w:rsidRDefault="00136DB0" w:rsidP="00136DB0">
            <w:pPr>
              <w:ind w:left="34"/>
              <w:rPr>
                <w:b/>
              </w:rPr>
            </w:pPr>
            <w:r w:rsidRPr="00136DB0">
              <w:rPr>
                <w:b/>
              </w:rPr>
              <w:t>«О</w:t>
            </w:r>
            <w:r w:rsidRPr="00136DB0">
              <w:rPr>
                <w:b/>
                <w:sz w:val="22"/>
                <w:szCs w:val="22"/>
              </w:rPr>
              <w:t>здоровительные системы физического воспитания, средства и формы активного восстановления и повышения работоспособности человека».</w:t>
            </w:r>
            <w:r w:rsidRPr="00136DB0">
              <w:rPr>
                <w:b/>
                <w:bCs/>
              </w:rPr>
              <w:t xml:space="preserve"> </w:t>
            </w:r>
          </w:p>
        </w:tc>
        <w:tc>
          <w:tcPr>
            <w:tcW w:w="1548" w:type="dxa"/>
            <w:vMerge w:val="restart"/>
          </w:tcPr>
          <w:p w:rsidR="00136DB0" w:rsidRPr="00136DB0" w:rsidRDefault="00136DB0" w:rsidP="00136DB0">
            <w:pPr>
              <w:jc w:val="center"/>
            </w:pPr>
          </w:p>
        </w:tc>
        <w:tc>
          <w:tcPr>
            <w:tcW w:w="1432" w:type="dxa"/>
            <w:gridSpan w:val="2"/>
            <w:vMerge w:val="restart"/>
          </w:tcPr>
          <w:p w:rsidR="00136DB0" w:rsidRPr="00136DB0" w:rsidRDefault="00136DB0" w:rsidP="00136DB0">
            <w:pPr>
              <w:jc w:val="center"/>
              <w:rPr>
                <w:b/>
              </w:rPr>
            </w:pPr>
          </w:p>
        </w:tc>
      </w:tr>
      <w:tr w:rsidR="00136DB0" w:rsidRPr="00136DB0" w:rsidTr="00136DB0">
        <w:trPr>
          <w:trHeight w:val="585"/>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pPr>
            <w:r w:rsidRPr="00136DB0">
              <w:t>2</w:t>
            </w:r>
          </w:p>
        </w:tc>
        <w:tc>
          <w:tcPr>
            <w:tcW w:w="8401" w:type="dxa"/>
          </w:tcPr>
          <w:p w:rsidR="00136DB0" w:rsidRPr="00136DB0" w:rsidRDefault="00136DB0" w:rsidP="00136DB0">
            <w:pPr>
              <w:rPr>
                <w:b/>
                <w:sz w:val="22"/>
                <w:szCs w:val="22"/>
              </w:rPr>
            </w:pPr>
            <w:r w:rsidRPr="00136DB0">
              <w:rPr>
                <w:b/>
                <w:bCs/>
              </w:rPr>
              <w:t>«С</w:t>
            </w:r>
            <w:r w:rsidRPr="00136DB0">
              <w:rPr>
                <w:b/>
                <w:sz w:val="22"/>
                <w:szCs w:val="22"/>
              </w:rPr>
              <w:t>пособы и средства профилактики профессиональных заболеваний, возникающих в процессе трудовой деятельности».</w:t>
            </w:r>
          </w:p>
          <w:p w:rsidR="00136DB0" w:rsidRPr="00136DB0" w:rsidRDefault="00136DB0" w:rsidP="00136DB0">
            <w:pPr>
              <w:rPr>
                <w:b/>
                <w:sz w:val="22"/>
                <w:szCs w:val="22"/>
              </w:rPr>
            </w:pPr>
          </w:p>
          <w:p w:rsidR="00136DB0" w:rsidRPr="00136DB0" w:rsidRDefault="00136DB0" w:rsidP="00136DB0">
            <w:pPr>
              <w:rPr>
                <w:b/>
              </w:rPr>
            </w:pPr>
          </w:p>
        </w:tc>
        <w:tc>
          <w:tcPr>
            <w:tcW w:w="1548" w:type="dxa"/>
            <w:vMerge/>
          </w:tcPr>
          <w:p w:rsidR="00136DB0" w:rsidRPr="00136DB0" w:rsidRDefault="00136DB0" w:rsidP="00136DB0">
            <w:pPr>
              <w:jc w:val="center"/>
            </w:pPr>
          </w:p>
        </w:tc>
        <w:tc>
          <w:tcPr>
            <w:tcW w:w="1432" w:type="dxa"/>
            <w:gridSpan w:val="2"/>
            <w:vMerge/>
          </w:tcPr>
          <w:p w:rsidR="00136DB0" w:rsidRPr="00136DB0" w:rsidRDefault="00136DB0" w:rsidP="00136DB0">
            <w:pPr>
              <w:jc w:val="center"/>
              <w:rPr>
                <w:b/>
              </w:rPr>
            </w:pPr>
          </w:p>
        </w:tc>
      </w:tr>
      <w:tr w:rsidR="00136DB0" w:rsidRPr="00136DB0" w:rsidTr="00136DB0">
        <w:trPr>
          <w:gridAfter w:val="1"/>
          <w:wAfter w:w="50" w:type="dxa"/>
          <w:trHeight w:val="255"/>
        </w:trPr>
        <w:tc>
          <w:tcPr>
            <w:tcW w:w="2048" w:type="dxa"/>
            <w:vMerge w:val="restart"/>
          </w:tcPr>
          <w:p w:rsidR="00136DB0" w:rsidRPr="00136DB0" w:rsidRDefault="00136DB0" w:rsidP="00136DB0">
            <w:pPr>
              <w:rPr>
                <w:b/>
                <w:bCs/>
              </w:rPr>
            </w:pPr>
            <w:r w:rsidRPr="00136DB0">
              <w:rPr>
                <w:b/>
                <w:bCs/>
              </w:rPr>
              <w:t>Тема 2.1.</w:t>
            </w:r>
          </w:p>
          <w:p w:rsidR="00136DB0" w:rsidRPr="00136DB0" w:rsidRDefault="00136DB0" w:rsidP="00136DB0">
            <w:r w:rsidRPr="00136DB0">
              <w:rPr>
                <w:b/>
                <w:bCs/>
              </w:rPr>
              <w:t>Гимнастика с основами акробатики (юноши)</w:t>
            </w:r>
          </w:p>
        </w:tc>
        <w:tc>
          <w:tcPr>
            <w:tcW w:w="9221" w:type="dxa"/>
            <w:gridSpan w:val="2"/>
          </w:tcPr>
          <w:p w:rsidR="00136DB0" w:rsidRPr="00136DB0" w:rsidRDefault="00136DB0" w:rsidP="00136DB0">
            <w:r w:rsidRPr="00136DB0">
              <w:rPr>
                <w:b/>
              </w:rPr>
              <w:t>Практические занятия</w:t>
            </w:r>
          </w:p>
        </w:tc>
        <w:tc>
          <w:tcPr>
            <w:tcW w:w="1548" w:type="dxa"/>
          </w:tcPr>
          <w:p w:rsidR="00136DB0" w:rsidRPr="00136DB0" w:rsidRDefault="00136DB0" w:rsidP="00136DB0">
            <w:pPr>
              <w:jc w:val="center"/>
            </w:pPr>
            <w:r w:rsidRPr="00136DB0">
              <w:t>8</w:t>
            </w:r>
          </w:p>
        </w:tc>
        <w:tc>
          <w:tcPr>
            <w:tcW w:w="1382" w:type="dxa"/>
            <w:tcBorders>
              <w:top w:val="single" w:sz="4" w:space="0" w:color="auto"/>
            </w:tcBorders>
          </w:tcPr>
          <w:p w:rsidR="00136DB0" w:rsidRPr="00136DB0" w:rsidRDefault="00136DB0" w:rsidP="00136DB0">
            <w:pPr>
              <w:jc w:val="center"/>
              <w:rPr>
                <w:b/>
              </w:rPr>
            </w:pPr>
          </w:p>
        </w:tc>
      </w:tr>
      <w:tr w:rsidR="00136DB0" w:rsidRPr="00136DB0" w:rsidTr="00136DB0">
        <w:trPr>
          <w:gridAfter w:val="1"/>
          <w:wAfter w:w="50" w:type="dxa"/>
          <w:trHeight w:val="615"/>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rPr>
                <w:b/>
              </w:rPr>
            </w:pPr>
            <w:r w:rsidRPr="00136DB0">
              <w:t>1</w:t>
            </w:r>
          </w:p>
        </w:tc>
        <w:tc>
          <w:tcPr>
            <w:tcW w:w="8401" w:type="dxa"/>
          </w:tcPr>
          <w:p w:rsidR="00136DB0" w:rsidRPr="00136DB0" w:rsidRDefault="00136DB0" w:rsidP="00136DB0">
            <w:pPr>
              <w:rPr>
                <w:b/>
              </w:rPr>
            </w:pPr>
            <w:r w:rsidRPr="00136DB0">
              <w:t>Выполнение прикладных упражнений на гимнастических снарядах</w:t>
            </w:r>
            <w:r w:rsidRPr="00136DB0">
              <w:rPr>
                <w:sz w:val="22"/>
                <w:szCs w:val="22"/>
              </w:rPr>
              <w:t xml:space="preserve"> с грузом на плечах</w:t>
            </w:r>
            <w:r w:rsidRPr="00136DB0">
              <w:t xml:space="preserve">: ходьба по гимнастическому бревну, с поворотами и с расхождением. </w:t>
            </w:r>
          </w:p>
        </w:tc>
        <w:tc>
          <w:tcPr>
            <w:tcW w:w="1548" w:type="dxa"/>
            <w:vMerge w:val="restart"/>
          </w:tcPr>
          <w:p w:rsidR="00136DB0" w:rsidRPr="00136DB0" w:rsidRDefault="00136DB0" w:rsidP="00136DB0">
            <w:pPr>
              <w:jc w:val="center"/>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465"/>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2</w:t>
            </w:r>
          </w:p>
        </w:tc>
        <w:tc>
          <w:tcPr>
            <w:tcW w:w="8401" w:type="dxa"/>
          </w:tcPr>
          <w:p w:rsidR="00136DB0" w:rsidRPr="00136DB0" w:rsidRDefault="00136DB0" w:rsidP="00136DB0">
            <w:r w:rsidRPr="00136DB0">
              <w:t xml:space="preserve"> Передвижение в висе на руках по горизонтально натянутому канату и в висе на руках с захватом каната ногами. </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17"/>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3</w:t>
            </w:r>
          </w:p>
        </w:tc>
        <w:tc>
          <w:tcPr>
            <w:tcW w:w="8401" w:type="dxa"/>
          </w:tcPr>
          <w:p w:rsidR="00136DB0" w:rsidRPr="00136DB0" w:rsidRDefault="00136DB0" w:rsidP="00136DB0">
            <w:r w:rsidRPr="00136DB0">
              <w:t>Лазанье по гимнастическому канату и гимнастической стенке.</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165"/>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4</w:t>
            </w:r>
          </w:p>
        </w:tc>
        <w:tc>
          <w:tcPr>
            <w:tcW w:w="8401" w:type="dxa"/>
          </w:tcPr>
          <w:p w:rsidR="00136DB0" w:rsidRPr="00136DB0" w:rsidRDefault="00136DB0" w:rsidP="00136DB0">
            <w:r w:rsidRPr="00136DB0">
              <w:t>Выполнение опорных прыжков через препятствия.</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195"/>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5</w:t>
            </w:r>
          </w:p>
        </w:tc>
        <w:tc>
          <w:tcPr>
            <w:tcW w:w="8401" w:type="dxa"/>
          </w:tcPr>
          <w:p w:rsidR="00136DB0" w:rsidRPr="00136DB0" w:rsidRDefault="00136DB0" w:rsidP="00136DB0">
            <w:r w:rsidRPr="00136DB0">
              <w:t>Отработка с</w:t>
            </w:r>
            <w:r w:rsidRPr="00136DB0">
              <w:rPr>
                <w:sz w:val="22"/>
                <w:szCs w:val="22"/>
              </w:rPr>
              <w:t xml:space="preserve">троевых команд и приемов. </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08"/>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rPr>
                <w:sz w:val="22"/>
                <w:szCs w:val="22"/>
              </w:rPr>
              <w:t>6</w:t>
            </w:r>
          </w:p>
        </w:tc>
        <w:tc>
          <w:tcPr>
            <w:tcW w:w="8401" w:type="dxa"/>
          </w:tcPr>
          <w:p w:rsidR="00136DB0" w:rsidRPr="00136DB0" w:rsidRDefault="00136DB0" w:rsidP="00136DB0">
            <w:r w:rsidRPr="00136DB0">
              <w:t>Сдача контрольных нормативов</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45"/>
        </w:trPr>
        <w:tc>
          <w:tcPr>
            <w:tcW w:w="2048" w:type="dxa"/>
            <w:vMerge/>
          </w:tcPr>
          <w:p w:rsidR="00136DB0" w:rsidRPr="00136DB0" w:rsidRDefault="00136DB0" w:rsidP="00136DB0"/>
        </w:tc>
        <w:tc>
          <w:tcPr>
            <w:tcW w:w="9221" w:type="dxa"/>
            <w:gridSpan w:val="2"/>
          </w:tcPr>
          <w:p w:rsidR="00136DB0" w:rsidRPr="00136DB0" w:rsidRDefault="00136DB0" w:rsidP="00136DB0">
            <w:r w:rsidRPr="00136DB0">
              <w:rPr>
                <w:b/>
              </w:rPr>
              <w:t>Самостоятельная работа обучающихся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1305"/>
        </w:trPr>
        <w:tc>
          <w:tcPr>
            <w:tcW w:w="2048" w:type="dxa"/>
            <w:vMerge/>
          </w:tcPr>
          <w:p w:rsidR="00136DB0" w:rsidRPr="00136DB0" w:rsidRDefault="00136DB0" w:rsidP="00136DB0"/>
        </w:tc>
        <w:tc>
          <w:tcPr>
            <w:tcW w:w="9221" w:type="dxa"/>
            <w:gridSpan w:val="2"/>
          </w:tcPr>
          <w:p w:rsidR="00136DB0" w:rsidRPr="00136DB0" w:rsidRDefault="00136DB0" w:rsidP="00136DB0">
            <w:pPr>
              <w:rPr>
                <w:bCs/>
              </w:rPr>
            </w:pPr>
            <w:r w:rsidRPr="00136DB0">
              <w:t>1. Составление</w:t>
            </w:r>
            <w:r w:rsidRPr="00136DB0">
              <w:rPr>
                <w:bCs/>
              </w:rPr>
              <w:t xml:space="preserve"> комплексов упражнений для разминки при занятиях гимнастикой с основами акробатики.</w:t>
            </w:r>
          </w:p>
          <w:p w:rsidR="00136DB0" w:rsidRPr="00136DB0" w:rsidRDefault="00136DB0" w:rsidP="00136DB0">
            <w:pPr>
              <w:rPr>
                <w:bCs/>
              </w:rPr>
            </w:pPr>
            <w:r w:rsidRPr="00136DB0">
              <w:t>2. Составление</w:t>
            </w:r>
            <w:r w:rsidRPr="00136DB0">
              <w:rPr>
                <w:bCs/>
              </w:rPr>
              <w:t xml:space="preserve"> комплексов физкультпауз, физкультминуток и производственной гимнастики (соответственно профессии).</w:t>
            </w:r>
          </w:p>
          <w:p w:rsidR="00136DB0" w:rsidRPr="00136DB0" w:rsidRDefault="00136DB0" w:rsidP="00136DB0">
            <w:pPr>
              <w:rPr>
                <w:b/>
              </w:rPr>
            </w:pPr>
            <w:r w:rsidRPr="00136DB0">
              <w:t>3. Подготовка сообщений  по темам раздела</w:t>
            </w:r>
            <w:r w:rsidRPr="00136DB0">
              <w:rPr>
                <w:b/>
                <w:bCs/>
              </w:rPr>
              <w:t xml:space="preserve"> </w:t>
            </w:r>
            <w:r w:rsidRPr="00136DB0">
              <w:rPr>
                <w:bCs/>
              </w:rPr>
              <w:t>Гимнастика с основами акробатики (юноши)</w:t>
            </w:r>
          </w:p>
        </w:tc>
        <w:tc>
          <w:tcPr>
            <w:tcW w:w="1548" w:type="dxa"/>
          </w:tcPr>
          <w:p w:rsidR="00136DB0" w:rsidRPr="00136DB0" w:rsidRDefault="00136DB0" w:rsidP="00136DB0">
            <w:pPr>
              <w:jc w:val="center"/>
            </w:pPr>
          </w:p>
        </w:tc>
        <w:tc>
          <w:tcPr>
            <w:tcW w:w="1382" w:type="dxa"/>
          </w:tcPr>
          <w:p w:rsidR="00136DB0" w:rsidRPr="00136DB0" w:rsidRDefault="00136DB0" w:rsidP="00136DB0">
            <w:pPr>
              <w:jc w:val="center"/>
              <w:rPr>
                <w:b/>
              </w:rPr>
            </w:pPr>
          </w:p>
        </w:tc>
      </w:tr>
      <w:tr w:rsidR="00136DB0" w:rsidRPr="00136DB0" w:rsidTr="00136DB0">
        <w:trPr>
          <w:gridAfter w:val="1"/>
          <w:wAfter w:w="50" w:type="dxa"/>
          <w:trHeight w:val="225"/>
        </w:trPr>
        <w:tc>
          <w:tcPr>
            <w:tcW w:w="2048" w:type="dxa"/>
            <w:vMerge w:val="restart"/>
          </w:tcPr>
          <w:p w:rsidR="00136DB0" w:rsidRPr="00136DB0" w:rsidRDefault="00136DB0" w:rsidP="00136DB0">
            <w:pPr>
              <w:rPr>
                <w:b/>
                <w:bCs/>
              </w:rPr>
            </w:pPr>
            <w:r w:rsidRPr="00136DB0">
              <w:rPr>
                <w:b/>
                <w:bCs/>
              </w:rPr>
              <w:t>Тема 2.2.</w:t>
            </w:r>
          </w:p>
          <w:p w:rsidR="00136DB0" w:rsidRPr="00136DB0" w:rsidRDefault="00136DB0" w:rsidP="00136DB0">
            <w:pPr>
              <w:rPr>
                <w:b/>
                <w:bCs/>
              </w:rPr>
            </w:pPr>
            <w:r w:rsidRPr="00136DB0">
              <w:rPr>
                <w:b/>
                <w:bCs/>
              </w:rPr>
              <w:t>Атлетическая гимнастика</w:t>
            </w:r>
          </w:p>
          <w:p w:rsidR="00136DB0" w:rsidRPr="00136DB0" w:rsidRDefault="00136DB0" w:rsidP="00136DB0">
            <w:r w:rsidRPr="00136DB0">
              <w:rPr>
                <w:b/>
              </w:rPr>
              <w:t>(юноши)</w:t>
            </w:r>
          </w:p>
        </w:tc>
        <w:tc>
          <w:tcPr>
            <w:tcW w:w="9221" w:type="dxa"/>
            <w:gridSpan w:val="2"/>
          </w:tcPr>
          <w:p w:rsidR="00136DB0" w:rsidRPr="00136DB0" w:rsidRDefault="00136DB0" w:rsidP="00136DB0">
            <w:r w:rsidRPr="00136DB0">
              <w:rPr>
                <w:b/>
              </w:rPr>
              <w:t>Практические занятия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600"/>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1</w:t>
            </w:r>
          </w:p>
          <w:p w:rsidR="00136DB0" w:rsidRPr="00136DB0" w:rsidRDefault="00136DB0" w:rsidP="00136DB0">
            <w:pPr>
              <w:jc w:val="center"/>
              <w:rPr>
                <w:b/>
              </w:rPr>
            </w:pPr>
          </w:p>
        </w:tc>
        <w:tc>
          <w:tcPr>
            <w:tcW w:w="8401" w:type="dxa"/>
          </w:tcPr>
          <w:p w:rsidR="00136DB0" w:rsidRPr="00136DB0" w:rsidRDefault="00136DB0" w:rsidP="00136DB0">
            <w:pPr>
              <w:rPr>
                <w:b/>
              </w:rPr>
            </w:pPr>
            <w:r w:rsidRPr="00136DB0">
              <w:t xml:space="preserve">Разучивание и совершенствование комплексов упражнений на общее и избирательное развитие силы мышц, «подтягивание» отстающих в своем развитии физических качеств. </w:t>
            </w:r>
          </w:p>
        </w:tc>
        <w:tc>
          <w:tcPr>
            <w:tcW w:w="1548" w:type="dxa"/>
            <w:vMerge w:val="restart"/>
          </w:tcPr>
          <w:p w:rsidR="00136DB0" w:rsidRPr="00136DB0" w:rsidRDefault="00136DB0" w:rsidP="00136DB0">
            <w:pPr>
              <w:jc w:val="center"/>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679"/>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2</w:t>
            </w:r>
          </w:p>
          <w:p w:rsidR="00136DB0" w:rsidRPr="00136DB0" w:rsidRDefault="00136DB0" w:rsidP="00136DB0">
            <w:pPr>
              <w:jc w:val="center"/>
            </w:pPr>
          </w:p>
        </w:tc>
        <w:tc>
          <w:tcPr>
            <w:tcW w:w="8401" w:type="dxa"/>
          </w:tcPr>
          <w:p w:rsidR="00136DB0" w:rsidRPr="00136DB0" w:rsidRDefault="00136DB0" w:rsidP="00136DB0">
            <w:r w:rsidRPr="00136DB0">
              <w:t>Разучивание и совершенствование комплексов упражнений на формирование гармоничного телосложения (упражнения локального воздействия по анатомическим признакам).</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585"/>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3</w:t>
            </w:r>
          </w:p>
          <w:p w:rsidR="00136DB0" w:rsidRPr="00136DB0" w:rsidRDefault="00136DB0" w:rsidP="00136DB0">
            <w:pPr>
              <w:jc w:val="center"/>
            </w:pPr>
          </w:p>
        </w:tc>
        <w:tc>
          <w:tcPr>
            <w:tcW w:w="8401" w:type="dxa"/>
          </w:tcPr>
          <w:p w:rsidR="00136DB0" w:rsidRPr="00136DB0" w:rsidRDefault="00136DB0" w:rsidP="00136DB0">
            <w:r w:rsidRPr="00136DB0">
              <w:t>Разучивание и совершенствование комплексов упражнений на развитие рельефа мышц плеча, груди, спины, бедра, брюшного пресса.</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31"/>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pPr>
            <w:r w:rsidRPr="00136DB0">
              <w:t>4</w:t>
            </w:r>
          </w:p>
        </w:tc>
        <w:tc>
          <w:tcPr>
            <w:tcW w:w="8401" w:type="dxa"/>
          </w:tcPr>
          <w:p w:rsidR="00136DB0" w:rsidRPr="00136DB0" w:rsidRDefault="00136DB0" w:rsidP="00136DB0">
            <w:r w:rsidRPr="00136DB0">
              <w:t>Сдача контрольных нормативов</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285"/>
        </w:trPr>
        <w:tc>
          <w:tcPr>
            <w:tcW w:w="2048" w:type="dxa"/>
            <w:vMerge/>
          </w:tcPr>
          <w:p w:rsidR="00136DB0" w:rsidRPr="00136DB0" w:rsidRDefault="00136DB0" w:rsidP="00136DB0"/>
        </w:tc>
        <w:tc>
          <w:tcPr>
            <w:tcW w:w="9221" w:type="dxa"/>
            <w:gridSpan w:val="2"/>
          </w:tcPr>
          <w:p w:rsidR="00136DB0" w:rsidRPr="00136DB0" w:rsidRDefault="00136DB0" w:rsidP="00136DB0">
            <w:r w:rsidRPr="00136DB0">
              <w:rPr>
                <w:b/>
              </w:rPr>
              <w:t>Самостоятельная работа обучающихся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810"/>
        </w:trPr>
        <w:tc>
          <w:tcPr>
            <w:tcW w:w="2048" w:type="dxa"/>
            <w:vMerge/>
          </w:tcPr>
          <w:p w:rsidR="00136DB0" w:rsidRPr="00136DB0" w:rsidRDefault="00136DB0" w:rsidP="00136DB0"/>
        </w:tc>
        <w:tc>
          <w:tcPr>
            <w:tcW w:w="9221" w:type="dxa"/>
            <w:gridSpan w:val="2"/>
          </w:tcPr>
          <w:p w:rsidR="00136DB0" w:rsidRPr="00136DB0" w:rsidRDefault="00136DB0" w:rsidP="00136DB0">
            <w:pPr>
              <w:rPr>
                <w:bCs/>
              </w:rPr>
            </w:pPr>
            <w:r w:rsidRPr="00136DB0">
              <w:t>1. Составление</w:t>
            </w:r>
            <w:r w:rsidRPr="00136DB0">
              <w:rPr>
                <w:bCs/>
              </w:rPr>
              <w:t xml:space="preserve"> комплексов упражнений для разминки при занятиях атлетической гимнастикой.</w:t>
            </w:r>
          </w:p>
          <w:p w:rsidR="00136DB0" w:rsidRPr="00136DB0" w:rsidRDefault="00136DB0" w:rsidP="00136DB0">
            <w:pPr>
              <w:rPr>
                <w:bCs/>
              </w:rPr>
            </w:pPr>
            <w:r w:rsidRPr="00136DB0">
              <w:t>2. Составление</w:t>
            </w:r>
            <w:r w:rsidRPr="00136DB0">
              <w:rPr>
                <w:bCs/>
              </w:rPr>
              <w:t xml:space="preserve"> комплексов для индивидуального самосовершенствования.</w:t>
            </w:r>
          </w:p>
          <w:p w:rsidR="00136DB0" w:rsidRPr="00136DB0" w:rsidRDefault="00136DB0" w:rsidP="00136DB0">
            <w:pPr>
              <w:rPr>
                <w:b/>
              </w:rPr>
            </w:pPr>
            <w:r w:rsidRPr="00136DB0">
              <w:t>3. Подготовка сообщений по темам раздела</w:t>
            </w:r>
            <w:r w:rsidRPr="00136DB0">
              <w:rPr>
                <w:b/>
                <w:bCs/>
              </w:rPr>
              <w:t xml:space="preserve"> </w:t>
            </w:r>
            <w:r w:rsidRPr="00136DB0">
              <w:rPr>
                <w:bCs/>
              </w:rPr>
              <w:t>Атлетическая гимнастика  (ю</w:t>
            </w:r>
            <w:r w:rsidRPr="00136DB0">
              <w:t>ноши)</w:t>
            </w:r>
          </w:p>
        </w:tc>
        <w:tc>
          <w:tcPr>
            <w:tcW w:w="1548" w:type="dxa"/>
          </w:tcPr>
          <w:p w:rsidR="00136DB0" w:rsidRPr="00136DB0" w:rsidRDefault="00136DB0" w:rsidP="00136DB0">
            <w:pPr>
              <w:jc w:val="center"/>
            </w:pPr>
          </w:p>
        </w:tc>
        <w:tc>
          <w:tcPr>
            <w:tcW w:w="1382" w:type="dxa"/>
          </w:tcPr>
          <w:p w:rsidR="00136DB0" w:rsidRPr="00136DB0" w:rsidRDefault="00136DB0" w:rsidP="00136DB0">
            <w:pPr>
              <w:jc w:val="center"/>
              <w:rPr>
                <w:b/>
              </w:rPr>
            </w:pPr>
          </w:p>
        </w:tc>
      </w:tr>
      <w:tr w:rsidR="00136DB0" w:rsidRPr="00136DB0" w:rsidTr="00136DB0">
        <w:trPr>
          <w:gridAfter w:val="1"/>
          <w:wAfter w:w="50" w:type="dxa"/>
          <w:trHeight w:val="225"/>
        </w:trPr>
        <w:tc>
          <w:tcPr>
            <w:tcW w:w="2048" w:type="dxa"/>
            <w:vMerge w:val="restart"/>
          </w:tcPr>
          <w:p w:rsidR="00136DB0" w:rsidRPr="00136DB0" w:rsidRDefault="00136DB0" w:rsidP="00136DB0">
            <w:pPr>
              <w:rPr>
                <w:b/>
                <w:bCs/>
              </w:rPr>
            </w:pPr>
            <w:r w:rsidRPr="00136DB0">
              <w:rPr>
                <w:b/>
                <w:bCs/>
              </w:rPr>
              <w:t>Тема 2.1.</w:t>
            </w:r>
          </w:p>
          <w:p w:rsidR="00136DB0" w:rsidRPr="00136DB0" w:rsidRDefault="00136DB0" w:rsidP="00136DB0">
            <w:pPr>
              <w:rPr>
                <w:b/>
                <w:bCs/>
              </w:rPr>
            </w:pPr>
            <w:r w:rsidRPr="00136DB0">
              <w:rPr>
                <w:b/>
                <w:bCs/>
              </w:rPr>
              <w:t>Ритмическая гимнастика</w:t>
            </w:r>
          </w:p>
          <w:p w:rsidR="00136DB0" w:rsidRPr="00136DB0" w:rsidRDefault="00136DB0" w:rsidP="00136DB0">
            <w:pPr>
              <w:rPr>
                <w:b/>
              </w:rPr>
            </w:pPr>
            <w:r w:rsidRPr="00136DB0">
              <w:rPr>
                <w:b/>
              </w:rPr>
              <w:t>(девушки)</w:t>
            </w:r>
          </w:p>
          <w:p w:rsidR="00136DB0" w:rsidRPr="00136DB0" w:rsidRDefault="00136DB0" w:rsidP="00136DB0">
            <w:pPr>
              <w:rPr>
                <w:b/>
              </w:rPr>
            </w:pPr>
          </w:p>
          <w:p w:rsidR="00136DB0" w:rsidRPr="00136DB0" w:rsidRDefault="00136DB0" w:rsidP="00136DB0">
            <w:pPr>
              <w:rPr>
                <w:b/>
              </w:rPr>
            </w:pPr>
          </w:p>
          <w:p w:rsidR="00136DB0" w:rsidRPr="00136DB0" w:rsidRDefault="00136DB0" w:rsidP="00136DB0">
            <w:pPr>
              <w:rPr>
                <w:b/>
              </w:rPr>
            </w:pPr>
          </w:p>
          <w:p w:rsidR="00136DB0" w:rsidRPr="00136DB0" w:rsidRDefault="00136DB0" w:rsidP="00136DB0">
            <w:pPr>
              <w:rPr>
                <w:b/>
              </w:rPr>
            </w:pPr>
          </w:p>
          <w:p w:rsidR="00136DB0" w:rsidRPr="00136DB0" w:rsidRDefault="00136DB0" w:rsidP="00136DB0">
            <w:pPr>
              <w:rPr>
                <w:b/>
              </w:rPr>
            </w:pPr>
          </w:p>
          <w:p w:rsidR="00136DB0" w:rsidRPr="00136DB0" w:rsidRDefault="00136DB0" w:rsidP="00136DB0">
            <w:pPr>
              <w:rPr>
                <w:b/>
              </w:rPr>
            </w:pPr>
          </w:p>
          <w:p w:rsidR="00136DB0" w:rsidRPr="00136DB0" w:rsidRDefault="00136DB0" w:rsidP="00136DB0">
            <w:pPr>
              <w:rPr>
                <w:b/>
              </w:rPr>
            </w:pPr>
          </w:p>
          <w:p w:rsidR="00136DB0" w:rsidRPr="00136DB0" w:rsidRDefault="00136DB0" w:rsidP="00136DB0"/>
        </w:tc>
        <w:tc>
          <w:tcPr>
            <w:tcW w:w="9221" w:type="dxa"/>
            <w:gridSpan w:val="2"/>
          </w:tcPr>
          <w:p w:rsidR="00136DB0" w:rsidRPr="00136DB0" w:rsidRDefault="00136DB0" w:rsidP="00136DB0">
            <w:r w:rsidRPr="00136DB0">
              <w:rPr>
                <w:b/>
              </w:rPr>
              <w:t>Практические занятия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435"/>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rPr>
                <w:b/>
              </w:rPr>
            </w:pPr>
            <w:r w:rsidRPr="00136DB0">
              <w:t>1</w:t>
            </w:r>
          </w:p>
        </w:tc>
        <w:tc>
          <w:tcPr>
            <w:tcW w:w="8401" w:type="dxa"/>
          </w:tcPr>
          <w:p w:rsidR="00136DB0" w:rsidRPr="00136DB0" w:rsidRDefault="00136DB0" w:rsidP="00136DB0">
            <w:pPr>
              <w:rPr>
                <w:b/>
              </w:rPr>
            </w:pPr>
            <w:r w:rsidRPr="00136DB0">
              <w:t>Разучивание и совершенствование стилизованных комплексов общеразвивающих упражнений на формирование точности и координации движений.</w:t>
            </w:r>
          </w:p>
        </w:tc>
        <w:tc>
          <w:tcPr>
            <w:tcW w:w="1548" w:type="dxa"/>
            <w:vMerge w:val="restart"/>
          </w:tcPr>
          <w:p w:rsidR="00136DB0" w:rsidRPr="00136DB0" w:rsidRDefault="00136DB0" w:rsidP="00136DB0">
            <w:pPr>
              <w:jc w:val="center"/>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450"/>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rPr>
                <w:b/>
              </w:rPr>
            </w:pPr>
            <w:r w:rsidRPr="00136DB0">
              <w:t>2</w:t>
            </w:r>
          </w:p>
        </w:tc>
        <w:tc>
          <w:tcPr>
            <w:tcW w:w="8401" w:type="dxa"/>
          </w:tcPr>
          <w:p w:rsidR="00136DB0" w:rsidRPr="00136DB0" w:rsidRDefault="00136DB0" w:rsidP="00136DB0">
            <w:r w:rsidRPr="00136DB0">
              <w:t>Выполнение танцевальных упражнений (приставной шаг; переменный шаг; шаг галопа, польки и вальса).</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480"/>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rPr>
                <w:b/>
              </w:rPr>
            </w:pPr>
            <w:r w:rsidRPr="00136DB0">
              <w:t>3</w:t>
            </w:r>
          </w:p>
        </w:tc>
        <w:tc>
          <w:tcPr>
            <w:tcW w:w="8401" w:type="dxa"/>
          </w:tcPr>
          <w:p w:rsidR="00136DB0" w:rsidRPr="00136DB0" w:rsidRDefault="00136DB0" w:rsidP="00136DB0">
            <w:r w:rsidRPr="00136DB0">
              <w:t>Разучивание и совершенствование танцевальных движений из народных (каблучный шаг, тройной притоп, дробный шаг, русский переменный шаг) и современных бальных танцев (ча-ча-ча, рок-н-ролл, танго).</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1590"/>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rPr>
                <w:b/>
              </w:rPr>
            </w:pPr>
            <w:r w:rsidRPr="00136DB0">
              <w:t>4</w:t>
            </w:r>
          </w:p>
        </w:tc>
        <w:tc>
          <w:tcPr>
            <w:tcW w:w="8401" w:type="dxa"/>
          </w:tcPr>
          <w:p w:rsidR="00136DB0" w:rsidRPr="00136DB0" w:rsidRDefault="00136DB0" w:rsidP="00136DB0">
            <w:r w:rsidRPr="00136DB0">
              <w:t>Выполнение упражнений художественной гимнастики:</w:t>
            </w:r>
          </w:p>
          <w:p w:rsidR="00136DB0" w:rsidRPr="00136DB0" w:rsidRDefault="00136DB0" w:rsidP="00136DB0">
            <w:r w:rsidRPr="00136DB0">
              <w:t xml:space="preserve"> - с мячом (броски и ловля мяча, отбивы мяча, перекаты мяча, выкруты мяча), </w:t>
            </w:r>
          </w:p>
          <w:p w:rsidR="00136DB0" w:rsidRPr="00136DB0" w:rsidRDefault="00136DB0" w:rsidP="00136DB0">
            <w:r w:rsidRPr="00136DB0">
              <w:t xml:space="preserve"> - со скакалкой (махи и круги скакалкой, прыжки, переводы скакалки, броски</w:t>
            </w:r>
          </w:p>
          <w:p w:rsidR="00136DB0" w:rsidRPr="00136DB0" w:rsidRDefault="00136DB0" w:rsidP="00136DB0">
            <w:r w:rsidRPr="00136DB0">
              <w:t xml:space="preserve">скакалки), </w:t>
            </w:r>
          </w:p>
          <w:p w:rsidR="00136DB0" w:rsidRPr="00136DB0" w:rsidRDefault="00136DB0" w:rsidP="00136DB0">
            <w:r w:rsidRPr="00136DB0">
              <w:t xml:space="preserve"> - с обручем (хваты, повороты, вращения, броски, прыжки, маховые движения, перекаты).</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67"/>
        </w:trPr>
        <w:tc>
          <w:tcPr>
            <w:tcW w:w="2048" w:type="dxa"/>
            <w:vMerge/>
          </w:tcPr>
          <w:p w:rsidR="00136DB0" w:rsidRPr="00136DB0" w:rsidRDefault="00136DB0" w:rsidP="00136DB0">
            <w:pPr>
              <w:rPr>
                <w:b/>
                <w:bCs/>
              </w:rPr>
            </w:pPr>
          </w:p>
        </w:tc>
        <w:tc>
          <w:tcPr>
            <w:tcW w:w="820" w:type="dxa"/>
          </w:tcPr>
          <w:p w:rsidR="00136DB0" w:rsidRPr="00136DB0" w:rsidRDefault="00136DB0" w:rsidP="00136DB0">
            <w:pPr>
              <w:jc w:val="center"/>
              <w:rPr>
                <w:b/>
              </w:rPr>
            </w:pPr>
            <w:r w:rsidRPr="00136DB0">
              <w:t>5</w:t>
            </w:r>
          </w:p>
        </w:tc>
        <w:tc>
          <w:tcPr>
            <w:tcW w:w="8401" w:type="dxa"/>
          </w:tcPr>
          <w:p w:rsidR="00136DB0" w:rsidRPr="00136DB0" w:rsidRDefault="00136DB0" w:rsidP="00136DB0">
            <w:r w:rsidRPr="00136DB0">
              <w:t>Сдача контрольных нормативов</w:t>
            </w:r>
          </w:p>
        </w:tc>
        <w:tc>
          <w:tcPr>
            <w:tcW w:w="1548" w:type="dxa"/>
            <w:vMerge/>
          </w:tcPr>
          <w:p w:rsidR="00136DB0" w:rsidRPr="00136DB0" w:rsidRDefault="00136DB0" w:rsidP="00136DB0">
            <w:pPr>
              <w:spacing w:after="120" w:line="480" w:lineRule="auto"/>
              <w:ind w:left="283"/>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195"/>
        </w:trPr>
        <w:tc>
          <w:tcPr>
            <w:tcW w:w="2048" w:type="dxa"/>
            <w:vMerge/>
          </w:tcPr>
          <w:p w:rsidR="00136DB0" w:rsidRPr="00136DB0" w:rsidRDefault="00136DB0" w:rsidP="00136DB0"/>
        </w:tc>
        <w:tc>
          <w:tcPr>
            <w:tcW w:w="9221" w:type="dxa"/>
            <w:gridSpan w:val="2"/>
          </w:tcPr>
          <w:p w:rsidR="00136DB0" w:rsidRPr="00136DB0" w:rsidRDefault="00136DB0" w:rsidP="00136DB0">
            <w:r w:rsidRPr="00136DB0">
              <w:rPr>
                <w:b/>
              </w:rPr>
              <w:t>Самостоятельная работа обучающихся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854"/>
        </w:trPr>
        <w:tc>
          <w:tcPr>
            <w:tcW w:w="2048" w:type="dxa"/>
            <w:vMerge/>
          </w:tcPr>
          <w:p w:rsidR="00136DB0" w:rsidRPr="00136DB0" w:rsidRDefault="00136DB0" w:rsidP="00136DB0"/>
        </w:tc>
        <w:tc>
          <w:tcPr>
            <w:tcW w:w="9221" w:type="dxa"/>
            <w:gridSpan w:val="2"/>
          </w:tcPr>
          <w:p w:rsidR="00136DB0" w:rsidRPr="00136DB0" w:rsidRDefault="00136DB0" w:rsidP="00136DB0">
            <w:pPr>
              <w:rPr>
                <w:bCs/>
              </w:rPr>
            </w:pPr>
            <w:r w:rsidRPr="00136DB0">
              <w:t>1. Составление</w:t>
            </w:r>
            <w:r w:rsidRPr="00136DB0">
              <w:rPr>
                <w:bCs/>
              </w:rPr>
              <w:t xml:space="preserve"> комплексов упражнений ритмической гимнастики.</w:t>
            </w:r>
          </w:p>
          <w:p w:rsidR="00136DB0" w:rsidRPr="00136DB0" w:rsidRDefault="00136DB0" w:rsidP="00136DB0">
            <w:pPr>
              <w:rPr>
                <w:bCs/>
              </w:rPr>
            </w:pPr>
            <w:r w:rsidRPr="00136DB0">
              <w:t>2. Составление</w:t>
            </w:r>
            <w:r w:rsidRPr="00136DB0">
              <w:rPr>
                <w:bCs/>
              </w:rPr>
              <w:t xml:space="preserve"> комплексов для индивидуального самосовершенствования.</w:t>
            </w:r>
          </w:p>
          <w:p w:rsidR="00136DB0" w:rsidRPr="00136DB0" w:rsidRDefault="00136DB0" w:rsidP="00136DB0">
            <w:pPr>
              <w:rPr>
                <w:b/>
              </w:rPr>
            </w:pPr>
            <w:r w:rsidRPr="00136DB0">
              <w:t xml:space="preserve">3. Подготовка сообщений по темам раздела </w:t>
            </w:r>
            <w:r w:rsidRPr="00136DB0">
              <w:rPr>
                <w:bCs/>
              </w:rPr>
              <w:t xml:space="preserve">Ритмическая гимнастика </w:t>
            </w:r>
            <w:r w:rsidRPr="00136DB0">
              <w:t>(девушки)</w:t>
            </w:r>
          </w:p>
        </w:tc>
        <w:tc>
          <w:tcPr>
            <w:tcW w:w="1548" w:type="dxa"/>
          </w:tcPr>
          <w:p w:rsidR="00136DB0" w:rsidRPr="00136DB0" w:rsidRDefault="00136DB0" w:rsidP="00136DB0">
            <w:pPr>
              <w:jc w:val="center"/>
            </w:pPr>
          </w:p>
        </w:tc>
        <w:tc>
          <w:tcPr>
            <w:tcW w:w="1382" w:type="dxa"/>
          </w:tcPr>
          <w:p w:rsidR="00136DB0" w:rsidRPr="00136DB0" w:rsidRDefault="00136DB0" w:rsidP="00136DB0">
            <w:pPr>
              <w:jc w:val="center"/>
              <w:rPr>
                <w:b/>
              </w:rPr>
            </w:pPr>
          </w:p>
        </w:tc>
      </w:tr>
      <w:tr w:rsidR="00136DB0" w:rsidRPr="00136DB0" w:rsidTr="00136DB0">
        <w:trPr>
          <w:gridAfter w:val="1"/>
          <w:wAfter w:w="50" w:type="dxa"/>
          <w:trHeight w:val="330"/>
        </w:trPr>
        <w:tc>
          <w:tcPr>
            <w:tcW w:w="2048" w:type="dxa"/>
            <w:vMerge w:val="restart"/>
          </w:tcPr>
          <w:p w:rsidR="00136DB0" w:rsidRPr="00136DB0" w:rsidRDefault="00136DB0" w:rsidP="00136DB0">
            <w:pPr>
              <w:rPr>
                <w:b/>
              </w:rPr>
            </w:pPr>
            <w:r w:rsidRPr="00136DB0">
              <w:rPr>
                <w:b/>
              </w:rPr>
              <w:t>Тема 2.2</w:t>
            </w:r>
          </w:p>
          <w:p w:rsidR="00136DB0" w:rsidRPr="00136DB0" w:rsidRDefault="00136DB0" w:rsidP="00136DB0">
            <w:r w:rsidRPr="00136DB0">
              <w:rPr>
                <w:b/>
              </w:rPr>
              <w:t>Аэробика (девушки)</w:t>
            </w:r>
          </w:p>
        </w:tc>
        <w:tc>
          <w:tcPr>
            <w:tcW w:w="9221" w:type="dxa"/>
            <w:gridSpan w:val="2"/>
          </w:tcPr>
          <w:p w:rsidR="00136DB0" w:rsidRPr="00136DB0" w:rsidRDefault="00136DB0" w:rsidP="00136DB0">
            <w:r w:rsidRPr="00136DB0">
              <w:rPr>
                <w:b/>
              </w:rPr>
              <w:t>Практические занятия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589"/>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rPr>
                <w:sz w:val="22"/>
                <w:szCs w:val="22"/>
              </w:rPr>
            </w:pPr>
            <w:r w:rsidRPr="00136DB0">
              <w:rPr>
                <w:sz w:val="22"/>
                <w:szCs w:val="22"/>
              </w:rPr>
              <w:t>1</w:t>
            </w:r>
          </w:p>
          <w:p w:rsidR="00136DB0" w:rsidRPr="00136DB0" w:rsidRDefault="00136DB0" w:rsidP="00136DB0">
            <w:pPr>
              <w:jc w:val="center"/>
              <w:rPr>
                <w:b/>
              </w:rPr>
            </w:pPr>
          </w:p>
        </w:tc>
        <w:tc>
          <w:tcPr>
            <w:tcW w:w="8401" w:type="dxa"/>
          </w:tcPr>
          <w:p w:rsidR="00136DB0" w:rsidRPr="00136DB0" w:rsidRDefault="00136DB0" w:rsidP="00136DB0">
            <w:pPr>
              <w:rPr>
                <w:b/>
              </w:rPr>
            </w:pPr>
            <w:r w:rsidRPr="00136DB0">
              <w:t>Разучивание и совершенствование композиций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w:t>
            </w:r>
          </w:p>
        </w:tc>
        <w:tc>
          <w:tcPr>
            <w:tcW w:w="1548" w:type="dxa"/>
            <w:vMerge w:val="restart"/>
          </w:tcPr>
          <w:p w:rsidR="00136DB0" w:rsidRPr="00136DB0" w:rsidRDefault="00136DB0" w:rsidP="00136DB0">
            <w:pPr>
              <w:jc w:val="center"/>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510"/>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rPr>
                <w:sz w:val="22"/>
                <w:szCs w:val="22"/>
              </w:rPr>
            </w:pPr>
            <w:r w:rsidRPr="00136DB0">
              <w:rPr>
                <w:sz w:val="22"/>
                <w:szCs w:val="22"/>
              </w:rPr>
              <w:t>2</w:t>
            </w:r>
          </w:p>
          <w:p w:rsidR="00136DB0" w:rsidRPr="00136DB0" w:rsidRDefault="00136DB0" w:rsidP="00136DB0">
            <w:pPr>
              <w:jc w:val="center"/>
              <w:rPr>
                <w:sz w:val="22"/>
                <w:szCs w:val="22"/>
              </w:rPr>
            </w:pPr>
          </w:p>
        </w:tc>
        <w:tc>
          <w:tcPr>
            <w:tcW w:w="8401" w:type="dxa"/>
          </w:tcPr>
          <w:p w:rsidR="00136DB0" w:rsidRPr="00136DB0" w:rsidRDefault="00136DB0" w:rsidP="00136DB0">
            <w:r w:rsidRPr="00136DB0">
              <w:t>Выполнение общеразвивающих упражнений на развитие выносливости, гибкости, координации (включая статическое и динамическое равновесие) и ритма движений.</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70"/>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rPr>
                <w:sz w:val="22"/>
                <w:szCs w:val="22"/>
              </w:rPr>
            </w:pPr>
            <w:r w:rsidRPr="00136DB0">
              <w:t>3</w:t>
            </w:r>
          </w:p>
        </w:tc>
        <w:tc>
          <w:tcPr>
            <w:tcW w:w="8401" w:type="dxa"/>
          </w:tcPr>
          <w:p w:rsidR="00136DB0" w:rsidRPr="00136DB0" w:rsidRDefault="00136DB0" w:rsidP="00136DB0">
            <w:r w:rsidRPr="00136DB0">
              <w:t>Сдача контрольных нормативов</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15"/>
        </w:trPr>
        <w:tc>
          <w:tcPr>
            <w:tcW w:w="2048" w:type="dxa"/>
            <w:vMerge/>
          </w:tcPr>
          <w:p w:rsidR="00136DB0" w:rsidRPr="00136DB0" w:rsidRDefault="00136DB0" w:rsidP="00136DB0">
            <w:pPr>
              <w:rPr>
                <w:b/>
              </w:rPr>
            </w:pPr>
          </w:p>
        </w:tc>
        <w:tc>
          <w:tcPr>
            <w:tcW w:w="9221" w:type="dxa"/>
            <w:gridSpan w:val="2"/>
          </w:tcPr>
          <w:p w:rsidR="00136DB0" w:rsidRPr="00136DB0" w:rsidRDefault="00136DB0" w:rsidP="00136DB0">
            <w:r w:rsidRPr="00136DB0">
              <w:rPr>
                <w:b/>
              </w:rPr>
              <w:t>Самостоятельная работа обучающихся</w:t>
            </w:r>
          </w:p>
        </w:tc>
        <w:tc>
          <w:tcPr>
            <w:tcW w:w="1548" w:type="dxa"/>
          </w:tcPr>
          <w:p w:rsidR="00136DB0" w:rsidRPr="00136DB0" w:rsidRDefault="00136DB0" w:rsidP="00136DB0">
            <w:pPr>
              <w:jc w:val="center"/>
            </w:pPr>
            <w:r w:rsidRPr="00136DB0">
              <w:t>8</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795"/>
        </w:trPr>
        <w:tc>
          <w:tcPr>
            <w:tcW w:w="2048" w:type="dxa"/>
            <w:vMerge/>
          </w:tcPr>
          <w:p w:rsidR="00136DB0" w:rsidRPr="00136DB0" w:rsidRDefault="00136DB0" w:rsidP="00136DB0">
            <w:pPr>
              <w:rPr>
                <w:b/>
              </w:rPr>
            </w:pPr>
          </w:p>
        </w:tc>
        <w:tc>
          <w:tcPr>
            <w:tcW w:w="9221" w:type="dxa"/>
            <w:gridSpan w:val="2"/>
          </w:tcPr>
          <w:p w:rsidR="00136DB0" w:rsidRPr="00136DB0" w:rsidRDefault="00136DB0" w:rsidP="00136DB0">
            <w:pPr>
              <w:rPr>
                <w:bCs/>
              </w:rPr>
            </w:pPr>
            <w:r w:rsidRPr="00136DB0">
              <w:t>1. Составление</w:t>
            </w:r>
            <w:r w:rsidRPr="00136DB0">
              <w:rPr>
                <w:bCs/>
              </w:rPr>
              <w:t xml:space="preserve"> комплексов упражнений аэробного характера.</w:t>
            </w:r>
          </w:p>
          <w:p w:rsidR="00136DB0" w:rsidRPr="00136DB0" w:rsidRDefault="00136DB0" w:rsidP="00136DB0">
            <w:pPr>
              <w:rPr>
                <w:bCs/>
              </w:rPr>
            </w:pPr>
            <w:r w:rsidRPr="00136DB0">
              <w:t>2. Составление</w:t>
            </w:r>
            <w:r w:rsidRPr="00136DB0">
              <w:rPr>
                <w:bCs/>
              </w:rPr>
              <w:t xml:space="preserve"> комплексов для индивидуального самосовершенствования.</w:t>
            </w:r>
          </w:p>
          <w:p w:rsidR="00136DB0" w:rsidRPr="00136DB0" w:rsidRDefault="00136DB0" w:rsidP="00136DB0">
            <w:pPr>
              <w:rPr>
                <w:b/>
              </w:rPr>
            </w:pPr>
            <w:r w:rsidRPr="00136DB0">
              <w:t>3. Подготовка сообщений по темам раздела</w:t>
            </w:r>
            <w:r w:rsidRPr="00136DB0">
              <w:rPr>
                <w:b/>
              </w:rPr>
              <w:t xml:space="preserve"> </w:t>
            </w:r>
            <w:r w:rsidRPr="00136DB0">
              <w:t>Аэробика (девушки)</w:t>
            </w:r>
          </w:p>
        </w:tc>
        <w:tc>
          <w:tcPr>
            <w:tcW w:w="1548" w:type="dxa"/>
          </w:tcPr>
          <w:p w:rsidR="00136DB0" w:rsidRPr="00136DB0" w:rsidRDefault="00136DB0" w:rsidP="00136DB0">
            <w:pPr>
              <w:jc w:val="center"/>
            </w:pPr>
          </w:p>
        </w:tc>
        <w:tc>
          <w:tcPr>
            <w:tcW w:w="1382" w:type="dxa"/>
          </w:tcPr>
          <w:p w:rsidR="00136DB0" w:rsidRPr="00136DB0" w:rsidRDefault="00136DB0" w:rsidP="00136DB0">
            <w:pPr>
              <w:jc w:val="center"/>
              <w:rPr>
                <w:b/>
              </w:rPr>
            </w:pPr>
          </w:p>
        </w:tc>
      </w:tr>
      <w:tr w:rsidR="00136DB0" w:rsidRPr="00136DB0" w:rsidTr="00136DB0">
        <w:trPr>
          <w:gridAfter w:val="1"/>
          <w:wAfter w:w="50" w:type="dxa"/>
        </w:trPr>
        <w:tc>
          <w:tcPr>
            <w:tcW w:w="2048" w:type="dxa"/>
            <w:vMerge w:val="restart"/>
          </w:tcPr>
          <w:p w:rsidR="00136DB0" w:rsidRPr="00136DB0" w:rsidRDefault="00136DB0" w:rsidP="00136DB0">
            <w:pPr>
              <w:rPr>
                <w:b/>
              </w:rPr>
            </w:pPr>
            <w:r w:rsidRPr="00136DB0">
              <w:rPr>
                <w:b/>
              </w:rPr>
              <w:t>Раздел 3 Спортивные игры</w:t>
            </w:r>
          </w:p>
        </w:tc>
        <w:tc>
          <w:tcPr>
            <w:tcW w:w="9221" w:type="dxa"/>
            <w:gridSpan w:val="2"/>
          </w:tcPr>
          <w:p w:rsidR="00136DB0" w:rsidRPr="00136DB0" w:rsidRDefault="00136DB0" w:rsidP="00136DB0">
            <w:r w:rsidRPr="00136DB0">
              <w:rPr>
                <w:b/>
              </w:rPr>
              <w:t xml:space="preserve"> </w:t>
            </w:r>
          </w:p>
        </w:tc>
        <w:tc>
          <w:tcPr>
            <w:tcW w:w="1548" w:type="dxa"/>
          </w:tcPr>
          <w:p w:rsidR="00136DB0" w:rsidRPr="00136DB0" w:rsidRDefault="00136DB0" w:rsidP="00136DB0">
            <w:pPr>
              <w:jc w:val="center"/>
              <w:rPr>
                <w:b/>
              </w:rPr>
            </w:pPr>
            <w:r w:rsidRPr="00136DB0">
              <w:rPr>
                <w:b/>
              </w:rPr>
              <w:t>12</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345"/>
        </w:trPr>
        <w:tc>
          <w:tcPr>
            <w:tcW w:w="2048" w:type="dxa"/>
            <w:vMerge/>
          </w:tcPr>
          <w:p w:rsidR="00136DB0" w:rsidRPr="00136DB0" w:rsidRDefault="00136DB0" w:rsidP="00136DB0">
            <w:pPr>
              <w:rPr>
                <w:b/>
              </w:rPr>
            </w:pPr>
          </w:p>
        </w:tc>
        <w:tc>
          <w:tcPr>
            <w:tcW w:w="9221" w:type="dxa"/>
            <w:gridSpan w:val="2"/>
          </w:tcPr>
          <w:p w:rsidR="00136DB0" w:rsidRPr="00136DB0" w:rsidRDefault="00136DB0" w:rsidP="00136DB0">
            <w:r w:rsidRPr="00136DB0">
              <w:rPr>
                <w:b/>
              </w:rPr>
              <w:t>Содержание учебного материала</w:t>
            </w:r>
          </w:p>
        </w:tc>
        <w:tc>
          <w:tcPr>
            <w:tcW w:w="1548" w:type="dxa"/>
            <w:vMerge w:val="restart"/>
          </w:tcPr>
          <w:p w:rsidR="00136DB0" w:rsidRPr="00136DB0" w:rsidRDefault="00136DB0" w:rsidP="00136DB0">
            <w:pPr>
              <w:jc w:val="center"/>
            </w:pPr>
            <w:r w:rsidRPr="00136DB0">
              <w:t>2</w:t>
            </w:r>
          </w:p>
          <w:p w:rsidR="00136DB0" w:rsidRPr="00136DB0" w:rsidRDefault="00136DB0" w:rsidP="00136DB0">
            <w:pPr>
              <w:jc w:val="center"/>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450"/>
        </w:trPr>
        <w:tc>
          <w:tcPr>
            <w:tcW w:w="2048" w:type="dxa"/>
            <w:vMerge/>
          </w:tcPr>
          <w:p w:rsidR="00136DB0" w:rsidRPr="00136DB0" w:rsidRDefault="00136DB0" w:rsidP="00136DB0">
            <w:pPr>
              <w:rPr>
                <w:b/>
              </w:rPr>
            </w:pPr>
          </w:p>
        </w:tc>
        <w:tc>
          <w:tcPr>
            <w:tcW w:w="820" w:type="dxa"/>
          </w:tcPr>
          <w:p w:rsidR="00136DB0" w:rsidRPr="00136DB0" w:rsidRDefault="00136DB0" w:rsidP="00136DB0">
            <w:pPr>
              <w:jc w:val="center"/>
              <w:rPr>
                <w:b/>
              </w:rPr>
            </w:pPr>
            <w:r w:rsidRPr="00136DB0">
              <w:t>1</w:t>
            </w:r>
          </w:p>
        </w:tc>
        <w:tc>
          <w:tcPr>
            <w:tcW w:w="8401" w:type="dxa"/>
          </w:tcPr>
          <w:p w:rsidR="00136DB0" w:rsidRPr="00136DB0" w:rsidRDefault="00136DB0" w:rsidP="00136DB0">
            <w:pPr>
              <w:rPr>
                <w:b/>
              </w:rPr>
            </w:pPr>
            <w:r w:rsidRPr="00136DB0">
              <w:t>«</w:t>
            </w:r>
            <w:r w:rsidRPr="00136DB0">
              <w:rPr>
                <w:b/>
              </w:rPr>
              <w:t>Р</w:t>
            </w:r>
            <w:r w:rsidRPr="00136DB0">
              <w:rPr>
                <w:b/>
                <w:sz w:val="22"/>
                <w:szCs w:val="22"/>
              </w:rPr>
              <w:t>оль занятий физической культурой в предупреждении раннего старения организма человека».</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45"/>
        </w:trPr>
        <w:tc>
          <w:tcPr>
            <w:tcW w:w="2048" w:type="dxa"/>
            <w:vMerge/>
          </w:tcPr>
          <w:p w:rsidR="00136DB0" w:rsidRPr="00136DB0" w:rsidRDefault="00136DB0" w:rsidP="00136DB0">
            <w:pPr>
              <w:rPr>
                <w:b/>
              </w:rPr>
            </w:pPr>
          </w:p>
        </w:tc>
        <w:tc>
          <w:tcPr>
            <w:tcW w:w="820" w:type="dxa"/>
          </w:tcPr>
          <w:p w:rsidR="00136DB0" w:rsidRPr="00136DB0" w:rsidRDefault="00136DB0" w:rsidP="00136DB0">
            <w:pPr>
              <w:ind w:left="34"/>
              <w:jc w:val="center"/>
            </w:pPr>
            <w:r w:rsidRPr="00136DB0">
              <w:rPr>
                <w:b/>
              </w:rPr>
              <w:t>2</w:t>
            </w:r>
          </w:p>
        </w:tc>
        <w:tc>
          <w:tcPr>
            <w:tcW w:w="8401" w:type="dxa"/>
          </w:tcPr>
          <w:p w:rsidR="00136DB0" w:rsidRPr="00136DB0" w:rsidRDefault="00136DB0" w:rsidP="00136DB0">
            <w:r w:rsidRPr="00136DB0">
              <w:rPr>
                <w:b/>
              </w:rPr>
              <w:t xml:space="preserve"> «Влияние вредных привычек на физическое и психическое состояние человека».</w:t>
            </w:r>
          </w:p>
        </w:tc>
        <w:tc>
          <w:tcPr>
            <w:tcW w:w="1548" w:type="dxa"/>
            <w:vMerge/>
          </w:tcPr>
          <w:p w:rsidR="00136DB0" w:rsidRPr="00136DB0" w:rsidRDefault="00136DB0" w:rsidP="00136DB0">
            <w:pPr>
              <w:jc w:val="center"/>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60"/>
        </w:trPr>
        <w:tc>
          <w:tcPr>
            <w:tcW w:w="2048" w:type="dxa"/>
            <w:vMerge/>
          </w:tcPr>
          <w:p w:rsidR="00136DB0" w:rsidRPr="00136DB0" w:rsidRDefault="00136DB0" w:rsidP="00136DB0"/>
        </w:tc>
        <w:tc>
          <w:tcPr>
            <w:tcW w:w="9221" w:type="dxa"/>
            <w:gridSpan w:val="2"/>
          </w:tcPr>
          <w:p w:rsidR="00136DB0" w:rsidRPr="00136DB0" w:rsidRDefault="00136DB0" w:rsidP="00136DB0">
            <w:r w:rsidRPr="00136DB0">
              <w:rPr>
                <w:b/>
              </w:rPr>
              <w:t>Практические занятия</w:t>
            </w:r>
          </w:p>
        </w:tc>
        <w:tc>
          <w:tcPr>
            <w:tcW w:w="1548" w:type="dxa"/>
          </w:tcPr>
          <w:p w:rsidR="00136DB0" w:rsidRPr="00136DB0" w:rsidRDefault="00136DB0" w:rsidP="00136DB0">
            <w:pPr>
              <w:jc w:val="center"/>
            </w:pPr>
            <w:r w:rsidRPr="00136DB0">
              <w:t>10</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525"/>
        </w:trPr>
        <w:tc>
          <w:tcPr>
            <w:tcW w:w="2048" w:type="dxa"/>
            <w:vMerge/>
          </w:tcPr>
          <w:p w:rsidR="00136DB0" w:rsidRPr="00136DB0" w:rsidRDefault="00136DB0" w:rsidP="00136DB0"/>
        </w:tc>
        <w:tc>
          <w:tcPr>
            <w:tcW w:w="820" w:type="dxa"/>
          </w:tcPr>
          <w:p w:rsidR="00136DB0" w:rsidRPr="00136DB0" w:rsidRDefault="00136DB0" w:rsidP="00136DB0">
            <w:pPr>
              <w:jc w:val="center"/>
            </w:pPr>
            <w:r w:rsidRPr="00136DB0">
              <w:t>1</w:t>
            </w:r>
          </w:p>
          <w:p w:rsidR="00136DB0" w:rsidRPr="00136DB0" w:rsidRDefault="00136DB0" w:rsidP="00136DB0">
            <w:pPr>
              <w:jc w:val="center"/>
              <w:rPr>
                <w:b/>
              </w:rPr>
            </w:pPr>
          </w:p>
        </w:tc>
        <w:tc>
          <w:tcPr>
            <w:tcW w:w="8401" w:type="dxa"/>
          </w:tcPr>
          <w:p w:rsidR="00136DB0" w:rsidRPr="00136DB0" w:rsidRDefault="00136DB0" w:rsidP="00136DB0">
            <w:r w:rsidRPr="00136DB0">
              <w:t xml:space="preserve">Совершенствование технических приемов и командно-тактических действий в </w:t>
            </w:r>
          </w:p>
          <w:p w:rsidR="00136DB0" w:rsidRPr="00136DB0" w:rsidRDefault="00136DB0" w:rsidP="00136DB0">
            <w:pPr>
              <w:rPr>
                <w:b/>
              </w:rPr>
            </w:pPr>
            <w:r w:rsidRPr="00136DB0">
              <w:t xml:space="preserve">спортивных играх (баскетболе, волейболе, мини-футболе, настольном теннисе). </w:t>
            </w:r>
          </w:p>
        </w:tc>
        <w:tc>
          <w:tcPr>
            <w:tcW w:w="1548" w:type="dxa"/>
            <w:vMerge w:val="restart"/>
          </w:tcPr>
          <w:p w:rsidR="00136DB0" w:rsidRPr="00136DB0" w:rsidRDefault="00136DB0" w:rsidP="00136DB0">
            <w:pPr>
              <w:spacing w:after="120"/>
            </w:pPr>
          </w:p>
        </w:tc>
        <w:tc>
          <w:tcPr>
            <w:tcW w:w="1382" w:type="dxa"/>
            <w:vMerge w:val="restart"/>
          </w:tcPr>
          <w:p w:rsidR="00136DB0" w:rsidRPr="00136DB0" w:rsidRDefault="00136DB0" w:rsidP="00136DB0">
            <w:pPr>
              <w:jc w:val="center"/>
              <w:rPr>
                <w:b/>
              </w:rPr>
            </w:pPr>
          </w:p>
        </w:tc>
      </w:tr>
      <w:tr w:rsidR="00136DB0" w:rsidRPr="00136DB0" w:rsidTr="00136DB0">
        <w:trPr>
          <w:gridAfter w:val="1"/>
          <w:wAfter w:w="50" w:type="dxa"/>
          <w:trHeight w:val="450"/>
        </w:trPr>
        <w:tc>
          <w:tcPr>
            <w:tcW w:w="2048" w:type="dxa"/>
            <w:vMerge/>
          </w:tcPr>
          <w:p w:rsidR="00136DB0" w:rsidRPr="00136DB0" w:rsidRDefault="00136DB0" w:rsidP="00136DB0"/>
        </w:tc>
        <w:tc>
          <w:tcPr>
            <w:tcW w:w="820" w:type="dxa"/>
          </w:tcPr>
          <w:p w:rsidR="00136DB0" w:rsidRPr="00136DB0" w:rsidRDefault="00136DB0" w:rsidP="00136DB0">
            <w:pPr>
              <w:jc w:val="center"/>
            </w:pPr>
            <w:r w:rsidRPr="00136DB0">
              <w:t>2</w:t>
            </w:r>
          </w:p>
          <w:p w:rsidR="00136DB0" w:rsidRPr="00136DB0" w:rsidRDefault="00136DB0" w:rsidP="00136DB0">
            <w:pPr>
              <w:jc w:val="center"/>
            </w:pPr>
          </w:p>
        </w:tc>
        <w:tc>
          <w:tcPr>
            <w:tcW w:w="8401" w:type="dxa"/>
          </w:tcPr>
          <w:p w:rsidR="00136DB0" w:rsidRPr="00136DB0" w:rsidRDefault="00136DB0" w:rsidP="00136DB0">
            <w:r w:rsidRPr="00136DB0">
              <w:t>Выполнение специальных упражнений, сопряженные с развитием скорости реакции, внимания, оперативного мышления (настольный теннис, бадминтон).</w:t>
            </w:r>
          </w:p>
        </w:tc>
        <w:tc>
          <w:tcPr>
            <w:tcW w:w="1548" w:type="dxa"/>
            <w:vMerge/>
          </w:tcPr>
          <w:p w:rsidR="00136DB0" w:rsidRPr="00136DB0" w:rsidRDefault="00136DB0" w:rsidP="00136DB0">
            <w:pPr>
              <w:spacing w:after="120"/>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46"/>
        </w:trPr>
        <w:tc>
          <w:tcPr>
            <w:tcW w:w="2048" w:type="dxa"/>
            <w:vMerge/>
          </w:tcPr>
          <w:p w:rsidR="00136DB0" w:rsidRPr="00136DB0" w:rsidRDefault="00136DB0" w:rsidP="00136DB0"/>
        </w:tc>
        <w:tc>
          <w:tcPr>
            <w:tcW w:w="820" w:type="dxa"/>
          </w:tcPr>
          <w:p w:rsidR="00136DB0" w:rsidRPr="00136DB0" w:rsidRDefault="00136DB0" w:rsidP="00136DB0">
            <w:pPr>
              <w:jc w:val="center"/>
            </w:pPr>
            <w:r w:rsidRPr="00136DB0">
              <w:t>3</w:t>
            </w:r>
          </w:p>
        </w:tc>
        <w:tc>
          <w:tcPr>
            <w:tcW w:w="8401" w:type="dxa"/>
          </w:tcPr>
          <w:p w:rsidR="00136DB0" w:rsidRPr="00136DB0" w:rsidRDefault="00136DB0" w:rsidP="00136DB0">
            <w:r w:rsidRPr="00136DB0">
              <w:t>Сдача контрольных нормативов</w:t>
            </w:r>
          </w:p>
        </w:tc>
        <w:tc>
          <w:tcPr>
            <w:tcW w:w="1548" w:type="dxa"/>
            <w:vMerge/>
          </w:tcPr>
          <w:p w:rsidR="00136DB0" w:rsidRPr="00136DB0" w:rsidRDefault="00136DB0" w:rsidP="00136DB0">
            <w:pPr>
              <w:spacing w:after="120"/>
            </w:pPr>
          </w:p>
        </w:tc>
        <w:tc>
          <w:tcPr>
            <w:tcW w:w="1382" w:type="dxa"/>
            <w:vMerge/>
          </w:tcPr>
          <w:p w:rsidR="00136DB0" w:rsidRPr="00136DB0" w:rsidRDefault="00136DB0" w:rsidP="00136DB0">
            <w:pPr>
              <w:jc w:val="center"/>
              <w:rPr>
                <w:b/>
              </w:rPr>
            </w:pPr>
          </w:p>
        </w:tc>
      </w:tr>
      <w:tr w:rsidR="00136DB0" w:rsidRPr="00136DB0" w:rsidTr="00136DB0">
        <w:trPr>
          <w:gridAfter w:val="1"/>
          <w:wAfter w:w="50" w:type="dxa"/>
          <w:trHeight w:val="360"/>
        </w:trPr>
        <w:tc>
          <w:tcPr>
            <w:tcW w:w="2048" w:type="dxa"/>
            <w:vMerge/>
          </w:tcPr>
          <w:p w:rsidR="00136DB0" w:rsidRPr="00136DB0" w:rsidRDefault="00136DB0" w:rsidP="00136DB0"/>
        </w:tc>
        <w:tc>
          <w:tcPr>
            <w:tcW w:w="9221" w:type="dxa"/>
            <w:gridSpan w:val="2"/>
          </w:tcPr>
          <w:p w:rsidR="00136DB0" w:rsidRPr="00136DB0" w:rsidRDefault="00136DB0" w:rsidP="00136DB0">
            <w:r w:rsidRPr="00136DB0">
              <w:rPr>
                <w:b/>
              </w:rPr>
              <w:t>Самостоятельная работа обучающихся</w:t>
            </w:r>
          </w:p>
        </w:tc>
        <w:tc>
          <w:tcPr>
            <w:tcW w:w="1548" w:type="dxa"/>
          </w:tcPr>
          <w:p w:rsidR="00136DB0" w:rsidRPr="00136DB0" w:rsidRDefault="00136DB0" w:rsidP="00136DB0">
            <w:pPr>
              <w:jc w:val="center"/>
            </w:pPr>
            <w:r w:rsidRPr="00136DB0">
              <w:t>12</w:t>
            </w:r>
          </w:p>
        </w:tc>
        <w:tc>
          <w:tcPr>
            <w:tcW w:w="1382" w:type="dxa"/>
          </w:tcPr>
          <w:p w:rsidR="00136DB0" w:rsidRPr="00136DB0" w:rsidRDefault="00136DB0" w:rsidP="00136DB0">
            <w:pPr>
              <w:jc w:val="center"/>
              <w:rPr>
                <w:b/>
              </w:rPr>
            </w:pPr>
          </w:p>
        </w:tc>
      </w:tr>
      <w:tr w:rsidR="00136DB0" w:rsidRPr="00136DB0" w:rsidTr="00136DB0">
        <w:trPr>
          <w:gridAfter w:val="1"/>
          <w:wAfter w:w="50" w:type="dxa"/>
          <w:trHeight w:val="1005"/>
        </w:trPr>
        <w:tc>
          <w:tcPr>
            <w:tcW w:w="2048" w:type="dxa"/>
            <w:vMerge/>
          </w:tcPr>
          <w:p w:rsidR="00136DB0" w:rsidRPr="00136DB0" w:rsidRDefault="00136DB0" w:rsidP="00136DB0"/>
        </w:tc>
        <w:tc>
          <w:tcPr>
            <w:tcW w:w="9221" w:type="dxa"/>
            <w:gridSpan w:val="2"/>
          </w:tcPr>
          <w:p w:rsidR="00136DB0" w:rsidRPr="00136DB0" w:rsidRDefault="00136DB0" w:rsidP="00136DB0">
            <w:pPr>
              <w:rPr>
                <w:bCs/>
              </w:rPr>
            </w:pPr>
            <w:r w:rsidRPr="00136DB0">
              <w:t>1 Составление</w:t>
            </w:r>
            <w:r w:rsidRPr="00136DB0">
              <w:rPr>
                <w:bCs/>
              </w:rPr>
              <w:t xml:space="preserve"> комплексов упражнений для разминки при занятиях спортивными играми (в избранном виде).</w:t>
            </w:r>
          </w:p>
          <w:p w:rsidR="00136DB0" w:rsidRPr="00136DB0" w:rsidRDefault="00136DB0" w:rsidP="00136DB0">
            <w:pPr>
              <w:rPr>
                <w:bCs/>
              </w:rPr>
            </w:pPr>
            <w:r w:rsidRPr="00136DB0">
              <w:t>2 Составление</w:t>
            </w:r>
            <w:r w:rsidRPr="00136DB0">
              <w:rPr>
                <w:bCs/>
              </w:rPr>
              <w:t xml:space="preserve"> комплексов для индивидуального самосовершенствования.</w:t>
            </w:r>
          </w:p>
          <w:p w:rsidR="00136DB0" w:rsidRPr="00136DB0" w:rsidRDefault="00136DB0" w:rsidP="00136DB0">
            <w:pPr>
              <w:rPr>
                <w:b/>
              </w:rPr>
            </w:pPr>
            <w:r w:rsidRPr="00136DB0">
              <w:t>3. Подготовка сообщений по темам раздела Спортивные игры</w:t>
            </w:r>
          </w:p>
        </w:tc>
        <w:tc>
          <w:tcPr>
            <w:tcW w:w="1548" w:type="dxa"/>
          </w:tcPr>
          <w:p w:rsidR="00136DB0" w:rsidRPr="00136DB0" w:rsidRDefault="00136DB0" w:rsidP="00136DB0">
            <w:pPr>
              <w:jc w:val="center"/>
            </w:pPr>
          </w:p>
        </w:tc>
        <w:tc>
          <w:tcPr>
            <w:tcW w:w="1382" w:type="dxa"/>
          </w:tcPr>
          <w:p w:rsidR="00136DB0" w:rsidRPr="00136DB0" w:rsidRDefault="00136DB0" w:rsidP="00136DB0">
            <w:pPr>
              <w:jc w:val="center"/>
              <w:rPr>
                <w:b/>
              </w:rPr>
            </w:pPr>
          </w:p>
        </w:tc>
      </w:tr>
      <w:tr w:rsidR="00136DB0" w:rsidRPr="00136DB0" w:rsidTr="00136DB0">
        <w:trPr>
          <w:gridAfter w:val="1"/>
          <w:wAfter w:w="50" w:type="dxa"/>
        </w:trPr>
        <w:tc>
          <w:tcPr>
            <w:tcW w:w="11269" w:type="dxa"/>
            <w:gridSpan w:val="3"/>
          </w:tcPr>
          <w:p w:rsidR="00136DB0" w:rsidRPr="00136DB0" w:rsidRDefault="00136DB0" w:rsidP="00136DB0">
            <w:pPr>
              <w:jc w:val="right"/>
              <w:rPr>
                <w:b/>
              </w:rPr>
            </w:pPr>
            <w:r w:rsidRPr="00136DB0">
              <w:rPr>
                <w:b/>
              </w:rPr>
              <w:t>Всего:</w:t>
            </w:r>
          </w:p>
        </w:tc>
        <w:tc>
          <w:tcPr>
            <w:tcW w:w="1548" w:type="dxa"/>
          </w:tcPr>
          <w:p w:rsidR="00136DB0" w:rsidRPr="00136DB0" w:rsidRDefault="00136DB0" w:rsidP="00136DB0">
            <w:pPr>
              <w:jc w:val="center"/>
              <w:rPr>
                <w:b/>
              </w:rPr>
            </w:pPr>
            <w:r w:rsidRPr="00136DB0">
              <w:rPr>
                <w:b/>
              </w:rPr>
              <w:t>80</w:t>
            </w:r>
          </w:p>
        </w:tc>
        <w:tc>
          <w:tcPr>
            <w:tcW w:w="1382" w:type="dxa"/>
          </w:tcPr>
          <w:p w:rsidR="00136DB0" w:rsidRPr="00136DB0" w:rsidRDefault="00136DB0" w:rsidP="00136DB0">
            <w:pPr>
              <w:jc w:val="center"/>
              <w:rPr>
                <w:b/>
              </w:rPr>
            </w:pPr>
          </w:p>
        </w:tc>
      </w:tr>
    </w:tbl>
    <w:p w:rsidR="00136DB0" w:rsidRPr="00136DB0" w:rsidRDefault="00136DB0" w:rsidP="00136D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sectPr w:rsidR="00136DB0" w:rsidRPr="00136DB0" w:rsidSect="00136DB0">
          <w:pgSz w:w="16840" w:h="11907" w:orient="landscape"/>
          <w:pgMar w:top="1134" w:right="851" w:bottom="1134" w:left="1134" w:header="709" w:footer="709" w:gutter="0"/>
          <w:cols w:space="720"/>
        </w:sectPr>
      </w:pP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caps/>
          <w:sz w:val="28"/>
          <w:szCs w:val="28"/>
        </w:rPr>
      </w:pPr>
      <w:r w:rsidRPr="00136DB0">
        <w:rPr>
          <w:b/>
          <w:caps/>
          <w:sz w:val="28"/>
          <w:szCs w:val="28"/>
        </w:rPr>
        <w:t>3. условия реализации УЧЕБНОЙ дисциплины</w:t>
      </w:r>
    </w:p>
    <w:p w:rsidR="00136DB0" w:rsidRPr="00136DB0" w:rsidRDefault="00136DB0" w:rsidP="00136DB0">
      <w:pPr>
        <w:rPr>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136DB0">
        <w:rPr>
          <w:b/>
          <w:bCs/>
          <w:sz w:val="28"/>
          <w:szCs w:val="28"/>
        </w:rPr>
        <w:t xml:space="preserve">   3.1. Требования к минимальному материально-техническому обеспечению</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sz w:val="28"/>
          <w:szCs w:val="28"/>
        </w:rPr>
        <w:t>Реализация учебной дисциплины требует наличия учебного кабинета - «Спортивный зал» и его оснащения.</w:t>
      </w:r>
    </w:p>
    <w:p w:rsidR="00136DB0" w:rsidRPr="00136DB0" w:rsidRDefault="00136DB0" w:rsidP="00136DB0">
      <w:pPr>
        <w:ind w:left="708" w:hanging="708"/>
        <w:rPr>
          <w:bCs/>
          <w:sz w:val="28"/>
          <w:szCs w:val="28"/>
        </w:rPr>
      </w:pPr>
      <w:r w:rsidRPr="00136DB0">
        <w:rPr>
          <w:bCs/>
          <w:sz w:val="28"/>
          <w:szCs w:val="28"/>
        </w:rPr>
        <w:t>1. Оборудование спортивное:</w:t>
      </w:r>
    </w:p>
    <w:p w:rsidR="00136DB0" w:rsidRPr="00136DB0" w:rsidRDefault="00136DB0" w:rsidP="00136DB0">
      <w:pPr>
        <w:ind w:left="708" w:hanging="708"/>
        <w:rPr>
          <w:sz w:val="28"/>
          <w:szCs w:val="28"/>
        </w:rPr>
      </w:pPr>
      <w:r w:rsidRPr="00136DB0">
        <w:rPr>
          <w:sz w:val="28"/>
          <w:szCs w:val="28"/>
        </w:rPr>
        <w:t>- комплект для занятий по общей физической подготовке;</w:t>
      </w:r>
    </w:p>
    <w:p w:rsidR="00136DB0" w:rsidRPr="00136DB0" w:rsidRDefault="00136DB0" w:rsidP="00136DB0">
      <w:pPr>
        <w:ind w:left="708" w:hanging="708"/>
        <w:rPr>
          <w:sz w:val="28"/>
          <w:szCs w:val="28"/>
        </w:rPr>
      </w:pPr>
      <w:r w:rsidRPr="00136DB0">
        <w:rPr>
          <w:sz w:val="28"/>
          <w:szCs w:val="28"/>
        </w:rPr>
        <w:t>- тренажеры и устройства для воспитания физических качеств.</w:t>
      </w:r>
    </w:p>
    <w:p w:rsidR="00136DB0" w:rsidRPr="00136DB0" w:rsidRDefault="00136DB0" w:rsidP="00136DB0">
      <w:pPr>
        <w:ind w:left="708" w:hanging="708"/>
        <w:rPr>
          <w:bCs/>
          <w:sz w:val="28"/>
          <w:szCs w:val="28"/>
        </w:rPr>
      </w:pPr>
      <w:r w:rsidRPr="00136DB0">
        <w:rPr>
          <w:bCs/>
          <w:sz w:val="28"/>
          <w:szCs w:val="28"/>
        </w:rPr>
        <w:t>2. Оборудование для контроля и оценки действий:</w:t>
      </w:r>
    </w:p>
    <w:p w:rsidR="00136DB0" w:rsidRPr="00136DB0" w:rsidRDefault="00136DB0" w:rsidP="00136DB0">
      <w:pPr>
        <w:ind w:left="708" w:hanging="708"/>
        <w:rPr>
          <w:sz w:val="28"/>
          <w:szCs w:val="28"/>
        </w:rPr>
      </w:pPr>
      <w:r w:rsidRPr="00136DB0">
        <w:rPr>
          <w:sz w:val="28"/>
          <w:szCs w:val="28"/>
        </w:rPr>
        <w:t>- комплект для занятий гимнастикой;</w:t>
      </w:r>
    </w:p>
    <w:p w:rsidR="00136DB0" w:rsidRPr="00136DB0" w:rsidRDefault="00136DB0" w:rsidP="00136DB0">
      <w:pPr>
        <w:ind w:left="708" w:hanging="708"/>
        <w:rPr>
          <w:sz w:val="28"/>
          <w:szCs w:val="28"/>
        </w:rPr>
      </w:pPr>
      <w:r w:rsidRPr="00136DB0">
        <w:rPr>
          <w:sz w:val="28"/>
          <w:szCs w:val="28"/>
        </w:rPr>
        <w:t>- комплект для занятий легкой атлетикой;</w:t>
      </w:r>
    </w:p>
    <w:p w:rsidR="00136DB0" w:rsidRPr="00136DB0" w:rsidRDefault="00136DB0" w:rsidP="00136DB0">
      <w:pPr>
        <w:ind w:left="708" w:hanging="708"/>
        <w:rPr>
          <w:sz w:val="28"/>
          <w:szCs w:val="28"/>
        </w:rPr>
      </w:pPr>
      <w:r w:rsidRPr="00136DB0">
        <w:rPr>
          <w:sz w:val="28"/>
          <w:szCs w:val="28"/>
        </w:rPr>
        <w:t>- комплект оборудования для занятий спортивными и подвижными играми.</w:t>
      </w:r>
    </w:p>
    <w:p w:rsidR="00136DB0" w:rsidRPr="00136DB0" w:rsidRDefault="00136DB0" w:rsidP="00136DB0">
      <w:pPr>
        <w:ind w:left="708" w:hanging="708"/>
        <w:rPr>
          <w:bCs/>
          <w:sz w:val="28"/>
          <w:szCs w:val="28"/>
        </w:rPr>
      </w:pPr>
      <w:r w:rsidRPr="00136DB0">
        <w:rPr>
          <w:bCs/>
          <w:sz w:val="28"/>
          <w:szCs w:val="28"/>
        </w:rPr>
        <w:t>3. Вспомогательное оборудование:</w:t>
      </w:r>
    </w:p>
    <w:p w:rsidR="00136DB0" w:rsidRPr="00136DB0" w:rsidRDefault="00136DB0" w:rsidP="00136DB0">
      <w:pPr>
        <w:ind w:left="142" w:hanging="142"/>
        <w:rPr>
          <w:sz w:val="28"/>
          <w:szCs w:val="28"/>
        </w:rPr>
      </w:pPr>
      <w:r w:rsidRPr="00136DB0">
        <w:rPr>
          <w:sz w:val="28"/>
          <w:szCs w:val="28"/>
        </w:rPr>
        <w:t>- вспомогательное оборудование для оснащения мест хранения спортивного инвентаря и оборудования.</w:t>
      </w:r>
    </w:p>
    <w:p w:rsidR="00136DB0" w:rsidRPr="00136DB0" w:rsidRDefault="00136DB0" w:rsidP="00136DB0">
      <w:pPr>
        <w:ind w:left="708" w:hanging="708"/>
        <w:rPr>
          <w:bCs/>
          <w:sz w:val="28"/>
          <w:szCs w:val="28"/>
        </w:rPr>
      </w:pPr>
      <w:r w:rsidRPr="00136DB0">
        <w:rPr>
          <w:bCs/>
          <w:sz w:val="28"/>
          <w:szCs w:val="28"/>
        </w:rPr>
        <w:t>4. Спортивный инвентарь:</w:t>
      </w:r>
    </w:p>
    <w:p w:rsidR="00136DB0" w:rsidRPr="00136DB0" w:rsidRDefault="00136DB0" w:rsidP="00136DB0">
      <w:pPr>
        <w:ind w:left="708" w:hanging="708"/>
        <w:rPr>
          <w:sz w:val="28"/>
          <w:szCs w:val="28"/>
        </w:rPr>
      </w:pPr>
      <w:r w:rsidRPr="00136DB0">
        <w:rPr>
          <w:i/>
          <w:iCs/>
          <w:sz w:val="28"/>
          <w:szCs w:val="28"/>
        </w:rPr>
        <w:t>гимнастика:</w:t>
      </w:r>
      <w:r w:rsidRPr="00136DB0">
        <w:rPr>
          <w:sz w:val="28"/>
          <w:szCs w:val="28"/>
        </w:rPr>
        <w:t xml:space="preserve"> </w:t>
      </w:r>
    </w:p>
    <w:p w:rsidR="00136DB0" w:rsidRPr="00136DB0" w:rsidRDefault="00136DB0" w:rsidP="00136DB0">
      <w:pPr>
        <w:ind w:left="708" w:hanging="708"/>
        <w:rPr>
          <w:sz w:val="28"/>
          <w:szCs w:val="28"/>
        </w:rPr>
      </w:pPr>
      <w:r w:rsidRPr="00136DB0">
        <w:rPr>
          <w:sz w:val="28"/>
          <w:szCs w:val="28"/>
        </w:rPr>
        <w:t xml:space="preserve">- обруч пластмассовый </w:t>
      </w:r>
    </w:p>
    <w:p w:rsidR="00136DB0" w:rsidRPr="00136DB0" w:rsidRDefault="00136DB0" w:rsidP="00136DB0">
      <w:pPr>
        <w:rPr>
          <w:sz w:val="28"/>
          <w:szCs w:val="28"/>
        </w:rPr>
      </w:pPr>
      <w:r w:rsidRPr="00136DB0">
        <w:rPr>
          <w:sz w:val="28"/>
          <w:szCs w:val="28"/>
        </w:rPr>
        <w:t>- палка гимнастическая</w:t>
      </w:r>
    </w:p>
    <w:p w:rsidR="00136DB0" w:rsidRPr="00136DB0" w:rsidRDefault="00136DB0" w:rsidP="00136DB0">
      <w:pPr>
        <w:ind w:left="708" w:hanging="708"/>
        <w:rPr>
          <w:sz w:val="28"/>
          <w:szCs w:val="28"/>
        </w:rPr>
      </w:pPr>
      <w:r w:rsidRPr="00136DB0">
        <w:rPr>
          <w:sz w:val="28"/>
          <w:szCs w:val="28"/>
        </w:rPr>
        <w:t>- скакалка гимнастическая</w:t>
      </w:r>
    </w:p>
    <w:p w:rsidR="00136DB0" w:rsidRPr="00136DB0" w:rsidRDefault="00136DB0" w:rsidP="00136DB0">
      <w:pPr>
        <w:ind w:left="708" w:hanging="708"/>
        <w:rPr>
          <w:sz w:val="28"/>
          <w:szCs w:val="28"/>
        </w:rPr>
      </w:pPr>
      <w:r w:rsidRPr="00136DB0">
        <w:rPr>
          <w:sz w:val="28"/>
          <w:szCs w:val="28"/>
        </w:rPr>
        <w:t xml:space="preserve">- лента гимнастическая </w:t>
      </w:r>
    </w:p>
    <w:p w:rsidR="00136DB0" w:rsidRPr="00136DB0" w:rsidRDefault="00136DB0" w:rsidP="00136DB0">
      <w:pPr>
        <w:ind w:left="708" w:hanging="708"/>
        <w:rPr>
          <w:sz w:val="28"/>
          <w:szCs w:val="28"/>
        </w:rPr>
      </w:pPr>
      <w:r w:rsidRPr="00136DB0">
        <w:rPr>
          <w:sz w:val="28"/>
          <w:szCs w:val="28"/>
        </w:rPr>
        <w:t>- мяч резиновый</w:t>
      </w:r>
    </w:p>
    <w:p w:rsidR="00136DB0" w:rsidRPr="00136DB0" w:rsidRDefault="00136DB0" w:rsidP="00136DB0">
      <w:pPr>
        <w:ind w:left="708" w:hanging="708"/>
        <w:rPr>
          <w:sz w:val="28"/>
          <w:szCs w:val="28"/>
        </w:rPr>
      </w:pPr>
      <w:r w:rsidRPr="00136DB0">
        <w:rPr>
          <w:sz w:val="28"/>
          <w:szCs w:val="28"/>
        </w:rPr>
        <w:t>- мяч набивной</w:t>
      </w:r>
    </w:p>
    <w:p w:rsidR="00136DB0" w:rsidRPr="00136DB0" w:rsidRDefault="00136DB0" w:rsidP="00136DB0">
      <w:pPr>
        <w:ind w:left="708" w:hanging="708"/>
        <w:rPr>
          <w:sz w:val="28"/>
          <w:szCs w:val="28"/>
        </w:rPr>
      </w:pPr>
      <w:r w:rsidRPr="00136DB0">
        <w:rPr>
          <w:sz w:val="28"/>
          <w:szCs w:val="28"/>
        </w:rPr>
        <w:t xml:space="preserve">- гантели </w:t>
      </w:r>
    </w:p>
    <w:p w:rsidR="00136DB0" w:rsidRPr="00136DB0" w:rsidRDefault="00136DB0" w:rsidP="00136DB0">
      <w:pPr>
        <w:ind w:left="708" w:hanging="708"/>
        <w:rPr>
          <w:sz w:val="28"/>
          <w:szCs w:val="28"/>
        </w:rPr>
      </w:pPr>
      <w:r w:rsidRPr="00136DB0">
        <w:rPr>
          <w:sz w:val="28"/>
          <w:szCs w:val="28"/>
        </w:rPr>
        <w:t>- штанга</w:t>
      </w:r>
    </w:p>
    <w:p w:rsidR="00136DB0" w:rsidRPr="00136DB0" w:rsidRDefault="00136DB0" w:rsidP="00136DB0">
      <w:pPr>
        <w:rPr>
          <w:sz w:val="28"/>
          <w:szCs w:val="28"/>
        </w:rPr>
      </w:pPr>
      <w:r w:rsidRPr="00136DB0">
        <w:rPr>
          <w:sz w:val="28"/>
          <w:szCs w:val="28"/>
        </w:rPr>
        <w:t>- эспандер</w:t>
      </w:r>
    </w:p>
    <w:p w:rsidR="00136DB0" w:rsidRPr="00136DB0" w:rsidRDefault="00136DB0" w:rsidP="00136DB0">
      <w:pPr>
        <w:ind w:left="708" w:hanging="708"/>
        <w:rPr>
          <w:sz w:val="28"/>
          <w:szCs w:val="28"/>
        </w:rPr>
      </w:pPr>
      <w:r w:rsidRPr="00136DB0">
        <w:rPr>
          <w:sz w:val="28"/>
          <w:szCs w:val="28"/>
        </w:rPr>
        <w:t xml:space="preserve">- степ-платформа </w:t>
      </w:r>
    </w:p>
    <w:p w:rsidR="00136DB0" w:rsidRPr="00136DB0" w:rsidRDefault="00136DB0" w:rsidP="00136DB0">
      <w:pPr>
        <w:ind w:left="708" w:hanging="708"/>
        <w:rPr>
          <w:sz w:val="28"/>
          <w:szCs w:val="28"/>
        </w:rPr>
      </w:pPr>
      <w:r w:rsidRPr="00136DB0">
        <w:rPr>
          <w:sz w:val="28"/>
          <w:szCs w:val="28"/>
        </w:rPr>
        <w:t>- коврик для занятий гимнастикой</w:t>
      </w:r>
    </w:p>
    <w:p w:rsidR="00136DB0" w:rsidRPr="00136DB0" w:rsidRDefault="00136DB0" w:rsidP="00136DB0">
      <w:pPr>
        <w:ind w:left="708" w:hanging="708"/>
        <w:rPr>
          <w:sz w:val="28"/>
          <w:szCs w:val="28"/>
        </w:rPr>
      </w:pPr>
      <w:r w:rsidRPr="00136DB0">
        <w:rPr>
          <w:sz w:val="28"/>
          <w:szCs w:val="28"/>
        </w:rPr>
        <w:t>- подвесной снаряд для канатов</w:t>
      </w:r>
    </w:p>
    <w:p w:rsidR="00136DB0" w:rsidRPr="00136DB0" w:rsidRDefault="00136DB0" w:rsidP="00136DB0">
      <w:pPr>
        <w:ind w:left="708" w:hanging="708"/>
        <w:rPr>
          <w:sz w:val="28"/>
          <w:szCs w:val="28"/>
        </w:rPr>
      </w:pPr>
      <w:r w:rsidRPr="00136DB0">
        <w:rPr>
          <w:sz w:val="28"/>
          <w:szCs w:val="28"/>
        </w:rPr>
        <w:t>- маты гимнастические</w:t>
      </w:r>
    </w:p>
    <w:p w:rsidR="00136DB0" w:rsidRPr="00136DB0" w:rsidRDefault="00136DB0" w:rsidP="00136DB0">
      <w:pPr>
        <w:ind w:left="708" w:hanging="708"/>
        <w:rPr>
          <w:i/>
          <w:iCs/>
          <w:sz w:val="28"/>
          <w:szCs w:val="28"/>
        </w:rPr>
      </w:pPr>
      <w:r w:rsidRPr="00136DB0">
        <w:rPr>
          <w:i/>
          <w:iCs/>
          <w:sz w:val="28"/>
          <w:szCs w:val="28"/>
        </w:rPr>
        <w:t>легкая атлетика:</w:t>
      </w:r>
    </w:p>
    <w:p w:rsidR="00136DB0" w:rsidRPr="00136DB0" w:rsidRDefault="00136DB0" w:rsidP="00136DB0">
      <w:pPr>
        <w:ind w:left="708" w:hanging="708"/>
        <w:rPr>
          <w:sz w:val="28"/>
          <w:szCs w:val="28"/>
        </w:rPr>
      </w:pPr>
      <w:r w:rsidRPr="00136DB0">
        <w:rPr>
          <w:i/>
          <w:iCs/>
          <w:sz w:val="28"/>
          <w:szCs w:val="28"/>
        </w:rPr>
        <w:t xml:space="preserve"> </w:t>
      </w:r>
      <w:r w:rsidRPr="00136DB0">
        <w:rPr>
          <w:sz w:val="28"/>
          <w:szCs w:val="28"/>
        </w:rPr>
        <w:t>- планка для прыжков в высоту</w:t>
      </w:r>
    </w:p>
    <w:p w:rsidR="00136DB0" w:rsidRPr="00136DB0" w:rsidRDefault="00136DB0" w:rsidP="00136DB0">
      <w:pPr>
        <w:ind w:left="708" w:hanging="708"/>
        <w:rPr>
          <w:sz w:val="28"/>
          <w:szCs w:val="28"/>
        </w:rPr>
      </w:pPr>
      <w:r w:rsidRPr="00136DB0">
        <w:rPr>
          <w:sz w:val="28"/>
          <w:szCs w:val="28"/>
        </w:rPr>
        <w:t xml:space="preserve"> - стойки для прыжков в высоту</w:t>
      </w:r>
    </w:p>
    <w:p w:rsidR="00136DB0" w:rsidRPr="00136DB0" w:rsidRDefault="00136DB0" w:rsidP="00136DB0">
      <w:pPr>
        <w:ind w:left="708" w:hanging="708"/>
        <w:rPr>
          <w:sz w:val="28"/>
          <w:szCs w:val="28"/>
        </w:rPr>
      </w:pPr>
      <w:r w:rsidRPr="00136DB0">
        <w:rPr>
          <w:sz w:val="28"/>
          <w:szCs w:val="28"/>
        </w:rPr>
        <w:t xml:space="preserve"> - рулетка</w:t>
      </w:r>
    </w:p>
    <w:p w:rsidR="00136DB0" w:rsidRPr="00136DB0" w:rsidRDefault="00136DB0" w:rsidP="00136DB0">
      <w:pPr>
        <w:ind w:left="708" w:hanging="708"/>
        <w:rPr>
          <w:sz w:val="28"/>
          <w:szCs w:val="28"/>
        </w:rPr>
      </w:pPr>
      <w:r w:rsidRPr="00136DB0">
        <w:rPr>
          <w:sz w:val="28"/>
          <w:szCs w:val="28"/>
        </w:rPr>
        <w:t xml:space="preserve"> - мяч для метания</w:t>
      </w:r>
    </w:p>
    <w:p w:rsidR="00136DB0" w:rsidRPr="00136DB0" w:rsidRDefault="00136DB0" w:rsidP="00136DB0">
      <w:pPr>
        <w:ind w:left="708" w:hanging="708"/>
        <w:rPr>
          <w:sz w:val="28"/>
          <w:szCs w:val="28"/>
        </w:rPr>
      </w:pPr>
      <w:r w:rsidRPr="00136DB0">
        <w:rPr>
          <w:sz w:val="28"/>
          <w:szCs w:val="28"/>
        </w:rPr>
        <w:t xml:space="preserve"> - эстафетная палочка </w:t>
      </w:r>
    </w:p>
    <w:p w:rsidR="00136DB0" w:rsidRPr="00136DB0" w:rsidRDefault="00136DB0" w:rsidP="00136DB0">
      <w:pPr>
        <w:ind w:left="708" w:hanging="708"/>
        <w:rPr>
          <w:sz w:val="28"/>
          <w:szCs w:val="28"/>
        </w:rPr>
      </w:pPr>
      <w:r w:rsidRPr="00136DB0">
        <w:rPr>
          <w:sz w:val="28"/>
          <w:szCs w:val="28"/>
        </w:rPr>
        <w:t xml:space="preserve"> - свисток судейский</w:t>
      </w:r>
    </w:p>
    <w:p w:rsidR="00136DB0" w:rsidRPr="00136DB0" w:rsidRDefault="00136DB0" w:rsidP="00136DB0">
      <w:pPr>
        <w:ind w:left="708" w:hanging="708"/>
        <w:rPr>
          <w:sz w:val="28"/>
          <w:szCs w:val="28"/>
        </w:rPr>
      </w:pPr>
      <w:r w:rsidRPr="00136DB0">
        <w:rPr>
          <w:sz w:val="28"/>
          <w:szCs w:val="28"/>
        </w:rPr>
        <w:t xml:space="preserve"> - секундомер</w:t>
      </w:r>
    </w:p>
    <w:p w:rsidR="00136DB0" w:rsidRPr="00136DB0" w:rsidRDefault="00136DB0" w:rsidP="00136DB0">
      <w:pPr>
        <w:rPr>
          <w:i/>
          <w:iCs/>
          <w:sz w:val="28"/>
          <w:szCs w:val="28"/>
        </w:rPr>
      </w:pPr>
      <w:r w:rsidRPr="00136DB0">
        <w:rPr>
          <w:i/>
          <w:iCs/>
          <w:sz w:val="28"/>
          <w:szCs w:val="28"/>
        </w:rPr>
        <w:t>баскетбол:</w:t>
      </w:r>
    </w:p>
    <w:p w:rsidR="00136DB0" w:rsidRPr="00136DB0" w:rsidRDefault="00136DB0" w:rsidP="00136DB0">
      <w:pPr>
        <w:rPr>
          <w:sz w:val="28"/>
          <w:szCs w:val="28"/>
        </w:rPr>
      </w:pPr>
      <w:r w:rsidRPr="00136DB0">
        <w:rPr>
          <w:i/>
          <w:iCs/>
          <w:sz w:val="28"/>
          <w:szCs w:val="28"/>
        </w:rPr>
        <w:t xml:space="preserve"> </w:t>
      </w:r>
      <w:r w:rsidRPr="00136DB0">
        <w:rPr>
          <w:sz w:val="28"/>
          <w:szCs w:val="28"/>
        </w:rPr>
        <w:t>- мяч баскетбольный</w:t>
      </w:r>
    </w:p>
    <w:p w:rsidR="00136DB0" w:rsidRPr="00136DB0" w:rsidRDefault="00136DB0" w:rsidP="00136DB0">
      <w:pPr>
        <w:rPr>
          <w:sz w:val="28"/>
          <w:szCs w:val="28"/>
        </w:rPr>
      </w:pPr>
      <w:r w:rsidRPr="00136DB0">
        <w:rPr>
          <w:sz w:val="28"/>
          <w:szCs w:val="28"/>
        </w:rPr>
        <w:t>- стойка баскетбольная напольная</w:t>
      </w:r>
    </w:p>
    <w:p w:rsidR="00136DB0" w:rsidRPr="00136DB0" w:rsidRDefault="00136DB0" w:rsidP="00136DB0">
      <w:pPr>
        <w:rPr>
          <w:sz w:val="28"/>
          <w:szCs w:val="28"/>
        </w:rPr>
      </w:pPr>
      <w:r w:rsidRPr="00136DB0">
        <w:rPr>
          <w:sz w:val="28"/>
          <w:szCs w:val="28"/>
        </w:rPr>
        <w:t xml:space="preserve">- щит баскетбольный с фермой, кольцом </w:t>
      </w:r>
    </w:p>
    <w:p w:rsidR="00136DB0" w:rsidRPr="00136DB0" w:rsidRDefault="00136DB0" w:rsidP="00136DB0">
      <w:pPr>
        <w:ind w:left="708" w:hanging="708"/>
        <w:rPr>
          <w:sz w:val="28"/>
          <w:szCs w:val="28"/>
        </w:rPr>
      </w:pPr>
      <w:r w:rsidRPr="00136DB0">
        <w:rPr>
          <w:sz w:val="28"/>
          <w:szCs w:val="28"/>
        </w:rPr>
        <w:t xml:space="preserve">- сетка для б/б кольца </w:t>
      </w:r>
    </w:p>
    <w:p w:rsidR="00136DB0" w:rsidRPr="00136DB0" w:rsidRDefault="00136DB0" w:rsidP="00136DB0">
      <w:pPr>
        <w:ind w:left="708" w:hanging="708"/>
        <w:rPr>
          <w:i/>
          <w:iCs/>
          <w:sz w:val="28"/>
          <w:szCs w:val="28"/>
        </w:rPr>
      </w:pPr>
      <w:r w:rsidRPr="00136DB0">
        <w:rPr>
          <w:i/>
          <w:iCs/>
          <w:sz w:val="28"/>
          <w:szCs w:val="28"/>
        </w:rPr>
        <w:t>волейбол:</w:t>
      </w:r>
    </w:p>
    <w:p w:rsidR="00136DB0" w:rsidRPr="00136DB0" w:rsidRDefault="00136DB0" w:rsidP="00136DB0">
      <w:pPr>
        <w:ind w:left="708" w:hanging="708"/>
        <w:rPr>
          <w:sz w:val="28"/>
          <w:szCs w:val="28"/>
        </w:rPr>
      </w:pPr>
      <w:r w:rsidRPr="00136DB0">
        <w:rPr>
          <w:i/>
          <w:iCs/>
          <w:sz w:val="28"/>
          <w:szCs w:val="28"/>
        </w:rPr>
        <w:t xml:space="preserve"> </w:t>
      </w:r>
      <w:r w:rsidRPr="00136DB0">
        <w:rPr>
          <w:sz w:val="28"/>
          <w:szCs w:val="28"/>
        </w:rPr>
        <w:t xml:space="preserve">- мяч волейбольный </w:t>
      </w:r>
    </w:p>
    <w:p w:rsidR="00136DB0" w:rsidRPr="00136DB0" w:rsidRDefault="00136DB0" w:rsidP="00136DB0">
      <w:pPr>
        <w:ind w:left="708" w:hanging="708"/>
        <w:rPr>
          <w:sz w:val="28"/>
          <w:szCs w:val="28"/>
        </w:rPr>
      </w:pPr>
      <w:r w:rsidRPr="00136DB0">
        <w:rPr>
          <w:sz w:val="28"/>
          <w:szCs w:val="28"/>
        </w:rPr>
        <w:t xml:space="preserve">- сетка волейбольная </w:t>
      </w:r>
    </w:p>
    <w:p w:rsidR="00136DB0" w:rsidRPr="00136DB0" w:rsidRDefault="00136DB0" w:rsidP="00136DB0">
      <w:pPr>
        <w:ind w:left="708" w:hanging="708"/>
        <w:rPr>
          <w:i/>
          <w:iCs/>
          <w:sz w:val="28"/>
          <w:szCs w:val="28"/>
        </w:rPr>
      </w:pPr>
      <w:r w:rsidRPr="00136DB0">
        <w:rPr>
          <w:i/>
          <w:iCs/>
          <w:sz w:val="28"/>
          <w:szCs w:val="28"/>
        </w:rPr>
        <w:t>мини-футбол:</w:t>
      </w:r>
    </w:p>
    <w:p w:rsidR="00136DB0" w:rsidRPr="00136DB0" w:rsidRDefault="00136DB0" w:rsidP="00136DB0">
      <w:pPr>
        <w:ind w:left="708" w:hanging="708"/>
        <w:rPr>
          <w:sz w:val="28"/>
          <w:szCs w:val="28"/>
        </w:rPr>
      </w:pPr>
      <w:r w:rsidRPr="00136DB0">
        <w:rPr>
          <w:i/>
          <w:iCs/>
          <w:sz w:val="28"/>
          <w:szCs w:val="28"/>
        </w:rPr>
        <w:t xml:space="preserve"> </w:t>
      </w:r>
      <w:r w:rsidRPr="00136DB0">
        <w:rPr>
          <w:sz w:val="28"/>
          <w:szCs w:val="28"/>
        </w:rPr>
        <w:t>- мяч футбольный</w:t>
      </w:r>
    </w:p>
    <w:p w:rsidR="00136DB0" w:rsidRPr="00136DB0" w:rsidRDefault="00136DB0" w:rsidP="00136DB0">
      <w:pPr>
        <w:ind w:left="708" w:hanging="708"/>
        <w:rPr>
          <w:sz w:val="28"/>
          <w:szCs w:val="28"/>
        </w:rPr>
      </w:pPr>
      <w:r w:rsidRPr="00136DB0">
        <w:rPr>
          <w:sz w:val="28"/>
          <w:szCs w:val="28"/>
        </w:rPr>
        <w:t>- ворота</w:t>
      </w:r>
    </w:p>
    <w:p w:rsidR="00136DB0" w:rsidRPr="00136DB0" w:rsidRDefault="00136DB0" w:rsidP="00136DB0">
      <w:pPr>
        <w:ind w:left="708" w:hanging="708"/>
        <w:rPr>
          <w:sz w:val="28"/>
          <w:szCs w:val="28"/>
        </w:rPr>
      </w:pPr>
      <w:r w:rsidRPr="00136DB0">
        <w:rPr>
          <w:sz w:val="28"/>
          <w:szCs w:val="28"/>
        </w:rPr>
        <w:t>- сетка для ворот</w:t>
      </w:r>
    </w:p>
    <w:p w:rsidR="00136DB0" w:rsidRPr="00136DB0" w:rsidRDefault="00136DB0" w:rsidP="00136DB0">
      <w:pPr>
        <w:ind w:left="708" w:hanging="708"/>
        <w:rPr>
          <w:i/>
          <w:iCs/>
          <w:sz w:val="28"/>
          <w:szCs w:val="28"/>
        </w:rPr>
      </w:pPr>
      <w:r w:rsidRPr="00136DB0">
        <w:rPr>
          <w:i/>
          <w:iCs/>
          <w:sz w:val="28"/>
          <w:szCs w:val="28"/>
        </w:rPr>
        <w:t>настольный теннис:</w:t>
      </w:r>
    </w:p>
    <w:p w:rsidR="00136DB0" w:rsidRPr="00136DB0" w:rsidRDefault="00136DB0" w:rsidP="00136DB0">
      <w:pPr>
        <w:ind w:left="708" w:hanging="708"/>
        <w:rPr>
          <w:sz w:val="28"/>
          <w:szCs w:val="28"/>
        </w:rPr>
      </w:pPr>
      <w:r w:rsidRPr="00136DB0">
        <w:rPr>
          <w:sz w:val="28"/>
          <w:szCs w:val="28"/>
        </w:rPr>
        <w:t xml:space="preserve">- стол </w:t>
      </w:r>
    </w:p>
    <w:p w:rsidR="00136DB0" w:rsidRPr="00136DB0" w:rsidRDefault="00136DB0" w:rsidP="00136DB0">
      <w:pPr>
        <w:rPr>
          <w:sz w:val="28"/>
          <w:szCs w:val="28"/>
        </w:rPr>
      </w:pPr>
      <w:r w:rsidRPr="00136DB0">
        <w:rPr>
          <w:sz w:val="28"/>
          <w:szCs w:val="28"/>
        </w:rPr>
        <w:t>- ракетки</w:t>
      </w:r>
    </w:p>
    <w:p w:rsidR="00136DB0" w:rsidRPr="00136DB0" w:rsidRDefault="00136DB0" w:rsidP="00136DB0">
      <w:pPr>
        <w:rPr>
          <w:sz w:val="28"/>
          <w:szCs w:val="28"/>
        </w:rPr>
      </w:pPr>
      <w:r w:rsidRPr="00136DB0">
        <w:rPr>
          <w:sz w:val="28"/>
          <w:szCs w:val="28"/>
        </w:rPr>
        <w:t>- мяч</w:t>
      </w:r>
    </w:p>
    <w:p w:rsidR="00136DB0" w:rsidRPr="00136DB0" w:rsidRDefault="00136DB0" w:rsidP="00136DB0">
      <w:pPr>
        <w:ind w:left="708" w:hanging="708"/>
        <w:rPr>
          <w:i/>
          <w:iCs/>
          <w:sz w:val="28"/>
          <w:szCs w:val="28"/>
        </w:rPr>
      </w:pPr>
      <w:r w:rsidRPr="00136DB0">
        <w:rPr>
          <w:i/>
          <w:iCs/>
          <w:sz w:val="28"/>
          <w:szCs w:val="28"/>
        </w:rPr>
        <w:t>бадминтон:</w:t>
      </w:r>
    </w:p>
    <w:p w:rsidR="00136DB0" w:rsidRPr="00136DB0" w:rsidRDefault="00136DB0" w:rsidP="00136DB0">
      <w:pPr>
        <w:ind w:left="708" w:hanging="708"/>
        <w:rPr>
          <w:sz w:val="28"/>
          <w:szCs w:val="28"/>
        </w:rPr>
      </w:pPr>
      <w:r w:rsidRPr="00136DB0">
        <w:rPr>
          <w:i/>
          <w:iCs/>
          <w:sz w:val="28"/>
          <w:szCs w:val="28"/>
        </w:rPr>
        <w:t xml:space="preserve"> </w:t>
      </w:r>
      <w:r w:rsidRPr="00136DB0">
        <w:rPr>
          <w:sz w:val="28"/>
          <w:szCs w:val="28"/>
        </w:rPr>
        <w:t>- сетка</w:t>
      </w:r>
    </w:p>
    <w:p w:rsidR="00136DB0" w:rsidRPr="00136DB0" w:rsidRDefault="00136DB0" w:rsidP="00136DB0">
      <w:pPr>
        <w:ind w:left="708" w:hanging="708"/>
        <w:rPr>
          <w:sz w:val="28"/>
          <w:szCs w:val="28"/>
        </w:rPr>
      </w:pPr>
      <w:r w:rsidRPr="00136DB0">
        <w:rPr>
          <w:sz w:val="28"/>
          <w:szCs w:val="28"/>
        </w:rPr>
        <w:t>- ракетки</w:t>
      </w:r>
    </w:p>
    <w:p w:rsidR="00136DB0" w:rsidRPr="00136DB0" w:rsidRDefault="00136DB0" w:rsidP="00136DB0">
      <w:pPr>
        <w:ind w:left="708" w:hanging="708"/>
        <w:rPr>
          <w:sz w:val="28"/>
          <w:szCs w:val="28"/>
        </w:rPr>
      </w:pPr>
      <w:r w:rsidRPr="00136DB0">
        <w:rPr>
          <w:sz w:val="28"/>
          <w:szCs w:val="28"/>
        </w:rPr>
        <w:t>- волан</w:t>
      </w:r>
    </w:p>
    <w:p w:rsidR="00136DB0" w:rsidRPr="00136DB0" w:rsidRDefault="00136DB0" w:rsidP="00136DB0">
      <w:pPr>
        <w:ind w:left="708" w:hanging="708"/>
        <w:rPr>
          <w:bCs/>
          <w:sz w:val="28"/>
          <w:szCs w:val="28"/>
        </w:rPr>
      </w:pPr>
      <w:r w:rsidRPr="00136DB0">
        <w:rPr>
          <w:bCs/>
          <w:sz w:val="28"/>
          <w:szCs w:val="28"/>
        </w:rPr>
        <w:t>5. Оборудование кабинета физической культуры:</w:t>
      </w:r>
    </w:p>
    <w:p w:rsidR="00136DB0" w:rsidRPr="00136DB0" w:rsidRDefault="00136DB0" w:rsidP="00136DB0">
      <w:pPr>
        <w:ind w:left="708" w:hanging="708"/>
        <w:rPr>
          <w:sz w:val="28"/>
          <w:szCs w:val="28"/>
        </w:rPr>
      </w:pPr>
      <w:r w:rsidRPr="00136DB0">
        <w:rPr>
          <w:sz w:val="28"/>
          <w:szCs w:val="28"/>
        </w:rPr>
        <w:t>- плакаты</w:t>
      </w:r>
    </w:p>
    <w:p w:rsidR="00136DB0" w:rsidRPr="00136DB0" w:rsidRDefault="00136DB0" w:rsidP="00136DB0">
      <w:pPr>
        <w:ind w:left="708" w:hanging="708"/>
        <w:rPr>
          <w:sz w:val="28"/>
          <w:szCs w:val="28"/>
        </w:rPr>
      </w:pPr>
      <w:r w:rsidRPr="00136DB0">
        <w:rPr>
          <w:sz w:val="28"/>
          <w:szCs w:val="28"/>
        </w:rPr>
        <w:t>- пособия печатные.</w:t>
      </w:r>
    </w:p>
    <w:p w:rsidR="00136DB0" w:rsidRPr="00136DB0" w:rsidRDefault="00136DB0" w:rsidP="00136DB0">
      <w:pPr>
        <w:ind w:left="708" w:hanging="708"/>
        <w:rPr>
          <w:bCs/>
          <w:sz w:val="28"/>
          <w:szCs w:val="28"/>
        </w:rPr>
      </w:pPr>
      <w:r w:rsidRPr="00136DB0">
        <w:rPr>
          <w:bCs/>
          <w:sz w:val="28"/>
          <w:szCs w:val="28"/>
        </w:rPr>
        <w:t>6. Технические средства обучения:</w:t>
      </w:r>
    </w:p>
    <w:p w:rsidR="00136DB0" w:rsidRPr="00136DB0" w:rsidRDefault="00136DB0" w:rsidP="00136DB0">
      <w:pPr>
        <w:ind w:left="708" w:hanging="708"/>
        <w:rPr>
          <w:sz w:val="28"/>
          <w:szCs w:val="28"/>
        </w:rPr>
      </w:pPr>
      <w:r w:rsidRPr="00136DB0">
        <w:rPr>
          <w:sz w:val="28"/>
          <w:szCs w:val="28"/>
        </w:rPr>
        <w:t xml:space="preserve">- телевизор </w:t>
      </w:r>
    </w:p>
    <w:p w:rsidR="00136DB0" w:rsidRPr="00136DB0" w:rsidRDefault="00136DB0" w:rsidP="00136DB0">
      <w:pPr>
        <w:ind w:left="708" w:hanging="708"/>
        <w:rPr>
          <w:sz w:val="28"/>
          <w:szCs w:val="28"/>
        </w:rPr>
      </w:pPr>
      <w:r w:rsidRPr="00136DB0">
        <w:rPr>
          <w:sz w:val="28"/>
          <w:szCs w:val="28"/>
        </w:rPr>
        <w:t xml:space="preserve">- DVD – плеер </w:t>
      </w:r>
    </w:p>
    <w:p w:rsidR="00136DB0" w:rsidRPr="00136DB0" w:rsidRDefault="00136DB0" w:rsidP="00136DB0">
      <w:pPr>
        <w:ind w:left="708" w:hanging="708"/>
        <w:rPr>
          <w:sz w:val="28"/>
          <w:szCs w:val="28"/>
        </w:rPr>
      </w:pPr>
      <w:r w:rsidRPr="00136DB0">
        <w:rPr>
          <w:sz w:val="28"/>
          <w:szCs w:val="28"/>
        </w:rPr>
        <w:t>- диски с записями мелодий</w:t>
      </w:r>
    </w:p>
    <w:p w:rsidR="00136DB0" w:rsidRPr="00136DB0" w:rsidRDefault="00136DB0" w:rsidP="00136DB0">
      <w:pPr>
        <w:ind w:left="708" w:hanging="708"/>
        <w:rPr>
          <w:sz w:val="28"/>
          <w:szCs w:val="28"/>
        </w:rPr>
      </w:pPr>
      <w:r w:rsidRPr="00136DB0">
        <w:rPr>
          <w:sz w:val="28"/>
          <w:szCs w:val="28"/>
        </w:rPr>
        <w:t xml:space="preserve">- диски с видеозаписями </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 компьютер</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 сканер</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 принтер</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 проектор</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 экран</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36DB0">
        <w:rPr>
          <w:b/>
          <w:sz w:val="28"/>
          <w:szCs w:val="28"/>
        </w:rPr>
        <w:t>3.2. Информационное обеспечение обучения</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36DB0">
        <w:rPr>
          <w:b/>
          <w:sz w:val="28"/>
          <w:szCs w:val="28"/>
        </w:rPr>
        <w:t>Перечень рекомендуемых учебных изданий, Интернет-ресурсов, дополнительной литературы</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Основные источники:</w:t>
      </w:r>
    </w:p>
    <w:p w:rsidR="00136DB0" w:rsidRPr="00136DB0" w:rsidRDefault="00136DB0" w:rsidP="00C21CA8">
      <w:pPr>
        <w:numPr>
          <w:ilvl w:val="0"/>
          <w:numId w:val="103"/>
        </w:numPr>
        <w:tabs>
          <w:tab w:val="num" w:pos="360"/>
        </w:tabs>
        <w:rPr>
          <w:sz w:val="28"/>
          <w:szCs w:val="28"/>
        </w:rPr>
      </w:pPr>
      <w:r w:rsidRPr="00136DB0">
        <w:rPr>
          <w:sz w:val="28"/>
          <w:szCs w:val="28"/>
        </w:rPr>
        <w:t>Бишаева А.А. «Фи</w:t>
      </w:r>
      <w:r w:rsidR="006B2DE9">
        <w:rPr>
          <w:sz w:val="28"/>
          <w:szCs w:val="28"/>
        </w:rPr>
        <w:t>зкультура», ОИЦ «Академия», 2016</w:t>
      </w:r>
    </w:p>
    <w:p w:rsidR="00136DB0" w:rsidRPr="00136DB0" w:rsidRDefault="00136DB0" w:rsidP="00C21CA8">
      <w:pPr>
        <w:numPr>
          <w:ilvl w:val="0"/>
          <w:numId w:val="103"/>
        </w:numPr>
        <w:tabs>
          <w:tab w:val="num" w:pos="360"/>
        </w:tabs>
        <w:rPr>
          <w:sz w:val="28"/>
          <w:szCs w:val="28"/>
        </w:rPr>
      </w:pPr>
      <w:r w:rsidRPr="00136DB0">
        <w:rPr>
          <w:sz w:val="28"/>
          <w:szCs w:val="28"/>
        </w:rPr>
        <w:t xml:space="preserve">Лях В.И., Зданевич </w:t>
      </w:r>
      <w:r w:rsidR="006B2DE9">
        <w:rPr>
          <w:sz w:val="28"/>
          <w:szCs w:val="28"/>
        </w:rPr>
        <w:t xml:space="preserve"> А.А «Физкультура», учебник, 201</w:t>
      </w:r>
      <w:r w:rsidRPr="00136DB0">
        <w:rPr>
          <w:sz w:val="28"/>
          <w:szCs w:val="28"/>
        </w:rPr>
        <w:t>9</w:t>
      </w:r>
    </w:p>
    <w:p w:rsidR="00136DB0" w:rsidRPr="00136DB0" w:rsidRDefault="00136DB0" w:rsidP="00C21CA8">
      <w:pPr>
        <w:numPr>
          <w:ilvl w:val="0"/>
          <w:numId w:val="103"/>
        </w:numPr>
        <w:tabs>
          <w:tab w:val="num" w:pos="360"/>
        </w:tabs>
        <w:rPr>
          <w:sz w:val="28"/>
          <w:szCs w:val="28"/>
        </w:rPr>
      </w:pPr>
      <w:r w:rsidRPr="00136DB0">
        <w:rPr>
          <w:sz w:val="28"/>
          <w:szCs w:val="28"/>
        </w:rPr>
        <w:t xml:space="preserve">Решетников Н.В., Кислицын Ю.Л. «Физическая культура», ОИЦ </w:t>
      </w:r>
    </w:p>
    <w:p w:rsidR="00136DB0" w:rsidRPr="00136DB0" w:rsidRDefault="006B2DE9" w:rsidP="00136DB0">
      <w:pPr>
        <w:ind w:left="360"/>
        <w:rPr>
          <w:sz w:val="28"/>
          <w:szCs w:val="28"/>
        </w:rPr>
      </w:pPr>
      <w:r>
        <w:rPr>
          <w:sz w:val="28"/>
          <w:szCs w:val="28"/>
        </w:rPr>
        <w:t xml:space="preserve">    «Академия», 201</w:t>
      </w:r>
      <w:r w:rsidR="00136DB0" w:rsidRPr="00136DB0">
        <w:rPr>
          <w:sz w:val="28"/>
          <w:szCs w:val="28"/>
        </w:rPr>
        <w:t>9</w:t>
      </w:r>
    </w:p>
    <w:p w:rsidR="00136DB0" w:rsidRPr="00136DB0" w:rsidRDefault="00136DB0" w:rsidP="00C21CA8">
      <w:pPr>
        <w:numPr>
          <w:ilvl w:val="0"/>
          <w:numId w:val="103"/>
        </w:numPr>
        <w:tabs>
          <w:tab w:val="num" w:pos="360"/>
        </w:tabs>
        <w:rPr>
          <w:sz w:val="28"/>
          <w:szCs w:val="28"/>
        </w:rPr>
      </w:pPr>
      <w:r w:rsidRPr="00136DB0">
        <w:rPr>
          <w:sz w:val="28"/>
          <w:szCs w:val="28"/>
        </w:rPr>
        <w:t>Мейксон Г.Б., Любомирский Л.Е., Лях В.И. «Физическая культура: учебник</w:t>
      </w:r>
    </w:p>
    <w:p w:rsidR="00136DB0" w:rsidRPr="00136DB0" w:rsidRDefault="00136DB0" w:rsidP="00136DB0">
      <w:pPr>
        <w:ind w:left="360"/>
        <w:rPr>
          <w:sz w:val="28"/>
          <w:szCs w:val="28"/>
        </w:rPr>
      </w:pPr>
      <w:r w:rsidRPr="00136DB0">
        <w:rPr>
          <w:sz w:val="28"/>
          <w:szCs w:val="28"/>
        </w:rPr>
        <w:t xml:space="preserve">    для учащихся 10</w:t>
      </w:r>
      <w:r w:rsidR="006B2DE9">
        <w:rPr>
          <w:sz w:val="28"/>
          <w:szCs w:val="28"/>
        </w:rPr>
        <w:t>-11 классов», «Просвещение», 201</w:t>
      </w:r>
      <w:r w:rsidRPr="00136DB0">
        <w:rPr>
          <w:sz w:val="28"/>
          <w:szCs w:val="28"/>
        </w:rPr>
        <w:t>6</w:t>
      </w:r>
    </w:p>
    <w:p w:rsidR="00136DB0" w:rsidRPr="00136DB0" w:rsidRDefault="00136DB0" w:rsidP="00C21CA8">
      <w:pPr>
        <w:numPr>
          <w:ilvl w:val="0"/>
          <w:numId w:val="103"/>
        </w:numPr>
        <w:tabs>
          <w:tab w:val="num" w:pos="360"/>
        </w:tabs>
        <w:rPr>
          <w:sz w:val="28"/>
          <w:szCs w:val="28"/>
        </w:rPr>
      </w:pPr>
      <w:r w:rsidRPr="00136DB0">
        <w:rPr>
          <w:sz w:val="28"/>
          <w:szCs w:val="28"/>
        </w:rPr>
        <w:t xml:space="preserve">Мельников С.Б. «Физкультура </w:t>
      </w:r>
      <w:r w:rsidR="006B2DE9">
        <w:rPr>
          <w:sz w:val="28"/>
          <w:szCs w:val="28"/>
        </w:rPr>
        <w:t>для тебя», Москва, «Ф и С», 2016</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36DB0">
        <w:rPr>
          <w:bCs/>
          <w:sz w:val="28"/>
          <w:szCs w:val="28"/>
        </w:rPr>
        <w:t>Дополнительные источники:</w:t>
      </w:r>
    </w:p>
    <w:p w:rsidR="00136DB0" w:rsidRPr="00136DB0" w:rsidRDefault="00136DB0" w:rsidP="00C21CA8">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36DB0">
        <w:rPr>
          <w:sz w:val="28"/>
          <w:szCs w:val="28"/>
        </w:rPr>
        <w:t>Журнал «Физкультура и спорт»</w:t>
      </w:r>
    </w:p>
    <w:p w:rsidR="00136DB0" w:rsidRPr="00136DB0" w:rsidRDefault="00136DB0" w:rsidP="00C21CA8">
      <w:pPr>
        <w:numPr>
          <w:ilvl w:val="0"/>
          <w:numId w:val="104"/>
        </w:numPr>
        <w:ind w:left="1080" w:hanging="720"/>
        <w:rPr>
          <w:sz w:val="28"/>
          <w:szCs w:val="28"/>
        </w:rPr>
      </w:pPr>
      <w:r w:rsidRPr="00136DB0">
        <w:rPr>
          <w:sz w:val="28"/>
          <w:szCs w:val="28"/>
        </w:rPr>
        <w:t>Правила техники безопасности общие и по видам спорта.</w:t>
      </w:r>
    </w:p>
    <w:p w:rsidR="00136DB0" w:rsidRPr="00136DB0" w:rsidRDefault="00136DB0" w:rsidP="00136DB0">
      <w:pPr>
        <w:rPr>
          <w:sz w:val="28"/>
          <w:szCs w:val="28"/>
        </w:rPr>
      </w:pPr>
      <w:r w:rsidRPr="00136DB0">
        <w:rPr>
          <w:sz w:val="28"/>
          <w:szCs w:val="28"/>
        </w:rPr>
        <w:t>Интернет – ресурсы:</w:t>
      </w:r>
    </w:p>
    <w:p w:rsidR="00136DB0" w:rsidRPr="00136DB0" w:rsidRDefault="00136DB0" w:rsidP="00C21CA8">
      <w:pPr>
        <w:numPr>
          <w:ilvl w:val="0"/>
          <w:numId w:val="105"/>
        </w:numPr>
        <w:ind w:firstLine="0"/>
        <w:rPr>
          <w:sz w:val="28"/>
          <w:szCs w:val="28"/>
        </w:rPr>
      </w:pPr>
      <w:hyperlink r:id="rId140" w:history="1">
        <w:r w:rsidRPr="00136DB0">
          <w:rPr>
            <w:color w:val="0000FF"/>
            <w:sz w:val="28"/>
            <w:szCs w:val="28"/>
            <w:u w:val="single"/>
          </w:rPr>
          <w:t>http://ru.wikipedia.org/wiki</w:t>
        </w:r>
      </w:hyperlink>
      <w:r w:rsidRPr="00136DB0">
        <w:rPr>
          <w:sz w:val="28"/>
          <w:szCs w:val="28"/>
        </w:rPr>
        <w:t xml:space="preserve"> - Здоровый образ жизни.</w:t>
      </w:r>
    </w:p>
    <w:p w:rsidR="00136DB0" w:rsidRPr="00136DB0" w:rsidRDefault="00136DB0" w:rsidP="00C21CA8">
      <w:pPr>
        <w:numPr>
          <w:ilvl w:val="0"/>
          <w:numId w:val="105"/>
        </w:numPr>
        <w:ind w:firstLine="0"/>
        <w:rPr>
          <w:sz w:val="28"/>
          <w:szCs w:val="28"/>
        </w:rPr>
      </w:pPr>
      <w:hyperlink r:id="rId141" w:history="1">
        <w:r w:rsidRPr="00136DB0">
          <w:rPr>
            <w:color w:val="0000FF"/>
            <w:sz w:val="28"/>
            <w:szCs w:val="28"/>
            <w:u w:val="single"/>
          </w:rPr>
          <w:t>http://samara-grad.ucoz.ru</w:t>
        </w:r>
      </w:hyperlink>
      <w:r w:rsidRPr="00136DB0">
        <w:rPr>
          <w:sz w:val="28"/>
          <w:szCs w:val="28"/>
        </w:rPr>
        <w:t xml:space="preserve"> - Значение физических упражнений.</w:t>
      </w:r>
    </w:p>
    <w:p w:rsidR="00136DB0" w:rsidRPr="00136DB0" w:rsidRDefault="00136DB0" w:rsidP="00C21CA8">
      <w:pPr>
        <w:numPr>
          <w:ilvl w:val="0"/>
          <w:numId w:val="105"/>
        </w:numPr>
        <w:ind w:firstLine="0"/>
        <w:textAlignment w:val="baseline"/>
        <w:outlineLvl w:val="1"/>
        <w:rPr>
          <w:iCs/>
          <w:sz w:val="28"/>
          <w:szCs w:val="28"/>
        </w:rPr>
      </w:pPr>
      <w:hyperlink r:id="rId142" w:history="1">
        <w:r w:rsidRPr="00136DB0">
          <w:rPr>
            <w:bCs/>
            <w:iCs/>
            <w:color w:val="0000FF"/>
            <w:sz w:val="28"/>
            <w:szCs w:val="28"/>
            <w:u w:val="single"/>
          </w:rPr>
          <w:t>http://digest.subscribe.ru</w:t>
        </w:r>
      </w:hyperlink>
      <w:r w:rsidRPr="00136DB0">
        <w:rPr>
          <w:b/>
          <w:bCs/>
          <w:iCs/>
          <w:sz w:val="28"/>
          <w:szCs w:val="28"/>
        </w:rPr>
        <w:t xml:space="preserve"> - </w:t>
      </w:r>
      <w:r w:rsidRPr="00136DB0">
        <w:rPr>
          <w:iCs/>
          <w:sz w:val="28"/>
          <w:szCs w:val="28"/>
        </w:rPr>
        <w:t xml:space="preserve"> </w:t>
      </w:r>
      <w:hyperlink r:id="rId143" w:tgtFrame="_blank" w:history="1">
        <w:r w:rsidRPr="00136DB0">
          <w:rPr>
            <w:bCs/>
            <w:iCs/>
            <w:sz w:val="28"/>
            <w:szCs w:val="28"/>
          </w:rPr>
          <w:t>Влияние</w:t>
        </w:r>
        <w:r w:rsidRPr="00136DB0">
          <w:rPr>
            <w:iCs/>
            <w:sz w:val="28"/>
            <w:szCs w:val="28"/>
          </w:rPr>
          <w:t xml:space="preserve"> бега </w:t>
        </w:r>
        <w:r w:rsidRPr="00136DB0">
          <w:rPr>
            <w:bCs/>
            <w:iCs/>
            <w:sz w:val="28"/>
            <w:szCs w:val="28"/>
          </w:rPr>
          <w:t>на</w:t>
        </w:r>
        <w:r w:rsidRPr="00136DB0">
          <w:rPr>
            <w:iCs/>
            <w:sz w:val="28"/>
            <w:szCs w:val="28"/>
          </w:rPr>
          <w:t xml:space="preserve"> </w:t>
        </w:r>
        <w:r w:rsidRPr="00136DB0">
          <w:rPr>
            <w:bCs/>
            <w:iCs/>
            <w:sz w:val="28"/>
            <w:szCs w:val="28"/>
          </w:rPr>
          <w:t>организм</w:t>
        </w:r>
        <w:r w:rsidRPr="00136DB0">
          <w:rPr>
            <w:iCs/>
            <w:sz w:val="28"/>
            <w:szCs w:val="28"/>
          </w:rPr>
          <w:t xml:space="preserve"> </w:t>
        </w:r>
        <w:r w:rsidRPr="00136DB0">
          <w:rPr>
            <w:bCs/>
            <w:iCs/>
            <w:sz w:val="28"/>
            <w:szCs w:val="28"/>
          </w:rPr>
          <w:t>человека</w:t>
        </w:r>
      </w:hyperlink>
      <w:r w:rsidRPr="00136DB0">
        <w:rPr>
          <w:iCs/>
          <w:sz w:val="28"/>
          <w:szCs w:val="28"/>
        </w:rPr>
        <w:t>.</w:t>
      </w: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136DB0" w:rsidRPr="00136DB0" w:rsidRDefault="00136DB0" w:rsidP="0013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136DB0">
        <w:rPr>
          <w:b/>
          <w:bCs/>
          <w:sz w:val="28"/>
          <w:szCs w:val="28"/>
        </w:rPr>
        <w:t>4. КОНТРОЛЬ И ОЦЕНКА РЕЗУЛЬТАТОВ ОСВОЕНИЯ УЧЕБНОЙ ДИСЦИПЛИНЫ</w:t>
      </w:r>
    </w:p>
    <w:p w:rsidR="00136DB0" w:rsidRPr="00136DB0" w:rsidRDefault="00136DB0" w:rsidP="00136DB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sz w:val="28"/>
          <w:szCs w:val="28"/>
        </w:rPr>
      </w:pPr>
      <w:r w:rsidRPr="00136DB0">
        <w:rPr>
          <w:b/>
          <w:sz w:val="28"/>
          <w:szCs w:val="28"/>
        </w:rPr>
        <w:t>Контроль</w:t>
      </w:r>
      <w:r w:rsidRPr="00136DB0">
        <w:rPr>
          <w:sz w:val="28"/>
          <w:szCs w:val="28"/>
        </w:rPr>
        <w:t xml:space="preserve"> </w:t>
      </w:r>
      <w:r w:rsidRPr="00136DB0">
        <w:rPr>
          <w:b/>
          <w:sz w:val="28"/>
          <w:szCs w:val="28"/>
        </w:rPr>
        <w:t>и оценка</w:t>
      </w:r>
      <w:r w:rsidRPr="00136DB0">
        <w:rPr>
          <w:sz w:val="28"/>
          <w:szCs w:val="28"/>
        </w:rPr>
        <w:t xml:space="preserve"> результатов освоения учебной дисциплины осуществляется преподавателем в процессе проведения практических занятий, выполнения обучающимися индивидуальных заданий, проектов, исследований.</w:t>
      </w:r>
    </w:p>
    <w:p w:rsidR="00136DB0" w:rsidRPr="00136DB0" w:rsidRDefault="00136DB0" w:rsidP="00136DB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9"/>
        <w:gridCol w:w="4962"/>
      </w:tblGrid>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36DB0" w:rsidRPr="00136DB0" w:rsidRDefault="00136DB0" w:rsidP="00136DB0">
            <w:pPr>
              <w:jc w:val="center"/>
              <w:rPr>
                <w:b/>
                <w:bCs/>
              </w:rPr>
            </w:pPr>
            <w:r w:rsidRPr="00136DB0">
              <w:rPr>
                <w:b/>
                <w:bCs/>
              </w:rPr>
              <w:t>Результаты обучения</w:t>
            </w:r>
          </w:p>
          <w:p w:rsidR="00136DB0" w:rsidRPr="00136DB0" w:rsidRDefault="00136DB0" w:rsidP="00136DB0">
            <w:pPr>
              <w:jc w:val="center"/>
              <w:rPr>
                <w:b/>
                <w:bCs/>
              </w:rPr>
            </w:pPr>
            <w:r w:rsidRPr="00136DB0">
              <w:rPr>
                <w:b/>
                <w:bCs/>
              </w:rPr>
              <w:t>(освоенные умения, усвоенные знания)</w:t>
            </w:r>
          </w:p>
        </w:tc>
        <w:tc>
          <w:tcPr>
            <w:tcW w:w="2592" w:type="pct"/>
            <w:tcBorders>
              <w:top w:val="single" w:sz="4" w:space="0" w:color="auto"/>
              <w:left w:val="single" w:sz="4" w:space="0" w:color="auto"/>
              <w:bottom w:val="single" w:sz="4" w:space="0" w:color="auto"/>
              <w:right w:val="single" w:sz="4" w:space="0" w:color="auto"/>
            </w:tcBorders>
            <w:shd w:val="clear" w:color="auto" w:fill="auto"/>
            <w:vAlign w:val="center"/>
          </w:tcPr>
          <w:p w:rsidR="00136DB0" w:rsidRPr="00136DB0" w:rsidRDefault="00136DB0" w:rsidP="00136DB0">
            <w:pPr>
              <w:jc w:val="center"/>
              <w:rPr>
                <w:b/>
                <w:bCs/>
              </w:rPr>
            </w:pPr>
            <w:r w:rsidRPr="00136DB0">
              <w:rPr>
                <w:b/>
              </w:rPr>
              <w:t xml:space="preserve">Формы и методы контроля и оценки результатов обучения </w:t>
            </w:r>
          </w:p>
        </w:tc>
      </w:tr>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jc w:val="center"/>
              <w:rPr>
                <w:bCs/>
                <w:i/>
              </w:rPr>
            </w:pPr>
            <w:r w:rsidRPr="00136DB0">
              <w:rPr>
                <w:bCs/>
                <w:i/>
              </w:rPr>
              <w:t>1</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jc w:val="center"/>
              <w:rPr>
                <w:bCs/>
                <w:i/>
              </w:rPr>
            </w:pPr>
            <w:r w:rsidRPr="00136DB0">
              <w:rPr>
                <w:bCs/>
                <w:i/>
              </w:rPr>
              <w:t>2</w:t>
            </w:r>
          </w:p>
        </w:tc>
      </w:tr>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
                <w:bCs/>
              </w:rPr>
            </w:pPr>
            <w:r w:rsidRPr="00136DB0">
              <w:rPr>
                <w:b/>
                <w:bCs/>
              </w:rPr>
              <w:t xml:space="preserve">Уметь: </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
                <w:bCs/>
              </w:rPr>
            </w:pPr>
          </w:p>
        </w:tc>
      </w:tr>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Cs/>
              </w:rPr>
            </w:pPr>
            <w:r w:rsidRPr="00136DB0">
              <w:rPr>
                <w:bCs/>
              </w:rPr>
              <w:t xml:space="preserve">использовать физкультурно-оздоровительную деятельность для укрепления здоровья, достижения жизненных и профессиональных целей </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Cs/>
              </w:rPr>
            </w:pPr>
            <w:r w:rsidRPr="00136DB0">
              <w:rPr>
                <w:bCs/>
              </w:rPr>
              <w:t xml:space="preserve">экспертная оценка защиты индивидуальных проектных заданий (составленных комплексов упражнений), </w:t>
            </w:r>
          </w:p>
          <w:p w:rsidR="00136DB0" w:rsidRPr="00136DB0" w:rsidRDefault="00136DB0" w:rsidP="00136DB0">
            <w:pPr>
              <w:jc w:val="both"/>
              <w:rPr>
                <w:bCs/>
              </w:rPr>
            </w:pPr>
            <w:r w:rsidRPr="00136DB0">
              <w:rPr>
                <w:bCs/>
              </w:rPr>
              <w:t>оценка за выполнение тестовых заданий соответственно профессии</w:t>
            </w:r>
          </w:p>
        </w:tc>
      </w:tr>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
                <w:bCs/>
              </w:rPr>
            </w:pPr>
            <w:r w:rsidRPr="00136DB0">
              <w:rPr>
                <w:b/>
                <w:bCs/>
              </w:rPr>
              <w:t>Знать:</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jc w:val="both"/>
              <w:rPr>
                <w:b/>
                <w:bCs/>
                <w:i/>
              </w:rPr>
            </w:pPr>
          </w:p>
        </w:tc>
      </w:tr>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Cs/>
              </w:rPr>
            </w:pPr>
            <w:r w:rsidRPr="00136DB0">
              <w:rPr>
                <w:bCs/>
              </w:rPr>
              <w:t>о роли физической культуры в общекультурном, профессиональном и социальном развитии человека:</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Cs/>
              </w:rPr>
            </w:pPr>
            <w:r w:rsidRPr="00136DB0">
              <w:rPr>
                <w:bCs/>
              </w:rPr>
              <w:t>устный опрос, собеседование по материалам внеаудиторной самостоятельной работы</w:t>
            </w:r>
          </w:p>
          <w:p w:rsidR="00136DB0" w:rsidRPr="00136DB0" w:rsidRDefault="00136DB0" w:rsidP="00136DB0">
            <w:pPr>
              <w:rPr>
                <w:bCs/>
              </w:rPr>
            </w:pPr>
          </w:p>
        </w:tc>
      </w:tr>
      <w:tr w:rsidR="00136DB0" w:rsidRPr="00136DB0" w:rsidTr="00136DB0">
        <w:tc>
          <w:tcPr>
            <w:tcW w:w="2408"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Cs/>
              </w:rPr>
            </w:pPr>
            <w:r w:rsidRPr="00136DB0">
              <w:rPr>
                <w:bCs/>
              </w:rPr>
              <w:t>основы ЗОЖ:</w:t>
            </w:r>
          </w:p>
          <w:p w:rsidR="00136DB0" w:rsidRPr="00136DB0" w:rsidRDefault="00136DB0" w:rsidP="00136DB0">
            <w:pPr>
              <w:rPr>
                <w:bCs/>
              </w:rPr>
            </w:pPr>
          </w:p>
          <w:p w:rsidR="00136DB0" w:rsidRPr="00136DB0" w:rsidRDefault="00136DB0" w:rsidP="00136DB0">
            <w:pPr>
              <w:rPr>
                <w:bCs/>
              </w:rPr>
            </w:pP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136DB0" w:rsidRPr="00136DB0" w:rsidRDefault="00136DB0" w:rsidP="00136DB0">
            <w:pPr>
              <w:rPr>
                <w:bCs/>
              </w:rPr>
            </w:pPr>
            <w:r w:rsidRPr="00136DB0">
              <w:rPr>
                <w:bCs/>
              </w:rPr>
              <w:t>устный опрос, собеседование по материалам внеаудиторной самостоятельной работы</w:t>
            </w:r>
          </w:p>
        </w:tc>
      </w:tr>
    </w:tbl>
    <w:p w:rsidR="00136DB0" w:rsidRPr="00136DB0" w:rsidRDefault="00136DB0" w:rsidP="00136DB0">
      <w:pPr>
        <w:rPr>
          <w:b/>
        </w:rPr>
      </w:pPr>
    </w:p>
    <w:p w:rsidR="00136DB0" w:rsidRPr="00136DB0" w:rsidRDefault="00136DB0" w:rsidP="00136DB0">
      <w:pPr>
        <w:rPr>
          <w:b/>
        </w:rPr>
      </w:pPr>
      <w:r w:rsidRPr="00136DB0">
        <w:rPr>
          <w:b/>
        </w:rPr>
        <w:t xml:space="preserve">Разработчики: </w:t>
      </w:r>
      <w:r w:rsidRPr="00136DB0">
        <w:rPr>
          <w:b/>
        </w:rPr>
        <w:tab/>
      </w:r>
    </w:p>
    <w:p w:rsidR="00136DB0" w:rsidRPr="00136DB0" w:rsidRDefault="00136DB0" w:rsidP="00136DB0">
      <w:pPr>
        <w:ind w:firstLine="180"/>
        <w:rPr>
          <w:sz w:val="20"/>
        </w:rPr>
      </w:pPr>
      <w:r w:rsidRPr="00136DB0">
        <w:t>_</w:t>
      </w:r>
      <w:r>
        <w:t>ГПОАУЯО Ркот    преподаватель физической культуры</w:t>
      </w:r>
      <w:r w:rsidRPr="00136DB0">
        <w:t xml:space="preserve">        </w:t>
      </w:r>
      <w:r>
        <w:t xml:space="preserve"> Труфанова О.В</w:t>
      </w:r>
      <w:r w:rsidRPr="00136DB0">
        <w:t xml:space="preserve">    ___________________          _________________________</w:t>
      </w:r>
    </w:p>
    <w:p w:rsidR="00136DB0" w:rsidRPr="00136DB0" w:rsidRDefault="00136DB0" w:rsidP="00136DB0">
      <w:pPr>
        <w:tabs>
          <w:tab w:val="left" w:pos="6225"/>
        </w:tabs>
      </w:pPr>
      <w:r w:rsidRPr="00136DB0">
        <w:t xml:space="preserve">    (место работы)                         (занимаемая должность)              (инициалы, фамилия)</w:t>
      </w:r>
    </w:p>
    <w:p w:rsidR="00136DB0" w:rsidRPr="00136DB0" w:rsidRDefault="00136DB0" w:rsidP="00136DB0">
      <w:pPr>
        <w:ind w:firstLine="180"/>
      </w:pPr>
    </w:p>
    <w:p w:rsidR="00136DB0" w:rsidRDefault="00136DB0" w:rsidP="008D14C8">
      <w:pPr>
        <w:jc w:val="center"/>
      </w:pPr>
    </w:p>
    <w:p w:rsidR="005479B2" w:rsidRDefault="005479B2" w:rsidP="008D14C8">
      <w:pPr>
        <w:jc w:val="center"/>
      </w:pPr>
    </w:p>
    <w:p w:rsidR="005479B2" w:rsidRDefault="005479B2" w:rsidP="008D14C8">
      <w:pPr>
        <w:jc w:val="center"/>
      </w:pPr>
    </w:p>
    <w:p w:rsidR="005479B2" w:rsidRDefault="005479B2"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Pr="006B2DE9" w:rsidRDefault="006B2DE9" w:rsidP="008D14C8">
      <w:pPr>
        <w:jc w:val="center"/>
        <w:rPr>
          <w:b/>
        </w:rPr>
      </w:pPr>
      <w:r w:rsidRPr="006B2DE9">
        <w:rPr>
          <w:b/>
        </w:rPr>
        <w:t xml:space="preserve">КОМПЛЕКТ КОНТРОЛЬНО-ОЦЕНОЧНЫХ СРЕДСТВ </w:t>
      </w:r>
    </w:p>
    <w:p w:rsidR="006B2DE9" w:rsidRPr="006B2DE9" w:rsidRDefault="006B2DE9" w:rsidP="008D14C8">
      <w:pPr>
        <w:jc w:val="center"/>
        <w:rPr>
          <w:b/>
        </w:rPr>
      </w:pPr>
      <w:r w:rsidRPr="006B2DE9">
        <w:rPr>
          <w:b/>
        </w:rPr>
        <w:t>ПО ДИСЦИПЛИНЕ</w:t>
      </w:r>
    </w:p>
    <w:p w:rsidR="006B2DE9" w:rsidRPr="006B2DE9" w:rsidRDefault="006B2DE9" w:rsidP="008D14C8">
      <w:pPr>
        <w:jc w:val="center"/>
        <w:rPr>
          <w:b/>
        </w:rPr>
      </w:pPr>
      <w:r>
        <w:rPr>
          <w:b/>
        </w:rPr>
        <w:t xml:space="preserve">ФК.00 </w:t>
      </w:r>
      <w:r w:rsidRPr="006B2DE9">
        <w:rPr>
          <w:b/>
        </w:rPr>
        <w:t>ФИЗИЧЕСКАЯ КУЛЬТУРА</w:t>
      </w:r>
    </w:p>
    <w:p w:rsidR="006B2DE9" w:rsidRPr="006B2DE9" w:rsidRDefault="006B2DE9" w:rsidP="008D14C8">
      <w:pPr>
        <w:jc w:val="center"/>
        <w:rPr>
          <w:b/>
        </w:rP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6B2DE9" w:rsidRDefault="006B2DE9" w:rsidP="008D14C8">
      <w:pPr>
        <w:jc w:val="center"/>
      </w:pPr>
    </w:p>
    <w:p w:rsidR="005479B2" w:rsidRPr="005479B2" w:rsidRDefault="005479B2" w:rsidP="005479B2">
      <w:pPr>
        <w:spacing w:before="100" w:beforeAutospacing="1" w:after="100" w:afterAutospacing="1"/>
        <w:jc w:val="center"/>
      </w:pPr>
      <w:r w:rsidRPr="005479B2">
        <w:rPr>
          <w:b/>
          <w:bCs/>
        </w:rPr>
        <w:t>1. Паспорт комплекта контрольно-оценочных средств</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 xml:space="preserve">В результате освоения учебной дисциплины ФК.00 </w:t>
      </w:r>
      <w:r w:rsidRPr="005479B2">
        <w:rPr>
          <w:i/>
          <w:iCs/>
        </w:rPr>
        <w:t>Физическая культура</w:t>
      </w:r>
      <w:r w:rsidRPr="005479B2">
        <w:t xml:space="preserve"> обучающийся должен обладать предусмотренными ФГОС СПО </w:t>
      </w:r>
      <w:r w:rsidRPr="005479B2">
        <w:rPr>
          <w:color w:val="000000"/>
        </w:rPr>
        <w:t>следующими умениями,</w:t>
      </w:r>
      <w:r w:rsidRPr="005479B2">
        <w:rPr>
          <w:i/>
          <w:iCs/>
          <w:color w:val="FF0000"/>
        </w:rPr>
        <w:t xml:space="preserve"> </w:t>
      </w:r>
      <w:r w:rsidRPr="005479B2">
        <w:rPr>
          <w:color w:val="000000"/>
        </w:rPr>
        <w:t>знаниями,</w:t>
      </w:r>
      <w:r w:rsidRPr="005479B2">
        <w:rPr>
          <w:i/>
          <w:iCs/>
          <w:color w:val="FF0000"/>
        </w:rPr>
        <w:t xml:space="preserve"> </w:t>
      </w:r>
      <w:r w:rsidRPr="005479B2">
        <w:rPr>
          <w:color w:val="000000"/>
        </w:rPr>
        <w:t>формируют</w:t>
      </w:r>
      <w:r w:rsidRPr="005479B2">
        <w:rPr>
          <w:i/>
          <w:iCs/>
          <w:color w:val="FF0000"/>
        </w:rPr>
        <w:t xml:space="preserve"> </w:t>
      </w:r>
      <w:r w:rsidRPr="005479B2">
        <w:rPr>
          <w:color w:val="000000"/>
        </w:rPr>
        <w:t>профессиональную компетенцию, и общими компетенциями:</w:t>
      </w:r>
    </w:p>
    <w:p w:rsidR="005479B2" w:rsidRPr="005479B2" w:rsidRDefault="005479B2" w:rsidP="005479B2">
      <w:pPr>
        <w:spacing w:before="100" w:beforeAutospacing="1" w:after="100" w:afterAutospacing="1"/>
      </w:pPr>
      <w:r w:rsidRPr="005479B2">
        <w:t>У1 использовать физкультурно-оздоровительную деятельность для укрепления здоровья, достижения жизненных и профессиональных целей.</w:t>
      </w:r>
    </w:p>
    <w:p w:rsidR="005479B2" w:rsidRPr="005479B2" w:rsidRDefault="005479B2" w:rsidP="005479B2">
      <w:pPr>
        <w:spacing w:before="100" w:beforeAutospacing="1" w:after="100" w:afterAutospacing="1"/>
      </w:pPr>
      <w:r w:rsidRPr="005479B2">
        <w:t>З1 о роли физической культуры в общекультурном, профессиональном и социальном развитии человека;</w:t>
      </w:r>
    </w:p>
    <w:p w:rsidR="005479B2" w:rsidRPr="005479B2" w:rsidRDefault="005479B2" w:rsidP="005479B2">
      <w:pPr>
        <w:spacing w:before="100" w:beforeAutospacing="1" w:after="100" w:afterAutospacing="1"/>
      </w:pPr>
      <w:r w:rsidRPr="005479B2">
        <w:t>З2 основы здорового образа жизни.</w:t>
      </w:r>
    </w:p>
    <w:p w:rsidR="005479B2" w:rsidRPr="005479B2" w:rsidRDefault="005479B2" w:rsidP="005479B2">
      <w:pPr>
        <w:spacing w:before="100" w:beforeAutospacing="1" w:after="100" w:afterAutospacing="1"/>
      </w:pPr>
      <w:r w:rsidRPr="005479B2">
        <w:t xml:space="preserve">ОК 2. Организовывать собственную деятельность, исходя из цели и способов ее достижения, определенных руководителем. </w:t>
      </w:r>
    </w:p>
    <w:p w:rsidR="005479B2" w:rsidRPr="005479B2" w:rsidRDefault="005479B2" w:rsidP="005479B2">
      <w:pPr>
        <w:spacing w:before="100" w:beforeAutospacing="1" w:after="100" w:afterAutospacing="1"/>
      </w:pPr>
      <w:r w:rsidRPr="005479B2">
        <w:t xml:space="preserve">ОК 3. Анализировать рабочую ситуацию, осуществлять текучей и итоговый контроль, оценку и коррекцию собственной деятельности, нести собственность за результаты своей работы. </w:t>
      </w:r>
    </w:p>
    <w:p w:rsidR="005479B2" w:rsidRPr="005479B2" w:rsidRDefault="005479B2" w:rsidP="005479B2">
      <w:pPr>
        <w:spacing w:before="100" w:beforeAutospacing="1" w:after="100" w:afterAutospacing="1"/>
      </w:pPr>
      <w:r w:rsidRPr="005479B2">
        <w:t>ОК 6. Работать в команде, эффективно общаться с коллегами, руководством, клиентами.</w:t>
      </w:r>
    </w:p>
    <w:p w:rsidR="005479B2" w:rsidRPr="005479B2" w:rsidRDefault="005479B2" w:rsidP="005479B2">
      <w:pPr>
        <w:spacing w:before="100" w:beforeAutospacing="1" w:after="100" w:afterAutospacing="1"/>
      </w:pPr>
      <w:r w:rsidRPr="005479B2">
        <w:t>ОК 7. Исполнять воинскую обязанность, в том числе с применением полученных профессиональных знаний (для юношей).</w:t>
      </w:r>
    </w:p>
    <w:p w:rsidR="005479B2" w:rsidRPr="005479B2" w:rsidRDefault="005479B2" w:rsidP="005479B2">
      <w:pPr>
        <w:spacing w:before="100" w:beforeAutospacing="1" w:after="100" w:afterAutospacing="1"/>
      </w:pPr>
      <w:r w:rsidRPr="005479B2">
        <w:t xml:space="preserve">Формой аттестации по учебной дисциплине является </w:t>
      </w:r>
      <w:r w:rsidRPr="005479B2">
        <w:rPr>
          <w:b/>
          <w:bCs/>
          <w:i/>
          <w:iCs/>
          <w:u w:val="single"/>
        </w:rPr>
        <w:t>дифференцированный зачёт.</w:t>
      </w: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rPr>
        <w:t>2. Результаты освоения учебной дисциплины, подлежащие проверке</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5479B2" w:rsidRPr="005479B2" w:rsidRDefault="005479B2" w:rsidP="005479B2">
      <w:pPr>
        <w:spacing w:before="100" w:beforeAutospacing="1" w:after="100" w:afterAutospacing="1"/>
        <w:jc w:val="right"/>
      </w:pPr>
      <w:r w:rsidRPr="005479B2">
        <w:t>Таблица 1.1</w:t>
      </w:r>
    </w:p>
    <w:p w:rsidR="005479B2" w:rsidRPr="005479B2" w:rsidRDefault="005479B2" w:rsidP="005479B2">
      <w:r w:rsidRPr="005479B2">
        <w:rPr>
          <w:b/>
          <w:bCs/>
        </w:rPr>
        <w:t>Результаты обучения: умения,</w:t>
      </w:r>
      <w:r w:rsidRPr="005479B2">
        <w:t xml:space="preserve"> </w:t>
      </w:r>
    </w:p>
    <w:p w:rsidR="005479B2" w:rsidRPr="005479B2" w:rsidRDefault="005479B2" w:rsidP="005479B2">
      <w:pPr>
        <w:spacing w:before="100" w:beforeAutospacing="1" w:after="100" w:afterAutospacing="1"/>
        <w:jc w:val="center"/>
      </w:pPr>
      <w:r w:rsidRPr="005479B2">
        <w:rPr>
          <w:b/>
          <w:bCs/>
        </w:rPr>
        <w:t>знания и общие компетенции</w:t>
      </w:r>
    </w:p>
    <w:p w:rsidR="005479B2" w:rsidRPr="005479B2" w:rsidRDefault="005479B2" w:rsidP="005479B2">
      <w:pPr>
        <w:spacing w:before="100" w:beforeAutospacing="1" w:after="100" w:afterAutospacing="1"/>
        <w:jc w:val="center"/>
      </w:pPr>
      <w:r w:rsidRPr="005479B2">
        <w:rPr>
          <w:b/>
          <w:bCs/>
        </w:rPr>
        <w:t>Показатели оценки результата</w:t>
      </w: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rPr>
        <w:t>Форма</w:t>
      </w:r>
    </w:p>
    <w:p w:rsidR="005479B2" w:rsidRPr="005479B2" w:rsidRDefault="005479B2" w:rsidP="005479B2">
      <w:pPr>
        <w:spacing w:before="100" w:beforeAutospacing="1" w:after="100" w:afterAutospacing="1"/>
        <w:jc w:val="center"/>
      </w:pPr>
      <w:r w:rsidRPr="005479B2">
        <w:rPr>
          <w:b/>
          <w:bCs/>
        </w:rPr>
        <w:t>контроля и</w:t>
      </w:r>
    </w:p>
    <w:p w:rsidR="005479B2" w:rsidRPr="005479B2" w:rsidRDefault="005479B2" w:rsidP="005479B2">
      <w:pPr>
        <w:spacing w:before="100" w:beforeAutospacing="1" w:after="100" w:afterAutospacing="1"/>
        <w:jc w:val="center"/>
      </w:pPr>
      <w:r w:rsidRPr="005479B2">
        <w:rPr>
          <w:b/>
          <w:bCs/>
        </w:rPr>
        <w:t>оценивания</w:t>
      </w:r>
    </w:p>
    <w:p w:rsidR="005479B2" w:rsidRPr="005479B2" w:rsidRDefault="005479B2" w:rsidP="005479B2">
      <w:pPr>
        <w:spacing w:before="100" w:beforeAutospacing="1" w:after="100" w:afterAutospacing="1"/>
      </w:pPr>
      <w:r w:rsidRPr="005479B2">
        <w:rPr>
          <w:b/>
          <w:bCs/>
        </w:rPr>
        <w:t>Уметь:</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У1 использовать физкультурно-оздоровительную деятельность для укрепления здоровья, достижения жизненных и профессиональных целей.</w:t>
      </w:r>
    </w:p>
    <w:p w:rsidR="005479B2" w:rsidRPr="005479B2" w:rsidRDefault="005479B2" w:rsidP="005479B2">
      <w:pPr>
        <w:spacing w:before="100" w:beforeAutospacing="1" w:after="100" w:afterAutospacing="1"/>
      </w:pPr>
      <w:r w:rsidRPr="005479B2">
        <w:t>Результативность при выполнении элементов.</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Проверка техники бега на короткие, средние и длинные дистанции.</w:t>
      </w:r>
    </w:p>
    <w:p w:rsidR="005479B2" w:rsidRPr="005479B2" w:rsidRDefault="005479B2" w:rsidP="005479B2">
      <w:pPr>
        <w:spacing w:before="100" w:beforeAutospacing="1" w:after="100" w:afterAutospacing="1"/>
      </w:pPr>
      <w:r w:rsidRPr="005479B2">
        <w:t>Владение техническими приёмами используемыми для игры в волейбол и баскетбол.</w:t>
      </w:r>
    </w:p>
    <w:p w:rsidR="005479B2" w:rsidRPr="005479B2" w:rsidRDefault="005479B2" w:rsidP="005479B2">
      <w:pPr>
        <w:spacing w:before="100" w:beforeAutospacing="1" w:after="100" w:afterAutospacing="1"/>
      </w:pPr>
      <w:r w:rsidRPr="005479B2">
        <w:t>Практические занятия</w:t>
      </w:r>
    </w:p>
    <w:p w:rsidR="005479B2" w:rsidRPr="005479B2" w:rsidRDefault="005479B2" w:rsidP="005479B2">
      <w:pPr>
        <w:spacing w:before="100" w:beforeAutospacing="1" w:after="100" w:afterAutospacing="1"/>
      </w:pPr>
      <w:r w:rsidRPr="005479B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обоснование постановки цели, выбора и применения методов и способов решения профессиональных задач;</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Экспертное наблюдение и оценка деятельности обучающегося в процессе освоения учебной дисциплины и выполнения самостоятельной внеаудиторной работы</w:t>
      </w:r>
    </w:p>
    <w:p w:rsidR="005479B2" w:rsidRPr="005479B2" w:rsidRDefault="005479B2" w:rsidP="005479B2">
      <w:pPr>
        <w:spacing w:before="100" w:beforeAutospacing="1" w:after="100" w:afterAutospacing="1"/>
      </w:pPr>
      <w:r w:rsidRPr="005479B2">
        <w:t>ОК 3. Анализировать рабочую ситуацию, осуществлять текущей и итоговый контроль, оценку и коррекцию собственной деятельности, нести ответственность за результаты своей работы.</w:t>
      </w:r>
    </w:p>
    <w:p w:rsidR="005479B2" w:rsidRPr="005479B2" w:rsidRDefault="005479B2" w:rsidP="005479B2">
      <w:pPr>
        <w:spacing w:before="100" w:beforeAutospacing="1" w:after="100" w:afterAutospacing="1"/>
      </w:pPr>
      <w:r w:rsidRPr="005479B2">
        <w:t>обоснование постановки цели, выбора и применения методов и способов решения профессиональных задач;</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Экспертное наблюдение и оценка деятельности обучающегося в процессе освоения учебной дисциплины и выполнения самостоятельной внеаудиторной работы</w:t>
      </w:r>
    </w:p>
    <w:p w:rsidR="005479B2" w:rsidRPr="005479B2" w:rsidRDefault="005479B2" w:rsidP="005479B2">
      <w:pPr>
        <w:spacing w:before="100" w:beforeAutospacing="1" w:after="100" w:afterAutospacing="1"/>
      </w:pPr>
      <w:r w:rsidRPr="005479B2">
        <w:t>ОК 6. Работать в коллективе и команде, эффективно общаться с коллегами ,руководством,</w:t>
      </w:r>
    </w:p>
    <w:p w:rsidR="005479B2" w:rsidRPr="005479B2" w:rsidRDefault="005479B2" w:rsidP="005479B2">
      <w:pPr>
        <w:spacing w:before="100" w:beforeAutospacing="1" w:after="100" w:afterAutospacing="1"/>
      </w:pPr>
      <w:r w:rsidRPr="005479B2">
        <w:t>потребителями.</w:t>
      </w:r>
      <w:r w:rsidRPr="005479B2">
        <w:rPr>
          <w:rFonts w:ascii="Arial" w:hAnsi="Arial" w:cs="Arial"/>
        </w:rPr>
        <w:t xml:space="preserve"> </w:t>
      </w:r>
    </w:p>
    <w:p w:rsidR="005479B2" w:rsidRPr="005479B2" w:rsidRDefault="005479B2" w:rsidP="005479B2">
      <w:pPr>
        <w:spacing w:before="100" w:beforeAutospacing="1" w:after="100" w:afterAutospacing="1"/>
      </w:pPr>
      <w:r w:rsidRPr="005479B2">
        <w:t>Обоснованность выбора тактики взаимодействия с командой, руководством, потребителем при выполнении проектных исследовательских заданий</w:t>
      </w:r>
    </w:p>
    <w:p w:rsidR="005479B2" w:rsidRPr="005479B2" w:rsidRDefault="005479B2" w:rsidP="005479B2">
      <w:pPr>
        <w:spacing w:before="100" w:beforeAutospacing="1" w:after="100" w:afterAutospacing="1"/>
      </w:pPr>
      <w:r w:rsidRPr="005479B2">
        <w:t>Участие в соревнованиях</w:t>
      </w:r>
    </w:p>
    <w:p w:rsidR="005479B2" w:rsidRPr="005479B2" w:rsidRDefault="005479B2" w:rsidP="005479B2">
      <w:pPr>
        <w:spacing w:before="100" w:beforeAutospacing="1" w:after="100" w:afterAutospacing="1"/>
      </w:pPr>
      <w:r w:rsidRPr="005479B2">
        <w:t>Сдача норм ГТО</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ОК 7. Исполнять воинскую обязанность, в том числе с применением полученных профессиональных знаний (для юношей).</w:t>
      </w:r>
    </w:p>
    <w:p w:rsidR="005479B2" w:rsidRPr="005479B2" w:rsidRDefault="005479B2" w:rsidP="005479B2">
      <w:pPr>
        <w:spacing w:before="100" w:beforeAutospacing="1" w:after="100" w:afterAutospacing="1"/>
      </w:pPr>
      <w:r w:rsidRPr="005479B2">
        <w:t>Демонстрация понимания сущности и значения исполнения воинской обязанности</w:t>
      </w:r>
    </w:p>
    <w:p w:rsidR="005479B2" w:rsidRPr="005479B2" w:rsidRDefault="005479B2" w:rsidP="005479B2">
      <w:pPr>
        <w:spacing w:before="100" w:beforeAutospacing="1" w:after="100" w:afterAutospacing="1"/>
      </w:pPr>
      <w:r w:rsidRPr="005479B2">
        <w:t>Своевременность постановки на воинский учет.</w:t>
      </w:r>
    </w:p>
    <w:p w:rsidR="005479B2" w:rsidRPr="005479B2" w:rsidRDefault="005479B2" w:rsidP="005479B2">
      <w:pPr>
        <w:spacing w:before="100" w:beforeAutospacing="1" w:after="100" w:afterAutospacing="1"/>
      </w:pPr>
      <w:r w:rsidRPr="005479B2">
        <w:t>Проведение воинских сборов</w:t>
      </w:r>
    </w:p>
    <w:p w:rsidR="005479B2" w:rsidRPr="005479B2" w:rsidRDefault="005479B2" w:rsidP="005479B2">
      <w:pPr>
        <w:spacing w:before="100" w:beforeAutospacing="1" w:after="100" w:afterAutospacing="1"/>
      </w:pPr>
      <w:r w:rsidRPr="005479B2">
        <w:rPr>
          <w:b/>
          <w:bCs/>
        </w:rPr>
        <w:t>Знать:</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З1 о роли физической культуры в общекультурном, профессиональном и социальном развитии человека;</w:t>
      </w:r>
    </w:p>
    <w:p w:rsidR="005479B2" w:rsidRPr="005479B2" w:rsidRDefault="005479B2" w:rsidP="005479B2">
      <w:pPr>
        <w:spacing w:before="100" w:beforeAutospacing="1" w:after="100" w:afterAutospacing="1"/>
      </w:pPr>
      <w:r w:rsidRPr="005479B2">
        <w:t>Методически грамотно составление комплексов ОРУ</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Разработка комплексов ОРУ.</w:t>
      </w:r>
    </w:p>
    <w:p w:rsidR="005479B2" w:rsidRPr="005479B2" w:rsidRDefault="005479B2" w:rsidP="005479B2">
      <w:pPr>
        <w:spacing w:before="100" w:beforeAutospacing="1" w:after="100" w:afterAutospacing="1"/>
      </w:pPr>
      <w:r w:rsidRPr="005479B2">
        <w:t>Контрольная работа</w:t>
      </w: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5479B2">
      <w:pPr>
        <w:spacing w:before="100" w:beforeAutospacing="1" w:after="100" w:afterAutospacing="1"/>
      </w:pPr>
      <w:r w:rsidRPr="005479B2">
        <w:t>З2 основы здорового образа жизни.</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Обширность раскрытия темы.</w:t>
      </w:r>
    </w:p>
    <w:p w:rsidR="005479B2" w:rsidRPr="005479B2" w:rsidRDefault="005479B2" w:rsidP="005479B2">
      <w:pPr>
        <w:spacing w:before="100" w:beforeAutospacing="1" w:after="100" w:afterAutospacing="1"/>
      </w:pPr>
      <w:r w:rsidRPr="005479B2">
        <w:t>Разработка комплексов ОРУ.</w:t>
      </w:r>
    </w:p>
    <w:p w:rsidR="005479B2" w:rsidRPr="005479B2" w:rsidRDefault="005479B2" w:rsidP="005479B2">
      <w:pPr>
        <w:spacing w:before="100" w:beforeAutospacing="1" w:after="100" w:afterAutospacing="1"/>
      </w:pPr>
      <w:r w:rsidRPr="005479B2">
        <w:t>Контрольная работа</w:t>
      </w: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C21CA8">
      <w:pPr>
        <w:numPr>
          <w:ilvl w:val="0"/>
          <w:numId w:val="107"/>
        </w:numPr>
        <w:spacing w:before="100" w:beforeAutospacing="1" w:after="100" w:afterAutospacing="1"/>
        <w:jc w:val="center"/>
      </w:pPr>
      <w:r w:rsidRPr="005479B2">
        <w:rPr>
          <w:b/>
          <w:bCs/>
        </w:rPr>
        <w:t>Оценка освоения учебной дисциплины:</w:t>
      </w: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sz w:val="27"/>
          <w:szCs w:val="27"/>
        </w:rPr>
        <w:t>3</w:t>
      </w:r>
      <w:r w:rsidRPr="005479B2">
        <w:rPr>
          <w:b/>
          <w:bCs/>
        </w:rPr>
        <w:t>.1. Формы и методы оценивания</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 xml:space="preserve">Предметом оценки служат умения и знания, предусмотренные ФГОС по дисциплине </w:t>
      </w:r>
      <w:r w:rsidRPr="005479B2">
        <w:rPr>
          <w:i/>
          <w:iCs/>
        </w:rPr>
        <w:t>ФК.00 Физическая культура</w:t>
      </w:r>
      <w:r w:rsidRPr="005479B2">
        <w:t>, направленные на формирование общих компетенций.</w:t>
      </w:r>
    </w:p>
    <w:p w:rsidR="005479B2" w:rsidRPr="005479B2" w:rsidRDefault="005479B2" w:rsidP="005479B2">
      <w:pPr>
        <w:spacing w:before="100" w:beforeAutospacing="1" w:after="100" w:afterAutospacing="1"/>
      </w:pPr>
      <w:r w:rsidRPr="005479B2">
        <w:t>Оценка освоения учебной дисциплины предусматривает использование традиционной системы оценивания.</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r w:rsidRPr="005479B2">
        <w:rPr>
          <w:b/>
          <w:bCs/>
        </w:rPr>
        <w:t>Контроль и оценка освоения учебной дисциплины по темам (разделам)</w:t>
      </w:r>
    </w:p>
    <w:p w:rsidR="005479B2" w:rsidRPr="005479B2" w:rsidRDefault="005479B2" w:rsidP="005479B2">
      <w:pPr>
        <w:spacing w:before="100" w:beforeAutospacing="1" w:after="100" w:afterAutospacing="1"/>
      </w:pPr>
    </w:p>
    <w:p w:rsidR="005479B2" w:rsidRPr="005479B2" w:rsidRDefault="005479B2" w:rsidP="005479B2">
      <w:r w:rsidRPr="005479B2">
        <w:rPr>
          <w:b/>
          <w:bCs/>
        </w:rPr>
        <w:t>Элемент учебной</w:t>
      </w:r>
      <w:r w:rsidRPr="005479B2">
        <w:t xml:space="preserve"> </w:t>
      </w:r>
    </w:p>
    <w:p w:rsidR="005479B2" w:rsidRPr="005479B2" w:rsidRDefault="005479B2" w:rsidP="005479B2">
      <w:pPr>
        <w:spacing w:before="100" w:beforeAutospacing="1" w:after="100" w:afterAutospacing="1"/>
        <w:jc w:val="center"/>
      </w:pPr>
      <w:r w:rsidRPr="005479B2">
        <w:rPr>
          <w:b/>
          <w:bCs/>
        </w:rPr>
        <w:t>дисциплины</w:t>
      </w:r>
    </w:p>
    <w:p w:rsidR="005479B2" w:rsidRPr="005479B2" w:rsidRDefault="005479B2" w:rsidP="005479B2">
      <w:pPr>
        <w:spacing w:before="100" w:beforeAutospacing="1" w:after="100" w:afterAutospacing="1"/>
        <w:jc w:val="center"/>
      </w:pPr>
      <w:r w:rsidRPr="005479B2">
        <w:rPr>
          <w:b/>
          <w:bCs/>
        </w:rPr>
        <w:t>Формы и методы контроля</w:t>
      </w:r>
    </w:p>
    <w:p w:rsidR="005479B2" w:rsidRPr="005479B2" w:rsidRDefault="005479B2" w:rsidP="005479B2">
      <w:pPr>
        <w:spacing w:before="100" w:beforeAutospacing="1" w:after="100" w:afterAutospacing="1"/>
        <w:jc w:val="center"/>
      </w:pPr>
      <w:r w:rsidRPr="005479B2">
        <w:rPr>
          <w:b/>
          <w:bCs/>
        </w:rPr>
        <w:t>Текущий контроль</w:t>
      </w:r>
    </w:p>
    <w:p w:rsidR="005479B2" w:rsidRPr="005479B2" w:rsidRDefault="005479B2" w:rsidP="005479B2">
      <w:pPr>
        <w:spacing w:before="100" w:beforeAutospacing="1" w:after="100" w:afterAutospacing="1"/>
        <w:jc w:val="center"/>
      </w:pPr>
      <w:r w:rsidRPr="005479B2">
        <w:rPr>
          <w:b/>
          <w:bCs/>
        </w:rPr>
        <w:t>Рубежный контроль</w:t>
      </w:r>
    </w:p>
    <w:p w:rsidR="005479B2" w:rsidRPr="005479B2" w:rsidRDefault="005479B2" w:rsidP="005479B2">
      <w:pPr>
        <w:spacing w:before="100" w:beforeAutospacing="1" w:after="100" w:afterAutospacing="1"/>
        <w:jc w:val="center"/>
      </w:pPr>
      <w:r w:rsidRPr="005479B2">
        <w:rPr>
          <w:b/>
          <w:bCs/>
        </w:rPr>
        <w:t>Промежуточная аттестации</w:t>
      </w:r>
    </w:p>
    <w:p w:rsidR="005479B2" w:rsidRPr="005479B2" w:rsidRDefault="005479B2" w:rsidP="005479B2">
      <w:pPr>
        <w:spacing w:before="100" w:beforeAutospacing="1" w:after="100" w:afterAutospacing="1"/>
        <w:jc w:val="center"/>
      </w:pPr>
      <w:r w:rsidRPr="005479B2">
        <w:rPr>
          <w:b/>
          <w:bCs/>
        </w:rPr>
        <w:t>Форма контроля</w:t>
      </w:r>
    </w:p>
    <w:p w:rsidR="005479B2" w:rsidRPr="005479B2" w:rsidRDefault="005479B2" w:rsidP="005479B2">
      <w:pPr>
        <w:spacing w:before="100" w:beforeAutospacing="1" w:after="100" w:afterAutospacing="1"/>
        <w:jc w:val="center"/>
      </w:pPr>
      <w:r w:rsidRPr="005479B2">
        <w:rPr>
          <w:b/>
          <w:bCs/>
        </w:rPr>
        <w:t>Проверяемые</w:t>
      </w:r>
    </w:p>
    <w:p w:rsidR="005479B2" w:rsidRPr="005479B2" w:rsidRDefault="005479B2" w:rsidP="005479B2">
      <w:pPr>
        <w:spacing w:before="100" w:beforeAutospacing="1" w:after="100" w:afterAutospacing="1"/>
        <w:jc w:val="center"/>
      </w:pPr>
      <w:r w:rsidRPr="005479B2">
        <w:rPr>
          <w:b/>
          <w:bCs/>
        </w:rPr>
        <w:t>ОК, У, З</w:t>
      </w:r>
    </w:p>
    <w:p w:rsidR="005479B2" w:rsidRPr="005479B2" w:rsidRDefault="005479B2" w:rsidP="005479B2">
      <w:pPr>
        <w:spacing w:before="100" w:beforeAutospacing="1" w:after="100" w:afterAutospacing="1"/>
        <w:jc w:val="center"/>
      </w:pPr>
      <w:r w:rsidRPr="005479B2">
        <w:rPr>
          <w:b/>
          <w:bCs/>
        </w:rPr>
        <w:t>Форма контроля</w:t>
      </w:r>
    </w:p>
    <w:p w:rsidR="005479B2" w:rsidRPr="005479B2" w:rsidRDefault="005479B2" w:rsidP="005479B2">
      <w:pPr>
        <w:spacing w:before="100" w:beforeAutospacing="1" w:after="100" w:afterAutospacing="1"/>
        <w:jc w:val="center"/>
      </w:pPr>
      <w:r w:rsidRPr="005479B2">
        <w:rPr>
          <w:b/>
          <w:bCs/>
        </w:rPr>
        <w:t>Проверяемые</w:t>
      </w:r>
    </w:p>
    <w:p w:rsidR="005479B2" w:rsidRPr="005479B2" w:rsidRDefault="005479B2" w:rsidP="005479B2">
      <w:pPr>
        <w:spacing w:before="100" w:beforeAutospacing="1" w:after="100" w:afterAutospacing="1"/>
        <w:jc w:val="center"/>
      </w:pPr>
      <w:r w:rsidRPr="005479B2">
        <w:rPr>
          <w:b/>
          <w:bCs/>
        </w:rPr>
        <w:t>ОК, У, З</w:t>
      </w:r>
    </w:p>
    <w:p w:rsidR="005479B2" w:rsidRPr="005479B2" w:rsidRDefault="005479B2" w:rsidP="005479B2">
      <w:pPr>
        <w:spacing w:before="100" w:beforeAutospacing="1" w:after="100" w:afterAutospacing="1"/>
        <w:jc w:val="center"/>
      </w:pPr>
      <w:r w:rsidRPr="005479B2">
        <w:rPr>
          <w:b/>
          <w:bCs/>
        </w:rPr>
        <w:t>Форма контроля</w:t>
      </w:r>
    </w:p>
    <w:p w:rsidR="005479B2" w:rsidRPr="005479B2" w:rsidRDefault="005479B2" w:rsidP="005479B2">
      <w:pPr>
        <w:spacing w:before="100" w:beforeAutospacing="1" w:after="100" w:afterAutospacing="1"/>
        <w:jc w:val="center"/>
      </w:pPr>
      <w:r w:rsidRPr="005479B2">
        <w:rPr>
          <w:b/>
          <w:bCs/>
        </w:rPr>
        <w:t>Проверяемые</w:t>
      </w:r>
    </w:p>
    <w:p w:rsidR="005479B2" w:rsidRPr="005479B2" w:rsidRDefault="005479B2" w:rsidP="005479B2">
      <w:pPr>
        <w:spacing w:before="100" w:beforeAutospacing="1" w:after="100" w:afterAutospacing="1"/>
        <w:jc w:val="center"/>
      </w:pPr>
      <w:r w:rsidRPr="005479B2">
        <w:rPr>
          <w:b/>
          <w:bCs/>
        </w:rPr>
        <w:t>ОК, У, З</w:t>
      </w:r>
    </w:p>
    <w:p w:rsidR="005479B2" w:rsidRPr="005479B2" w:rsidRDefault="005479B2" w:rsidP="005479B2">
      <w:pPr>
        <w:spacing w:before="100" w:beforeAutospacing="1" w:after="100" w:afterAutospacing="1"/>
        <w:jc w:val="center"/>
      </w:pPr>
      <w:r w:rsidRPr="005479B2">
        <w:rPr>
          <w:b/>
          <w:bCs/>
        </w:rPr>
        <w:t>Раздел 1. Легкая атлетика</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Проверочная работа по разделу «Легкая атлетика»</w:t>
      </w:r>
    </w:p>
    <w:p w:rsidR="005479B2" w:rsidRPr="005479B2" w:rsidRDefault="005479B2" w:rsidP="005479B2">
      <w:pPr>
        <w:spacing w:before="100" w:beforeAutospacing="1" w:after="100" w:afterAutospacing="1"/>
      </w:pPr>
      <w:r w:rsidRPr="005479B2">
        <w:t>У1</w:t>
      </w:r>
    </w:p>
    <w:p w:rsidR="005479B2" w:rsidRPr="005479B2" w:rsidRDefault="005479B2" w:rsidP="005479B2">
      <w:pPr>
        <w:spacing w:before="100" w:beforeAutospacing="1" w:after="100" w:afterAutospacing="1"/>
      </w:pPr>
      <w:r w:rsidRPr="005479B2">
        <w:t>З1, З2</w:t>
      </w:r>
    </w:p>
    <w:p w:rsidR="005479B2" w:rsidRPr="005479B2" w:rsidRDefault="005479B2" w:rsidP="005479B2">
      <w:pPr>
        <w:spacing w:before="100" w:beforeAutospacing="1" w:after="100" w:afterAutospacing="1"/>
      </w:pPr>
      <w:r w:rsidRPr="005479B2">
        <w:t>ОК 2,ОК 3,ОК 6,ОК 7.</w:t>
      </w: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5479B2">
      <w:pPr>
        <w:spacing w:before="100" w:beforeAutospacing="1" w:after="100" w:afterAutospacing="1"/>
      </w:pPr>
      <w:r w:rsidRPr="005479B2">
        <w:t>У1</w:t>
      </w:r>
    </w:p>
    <w:p w:rsidR="005479B2" w:rsidRPr="005479B2" w:rsidRDefault="005479B2" w:rsidP="005479B2">
      <w:pPr>
        <w:spacing w:before="100" w:beforeAutospacing="1" w:after="100" w:afterAutospacing="1"/>
      </w:pPr>
      <w:r w:rsidRPr="005479B2">
        <w:t>З1, З2</w:t>
      </w:r>
    </w:p>
    <w:p w:rsidR="005479B2" w:rsidRPr="005479B2" w:rsidRDefault="005479B2" w:rsidP="005479B2">
      <w:pPr>
        <w:spacing w:before="100" w:beforeAutospacing="1" w:after="100" w:afterAutospacing="1"/>
      </w:pPr>
      <w:r w:rsidRPr="005479B2">
        <w:t>ОК 2,ОК 3,ОК 6,ОК 7.</w:t>
      </w:r>
    </w:p>
    <w:p w:rsidR="005479B2" w:rsidRPr="005479B2" w:rsidRDefault="005479B2" w:rsidP="005479B2">
      <w:pPr>
        <w:spacing w:before="100" w:beforeAutospacing="1" w:after="100" w:afterAutospacing="1"/>
        <w:jc w:val="center"/>
      </w:pPr>
      <w:r w:rsidRPr="005479B2">
        <w:rPr>
          <w:b/>
          <w:bCs/>
        </w:rPr>
        <w:t>Тема 1.1. Легкая атлетика</w:t>
      </w:r>
    </w:p>
    <w:p w:rsidR="005479B2" w:rsidRPr="005479B2" w:rsidRDefault="005479B2" w:rsidP="005479B2">
      <w:pPr>
        <w:spacing w:before="100" w:beforeAutospacing="1" w:after="100" w:afterAutospacing="1"/>
      </w:pPr>
      <w:r w:rsidRPr="005479B2">
        <w:t>Устный опрос</w:t>
      </w:r>
    </w:p>
    <w:p w:rsidR="005479B2" w:rsidRPr="005479B2" w:rsidRDefault="005479B2" w:rsidP="005479B2">
      <w:pPr>
        <w:spacing w:before="100" w:beforeAutospacing="1" w:after="100" w:afterAutospacing="1"/>
      </w:pPr>
      <w:r w:rsidRPr="005479B2">
        <w:t>Выполнение учебных нормативов</w:t>
      </w:r>
    </w:p>
    <w:p w:rsidR="005479B2" w:rsidRPr="005479B2" w:rsidRDefault="005479B2" w:rsidP="005479B2">
      <w:pPr>
        <w:spacing w:before="100" w:beforeAutospacing="1" w:after="100" w:afterAutospacing="1"/>
      </w:pPr>
      <w:r w:rsidRPr="005479B2">
        <w:t>Практические занятия</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5479B2">
      <w:pPr>
        <w:spacing w:before="100" w:beforeAutospacing="1" w:after="100" w:afterAutospacing="1"/>
      </w:pPr>
      <w:r w:rsidRPr="005479B2">
        <w:t>У1</w:t>
      </w:r>
    </w:p>
    <w:p w:rsidR="005479B2" w:rsidRPr="005479B2" w:rsidRDefault="005479B2" w:rsidP="005479B2">
      <w:pPr>
        <w:spacing w:before="100" w:beforeAutospacing="1" w:after="100" w:afterAutospacing="1"/>
      </w:pPr>
      <w:r w:rsidRPr="005479B2">
        <w:t>З1, З2</w:t>
      </w:r>
    </w:p>
    <w:p w:rsidR="005479B2" w:rsidRPr="005479B2" w:rsidRDefault="005479B2" w:rsidP="005479B2">
      <w:pPr>
        <w:spacing w:before="100" w:beforeAutospacing="1" w:after="100" w:afterAutospacing="1"/>
      </w:pPr>
      <w:r w:rsidRPr="005479B2">
        <w:t>ОК 2,ОК 3,ОК 6,ОК 7</w:t>
      </w:r>
    </w:p>
    <w:p w:rsidR="005479B2" w:rsidRPr="005479B2" w:rsidRDefault="005479B2" w:rsidP="005479B2">
      <w:pPr>
        <w:spacing w:before="100" w:beforeAutospacing="1" w:after="100" w:afterAutospacing="1"/>
        <w:jc w:val="center"/>
      </w:pPr>
      <w:r w:rsidRPr="005479B2">
        <w:rPr>
          <w:b/>
          <w:bCs/>
        </w:rPr>
        <w:t>Раздел 2. Спортивные игры</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5479B2">
      <w:pPr>
        <w:spacing w:before="100" w:beforeAutospacing="1" w:after="100" w:afterAutospacing="1"/>
      </w:pPr>
      <w:r w:rsidRPr="005479B2">
        <w:t>У1</w:t>
      </w:r>
    </w:p>
    <w:p w:rsidR="005479B2" w:rsidRPr="005479B2" w:rsidRDefault="005479B2" w:rsidP="005479B2">
      <w:pPr>
        <w:spacing w:before="100" w:beforeAutospacing="1" w:after="100" w:afterAutospacing="1"/>
      </w:pPr>
      <w:r w:rsidRPr="005479B2">
        <w:t>З1, З2</w:t>
      </w:r>
    </w:p>
    <w:p w:rsidR="005479B2" w:rsidRPr="005479B2" w:rsidRDefault="005479B2" w:rsidP="005479B2">
      <w:pPr>
        <w:spacing w:before="100" w:beforeAutospacing="1" w:after="100" w:afterAutospacing="1"/>
      </w:pPr>
      <w:r w:rsidRPr="005479B2">
        <w:t>ОК 2,ОК 3,ОК 6,ОК 7</w:t>
      </w:r>
    </w:p>
    <w:p w:rsidR="005479B2" w:rsidRPr="005479B2" w:rsidRDefault="005479B2" w:rsidP="005479B2">
      <w:pPr>
        <w:spacing w:before="100" w:beforeAutospacing="1" w:after="100" w:afterAutospacing="1"/>
        <w:jc w:val="center"/>
      </w:pPr>
      <w:r w:rsidRPr="005479B2">
        <w:rPr>
          <w:b/>
          <w:bCs/>
        </w:rPr>
        <w:t>Тема 2.1. Волейбол</w:t>
      </w:r>
    </w:p>
    <w:p w:rsidR="005479B2" w:rsidRPr="005479B2" w:rsidRDefault="005479B2" w:rsidP="005479B2">
      <w:pPr>
        <w:spacing w:before="100" w:beforeAutospacing="1" w:after="100" w:afterAutospacing="1"/>
      </w:pPr>
      <w:r w:rsidRPr="005479B2">
        <w:t>Устный опрос</w:t>
      </w:r>
    </w:p>
    <w:p w:rsidR="005479B2" w:rsidRPr="005479B2" w:rsidRDefault="005479B2" w:rsidP="005479B2">
      <w:pPr>
        <w:spacing w:before="100" w:beforeAutospacing="1" w:after="100" w:afterAutospacing="1"/>
      </w:pPr>
      <w:r w:rsidRPr="005479B2">
        <w:t>Выполнение учебных нормативов</w:t>
      </w:r>
    </w:p>
    <w:p w:rsidR="005479B2" w:rsidRPr="005479B2" w:rsidRDefault="005479B2" w:rsidP="005479B2">
      <w:pPr>
        <w:spacing w:before="100" w:beforeAutospacing="1" w:after="100" w:afterAutospacing="1"/>
      </w:pPr>
      <w:r w:rsidRPr="005479B2">
        <w:t>Практические занятия</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5479B2">
      <w:pPr>
        <w:spacing w:before="100" w:beforeAutospacing="1" w:after="100" w:afterAutospacing="1"/>
      </w:pPr>
      <w:r w:rsidRPr="005479B2">
        <w:t>У1</w:t>
      </w:r>
    </w:p>
    <w:p w:rsidR="005479B2" w:rsidRPr="005479B2" w:rsidRDefault="005479B2" w:rsidP="005479B2">
      <w:pPr>
        <w:spacing w:before="100" w:beforeAutospacing="1" w:after="100" w:afterAutospacing="1"/>
      </w:pPr>
      <w:r w:rsidRPr="005479B2">
        <w:t>З1, З2</w:t>
      </w:r>
    </w:p>
    <w:p w:rsidR="005479B2" w:rsidRPr="005479B2" w:rsidRDefault="005479B2" w:rsidP="005479B2">
      <w:pPr>
        <w:spacing w:before="100" w:beforeAutospacing="1" w:after="100" w:afterAutospacing="1"/>
      </w:pPr>
      <w:r w:rsidRPr="005479B2">
        <w:t>ОК 2,ОК 3,ОК 6,ОК 7</w:t>
      </w:r>
    </w:p>
    <w:p w:rsidR="005479B2" w:rsidRPr="005479B2" w:rsidRDefault="005479B2" w:rsidP="005479B2">
      <w:pPr>
        <w:spacing w:before="100" w:beforeAutospacing="1" w:after="100" w:afterAutospacing="1"/>
        <w:jc w:val="center"/>
      </w:pPr>
      <w:r w:rsidRPr="005479B2">
        <w:rPr>
          <w:b/>
          <w:bCs/>
        </w:rPr>
        <w:t>Тема 2.2. Баскетбол</w:t>
      </w:r>
    </w:p>
    <w:p w:rsidR="005479B2" w:rsidRPr="005479B2" w:rsidRDefault="005479B2" w:rsidP="005479B2">
      <w:pPr>
        <w:spacing w:before="100" w:beforeAutospacing="1" w:after="100" w:afterAutospacing="1"/>
      </w:pPr>
      <w:r w:rsidRPr="005479B2">
        <w:t>Устный опрос</w:t>
      </w:r>
    </w:p>
    <w:p w:rsidR="005479B2" w:rsidRPr="005479B2" w:rsidRDefault="005479B2" w:rsidP="005479B2">
      <w:pPr>
        <w:spacing w:before="100" w:beforeAutospacing="1" w:after="100" w:afterAutospacing="1"/>
      </w:pPr>
      <w:r w:rsidRPr="005479B2">
        <w:t>Выполнение учебных нормативов</w:t>
      </w:r>
    </w:p>
    <w:p w:rsidR="005479B2" w:rsidRPr="005479B2" w:rsidRDefault="005479B2" w:rsidP="005479B2">
      <w:pPr>
        <w:spacing w:before="100" w:beforeAutospacing="1" w:after="100" w:afterAutospacing="1"/>
      </w:pPr>
      <w:r w:rsidRPr="005479B2">
        <w:t>Практические занятия</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Дифференцированный зачёт</w:t>
      </w:r>
    </w:p>
    <w:p w:rsidR="005479B2" w:rsidRPr="005479B2" w:rsidRDefault="005479B2" w:rsidP="005479B2">
      <w:pPr>
        <w:spacing w:before="100" w:beforeAutospacing="1" w:after="100" w:afterAutospacing="1"/>
      </w:pPr>
      <w:r w:rsidRPr="005479B2">
        <w:t>У1</w:t>
      </w:r>
    </w:p>
    <w:p w:rsidR="005479B2" w:rsidRPr="005479B2" w:rsidRDefault="005479B2" w:rsidP="005479B2">
      <w:pPr>
        <w:spacing w:before="100" w:beforeAutospacing="1" w:after="100" w:afterAutospacing="1"/>
      </w:pPr>
      <w:r w:rsidRPr="005479B2">
        <w:t>З1, З2</w:t>
      </w:r>
    </w:p>
    <w:p w:rsidR="005479B2" w:rsidRPr="005479B2" w:rsidRDefault="005479B2" w:rsidP="005479B2">
      <w:pPr>
        <w:spacing w:before="100" w:beforeAutospacing="1" w:after="100" w:afterAutospacing="1"/>
      </w:pPr>
      <w:r w:rsidRPr="005479B2">
        <w:t>ОК 2,ОК 3,ОК 6,ОК 7</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rPr>
          <w:b/>
          <w:bCs/>
        </w:rPr>
        <w:t>3.2. Типовые задания для оценки освоения учебной дисциплины</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rPr>
          <w:b/>
          <w:bCs/>
        </w:rPr>
        <w:t>3.2.1. Типовые задания для оценки знаний З1, З2, умений У1, ОК 2, ОК 3, ОК 6, ОК 7 (рубежный контроль)</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r w:rsidRPr="005479B2">
        <w:rPr>
          <w:sz w:val="20"/>
          <w:szCs w:val="20"/>
        </w:rPr>
        <w:t>Государственное автономное профессиональное образовательное учреждение</w:t>
      </w:r>
    </w:p>
    <w:p w:rsidR="005479B2" w:rsidRPr="005479B2" w:rsidRDefault="005479B2" w:rsidP="005479B2">
      <w:pPr>
        <w:spacing w:before="100" w:beforeAutospacing="1" w:after="100" w:afterAutospacing="1"/>
        <w:jc w:val="center"/>
      </w:pPr>
      <w:r w:rsidRPr="005479B2">
        <w:rPr>
          <w:sz w:val="20"/>
          <w:szCs w:val="20"/>
        </w:rPr>
        <w:t>Воронежской области «Новохопёрский аграрно-экономический техникум»</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r w:rsidRPr="005479B2">
        <w:rPr>
          <w:b/>
          <w:bCs/>
        </w:rPr>
        <w:t xml:space="preserve">Комплект заданий </w:t>
      </w:r>
    </w:p>
    <w:p w:rsidR="005479B2" w:rsidRPr="005479B2" w:rsidRDefault="005479B2" w:rsidP="005479B2">
      <w:pPr>
        <w:spacing w:before="100" w:beforeAutospacing="1" w:after="100" w:afterAutospacing="1"/>
        <w:jc w:val="center"/>
      </w:pPr>
      <w:r w:rsidRPr="005479B2">
        <w:rPr>
          <w:b/>
          <w:bCs/>
        </w:rPr>
        <w:t xml:space="preserve">для проверочной работы по разделу «Легкая атлетика» </w:t>
      </w:r>
    </w:p>
    <w:p w:rsidR="005479B2" w:rsidRPr="005479B2" w:rsidRDefault="005479B2" w:rsidP="005479B2">
      <w:pPr>
        <w:spacing w:before="100" w:beforeAutospacing="1" w:after="100" w:afterAutospacing="1"/>
      </w:pPr>
    </w:p>
    <w:p w:rsidR="005479B2" w:rsidRPr="005479B2" w:rsidRDefault="005479B2" w:rsidP="005479B2">
      <w:pPr>
        <w:shd w:val="clear" w:color="auto" w:fill="FFFFFF"/>
        <w:spacing w:before="100" w:beforeAutospacing="1" w:after="100" w:afterAutospacing="1"/>
        <w:jc w:val="center"/>
      </w:pPr>
      <w:r w:rsidRPr="005479B2">
        <w:rPr>
          <w:b/>
          <w:bCs/>
        </w:rPr>
        <w:t>Вариант 1</w:t>
      </w:r>
    </w:p>
    <w:p w:rsidR="005479B2" w:rsidRPr="005479B2" w:rsidRDefault="005479B2" w:rsidP="005479B2">
      <w:pPr>
        <w:spacing w:before="100" w:beforeAutospacing="1" w:after="100" w:afterAutospacing="1"/>
      </w:pPr>
    </w:p>
    <w:p w:rsidR="005479B2" w:rsidRPr="005479B2" w:rsidRDefault="005479B2" w:rsidP="005479B2">
      <w:pPr>
        <w:shd w:val="clear" w:color="auto" w:fill="FFFFFF"/>
        <w:spacing w:before="100" w:beforeAutospacing="1" w:after="100" w:afterAutospacing="1"/>
      </w:pPr>
      <w:r w:rsidRPr="005479B2">
        <w:rPr>
          <w:b/>
          <w:bCs/>
        </w:rPr>
        <w:t>1. Какой вид спорта называют «Королевой спорта»?</w:t>
      </w:r>
    </w:p>
    <w:p w:rsidR="005479B2" w:rsidRPr="005479B2" w:rsidRDefault="005479B2" w:rsidP="005479B2">
      <w:pPr>
        <w:shd w:val="clear" w:color="auto" w:fill="FFFFFF"/>
        <w:spacing w:before="100" w:beforeAutospacing="1" w:after="100" w:afterAutospacing="1"/>
      </w:pPr>
      <w:r w:rsidRPr="005479B2">
        <w:t xml:space="preserve">а – гимнастика; </w:t>
      </w:r>
    </w:p>
    <w:p w:rsidR="005479B2" w:rsidRPr="005479B2" w:rsidRDefault="005479B2" w:rsidP="005479B2">
      <w:pPr>
        <w:shd w:val="clear" w:color="auto" w:fill="FFFFFF"/>
        <w:spacing w:before="100" w:beforeAutospacing="1" w:after="100" w:afterAutospacing="1"/>
      </w:pPr>
      <w:r w:rsidRPr="005479B2">
        <w:t>б – лёгкая атлетика;</w:t>
      </w:r>
    </w:p>
    <w:p w:rsidR="005479B2" w:rsidRPr="005479B2" w:rsidRDefault="005479B2" w:rsidP="005479B2">
      <w:pPr>
        <w:shd w:val="clear" w:color="auto" w:fill="FFFFFF"/>
        <w:spacing w:before="100" w:beforeAutospacing="1" w:after="100" w:afterAutospacing="1"/>
      </w:pPr>
      <w:r w:rsidRPr="005479B2">
        <w:t xml:space="preserve">в – керлинг; </w:t>
      </w:r>
    </w:p>
    <w:p w:rsidR="005479B2" w:rsidRPr="005479B2" w:rsidRDefault="005479B2" w:rsidP="005479B2">
      <w:pPr>
        <w:shd w:val="clear" w:color="auto" w:fill="FFFFFF"/>
        <w:spacing w:before="100" w:beforeAutospacing="1" w:after="100" w:afterAutospacing="1"/>
      </w:pPr>
      <w:r w:rsidRPr="005479B2">
        <w:t>г – волейбол.</w:t>
      </w:r>
    </w:p>
    <w:p w:rsidR="005479B2" w:rsidRPr="005479B2" w:rsidRDefault="005479B2" w:rsidP="005479B2">
      <w:pPr>
        <w:shd w:val="clear" w:color="auto" w:fill="FFFFFF"/>
        <w:spacing w:before="100" w:beforeAutospacing="1" w:after="100" w:afterAutospacing="1"/>
      </w:pPr>
      <w:r w:rsidRPr="005479B2">
        <w:rPr>
          <w:b/>
          <w:bCs/>
        </w:rPr>
        <w:t>2. К метательным легкоатлетическим снарядам не относится:</w:t>
      </w:r>
    </w:p>
    <w:p w:rsidR="005479B2" w:rsidRPr="005479B2" w:rsidRDefault="005479B2" w:rsidP="005479B2">
      <w:pPr>
        <w:shd w:val="clear" w:color="auto" w:fill="FFFFFF"/>
        <w:spacing w:before="100" w:beforeAutospacing="1" w:after="100" w:afterAutospacing="1"/>
      </w:pPr>
      <w:r w:rsidRPr="005479B2">
        <w:t>а – ядро;</w:t>
      </w:r>
    </w:p>
    <w:p w:rsidR="005479B2" w:rsidRPr="005479B2" w:rsidRDefault="005479B2" w:rsidP="005479B2">
      <w:pPr>
        <w:shd w:val="clear" w:color="auto" w:fill="FFFFFF"/>
        <w:spacing w:before="100" w:beforeAutospacing="1" w:after="100" w:afterAutospacing="1"/>
      </w:pPr>
      <w:r w:rsidRPr="005479B2">
        <w:t>б – мяч;</w:t>
      </w:r>
    </w:p>
    <w:p w:rsidR="005479B2" w:rsidRPr="005479B2" w:rsidRDefault="005479B2" w:rsidP="005479B2">
      <w:pPr>
        <w:shd w:val="clear" w:color="auto" w:fill="FFFFFF"/>
        <w:spacing w:before="100" w:beforeAutospacing="1" w:after="100" w:afterAutospacing="1"/>
      </w:pPr>
      <w:r w:rsidRPr="005479B2">
        <w:t>в – копьё;</w:t>
      </w:r>
    </w:p>
    <w:p w:rsidR="005479B2" w:rsidRPr="005479B2" w:rsidRDefault="005479B2" w:rsidP="005479B2">
      <w:pPr>
        <w:shd w:val="clear" w:color="auto" w:fill="FFFFFF"/>
        <w:spacing w:before="100" w:beforeAutospacing="1" w:after="100" w:afterAutospacing="1"/>
      </w:pPr>
      <w:r w:rsidRPr="005479B2">
        <w:t>г – бита;</w:t>
      </w:r>
    </w:p>
    <w:p w:rsidR="005479B2" w:rsidRPr="005479B2" w:rsidRDefault="005479B2" w:rsidP="005479B2">
      <w:pPr>
        <w:shd w:val="clear" w:color="auto" w:fill="FFFFFF"/>
        <w:spacing w:before="100" w:beforeAutospacing="1" w:after="100" w:afterAutospacing="1"/>
      </w:pPr>
      <w:r w:rsidRPr="005479B2">
        <w:t>д – диск;</w:t>
      </w:r>
    </w:p>
    <w:p w:rsidR="005479B2" w:rsidRPr="005479B2" w:rsidRDefault="005479B2" w:rsidP="005479B2">
      <w:pPr>
        <w:shd w:val="clear" w:color="auto" w:fill="FFFFFF"/>
        <w:spacing w:before="100" w:beforeAutospacing="1" w:after="100" w:afterAutospacing="1"/>
      </w:pPr>
      <w:r w:rsidRPr="005479B2">
        <w:t>е – граната.</w:t>
      </w:r>
    </w:p>
    <w:p w:rsidR="005479B2" w:rsidRPr="005479B2" w:rsidRDefault="005479B2" w:rsidP="005479B2">
      <w:pPr>
        <w:shd w:val="clear" w:color="auto" w:fill="FFFFFF"/>
        <w:spacing w:before="100" w:beforeAutospacing="1" w:after="100" w:afterAutospacing="1"/>
      </w:pPr>
      <w:r w:rsidRPr="005479B2">
        <w:rPr>
          <w:b/>
          <w:bCs/>
        </w:rPr>
        <w:t>3. Бег на короткие дистанции называется:</w:t>
      </w:r>
    </w:p>
    <w:p w:rsidR="005479B2" w:rsidRPr="005479B2" w:rsidRDefault="005479B2" w:rsidP="005479B2">
      <w:pPr>
        <w:shd w:val="clear" w:color="auto" w:fill="FFFFFF"/>
        <w:spacing w:before="100" w:beforeAutospacing="1" w:after="100" w:afterAutospacing="1"/>
      </w:pPr>
      <w:r w:rsidRPr="005479B2">
        <w:t xml:space="preserve">а – спринт; </w:t>
      </w:r>
    </w:p>
    <w:p w:rsidR="005479B2" w:rsidRPr="005479B2" w:rsidRDefault="005479B2" w:rsidP="005479B2">
      <w:pPr>
        <w:shd w:val="clear" w:color="auto" w:fill="FFFFFF"/>
        <w:spacing w:before="100" w:beforeAutospacing="1" w:after="100" w:afterAutospacing="1"/>
      </w:pPr>
      <w:r w:rsidRPr="005479B2">
        <w:t>б – кросс;</w:t>
      </w:r>
    </w:p>
    <w:p w:rsidR="005479B2" w:rsidRPr="005479B2" w:rsidRDefault="005479B2" w:rsidP="005479B2">
      <w:pPr>
        <w:shd w:val="clear" w:color="auto" w:fill="FFFFFF"/>
        <w:spacing w:before="100" w:beforeAutospacing="1" w:after="100" w:afterAutospacing="1"/>
      </w:pPr>
      <w:r w:rsidRPr="005479B2">
        <w:t>в – марафон.;</w:t>
      </w:r>
    </w:p>
    <w:p w:rsidR="005479B2" w:rsidRPr="005479B2" w:rsidRDefault="005479B2" w:rsidP="005479B2">
      <w:pPr>
        <w:shd w:val="clear" w:color="auto" w:fill="FFFFFF"/>
        <w:spacing w:before="100" w:beforeAutospacing="1" w:after="100" w:afterAutospacing="1"/>
      </w:pPr>
      <w:r w:rsidRPr="005479B2">
        <w:t>г – конкур.</w:t>
      </w:r>
    </w:p>
    <w:p w:rsidR="005479B2" w:rsidRPr="005479B2" w:rsidRDefault="005479B2" w:rsidP="005479B2">
      <w:pPr>
        <w:shd w:val="clear" w:color="auto" w:fill="FFFFFF"/>
        <w:spacing w:before="100" w:beforeAutospacing="1" w:after="100" w:afterAutospacing="1"/>
      </w:pPr>
      <w:r w:rsidRPr="005479B2">
        <w:rPr>
          <w:b/>
          <w:bCs/>
        </w:rPr>
        <w:t>4. Один круг стадиона равен:</w:t>
      </w:r>
    </w:p>
    <w:p w:rsidR="005479B2" w:rsidRPr="005479B2" w:rsidRDefault="005479B2" w:rsidP="005479B2">
      <w:pPr>
        <w:shd w:val="clear" w:color="auto" w:fill="FFFFFF"/>
        <w:spacing w:before="100" w:beforeAutospacing="1" w:after="100" w:afterAutospacing="1"/>
      </w:pPr>
      <w:r w:rsidRPr="005479B2">
        <w:t>а – 300 м;</w:t>
      </w:r>
    </w:p>
    <w:p w:rsidR="005479B2" w:rsidRPr="005479B2" w:rsidRDefault="005479B2" w:rsidP="005479B2">
      <w:pPr>
        <w:shd w:val="clear" w:color="auto" w:fill="FFFFFF"/>
        <w:spacing w:before="100" w:beforeAutospacing="1" w:after="100" w:afterAutospacing="1"/>
      </w:pPr>
      <w:r w:rsidRPr="005479B2">
        <w:t>б – 400 м;</w:t>
      </w:r>
    </w:p>
    <w:p w:rsidR="005479B2" w:rsidRPr="005479B2" w:rsidRDefault="005479B2" w:rsidP="005479B2">
      <w:pPr>
        <w:shd w:val="clear" w:color="auto" w:fill="FFFFFF"/>
        <w:spacing w:before="100" w:beforeAutospacing="1" w:after="100" w:afterAutospacing="1"/>
      </w:pPr>
      <w:r w:rsidRPr="005479B2">
        <w:t>в – 500 м;</w:t>
      </w:r>
    </w:p>
    <w:p w:rsidR="005479B2" w:rsidRPr="005479B2" w:rsidRDefault="005479B2" w:rsidP="005479B2">
      <w:pPr>
        <w:shd w:val="clear" w:color="auto" w:fill="FFFFFF"/>
        <w:spacing w:before="100" w:beforeAutospacing="1" w:after="100" w:afterAutospacing="1"/>
      </w:pPr>
      <w:r w:rsidRPr="005479B2">
        <w:t>г – 450 м.</w:t>
      </w:r>
    </w:p>
    <w:p w:rsidR="005479B2" w:rsidRPr="005479B2" w:rsidRDefault="005479B2" w:rsidP="005479B2">
      <w:pPr>
        <w:shd w:val="clear" w:color="auto" w:fill="FFFFFF"/>
        <w:spacing w:before="100" w:beforeAutospacing="1" w:after="100" w:afterAutospacing="1"/>
      </w:pPr>
      <w:r w:rsidRPr="005479B2">
        <w:rPr>
          <w:b/>
          <w:bCs/>
        </w:rPr>
        <w:t>5. С низкого старта бегут:</w:t>
      </w:r>
    </w:p>
    <w:p w:rsidR="005479B2" w:rsidRPr="005479B2" w:rsidRDefault="005479B2" w:rsidP="005479B2">
      <w:pPr>
        <w:shd w:val="clear" w:color="auto" w:fill="FFFFFF"/>
        <w:spacing w:before="100" w:beforeAutospacing="1" w:after="100" w:afterAutospacing="1"/>
      </w:pPr>
      <w:r w:rsidRPr="005479B2">
        <w:t>а – на короткие дистанции;</w:t>
      </w:r>
    </w:p>
    <w:p w:rsidR="005479B2" w:rsidRPr="005479B2" w:rsidRDefault="005479B2" w:rsidP="005479B2">
      <w:pPr>
        <w:shd w:val="clear" w:color="auto" w:fill="FFFFFF"/>
        <w:spacing w:before="100" w:beforeAutospacing="1" w:after="100" w:afterAutospacing="1"/>
      </w:pPr>
      <w:r w:rsidRPr="005479B2">
        <w:t>б – на длинные дистанции.</w:t>
      </w:r>
    </w:p>
    <w:p w:rsidR="005479B2" w:rsidRPr="005479B2" w:rsidRDefault="005479B2" w:rsidP="005479B2">
      <w:pPr>
        <w:shd w:val="clear" w:color="auto" w:fill="FFFFFF"/>
        <w:spacing w:before="100" w:beforeAutospacing="1" w:after="100" w:afterAutospacing="1"/>
      </w:pPr>
    </w:p>
    <w:p w:rsidR="005479B2" w:rsidRPr="005479B2" w:rsidRDefault="005479B2" w:rsidP="005479B2">
      <w:pPr>
        <w:shd w:val="clear" w:color="auto" w:fill="FFFFFF"/>
        <w:spacing w:before="100" w:beforeAutospacing="1" w:after="100" w:afterAutospacing="1"/>
        <w:jc w:val="center"/>
      </w:pPr>
      <w:r w:rsidRPr="005479B2">
        <w:rPr>
          <w:b/>
          <w:bCs/>
        </w:rPr>
        <w:t>Вариант 2</w:t>
      </w:r>
    </w:p>
    <w:p w:rsidR="005479B2" w:rsidRPr="005479B2" w:rsidRDefault="005479B2" w:rsidP="005479B2">
      <w:pPr>
        <w:shd w:val="clear" w:color="auto" w:fill="FFFFFF"/>
        <w:spacing w:before="100" w:beforeAutospacing="1" w:after="100" w:afterAutospacing="1"/>
      </w:pPr>
    </w:p>
    <w:p w:rsidR="005479B2" w:rsidRPr="005479B2" w:rsidRDefault="005479B2" w:rsidP="005479B2">
      <w:pPr>
        <w:shd w:val="clear" w:color="auto" w:fill="FFFFFF"/>
        <w:spacing w:before="100" w:beforeAutospacing="1" w:after="100" w:afterAutospacing="1"/>
      </w:pPr>
      <w:r w:rsidRPr="005479B2">
        <w:rPr>
          <w:b/>
          <w:bCs/>
        </w:rPr>
        <w:t>1. Что является причиной травм во время занятий легкой атлетикой?</w:t>
      </w:r>
    </w:p>
    <w:p w:rsidR="005479B2" w:rsidRPr="005479B2" w:rsidRDefault="005479B2" w:rsidP="005479B2">
      <w:pPr>
        <w:shd w:val="clear" w:color="auto" w:fill="FFFFFF"/>
        <w:spacing w:before="100" w:beforeAutospacing="1" w:after="100" w:afterAutospacing="1"/>
      </w:pPr>
      <w:r w:rsidRPr="005479B2">
        <w:t>а - попутный ветер;</w:t>
      </w:r>
    </w:p>
    <w:p w:rsidR="005479B2" w:rsidRPr="005479B2" w:rsidRDefault="005479B2" w:rsidP="005479B2">
      <w:pPr>
        <w:shd w:val="clear" w:color="auto" w:fill="FFFFFF"/>
        <w:spacing w:before="100" w:beforeAutospacing="1" w:after="100" w:afterAutospacing="1"/>
      </w:pPr>
      <w:r w:rsidRPr="005479B2">
        <w:t>б - неровности беговой дорожки;</w:t>
      </w:r>
    </w:p>
    <w:p w:rsidR="005479B2" w:rsidRPr="005479B2" w:rsidRDefault="005479B2" w:rsidP="005479B2">
      <w:pPr>
        <w:shd w:val="clear" w:color="auto" w:fill="FFFFFF"/>
        <w:spacing w:before="100" w:beforeAutospacing="1" w:after="100" w:afterAutospacing="1"/>
      </w:pPr>
      <w:r w:rsidRPr="005479B2">
        <w:t>в - встречный ветер; г - замечания прохожих.</w:t>
      </w:r>
    </w:p>
    <w:p w:rsidR="005479B2" w:rsidRPr="005479B2" w:rsidRDefault="005479B2" w:rsidP="005479B2">
      <w:pPr>
        <w:shd w:val="clear" w:color="auto" w:fill="FFFFFF"/>
        <w:spacing w:before="100" w:beforeAutospacing="1" w:after="100" w:afterAutospacing="1"/>
      </w:pPr>
      <w:r w:rsidRPr="005479B2">
        <w:rPr>
          <w:b/>
          <w:bCs/>
        </w:rPr>
        <w:t>2. К спортивным видам лёгкой атлетики не относится</w:t>
      </w:r>
      <w:r w:rsidRPr="005479B2">
        <w:t>:</w:t>
      </w:r>
    </w:p>
    <w:p w:rsidR="005479B2" w:rsidRPr="005479B2" w:rsidRDefault="005479B2" w:rsidP="005479B2">
      <w:pPr>
        <w:shd w:val="clear" w:color="auto" w:fill="FFFFFF"/>
        <w:spacing w:before="100" w:beforeAutospacing="1" w:after="100" w:afterAutospacing="1"/>
      </w:pPr>
      <w:r w:rsidRPr="005479B2">
        <w:t xml:space="preserve">а – прыжки в длину с разбега; </w:t>
      </w:r>
    </w:p>
    <w:p w:rsidR="005479B2" w:rsidRPr="005479B2" w:rsidRDefault="005479B2" w:rsidP="005479B2">
      <w:pPr>
        <w:shd w:val="clear" w:color="auto" w:fill="FFFFFF"/>
        <w:spacing w:before="100" w:beforeAutospacing="1" w:after="100" w:afterAutospacing="1"/>
      </w:pPr>
      <w:r w:rsidRPr="005479B2">
        <w:t>б – прыжки в высоту с разбега;</w:t>
      </w:r>
    </w:p>
    <w:p w:rsidR="005479B2" w:rsidRPr="005479B2" w:rsidRDefault="005479B2" w:rsidP="005479B2">
      <w:pPr>
        <w:shd w:val="clear" w:color="auto" w:fill="FFFFFF"/>
        <w:spacing w:before="100" w:beforeAutospacing="1" w:after="100" w:afterAutospacing="1"/>
      </w:pPr>
      <w:r w:rsidRPr="005479B2">
        <w:t xml:space="preserve">в – прыжки на батуте; </w:t>
      </w:r>
    </w:p>
    <w:p w:rsidR="005479B2" w:rsidRPr="005479B2" w:rsidRDefault="005479B2" w:rsidP="005479B2">
      <w:pPr>
        <w:shd w:val="clear" w:color="auto" w:fill="FFFFFF"/>
        <w:spacing w:before="100" w:beforeAutospacing="1" w:after="100" w:afterAutospacing="1"/>
      </w:pPr>
      <w:r w:rsidRPr="005479B2">
        <w:rPr>
          <w:b/>
          <w:bCs/>
        </w:rPr>
        <w:t>3. К специальной обуви для бега не относится:</w:t>
      </w:r>
    </w:p>
    <w:p w:rsidR="005479B2" w:rsidRPr="005479B2" w:rsidRDefault="005479B2" w:rsidP="005479B2">
      <w:pPr>
        <w:shd w:val="clear" w:color="auto" w:fill="FFFFFF"/>
        <w:spacing w:before="100" w:beforeAutospacing="1" w:after="100" w:afterAutospacing="1"/>
      </w:pPr>
      <w:r w:rsidRPr="005479B2">
        <w:t xml:space="preserve">а – кеды; </w:t>
      </w:r>
    </w:p>
    <w:p w:rsidR="005479B2" w:rsidRPr="005479B2" w:rsidRDefault="005479B2" w:rsidP="005479B2">
      <w:pPr>
        <w:shd w:val="clear" w:color="auto" w:fill="FFFFFF"/>
        <w:spacing w:before="100" w:beforeAutospacing="1" w:after="100" w:afterAutospacing="1"/>
      </w:pPr>
      <w:r w:rsidRPr="005479B2">
        <w:t>б – чешки;</w:t>
      </w:r>
    </w:p>
    <w:p w:rsidR="005479B2" w:rsidRPr="005479B2" w:rsidRDefault="005479B2" w:rsidP="005479B2">
      <w:pPr>
        <w:shd w:val="clear" w:color="auto" w:fill="FFFFFF"/>
        <w:spacing w:before="100" w:beforeAutospacing="1" w:after="100" w:afterAutospacing="1"/>
      </w:pPr>
      <w:r w:rsidRPr="005479B2">
        <w:t xml:space="preserve">в– шиповки; </w:t>
      </w:r>
    </w:p>
    <w:p w:rsidR="005479B2" w:rsidRPr="005479B2" w:rsidRDefault="005479B2" w:rsidP="005479B2">
      <w:pPr>
        <w:shd w:val="clear" w:color="auto" w:fill="FFFFFF"/>
        <w:spacing w:before="100" w:beforeAutospacing="1" w:after="100" w:afterAutospacing="1"/>
      </w:pPr>
      <w:r w:rsidRPr="005479B2">
        <w:t>г – кроссовки.</w:t>
      </w:r>
    </w:p>
    <w:p w:rsidR="005479B2" w:rsidRPr="005479B2" w:rsidRDefault="005479B2" w:rsidP="005479B2">
      <w:pPr>
        <w:spacing w:before="100" w:beforeAutospacing="1" w:after="100" w:afterAutospacing="1"/>
      </w:pPr>
      <w:r w:rsidRPr="005479B2">
        <w:rPr>
          <w:b/>
          <w:bCs/>
        </w:rPr>
        <w:t>4. Наибольший эффект развития координационных способностей обеспечивает:</w:t>
      </w:r>
    </w:p>
    <w:p w:rsidR="005479B2" w:rsidRPr="005479B2" w:rsidRDefault="005479B2" w:rsidP="005479B2">
      <w:pPr>
        <w:spacing w:before="100" w:beforeAutospacing="1" w:after="100" w:afterAutospacing="1"/>
      </w:pPr>
      <w:r w:rsidRPr="005479B2">
        <w:t>А - стрельба</w:t>
      </w:r>
    </w:p>
    <w:p w:rsidR="005479B2" w:rsidRPr="005479B2" w:rsidRDefault="005479B2" w:rsidP="005479B2">
      <w:pPr>
        <w:spacing w:before="100" w:beforeAutospacing="1" w:after="100" w:afterAutospacing="1"/>
      </w:pPr>
      <w:r w:rsidRPr="005479B2">
        <w:t>Б - баскетбол</w:t>
      </w:r>
    </w:p>
    <w:p w:rsidR="005479B2" w:rsidRPr="005479B2" w:rsidRDefault="005479B2" w:rsidP="005479B2">
      <w:pPr>
        <w:spacing w:before="100" w:beforeAutospacing="1" w:after="100" w:afterAutospacing="1"/>
      </w:pPr>
      <w:r w:rsidRPr="005479B2">
        <w:t>В – шахматы</w:t>
      </w:r>
    </w:p>
    <w:p w:rsidR="005479B2" w:rsidRPr="005479B2" w:rsidRDefault="005479B2" w:rsidP="005479B2">
      <w:pPr>
        <w:spacing w:before="100" w:beforeAutospacing="1" w:after="100" w:afterAutospacing="1"/>
      </w:pPr>
      <w:r w:rsidRPr="005479B2">
        <w:rPr>
          <w:b/>
          <w:bCs/>
        </w:rPr>
        <w:t>5. дистанция марафонского бега:</w:t>
      </w:r>
    </w:p>
    <w:p w:rsidR="005479B2" w:rsidRPr="005479B2" w:rsidRDefault="005479B2" w:rsidP="005479B2">
      <w:pPr>
        <w:spacing w:before="100" w:beforeAutospacing="1" w:after="100" w:afterAutospacing="1"/>
      </w:pPr>
      <w:r w:rsidRPr="005479B2">
        <w:t>А – 2 км;</w:t>
      </w:r>
    </w:p>
    <w:p w:rsidR="005479B2" w:rsidRPr="005479B2" w:rsidRDefault="005479B2" w:rsidP="005479B2">
      <w:pPr>
        <w:spacing w:before="100" w:beforeAutospacing="1" w:after="100" w:afterAutospacing="1"/>
      </w:pPr>
      <w:r w:rsidRPr="005479B2">
        <w:t>Б – 42 км 195 м;</w:t>
      </w:r>
    </w:p>
    <w:p w:rsidR="005479B2" w:rsidRPr="005479B2" w:rsidRDefault="005479B2" w:rsidP="005479B2">
      <w:pPr>
        <w:spacing w:before="100" w:beforeAutospacing="1" w:after="100" w:afterAutospacing="1"/>
      </w:pPr>
      <w:r w:rsidRPr="005479B2">
        <w:t>В – 20 км</w:t>
      </w:r>
    </w:p>
    <w:p w:rsidR="005479B2" w:rsidRPr="005479B2" w:rsidRDefault="005479B2" w:rsidP="005479B2">
      <w:pPr>
        <w:spacing w:before="100" w:beforeAutospacing="1" w:after="100" w:afterAutospacing="1"/>
      </w:pPr>
      <w:r w:rsidRPr="005479B2">
        <w:t>Г – 15 км 100 м.</w:t>
      </w:r>
    </w:p>
    <w:p w:rsidR="005479B2" w:rsidRPr="005479B2" w:rsidRDefault="005479B2" w:rsidP="005479B2">
      <w:pPr>
        <w:shd w:val="clear" w:color="auto" w:fill="FFFFFF"/>
        <w:spacing w:before="100" w:beforeAutospacing="1" w:after="100" w:afterAutospacing="1"/>
        <w:jc w:val="center"/>
      </w:pPr>
      <w:r w:rsidRPr="005479B2">
        <w:rPr>
          <w:b/>
          <w:bCs/>
        </w:rPr>
        <w:t>Эталоны ответов на теоретическую часть</w:t>
      </w:r>
    </w:p>
    <w:p w:rsidR="005479B2" w:rsidRPr="005479B2" w:rsidRDefault="005479B2" w:rsidP="005479B2">
      <w:pPr>
        <w:shd w:val="clear" w:color="auto" w:fill="FFFFFF"/>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rPr>
        <w:t>Критерии оценивания теоретической части:</w:t>
      </w: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pPr>
      <w:r w:rsidRPr="005479B2">
        <w:t>Оценка «5» (отлично) ставится, если тест выполнен без ошибок.</w:t>
      </w:r>
    </w:p>
    <w:p w:rsidR="005479B2" w:rsidRPr="005479B2" w:rsidRDefault="005479B2" w:rsidP="005479B2">
      <w:pPr>
        <w:spacing w:before="100" w:beforeAutospacing="1" w:after="100" w:afterAutospacing="1"/>
      </w:pPr>
      <w:r w:rsidRPr="005479B2">
        <w:t>Оценка «4» (хорошо) ставится, если допущена 1 ошибка.</w:t>
      </w:r>
    </w:p>
    <w:p w:rsidR="005479B2" w:rsidRPr="005479B2" w:rsidRDefault="005479B2" w:rsidP="005479B2">
      <w:pPr>
        <w:spacing w:before="100" w:beforeAutospacing="1" w:after="100" w:afterAutospacing="1"/>
      </w:pPr>
      <w:r w:rsidRPr="005479B2">
        <w:t>Оценка «3» (удовлетворительно) ставится, если допущены 2 ошибки.</w:t>
      </w:r>
    </w:p>
    <w:p w:rsidR="005479B2" w:rsidRPr="005479B2" w:rsidRDefault="005479B2" w:rsidP="005479B2">
      <w:pPr>
        <w:spacing w:before="100" w:beforeAutospacing="1" w:after="100" w:afterAutospacing="1"/>
      </w:pPr>
      <w:r w:rsidRPr="005479B2">
        <w:t>Оценка «2» (неудовлетворительно) ставится, если допущены 4 и более ошибок.</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Преподаватель ________________________ (</w:t>
      </w:r>
      <w:r w:rsidRPr="005479B2">
        <w:rPr>
          <w:sz w:val="20"/>
          <w:szCs w:val="20"/>
        </w:rPr>
        <w:t>подпись)</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Рассмотрены на заседании МК «____»_____________20__г.</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 xml:space="preserve">Протокол № ____ от «____» ____________ 20__ г. </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Председатель МК ______________ / /</w:t>
      </w:r>
    </w:p>
    <w:p w:rsidR="005479B2" w:rsidRPr="005479B2" w:rsidRDefault="005479B2" w:rsidP="005479B2">
      <w:pPr>
        <w:spacing w:before="100" w:beforeAutospacing="1" w:after="100" w:afterAutospacing="1"/>
      </w:pPr>
      <w:r w:rsidRPr="005479B2">
        <w:rPr>
          <w:sz w:val="18"/>
          <w:szCs w:val="18"/>
        </w:rPr>
        <w:t>(подпись)</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sz w:val="27"/>
          <w:szCs w:val="27"/>
        </w:rPr>
        <w:t xml:space="preserve">4. </w:t>
      </w:r>
      <w:r w:rsidRPr="005479B2">
        <w:rPr>
          <w:b/>
          <w:bCs/>
        </w:rPr>
        <w:t>Контрольно-оценочные средства для итоговой аттестации по учебной дисциплине.</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 xml:space="preserve">Предметом оценки являются умения и знания. Контроль и оценка осуществляются с использованием следующих форм и методов: письменного дифференцированного зачета </w:t>
      </w:r>
      <w:r w:rsidRPr="005479B2">
        <w:rPr>
          <w:color w:val="000000"/>
        </w:rPr>
        <w:t>с использованием материалов в виде набора контрольных заданий и практических заданий</w:t>
      </w:r>
      <w:r w:rsidRPr="005479B2">
        <w:t>.</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Оценка освоения дисциплины предусматривает использование традиционной системы оценивания.</w:t>
      </w: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right"/>
      </w:pPr>
    </w:p>
    <w:p w:rsidR="005479B2" w:rsidRPr="005479B2" w:rsidRDefault="005479B2" w:rsidP="005479B2">
      <w:pPr>
        <w:spacing w:before="100" w:beforeAutospacing="1" w:after="100" w:afterAutospacing="1"/>
        <w:jc w:val="right"/>
      </w:pPr>
    </w:p>
    <w:p w:rsidR="005479B2" w:rsidRPr="005479B2" w:rsidRDefault="005479B2" w:rsidP="005479B2">
      <w:pPr>
        <w:spacing w:before="100" w:beforeAutospacing="1" w:after="100" w:afterAutospacing="1"/>
      </w:pPr>
    </w:p>
    <w:p w:rsidR="005479B2" w:rsidRDefault="005479B2"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Default="006B2DE9" w:rsidP="005479B2">
      <w:pPr>
        <w:shd w:val="clear" w:color="auto" w:fill="FFFFFF"/>
        <w:spacing w:before="100" w:beforeAutospacing="1" w:after="100" w:afterAutospacing="1"/>
        <w:jc w:val="center"/>
        <w:rPr>
          <w:b/>
          <w:bCs/>
        </w:rPr>
      </w:pPr>
    </w:p>
    <w:p w:rsidR="006B2DE9" w:rsidRPr="005479B2" w:rsidRDefault="006B2DE9" w:rsidP="005479B2">
      <w:pPr>
        <w:shd w:val="clear" w:color="auto" w:fill="FFFFFF"/>
        <w:spacing w:before="100" w:beforeAutospacing="1" w:after="100" w:afterAutospacing="1"/>
        <w:jc w:val="center"/>
      </w:pPr>
    </w:p>
    <w:p w:rsidR="005479B2" w:rsidRPr="005479B2" w:rsidRDefault="005479B2" w:rsidP="005479B2">
      <w:pPr>
        <w:shd w:val="clear" w:color="auto" w:fill="FFFFFF"/>
        <w:spacing w:before="100" w:beforeAutospacing="1" w:after="100" w:afterAutospacing="1"/>
        <w:jc w:val="center"/>
      </w:pPr>
    </w:p>
    <w:p w:rsidR="005479B2" w:rsidRPr="005479B2" w:rsidRDefault="005479B2" w:rsidP="005479B2">
      <w:pPr>
        <w:shd w:val="clear" w:color="auto" w:fill="FFFFFF"/>
        <w:spacing w:before="100" w:beforeAutospacing="1" w:after="100" w:afterAutospacing="1"/>
        <w:jc w:val="center"/>
      </w:pPr>
    </w:p>
    <w:p w:rsidR="005479B2" w:rsidRPr="005479B2" w:rsidRDefault="005479B2" w:rsidP="005479B2">
      <w:pPr>
        <w:shd w:val="clear" w:color="auto" w:fill="FFFFFF"/>
        <w:spacing w:before="100" w:beforeAutospacing="1" w:after="100" w:afterAutospacing="1"/>
      </w:pPr>
      <w:r w:rsidRPr="005479B2">
        <w:t>Дифференцированный зачёт содержит 2 части: теоретическая и практическая часть. В теоретической части 15 билетов по 3 вопроса в каждом. В практическом задании предлагается выбрать пять видов учебных нормативов из предлагаемых. Оценка выставляется за каждый вид затем выставляется общая оценка за практическую часть. После сдачи практической и теоретической части - выставляется средняя оценка за дифференцированный зачёт.</w:t>
      </w:r>
    </w:p>
    <w:p w:rsidR="005479B2" w:rsidRPr="005479B2" w:rsidRDefault="005479B2" w:rsidP="005479B2">
      <w:pPr>
        <w:spacing w:before="100" w:beforeAutospacing="1" w:after="100" w:afterAutospacing="1"/>
      </w:pP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w:t>
      </w:r>
    </w:p>
    <w:p w:rsidR="005479B2" w:rsidRPr="005479B2" w:rsidRDefault="005479B2" w:rsidP="00C21CA8">
      <w:pPr>
        <w:numPr>
          <w:ilvl w:val="0"/>
          <w:numId w:val="108"/>
        </w:numPr>
        <w:shd w:val="clear" w:color="auto" w:fill="FFFFFF"/>
        <w:spacing w:before="100" w:beforeAutospacing="1" w:after="100" w:afterAutospacing="1"/>
      </w:pPr>
      <w:r w:rsidRPr="005479B2">
        <w:rPr>
          <w:color w:val="000000"/>
        </w:rPr>
        <w:t>Предупреждение травматизма во время занятий физической культурой.</w:t>
      </w:r>
    </w:p>
    <w:p w:rsidR="005479B2" w:rsidRPr="005479B2" w:rsidRDefault="005479B2" w:rsidP="00C21CA8">
      <w:pPr>
        <w:numPr>
          <w:ilvl w:val="0"/>
          <w:numId w:val="108"/>
        </w:numPr>
        <w:shd w:val="clear" w:color="auto" w:fill="FFFFFF"/>
        <w:spacing w:before="100" w:beforeAutospacing="1" w:after="100" w:afterAutospacing="1"/>
      </w:pPr>
      <w:r w:rsidRPr="005479B2">
        <w:rPr>
          <w:color w:val="000000"/>
        </w:rPr>
        <w:t>Средства и методы достижения духовно-нравственного, физического и психического благополучия.</w:t>
      </w:r>
    </w:p>
    <w:p w:rsidR="005479B2" w:rsidRPr="005479B2" w:rsidRDefault="005479B2" w:rsidP="005479B2">
      <w:pPr>
        <w:shd w:val="clear" w:color="auto" w:fill="FFFFFF"/>
        <w:spacing w:before="100" w:beforeAutospacing="1" w:after="100" w:afterAutospacing="1"/>
      </w:pPr>
      <w:r w:rsidRPr="005479B2">
        <w:rPr>
          <w:color w:val="000000"/>
        </w:rPr>
        <w:t>3. Самоконтроль с применением ортостатической пробы (рассказать, продемонстрировать и оценить).</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2</w:t>
      </w:r>
    </w:p>
    <w:p w:rsidR="005479B2" w:rsidRPr="005479B2" w:rsidRDefault="005479B2" w:rsidP="00C21CA8">
      <w:pPr>
        <w:numPr>
          <w:ilvl w:val="0"/>
          <w:numId w:val="109"/>
        </w:numPr>
        <w:shd w:val="clear" w:color="auto" w:fill="FFFFFF"/>
        <w:spacing w:before="100" w:beforeAutospacing="1" w:after="100" w:afterAutospacing="1"/>
      </w:pPr>
      <w:r w:rsidRPr="005479B2">
        <w:rPr>
          <w:color w:val="000000"/>
        </w:rPr>
        <w:t>Общие требования безопасности при проведении занятий по гимнастике.</w:t>
      </w:r>
    </w:p>
    <w:p w:rsidR="005479B2" w:rsidRPr="005479B2" w:rsidRDefault="005479B2" w:rsidP="00C21CA8">
      <w:pPr>
        <w:numPr>
          <w:ilvl w:val="0"/>
          <w:numId w:val="109"/>
        </w:numPr>
        <w:shd w:val="clear" w:color="auto" w:fill="FFFFFF"/>
        <w:spacing w:before="100" w:beforeAutospacing="1" w:after="100" w:afterAutospacing="1"/>
      </w:pPr>
      <w:r w:rsidRPr="005479B2">
        <w:rPr>
          <w:color w:val="000000"/>
        </w:rPr>
        <w:t>Какими должны быть тренировочные нагрузки при выполнении физических упражнений?</w:t>
      </w:r>
    </w:p>
    <w:p w:rsidR="005479B2" w:rsidRPr="005479B2" w:rsidRDefault="005479B2" w:rsidP="005479B2">
      <w:pPr>
        <w:shd w:val="clear" w:color="auto" w:fill="FFFFFF"/>
        <w:spacing w:before="100" w:beforeAutospacing="1" w:after="100" w:afterAutospacing="1"/>
      </w:pPr>
      <w:r w:rsidRPr="005479B2">
        <w:rPr>
          <w:color w:val="000000"/>
        </w:rPr>
        <w:t>3. Самоконтроль с применением функциональной пробы (рассказать, продемонстрировать и оценить).</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3</w:t>
      </w:r>
    </w:p>
    <w:p w:rsidR="005479B2" w:rsidRPr="005479B2" w:rsidRDefault="005479B2" w:rsidP="00C21CA8">
      <w:pPr>
        <w:numPr>
          <w:ilvl w:val="0"/>
          <w:numId w:val="110"/>
        </w:numPr>
        <w:shd w:val="clear" w:color="auto" w:fill="FFFFFF"/>
        <w:spacing w:before="100" w:beforeAutospacing="1" w:after="100" w:afterAutospacing="1"/>
      </w:pPr>
      <w:r w:rsidRPr="005479B2">
        <w:rPr>
          <w:color w:val="000000"/>
        </w:rPr>
        <w:t>Общие требования безопасности при проведении занятий по легкой атлетике.</w:t>
      </w:r>
    </w:p>
    <w:p w:rsidR="005479B2" w:rsidRPr="005479B2" w:rsidRDefault="005479B2" w:rsidP="00C21CA8">
      <w:pPr>
        <w:numPr>
          <w:ilvl w:val="0"/>
          <w:numId w:val="110"/>
        </w:numPr>
        <w:shd w:val="clear" w:color="auto" w:fill="FFFFFF"/>
        <w:spacing w:before="100" w:beforeAutospacing="1" w:after="100" w:afterAutospacing="1"/>
      </w:pPr>
      <w:r w:rsidRPr="005479B2">
        <w:rPr>
          <w:color w:val="000000"/>
        </w:rPr>
        <w:t>В чем заключаются признаки утомления и переутомления? Меры по их предупреждению.</w:t>
      </w:r>
    </w:p>
    <w:p w:rsidR="005479B2" w:rsidRPr="005479B2" w:rsidRDefault="005479B2" w:rsidP="005479B2">
      <w:pPr>
        <w:shd w:val="clear" w:color="auto" w:fill="FFFFFF"/>
        <w:spacing w:before="100" w:beforeAutospacing="1" w:after="100" w:afterAutospacing="1"/>
      </w:pPr>
      <w:r w:rsidRPr="005479B2">
        <w:rPr>
          <w:color w:val="000000"/>
        </w:rPr>
        <w:t>3. Самоконтроль с применением антропометрических измерений (рассказать, продемонстрировать и оценить).</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4</w:t>
      </w:r>
    </w:p>
    <w:p w:rsidR="005479B2" w:rsidRPr="005479B2" w:rsidRDefault="005479B2" w:rsidP="00C21CA8">
      <w:pPr>
        <w:numPr>
          <w:ilvl w:val="0"/>
          <w:numId w:val="111"/>
        </w:numPr>
        <w:shd w:val="clear" w:color="auto" w:fill="FFFFFF"/>
        <w:spacing w:before="100" w:beforeAutospacing="1" w:after="100" w:afterAutospacing="1"/>
      </w:pPr>
      <w:r w:rsidRPr="005479B2">
        <w:rPr>
          <w:color w:val="000000"/>
        </w:rPr>
        <w:t>Общие требования безопасности при проведении занятий по лыжному спорту.</w:t>
      </w:r>
    </w:p>
    <w:p w:rsidR="005479B2" w:rsidRPr="005479B2" w:rsidRDefault="005479B2" w:rsidP="00C21CA8">
      <w:pPr>
        <w:numPr>
          <w:ilvl w:val="0"/>
          <w:numId w:val="111"/>
        </w:numPr>
        <w:shd w:val="clear" w:color="auto" w:fill="FFFFFF"/>
        <w:spacing w:before="100" w:beforeAutospacing="1" w:after="100" w:afterAutospacing="1"/>
      </w:pPr>
      <w:r w:rsidRPr="005479B2">
        <w:rPr>
          <w:color w:val="000000"/>
        </w:rPr>
        <w:t>Каким должен быть пульсовой режим при выполнении физических упражнений?</w:t>
      </w:r>
    </w:p>
    <w:p w:rsidR="005479B2" w:rsidRPr="005479B2" w:rsidRDefault="005479B2" w:rsidP="00C21CA8">
      <w:pPr>
        <w:numPr>
          <w:ilvl w:val="0"/>
          <w:numId w:val="111"/>
        </w:numPr>
        <w:shd w:val="clear" w:color="auto" w:fill="FFFFFF"/>
        <w:spacing w:before="100" w:beforeAutospacing="1" w:after="100" w:afterAutospacing="1"/>
      </w:pPr>
      <w:r w:rsidRPr="005479B2">
        <w:rPr>
          <w:color w:val="000000"/>
        </w:rPr>
        <w:t>Порядок составления комплекса упражнений утренней гимнастики с учетом вашей медицинской группы (основной, подготовительной, специальной). Составить и продемонстрировать свой комплекс утренней гимнастики.</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5</w:t>
      </w:r>
    </w:p>
    <w:p w:rsidR="005479B2" w:rsidRPr="005479B2" w:rsidRDefault="005479B2" w:rsidP="00C21CA8">
      <w:pPr>
        <w:numPr>
          <w:ilvl w:val="0"/>
          <w:numId w:val="112"/>
        </w:numPr>
        <w:shd w:val="clear" w:color="auto" w:fill="FFFFFF"/>
        <w:spacing w:before="100" w:beforeAutospacing="1" w:after="100" w:afterAutospacing="1"/>
      </w:pPr>
      <w:r w:rsidRPr="005479B2">
        <w:rPr>
          <w:color w:val="000000"/>
        </w:rPr>
        <w:t>Общие требования по безопасности при проведении занятий по плаванию.</w:t>
      </w:r>
    </w:p>
    <w:p w:rsidR="005479B2" w:rsidRPr="005479B2" w:rsidRDefault="005479B2" w:rsidP="00C21CA8">
      <w:pPr>
        <w:numPr>
          <w:ilvl w:val="0"/>
          <w:numId w:val="112"/>
        </w:numPr>
        <w:shd w:val="clear" w:color="auto" w:fill="FFFFFF"/>
        <w:spacing w:before="100" w:beforeAutospacing="1" w:after="100" w:afterAutospacing="1"/>
      </w:pPr>
      <w:r w:rsidRPr="005479B2">
        <w:rPr>
          <w:color w:val="000000"/>
        </w:rPr>
        <w:t>Какие виды спорта обеспечивают наибольший прирост в силе? Составить план-конспект одного занятия по избранному виду спорта.</w:t>
      </w:r>
    </w:p>
    <w:p w:rsidR="005479B2" w:rsidRPr="005479B2" w:rsidRDefault="005479B2" w:rsidP="00C21CA8">
      <w:pPr>
        <w:numPr>
          <w:ilvl w:val="0"/>
          <w:numId w:val="112"/>
        </w:numPr>
        <w:shd w:val="clear" w:color="auto" w:fill="FFFFFF"/>
        <w:spacing w:before="100" w:beforeAutospacing="1" w:after="100" w:afterAutospacing="1"/>
      </w:pPr>
      <w:r w:rsidRPr="005479B2">
        <w:rPr>
          <w:color w:val="000000"/>
        </w:rPr>
        <w:t>В чем состоят особенности организации и проведения закаливающих процедур в весеннее время года? Обосновать рассказ, используя собственный опыт.</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6</w:t>
      </w:r>
    </w:p>
    <w:p w:rsidR="005479B2" w:rsidRPr="005479B2" w:rsidRDefault="005479B2" w:rsidP="005479B2">
      <w:pPr>
        <w:shd w:val="clear" w:color="auto" w:fill="FFFFFF"/>
        <w:spacing w:before="100" w:beforeAutospacing="1" w:after="100" w:afterAutospacing="1"/>
      </w:pPr>
      <w:r w:rsidRPr="005479B2">
        <w:rPr>
          <w:color w:val="000000"/>
        </w:rPr>
        <w:t>1. Общие требования безопасности при проведении занятий по подвижным и спортивным играм. Рассказать на примере одной из игр.</w:t>
      </w:r>
    </w:p>
    <w:p w:rsidR="005479B2" w:rsidRPr="005479B2" w:rsidRDefault="005479B2" w:rsidP="005479B2">
      <w:pPr>
        <w:shd w:val="clear" w:color="auto" w:fill="FFFFFF"/>
        <w:spacing w:before="100" w:beforeAutospacing="1" w:after="100" w:afterAutospacing="1"/>
      </w:pPr>
      <w:r w:rsidRPr="005479B2">
        <w:rPr>
          <w:color w:val="000000"/>
        </w:rPr>
        <w:t>2. С помощью каких физических упражнений можно успешно развивать такое физическое качество, как быстрота?</w:t>
      </w:r>
    </w:p>
    <w:p w:rsidR="005479B2" w:rsidRPr="005479B2" w:rsidRDefault="005479B2" w:rsidP="005479B2">
      <w:pPr>
        <w:shd w:val="clear" w:color="auto" w:fill="FFFFFF"/>
        <w:spacing w:before="100" w:beforeAutospacing="1" w:after="100" w:afterAutospacing="1"/>
      </w:pPr>
      <w:r w:rsidRPr="005479B2">
        <w:rPr>
          <w:color w:val="000000"/>
        </w:rPr>
        <w:t>3. Разработать комплекс физических упражнений, направленный на коррекцию индивидуального физического развития и двигательных возможностей (лично для себя).</w:t>
      </w:r>
    </w:p>
    <w:p w:rsidR="005479B2" w:rsidRPr="005479B2" w:rsidRDefault="005479B2" w:rsidP="005479B2">
      <w:pPr>
        <w:shd w:val="clear" w:color="auto" w:fill="FFFFFF"/>
        <w:spacing w:before="100" w:beforeAutospacing="1" w:after="100" w:afterAutospacing="1"/>
      </w:pPr>
    </w:p>
    <w:p w:rsidR="005479B2" w:rsidRPr="005479B2" w:rsidRDefault="005479B2" w:rsidP="005479B2">
      <w:pPr>
        <w:shd w:val="clear" w:color="auto" w:fill="FFFFFF"/>
        <w:spacing w:before="100" w:beforeAutospacing="1" w:after="100" w:afterAutospacing="1"/>
        <w:jc w:val="center"/>
      </w:pPr>
      <w:r w:rsidRPr="005479B2">
        <w:rPr>
          <w:b/>
          <w:bCs/>
        </w:rPr>
        <w:t>Билет № 7.</w:t>
      </w:r>
    </w:p>
    <w:p w:rsidR="005479B2" w:rsidRPr="005479B2" w:rsidRDefault="005479B2" w:rsidP="005479B2">
      <w:pPr>
        <w:shd w:val="clear" w:color="auto" w:fill="FFFFFF"/>
        <w:spacing w:before="100" w:beforeAutospacing="1" w:after="100" w:afterAutospacing="1"/>
      </w:pPr>
      <w:r w:rsidRPr="005479B2">
        <w:t>1. Общие требования безопасности при проведении спортивных соревнований.</w:t>
      </w:r>
    </w:p>
    <w:p w:rsidR="005479B2" w:rsidRPr="005479B2" w:rsidRDefault="005479B2" w:rsidP="005479B2">
      <w:pPr>
        <w:shd w:val="clear" w:color="auto" w:fill="FFFFFF"/>
        <w:spacing w:before="100" w:beforeAutospacing="1" w:after="100" w:afterAutospacing="1"/>
      </w:pPr>
      <w:r w:rsidRPr="005479B2">
        <w:t>2.Физиологическая характеристика предстартового состояния и «второго дыхания*. Как себя вести в подобных ситуациях?</w:t>
      </w:r>
    </w:p>
    <w:p w:rsidR="005479B2" w:rsidRPr="005479B2" w:rsidRDefault="005479B2" w:rsidP="005479B2">
      <w:pPr>
        <w:shd w:val="clear" w:color="auto" w:fill="FFFFFF"/>
        <w:spacing w:before="100" w:beforeAutospacing="1" w:after="100" w:afterAutospacing="1"/>
      </w:pPr>
      <w:r w:rsidRPr="005479B2">
        <w:t>3. Каким требованиям должен отвечать дневник самоконтроля?</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8</w:t>
      </w:r>
    </w:p>
    <w:p w:rsidR="005479B2" w:rsidRPr="005479B2" w:rsidRDefault="005479B2" w:rsidP="00C21CA8">
      <w:pPr>
        <w:numPr>
          <w:ilvl w:val="0"/>
          <w:numId w:val="113"/>
        </w:numPr>
        <w:shd w:val="clear" w:color="auto" w:fill="FFFFFF"/>
        <w:spacing w:before="100" w:beforeAutospacing="1" w:after="100" w:afterAutospacing="1"/>
      </w:pPr>
      <w:r w:rsidRPr="005479B2">
        <w:rPr>
          <w:color w:val="000000"/>
        </w:rPr>
        <w:t>История Олимпийских игр и их значение.</w:t>
      </w:r>
    </w:p>
    <w:p w:rsidR="005479B2" w:rsidRPr="005479B2" w:rsidRDefault="005479B2" w:rsidP="00C21CA8">
      <w:pPr>
        <w:numPr>
          <w:ilvl w:val="0"/>
          <w:numId w:val="113"/>
        </w:numPr>
        <w:shd w:val="clear" w:color="auto" w:fill="FFFFFF"/>
        <w:spacing w:before="100" w:beforeAutospacing="1" w:after="100" w:afterAutospacing="1"/>
      </w:pPr>
      <w:r w:rsidRPr="005479B2">
        <w:rPr>
          <w:color w:val="000000"/>
        </w:rPr>
        <w:t>С помощью каких упражнений можно эффективно развивать такое двигательное качество, как выносливость?</w:t>
      </w:r>
    </w:p>
    <w:p w:rsidR="005479B2" w:rsidRPr="005479B2" w:rsidRDefault="005479B2" w:rsidP="005479B2">
      <w:pPr>
        <w:shd w:val="clear" w:color="auto" w:fill="FFFFFF"/>
        <w:spacing w:before="100" w:beforeAutospacing="1" w:after="100" w:afterAutospacing="1"/>
      </w:pPr>
      <w:r w:rsidRPr="005479B2">
        <w:rPr>
          <w:color w:val="000000"/>
        </w:rPr>
        <w:t>3. Какое воздействие оказывают на сердечно-сосудистую систему человека упражнения физкультурной минутки?</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9</w:t>
      </w:r>
    </w:p>
    <w:p w:rsidR="005479B2" w:rsidRPr="005479B2" w:rsidRDefault="005479B2" w:rsidP="00C21CA8">
      <w:pPr>
        <w:numPr>
          <w:ilvl w:val="0"/>
          <w:numId w:val="114"/>
        </w:numPr>
        <w:shd w:val="clear" w:color="auto" w:fill="FFFFFF"/>
        <w:spacing w:before="100" w:beforeAutospacing="1" w:after="100" w:afterAutospacing="1"/>
      </w:pPr>
      <w:r w:rsidRPr="005479B2">
        <w:rPr>
          <w:color w:val="000000"/>
        </w:rPr>
        <w:t>Общие требования безопасности при проведении занятий в тренажерном зале.</w:t>
      </w:r>
    </w:p>
    <w:p w:rsidR="005479B2" w:rsidRPr="005479B2" w:rsidRDefault="005479B2" w:rsidP="00C21CA8">
      <w:pPr>
        <w:numPr>
          <w:ilvl w:val="0"/>
          <w:numId w:val="114"/>
        </w:numPr>
        <w:shd w:val="clear" w:color="auto" w:fill="FFFFFF"/>
        <w:spacing w:before="100" w:beforeAutospacing="1" w:after="100" w:afterAutospacing="1"/>
      </w:pPr>
      <w:r w:rsidRPr="005479B2">
        <w:rPr>
          <w:color w:val="000000"/>
        </w:rPr>
        <w:t>С какой целью проводится тестирование двигательной подготовленности? При помощи каких тестов определяется развитие силы, выносливости, быстроты?</w:t>
      </w:r>
    </w:p>
    <w:p w:rsidR="005479B2" w:rsidRPr="005479B2" w:rsidRDefault="005479B2" w:rsidP="00C21CA8">
      <w:pPr>
        <w:numPr>
          <w:ilvl w:val="0"/>
          <w:numId w:val="114"/>
        </w:numPr>
        <w:shd w:val="clear" w:color="auto" w:fill="FFFFFF"/>
        <w:spacing w:before="100" w:beforeAutospacing="1" w:after="100" w:afterAutospacing="1"/>
      </w:pPr>
      <w:r w:rsidRPr="005479B2">
        <w:rPr>
          <w:color w:val="000000"/>
        </w:rPr>
        <w:t>В чем состоят особенности организации и проведения закаливающих процедур в осеннее время года? Обосновать рассказ на собственном примере.</w:t>
      </w:r>
    </w:p>
    <w:p w:rsidR="005479B2" w:rsidRPr="005479B2" w:rsidRDefault="005479B2" w:rsidP="005479B2">
      <w:pPr>
        <w:shd w:val="clear" w:color="auto" w:fill="FFFFFF"/>
        <w:spacing w:before="100" w:beforeAutospacing="1" w:after="100" w:afterAutospacing="1"/>
      </w:pP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10</w:t>
      </w:r>
    </w:p>
    <w:p w:rsidR="005479B2" w:rsidRPr="005479B2" w:rsidRDefault="005479B2" w:rsidP="00C21CA8">
      <w:pPr>
        <w:numPr>
          <w:ilvl w:val="0"/>
          <w:numId w:val="115"/>
        </w:numPr>
        <w:shd w:val="clear" w:color="auto" w:fill="FFFFFF"/>
        <w:spacing w:before="100" w:beforeAutospacing="1" w:after="100" w:afterAutospacing="1"/>
      </w:pPr>
      <w:r w:rsidRPr="005479B2">
        <w:rPr>
          <w:color w:val="000000"/>
        </w:rPr>
        <w:t>Общие требования безопасности при организации и проведении туристских походов.</w:t>
      </w:r>
    </w:p>
    <w:p w:rsidR="005479B2" w:rsidRPr="005479B2" w:rsidRDefault="005479B2" w:rsidP="00C21CA8">
      <w:pPr>
        <w:numPr>
          <w:ilvl w:val="0"/>
          <w:numId w:val="115"/>
        </w:numPr>
        <w:shd w:val="clear" w:color="auto" w:fill="FFFFFF"/>
        <w:spacing w:before="100" w:beforeAutospacing="1" w:after="100" w:afterAutospacing="1"/>
      </w:pPr>
      <w:r w:rsidRPr="005479B2">
        <w:rPr>
          <w:color w:val="000000"/>
        </w:rPr>
        <w:t>В чем различие объективных и субъективных приемов самоконтроля при выполнении физических упражнений?</w:t>
      </w:r>
    </w:p>
    <w:p w:rsidR="005479B2" w:rsidRPr="005479B2" w:rsidRDefault="005479B2" w:rsidP="00C21CA8">
      <w:pPr>
        <w:numPr>
          <w:ilvl w:val="0"/>
          <w:numId w:val="115"/>
        </w:numPr>
        <w:shd w:val="clear" w:color="auto" w:fill="FFFFFF"/>
        <w:spacing w:before="100" w:beforeAutospacing="1" w:after="100" w:afterAutospacing="1"/>
      </w:pPr>
      <w:r w:rsidRPr="005479B2">
        <w:rPr>
          <w:color w:val="000000"/>
        </w:rPr>
        <w:t>Продемонстрируйте жесты судьи по одной из спортивных игр (волейболу, баскетболу, футболу или хоккею).</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11</w:t>
      </w:r>
    </w:p>
    <w:p w:rsidR="005479B2" w:rsidRPr="005479B2" w:rsidRDefault="005479B2" w:rsidP="00C21CA8">
      <w:pPr>
        <w:numPr>
          <w:ilvl w:val="0"/>
          <w:numId w:val="116"/>
        </w:numPr>
        <w:shd w:val="clear" w:color="auto" w:fill="FFFFFF"/>
        <w:spacing w:before="100" w:beforeAutospacing="1" w:after="100" w:afterAutospacing="1"/>
      </w:pPr>
      <w:r w:rsidRPr="005479B2">
        <w:rPr>
          <w:color w:val="000000"/>
        </w:rPr>
        <w:t>Эксплуатационно-технические требования к одежде, обуви, спортивному инвентарю и местам занятий физической культурой и спортом, обеспечивающие удобство и безопасность.</w:t>
      </w:r>
    </w:p>
    <w:p w:rsidR="005479B2" w:rsidRPr="005479B2" w:rsidRDefault="005479B2" w:rsidP="00C21CA8">
      <w:pPr>
        <w:numPr>
          <w:ilvl w:val="0"/>
          <w:numId w:val="116"/>
        </w:numPr>
        <w:shd w:val="clear" w:color="auto" w:fill="FFFFFF"/>
        <w:spacing w:before="100" w:beforeAutospacing="1" w:after="100" w:afterAutospacing="1"/>
      </w:pPr>
      <w:r w:rsidRPr="005479B2">
        <w:rPr>
          <w:color w:val="000000"/>
        </w:rPr>
        <w:t>С помощью каких физических упражнений можно успешно развивать физические качества скоростно-силовой направленности?</w:t>
      </w:r>
    </w:p>
    <w:p w:rsidR="005479B2" w:rsidRPr="005479B2" w:rsidRDefault="005479B2" w:rsidP="00C21CA8">
      <w:pPr>
        <w:numPr>
          <w:ilvl w:val="0"/>
          <w:numId w:val="116"/>
        </w:numPr>
        <w:shd w:val="clear" w:color="auto" w:fill="FFFFFF"/>
        <w:spacing w:before="100" w:beforeAutospacing="1" w:after="100" w:afterAutospacing="1"/>
      </w:pPr>
      <w:r w:rsidRPr="005479B2">
        <w:rPr>
          <w:color w:val="000000"/>
        </w:rPr>
        <w:t>Составить (написать) положение о проведении одного из видов соревнований, включенных в школьную спартакиаду («День здоровья», «День бегуна», по подвижным играм, баскетболу, акробатике и т. д.).</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12</w:t>
      </w:r>
    </w:p>
    <w:p w:rsidR="005479B2" w:rsidRPr="005479B2" w:rsidRDefault="005479B2" w:rsidP="00C21CA8">
      <w:pPr>
        <w:numPr>
          <w:ilvl w:val="0"/>
          <w:numId w:val="117"/>
        </w:numPr>
        <w:shd w:val="clear" w:color="auto" w:fill="FFFFFF"/>
        <w:spacing w:before="100" w:beforeAutospacing="1" w:after="100" w:afterAutospacing="1"/>
      </w:pPr>
      <w:r w:rsidRPr="005479B2">
        <w:rPr>
          <w:color w:val="000000"/>
        </w:rPr>
        <w:t>Профилактические меры, исключающие обморожение. Ваши действия, если это случилось.</w:t>
      </w:r>
    </w:p>
    <w:p w:rsidR="005479B2" w:rsidRPr="005479B2" w:rsidRDefault="005479B2" w:rsidP="00C21CA8">
      <w:pPr>
        <w:numPr>
          <w:ilvl w:val="0"/>
          <w:numId w:val="117"/>
        </w:numPr>
        <w:shd w:val="clear" w:color="auto" w:fill="FFFFFF"/>
        <w:spacing w:before="100" w:beforeAutospacing="1" w:after="100" w:afterAutospacing="1"/>
      </w:pPr>
      <w:r w:rsidRPr="005479B2">
        <w:rPr>
          <w:color w:val="000000"/>
        </w:rPr>
        <w:t>С помощью каких физических упражнений можно успешно развивать такое физическое качество, как гибкость?</w:t>
      </w:r>
    </w:p>
    <w:p w:rsidR="005479B2" w:rsidRPr="005479B2" w:rsidRDefault="005479B2" w:rsidP="00C21CA8">
      <w:pPr>
        <w:numPr>
          <w:ilvl w:val="0"/>
          <w:numId w:val="117"/>
        </w:numPr>
        <w:shd w:val="clear" w:color="auto" w:fill="FFFFFF"/>
        <w:spacing w:before="100" w:beforeAutospacing="1" w:after="100" w:afterAutospacing="1"/>
      </w:pPr>
      <w:r w:rsidRPr="005479B2">
        <w:rPr>
          <w:color w:val="000000"/>
        </w:rPr>
        <w:t>Влияние осанки на функционирование внутренних органов в покое и во время выполнения двигательных действий. Изложить содержание и выполнить 3—4 упражнения на формирование правильной осанки.</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13</w:t>
      </w:r>
    </w:p>
    <w:p w:rsidR="005479B2" w:rsidRPr="005479B2" w:rsidRDefault="005479B2" w:rsidP="00C21CA8">
      <w:pPr>
        <w:numPr>
          <w:ilvl w:val="0"/>
          <w:numId w:val="118"/>
        </w:numPr>
        <w:shd w:val="clear" w:color="auto" w:fill="FFFFFF"/>
        <w:spacing w:before="100" w:beforeAutospacing="1" w:after="100" w:afterAutospacing="1"/>
      </w:pPr>
      <w:r w:rsidRPr="005479B2">
        <w:rPr>
          <w:color w:val="000000"/>
        </w:rPr>
        <w:t>Профилактические меры, исключающие возможность получения теплового удара во время приема солнечных ванн. Ваши действия, если это случилось.</w:t>
      </w:r>
    </w:p>
    <w:p w:rsidR="005479B2" w:rsidRPr="005479B2" w:rsidRDefault="005479B2" w:rsidP="00C21CA8">
      <w:pPr>
        <w:numPr>
          <w:ilvl w:val="0"/>
          <w:numId w:val="118"/>
        </w:numPr>
        <w:shd w:val="clear" w:color="auto" w:fill="FFFFFF"/>
        <w:spacing w:before="100" w:beforeAutospacing="1" w:after="100" w:afterAutospacing="1"/>
      </w:pPr>
      <w:r w:rsidRPr="005479B2">
        <w:rPr>
          <w:color w:val="000000"/>
        </w:rPr>
        <w:t>Какое влияние оказывают занятия физической культурой и спортом на репродуктивную функцию человека?</w:t>
      </w:r>
    </w:p>
    <w:p w:rsidR="005479B2" w:rsidRPr="005479B2" w:rsidRDefault="005479B2" w:rsidP="005479B2">
      <w:pPr>
        <w:shd w:val="clear" w:color="auto" w:fill="FFFFFF"/>
        <w:spacing w:before="100" w:beforeAutospacing="1" w:after="100" w:afterAutospacing="1"/>
      </w:pPr>
      <w:r w:rsidRPr="005479B2">
        <w:rPr>
          <w:color w:val="000000"/>
        </w:rPr>
        <w:t>3. В чем состоят особенности организации проведения закаливающих процедур в зимнее время года (привести примеры, а если вы это делаете, то расскажите, каким образом).</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14</w:t>
      </w:r>
    </w:p>
    <w:p w:rsidR="005479B2" w:rsidRPr="005479B2" w:rsidRDefault="005479B2" w:rsidP="00C21CA8">
      <w:pPr>
        <w:numPr>
          <w:ilvl w:val="0"/>
          <w:numId w:val="119"/>
        </w:numPr>
        <w:shd w:val="clear" w:color="auto" w:fill="FFFFFF"/>
        <w:spacing w:before="100" w:beforeAutospacing="1" w:after="100" w:afterAutospacing="1"/>
      </w:pPr>
      <w:r w:rsidRPr="005479B2">
        <w:rPr>
          <w:color w:val="000000"/>
        </w:rPr>
        <w:t>Что вы знаете о XXII Олимпийских играх?</w:t>
      </w:r>
    </w:p>
    <w:p w:rsidR="005479B2" w:rsidRPr="005479B2" w:rsidRDefault="005479B2" w:rsidP="00C21CA8">
      <w:pPr>
        <w:numPr>
          <w:ilvl w:val="0"/>
          <w:numId w:val="119"/>
        </w:numPr>
        <w:shd w:val="clear" w:color="auto" w:fill="FFFFFF"/>
        <w:spacing w:before="100" w:beforeAutospacing="1" w:after="100" w:afterAutospacing="1"/>
      </w:pPr>
      <w:r w:rsidRPr="005479B2">
        <w:rPr>
          <w:color w:val="000000"/>
        </w:rPr>
        <w:t>Охарактеризуйте современные системы физических упражнений прикладной направленности.</w:t>
      </w:r>
    </w:p>
    <w:p w:rsidR="005479B2" w:rsidRPr="005479B2" w:rsidRDefault="005479B2" w:rsidP="00C21CA8">
      <w:pPr>
        <w:numPr>
          <w:ilvl w:val="0"/>
          <w:numId w:val="119"/>
        </w:numPr>
        <w:shd w:val="clear" w:color="auto" w:fill="FFFFFF"/>
        <w:spacing w:before="100" w:beforeAutospacing="1" w:after="100" w:afterAutospacing="1"/>
      </w:pPr>
      <w:r w:rsidRPr="005479B2">
        <w:rPr>
          <w:color w:val="000000"/>
        </w:rPr>
        <w:t>Какую первую помощь необходимо оказывать пострадавшему, получившему во время занятий физическими упражнениями травму, вызвавшую кровотечение? Выполнить практически конкретные действия.</w:t>
      </w:r>
    </w:p>
    <w:p w:rsidR="005479B2" w:rsidRPr="005479B2" w:rsidRDefault="005479B2" w:rsidP="005479B2">
      <w:pPr>
        <w:shd w:val="clear" w:color="auto" w:fill="FFFFFF"/>
        <w:spacing w:before="100" w:beforeAutospacing="1" w:after="100" w:afterAutospacing="1"/>
        <w:jc w:val="center"/>
      </w:pPr>
      <w:r w:rsidRPr="005479B2">
        <w:rPr>
          <w:b/>
          <w:bCs/>
          <w:color w:val="000000"/>
        </w:rPr>
        <w:t>Билет № 15</w:t>
      </w:r>
    </w:p>
    <w:p w:rsidR="005479B2" w:rsidRPr="005479B2" w:rsidRDefault="005479B2" w:rsidP="005479B2">
      <w:pPr>
        <w:shd w:val="clear" w:color="auto" w:fill="FFFFFF"/>
        <w:spacing w:before="100" w:beforeAutospacing="1" w:after="100" w:afterAutospacing="1"/>
      </w:pPr>
      <w:r w:rsidRPr="005479B2">
        <w:rPr>
          <w:color w:val="000000"/>
        </w:rPr>
        <w:t>1. Что лежит в основе отказа от вредных привычек (курения, употребления спиртных напитков и наркотиков), в какой степени это зависит от занятий физическими упражнениями?</w:t>
      </w:r>
    </w:p>
    <w:p w:rsidR="005479B2" w:rsidRPr="005479B2" w:rsidRDefault="005479B2" w:rsidP="00C21CA8">
      <w:pPr>
        <w:numPr>
          <w:ilvl w:val="0"/>
          <w:numId w:val="120"/>
        </w:numPr>
        <w:shd w:val="clear" w:color="auto" w:fill="FFFFFF"/>
        <w:spacing w:before="100" w:beforeAutospacing="1" w:after="100" w:afterAutospacing="1"/>
      </w:pPr>
      <w:r w:rsidRPr="005479B2">
        <w:rPr>
          <w:color w:val="000000"/>
        </w:rPr>
        <w:t>Раскройте содержание технико-тактических действий в избранном вами виде спорта (баскетбол, волейбол и т. д.).</w:t>
      </w:r>
    </w:p>
    <w:p w:rsidR="005479B2" w:rsidRPr="005479B2" w:rsidRDefault="005479B2" w:rsidP="00C21CA8">
      <w:pPr>
        <w:numPr>
          <w:ilvl w:val="0"/>
          <w:numId w:val="120"/>
        </w:numPr>
        <w:shd w:val="clear" w:color="auto" w:fill="FFFFFF"/>
        <w:spacing w:before="100" w:beforeAutospacing="1" w:after="100" w:afterAutospacing="1"/>
      </w:pPr>
      <w:r w:rsidRPr="005479B2">
        <w:rPr>
          <w:color w:val="000000"/>
        </w:rPr>
        <w:t>Как правильно экипировать себя для 2—3-дневного туристского похода?</w:t>
      </w:r>
    </w:p>
    <w:p w:rsidR="005479B2" w:rsidRPr="005479B2" w:rsidRDefault="005479B2" w:rsidP="005479B2">
      <w:pPr>
        <w:spacing w:before="100" w:beforeAutospacing="1" w:after="100" w:afterAutospacing="1" w:line="302" w:lineRule="atLeast"/>
      </w:pPr>
    </w:p>
    <w:p w:rsidR="005479B2" w:rsidRPr="005479B2" w:rsidRDefault="005479B2" w:rsidP="005479B2">
      <w:pPr>
        <w:spacing w:before="100" w:beforeAutospacing="1" w:after="100" w:afterAutospacing="1"/>
        <w:jc w:val="center"/>
      </w:pPr>
      <w:r w:rsidRPr="005479B2">
        <w:rPr>
          <w:b/>
          <w:bCs/>
        </w:rPr>
        <w:t>Практическая часть:</w:t>
      </w:r>
    </w:p>
    <w:p w:rsidR="005479B2" w:rsidRPr="005479B2" w:rsidRDefault="005479B2" w:rsidP="005479B2">
      <w:pPr>
        <w:spacing w:before="100" w:beforeAutospacing="1" w:after="100" w:afterAutospacing="1" w:line="202" w:lineRule="atLeast"/>
      </w:pPr>
    </w:p>
    <w:p w:rsidR="005479B2" w:rsidRPr="005479B2" w:rsidRDefault="005479B2" w:rsidP="005479B2">
      <w:pPr>
        <w:spacing w:before="100" w:beforeAutospacing="1" w:after="100" w:afterAutospacing="1"/>
      </w:pPr>
      <w:r w:rsidRPr="005479B2">
        <w:rPr>
          <w:b/>
          <w:bCs/>
        </w:rPr>
        <w:t>Инструкция для обучающихся</w:t>
      </w:r>
    </w:p>
    <w:p w:rsidR="005479B2" w:rsidRPr="005479B2" w:rsidRDefault="005479B2" w:rsidP="005479B2">
      <w:pPr>
        <w:spacing w:before="100" w:beforeAutospacing="1" w:after="100" w:afterAutospacing="1" w:line="232" w:lineRule="auto"/>
      </w:pPr>
      <w:r w:rsidRPr="005479B2">
        <w:t xml:space="preserve">Из предложенных заданий вбирается любых пять. </w:t>
      </w:r>
    </w:p>
    <w:p w:rsidR="005479B2" w:rsidRPr="005479B2" w:rsidRDefault="005479B2" w:rsidP="005479B2">
      <w:pPr>
        <w:spacing w:before="100" w:beforeAutospacing="1" w:after="100" w:afterAutospacing="1" w:line="0" w:lineRule="atLeast"/>
      </w:pPr>
    </w:p>
    <w:p w:rsidR="005479B2" w:rsidRPr="005479B2" w:rsidRDefault="005479B2" w:rsidP="005479B2">
      <w:pPr>
        <w:spacing w:before="100" w:beforeAutospacing="1" w:after="100" w:afterAutospacing="1"/>
      </w:pPr>
      <w:r w:rsidRPr="005479B2">
        <w:t>Время выполнения задания – 2 часа</w:t>
      </w:r>
    </w:p>
    <w:p w:rsidR="005479B2" w:rsidRPr="005479B2" w:rsidRDefault="005479B2" w:rsidP="005479B2">
      <w:pPr>
        <w:spacing w:before="100" w:beforeAutospacing="1" w:after="100" w:afterAutospacing="1" w:line="331" w:lineRule="atLeast"/>
      </w:pPr>
    </w:p>
    <w:p w:rsidR="005479B2" w:rsidRPr="005479B2" w:rsidRDefault="005479B2" w:rsidP="005479B2">
      <w:pPr>
        <w:spacing w:before="100" w:beforeAutospacing="1" w:after="100" w:afterAutospacing="1"/>
      </w:pPr>
      <w:r w:rsidRPr="005479B2">
        <w:rPr>
          <w:b/>
          <w:bCs/>
        </w:rPr>
        <w:t>Задание:</w:t>
      </w:r>
    </w:p>
    <w:p w:rsidR="005479B2" w:rsidRPr="005479B2" w:rsidRDefault="005479B2" w:rsidP="005479B2">
      <w:pPr>
        <w:spacing w:before="100" w:beforeAutospacing="1" w:after="100" w:afterAutospacing="1"/>
        <w:jc w:val="center"/>
      </w:pPr>
      <w:r w:rsidRPr="005479B2">
        <w:rPr>
          <w:b/>
          <w:bCs/>
        </w:rPr>
        <w:t>Учебные нормативы практической части (девушки)</w:t>
      </w:r>
    </w:p>
    <w:p w:rsidR="005479B2" w:rsidRPr="005479B2" w:rsidRDefault="005479B2" w:rsidP="005479B2">
      <w:pPr>
        <w:ind w:left="720"/>
      </w:pPr>
      <w:r w:rsidRPr="005479B2">
        <w:t xml:space="preserve">Метание гранаты 500 г </w:t>
      </w:r>
    </w:p>
    <w:p w:rsidR="005479B2" w:rsidRPr="005479B2" w:rsidRDefault="005479B2" w:rsidP="005479B2">
      <w:pPr>
        <w:spacing w:before="100" w:beforeAutospacing="1" w:after="100" w:afterAutospacing="1"/>
        <w:ind w:left="720"/>
        <w:jc w:val="center"/>
      </w:pPr>
      <w:r w:rsidRPr="005479B2">
        <w:t>8</w:t>
      </w:r>
    </w:p>
    <w:p w:rsidR="005479B2" w:rsidRPr="005479B2" w:rsidRDefault="005479B2" w:rsidP="005479B2">
      <w:pPr>
        <w:shd w:val="clear" w:color="auto" w:fill="FFFFFF"/>
        <w:spacing w:before="100" w:beforeAutospacing="1" w:after="100" w:afterAutospacing="1"/>
        <w:ind w:left="720"/>
      </w:pPr>
      <w:r w:rsidRPr="005479B2">
        <w:t>Отжим в упоре лежа</w:t>
      </w:r>
    </w:p>
    <w:p w:rsidR="005479B2" w:rsidRPr="005479B2" w:rsidRDefault="005479B2" w:rsidP="005479B2">
      <w:pPr>
        <w:spacing w:before="100" w:beforeAutospacing="1" w:after="100" w:afterAutospacing="1"/>
        <w:ind w:left="720"/>
        <w:jc w:val="center"/>
      </w:pPr>
      <w:r w:rsidRPr="005479B2">
        <w:t>9</w:t>
      </w:r>
    </w:p>
    <w:p w:rsidR="005479B2" w:rsidRPr="005479B2" w:rsidRDefault="005479B2" w:rsidP="005479B2">
      <w:pPr>
        <w:shd w:val="clear" w:color="auto" w:fill="FFFFFF"/>
        <w:spacing w:before="100" w:beforeAutospacing="1" w:after="100" w:afterAutospacing="1"/>
        <w:ind w:left="720"/>
      </w:pPr>
      <w:r w:rsidRPr="005479B2">
        <w:t>Упражнения на мышцы брюшного пресса</w:t>
      </w:r>
    </w:p>
    <w:p w:rsidR="005479B2" w:rsidRPr="005479B2" w:rsidRDefault="005479B2" w:rsidP="005479B2">
      <w:pPr>
        <w:spacing w:before="100" w:beforeAutospacing="1" w:after="100" w:afterAutospacing="1"/>
        <w:ind w:left="720"/>
        <w:jc w:val="center"/>
      </w:pPr>
      <w:r w:rsidRPr="005479B2">
        <w:t>10</w:t>
      </w:r>
    </w:p>
    <w:p w:rsidR="005479B2" w:rsidRPr="005479B2" w:rsidRDefault="005479B2" w:rsidP="005479B2">
      <w:pPr>
        <w:spacing w:before="100" w:beforeAutospacing="1" w:after="100" w:afterAutospacing="1"/>
        <w:ind w:left="720"/>
      </w:pPr>
      <w:r w:rsidRPr="005479B2">
        <w:t>Волейбол .Передачи над собой на высоту 1 м.</w:t>
      </w:r>
    </w:p>
    <w:p w:rsidR="005479B2" w:rsidRPr="005479B2" w:rsidRDefault="005479B2" w:rsidP="005479B2">
      <w:pPr>
        <w:spacing w:before="100" w:beforeAutospacing="1" w:after="100" w:afterAutospacing="1"/>
        <w:ind w:left="720"/>
        <w:jc w:val="center"/>
      </w:pPr>
      <w:r w:rsidRPr="005479B2">
        <w:t>11</w:t>
      </w:r>
    </w:p>
    <w:p w:rsidR="005479B2" w:rsidRPr="005479B2" w:rsidRDefault="005479B2" w:rsidP="005479B2">
      <w:pPr>
        <w:shd w:val="clear" w:color="auto" w:fill="FFFFFF"/>
        <w:spacing w:before="100" w:beforeAutospacing="1" w:after="100" w:afterAutospacing="1"/>
        <w:ind w:left="720"/>
      </w:pPr>
      <w:r w:rsidRPr="005479B2">
        <w:t>Подачи( из 5 попыток)</w:t>
      </w:r>
    </w:p>
    <w:p w:rsidR="005479B2" w:rsidRPr="005479B2" w:rsidRDefault="005479B2" w:rsidP="005479B2">
      <w:pPr>
        <w:spacing w:before="100" w:beforeAutospacing="1" w:after="100" w:afterAutospacing="1"/>
        <w:ind w:left="720"/>
        <w:jc w:val="center"/>
      </w:pPr>
      <w:r w:rsidRPr="005479B2">
        <w:t>12</w:t>
      </w:r>
    </w:p>
    <w:p w:rsidR="005479B2" w:rsidRPr="005479B2" w:rsidRDefault="005479B2" w:rsidP="005479B2">
      <w:pPr>
        <w:spacing w:before="100" w:beforeAutospacing="1" w:after="100" w:afterAutospacing="1"/>
        <w:ind w:left="720"/>
      </w:pPr>
      <w:r w:rsidRPr="005479B2">
        <w:t>Баскетбол. Штрафной бросок (из 5 попыток)</w:t>
      </w:r>
    </w:p>
    <w:p w:rsidR="005479B2" w:rsidRPr="005479B2" w:rsidRDefault="005479B2" w:rsidP="005479B2">
      <w:pPr>
        <w:spacing w:before="100" w:beforeAutospacing="1" w:after="100" w:afterAutospacing="1"/>
        <w:ind w:left="720"/>
        <w:jc w:val="center"/>
      </w:pPr>
      <w:r w:rsidRPr="005479B2">
        <w:t>13</w:t>
      </w:r>
    </w:p>
    <w:p w:rsidR="005479B2" w:rsidRPr="005479B2" w:rsidRDefault="005479B2" w:rsidP="005479B2">
      <w:pPr>
        <w:spacing w:before="100" w:beforeAutospacing="1" w:after="100" w:afterAutospacing="1"/>
        <w:ind w:left="720"/>
      </w:pPr>
      <w:r w:rsidRPr="005479B2">
        <w:t>Бросок из под кольца после ведения (из 5 попыток)</w:t>
      </w:r>
    </w:p>
    <w:p w:rsidR="005479B2" w:rsidRPr="005479B2" w:rsidRDefault="005479B2" w:rsidP="005479B2">
      <w:pPr>
        <w:spacing w:before="100" w:beforeAutospacing="1" w:after="100" w:afterAutospacing="1" w:line="245" w:lineRule="atLeast"/>
      </w:pPr>
    </w:p>
    <w:p w:rsidR="005479B2" w:rsidRPr="005479B2" w:rsidRDefault="005479B2" w:rsidP="005479B2">
      <w:pPr>
        <w:spacing w:before="100" w:beforeAutospacing="1" w:after="100" w:afterAutospacing="1"/>
        <w:jc w:val="center"/>
      </w:pPr>
      <w:r w:rsidRPr="005479B2">
        <w:rPr>
          <w:b/>
          <w:bCs/>
        </w:rPr>
        <w:t>Учебные нормативы практической части (юноши)</w:t>
      </w:r>
    </w:p>
    <w:p w:rsidR="005479B2" w:rsidRPr="005479B2" w:rsidRDefault="005479B2" w:rsidP="005479B2">
      <w:pPr>
        <w:ind w:left="720"/>
      </w:pPr>
      <w:r w:rsidRPr="005479B2">
        <w:t xml:space="preserve">Метание гранаты 700 г </w:t>
      </w:r>
    </w:p>
    <w:p w:rsidR="005479B2" w:rsidRPr="005479B2" w:rsidRDefault="005479B2" w:rsidP="005479B2">
      <w:pPr>
        <w:spacing w:before="100" w:beforeAutospacing="1" w:after="100" w:afterAutospacing="1"/>
        <w:ind w:left="720"/>
        <w:jc w:val="center"/>
      </w:pPr>
      <w:r w:rsidRPr="005479B2">
        <w:t>8</w:t>
      </w:r>
    </w:p>
    <w:p w:rsidR="005479B2" w:rsidRPr="005479B2" w:rsidRDefault="005479B2" w:rsidP="005479B2">
      <w:pPr>
        <w:shd w:val="clear" w:color="auto" w:fill="FFFFFF"/>
        <w:spacing w:before="100" w:beforeAutospacing="1" w:after="100" w:afterAutospacing="1"/>
        <w:ind w:left="720"/>
      </w:pPr>
      <w:r w:rsidRPr="005479B2">
        <w:t>Отжим в упоре лежа</w:t>
      </w:r>
    </w:p>
    <w:p w:rsidR="005479B2" w:rsidRPr="005479B2" w:rsidRDefault="005479B2" w:rsidP="005479B2">
      <w:pPr>
        <w:spacing w:before="100" w:beforeAutospacing="1" w:after="100" w:afterAutospacing="1"/>
        <w:ind w:left="720"/>
        <w:jc w:val="center"/>
      </w:pPr>
      <w:r w:rsidRPr="005479B2">
        <w:t>9</w:t>
      </w:r>
    </w:p>
    <w:p w:rsidR="005479B2" w:rsidRPr="005479B2" w:rsidRDefault="005479B2" w:rsidP="005479B2">
      <w:pPr>
        <w:shd w:val="clear" w:color="auto" w:fill="FFFFFF"/>
        <w:spacing w:before="100" w:beforeAutospacing="1" w:after="100" w:afterAutospacing="1"/>
        <w:ind w:left="720"/>
      </w:pPr>
      <w:r w:rsidRPr="005479B2">
        <w:t>Подтягивание</w:t>
      </w:r>
    </w:p>
    <w:p w:rsidR="005479B2" w:rsidRPr="005479B2" w:rsidRDefault="005479B2" w:rsidP="005479B2">
      <w:pPr>
        <w:spacing w:before="100" w:beforeAutospacing="1" w:after="100" w:afterAutospacing="1"/>
        <w:ind w:left="720"/>
        <w:jc w:val="center"/>
      </w:pPr>
      <w:r w:rsidRPr="005479B2">
        <w:t>10</w:t>
      </w:r>
    </w:p>
    <w:p w:rsidR="005479B2" w:rsidRPr="005479B2" w:rsidRDefault="005479B2" w:rsidP="005479B2">
      <w:pPr>
        <w:shd w:val="clear" w:color="auto" w:fill="FFFFFF"/>
        <w:spacing w:before="100" w:beforeAutospacing="1" w:after="100" w:afterAutospacing="1"/>
        <w:ind w:left="720"/>
      </w:pPr>
      <w:r w:rsidRPr="005479B2">
        <w:t>Упражнения на мышцы брюшного пресса</w:t>
      </w:r>
    </w:p>
    <w:p w:rsidR="005479B2" w:rsidRPr="005479B2" w:rsidRDefault="005479B2" w:rsidP="005479B2">
      <w:pPr>
        <w:spacing w:before="100" w:beforeAutospacing="1" w:after="100" w:afterAutospacing="1"/>
        <w:ind w:left="720"/>
        <w:jc w:val="center"/>
      </w:pPr>
      <w:r w:rsidRPr="005479B2">
        <w:t>11</w:t>
      </w:r>
    </w:p>
    <w:p w:rsidR="005479B2" w:rsidRPr="005479B2" w:rsidRDefault="005479B2" w:rsidP="005479B2">
      <w:pPr>
        <w:spacing w:before="100" w:beforeAutospacing="1" w:after="100" w:afterAutospacing="1"/>
        <w:ind w:left="720"/>
      </w:pPr>
      <w:r w:rsidRPr="005479B2">
        <w:t>Волейбол .Передачи над собой на высоту 1 м.</w:t>
      </w:r>
    </w:p>
    <w:p w:rsidR="005479B2" w:rsidRPr="005479B2" w:rsidRDefault="005479B2" w:rsidP="005479B2">
      <w:pPr>
        <w:spacing w:before="100" w:beforeAutospacing="1" w:after="100" w:afterAutospacing="1"/>
        <w:ind w:left="720"/>
        <w:jc w:val="center"/>
      </w:pPr>
      <w:r w:rsidRPr="005479B2">
        <w:t>12</w:t>
      </w:r>
    </w:p>
    <w:p w:rsidR="005479B2" w:rsidRPr="005479B2" w:rsidRDefault="005479B2" w:rsidP="005479B2">
      <w:pPr>
        <w:shd w:val="clear" w:color="auto" w:fill="FFFFFF"/>
        <w:spacing w:before="100" w:beforeAutospacing="1" w:after="100" w:afterAutospacing="1"/>
        <w:ind w:left="720"/>
      </w:pPr>
      <w:r w:rsidRPr="005479B2">
        <w:t>Подачи( из 5 попыток)</w:t>
      </w:r>
    </w:p>
    <w:p w:rsidR="005479B2" w:rsidRPr="005479B2" w:rsidRDefault="005479B2" w:rsidP="005479B2">
      <w:pPr>
        <w:spacing w:before="100" w:beforeAutospacing="1" w:after="100" w:afterAutospacing="1"/>
        <w:ind w:left="720"/>
        <w:jc w:val="center"/>
      </w:pPr>
      <w:r w:rsidRPr="005479B2">
        <w:t>13</w:t>
      </w:r>
    </w:p>
    <w:p w:rsidR="005479B2" w:rsidRPr="005479B2" w:rsidRDefault="005479B2" w:rsidP="005479B2">
      <w:pPr>
        <w:spacing w:before="100" w:beforeAutospacing="1" w:after="100" w:afterAutospacing="1"/>
        <w:ind w:left="720"/>
      </w:pPr>
      <w:r w:rsidRPr="005479B2">
        <w:t>Баскетбол. Штрафной бросок (из 5 попыток)</w:t>
      </w:r>
    </w:p>
    <w:p w:rsidR="005479B2" w:rsidRPr="005479B2" w:rsidRDefault="005479B2" w:rsidP="005479B2">
      <w:pPr>
        <w:spacing w:before="100" w:beforeAutospacing="1" w:after="100" w:afterAutospacing="1" w:line="245" w:lineRule="atLeast"/>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r w:rsidRPr="005479B2">
        <w:rPr>
          <w:b/>
          <w:bCs/>
        </w:rPr>
        <w:t>Критерии оценки практической части дифференцированного зачёта</w:t>
      </w:r>
    </w:p>
    <w:p w:rsidR="005479B2" w:rsidRPr="005479B2" w:rsidRDefault="005479B2" w:rsidP="005479B2">
      <w:pPr>
        <w:spacing w:before="100" w:beforeAutospacing="1" w:after="100" w:afterAutospacing="1"/>
      </w:pPr>
      <w:r w:rsidRPr="005479B2">
        <w:t>Отлично - если по половина или более нормативов, выполнены на отлично, а по остальным хорошо, тест написан отлично.</w:t>
      </w:r>
    </w:p>
    <w:p w:rsidR="005479B2" w:rsidRPr="005479B2" w:rsidRDefault="005479B2" w:rsidP="005479B2">
      <w:pPr>
        <w:spacing w:before="100" w:beforeAutospacing="1" w:after="100" w:afterAutospacing="1"/>
      </w:pPr>
      <w:r w:rsidRPr="005479B2">
        <w:t>Хорошо - если по половине или более учебных нормативов выполненных обучающимся, сданы хорошо, а по остальным удовлетворительно.</w:t>
      </w:r>
    </w:p>
    <w:p w:rsidR="005479B2" w:rsidRPr="005479B2" w:rsidRDefault="005479B2" w:rsidP="005479B2">
      <w:pPr>
        <w:spacing w:before="100" w:beforeAutospacing="1" w:after="100" w:afterAutospacing="1"/>
      </w:pPr>
      <w:r w:rsidRPr="005479B2">
        <w:t>Удовлетворительно - если более чем по половине нормативов, получена оценка удовлетворительно, при отсутствии неудовлетворительных оценок, или за выполнение одного из нормативов получена оценка неудовлетворительно, а за выполнение остальных одна оценка хорошо или отлично.</w:t>
      </w:r>
    </w:p>
    <w:p w:rsidR="005479B2" w:rsidRPr="005479B2" w:rsidRDefault="005479B2" w:rsidP="005479B2">
      <w:pPr>
        <w:spacing w:before="100" w:beforeAutospacing="1" w:after="100" w:afterAutospacing="1"/>
      </w:pPr>
      <w:r w:rsidRPr="005479B2">
        <w:t>Неудовлетворительно - выставляется если не выполнены учебные нормативы.</w:t>
      </w: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rPr>
        <w:t>Учебные нормативы практической части (девушки)</w:t>
      </w:r>
    </w:p>
    <w:p w:rsidR="005479B2" w:rsidRPr="005479B2" w:rsidRDefault="005479B2" w:rsidP="005479B2">
      <w:r w:rsidRPr="005479B2">
        <w:rPr>
          <w:b/>
          <w:bCs/>
          <w:i/>
          <w:iCs/>
        </w:rPr>
        <w:t>3</w:t>
      </w:r>
      <w:r w:rsidRPr="005479B2">
        <w:t xml:space="preserve"> </w:t>
      </w:r>
    </w:p>
    <w:p w:rsidR="005479B2" w:rsidRPr="005479B2" w:rsidRDefault="005479B2" w:rsidP="005479B2">
      <w:pPr>
        <w:spacing w:before="100" w:beforeAutospacing="1" w:after="100" w:afterAutospacing="1"/>
        <w:jc w:val="center"/>
      </w:pPr>
      <w:r w:rsidRPr="005479B2">
        <w:t>1</w:t>
      </w:r>
    </w:p>
    <w:p w:rsidR="005479B2" w:rsidRPr="005479B2" w:rsidRDefault="005479B2" w:rsidP="005479B2">
      <w:pPr>
        <w:spacing w:before="100" w:beforeAutospacing="1" w:after="100" w:afterAutospacing="1"/>
      </w:pPr>
      <w:r w:rsidRPr="005479B2">
        <w:t>Бег 100м</w:t>
      </w:r>
    </w:p>
    <w:p w:rsidR="005479B2" w:rsidRPr="005479B2" w:rsidRDefault="005479B2" w:rsidP="005479B2">
      <w:pPr>
        <w:shd w:val="clear" w:color="auto" w:fill="FFFFFF"/>
        <w:spacing w:before="100" w:beforeAutospacing="1" w:after="100" w:afterAutospacing="1"/>
        <w:jc w:val="center"/>
      </w:pPr>
      <w:r w:rsidRPr="005479B2">
        <w:t>16,8</w:t>
      </w:r>
    </w:p>
    <w:p w:rsidR="005479B2" w:rsidRPr="005479B2" w:rsidRDefault="005479B2" w:rsidP="005479B2">
      <w:pPr>
        <w:shd w:val="clear" w:color="auto" w:fill="FFFFFF"/>
        <w:spacing w:before="100" w:beforeAutospacing="1" w:after="100" w:afterAutospacing="1"/>
        <w:jc w:val="center"/>
      </w:pPr>
      <w:r w:rsidRPr="005479B2">
        <w:t>17,0</w:t>
      </w:r>
    </w:p>
    <w:p w:rsidR="005479B2" w:rsidRPr="005479B2" w:rsidRDefault="005479B2" w:rsidP="005479B2">
      <w:pPr>
        <w:shd w:val="clear" w:color="auto" w:fill="FFFFFF"/>
        <w:spacing w:before="100" w:beforeAutospacing="1" w:after="100" w:afterAutospacing="1"/>
        <w:jc w:val="center"/>
      </w:pPr>
      <w:r w:rsidRPr="005479B2">
        <w:t>17,8</w:t>
      </w:r>
    </w:p>
    <w:p w:rsidR="005479B2" w:rsidRPr="005479B2" w:rsidRDefault="005479B2" w:rsidP="005479B2">
      <w:pPr>
        <w:spacing w:before="100" w:beforeAutospacing="1" w:after="100" w:afterAutospacing="1"/>
        <w:jc w:val="center"/>
      </w:pPr>
      <w:r w:rsidRPr="005479B2">
        <w:t>2</w:t>
      </w:r>
    </w:p>
    <w:p w:rsidR="005479B2" w:rsidRPr="005479B2" w:rsidRDefault="005479B2" w:rsidP="005479B2">
      <w:pPr>
        <w:spacing w:before="100" w:beforeAutospacing="1" w:after="100" w:afterAutospacing="1"/>
      </w:pPr>
      <w:r w:rsidRPr="005479B2">
        <w:t>400м</w:t>
      </w:r>
    </w:p>
    <w:p w:rsidR="005479B2" w:rsidRPr="005479B2" w:rsidRDefault="005479B2" w:rsidP="005479B2">
      <w:pPr>
        <w:shd w:val="clear" w:color="auto" w:fill="FFFFFF"/>
        <w:spacing w:before="100" w:beforeAutospacing="1" w:after="100" w:afterAutospacing="1"/>
        <w:jc w:val="center"/>
      </w:pPr>
      <w:r w:rsidRPr="005479B2">
        <w:t>1,20</w:t>
      </w:r>
    </w:p>
    <w:p w:rsidR="005479B2" w:rsidRPr="005479B2" w:rsidRDefault="005479B2" w:rsidP="005479B2">
      <w:pPr>
        <w:shd w:val="clear" w:color="auto" w:fill="FFFFFF"/>
        <w:spacing w:before="100" w:beforeAutospacing="1" w:after="100" w:afterAutospacing="1"/>
        <w:jc w:val="center"/>
      </w:pPr>
      <w:r w:rsidRPr="005479B2">
        <w:t>1,30</w:t>
      </w:r>
    </w:p>
    <w:p w:rsidR="005479B2" w:rsidRPr="005479B2" w:rsidRDefault="005479B2" w:rsidP="005479B2">
      <w:pPr>
        <w:shd w:val="clear" w:color="auto" w:fill="FFFFFF"/>
        <w:spacing w:before="100" w:beforeAutospacing="1" w:after="100" w:afterAutospacing="1"/>
        <w:jc w:val="center"/>
      </w:pPr>
      <w:r w:rsidRPr="005479B2">
        <w:t>1,40</w:t>
      </w:r>
    </w:p>
    <w:p w:rsidR="005479B2" w:rsidRPr="005479B2" w:rsidRDefault="005479B2" w:rsidP="005479B2">
      <w:pPr>
        <w:spacing w:before="100" w:beforeAutospacing="1" w:after="100" w:afterAutospacing="1"/>
        <w:jc w:val="center"/>
      </w:pPr>
      <w:r w:rsidRPr="005479B2">
        <w:t>3</w:t>
      </w:r>
    </w:p>
    <w:p w:rsidR="005479B2" w:rsidRPr="005479B2" w:rsidRDefault="005479B2" w:rsidP="005479B2">
      <w:pPr>
        <w:spacing w:before="100" w:beforeAutospacing="1" w:after="100" w:afterAutospacing="1"/>
      </w:pPr>
      <w:r w:rsidRPr="005479B2">
        <w:t>800м</w:t>
      </w:r>
    </w:p>
    <w:p w:rsidR="005479B2" w:rsidRPr="005479B2" w:rsidRDefault="005479B2" w:rsidP="005479B2">
      <w:pPr>
        <w:shd w:val="clear" w:color="auto" w:fill="FFFFFF"/>
        <w:spacing w:before="100" w:beforeAutospacing="1" w:after="100" w:afterAutospacing="1"/>
        <w:jc w:val="center"/>
      </w:pPr>
      <w:r w:rsidRPr="005479B2">
        <w:t>3,15</w:t>
      </w:r>
    </w:p>
    <w:p w:rsidR="005479B2" w:rsidRPr="005479B2" w:rsidRDefault="005479B2" w:rsidP="005479B2">
      <w:pPr>
        <w:shd w:val="clear" w:color="auto" w:fill="FFFFFF"/>
        <w:spacing w:before="100" w:beforeAutospacing="1" w:after="100" w:afterAutospacing="1"/>
        <w:jc w:val="center"/>
      </w:pPr>
      <w:r w:rsidRPr="005479B2">
        <w:t>3,25</w:t>
      </w:r>
    </w:p>
    <w:p w:rsidR="005479B2" w:rsidRPr="005479B2" w:rsidRDefault="005479B2" w:rsidP="005479B2">
      <w:pPr>
        <w:shd w:val="clear" w:color="auto" w:fill="FFFFFF"/>
        <w:spacing w:before="100" w:beforeAutospacing="1" w:after="100" w:afterAutospacing="1"/>
        <w:jc w:val="center"/>
      </w:pPr>
      <w:r w:rsidRPr="005479B2">
        <w:t>3,50</w:t>
      </w:r>
    </w:p>
    <w:p w:rsidR="005479B2" w:rsidRPr="005479B2" w:rsidRDefault="005479B2" w:rsidP="005479B2">
      <w:pPr>
        <w:spacing w:before="100" w:beforeAutospacing="1" w:after="100" w:afterAutospacing="1"/>
        <w:jc w:val="center"/>
      </w:pPr>
      <w:r w:rsidRPr="005479B2">
        <w:t>4</w:t>
      </w:r>
    </w:p>
    <w:p w:rsidR="005479B2" w:rsidRPr="005479B2" w:rsidRDefault="005479B2" w:rsidP="005479B2">
      <w:pPr>
        <w:spacing w:before="100" w:beforeAutospacing="1" w:after="100" w:afterAutospacing="1"/>
      </w:pPr>
      <w:r w:rsidRPr="005479B2">
        <w:t>1000м</w:t>
      </w:r>
    </w:p>
    <w:p w:rsidR="005479B2" w:rsidRPr="005479B2" w:rsidRDefault="005479B2" w:rsidP="005479B2">
      <w:pPr>
        <w:shd w:val="clear" w:color="auto" w:fill="FFFFFF"/>
        <w:spacing w:before="100" w:beforeAutospacing="1" w:after="100" w:afterAutospacing="1"/>
        <w:jc w:val="center"/>
      </w:pPr>
      <w:r w:rsidRPr="005479B2">
        <w:t>4,10</w:t>
      </w:r>
    </w:p>
    <w:p w:rsidR="005479B2" w:rsidRPr="005479B2" w:rsidRDefault="005479B2" w:rsidP="005479B2">
      <w:pPr>
        <w:shd w:val="clear" w:color="auto" w:fill="FFFFFF"/>
        <w:spacing w:before="100" w:beforeAutospacing="1" w:after="100" w:afterAutospacing="1"/>
        <w:jc w:val="center"/>
      </w:pPr>
      <w:r w:rsidRPr="005479B2">
        <w:t>4,25</w:t>
      </w:r>
    </w:p>
    <w:p w:rsidR="005479B2" w:rsidRPr="005479B2" w:rsidRDefault="005479B2" w:rsidP="005479B2">
      <w:pPr>
        <w:shd w:val="clear" w:color="auto" w:fill="FFFFFF"/>
        <w:spacing w:before="100" w:beforeAutospacing="1" w:after="100" w:afterAutospacing="1"/>
        <w:jc w:val="center"/>
      </w:pPr>
      <w:r w:rsidRPr="005479B2">
        <w:t>4,55</w:t>
      </w:r>
    </w:p>
    <w:p w:rsidR="005479B2" w:rsidRPr="005479B2" w:rsidRDefault="005479B2" w:rsidP="005479B2">
      <w:pPr>
        <w:spacing w:before="100" w:beforeAutospacing="1" w:after="100" w:afterAutospacing="1"/>
        <w:jc w:val="center"/>
      </w:pPr>
      <w:r w:rsidRPr="005479B2">
        <w:t>5</w:t>
      </w:r>
    </w:p>
    <w:p w:rsidR="005479B2" w:rsidRPr="005479B2" w:rsidRDefault="005479B2" w:rsidP="005479B2">
      <w:pPr>
        <w:spacing w:before="100" w:beforeAutospacing="1" w:after="100" w:afterAutospacing="1"/>
      </w:pPr>
      <w:r w:rsidRPr="005479B2">
        <w:t>2000м</w:t>
      </w:r>
    </w:p>
    <w:p w:rsidR="005479B2" w:rsidRPr="005479B2" w:rsidRDefault="005479B2" w:rsidP="005479B2">
      <w:pPr>
        <w:shd w:val="clear" w:color="auto" w:fill="FFFFFF"/>
        <w:spacing w:before="100" w:beforeAutospacing="1" w:after="100" w:afterAutospacing="1"/>
        <w:jc w:val="center"/>
      </w:pPr>
      <w:r w:rsidRPr="005479B2">
        <w:t>11-20</w:t>
      </w:r>
    </w:p>
    <w:p w:rsidR="005479B2" w:rsidRPr="005479B2" w:rsidRDefault="005479B2" w:rsidP="005479B2">
      <w:pPr>
        <w:shd w:val="clear" w:color="auto" w:fill="FFFFFF"/>
        <w:spacing w:before="100" w:beforeAutospacing="1" w:after="100" w:afterAutospacing="1"/>
        <w:jc w:val="center"/>
      </w:pPr>
      <w:r w:rsidRPr="005479B2">
        <w:t>11-40</w:t>
      </w:r>
    </w:p>
    <w:p w:rsidR="005479B2" w:rsidRPr="005479B2" w:rsidRDefault="005479B2" w:rsidP="005479B2">
      <w:pPr>
        <w:shd w:val="clear" w:color="auto" w:fill="FFFFFF"/>
        <w:spacing w:before="100" w:beforeAutospacing="1" w:after="100" w:afterAutospacing="1"/>
        <w:jc w:val="center"/>
      </w:pPr>
      <w:r w:rsidRPr="005479B2">
        <w:t>13-00</w:t>
      </w:r>
    </w:p>
    <w:p w:rsidR="005479B2" w:rsidRPr="005479B2" w:rsidRDefault="005479B2" w:rsidP="005479B2">
      <w:pPr>
        <w:spacing w:before="100" w:beforeAutospacing="1" w:after="100" w:afterAutospacing="1"/>
        <w:jc w:val="center"/>
      </w:pPr>
      <w:r w:rsidRPr="005479B2">
        <w:t>6</w:t>
      </w:r>
    </w:p>
    <w:p w:rsidR="005479B2" w:rsidRPr="005479B2" w:rsidRDefault="005479B2" w:rsidP="005479B2">
      <w:pPr>
        <w:spacing w:before="100" w:beforeAutospacing="1" w:after="100" w:afterAutospacing="1"/>
      </w:pPr>
      <w:r w:rsidRPr="005479B2">
        <w:t>Прыжки в длину</w:t>
      </w:r>
    </w:p>
    <w:p w:rsidR="005479B2" w:rsidRPr="005479B2" w:rsidRDefault="005479B2" w:rsidP="005479B2">
      <w:pPr>
        <w:shd w:val="clear" w:color="auto" w:fill="FFFFFF"/>
        <w:spacing w:before="100" w:beforeAutospacing="1" w:after="100" w:afterAutospacing="1"/>
        <w:jc w:val="center"/>
      </w:pPr>
      <w:r w:rsidRPr="005479B2">
        <w:t>3-85</w:t>
      </w:r>
    </w:p>
    <w:p w:rsidR="005479B2" w:rsidRPr="005479B2" w:rsidRDefault="005479B2" w:rsidP="005479B2">
      <w:pPr>
        <w:shd w:val="clear" w:color="auto" w:fill="FFFFFF"/>
        <w:spacing w:before="100" w:beforeAutospacing="1" w:after="100" w:afterAutospacing="1"/>
        <w:jc w:val="center"/>
      </w:pPr>
      <w:r w:rsidRPr="005479B2">
        <w:t>3-55</w:t>
      </w:r>
    </w:p>
    <w:p w:rsidR="005479B2" w:rsidRPr="005479B2" w:rsidRDefault="005479B2" w:rsidP="005479B2">
      <w:pPr>
        <w:shd w:val="clear" w:color="auto" w:fill="FFFFFF"/>
        <w:spacing w:before="100" w:beforeAutospacing="1" w:after="100" w:afterAutospacing="1"/>
        <w:jc w:val="center"/>
      </w:pPr>
      <w:r w:rsidRPr="005479B2">
        <w:t>3-20</w:t>
      </w:r>
    </w:p>
    <w:p w:rsidR="005479B2" w:rsidRPr="005479B2" w:rsidRDefault="005479B2" w:rsidP="005479B2">
      <w:pPr>
        <w:spacing w:before="100" w:beforeAutospacing="1" w:after="100" w:afterAutospacing="1"/>
        <w:jc w:val="center"/>
      </w:pPr>
      <w:r w:rsidRPr="005479B2">
        <w:t>7</w:t>
      </w:r>
    </w:p>
    <w:p w:rsidR="005479B2" w:rsidRPr="005479B2" w:rsidRDefault="005479B2" w:rsidP="005479B2">
      <w:pPr>
        <w:shd w:val="clear" w:color="auto" w:fill="FFFFFF"/>
        <w:spacing w:before="100" w:beforeAutospacing="1" w:after="100" w:afterAutospacing="1"/>
      </w:pPr>
      <w:r w:rsidRPr="005479B2">
        <w:t>Метание гранаты 500 г</w:t>
      </w:r>
    </w:p>
    <w:p w:rsidR="005479B2" w:rsidRPr="005479B2" w:rsidRDefault="005479B2" w:rsidP="005479B2">
      <w:pPr>
        <w:shd w:val="clear" w:color="auto" w:fill="FFFFFF"/>
        <w:spacing w:before="100" w:beforeAutospacing="1" w:after="100" w:afterAutospacing="1"/>
        <w:jc w:val="center"/>
      </w:pPr>
      <w:r w:rsidRPr="005479B2">
        <w:t>23</w:t>
      </w:r>
    </w:p>
    <w:p w:rsidR="005479B2" w:rsidRPr="005479B2" w:rsidRDefault="005479B2" w:rsidP="005479B2">
      <w:pPr>
        <w:shd w:val="clear" w:color="auto" w:fill="FFFFFF"/>
        <w:spacing w:before="100" w:beforeAutospacing="1" w:after="100" w:afterAutospacing="1"/>
        <w:jc w:val="center"/>
      </w:pPr>
      <w:r w:rsidRPr="005479B2">
        <w:t>18</w:t>
      </w:r>
    </w:p>
    <w:p w:rsidR="005479B2" w:rsidRPr="005479B2" w:rsidRDefault="005479B2" w:rsidP="005479B2">
      <w:pPr>
        <w:shd w:val="clear" w:color="auto" w:fill="FFFFFF"/>
        <w:spacing w:before="100" w:beforeAutospacing="1" w:after="100" w:afterAutospacing="1"/>
        <w:jc w:val="center"/>
      </w:pPr>
      <w:r w:rsidRPr="005479B2">
        <w:t>16</w:t>
      </w:r>
    </w:p>
    <w:p w:rsidR="005479B2" w:rsidRPr="005479B2" w:rsidRDefault="005479B2" w:rsidP="005479B2">
      <w:pPr>
        <w:spacing w:before="100" w:beforeAutospacing="1" w:after="100" w:afterAutospacing="1"/>
        <w:jc w:val="center"/>
      </w:pPr>
      <w:r w:rsidRPr="005479B2">
        <w:t>8</w:t>
      </w:r>
    </w:p>
    <w:p w:rsidR="005479B2" w:rsidRPr="005479B2" w:rsidRDefault="005479B2" w:rsidP="005479B2">
      <w:pPr>
        <w:shd w:val="clear" w:color="auto" w:fill="FFFFFF"/>
        <w:spacing w:before="100" w:beforeAutospacing="1" w:after="100" w:afterAutospacing="1"/>
      </w:pPr>
      <w:r w:rsidRPr="005479B2">
        <w:t>Отжим в упоре лежа</w:t>
      </w:r>
    </w:p>
    <w:p w:rsidR="005479B2" w:rsidRPr="005479B2" w:rsidRDefault="005479B2" w:rsidP="005479B2">
      <w:pPr>
        <w:shd w:val="clear" w:color="auto" w:fill="FFFFFF"/>
        <w:spacing w:before="100" w:beforeAutospacing="1" w:after="100" w:afterAutospacing="1"/>
        <w:jc w:val="center"/>
      </w:pPr>
      <w:r w:rsidRPr="005479B2">
        <w:t>17</w:t>
      </w:r>
    </w:p>
    <w:p w:rsidR="005479B2" w:rsidRPr="005479B2" w:rsidRDefault="005479B2" w:rsidP="005479B2">
      <w:pPr>
        <w:shd w:val="clear" w:color="auto" w:fill="FFFFFF"/>
        <w:spacing w:before="100" w:beforeAutospacing="1" w:after="100" w:afterAutospacing="1"/>
        <w:jc w:val="center"/>
      </w:pPr>
      <w:r w:rsidRPr="005479B2">
        <w:t>15</w:t>
      </w:r>
    </w:p>
    <w:p w:rsidR="005479B2" w:rsidRPr="005479B2" w:rsidRDefault="005479B2" w:rsidP="005479B2">
      <w:pPr>
        <w:shd w:val="clear" w:color="auto" w:fill="FFFFFF"/>
        <w:spacing w:before="100" w:beforeAutospacing="1" w:after="100" w:afterAutospacing="1"/>
        <w:jc w:val="center"/>
      </w:pPr>
      <w:r w:rsidRPr="005479B2">
        <w:t>12</w:t>
      </w:r>
    </w:p>
    <w:p w:rsidR="005479B2" w:rsidRPr="005479B2" w:rsidRDefault="005479B2" w:rsidP="005479B2">
      <w:pPr>
        <w:spacing w:before="100" w:beforeAutospacing="1" w:after="100" w:afterAutospacing="1"/>
        <w:jc w:val="center"/>
      </w:pPr>
      <w:r w:rsidRPr="005479B2">
        <w:t>9</w:t>
      </w:r>
    </w:p>
    <w:p w:rsidR="005479B2" w:rsidRPr="005479B2" w:rsidRDefault="005479B2" w:rsidP="005479B2">
      <w:pPr>
        <w:shd w:val="clear" w:color="auto" w:fill="FFFFFF"/>
        <w:spacing w:before="100" w:beforeAutospacing="1" w:after="100" w:afterAutospacing="1"/>
      </w:pPr>
      <w:r w:rsidRPr="005479B2">
        <w:t>Упражнения на мышцы брюшного пресса</w:t>
      </w:r>
    </w:p>
    <w:p w:rsidR="005479B2" w:rsidRPr="005479B2" w:rsidRDefault="005479B2" w:rsidP="005479B2">
      <w:pPr>
        <w:shd w:val="clear" w:color="auto" w:fill="FFFFFF"/>
        <w:spacing w:before="100" w:beforeAutospacing="1" w:after="100" w:afterAutospacing="1"/>
        <w:jc w:val="center"/>
      </w:pPr>
      <w:r w:rsidRPr="005479B2">
        <w:t>35</w:t>
      </w:r>
    </w:p>
    <w:p w:rsidR="005479B2" w:rsidRPr="005479B2" w:rsidRDefault="005479B2" w:rsidP="005479B2">
      <w:pPr>
        <w:shd w:val="clear" w:color="auto" w:fill="FFFFFF"/>
        <w:spacing w:before="100" w:beforeAutospacing="1" w:after="100" w:afterAutospacing="1"/>
        <w:jc w:val="center"/>
      </w:pPr>
      <w:r w:rsidRPr="005479B2">
        <w:t>27</w:t>
      </w:r>
    </w:p>
    <w:p w:rsidR="005479B2" w:rsidRPr="005479B2" w:rsidRDefault="005479B2" w:rsidP="005479B2">
      <w:pPr>
        <w:shd w:val="clear" w:color="auto" w:fill="FFFFFF"/>
        <w:spacing w:before="100" w:beforeAutospacing="1" w:after="100" w:afterAutospacing="1"/>
        <w:jc w:val="center"/>
      </w:pPr>
      <w:r w:rsidRPr="005479B2">
        <w:t>20</w:t>
      </w:r>
    </w:p>
    <w:p w:rsidR="005479B2" w:rsidRPr="005479B2" w:rsidRDefault="005479B2" w:rsidP="005479B2">
      <w:pPr>
        <w:spacing w:before="100" w:beforeAutospacing="1" w:after="100" w:afterAutospacing="1"/>
        <w:jc w:val="center"/>
      </w:pPr>
      <w:r w:rsidRPr="005479B2">
        <w:t>10</w:t>
      </w:r>
    </w:p>
    <w:p w:rsidR="005479B2" w:rsidRPr="005479B2" w:rsidRDefault="005479B2" w:rsidP="005479B2">
      <w:pPr>
        <w:spacing w:before="100" w:beforeAutospacing="1" w:after="100" w:afterAutospacing="1"/>
      </w:pPr>
      <w:r w:rsidRPr="005479B2">
        <w:t>Волейбол .Передачи над собой на высоту 1 м.</w:t>
      </w:r>
    </w:p>
    <w:p w:rsidR="005479B2" w:rsidRPr="005479B2" w:rsidRDefault="005479B2" w:rsidP="005479B2">
      <w:pPr>
        <w:shd w:val="clear" w:color="auto" w:fill="FFFFFF"/>
        <w:spacing w:before="100" w:beforeAutospacing="1" w:after="100" w:afterAutospacing="1"/>
        <w:jc w:val="center"/>
      </w:pPr>
      <w:r w:rsidRPr="005479B2">
        <w:t>12</w:t>
      </w:r>
    </w:p>
    <w:p w:rsidR="005479B2" w:rsidRPr="005479B2" w:rsidRDefault="005479B2" w:rsidP="005479B2">
      <w:pPr>
        <w:shd w:val="clear" w:color="auto" w:fill="FFFFFF"/>
        <w:spacing w:before="100" w:beforeAutospacing="1" w:after="100" w:afterAutospacing="1"/>
        <w:jc w:val="center"/>
      </w:pPr>
      <w:r w:rsidRPr="005479B2">
        <w:t>10</w:t>
      </w:r>
    </w:p>
    <w:p w:rsidR="005479B2" w:rsidRPr="005479B2" w:rsidRDefault="005479B2" w:rsidP="005479B2">
      <w:pPr>
        <w:shd w:val="clear" w:color="auto" w:fill="FFFFFF"/>
        <w:spacing w:before="100" w:beforeAutospacing="1" w:after="100" w:afterAutospacing="1"/>
        <w:jc w:val="center"/>
      </w:pPr>
      <w:r w:rsidRPr="005479B2">
        <w:t>8</w:t>
      </w:r>
    </w:p>
    <w:p w:rsidR="005479B2" w:rsidRPr="005479B2" w:rsidRDefault="005479B2" w:rsidP="005479B2">
      <w:pPr>
        <w:spacing w:before="100" w:beforeAutospacing="1" w:after="100" w:afterAutospacing="1"/>
        <w:jc w:val="center"/>
      </w:pPr>
      <w:r w:rsidRPr="005479B2">
        <w:t>11</w:t>
      </w:r>
    </w:p>
    <w:p w:rsidR="005479B2" w:rsidRPr="005479B2" w:rsidRDefault="005479B2" w:rsidP="005479B2">
      <w:pPr>
        <w:shd w:val="clear" w:color="auto" w:fill="FFFFFF"/>
        <w:spacing w:before="100" w:beforeAutospacing="1" w:after="100" w:afterAutospacing="1"/>
      </w:pPr>
      <w:r w:rsidRPr="005479B2">
        <w:t>Подачи( из 5 попыток)</w:t>
      </w:r>
    </w:p>
    <w:p w:rsidR="005479B2" w:rsidRPr="005479B2" w:rsidRDefault="005479B2" w:rsidP="005479B2">
      <w:pPr>
        <w:shd w:val="clear" w:color="auto" w:fill="FFFFFF"/>
        <w:spacing w:before="100" w:beforeAutospacing="1" w:after="100" w:afterAutospacing="1"/>
        <w:jc w:val="center"/>
      </w:pPr>
      <w:r w:rsidRPr="005479B2">
        <w:t>5</w:t>
      </w:r>
    </w:p>
    <w:p w:rsidR="005479B2" w:rsidRPr="005479B2" w:rsidRDefault="005479B2" w:rsidP="005479B2">
      <w:pPr>
        <w:shd w:val="clear" w:color="auto" w:fill="FFFFFF"/>
        <w:spacing w:before="100" w:beforeAutospacing="1" w:after="100" w:afterAutospacing="1"/>
        <w:jc w:val="center"/>
      </w:pPr>
      <w:r w:rsidRPr="005479B2">
        <w:rPr>
          <w:i/>
          <w:iCs/>
        </w:rPr>
        <w:t>4</w:t>
      </w:r>
    </w:p>
    <w:p w:rsidR="005479B2" w:rsidRPr="005479B2" w:rsidRDefault="005479B2" w:rsidP="005479B2">
      <w:pPr>
        <w:shd w:val="clear" w:color="auto" w:fill="FFFFFF"/>
        <w:spacing w:before="100" w:beforeAutospacing="1" w:after="100" w:afterAutospacing="1"/>
        <w:jc w:val="center"/>
      </w:pPr>
      <w:r w:rsidRPr="005479B2">
        <w:t>3</w:t>
      </w:r>
    </w:p>
    <w:p w:rsidR="005479B2" w:rsidRPr="005479B2" w:rsidRDefault="005479B2" w:rsidP="005479B2">
      <w:pPr>
        <w:spacing w:before="100" w:beforeAutospacing="1" w:after="100" w:afterAutospacing="1"/>
        <w:jc w:val="center"/>
      </w:pPr>
      <w:r w:rsidRPr="005479B2">
        <w:t>12</w:t>
      </w:r>
    </w:p>
    <w:p w:rsidR="005479B2" w:rsidRPr="005479B2" w:rsidRDefault="005479B2" w:rsidP="005479B2">
      <w:pPr>
        <w:spacing w:before="100" w:beforeAutospacing="1" w:after="100" w:afterAutospacing="1"/>
      </w:pPr>
      <w:r w:rsidRPr="005479B2">
        <w:t>Баскетбол. Штрафной бросок (из 5 попыток)</w:t>
      </w:r>
    </w:p>
    <w:p w:rsidR="005479B2" w:rsidRPr="005479B2" w:rsidRDefault="005479B2" w:rsidP="005479B2">
      <w:pPr>
        <w:shd w:val="clear" w:color="auto" w:fill="FFFFFF"/>
        <w:spacing w:before="100" w:beforeAutospacing="1" w:after="100" w:afterAutospacing="1"/>
        <w:jc w:val="center"/>
      </w:pPr>
      <w:r w:rsidRPr="005479B2">
        <w:t>5</w:t>
      </w:r>
    </w:p>
    <w:p w:rsidR="005479B2" w:rsidRPr="005479B2" w:rsidRDefault="005479B2" w:rsidP="005479B2">
      <w:pPr>
        <w:shd w:val="clear" w:color="auto" w:fill="FFFFFF"/>
        <w:spacing w:before="100" w:beforeAutospacing="1" w:after="100" w:afterAutospacing="1"/>
        <w:jc w:val="center"/>
      </w:pPr>
      <w:r w:rsidRPr="005479B2">
        <w:t>4</w:t>
      </w:r>
    </w:p>
    <w:p w:rsidR="005479B2" w:rsidRPr="005479B2" w:rsidRDefault="005479B2" w:rsidP="005479B2">
      <w:pPr>
        <w:shd w:val="clear" w:color="auto" w:fill="FFFFFF"/>
        <w:spacing w:before="100" w:beforeAutospacing="1" w:after="100" w:afterAutospacing="1"/>
        <w:jc w:val="center"/>
      </w:pPr>
      <w:r w:rsidRPr="005479B2">
        <w:t>3</w:t>
      </w:r>
    </w:p>
    <w:p w:rsidR="005479B2" w:rsidRPr="005479B2" w:rsidRDefault="005479B2" w:rsidP="005479B2">
      <w:pPr>
        <w:spacing w:before="100" w:beforeAutospacing="1" w:after="100" w:afterAutospacing="1"/>
        <w:jc w:val="center"/>
      </w:pPr>
      <w:r w:rsidRPr="005479B2">
        <w:t>13</w:t>
      </w:r>
    </w:p>
    <w:p w:rsidR="005479B2" w:rsidRPr="005479B2" w:rsidRDefault="005479B2" w:rsidP="005479B2">
      <w:pPr>
        <w:spacing w:before="100" w:beforeAutospacing="1" w:after="100" w:afterAutospacing="1"/>
        <w:jc w:val="center"/>
      </w:pPr>
      <w:r w:rsidRPr="005479B2">
        <w:t>Бросок из под кольца после ведения (из 5 попыток)</w:t>
      </w:r>
    </w:p>
    <w:p w:rsidR="005479B2" w:rsidRPr="005479B2" w:rsidRDefault="005479B2" w:rsidP="005479B2">
      <w:pPr>
        <w:shd w:val="clear" w:color="auto" w:fill="FFFFFF"/>
        <w:spacing w:before="100" w:beforeAutospacing="1" w:after="100" w:afterAutospacing="1"/>
        <w:jc w:val="center"/>
      </w:pPr>
      <w:r w:rsidRPr="005479B2">
        <w:t>5</w:t>
      </w:r>
    </w:p>
    <w:p w:rsidR="005479B2" w:rsidRPr="005479B2" w:rsidRDefault="005479B2" w:rsidP="005479B2">
      <w:pPr>
        <w:shd w:val="clear" w:color="auto" w:fill="FFFFFF"/>
        <w:spacing w:before="100" w:beforeAutospacing="1" w:after="100" w:afterAutospacing="1"/>
        <w:jc w:val="center"/>
      </w:pPr>
      <w:r w:rsidRPr="005479B2">
        <w:t>4</w:t>
      </w:r>
    </w:p>
    <w:p w:rsidR="005479B2" w:rsidRPr="005479B2" w:rsidRDefault="005479B2" w:rsidP="005479B2">
      <w:pPr>
        <w:shd w:val="clear" w:color="auto" w:fill="FFFFFF"/>
        <w:spacing w:before="100" w:beforeAutospacing="1" w:after="100" w:afterAutospacing="1"/>
        <w:jc w:val="center"/>
      </w:pPr>
      <w:r w:rsidRPr="005479B2">
        <w:t>3</w:t>
      </w:r>
    </w:p>
    <w:p w:rsidR="005479B2" w:rsidRPr="005479B2" w:rsidRDefault="005479B2" w:rsidP="005479B2">
      <w:pPr>
        <w:spacing w:before="100" w:beforeAutospacing="1" w:after="100" w:afterAutospacing="1" w:line="245" w:lineRule="atLeast"/>
      </w:pPr>
    </w:p>
    <w:p w:rsidR="005479B2" w:rsidRPr="005479B2" w:rsidRDefault="005479B2" w:rsidP="005479B2">
      <w:pPr>
        <w:spacing w:before="100" w:beforeAutospacing="1" w:after="100" w:afterAutospacing="1"/>
        <w:jc w:val="center"/>
      </w:pPr>
      <w:r w:rsidRPr="005479B2">
        <w:rPr>
          <w:b/>
          <w:bCs/>
        </w:rPr>
        <w:t>Учебные нормативы практической части (юноши)</w:t>
      </w:r>
    </w:p>
    <w:p w:rsidR="005479B2" w:rsidRPr="005479B2" w:rsidRDefault="005479B2" w:rsidP="005479B2">
      <w:r w:rsidRPr="005479B2">
        <w:rPr>
          <w:b/>
          <w:bCs/>
          <w:i/>
          <w:iCs/>
        </w:rPr>
        <w:t>3</w:t>
      </w:r>
      <w:r w:rsidRPr="005479B2">
        <w:t xml:space="preserve"> </w:t>
      </w:r>
    </w:p>
    <w:p w:rsidR="005479B2" w:rsidRPr="005479B2" w:rsidRDefault="005479B2" w:rsidP="005479B2">
      <w:pPr>
        <w:spacing w:before="100" w:beforeAutospacing="1" w:after="100" w:afterAutospacing="1"/>
        <w:jc w:val="center"/>
      </w:pPr>
      <w:r w:rsidRPr="005479B2">
        <w:t>1</w:t>
      </w:r>
    </w:p>
    <w:p w:rsidR="005479B2" w:rsidRPr="005479B2" w:rsidRDefault="005479B2" w:rsidP="005479B2">
      <w:pPr>
        <w:spacing w:before="100" w:beforeAutospacing="1" w:after="100" w:afterAutospacing="1"/>
      </w:pPr>
      <w:r w:rsidRPr="005479B2">
        <w:t>Бег 100м</w:t>
      </w:r>
    </w:p>
    <w:p w:rsidR="005479B2" w:rsidRPr="005479B2" w:rsidRDefault="005479B2" w:rsidP="005479B2">
      <w:pPr>
        <w:shd w:val="clear" w:color="auto" w:fill="FFFFFF"/>
        <w:spacing w:before="100" w:beforeAutospacing="1" w:after="100" w:afterAutospacing="1"/>
        <w:jc w:val="center"/>
      </w:pPr>
      <w:r w:rsidRPr="005479B2">
        <w:t>14,7</w:t>
      </w:r>
    </w:p>
    <w:p w:rsidR="005479B2" w:rsidRPr="005479B2" w:rsidRDefault="005479B2" w:rsidP="005479B2">
      <w:pPr>
        <w:shd w:val="clear" w:color="auto" w:fill="FFFFFF"/>
        <w:spacing w:before="100" w:beforeAutospacing="1" w:after="100" w:afterAutospacing="1"/>
        <w:jc w:val="center"/>
      </w:pPr>
      <w:r w:rsidRPr="005479B2">
        <w:t>14,8</w:t>
      </w:r>
    </w:p>
    <w:p w:rsidR="005479B2" w:rsidRPr="005479B2" w:rsidRDefault="005479B2" w:rsidP="005479B2">
      <w:pPr>
        <w:shd w:val="clear" w:color="auto" w:fill="FFFFFF"/>
        <w:spacing w:before="100" w:beforeAutospacing="1" w:after="100" w:afterAutospacing="1"/>
        <w:jc w:val="center"/>
      </w:pPr>
      <w:r w:rsidRPr="005479B2">
        <w:t>15,4</w:t>
      </w:r>
    </w:p>
    <w:p w:rsidR="005479B2" w:rsidRPr="005479B2" w:rsidRDefault="005479B2" w:rsidP="005479B2">
      <w:pPr>
        <w:spacing w:before="100" w:beforeAutospacing="1" w:after="100" w:afterAutospacing="1"/>
        <w:jc w:val="center"/>
      </w:pPr>
      <w:r w:rsidRPr="005479B2">
        <w:t>2</w:t>
      </w:r>
    </w:p>
    <w:p w:rsidR="005479B2" w:rsidRPr="005479B2" w:rsidRDefault="005479B2" w:rsidP="005479B2">
      <w:pPr>
        <w:spacing w:before="100" w:beforeAutospacing="1" w:after="100" w:afterAutospacing="1"/>
      </w:pPr>
      <w:r w:rsidRPr="005479B2">
        <w:t>400м</w:t>
      </w:r>
    </w:p>
    <w:p w:rsidR="005479B2" w:rsidRPr="005479B2" w:rsidRDefault="005479B2" w:rsidP="005479B2">
      <w:pPr>
        <w:shd w:val="clear" w:color="auto" w:fill="FFFFFF"/>
        <w:spacing w:before="100" w:beforeAutospacing="1" w:after="100" w:afterAutospacing="1"/>
        <w:jc w:val="center"/>
      </w:pPr>
      <w:r w:rsidRPr="005479B2">
        <w:t>1,08</w:t>
      </w:r>
    </w:p>
    <w:p w:rsidR="005479B2" w:rsidRPr="005479B2" w:rsidRDefault="005479B2" w:rsidP="005479B2">
      <w:pPr>
        <w:shd w:val="clear" w:color="auto" w:fill="FFFFFF"/>
        <w:spacing w:before="100" w:beforeAutospacing="1" w:after="100" w:afterAutospacing="1"/>
        <w:jc w:val="center"/>
      </w:pPr>
      <w:r w:rsidRPr="005479B2">
        <w:t>1,12</w:t>
      </w:r>
    </w:p>
    <w:p w:rsidR="005479B2" w:rsidRPr="005479B2" w:rsidRDefault="005479B2" w:rsidP="005479B2">
      <w:pPr>
        <w:shd w:val="clear" w:color="auto" w:fill="FFFFFF"/>
        <w:spacing w:before="100" w:beforeAutospacing="1" w:after="100" w:afterAutospacing="1"/>
        <w:jc w:val="center"/>
      </w:pPr>
      <w:r w:rsidRPr="005479B2">
        <w:t>1,17</w:t>
      </w:r>
    </w:p>
    <w:p w:rsidR="005479B2" w:rsidRPr="005479B2" w:rsidRDefault="005479B2" w:rsidP="005479B2">
      <w:pPr>
        <w:spacing w:before="100" w:beforeAutospacing="1" w:after="100" w:afterAutospacing="1"/>
        <w:jc w:val="center"/>
      </w:pPr>
      <w:r w:rsidRPr="005479B2">
        <w:t>3</w:t>
      </w:r>
    </w:p>
    <w:p w:rsidR="005479B2" w:rsidRPr="005479B2" w:rsidRDefault="005479B2" w:rsidP="005479B2">
      <w:pPr>
        <w:spacing w:before="100" w:beforeAutospacing="1" w:after="100" w:afterAutospacing="1"/>
      </w:pPr>
      <w:r w:rsidRPr="005479B2">
        <w:t>800м</w:t>
      </w:r>
    </w:p>
    <w:p w:rsidR="005479B2" w:rsidRPr="005479B2" w:rsidRDefault="005479B2" w:rsidP="005479B2">
      <w:pPr>
        <w:shd w:val="clear" w:color="auto" w:fill="FFFFFF"/>
        <w:spacing w:before="100" w:beforeAutospacing="1" w:after="100" w:afterAutospacing="1"/>
        <w:jc w:val="center"/>
      </w:pPr>
      <w:r w:rsidRPr="005479B2">
        <w:t>2,30</w:t>
      </w:r>
    </w:p>
    <w:p w:rsidR="005479B2" w:rsidRPr="005479B2" w:rsidRDefault="005479B2" w:rsidP="005479B2">
      <w:pPr>
        <w:shd w:val="clear" w:color="auto" w:fill="FFFFFF"/>
        <w:spacing w:before="100" w:beforeAutospacing="1" w:after="100" w:afterAutospacing="1"/>
        <w:jc w:val="center"/>
      </w:pPr>
      <w:r w:rsidRPr="005479B2">
        <w:t>2,35</w:t>
      </w:r>
    </w:p>
    <w:p w:rsidR="005479B2" w:rsidRPr="005479B2" w:rsidRDefault="005479B2" w:rsidP="005479B2">
      <w:pPr>
        <w:shd w:val="clear" w:color="auto" w:fill="FFFFFF"/>
        <w:spacing w:before="100" w:beforeAutospacing="1" w:after="100" w:afterAutospacing="1"/>
        <w:jc w:val="center"/>
      </w:pPr>
      <w:r w:rsidRPr="005479B2">
        <w:t>2,45</w:t>
      </w:r>
    </w:p>
    <w:p w:rsidR="005479B2" w:rsidRPr="005479B2" w:rsidRDefault="005479B2" w:rsidP="005479B2">
      <w:pPr>
        <w:spacing w:before="100" w:beforeAutospacing="1" w:after="100" w:afterAutospacing="1"/>
        <w:jc w:val="center"/>
      </w:pPr>
      <w:r w:rsidRPr="005479B2">
        <w:t>4</w:t>
      </w:r>
    </w:p>
    <w:p w:rsidR="005479B2" w:rsidRPr="005479B2" w:rsidRDefault="005479B2" w:rsidP="005479B2">
      <w:pPr>
        <w:spacing w:before="100" w:beforeAutospacing="1" w:after="100" w:afterAutospacing="1"/>
      </w:pPr>
      <w:r w:rsidRPr="005479B2">
        <w:t>1000м</w:t>
      </w:r>
    </w:p>
    <w:p w:rsidR="005479B2" w:rsidRPr="005479B2" w:rsidRDefault="005479B2" w:rsidP="005479B2">
      <w:pPr>
        <w:shd w:val="clear" w:color="auto" w:fill="FFFFFF"/>
        <w:spacing w:before="100" w:beforeAutospacing="1" w:after="100" w:afterAutospacing="1"/>
        <w:jc w:val="center"/>
      </w:pPr>
      <w:r w:rsidRPr="005479B2">
        <w:t>3,10</w:t>
      </w:r>
    </w:p>
    <w:p w:rsidR="005479B2" w:rsidRPr="005479B2" w:rsidRDefault="005479B2" w:rsidP="005479B2">
      <w:pPr>
        <w:shd w:val="clear" w:color="auto" w:fill="FFFFFF"/>
        <w:spacing w:before="100" w:beforeAutospacing="1" w:after="100" w:afterAutospacing="1"/>
        <w:jc w:val="center"/>
      </w:pPr>
      <w:r w:rsidRPr="005479B2">
        <w:t>3,2</w:t>
      </w:r>
    </w:p>
    <w:p w:rsidR="005479B2" w:rsidRPr="005479B2" w:rsidRDefault="005479B2" w:rsidP="005479B2">
      <w:pPr>
        <w:shd w:val="clear" w:color="auto" w:fill="FFFFFF"/>
        <w:spacing w:before="100" w:beforeAutospacing="1" w:after="100" w:afterAutospacing="1"/>
        <w:jc w:val="center"/>
      </w:pPr>
      <w:r w:rsidRPr="005479B2">
        <w:t>3,30</w:t>
      </w:r>
    </w:p>
    <w:p w:rsidR="005479B2" w:rsidRPr="005479B2" w:rsidRDefault="005479B2" w:rsidP="005479B2">
      <w:pPr>
        <w:spacing w:before="100" w:beforeAutospacing="1" w:after="100" w:afterAutospacing="1"/>
        <w:jc w:val="center"/>
      </w:pPr>
      <w:r w:rsidRPr="005479B2">
        <w:t>5</w:t>
      </w:r>
    </w:p>
    <w:p w:rsidR="005479B2" w:rsidRPr="005479B2" w:rsidRDefault="005479B2" w:rsidP="005479B2">
      <w:pPr>
        <w:spacing w:before="100" w:beforeAutospacing="1" w:after="100" w:afterAutospacing="1"/>
      </w:pPr>
      <w:r w:rsidRPr="005479B2">
        <w:t>3000м</w:t>
      </w:r>
    </w:p>
    <w:p w:rsidR="005479B2" w:rsidRPr="005479B2" w:rsidRDefault="005479B2" w:rsidP="005479B2">
      <w:pPr>
        <w:shd w:val="clear" w:color="auto" w:fill="FFFFFF"/>
        <w:spacing w:before="100" w:beforeAutospacing="1" w:after="100" w:afterAutospacing="1"/>
        <w:jc w:val="center"/>
      </w:pPr>
      <w:r w:rsidRPr="005479B2">
        <w:t>13,20</w:t>
      </w:r>
    </w:p>
    <w:p w:rsidR="005479B2" w:rsidRPr="005479B2" w:rsidRDefault="005479B2" w:rsidP="005479B2">
      <w:pPr>
        <w:shd w:val="clear" w:color="auto" w:fill="FFFFFF"/>
        <w:spacing w:before="100" w:beforeAutospacing="1" w:after="100" w:afterAutospacing="1"/>
        <w:jc w:val="center"/>
      </w:pPr>
      <w:r w:rsidRPr="005479B2">
        <w:t>14,30</w:t>
      </w:r>
    </w:p>
    <w:p w:rsidR="005479B2" w:rsidRPr="005479B2" w:rsidRDefault="005479B2" w:rsidP="005479B2">
      <w:pPr>
        <w:shd w:val="clear" w:color="auto" w:fill="FFFFFF"/>
        <w:spacing w:before="100" w:beforeAutospacing="1" w:after="100" w:afterAutospacing="1"/>
        <w:jc w:val="center"/>
      </w:pPr>
      <w:r w:rsidRPr="005479B2">
        <w:t>15</w:t>
      </w:r>
    </w:p>
    <w:p w:rsidR="005479B2" w:rsidRPr="005479B2" w:rsidRDefault="005479B2" w:rsidP="005479B2">
      <w:pPr>
        <w:spacing w:before="100" w:beforeAutospacing="1" w:after="100" w:afterAutospacing="1"/>
        <w:jc w:val="center"/>
      </w:pPr>
      <w:r w:rsidRPr="005479B2">
        <w:t>6</w:t>
      </w:r>
    </w:p>
    <w:p w:rsidR="005479B2" w:rsidRPr="005479B2" w:rsidRDefault="005479B2" w:rsidP="005479B2">
      <w:pPr>
        <w:spacing w:before="100" w:beforeAutospacing="1" w:after="100" w:afterAutospacing="1"/>
      </w:pPr>
      <w:r w:rsidRPr="005479B2">
        <w:t>Прыжки в длину</w:t>
      </w:r>
    </w:p>
    <w:p w:rsidR="005479B2" w:rsidRPr="005479B2" w:rsidRDefault="005479B2" w:rsidP="005479B2">
      <w:pPr>
        <w:shd w:val="clear" w:color="auto" w:fill="FFFFFF"/>
        <w:spacing w:before="100" w:beforeAutospacing="1" w:after="100" w:afterAutospacing="1"/>
        <w:jc w:val="center"/>
      </w:pPr>
      <w:r w:rsidRPr="005479B2">
        <w:t>4-50</w:t>
      </w:r>
    </w:p>
    <w:p w:rsidR="005479B2" w:rsidRPr="005479B2" w:rsidRDefault="005479B2" w:rsidP="005479B2">
      <w:pPr>
        <w:shd w:val="clear" w:color="auto" w:fill="FFFFFF"/>
        <w:spacing w:before="100" w:beforeAutospacing="1" w:after="100" w:afterAutospacing="1"/>
        <w:jc w:val="center"/>
      </w:pPr>
      <w:r w:rsidRPr="005479B2">
        <w:t>4-20</w:t>
      </w:r>
    </w:p>
    <w:p w:rsidR="005479B2" w:rsidRPr="005479B2" w:rsidRDefault="005479B2" w:rsidP="005479B2">
      <w:pPr>
        <w:shd w:val="clear" w:color="auto" w:fill="FFFFFF"/>
        <w:spacing w:before="100" w:beforeAutospacing="1" w:after="100" w:afterAutospacing="1"/>
        <w:jc w:val="center"/>
      </w:pPr>
      <w:r w:rsidRPr="005479B2">
        <w:t>4-00</w:t>
      </w:r>
    </w:p>
    <w:p w:rsidR="005479B2" w:rsidRPr="005479B2" w:rsidRDefault="005479B2" w:rsidP="005479B2">
      <w:pPr>
        <w:spacing w:before="100" w:beforeAutospacing="1" w:after="100" w:afterAutospacing="1"/>
        <w:jc w:val="center"/>
      </w:pPr>
      <w:r w:rsidRPr="005479B2">
        <w:t>7</w:t>
      </w:r>
    </w:p>
    <w:p w:rsidR="005479B2" w:rsidRPr="005479B2" w:rsidRDefault="005479B2" w:rsidP="005479B2">
      <w:pPr>
        <w:shd w:val="clear" w:color="auto" w:fill="FFFFFF"/>
        <w:spacing w:before="100" w:beforeAutospacing="1" w:after="100" w:afterAutospacing="1"/>
      </w:pPr>
      <w:r w:rsidRPr="005479B2">
        <w:t>Метание гранаты 700 г</w:t>
      </w:r>
    </w:p>
    <w:p w:rsidR="005479B2" w:rsidRPr="005479B2" w:rsidRDefault="005479B2" w:rsidP="005479B2">
      <w:pPr>
        <w:shd w:val="clear" w:color="auto" w:fill="FFFFFF"/>
        <w:spacing w:before="100" w:beforeAutospacing="1" w:after="100" w:afterAutospacing="1"/>
        <w:jc w:val="center"/>
      </w:pPr>
      <w:r w:rsidRPr="005479B2">
        <w:t>34</w:t>
      </w:r>
    </w:p>
    <w:p w:rsidR="005479B2" w:rsidRPr="005479B2" w:rsidRDefault="005479B2" w:rsidP="005479B2">
      <w:pPr>
        <w:shd w:val="clear" w:color="auto" w:fill="FFFFFF"/>
        <w:spacing w:before="100" w:beforeAutospacing="1" w:after="100" w:afterAutospacing="1"/>
        <w:jc w:val="center"/>
      </w:pPr>
      <w:r w:rsidRPr="005479B2">
        <w:t>32</w:t>
      </w:r>
    </w:p>
    <w:p w:rsidR="005479B2" w:rsidRPr="005479B2" w:rsidRDefault="005479B2" w:rsidP="005479B2">
      <w:pPr>
        <w:shd w:val="clear" w:color="auto" w:fill="FFFFFF"/>
        <w:spacing w:before="100" w:beforeAutospacing="1" w:after="100" w:afterAutospacing="1"/>
        <w:jc w:val="center"/>
      </w:pPr>
      <w:r w:rsidRPr="005479B2">
        <w:t>27</w:t>
      </w:r>
    </w:p>
    <w:p w:rsidR="005479B2" w:rsidRPr="005479B2" w:rsidRDefault="005479B2" w:rsidP="005479B2">
      <w:pPr>
        <w:spacing w:before="100" w:beforeAutospacing="1" w:after="100" w:afterAutospacing="1"/>
        <w:jc w:val="center"/>
      </w:pPr>
      <w:r w:rsidRPr="005479B2">
        <w:t>8</w:t>
      </w:r>
    </w:p>
    <w:p w:rsidR="005479B2" w:rsidRPr="005479B2" w:rsidRDefault="005479B2" w:rsidP="005479B2">
      <w:pPr>
        <w:shd w:val="clear" w:color="auto" w:fill="FFFFFF"/>
        <w:spacing w:before="100" w:beforeAutospacing="1" w:after="100" w:afterAutospacing="1"/>
      </w:pPr>
      <w:r w:rsidRPr="005479B2">
        <w:t>Отжим в упоре лежа</w:t>
      </w:r>
    </w:p>
    <w:p w:rsidR="005479B2" w:rsidRPr="005479B2" w:rsidRDefault="005479B2" w:rsidP="005479B2">
      <w:pPr>
        <w:shd w:val="clear" w:color="auto" w:fill="FFFFFF"/>
        <w:spacing w:before="100" w:beforeAutospacing="1" w:after="100" w:afterAutospacing="1"/>
        <w:jc w:val="center"/>
      </w:pPr>
      <w:r w:rsidRPr="005479B2">
        <w:t>25</w:t>
      </w:r>
    </w:p>
    <w:p w:rsidR="005479B2" w:rsidRPr="005479B2" w:rsidRDefault="005479B2" w:rsidP="005479B2">
      <w:pPr>
        <w:shd w:val="clear" w:color="auto" w:fill="FFFFFF"/>
        <w:spacing w:before="100" w:beforeAutospacing="1" w:after="100" w:afterAutospacing="1"/>
        <w:jc w:val="center"/>
      </w:pPr>
      <w:r w:rsidRPr="005479B2">
        <w:t>23</w:t>
      </w:r>
    </w:p>
    <w:p w:rsidR="005479B2" w:rsidRPr="005479B2" w:rsidRDefault="005479B2" w:rsidP="005479B2">
      <w:pPr>
        <w:shd w:val="clear" w:color="auto" w:fill="FFFFFF"/>
        <w:spacing w:before="100" w:beforeAutospacing="1" w:after="100" w:afterAutospacing="1"/>
        <w:jc w:val="center"/>
      </w:pPr>
      <w:r w:rsidRPr="005479B2">
        <w:t>20</w:t>
      </w:r>
    </w:p>
    <w:p w:rsidR="005479B2" w:rsidRPr="005479B2" w:rsidRDefault="005479B2" w:rsidP="005479B2">
      <w:pPr>
        <w:spacing w:before="100" w:beforeAutospacing="1" w:after="100" w:afterAutospacing="1"/>
        <w:jc w:val="center"/>
      </w:pPr>
      <w:r w:rsidRPr="005479B2">
        <w:t>9</w:t>
      </w:r>
    </w:p>
    <w:p w:rsidR="005479B2" w:rsidRPr="005479B2" w:rsidRDefault="005479B2" w:rsidP="005479B2">
      <w:pPr>
        <w:shd w:val="clear" w:color="auto" w:fill="FFFFFF"/>
        <w:spacing w:before="100" w:beforeAutospacing="1" w:after="100" w:afterAutospacing="1"/>
      </w:pPr>
      <w:r w:rsidRPr="005479B2">
        <w:t>Подтягивание</w:t>
      </w:r>
    </w:p>
    <w:p w:rsidR="005479B2" w:rsidRPr="005479B2" w:rsidRDefault="005479B2" w:rsidP="005479B2">
      <w:pPr>
        <w:shd w:val="clear" w:color="auto" w:fill="FFFFFF"/>
        <w:spacing w:before="100" w:beforeAutospacing="1" w:after="100" w:afterAutospacing="1"/>
        <w:jc w:val="center"/>
      </w:pPr>
      <w:r w:rsidRPr="005479B2">
        <w:t>12</w:t>
      </w:r>
    </w:p>
    <w:p w:rsidR="005479B2" w:rsidRPr="005479B2" w:rsidRDefault="005479B2" w:rsidP="005479B2">
      <w:pPr>
        <w:shd w:val="clear" w:color="auto" w:fill="FFFFFF"/>
        <w:spacing w:before="100" w:beforeAutospacing="1" w:after="100" w:afterAutospacing="1"/>
        <w:jc w:val="center"/>
      </w:pPr>
      <w:r w:rsidRPr="005479B2">
        <w:t>9</w:t>
      </w:r>
    </w:p>
    <w:p w:rsidR="005479B2" w:rsidRPr="005479B2" w:rsidRDefault="005479B2" w:rsidP="005479B2">
      <w:pPr>
        <w:shd w:val="clear" w:color="auto" w:fill="FFFFFF"/>
        <w:spacing w:before="100" w:beforeAutospacing="1" w:after="100" w:afterAutospacing="1"/>
        <w:jc w:val="center"/>
      </w:pPr>
      <w:r w:rsidRPr="005479B2">
        <w:t>7</w:t>
      </w:r>
    </w:p>
    <w:p w:rsidR="005479B2" w:rsidRPr="005479B2" w:rsidRDefault="005479B2" w:rsidP="005479B2">
      <w:pPr>
        <w:spacing w:before="100" w:beforeAutospacing="1" w:after="100" w:afterAutospacing="1"/>
        <w:jc w:val="center"/>
      </w:pPr>
      <w:r w:rsidRPr="005479B2">
        <w:t>10</w:t>
      </w:r>
    </w:p>
    <w:p w:rsidR="005479B2" w:rsidRPr="005479B2" w:rsidRDefault="005479B2" w:rsidP="005479B2">
      <w:pPr>
        <w:shd w:val="clear" w:color="auto" w:fill="FFFFFF"/>
        <w:spacing w:before="100" w:beforeAutospacing="1" w:after="100" w:afterAutospacing="1"/>
      </w:pPr>
      <w:r w:rsidRPr="005479B2">
        <w:t>Упражнения на мышцы брюшного пресса</w:t>
      </w:r>
    </w:p>
    <w:p w:rsidR="005479B2" w:rsidRPr="005479B2" w:rsidRDefault="005479B2" w:rsidP="005479B2">
      <w:pPr>
        <w:shd w:val="clear" w:color="auto" w:fill="FFFFFF"/>
        <w:spacing w:before="100" w:beforeAutospacing="1" w:after="100" w:afterAutospacing="1"/>
        <w:jc w:val="center"/>
      </w:pPr>
      <w:r w:rsidRPr="005479B2">
        <w:t>6</w:t>
      </w:r>
    </w:p>
    <w:p w:rsidR="005479B2" w:rsidRPr="005479B2" w:rsidRDefault="005479B2" w:rsidP="005479B2">
      <w:pPr>
        <w:shd w:val="clear" w:color="auto" w:fill="FFFFFF"/>
        <w:spacing w:before="100" w:beforeAutospacing="1" w:after="100" w:afterAutospacing="1"/>
        <w:jc w:val="center"/>
      </w:pPr>
      <w:r w:rsidRPr="005479B2">
        <w:t>5</w:t>
      </w:r>
    </w:p>
    <w:p w:rsidR="005479B2" w:rsidRPr="005479B2" w:rsidRDefault="005479B2" w:rsidP="005479B2">
      <w:pPr>
        <w:shd w:val="clear" w:color="auto" w:fill="FFFFFF"/>
        <w:spacing w:before="100" w:beforeAutospacing="1" w:after="100" w:afterAutospacing="1"/>
        <w:jc w:val="center"/>
      </w:pPr>
      <w:r w:rsidRPr="005479B2">
        <w:t>4</w:t>
      </w:r>
    </w:p>
    <w:p w:rsidR="005479B2" w:rsidRPr="005479B2" w:rsidRDefault="005479B2" w:rsidP="005479B2">
      <w:pPr>
        <w:spacing w:before="100" w:beforeAutospacing="1" w:after="100" w:afterAutospacing="1"/>
        <w:jc w:val="center"/>
      </w:pPr>
      <w:r w:rsidRPr="005479B2">
        <w:t>11</w:t>
      </w:r>
    </w:p>
    <w:p w:rsidR="005479B2" w:rsidRPr="005479B2" w:rsidRDefault="005479B2" w:rsidP="005479B2">
      <w:pPr>
        <w:spacing w:before="100" w:beforeAutospacing="1" w:after="100" w:afterAutospacing="1"/>
      </w:pPr>
      <w:r w:rsidRPr="005479B2">
        <w:t>Волейбол .Передачи над собой на высоту 1 м.</w:t>
      </w:r>
    </w:p>
    <w:p w:rsidR="005479B2" w:rsidRPr="005479B2" w:rsidRDefault="005479B2" w:rsidP="005479B2">
      <w:pPr>
        <w:shd w:val="clear" w:color="auto" w:fill="FFFFFF"/>
        <w:spacing w:before="100" w:beforeAutospacing="1" w:after="100" w:afterAutospacing="1"/>
        <w:jc w:val="center"/>
      </w:pPr>
      <w:r w:rsidRPr="005479B2">
        <w:t>12</w:t>
      </w:r>
    </w:p>
    <w:p w:rsidR="005479B2" w:rsidRPr="005479B2" w:rsidRDefault="005479B2" w:rsidP="005479B2">
      <w:pPr>
        <w:shd w:val="clear" w:color="auto" w:fill="FFFFFF"/>
        <w:spacing w:before="100" w:beforeAutospacing="1" w:after="100" w:afterAutospacing="1"/>
        <w:jc w:val="center"/>
      </w:pPr>
      <w:r w:rsidRPr="005479B2">
        <w:t>10</w:t>
      </w:r>
    </w:p>
    <w:p w:rsidR="005479B2" w:rsidRPr="005479B2" w:rsidRDefault="005479B2" w:rsidP="005479B2">
      <w:pPr>
        <w:shd w:val="clear" w:color="auto" w:fill="FFFFFF"/>
        <w:spacing w:before="100" w:beforeAutospacing="1" w:after="100" w:afterAutospacing="1"/>
        <w:jc w:val="center"/>
      </w:pPr>
      <w:r w:rsidRPr="005479B2">
        <w:t>8</w:t>
      </w:r>
    </w:p>
    <w:p w:rsidR="005479B2" w:rsidRPr="005479B2" w:rsidRDefault="005479B2" w:rsidP="005479B2">
      <w:pPr>
        <w:spacing w:before="100" w:beforeAutospacing="1" w:after="100" w:afterAutospacing="1"/>
        <w:jc w:val="center"/>
      </w:pPr>
      <w:r w:rsidRPr="005479B2">
        <w:t>12</w:t>
      </w:r>
    </w:p>
    <w:p w:rsidR="005479B2" w:rsidRPr="005479B2" w:rsidRDefault="005479B2" w:rsidP="005479B2">
      <w:pPr>
        <w:shd w:val="clear" w:color="auto" w:fill="FFFFFF"/>
        <w:spacing w:before="100" w:beforeAutospacing="1" w:after="100" w:afterAutospacing="1"/>
      </w:pPr>
      <w:r w:rsidRPr="005479B2">
        <w:t>Подачи( из 5 попыток)</w:t>
      </w:r>
    </w:p>
    <w:p w:rsidR="005479B2" w:rsidRPr="005479B2" w:rsidRDefault="005479B2" w:rsidP="005479B2">
      <w:pPr>
        <w:shd w:val="clear" w:color="auto" w:fill="FFFFFF"/>
        <w:spacing w:before="100" w:beforeAutospacing="1" w:after="100" w:afterAutospacing="1"/>
        <w:jc w:val="center"/>
      </w:pPr>
      <w:r w:rsidRPr="005479B2">
        <w:t>5</w:t>
      </w:r>
    </w:p>
    <w:p w:rsidR="005479B2" w:rsidRPr="005479B2" w:rsidRDefault="005479B2" w:rsidP="005479B2">
      <w:pPr>
        <w:shd w:val="clear" w:color="auto" w:fill="FFFFFF"/>
        <w:spacing w:before="100" w:beforeAutospacing="1" w:after="100" w:afterAutospacing="1"/>
        <w:jc w:val="center"/>
      </w:pPr>
      <w:r w:rsidRPr="005479B2">
        <w:t>4</w:t>
      </w:r>
    </w:p>
    <w:p w:rsidR="005479B2" w:rsidRPr="005479B2" w:rsidRDefault="005479B2" w:rsidP="005479B2">
      <w:pPr>
        <w:shd w:val="clear" w:color="auto" w:fill="FFFFFF"/>
        <w:spacing w:before="100" w:beforeAutospacing="1" w:after="100" w:afterAutospacing="1"/>
        <w:jc w:val="center"/>
      </w:pPr>
      <w:r w:rsidRPr="005479B2">
        <w:t>3</w:t>
      </w:r>
    </w:p>
    <w:p w:rsidR="005479B2" w:rsidRPr="005479B2" w:rsidRDefault="005479B2" w:rsidP="005479B2">
      <w:pPr>
        <w:spacing w:before="100" w:beforeAutospacing="1" w:after="100" w:afterAutospacing="1"/>
        <w:jc w:val="center"/>
      </w:pPr>
      <w:r w:rsidRPr="005479B2">
        <w:t>13</w:t>
      </w:r>
    </w:p>
    <w:p w:rsidR="005479B2" w:rsidRPr="005479B2" w:rsidRDefault="005479B2" w:rsidP="005479B2">
      <w:pPr>
        <w:spacing w:before="100" w:beforeAutospacing="1" w:after="100" w:afterAutospacing="1"/>
      </w:pPr>
      <w:r w:rsidRPr="005479B2">
        <w:t>Баскетбол. Штрафной бросок (из 5 попыток)</w:t>
      </w:r>
    </w:p>
    <w:p w:rsidR="005479B2" w:rsidRPr="005479B2" w:rsidRDefault="005479B2" w:rsidP="005479B2">
      <w:pPr>
        <w:shd w:val="clear" w:color="auto" w:fill="FFFFFF"/>
        <w:spacing w:before="100" w:beforeAutospacing="1" w:after="100" w:afterAutospacing="1"/>
        <w:jc w:val="center"/>
      </w:pPr>
      <w:r w:rsidRPr="005479B2">
        <w:t>5</w:t>
      </w:r>
    </w:p>
    <w:p w:rsidR="005479B2" w:rsidRPr="005479B2" w:rsidRDefault="005479B2" w:rsidP="005479B2">
      <w:pPr>
        <w:shd w:val="clear" w:color="auto" w:fill="FFFFFF"/>
        <w:spacing w:before="100" w:beforeAutospacing="1" w:after="100" w:afterAutospacing="1"/>
        <w:jc w:val="center"/>
      </w:pPr>
      <w:r w:rsidRPr="005479B2">
        <w:t>4</w:t>
      </w:r>
    </w:p>
    <w:p w:rsidR="005479B2" w:rsidRPr="005479B2" w:rsidRDefault="005479B2" w:rsidP="005479B2">
      <w:pPr>
        <w:shd w:val="clear" w:color="auto" w:fill="FFFFFF"/>
        <w:spacing w:before="100" w:beforeAutospacing="1" w:after="100" w:afterAutospacing="1"/>
        <w:jc w:val="center"/>
      </w:pPr>
      <w:r w:rsidRPr="005479B2">
        <w:t>3</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p>
    <w:p w:rsidR="005479B2" w:rsidRPr="005479B2" w:rsidRDefault="005479B2" w:rsidP="005479B2">
      <w:pPr>
        <w:spacing w:before="100" w:beforeAutospacing="1" w:after="100" w:afterAutospacing="1"/>
        <w:jc w:val="center"/>
      </w:pPr>
      <w:r w:rsidRPr="005479B2">
        <w:rPr>
          <w:b/>
          <w:bCs/>
        </w:rPr>
        <w:t>Критерии оценивания теоретической части дифференцированного зачёта</w:t>
      </w:r>
    </w:p>
    <w:p w:rsidR="005479B2" w:rsidRPr="005479B2" w:rsidRDefault="005479B2" w:rsidP="005479B2">
      <w:pPr>
        <w:spacing w:before="100" w:beforeAutospacing="1" w:after="100" w:afterAutospacing="1"/>
      </w:pPr>
      <w:r w:rsidRPr="005479B2">
        <w:rPr>
          <w:b/>
          <w:bCs/>
          <w:color w:val="000000"/>
        </w:rPr>
        <w:t>Оценка «5»</w:t>
      </w:r>
      <w:r w:rsidRPr="005479B2">
        <w:rPr>
          <w:color w:val="000000"/>
        </w:rPr>
        <w:t xml:space="preserve"> ставится, если студент: 1) полно и аргументировано отвечает по содержанию задания;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w:t>
      </w:r>
    </w:p>
    <w:p w:rsidR="005479B2" w:rsidRPr="005479B2" w:rsidRDefault="005479B2" w:rsidP="005479B2">
      <w:pPr>
        <w:spacing w:before="100" w:beforeAutospacing="1" w:after="100" w:afterAutospacing="1"/>
      </w:pPr>
      <w:r w:rsidRPr="005479B2">
        <w:rPr>
          <w:b/>
          <w:bCs/>
          <w:color w:val="000000"/>
        </w:rPr>
        <w:t>Оценка «4»</w:t>
      </w:r>
      <w:r w:rsidRPr="005479B2">
        <w:rPr>
          <w:color w:val="000000"/>
        </w:rPr>
        <w:t xml:space="preserve"> ставится, если студент дает ответ, удовлетворяющий тем же требованиям, что и для оценки «5», но допускает 1-2 ошибки, которые сам же исправляет.</w:t>
      </w:r>
    </w:p>
    <w:p w:rsidR="005479B2" w:rsidRPr="005479B2" w:rsidRDefault="005479B2" w:rsidP="005479B2">
      <w:pPr>
        <w:spacing w:before="100" w:beforeAutospacing="1" w:after="100" w:afterAutospacing="1"/>
      </w:pPr>
      <w:r w:rsidRPr="005479B2">
        <w:rPr>
          <w:b/>
          <w:bCs/>
          <w:color w:val="000000"/>
        </w:rPr>
        <w:t>Оценка «3»</w:t>
      </w:r>
      <w:r w:rsidRPr="005479B2">
        <w:rPr>
          <w:color w:val="000000"/>
        </w:rPr>
        <w:t xml:space="preserve"> ставится, если студент обнаруживает знание и понимание основных положений данного задания,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
    <w:p w:rsidR="005479B2" w:rsidRPr="005479B2" w:rsidRDefault="005479B2" w:rsidP="005479B2">
      <w:pPr>
        <w:spacing w:before="100" w:beforeAutospacing="1" w:after="100" w:afterAutospacing="1"/>
      </w:pPr>
      <w:r w:rsidRPr="005479B2">
        <w:rPr>
          <w:b/>
          <w:bCs/>
          <w:color w:val="000000"/>
        </w:rPr>
        <w:t xml:space="preserve">Оценка «2» </w:t>
      </w:r>
      <w:r w:rsidRPr="005479B2">
        <w:rPr>
          <w:color w:val="000000"/>
        </w:rPr>
        <w:t>ставится, если студент обнаруживает незнание ответа на соответствующее задание, допускает ошибки в формулировке определений и правил, искажающие их смысл, беспорядочно и неуверенно излагает материал.</w:t>
      </w:r>
    </w:p>
    <w:p w:rsidR="005479B2" w:rsidRPr="005479B2" w:rsidRDefault="005479B2" w:rsidP="005479B2">
      <w:pPr>
        <w:spacing w:before="100" w:beforeAutospacing="1" w:after="240"/>
      </w:pPr>
    </w:p>
    <w:p w:rsidR="005479B2" w:rsidRPr="005479B2" w:rsidRDefault="005479B2" w:rsidP="005479B2">
      <w:pPr>
        <w:spacing w:before="100" w:beforeAutospacing="1" w:after="100" w:afterAutospacing="1"/>
      </w:pPr>
      <w:r w:rsidRPr="005479B2">
        <w:t>Оценка успеваемости специальной медицинской группы выставляется за технику выполнения отдельных физических упражнений, и приёмов, или за знание материала по изученным теоретическим темам (написание рефератов, тестов). При наличии положительных текущих оценок полученных в процессе обучения на протяжении семестра, учебного года и при условии что не было пропусков занятий по неуважительным причинам.</w:t>
      </w:r>
    </w:p>
    <w:p w:rsidR="005479B2" w:rsidRPr="005479B2" w:rsidRDefault="005479B2" w:rsidP="005479B2">
      <w:pPr>
        <w:spacing w:before="100" w:beforeAutospacing="1" w:after="100" w:afterAutospacing="1" w:line="14" w:lineRule="atLeast"/>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jc w:val="center"/>
      </w:pPr>
      <w:r w:rsidRPr="005479B2">
        <w:rPr>
          <w:b/>
          <w:bCs/>
        </w:rPr>
        <w:t>Лист согласования</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rPr>
          <w:b/>
          <w:bCs/>
        </w:rPr>
        <w:t>Дополнения и изменения к комплекту КОС на учебный год</w:t>
      </w: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p>
    <w:p w:rsidR="005479B2" w:rsidRPr="005479B2" w:rsidRDefault="005479B2" w:rsidP="005479B2">
      <w:pPr>
        <w:spacing w:before="100" w:beforeAutospacing="1" w:after="100" w:afterAutospacing="1"/>
      </w:pPr>
      <w:r w:rsidRPr="005479B2">
        <w:t>Дополнения и изменения к комплекту КОС на __________ учебный год по профессиональному модулю ___________________________________________________</w:t>
      </w:r>
    </w:p>
    <w:p w:rsidR="005479B2" w:rsidRPr="005479B2" w:rsidRDefault="005479B2" w:rsidP="005479B2">
      <w:pPr>
        <w:spacing w:before="100" w:beforeAutospacing="1" w:after="100" w:afterAutospacing="1"/>
      </w:pPr>
      <w:r w:rsidRPr="005479B2">
        <w:t>Дополнения и изменения в комплекте КОС обсуждены на заседании МК</w:t>
      </w:r>
    </w:p>
    <w:p w:rsidR="005479B2" w:rsidRPr="00BA5940" w:rsidRDefault="005479B2" w:rsidP="008D14C8">
      <w:pPr>
        <w:jc w:val="center"/>
      </w:pPr>
    </w:p>
    <w:sectPr w:rsidR="005479B2" w:rsidRPr="00BA5940" w:rsidSect="00F7401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0BF" w:rsidRDefault="00CE40BF">
      <w:r>
        <w:separator/>
      </w:r>
    </w:p>
  </w:endnote>
  <w:endnote w:type="continuationSeparator" w:id="1">
    <w:p w:rsidR="00CE40BF" w:rsidRDefault="00CE40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A67C8" w:rsidRDefault="002A67C8" w:rsidP="00F7401E">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3B1949">
      <w:rPr>
        <w:rStyle w:val="af1"/>
        <w:noProof/>
      </w:rPr>
      <w:t>303</w:t>
    </w:r>
    <w:r>
      <w:rPr>
        <w:rStyle w:val="af1"/>
      </w:rPr>
      <w:fldChar w:fldCharType="end"/>
    </w:r>
  </w:p>
  <w:p w:rsidR="002A67C8" w:rsidRDefault="002A67C8" w:rsidP="00F7401E">
    <w:pPr>
      <w:pStyle w:val="af"/>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136DB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A67C8" w:rsidRDefault="002A67C8" w:rsidP="00136DB0">
    <w:pPr>
      <w:pStyle w:val="af"/>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136DB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3B1949">
      <w:rPr>
        <w:rStyle w:val="af1"/>
        <w:noProof/>
      </w:rPr>
      <w:t>331</w:t>
    </w:r>
    <w:r>
      <w:rPr>
        <w:rStyle w:val="af1"/>
      </w:rPr>
      <w:fldChar w:fldCharType="end"/>
    </w:r>
  </w:p>
  <w:p w:rsidR="002A67C8" w:rsidRDefault="002A67C8" w:rsidP="00136DB0">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423F8">
      <w:rPr>
        <w:rStyle w:val="af1"/>
        <w:noProof/>
      </w:rPr>
      <w:t>132</w:t>
    </w:r>
    <w:r>
      <w:rPr>
        <w:rStyle w:val="af1"/>
      </w:rPr>
      <w:fldChar w:fldCharType="end"/>
    </w:r>
  </w:p>
  <w:p w:rsidR="002A67C8" w:rsidRDefault="002A67C8" w:rsidP="00F7401E">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93151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A67C8" w:rsidRDefault="002A67C8" w:rsidP="00931519">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93151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423F8">
      <w:rPr>
        <w:rStyle w:val="af1"/>
        <w:noProof/>
      </w:rPr>
      <w:t>150</w:t>
    </w:r>
    <w:r>
      <w:rPr>
        <w:rStyle w:val="af1"/>
      </w:rPr>
      <w:fldChar w:fldCharType="end"/>
    </w:r>
  </w:p>
  <w:p w:rsidR="002A67C8" w:rsidRDefault="002A67C8" w:rsidP="00931519">
    <w:pPr>
      <w:pStyle w:val="af"/>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A67C8" w:rsidRDefault="002A67C8" w:rsidP="00F7401E">
    <w:pPr>
      <w:pStyle w:val="af"/>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423F8">
      <w:rPr>
        <w:rStyle w:val="af1"/>
        <w:noProof/>
      </w:rPr>
      <w:t>211</w:t>
    </w:r>
    <w:r>
      <w:rPr>
        <w:rStyle w:val="af1"/>
      </w:rPr>
      <w:fldChar w:fldCharType="end"/>
    </w:r>
  </w:p>
  <w:p w:rsidR="002A67C8" w:rsidRDefault="002A67C8" w:rsidP="00F7401E">
    <w:pPr>
      <w:pStyle w:val="af"/>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uto"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A67C8" w:rsidRDefault="002A67C8" w:rsidP="00F7401E">
    <w:pPr>
      <w:pStyle w:val="af"/>
      <w:ind w:right="360"/>
    </w:pPr>
  </w:p>
  <w:p w:rsidR="002A67C8" w:rsidRDefault="002A67C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uto"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423F8">
      <w:rPr>
        <w:rStyle w:val="af1"/>
        <w:noProof/>
      </w:rPr>
      <w:t>284</w:t>
    </w:r>
    <w:r>
      <w:rPr>
        <w:rStyle w:val="af1"/>
      </w:rPr>
      <w:fldChar w:fldCharType="end"/>
    </w:r>
  </w:p>
  <w:p w:rsidR="002A67C8" w:rsidRDefault="002A67C8" w:rsidP="00F7401E">
    <w:pPr>
      <w:pStyle w:val="af"/>
      <w:ind w:right="360"/>
    </w:pPr>
  </w:p>
  <w:p w:rsidR="002A67C8" w:rsidRDefault="002A67C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C8" w:rsidRDefault="002A67C8" w:rsidP="00F740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A67C8" w:rsidRDefault="002A67C8" w:rsidP="00F7401E">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0BF" w:rsidRDefault="00CE40BF">
      <w:r>
        <w:separator/>
      </w:r>
    </w:p>
  </w:footnote>
  <w:footnote w:type="continuationSeparator" w:id="1">
    <w:p w:rsidR="00CE40BF" w:rsidRDefault="00CE40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BB"/>
    <w:multiLevelType w:val="multilevel"/>
    <w:tmpl w:val="5F7A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7225F"/>
    <w:multiLevelType w:val="multilevel"/>
    <w:tmpl w:val="BBBA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93ABC"/>
    <w:multiLevelType w:val="multilevel"/>
    <w:tmpl w:val="01625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327049"/>
    <w:multiLevelType w:val="multilevel"/>
    <w:tmpl w:val="023624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36026E"/>
    <w:multiLevelType w:val="multilevel"/>
    <w:tmpl w:val="F008F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75665E"/>
    <w:multiLevelType w:val="hybridMultilevel"/>
    <w:tmpl w:val="CC72E4BE"/>
    <w:lvl w:ilvl="0" w:tplc="8BC8F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3ED5C19"/>
    <w:multiLevelType w:val="hybridMultilevel"/>
    <w:tmpl w:val="22AC9E7E"/>
    <w:lvl w:ilvl="0" w:tplc="3F8C4D40">
      <w:start w:val="1"/>
      <w:numFmt w:val="decimal"/>
      <w:lvlText w:val="%1."/>
      <w:lvlJc w:val="left"/>
      <w:pPr>
        <w:ind w:left="76" w:hanging="360"/>
      </w:pPr>
      <w:rPr>
        <w:rFonts w:hint="default"/>
        <w:color w:val="000000"/>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04137885"/>
    <w:multiLevelType w:val="multilevel"/>
    <w:tmpl w:val="8B081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B36E7F"/>
    <w:multiLevelType w:val="multilevel"/>
    <w:tmpl w:val="983C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534C37"/>
    <w:multiLevelType w:val="multilevel"/>
    <w:tmpl w:val="333E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CF4B92"/>
    <w:multiLevelType w:val="hybridMultilevel"/>
    <w:tmpl w:val="FF6097B8"/>
    <w:lvl w:ilvl="0" w:tplc="DF58EFCC">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5D7D6D"/>
    <w:multiLevelType w:val="multilevel"/>
    <w:tmpl w:val="0E3EE4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99F56DF"/>
    <w:multiLevelType w:val="hybridMultilevel"/>
    <w:tmpl w:val="CABC1C16"/>
    <w:lvl w:ilvl="0" w:tplc="D3C01B3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9EA0FCC"/>
    <w:multiLevelType w:val="hybridMultilevel"/>
    <w:tmpl w:val="4CF2608E"/>
    <w:lvl w:ilvl="0" w:tplc="D1CAB286">
      <w:start w:val="1"/>
      <w:numFmt w:val="decimal"/>
      <w:lvlText w:val="%1."/>
      <w:lvlJc w:val="left"/>
      <w:pPr>
        <w:ind w:left="157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CFC4EA2"/>
    <w:multiLevelType w:val="hybridMultilevel"/>
    <w:tmpl w:val="1FC8A39A"/>
    <w:lvl w:ilvl="0" w:tplc="7B34D4EC">
      <w:start w:val="2"/>
      <w:numFmt w:val="decimal"/>
      <w:lvlText w:val="%1."/>
      <w:lvlJc w:val="left"/>
      <w:pPr>
        <w:tabs>
          <w:tab w:val="num" w:pos="735"/>
        </w:tabs>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E1A34BA"/>
    <w:multiLevelType w:val="multilevel"/>
    <w:tmpl w:val="23D0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492FAF"/>
    <w:multiLevelType w:val="multilevel"/>
    <w:tmpl w:val="0B169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540825"/>
    <w:multiLevelType w:val="multilevel"/>
    <w:tmpl w:val="5E74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7F6661"/>
    <w:multiLevelType w:val="hybridMultilevel"/>
    <w:tmpl w:val="D576AB2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11E47B7B"/>
    <w:multiLevelType w:val="hybridMultilevel"/>
    <w:tmpl w:val="F2F09922"/>
    <w:lvl w:ilvl="0" w:tplc="E3BC3B8C">
      <w:start w:val="1"/>
      <w:numFmt w:val="decimal"/>
      <w:lvlText w:val="%1."/>
      <w:lvlJc w:val="left"/>
      <w:pPr>
        <w:tabs>
          <w:tab w:val="num" w:pos="644"/>
        </w:tabs>
        <w:ind w:left="644" w:hanging="360"/>
      </w:pPr>
      <w:rPr>
        <w:rFonts w:cs="Times New Roman"/>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21">
    <w:nsid w:val="16200A30"/>
    <w:multiLevelType w:val="multilevel"/>
    <w:tmpl w:val="1E4A5C1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6B25843"/>
    <w:multiLevelType w:val="hybridMultilevel"/>
    <w:tmpl w:val="AC12D11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171007E3"/>
    <w:multiLevelType w:val="hybridMultilevel"/>
    <w:tmpl w:val="4C720A6A"/>
    <w:lvl w:ilvl="0" w:tplc="C212DD02">
      <w:start w:val="1"/>
      <w:numFmt w:val="decimal"/>
      <w:lvlText w:val="%1."/>
      <w:lvlJc w:val="left"/>
      <w:pPr>
        <w:ind w:left="76" w:hanging="360"/>
      </w:pPr>
      <w:rPr>
        <w:rFonts w:hint="default"/>
        <w:color w:val="00000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
    <w:nsid w:val="18437F42"/>
    <w:multiLevelType w:val="hybridMultilevel"/>
    <w:tmpl w:val="E11A5E1C"/>
    <w:lvl w:ilvl="0" w:tplc="0E007D64">
      <w:start w:val="1"/>
      <w:numFmt w:val="decimal"/>
      <w:lvlText w:val="%1."/>
      <w:lvlJc w:val="left"/>
      <w:pPr>
        <w:ind w:left="76" w:hanging="360"/>
      </w:pPr>
      <w:rPr>
        <w:rFonts w:hint="default"/>
        <w:color w:val="000000"/>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5">
    <w:nsid w:val="18471EB4"/>
    <w:multiLevelType w:val="hybridMultilevel"/>
    <w:tmpl w:val="618CBD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89A0B3B"/>
    <w:multiLevelType w:val="multilevel"/>
    <w:tmpl w:val="187A5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8BB653C"/>
    <w:multiLevelType w:val="hybridMultilevel"/>
    <w:tmpl w:val="1B6C4E4A"/>
    <w:lvl w:ilvl="0" w:tplc="1946D79C">
      <w:start w:val="1"/>
      <w:numFmt w:val="decimal"/>
      <w:lvlText w:val="%1."/>
      <w:lvlJc w:val="left"/>
      <w:pPr>
        <w:tabs>
          <w:tab w:val="num" w:pos="862"/>
        </w:tabs>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9AA371F"/>
    <w:multiLevelType w:val="multilevel"/>
    <w:tmpl w:val="3C6ED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B177EC9"/>
    <w:multiLevelType w:val="multilevel"/>
    <w:tmpl w:val="7DD48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E096F34"/>
    <w:multiLevelType w:val="multilevel"/>
    <w:tmpl w:val="EABE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E7E07C7"/>
    <w:multiLevelType w:val="multilevel"/>
    <w:tmpl w:val="FECA2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EFC6EBE"/>
    <w:multiLevelType w:val="hybridMultilevel"/>
    <w:tmpl w:val="B75E4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F1807FE"/>
    <w:multiLevelType w:val="multilevel"/>
    <w:tmpl w:val="9326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0E778FD"/>
    <w:multiLevelType w:val="hybridMultilevel"/>
    <w:tmpl w:val="84763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09127E"/>
    <w:multiLevelType w:val="hybridMultilevel"/>
    <w:tmpl w:val="37088028"/>
    <w:lvl w:ilvl="0" w:tplc="F618BCF8">
      <w:start w:val="1"/>
      <w:numFmt w:val="decimal"/>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2A37F2A"/>
    <w:multiLevelType w:val="multilevel"/>
    <w:tmpl w:val="7CE8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3C57489"/>
    <w:multiLevelType w:val="multilevel"/>
    <w:tmpl w:val="07629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296BF0"/>
    <w:multiLevelType w:val="multilevel"/>
    <w:tmpl w:val="405A0A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5684A5C"/>
    <w:multiLevelType w:val="multilevel"/>
    <w:tmpl w:val="CADA9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6DF714F"/>
    <w:multiLevelType w:val="multilevel"/>
    <w:tmpl w:val="88D6EF3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6F716EB"/>
    <w:multiLevelType w:val="hybridMultilevel"/>
    <w:tmpl w:val="9B6AA5BC"/>
    <w:lvl w:ilvl="0" w:tplc="9AF41014">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73B40C8"/>
    <w:multiLevelType w:val="hybridMultilevel"/>
    <w:tmpl w:val="0AC8F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B517F7"/>
    <w:multiLevelType w:val="multilevel"/>
    <w:tmpl w:val="1B7A8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9573243"/>
    <w:multiLevelType w:val="multilevel"/>
    <w:tmpl w:val="3C6ED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AA95154"/>
    <w:multiLevelType w:val="multilevel"/>
    <w:tmpl w:val="8924A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BCF6FEB"/>
    <w:multiLevelType w:val="multilevel"/>
    <w:tmpl w:val="CD38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C0B6CA9"/>
    <w:multiLevelType w:val="hybridMultilevel"/>
    <w:tmpl w:val="263E8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D1B2F0D"/>
    <w:multiLevelType w:val="hybridMultilevel"/>
    <w:tmpl w:val="8C7275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E5B1D41"/>
    <w:multiLevelType w:val="multilevel"/>
    <w:tmpl w:val="3C6ED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E95413A"/>
    <w:multiLevelType w:val="multilevel"/>
    <w:tmpl w:val="052CD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E838EF"/>
    <w:multiLevelType w:val="hybridMultilevel"/>
    <w:tmpl w:val="BCEC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314585"/>
    <w:multiLevelType w:val="multilevel"/>
    <w:tmpl w:val="656C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4821013"/>
    <w:multiLevelType w:val="multilevel"/>
    <w:tmpl w:val="CF14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52473F7"/>
    <w:multiLevelType w:val="multilevel"/>
    <w:tmpl w:val="2A02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5D152CF"/>
    <w:multiLevelType w:val="multilevel"/>
    <w:tmpl w:val="21FE8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7EA5117"/>
    <w:multiLevelType w:val="hybridMultilevel"/>
    <w:tmpl w:val="90241E3E"/>
    <w:lvl w:ilvl="0" w:tplc="AF92262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8DD37E0"/>
    <w:multiLevelType w:val="multilevel"/>
    <w:tmpl w:val="80606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A307AF8"/>
    <w:multiLevelType w:val="multilevel"/>
    <w:tmpl w:val="863C30B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AFB5F93"/>
    <w:multiLevelType w:val="multilevel"/>
    <w:tmpl w:val="9392BA6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BD34839"/>
    <w:multiLevelType w:val="multilevel"/>
    <w:tmpl w:val="FE64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0E5892"/>
    <w:multiLevelType w:val="hybridMultilevel"/>
    <w:tmpl w:val="62D04E1A"/>
    <w:lvl w:ilvl="0" w:tplc="4198B48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4">
    <w:nsid w:val="3EE819A1"/>
    <w:multiLevelType w:val="multilevel"/>
    <w:tmpl w:val="CFE62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EF74006"/>
    <w:multiLevelType w:val="hybridMultilevel"/>
    <w:tmpl w:val="5A20F4D2"/>
    <w:lvl w:ilvl="0" w:tplc="A0F214F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F0E4028"/>
    <w:multiLevelType w:val="multilevel"/>
    <w:tmpl w:val="230CF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0194995"/>
    <w:multiLevelType w:val="hybridMultilevel"/>
    <w:tmpl w:val="8710E8A6"/>
    <w:lvl w:ilvl="0" w:tplc="9E302AC8">
      <w:start w:val="1"/>
      <w:numFmt w:val="decimal"/>
      <w:lvlText w:val="%1."/>
      <w:lvlJc w:val="left"/>
      <w:pPr>
        <w:ind w:left="76" w:hanging="360"/>
      </w:pPr>
      <w:rPr>
        <w:rFonts w:hint="default"/>
        <w:color w:val="00000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8">
    <w:nsid w:val="40361EF4"/>
    <w:multiLevelType w:val="hybridMultilevel"/>
    <w:tmpl w:val="699A96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41AB0841"/>
    <w:multiLevelType w:val="multilevel"/>
    <w:tmpl w:val="A11E9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033E52"/>
    <w:multiLevelType w:val="multilevel"/>
    <w:tmpl w:val="2370FD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209131A"/>
    <w:multiLevelType w:val="multilevel"/>
    <w:tmpl w:val="AC6A0EDC"/>
    <w:lvl w:ilvl="0">
      <w:start w:val="5"/>
      <w:numFmt w:val="decimal"/>
      <w:lvlText w:val="%1"/>
      <w:lvlJc w:val="left"/>
      <w:pPr>
        <w:ind w:left="1308" w:hanging="430"/>
      </w:pPr>
      <w:rPr>
        <w:rFonts w:hint="default"/>
        <w:lang w:val="ru-RU" w:eastAsia="en-US" w:bidi="ar-SA"/>
      </w:rPr>
    </w:lvl>
    <w:lvl w:ilvl="1">
      <w:start w:val="1"/>
      <w:numFmt w:val="decimal"/>
      <w:lvlText w:val="%1.%2."/>
      <w:lvlJc w:val="left"/>
      <w:pPr>
        <w:ind w:left="1308" w:hanging="430"/>
        <w:jc w:val="right"/>
      </w:pPr>
      <w:rPr>
        <w:rFonts w:ascii="Arial" w:eastAsia="Arial" w:hAnsi="Arial" w:cs="Arial" w:hint="default"/>
        <w:b/>
        <w:bCs/>
        <w:spacing w:val="-1"/>
        <w:w w:val="100"/>
        <w:sz w:val="22"/>
        <w:szCs w:val="22"/>
        <w:lang w:val="ru-RU" w:eastAsia="en-US" w:bidi="ar-SA"/>
      </w:rPr>
    </w:lvl>
    <w:lvl w:ilvl="2">
      <w:numFmt w:val="bullet"/>
      <w:lvlText w:val="•"/>
      <w:lvlJc w:val="left"/>
      <w:pPr>
        <w:ind w:left="3057" w:hanging="430"/>
      </w:pPr>
      <w:rPr>
        <w:rFonts w:hint="default"/>
        <w:lang w:val="ru-RU" w:eastAsia="en-US" w:bidi="ar-SA"/>
      </w:rPr>
    </w:lvl>
    <w:lvl w:ilvl="3">
      <w:numFmt w:val="bullet"/>
      <w:lvlText w:val="•"/>
      <w:lvlJc w:val="left"/>
      <w:pPr>
        <w:ind w:left="3935" w:hanging="430"/>
      </w:pPr>
      <w:rPr>
        <w:rFonts w:hint="default"/>
        <w:lang w:val="ru-RU" w:eastAsia="en-US" w:bidi="ar-SA"/>
      </w:rPr>
    </w:lvl>
    <w:lvl w:ilvl="4">
      <w:numFmt w:val="bullet"/>
      <w:lvlText w:val="•"/>
      <w:lvlJc w:val="left"/>
      <w:pPr>
        <w:ind w:left="4814" w:hanging="430"/>
      </w:pPr>
      <w:rPr>
        <w:rFonts w:hint="default"/>
        <w:lang w:val="ru-RU" w:eastAsia="en-US" w:bidi="ar-SA"/>
      </w:rPr>
    </w:lvl>
    <w:lvl w:ilvl="5">
      <w:numFmt w:val="bullet"/>
      <w:lvlText w:val="•"/>
      <w:lvlJc w:val="left"/>
      <w:pPr>
        <w:ind w:left="5693" w:hanging="430"/>
      </w:pPr>
      <w:rPr>
        <w:rFonts w:hint="default"/>
        <w:lang w:val="ru-RU" w:eastAsia="en-US" w:bidi="ar-SA"/>
      </w:rPr>
    </w:lvl>
    <w:lvl w:ilvl="6">
      <w:numFmt w:val="bullet"/>
      <w:lvlText w:val="•"/>
      <w:lvlJc w:val="left"/>
      <w:pPr>
        <w:ind w:left="6571" w:hanging="430"/>
      </w:pPr>
      <w:rPr>
        <w:rFonts w:hint="default"/>
        <w:lang w:val="ru-RU" w:eastAsia="en-US" w:bidi="ar-SA"/>
      </w:rPr>
    </w:lvl>
    <w:lvl w:ilvl="7">
      <w:numFmt w:val="bullet"/>
      <w:lvlText w:val="•"/>
      <w:lvlJc w:val="left"/>
      <w:pPr>
        <w:ind w:left="7450" w:hanging="430"/>
      </w:pPr>
      <w:rPr>
        <w:rFonts w:hint="default"/>
        <w:lang w:val="ru-RU" w:eastAsia="en-US" w:bidi="ar-SA"/>
      </w:rPr>
    </w:lvl>
    <w:lvl w:ilvl="8">
      <w:numFmt w:val="bullet"/>
      <w:lvlText w:val="•"/>
      <w:lvlJc w:val="left"/>
      <w:pPr>
        <w:ind w:left="8329" w:hanging="430"/>
      </w:pPr>
      <w:rPr>
        <w:rFonts w:hint="default"/>
        <w:lang w:val="ru-RU" w:eastAsia="en-US" w:bidi="ar-SA"/>
      </w:rPr>
    </w:lvl>
  </w:abstractNum>
  <w:abstractNum w:abstractNumId="72">
    <w:nsid w:val="42C07697"/>
    <w:multiLevelType w:val="multilevel"/>
    <w:tmpl w:val="3C6ED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5910C60"/>
    <w:multiLevelType w:val="hybridMultilevel"/>
    <w:tmpl w:val="EBA25F86"/>
    <w:lvl w:ilvl="0" w:tplc="D1CAB28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D1CAB286">
      <w:start w:val="1"/>
      <w:numFmt w:val="decimal"/>
      <w:lvlText w:val="%3."/>
      <w:lvlJc w:val="left"/>
      <w:pPr>
        <w:ind w:left="1314"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6625F20"/>
    <w:multiLevelType w:val="hybridMultilevel"/>
    <w:tmpl w:val="1AA81FA6"/>
    <w:lvl w:ilvl="0" w:tplc="D1F2D80A">
      <w:start w:val="1"/>
      <w:numFmt w:val="decimal"/>
      <w:lvlText w:val="%1."/>
      <w:lvlJc w:val="left"/>
      <w:pPr>
        <w:ind w:left="928" w:hanging="360"/>
      </w:pPr>
      <w:rPr>
        <w:rFonts w:ascii="Arial" w:eastAsia="Arial" w:hAnsi="Arial" w:cs="Arial" w:hint="default"/>
        <w:spacing w:val="-1"/>
        <w:w w:val="100"/>
        <w:sz w:val="22"/>
        <w:szCs w:val="22"/>
        <w:lang w:val="ru-RU" w:eastAsia="en-US" w:bidi="ar-SA"/>
      </w:rPr>
    </w:lvl>
    <w:lvl w:ilvl="1" w:tplc="A04ABE6C">
      <w:numFmt w:val="bullet"/>
      <w:lvlText w:val="•"/>
      <w:lvlJc w:val="left"/>
      <w:pPr>
        <w:ind w:left="1180" w:hanging="360"/>
      </w:pPr>
      <w:rPr>
        <w:rFonts w:hint="default"/>
        <w:lang w:val="ru-RU" w:eastAsia="en-US" w:bidi="ar-SA"/>
      </w:rPr>
    </w:lvl>
    <w:lvl w:ilvl="2" w:tplc="C290ADEC">
      <w:numFmt w:val="bullet"/>
      <w:lvlText w:val="•"/>
      <w:lvlJc w:val="left"/>
      <w:pPr>
        <w:ind w:left="2169" w:hanging="360"/>
      </w:pPr>
      <w:rPr>
        <w:rFonts w:hint="default"/>
        <w:lang w:val="ru-RU" w:eastAsia="en-US" w:bidi="ar-SA"/>
      </w:rPr>
    </w:lvl>
    <w:lvl w:ilvl="3" w:tplc="E99EFABA">
      <w:numFmt w:val="bullet"/>
      <w:lvlText w:val="•"/>
      <w:lvlJc w:val="left"/>
      <w:pPr>
        <w:ind w:left="3159" w:hanging="360"/>
      </w:pPr>
      <w:rPr>
        <w:rFonts w:hint="default"/>
        <w:lang w:val="ru-RU" w:eastAsia="en-US" w:bidi="ar-SA"/>
      </w:rPr>
    </w:lvl>
    <w:lvl w:ilvl="4" w:tplc="4D04F330">
      <w:numFmt w:val="bullet"/>
      <w:lvlText w:val="•"/>
      <w:lvlJc w:val="left"/>
      <w:pPr>
        <w:ind w:left="4148" w:hanging="360"/>
      </w:pPr>
      <w:rPr>
        <w:rFonts w:hint="default"/>
        <w:lang w:val="ru-RU" w:eastAsia="en-US" w:bidi="ar-SA"/>
      </w:rPr>
    </w:lvl>
    <w:lvl w:ilvl="5" w:tplc="24E6D086">
      <w:numFmt w:val="bullet"/>
      <w:lvlText w:val="•"/>
      <w:lvlJc w:val="left"/>
      <w:pPr>
        <w:ind w:left="5138" w:hanging="360"/>
      </w:pPr>
      <w:rPr>
        <w:rFonts w:hint="default"/>
        <w:lang w:val="ru-RU" w:eastAsia="en-US" w:bidi="ar-SA"/>
      </w:rPr>
    </w:lvl>
    <w:lvl w:ilvl="6" w:tplc="2D3E0E76">
      <w:numFmt w:val="bullet"/>
      <w:lvlText w:val="•"/>
      <w:lvlJc w:val="left"/>
      <w:pPr>
        <w:ind w:left="6128" w:hanging="360"/>
      </w:pPr>
      <w:rPr>
        <w:rFonts w:hint="default"/>
        <w:lang w:val="ru-RU" w:eastAsia="en-US" w:bidi="ar-SA"/>
      </w:rPr>
    </w:lvl>
    <w:lvl w:ilvl="7" w:tplc="2E445A5E">
      <w:numFmt w:val="bullet"/>
      <w:lvlText w:val="•"/>
      <w:lvlJc w:val="left"/>
      <w:pPr>
        <w:ind w:left="7117" w:hanging="360"/>
      </w:pPr>
      <w:rPr>
        <w:rFonts w:hint="default"/>
        <w:lang w:val="ru-RU" w:eastAsia="en-US" w:bidi="ar-SA"/>
      </w:rPr>
    </w:lvl>
    <w:lvl w:ilvl="8" w:tplc="5BAAF220">
      <w:numFmt w:val="bullet"/>
      <w:lvlText w:val="•"/>
      <w:lvlJc w:val="left"/>
      <w:pPr>
        <w:ind w:left="8107" w:hanging="360"/>
      </w:pPr>
      <w:rPr>
        <w:rFonts w:hint="default"/>
        <w:lang w:val="ru-RU" w:eastAsia="en-US" w:bidi="ar-SA"/>
      </w:rPr>
    </w:lvl>
  </w:abstractNum>
  <w:abstractNum w:abstractNumId="75">
    <w:nsid w:val="469161C3"/>
    <w:multiLevelType w:val="multilevel"/>
    <w:tmpl w:val="882A5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7205703"/>
    <w:multiLevelType w:val="multilevel"/>
    <w:tmpl w:val="8E10A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7DC0A9E"/>
    <w:multiLevelType w:val="multilevel"/>
    <w:tmpl w:val="DCF43B6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8CD20B2"/>
    <w:multiLevelType w:val="multilevel"/>
    <w:tmpl w:val="FD3A30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94C1D8E"/>
    <w:multiLevelType w:val="multilevel"/>
    <w:tmpl w:val="4BD22226"/>
    <w:lvl w:ilvl="0">
      <w:start w:val="43"/>
      <w:numFmt w:val="decimal"/>
      <w:lvlText w:val="%1"/>
      <w:lvlJc w:val="left"/>
      <w:pPr>
        <w:ind w:left="338" w:hanging="1001"/>
      </w:pPr>
      <w:rPr>
        <w:rFonts w:hint="default"/>
        <w:lang w:val="ru-RU" w:eastAsia="en-US" w:bidi="ar-SA"/>
      </w:rPr>
    </w:lvl>
    <w:lvl w:ilvl="1">
      <w:start w:val="1"/>
      <w:numFmt w:val="decimalZero"/>
      <w:lvlText w:val="%1.%2"/>
      <w:lvlJc w:val="left"/>
      <w:pPr>
        <w:ind w:left="338" w:hanging="1001"/>
      </w:pPr>
      <w:rPr>
        <w:rFonts w:hint="default"/>
        <w:lang w:val="ru-RU" w:eastAsia="en-US" w:bidi="ar-SA"/>
      </w:rPr>
    </w:lvl>
    <w:lvl w:ilvl="2">
      <w:start w:val="2"/>
      <w:numFmt w:val="decimalZero"/>
      <w:lvlText w:val="%1.%2.%3"/>
      <w:lvlJc w:val="left"/>
      <w:pPr>
        <w:ind w:left="338" w:hanging="1001"/>
      </w:pPr>
      <w:rPr>
        <w:rFonts w:ascii="Arial" w:eastAsia="Arial" w:hAnsi="Arial" w:cs="Arial" w:hint="default"/>
        <w:spacing w:val="-1"/>
        <w:w w:val="100"/>
        <w:sz w:val="22"/>
        <w:szCs w:val="22"/>
        <w:lang w:val="ru-RU" w:eastAsia="en-US" w:bidi="ar-SA"/>
      </w:rPr>
    </w:lvl>
    <w:lvl w:ilvl="3">
      <w:numFmt w:val="bullet"/>
      <w:lvlText w:val="-"/>
      <w:lvlJc w:val="left"/>
      <w:pPr>
        <w:ind w:left="1183" w:hanging="137"/>
      </w:pPr>
      <w:rPr>
        <w:rFonts w:ascii="Arial" w:eastAsia="Arial" w:hAnsi="Arial" w:cs="Arial" w:hint="default"/>
        <w:w w:val="100"/>
        <w:sz w:val="22"/>
        <w:szCs w:val="22"/>
        <w:lang w:val="ru-RU" w:eastAsia="en-US" w:bidi="ar-SA"/>
      </w:rPr>
    </w:lvl>
    <w:lvl w:ilvl="4">
      <w:numFmt w:val="bullet"/>
      <w:lvlText w:val="•"/>
      <w:lvlJc w:val="left"/>
      <w:pPr>
        <w:ind w:left="4148" w:hanging="137"/>
      </w:pPr>
      <w:rPr>
        <w:rFonts w:hint="default"/>
        <w:lang w:val="ru-RU" w:eastAsia="en-US" w:bidi="ar-SA"/>
      </w:rPr>
    </w:lvl>
    <w:lvl w:ilvl="5">
      <w:numFmt w:val="bullet"/>
      <w:lvlText w:val="•"/>
      <w:lvlJc w:val="left"/>
      <w:pPr>
        <w:ind w:left="5138" w:hanging="137"/>
      </w:pPr>
      <w:rPr>
        <w:rFonts w:hint="default"/>
        <w:lang w:val="ru-RU" w:eastAsia="en-US" w:bidi="ar-SA"/>
      </w:rPr>
    </w:lvl>
    <w:lvl w:ilvl="6">
      <w:numFmt w:val="bullet"/>
      <w:lvlText w:val="•"/>
      <w:lvlJc w:val="left"/>
      <w:pPr>
        <w:ind w:left="6128" w:hanging="137"/>
      </w:pPr>
      <w:rPr>
        <w:rFonts w:hint="default"/>
        <w:lang w:val="ru-RU" w:eastAsia="en-US" w:bidi="ar-SA"/>
      </w:rPr>
    </w:lvl>
    <w:lvl w:ilvl="7">
      <w:numFmt w:val="bullet"/>
      <w:lvlText w:val="•"/>
      <w:lvlJc w:val="left"/>
      <w:pPr>
        <w:ind w:left="7117" w:hanging="137"/>
      </w:pPr>
      <w:rPr>
        <w:rFonts w:hint="default"/>
        <w:lang w:val="ru-RU" w:eastAsia="en-US" w:bidi="ar-SA"/>
      </w:rPr>
    </w:lvl>
    <w:lvl w:ilvl="8">
      <w:numFmt w:val="bullet"/>
      <w:lvlText w:val="•"/>
      <w:lvlJc w:val="left"/>
      <w:pPr>
        <w:ind w:left="8107" w:hanging="137"/>
      </w:pPr>
      <w:rPr>
        <w:rFonts w:hint="default"/>
        <w:lang w:val="ru-RU" w:eastAsia="en-US" w:bidi="ar-SA"/>
      </w:rPr>
    </w:lvl>
  </w:abstractNum>
  <w:abstractNum w:abstractNumId="80">
    <w:nsid w:val="4CFD5354"/>
    <w:multiLevelType w:val="multilevel"/>
    <w:tmpl w:val="F0C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D225020"/>
    <w:multiLevelType w:val="multilevel"/>
    <w:tmpl w:val="36469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EF9721F"/>
    <w:multiLevelType w:val="multilevel"/>
    <w:tmpl w:val="D040AF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F3A349E"/>
    <w:multiLevelType w:val="hybridMultilevel"/>
    <w:tmpl w:val="6B6C854A"/>
    <w:lvl w:ilvl="0" w:tplc="6FAEDC2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4">
    <w:nsid w:val="4F62264A"/>
    <w:multiLevelType w:val="hybridMultilevel"/>
    <w:tmpl w:val="2BFA5C84"/>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F8C792E"/>
    <w:multiLevelType w:val="hybridMultilevel"/>
    <w:tmpl w:val="8DAC607C"/>
    <w:lvl w:ilvl="0" w:tplc="E5BE4AA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6">
    <w:nsid w:val="527D4054"/>
    <w:multiLevelType w:val="multilevel"/>
    <w:tmpl w:val="0AAEEF6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3FC364A"/>
    <w:multiLevelType w:val="multilevel"/>
    <w:tmpl w:val="F8DCB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4714AF5"/>
    <w:multiLevelType w:val="multilevel"/>
    <w:tmpl w:val="B8506D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5112F41"/>
    <w:multiLevelType w:val="hybridMultilevel"/>
    <w:tmpl w:val="89921382"/>
    <w:lvl w:ilvl="0" w:tplc="D704634A">
      <w:start w:val="1"/>
      <w:numFmt w:val="decimal"/>
      <w:lvlText w:val="%1."/>
      <w:lvlJc w:val="left"/>
      <w:pPr>
        <w:ind w:left="1352" w:hanging="360"/>
      </w:pPr>
      <w:rPr>
        <w:b w:val="0"/>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0">
    <w:nsid w:val="566476EB"/>
    <w:multiLevelType w:val="multilevel"/>
    <w:tmpl w:val="E70AF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6E275A2"/>
    <w:multiLevelType w:val="multilevel"/>
    <w:tmpl w:val="11D8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78019CD"/>
    <w:multiLevelType w:val="hybridMultilevel"/>
    <w:tmpl w:val="EDB27E9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584A5B1C"/>
    <w:multiLevelType w:val="multilevel"/>
    <w:tmpl w:val="3B1863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5CBC6EC1"/>
    <w:multiLevelType w:val="multilevel"/>
    <w:tmpl w:val="8050F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15367F0"/>
    <w:multiLevelType w:val="multilevel"/>
    <w:tmpl w:val="64AA67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5566663"/>
    <w:multiLevelType w:val="multilevel"/>
    <w:tmpl w:val="46245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6174F5D"/>
    <w:multiLevelType w:val="hybridMultilevel"/>
    <w:tmpl w:val="2E32C012"/>
    <w:lvl w:ilvl="0" w:tplc="B42A5B4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9">
    <w:nsid w:val="66910672"/>
    <w:multiLevelType w:val="multilevel"/>
    <w:tmpl w:val="0CCC6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6E65C15"/>
    <w:multiLevelType w:val="multilevel"/>
    <w:tmpl w:val="AB3A4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76F66CA"/>
    <w:multiLevelType w:val="multilevel"/>
    <w:tmpl w:val="59CC54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8F66518"/>
    <w:multiLevelType w:val="multilevel"/>
    <w:tmpl w:val="16ECB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B7C4253"/>
    <w:multiLevelType w:val="hybridMultilevel"/>
    <w:tmpl w:val="372CFF28"/>
    <w:lvl w:ilvl="0" w:tplc="8844054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4">
    <w:nsid w:val="6B835E61"/>
    <w:multiLevelType w:val="multilevel"/>
    <w:tmpl w:val="16AE985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ED2398A"/>
    <w:multiLevelType w:val="hybridMultilevel"/>
    <w:tmpl w:val="88D4C09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0B5308D"/>
    <w:multiLevelType w:val="multilevel"/>
    <w:tmpl w:val="A1CC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19B0887"/>
    <w:multiLevelType w:val="hybridMultilevel"/>
    <w:tmpl w:val="0F50E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1CD09D1"/>
    <w:multiLevelType w:val="multilevel"/>
    <w:tmpl w:val="9B1CF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26D0CB1"/>
    <w:multiLevelType w:val="multilevel"/>
    <w:tmpl w:val="22FEAD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AB71415"/>
    <w:multiLevelType w:val="multilevel"/>
    <w:tmpl w:val="5FB4E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BD50000"/>
    <w:multiLevelType w:val="multilevel"/>
    <w:tmpl w:val="567A1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C077062"/>
    <w:multiLevelType w:val="multilevel"/>
    <w:tmpl w:val="7270C8A8"/>
    <w:lvl w:ilvl="0">
      <w:start w:val="2"/>
      <w:numFmt w:val="decimal"/>
      <w:lvlText w:val="%1."/>
      <w:lvlJc w:val="left"/>
      <w:pPr>
        <w:ind w:left="2221" w:hanging="236"/>
        <w:jc w:val="right"/>
      </w:pPr>
      <w:rPr>
        <w:rFonts w:ascii="Arial" w:eastAsia="Arial" w:hAnsi="Arial" w:cs="Arial" w:hint="default"/>
        <w:b/>
        <w:bCs/>
        <w:spacing w:val="-1"/>
        <w:w w:val="100"/>
        <w:sz w:val="22"/>
        <w:szCs w:val="22"/>
        <w:lang w:val="ru-RU" w:eastAsia="en-US" w:bidi="ar-SA"/>
      </w:rPr>
    </w:lvl>
    <w:lvl w:ilvl="1">
      <w:start w:val="1"/>
      <w:numFmt w:val="decimal"/>
      <w:lvlText w:val="%1.%2."/>
      <w:lvlJc w:val="left"/>
      <w:pPr>
        <w:ind w:left="1787" w:hanging="430"/>
        <w:jc w:val="right"/>
      </w:pPr>
      <w:rPr>
        <w:rFonts w:hint="default"/>
        <w:b/>
        <w:bCs/>
        <w:w w:val="100"/>
        <w:lang w:val="ru-RU" w:eastAsia="en-US" w:bidi="ar-SA"/>
      </w:rPr>
    </w:lvl>
    <w:lvl w:ilvl="2">
      <w:numFmt w:val="bullet"/>
      <w:lvlText w:val="•"/>
      <w:lvlJc w:val="left"/>
      <w:pPr>
        <w:ind w:left="1794" w:hanging="430"/>
      </w:pPr>
      <w:rPr>
        <w:rFonts w:hint="default"/>
        <w:lang w:val="ru-RU" w:eastAsia="en-US" w:bidi="ar-SA"/>
      </w:rPr>
    </w:lvl>
    <w:lvl w:ilvl="3">
      <w:numFmt w:val="bullet"/>
      <w:lvlText w:val="•"/>
      <w:lvlJc w:val="left"/>
      <w:pPr>
        <w:ind w:left="3554" w:hanging="430"/>
      </w:pPr>
      <w:rPr>
        <w:rFonts w:hint="default"/>
        <w:lang w:val="ru-RU" w:eastAsia="en-US" w:bidi="ar-SA"/>
      </w:rPr>
    </w:lvl>
    <w:lvl w:ilvl="4">
      <w:numFmt w:val="bullet"/>
      <w:lvlText w:val="•"/>
      <w:lvlJc w:val="left"/>
      <w:pPr>
        <w:ind w:left="4409" w:hanging="430"/>
      </w:pPr>
      <w:rPr>
        <w:rFonts w:hint="default"/>
        <w:lang w:val="ru-RU" w:eastAsia="en-US" w:bidi="ar-SA"/>
      </w:rPr>
    </w:lvl>
    <w:lvl w:ilvl="5">
      <w:numFmt w:val="bullet"/>
      <w:lvlText w:val="•"/>
      <w:lvlJc w:val="left"/>
      <w:pPr>
        <w:ind w:left="5264" w:hanging="430"/>
      </w:pPr>
      <w:rPr>
        <w:rFonts w:hint="default"/>
        <w:lang w:val="ru-RU" w:eastAsia="en-US" w:bidi="ar-SA"/>
      </w:rPr>
    </w:lvl>
    <w:lvl w:ilvl="6">
      <w:numFmt w:val="bullet"/>
      <w:lvlText w:val="•"/>
      <w:lvlJc w:val="left"/>
      <w:pPr>
        <w:ind w:left="6119" w:hanging="430"/>
      </w:pPr>
      <w:rPr>
        <w:rFonts w:hint="default"/>
        <w:lang w:val="ru-RU" w:eastAsia="en-US" w:bidi="ar-SA"/>
      </w:rPr>
    </w:lvl>
    <w:lvl w:ilvl="7">
      <w:numFmt w:val="bullet"/>
      <w:lvlText w:val="•"/>
      <w:lvlJc w:val="left"/>
      <w:pPr>
        <w:ind w:left="6974" w:hanging="430"/>
      </w:pPr>
      <w:rPr>
        <w:rFonts w:hint="default"/>
        <w:lang w:val="ru-RU" w:eastAsia="en-US" w:bidi="ar-SA"/>
      </w:rPr>
    </w:lvl>
    <w:lvl w:ilvl="8">
      <w:numFmt w:val="bullet"/>
      <w:lvlText w:val="•"/>
      <w:lvlJc w:val="left"/>
      <w:pPr>
        <w:ind w:left="7830" w:hanging="430"/>
      </w:pPr>
      <w:rPr>
        <w:rFonts w:hint="default"/>
        <w:lang w:val="ru-RU" w:eastAsia="en-US" w:bidi="ar-SA"/>
      </w:rPr>
    </w:lvl>
  </w:abstractNum>
  <w:abstractNum w:abstractNumId="113">
    <w:nsid w:val="7CAA6798"/>
    <w:multiLevelType w:val="multilevel"/>
    <w:tmpl w:val="0A1E9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CB57B97"/>
    <w:multiLevelType w:val="hybridMultilevel"/>
    <w:tmpl w:val="D2CEBE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7CCF6F06"/>
    <w:multiLevelType w:val="multilevel"/>
    <w:tmpl w:val="1680AD4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CFF1856"/>
    <w:multiLevelType w:val="hybridMultilevel"/>
    <w:tmpl w:val="AA307166"/>
    <w:lvl w:ilvl="0" w:tplc="81D8D1AE">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7">
    <w:nsid w:val="7DBE2B1F"/>
    <w:multiLevelType w:val="multilevel"/>
    <w:tmpl w:val="1C5A030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DF73910"/>
    <w:multiLevelType w:val="multilevel"/>
    <w:tmpl w:val="9CBC63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7E845FFE"/>
    <w:multiLevelType w:val="multilevel"/>
    <w:tmpl w:val="D0980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94"/>
  </w:num>
  <w:num w:numId="12">
    <w:abstractNumId w:val="29"/>
  </w:num>
  <w:num w:numId="13">
    <w:abstractNumId w:val="14"/>
  </w:num>
  <w:num w:numId="14">
    <w:abstractNumId w:val="32"/>
  </w:num>
  <w:num w:numId="15">
    <w:abstractNumId w:val="84"/>
  </w:num>
  <w:num w:numId="16">
    <w:abstractNumId w:val="79"/>
  </w:num>
  <w:num w:numId="17">
    <w:abstractNumId w:val="71"/>
  </w:num>
  <w:num w:numId="18">
    <w:abstractNumId w:val="112"/>
  </w:num>
  <w:num w:numId="19">
    <w:abstractNumId w:val="74"/>
  </w:num>
  <w:num w:numId="20">
    <w:abstractNumId w:val="53"/>
  </w:num>
  <w:num w:numId="21">
    <w:abstractNumId w:val="2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65"/>
  </w:num>
  <w:num w:numId="25">
    <w:abstractNumId w:val="43"/>
  </w:num>
  <w:num w:numId="26">
    <w:abstractNumId w:val="92"/>
  </w:num>
  <w:num w:numId="27">
    <w:abstractNumId w:val="107"/>
  </w:num>
  <w:num w:numId="28">
    <w:abstractNumId w:val="44"/>
  </w:num>
  <w:num w:numId="29">
    <w:abstractNumId w:val="36"/>
  </w:num>
  <w:num w:numId="30">
    <w:abstractNumId w:val="103"/>
  </w:num>
  <w:num w:numId="31">
    <w:abstractNumId w:val="24"/>
  </w:num>
  <w:num w:numId="32">
    <w:abstractNumId w:val="98"/>
  </w:num>
  <w:num w:numId="33">
    <w:abstractNumId w:val="6"/>
  </w:num>
  <w:num w:numId="34">
    <w:abstractNumId w:val="34"/>
  </w:num>
  <w:num w:numId="35">
    <w:abstractNumId w:val="116"/>
  </w:num>
  <w:num w:numId="36">
    <w:abstractNumId w:val="85"/>
  </w:num>
  <w:num w:numId="37">
    <w:abstractNumId w:val="23"/>
  </w:num>
  <w:num w:numId="38">
    <w:abstractNumId w:val="67"/>
  </w:num>
  <w:num w:numId="39">
    <w:abstractNumId w:val="83"/>
  </w:num>
  <w:num w:numId="40">
    <w:abstractNumId w:val="89"/>
  </w:num>
  <w:num w:numId="41">
    <w:abstractNumId w:val="49"/>
  </w:num>
  <w:num w:numId="42">
    <w:abstractNumId w:val="105"/>
  </w:num>
  <w:num w:numId="43">
    <w:abstractNumId w:val="28"/>
  </w:num>
  <w:num w:numId="44">
    <w:abstractNumId w:val="51"/>
  </w:num>
  <w:num w:numId="45">
    <w:abstractNumId w:val="46"/>
  </w:num>
  <w:num w:numId="46">
    <w:abstractNumId w:val="72"/>
  </w:num>
  <w:num w:numId="47">
    <w:abstractNumId w:val="80"/>
  </w:num>
  <w:num w:numId="48">
    <w:abstractNumId w:val="35"/>
  </w:num>
  <w:num w:numId="49">
    <w:abstractNumId w:val="11"/>
  </w:num>
  <w:num w:numId="50">
    <w:abstractNumId w:val="56"/>
  </w:num>
  <w:num w:numId="51">
    <w:abstractNumId w:val="0"/>
  </w:num>
  <w:num w:numId="52">
    <w:abstractNumId w:val="31"/>
  </w:num>
  <w:num w:numId="53">
    <w:abstractNumId w:val="18"/>
  </w:num>
  <w:num w:numId="54">
    <w:abstractNumId w:val="9"/>
  </w:num>
  <w:num w:numId="55">
    <w:abstractNumId w:val="62"/>
  </w:num>
  <w:num w:numId="56">
    <w:abstractNumId w:val="38"/>
  </w:num>
  <w:num w:numId="57">
    <w:abstractNumId w:val="66"/>
  </w:num>
  <w:num w:numId="58">
    <w:abstractNumId w:val="52"/>
  </w:num>
  <w:num w:numId="59">
    <w:abstractNumId w:val="115"/>
  </w:num>
  <w:num w:numId="60">
    <w:abstractNumId w:val="118"/>
  </w:num>
  <w:num w:numId="61">
    <w:abstractNumId w:val="16"/>
  </w:num>
  <w:num w:numId="62">
    <w:abstractNumId w:val="110"/>
  </w:num>
  <w:num w:numId="63">
    <w:abstractNumId w:val="95"/>
  </w:num>
  <w:num w:numId="64">
    <w:abstractNumId w:val="97"/>
  </w:num>
  <w:num w:numId="65">
    <w:abstractNumId w:val="100"/>
  </w:num>
  <w:num w:numId="66">
    <w:abstractNumId w:val="119"/>
  </w:num>
  <w:num w:numId="67">
    <w:abstractNumId w:val="26"/>
  </w:num>
  <w:num w:numId="68">
    <w:abstractNumId w:val="33"/>
  </w:num>
  <w:num w:numId="69">
    <w:abstractNumId w:val="39"/>
  </w:num>
  <w:num w:numId="70">
    <w:abstractNumId w:val="87"/>
  </w:num>
  <w:num w:numId="71">
    <w:abstractNumId w:val="75"/>
  </w:num>
  <w:num w:numId="72">
    <w:abstractNumId w:val="106"/>
  </w:num>
  <w:num w:numId="73">
    <w:abstractNumId w:val="69"/>
  </w:num>
  <w:num w:numId="74">
    <w:abstractNumId w:val="7"/>
  </w:num>
  <w:num w:numId="75">
    <w:abstractNumId w:val="17"/>
  </w:num>
  <w:num w:numId="76">
    <w:abstractNumId w:val="41"/>
  </w:num>
  <w:num w:numId="77">
    <w:abstractNumId w:val="64"/>
  </w:num>
  <w:num w:numId="78">
    <w:abstractNumId w:val="55"/>
  </w:num>
  <w:num w:numId="79">
    <w:abstractNumId w:val="57"/>
  </w:num>
  <w:num w:numId="80">
    <w:abstractNumId w:val="102"/>
  </w:num>
  <w:num w:numId="81">
    <w:abstractNumId w:val="113"/>
  </w:num>
  <w:num w:numId="82">
    <w:abstractNumId w:val="59"/>
  </w:num>
  <w:num w:numId="83">
    <w:abstractNumId w:val="3"/>
  </w:num>
  <w:num w:numId="84">
    <w:abstractNumId w:val="96"/>
  </w:num>
  <w:num w:numId="85">
    <w:abstractNumId w:val="88"/>
  </w:num>
  <w:num w:numId="86">
    <w:abstractNumId w:val="82"/>
  </w:num>
  <w:num w:numId="87">
    <w:abstractNumId w:val="2"/>
  </w:num>
  <w:num w:numId="88">
    <w:abstractNumId w:val="109"/>
  </w:num>
  <w:num w:numId="89">
    <w:abstractNumId w:val="101"/>
  </w:num>
  <w:num w:numId="90">
    <w:abstractNumId w:val="93"/>
  </w:num>
  <w:num w:numId="91">
    <w:abstractNumId w:val="40"/>
  </w:num>
  <w:num w:numId="92">
    <w:abstractNumId w:val="78"/>
  </w:num>
  <w:num w:numId="93">
    <w:abstractNumId w:val="21"/>
  </w:num>
  <w:num w:numId="94">
    <w:abstractNumId w:val="70"/>
  </w:num>
  <w:num w:numId="95">
    <w:abstractNumId w:val="117"/>
  </w:num>
  <w:num w:numId="96">
    <w:abstractNumId w:val="61"/>
  </w:num>
  <w:num w:numId="97">
    <w:abstractNumId w:val="77"/>
  </w:num>
  <w:num w:numId="98">
    <w:abstractNumId w:val="60"/>
  </w:num>
  <w:num w:numId="99">
    <w:abstractNumId w:val="104"/>
  </w:num>
  <w:num w:numId="100">
    <w:abstractNumId w:val="42"/>
  </w:num>
  <w:num w:numId="101">
    <w:abstractNumId w:val="86"/>
  </w:num>
  <w:num w:numId="102">
    <w:abstractNumId w:val="111"/>
  </w:num>
  <w:num w:numId="103">
    <w:abstractNumId w:val="37"/>
  </w:num>
  <w:num w:numId="104">
    <w:abstractNumId w:val="58"/>
  </w:num>
  <w:num w:numId="105">
    <w:abstractNumId w:val="22"/>
  </w:num>
  <w:num w:numId="106">
    <w:abstractNumId w:val="63"/>
  </w:num>
  <w:num w:numId="107">
    <w:abstractNumId w:val="81"/>
  </w:num>
  <w:num w:numId="108">
    <w:abstractNumId w:val="48"/>
  </w:num>
  <w:num w:numId="109">
    <w:abstractNumId w:val="4"/>
  </w:num>
  <w:num w:numId="110">
    <w:abstractNumId w:val="45"/>
  </w:num>
  <w:num w:numId="111">
    <w:abstractNumId w:val="54"/>
  </w:num>
  <w:num w:numId="112">
    <w:abstractNumId w:val="1"/>
  </w:num>
  <w:num w:numId="113">
    <w:abstractNumId w:val="47"/>
  </w:num>
  <w:num w:numId="114">
    <w:abstractNumId w:val="108"/>
  </w:num>
  <w:num w:numId="115">
    <w:abstractNumId w:val="8"/>
  </w:num>
  <w:num w:numId="116">
    <w:abstractNumId w:val="30"/>
  </w:num>
  <w:num w:numId="117">
    <w:abstractNumId w:val="99"/>
  </w:num>
  <w:num w:numId="118">
    <w:abstractNumId w:val="76"/>
  </w:num>
  <w:num w:numId="119">
    <w:abstractNumId w:val="91"/>
  </w:num>
  <w:num w:numId="120">
    <w:abstractNumId w:val="90"/>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E72B5A"/>
    <w:rsid w:val="000054EF"/>
    <w:rsid w:val="00086A7D"/>
    <w:rsid w:val="000B1AFD"/>
    <w:rsid w:val="000B1F1A"/>
    <w:rsid w:val="000C6799"/>
    <w:rsid w:val="000E1FF7"/>
    <w:rsid w:val="00112DA8"/>
    <w:rsid w:val="0012032C"/>
    <w:rsid w:val="00120F0E"/>
    <w:rsid w:val="00136DB0"/>
    <w:rsid w:val="00140032"/>
    <w:rsid w:val="001405FE"/>
    <w:rsid w:val="0015489D"/>
    <w:rsid w:val="00167716"/>
    <w:rsid w:val="0017157A"/>
    <w:rsid w:val="00191B20"/>
    <w:rsid w:val="001C7C55"/>
    <w:rsid w:val="001D584A"/>
    <w:rsid w:val="001D7184"/>
    <w:rsid w:val="00243CF7"/>
    <w:rsid w:val="002503B0"/>
    <w:rsid w:val="00263C22"/>
    <w:rsid w:val="002A67C8"/>
    <w:rsid w:val="002D01DA"/>
    <w:rsid w:val="002E1EA3"/>
    <w:rsid w:val="002E51B0"/>
    <w:rsid w:val="002F2B1D"/>
    <w:rsid w:val="003152D3"/>
    <w:rsid w:val="003210CE"/>
    <w:rsid w:val="00352990"/>
    <w:rsid w:val="00352B94"/>
    <w:rsid w:val="00381E9F"/>
    <w:rsid w:val="0039439A"/>
    <w:rsid w:val="003B1949"/>
    <w:rsid w:val="003B26EB"/>
    <w:rsid w:val="0040444E"/>
    <w:rsid w:val="0041461C"/>
    <w:rsid w:val="004423F8"/>
    <w:rsid w:val="004551BA"/>
    <w:rsid w:val="00460E2D"/>
    <w:rsid w:val="004723E2"/>
    <w:rsid w:val="00472E4C"/>
    <w:rsid w:val="0049197F"/>
    <w:rsid w:val="004975A8"/>
    <w:rsid w:val="004A4C6A"/>
    <w:rsid w:val="004B0571"/>
    <w:rsid w:val="004B55F3"/>
    <w:rsid w:val="004F3DEC"/>
    <w:rsid w:val="005479B2"/>
    <w:rsid w:val="00555814"/>
    <w:rsid w:val="005611D9"/>
    <w:rsid w:val="00582D61"/>
    <w:rsid w:val="005A25D3"/>
    <w:rsid w:val="005B7DEE"/>
    <w:rsid w:val="005C7517"/>
    <w:rsid w:val="005D184A"/>
    <w:rsid w:val="006309F5"/>
    <w:rsid w:val="00630A15"/>
    <w:rsid w:val="006330A7"/>
    <w:rsid w:val="00640879"/>
    <w:rsid w:val="0067061D"/>
    <w:rsid w:val="00695DAB"/>
    <w:rsid w:val="006B2DE9"/>
    <w:rsid w:val="006D0EFA"/>
    <w:rsid w:val="006E06FD"/>
    <w:rsid w:val="0072595C"/>
    <w:rsid w:val="00740194"/>
    <w:rsid w:val="0075653B"/>
    <w:rsid w:val="007611A7"/>
    <w:rsid w:val="007A2736"/>
    <w:rsid w:val="007E69AB"/>
    <w:rsid w:val="008006F8"/>
    <w:rsid w:val="00811AC7"/>
    <w:rsid w:val="00820CE8"/>
    <w:rsid w:val="00844F39"/>
    <w:rsid w:val="008750DB"/>
    <w:rsid w:val="008A0466"/>
    <w:rsid w:val="008A6954"/>
    <w:rsid w:val="008D14C8"/>
    <w:rsid w:val="008E2AF9"/>
    <w:rsid w:val="00925936"/>
    <w:rsid w:val="00931519"/>
    <w:rsid w:val="0097182E"/>
    <w:rsid w:val="009A508C"/>
    <w:rsid w:val="009C3449"/>
    <w:rsid w:val="009E0E72"/>
    <w:rsid w:val="009E1C06"/>
    <w:rsid w:val="009E2233"/>
    <w:rsid w:val="009E53A8"/>
    <w:rsid w:val="009E67F5"/>
    <w:rsid w:val="00A139D2"/>
    <w:rsid w:val="00A2389D"/>
    <w:rsid w:val="00A30002"/>
    <w:rsid w:val="00A63F33"/>
    <w:rsid w:val="00A90A7D"/>
    <w:rsid w:val="00AB16B7"/>
    <w:rsid w:val="00AB33D4"/>
    <w:rsid w:val="00AF0D2C"/>
    <w:rsid w:val="00B00863"/>
    <w:rsid w:val="00B03A7F"/>
    <w:rsid w:val="00B66E59"/>
    <w:rsid w:val="00B96C45"/>
    <w:rsid w:val="00BA5940"/>
    <w:rsid w:val="00C21CA8"/>
    <w:rsid w:val="00C24C1B"/>
    <w:rsid w:val="00C26748"/>
    <w:rsid w:val="00C45B5B"/>
    <w:rsid w:val="00C808E1"/>
    <w:rsid w:val="00C870D1"/>
    <w:rsid w:val="00C90948"/>
    <w:rsid w:val="00C90993"/>
    <w:rsid w:val="00C95014"/>
    <w:rsid w:val="00CB14AE"/>
    <w:rsid w:val="00CD625A"/>
    <w:rsid w:val="00CE40BF"/>
    <w:rsid w:val="00CF6224"/>
    <w:rsid w:val="00D07547"/>
    <w:rsid w:val="00D110D5"/>
    <w:rsid w:val="00D140B7"/>
    <w:rsid w:val="00D35E92"/>
    <w:rsid w:val="00D36AC5"/>
    <w:rsid w:val="00D73B65"/>
    <w:rsid w:val="00D834B6"/>
    <w:rsid w:val="00D9586A"/>
    <w:rsid w:val="00DC6AB7"/>
    <w:rsid w:val="00DE2A7A"/>
    <w:rsid w:val="00DF6B3D"/>
    <w:rsid w:val="00E0034A"/>
    <w:rsid w:val="00E11F79"/>
    <w:rsid w:val="00E17FBE"/>
    <w:rsid w:val="00E72B5A"/>
    <w:rsid w:val="00E77EDE"/>
    <w:rsid w:val="00ED1092"/>
    <w:rsid w:val="00F20A55"/>
    <w:rsid w:val="00F2175C"/>
    <w:rsid w:val="00F52393"/>
    <w:rsid w:val="00F7401E"/>
    <w:rsid w:val="00F80D2E"/>
    <w:rsid w:val="00FA3D10"/>
    <w:rsid w:val="00FE1B39"/>
    <w:rsid w:val="00FF1E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5DAB"/>
    <w:rPr>
      <w:sz w:val="24"/>
      <w:szCs w:val="24"/>
    </w:rPr>
  </w:style>
  <w:style w:type="paragraph" w:styleId="1">
    <w:name w:val="heading 1"/>
    <w:basedOn w:val="a"/>
    <w:next w:val="a"/>
    <w:link w:val="10"/>
    <w:qFormat/>
    <w:rsid w:val="005A25D3"/>
    <w:pPr>
      <w:keepNext/>
      <w:autoSpaceDE w:val="0"/>
      <w:autoSpaceDN w:val="0"/>
      <w:ind w:firstLine="284"/>
      <w:outlineLvl w:val="0"/>
    </w:pPr>
  </w:style>
  <w:style w:type="paragraph" w:styleId="2">
    <w:name w:val="heading 2"/>
    <w:basedOn w:val="a"/>
    <w:next w:val="a"/>
    <w:link w:val="20"/>
    <w:uiPriority w:val="9"/>
    <w:unhideWhenUsed/>
    <w:qFormat/>
    <w:rsid w:val="00931519"/>
    <w:pPr>
      <w:keepNext/>
      <w:keepLines/>
      <w:spacing w:before="200" w:line="276" w:lineRule="auto"/>
      <w:outlineLvl w:val="1"/>
    </w:pPr>
    <w:rPr>
      <w:rFonts w:ascii="Cambria" w:hAnsi="Cambria"/>
      <w:b/>
      <w:bCs/>
      <w:color w:val="4F81BD"/>
      <w:sz w:val="26"/>
      <w:szCs w:val="26"/>
    </w:rPr>
  </w:style>
  <w:style w:type="paragraph" w:styleId="4">
    <w:name w:val="heading 4"/>
    <w:basedOn w:val="a"/>
    <w:next w:val="a"/>
    <w:link w:val="40"/>
    <w:uiPriority w:val="9"/>
    <w:unhideWhenUsed/>
    <w:qFormat/>
    <w:rsid w:val="0097182E"/>
    <w:pPr>
      <w:keepNext/>
      <w:spacing w:before="240" w:after="60"/>
      <w:outlineLvl w:val="3"/>
    </w:pPr>
    <w:rPr>
      <w:rFonts w:ascii="Calibri" w:hAnsi="Calibr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footnote text"/>
    <w:basedOn w:val="a"/>
    <w:link w:val="a4"/>
    <w:semiHidden/>
    <w:rsid w:val="00E72B5A"/>
    <w:rPr>
      <w:sz w:val="20"/>
      <w:szCs w:val="20"/>
    </w:rPr>
  </w:style>
  <w:style w:type="character" w:styleId="a5">
    <w:name w:val="footnote reference"/>
    <w:semiHidden/>
    <w:rsid w:val="00E72B5A"/>
    <w:rPr>
      <w:vertAlign w:val="superscript"/>
    </w:rPr>
  </w:style>
  <w:style w:type="paragraph" w:styleId="a6">
    <w:name w:val="Balloon Text"/>
    <w:basedOn w:val="a"/>
    <w:link w:val="a7"/>
    <w:uiPriority w:val="99"/>
    <w:semiHidden/>
    <w:rsid w:val="00140032"/>
    <w:rPr>
      <w:rFonts w:ascii="Tahoma" w:hAnsi="Tahoma" w:cs="Tahoma"/>
      <w:sz w:val="16"/>
      <w:szCs w:val="16"/>
    </w:rPr>
  </w:style>
  <w:style w:type="paragraph" w:styleId="a8">
    <w:name w:val="Normal (Web)"/>
    <w:basedOn w:val="a"/>
    <w:uiPriority w:val="99"/>
    <w:rsid w:val="00F20A55"/>
    <w:pPr>
      <w:spacing w:before="100" w:beforeAutospacing="1" w:after="119"/>
    </w:pPr>
  </w:style>
  <w:style w:type="table" w:styleId="a9">
    <w:name w:val="Table Grid"/>
    <w:basedOn w:val="a1"/>
    <w:rsid w:val="00E11F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qFormat/>
    <w:rsid w:val="0039439A"/>
    <w:rPr>
      <w:color w:val="000000"/>
      <w:w w:val="90"/>
      <w:sz w:val="28"/>
      <w:szCs w:val="28"/>
    </w:rPr>
  </w:style>
  <w:style w:type="character" w:styleId="ab">
    <w:name w:val="Hyperlink"/>
    <w:uiPriority w:val="99"/>
    <w:rsid w:val="004A4C6A"/>
    <w:rPr>
      <w:color w:val="0000FF"/>
      <w:u w:val="single"/>
    </w:rPr>
  </w:style>
  <w:style w:type="paragraph" w:styleId="ac">
    <w:name w:val="List Paragraph"/>
    <w:basedOn w:val="a"/>
    <w:qFormat/>
    <w:rsid w:val="005D184A"/>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locked/>
    <w:rsid w:val="005A25D3"/>
    <w:rPr>
      <w:sz w:val="24"/>
      <w:szCs w:val="24"/>
      <w:lang w:val="ru-RU" w:eastAsia="ru-RU" w:bidi="ar-SA"/>
    </w:rPr>
  </w:style>
  <w:style w:type="character" w:styleId="ad">
    <w:name w:val="Strong"/>
    <w:qFormat/>
    <w:rsid w:val="005A25D3"/>
    <w:rPr>
      <w:rFonts w:ascii="Times New Roman" w:hAnsi="Times New Roman" w:cs="Times New Roman" w:hint="default"/>
      <w:b/>
      <w:bCs/>
    </w:rPr>
  </w:style>
  <w:style w:type="character" w:customStyle="1" w:styleId="21">
    <w:name w:val="Основной текст с отступом 2 Знак"/>
    <w:link w:val="22"/>
    <w:semiHidden/>
    <w:locked/>
    <w:rsid w:val="005A25D3"/>
    <w:rPr>
      <w:sz w:val="24"/>
      <w:szCs w:val="24"/>
      <w:lang w:val="ru-RU" w:eastAsia="ru-RU" w:bidi="ar-SA"/>
    </w:rPr>
  </w:style>
  <w:style w:type="paragraph" w:styleId="22">
    <w:name w:val="Body Text Indent 2"/>
    <w:basedOn w:val="a"/>
    <w:link w:val="21"/>
    <w:rsid w:val="005A25D3"/>
    <w:pPr>
      <w:spacing w:after="120" w:line="480" w:lineRule="auto"/>
      <w:ind w:left="283"/>
    </w:pPr>
  </w:style>
  <w:style w:type="paragraph" w:styleId="ae">
    <w:name w:val="Subtitle"/>
    <w:basedOn w:val="a"/>
    <w:next w:val="a"/>
    <w:qFormat/>
    <w:rsid w:val="00740194"/>
    <w:pPr>
      <w:spacing w:after="60"/>
      <w:jc w:val="center"/>
      <w:outlineLvl w:val="1"/>
    </w:pPr>
    <w:rPr>
      <w:rFonts w:ascii="Cambria" w:hAnsi="Cambria"/>
    </w:rPr>
  </w:style>
  <w:style w:type="paragraph" w:styleId="23">
    <w:name w:val="List 2"/>
    <w:basedOn w:val="a"/>
    <w:rsid w:val="00F7401E"/>
    <w:pPr>
      <w:ind w:left="566" w:hanging="283"/>
    </w:pPr>
  </w:style>
  <w:style w:type="paragraph" w:styleId="af">
    <w:name w:val="footer"/>
    <w:basedOn w:val="a"/>
    <w:link w:val="af0"/>
    <w:rsid w:val="00F7401E"/>
    <w:pPr>
      <w:tabs>
        <w:tab w:val="center" w:pos="4677"/>
        <w:tab w:val="right" w:pos="9355"/>
      </w:tabs>
    </w:pPr>
  </w:style>
  <w:style w:type="character" w:styleId="af1">
    <w:name w:val="page number"/>
    <w:basedOn w:val="a0"/>
    <w:rsid w:val="00F7401E"/>
  </w:style>
  <w:style w:type="paragraph" w:styleId="af2">
    <w:name w:val="List"/>
    <w:basedOn w:val="a"/>
    <w:rsid w:val="00F7401E"/>
    <w:pPr>
      <w:ind w:left="283" w:hanging="283"/>
      <w:contextualSpacing/>
    </w:pPr>
  </w:style>
  <w:style w:type="paragraph" w:customStyle="1" w:styleId="ListParagraph">
    <w:name w:val="List Paragraph"/>
    <w:basedOn w:val="a"/>
    <w:rsid w:val="00F7401E"/>
    <w:pPr>
      <w:ind w:left="720"/>
    </w:pPr>
  </w:style>
  <w:style w:type="paragraph" w:styleId="af3">
    <w:name w:val="Body Text"/>
    <w:basedOn w:val="a"/>
    <w:link w:val="af4"/>
    <w:uiPriority w:val="1"/>
    <w:qFormat/>
    <w:rsid w:val="00F7401E"/>
    <w:pPr>
      <w:spacing w:after="120"/>
    </w:pPr>
  </w:style>
  <w:style w:type="character" w:customStyle="1" w:styleId="af4">
    <w:name w:val="Основной текст Знак"/>
    <w:link w:val="af3"/>
    <w:uiPriority w:val="1"/>
    <w:locked/>
    <w:rsid w:val="00F7401E"/>
    <w:rPr>
      <w:sz w:val="24"/>
      <w:szCs w:val="24"/>
      <w:lang w:val="ru-RU" w:eastAsia="ru-RU" w:bidi="ar-SA"/>
    </w:rPr>
  </w:style>
  <w:style w:type="paragraph" w:styleId="24">
    <w:name w:val="Body Text 2"/>
    <w:basedOn w:val="a"/>
    <w:link w:val="25"/>
    <w:rsid w:val="00F7401E"/>
    <w:pPr>
      <w:spacing w:after="120" w:line="480" w:lineRule="auto"/>
    </w:pPr>
  </w:style>
  <w:style w:type="paragraph" w:customStyle="1" w:styleId="11">
    <w:name w:val="Абзац списка1"/>
    <w:basedOn w:val="a"/>
    <w:rsid w:val="00F7401E"/>
    <w:pPr>
      <w:ind w:left="720"/>
    </w:pPr>
  </w:style>
  <w:style w:type="paragraph" w:customStyle="1" w:styleId="12">
    <w:name w:val="Знак1"/>
    <w:basedOn w:val="a"/>
    <w:rsid w:val="00C90993"/>
    <w:pPr>
      <w:spacing w:after="160" w:line="240" w:lineRule="exact"/>
    </w:pPr>
    <w:rPr>
      <w:rFonts w:ascii="Verdana" w:hAnsi="Verdana"/>
      <w:sz w:val="20"/>
      <w:szCs w:val="20"/>
      <w:lang w:val="en-US" w:eastAsia="en-US"/>
    </w:rPr>
  </w:style>
  <w:style w:type="numbering" w:customStyle="1" w:styleId="13">
    <w:name w:val="Нет списка1"/>
    <w:next w:val="a2"/>
    <w:uiPriority w:val="99"/>
    <w:semiHidden/>
    <w:unhideWhenUsed/>
    <w:rsid w:val="00C24C1B"/>
  </w:style>
  <w:style w:type="table" w:customStyle="1" w:styleId="TableNormal">
    <w:name w:val="Table Normal"/>
    <w:uiPriority w:val="2"/>
    <w:semiHidden/>
    <w:unhideWhenUsed/>
    <w:qFormat/>
    <w:rsid w:val="00C24C1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24C1B"/>
    <w:pPr>
      <w:widowControl w:val="0"/>
      <w:autoSpaceDE w:val="0"/>
      <w:autoSpaceDN w:val="0"/>
    </w:pPr>
    <w:rPr>
      <w:rFonts w:ascii="Arial" w:eastAsia="Arial" w:hAnsi="Arial" w:cs="Arial"/>
      <w:sz w:val="22"/>
      <w:szCs w:val="22"/>
      <w:lang w:eastAsia="en-US"/>
    </w:rPr>
  </w:style>
  <w:style w:type="character" w:customStyle="1" w:styleId="a7">
    <w:name w:val="Текст выноски Знак"/>
    <w:link w:val="a6"/>
    <w:uiPriority w:val="99"/>
    <w:semiHidden/>
    <w:rsid w:val="00C24C1B"/>
    <w:rPr>
      <w:rFonts w:ascii="Tahoma" w:hAnsi="Tahoma" w:cs="Tahoma"/>
      <w:sz w:val="16"/>
      <w:szCs w:val="16"/>
    </w:rPr>
  </w:style>
  <w:style w:type="character" w:customStyle="1" w:styleId="20">
    <w:name w:val="Заголовок 2 Знак"/>
    <w:link w:val="2"/>
    <w:uiPriority w:val="9"/>
    <w:rsid w:val="00931519"/>
    <w:rPr>
      <w:rFonts w:ascii="Cambria" w:hAnsi="Cambria"/>
      <w:b/>
      <w:bCs/>
      <w:color w:val="4F81BD"/>
      <w:sz w:val="26"/>
      <w:szCs w:val="26"/>
    </w:rPr>
  </w:style>
  <w:style w:type="numbering" w:customStyle="1" w:styleId="26">
    <w:name w:val="Нет списка2"/>
    <w:next w:val="a2"/>
    <w:uiPriority w:val="99"/>
    <w:semiHidden/>
    <w:unhideWhenUsed/>
    <w:rsid w:val="00931519"/>
  </w:style>
  <w:style w:type="character" w:customStyle="1" w:styleId="a4">
    <w:name w:val="Текст сноски Знак"/>
    <w:link w:val="a3"/>
    <w:semiHidden/>
    <w:rsid w:val="00931519"/>
  </w:style>
  <w:style w:type="character" w:customStyle="1" w:styleId="af0">
    <w:name w:val="Нижний колонтитул Знак"/>
    <w:link w:val="af"/>
    <w:rsid w:val="00931519"/>
    <w:rPr>
      <w:sz w:val="24"/>
      <w:szCs w:val="24"/>
    </w:rPr>
  </w:style>
  <w:style w:type="character" w:customStyle="1" w:styleId="25">
    <w:name w:val="Основной текст 2 Знак"/>
    <w:link w:val="24"/>
    <w:rsid w:val="00931519"/>
    <w:rPr>
      <w:sz w:val="24"/>
      <w:szCs w:val="24"/>
    </w:rPr>
  </w:style>
  <w:style w:type="table" w:customStyle="1" w:styleId="14">
    <w:name w:val="Сетка таблицы1"/>
    <w:basedOn w:val="a1"/>
    <w:next w:val="a9"/>
    <w:uiPriority w:val="39"/>
    <w:rsid w:val="0093151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header"/>
    <w:basedOn w:val="a"/>
    <w:link w:val="af6"/>
    <w:uiPriority w:val="99"/>
    <w:unhideWhenUsed/>
    <w:rsid w:val="00931519"/>
    <w:pPr>
      <w:tabs>
        <w:tab w:val="center" w:pos="4677"/>
        <w:tab w:val="right" w:pos="9355"/>
      </w:tabs>
    </w:pPr>
  </w:style>
  <w:style w:type="character" w:customStyle="1" w:styleId="af6">
    <w:name w:val="Верхний колонтитул Знак"/>
    <w:link w:val="af5"/>
    <w:uiPriority w:val="99"/>
    <w:rsid w:val="00931519"/>
    <w:rPr>
      <w:sz w:val="24"/>
      <w:szCs w:val="24"/>
    </w:rPr>
  </w:style>
  <w:style w:type="numbering" w:customStyle="1" w:styleId="3">
    <w:name w:val="Нет списка3"/>
    <w:next w:val="a2"/>
    <w:uiPriority w:val="99"/>
    <w:semiHidden/>
    <w:unhideWhenUsed/>
    <w:rsid w:val="001D584A"/>
  </w:style>
  <w:style w:type="numbering" w:customStyle="1" w:styleId="110">
    <w:name w:val="Нет списка11"/>
    <w:next w:val="a2"/>
    <w:uiPriority w:val="99"/>
    <w:semiHidden/>
    <w:unhideWhenUsed/>
    <w:rsid w:val="001D584A"/>
  </w:style>
  <w:style w:type="table" w:customStyle="1" w:styleId="27">
    <w:name w:val="Сетка таблицы2"/>
    <w:basedOn w:val="a1"/>
    <w:next w:val="a9"/>
    <w:uiPriority w:val="59"/>
    <w:rsid w:val="001D5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rsid w:val="001D584A"/>
    <w:rPr>
      <w:sz w:val="20"/>
      <w:szCs w:val="20"/>
    </w:rPr>
  </w:style>
  <w:style w:type="character" w:customStyle="1" w:styleId="af8">
    <w:name w:val="Текст концевой сноски Знак"/>
    <w:basedOn w:val="a0"/>
    <w:link w:val="af7"/>
    <w:rsid w:val="001D584A"/>
  </w:style>
  <w:style w:type="character" w:styleId="af9">
    <w:name w:val="endnote reference"/>
    <w:rsid w:val="001D584A"/>
    <w:rPr>
      <w:vertAlign w:val="superscript"/>
    </w:rPr>
  </w:style>
  <w:style w:type="paragraph" w:customStyle="1" w:styleId="15">
    <w:name w:val="Стиль1"/>
    <w:basedOn w:val="a"/>
    <w:link w:val="16"/>
    <w:qFormat/>
    <w:rsid w:val="001D584A"/>
    <w:pPr>
      <w:pBdr>
        <w:top w:val="single" w:sz="4" w:space="1" w:color="auto"/>
        <w:left w:val="single" w:sz="4" w:space="4" w:color="auto"/>
        <w:bottom w:val="single" w:sz="4" w:space="1" w:color="auto"/>
        <w:right w:val="single" w:sz="4" w:space="4" w:color="auto"/>
      </w:pBdr>
      <w:jc w:val="both"/>
    </w:pPr>
    <w:rPr>
      <w:sz w:val="28"/>
      <w:szCs w:val="28"/>
    </w:rPr>
  </w:style>
  <w:style w:type="character" w:customStyle="1" w:styleId="16">
    <w:name w:val="Стиль1 Знак"/>
    <w:link w:val="15"/>
    <w:rsid w:val="001D584A"/>
    <w:rPr>
      <w:sz w:val="28"/>
      <w:szCs w:val="28"/>
    </w:rPr>
  </w:style>
  <w:style w:type="character" w:customStyle="1" w:styleId="40">
    <w:name w:val="Заголовок 4 Знак"/>
    <w:link w:val="4"/>
    <w:uiPriority w:val="9"/>
    <w:rsid w:val="0097182E"/>
    <w:rPr>
      <w:rFonts w:ascii="Calibri" w:eastAsia="Times New Roman" w:hAnsi="Calibri" w:cs="Times New Roman"/>
      <w:b/>
      <w:bCs/>
      <w:sz w:val="28"/>
      <w:szCs w:val="28"/>
    </w:rPr>
  </w:style>
  <w:style w:type="character" w:styleId="afa">
    <w:name w:val="FollowedHyperlink"/>
    <w:uiPriority w:val="99"/>
    <w:unhideWhenUsed/>
    <w:rsid w:val="0097182E"/>
    <w:rPr>
      <w:color w:val="800080"/>
      <w:u w:val="single"/>
    </w:rPr>
  </w:style>
  <w:style w:type="character" w:customStyle="1" w:styleId="iu-subject2price">
    <w:name w:val="iu-subject2__price"/>
    <w:rsid w:val="0097182E"/>
  </w:style>
  <w:style w:type="character" w:customStyle="1" w:styleId="iu-subject2title">
    <w:name w:val="iu-subject2__title"/>
    <w:rsid w:val="0097182E"/>
  </w:style>
  <w:style w:type="character" w:customStyle="1" w:styleId="iu-subject2subtitle">
    <w:name w:val="iu-subject2__subtitle"/>
    <w:rsid w:val="0097182E"/>
  </w:style>
  <w:style w:type="character" w:customStyle="1" w:styleId="iu-subject2btn">
    <w:name w:val="iu-subject2__btn"/>
    <w:rsid w:val="0097182E"/>
  </w:style>
  <w:style w:type="character" w:customStyle="1" w:styleId="old">
    <w:name w:val="old"/>
    <w:rsid w:val="0097182E"/>
  </w:style>
  <w:style w:type="character" w:customStyle="1" w:styleId="new">
    <w:name w:val="new"/>
    <w:rsid w:val="0097182E"/>
  </w:style>
  <w:style w:type="paragraph" w:styleId="z-">
    <w:name w:val="HTML Top of Form"/>
    <w:basedOn w:val="a"/>
    <w:next w:val="a"/>
    <w:link w:val="z-0"/>
    <w:hidden/>
    <w:uiPriority w:val="99"/>
    <w:unhideWhenUsed/>
    <w:rsid w:val="0097182E"/>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97182E"/>
    <w:rPr>
      <w:rFonts w:ascii="Arial" w:hAnsi="Arial" w:cs="Arial"/>
      <w:vanish/>
      <w:sz w:val="16"/>
      <w:szCs w:val="16"/>
    </w:rPr>
  </w:style>
  <w:style w:type="paragraph" w:styleId="z-1">
    <w:name w:val="HTML Bottom of Form"/>
    <w:basedOn w:val="a"/>
    <w:next w:val="a"/>
    <w:link w:val="z-2"/>
    <w:hidden/>
    <w:uiPriority w:val="99"/>
    <w:unhideWhenUsed/>
    <w:rsid w:val="0097182E"/>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97182E"/>
    <w:rPr>
      <w:rFonts w:ascii="Arial" w:hAnsi="Arial" w:cs="Arial"/>
      <w:vanish/>
      <w:sz w:val="16"/>
      <w:szCs w:val="16"/>
    </w:rPr>
  </w:style>
  <w:style w:type="character" w:customStyle="1" w:styleId="icon-block">
    <w:name w:val="icon-block"/>
    <w:rsid w:val="0097182E"/>
  </w:style>
  <w:style w:type="paragraph" w:customStyle="1" w:styleId="v-library-new-title">
    <w:name w:val="v-library-new-title"/>
    <w:basedOn w:val="a"/>
    <w:rsid w:val="0097182E"/>
    <w:pPr>
      <w:spacing w:before="100" w:beforeAutospacing="1" w:after="100" w:afterAutospacing="1"/>
    </w:pPr>
  </w:style>
  <w:style w:type="character" w:customStyle="1" w:styleId="dg-price">
    <w:name w:val="dg-price"/>
    <w:rsid w:val="0097182E"/>
  </w:style>
  <w:style w:type="paragraph" w:customStyle="1" w:styleId="c6">
    <w:name w:val="c6"/>
    <w:basedOn w:val="a"/>
    <w:rsid w:val="00136DB0"/>
    <w:pPr>
      <w:spacing w:before="100" w:beforeAutospacing="1" w:after="100" w:afterAutospacing="1"/>
    </w:pPr>
  </w:style>
  <w:style w:type="character" w:customStyle="1" w:styleId="c37">
    <w:name w:val="c37"/>
    <w:rsid w:val="00136DB0"/>
  </w:style>
  <w:style w:type="character" w:customStyle="1" w:styleId="c3">
    <w:name w:val="c3"/>
    <w:rsid w:val="00136DB0"/>
  </w:style>
  <w:style w:type="character" w:customStyle="1" w:styleId="c42">
    <w:name w:val="c42"/>
    <w:rsid w:val="00136DB0"/>
  </w:style>
  <w:style w:type="character" w:customStyle="1" w:styleId="c53">
    <w:name w:val="c53"/>
    <w:rsid w:val="00136DB0"/>
  </w:style>
  <w:style w:type="character" w:customStyle="1" w:styleId="c2">
    <w:name w:val="c2"/>
    <w:rsid w:val="00136DB0"/>
  </w:style>
  <w:style w:type="character" w:customStyle="1" w:styleId="c7">
    <w:name w:val="c7"/>
    <w:rsid w:val="00136DB0"/>
  </w:style>
  <w:style w:type="character" w:customStyle="1" w:styleId="c18">
    <w:name w:val="c18"/>
    <w:rsid w:val="00136DB0"/>
  </w:style>
  <w:style w:type="paragraph" w:customStyle="1" w:styleId="c0">
    <w:name w:val="c0"/>
    <w:basedOn w:val="a"/>
    <w:rsid w:val="00136DB0"/>
    <w:pPr>
      <w:spacing w:before="100" w:beforeAutospacing="1" w:after="100" w:afterAutospacing="1"/>
    </w:pPr>
  </w:style>
  <w:style w:type="character" w:customStyle="1" w:styleId="c8">
    <w:name w:val="c8"/>
    <w:rsid w:val="00136DB0"/>
  </w:style>
  <w:style w:type="character" w:customStyle="1" w:styleId="c5">
    <w:name w:val="c5"/>
    <w:rsid w:val="00136DB0"/>
  </w:style>
  <w:style w:type="character" w:customStyle="1" w:styleId="c11">
    <w:name w:val="c11"/>
    <w:rsid w:val="00136DB0"/>
  </w:style>
  <w:style w:type="character" w:customStyle="1" w:styleId="c30">
    <w:name w:val="c30"/>
    <w:rsid w:val="00136DB0"/>
  </w:style>
  <w:style w:type="character" w:customStyle="1" w:styleId="c35">
    <w:name w:val="c35"/>
    <w:rsid w:val="00136DB0"/>
  </w:style>
  <w:style w:type="character" w:customStyle="1" w:styleId="c46">
    <w:name w:val="c46"/>
    <w:rsid w:val="00136DB0"/>
  </w:style>
  <w:style w:type="character" w:customStyle="1" w:styleId="c55">
    <w:name w:val="c55"/>
    <w:rsid w:val="00136DB0"/>
  </w:style>
  <w:style w:type="paragraph" w:customStyle="1" w:styleId="c22">
    <w:name w:val="c22"/>
    <w:basedOn w:val="a"/>
    <w:rsid w:val="00136DB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584820">
      <w:bodyDiv w:val="1"/>
      <w:marLeft w:val="0"/>
      <w:marRight w:val="0"/>
      <w:marTop w:val="0"/>
      <w:marBottom w:val="0"/>
      <w:divBdr>
        <w:top w:val="none" w:sz="0" w:space="0" w:color="auto"/>
        <w:left w:val="none" w:sz="0" w:space="0" w:color="auto"/>
        <w:bottom w:val="none" w:sz="0" w:space="0" w:color="auto"/>
        <w:right w:val="none" w:sz="0" w:space="0" w:color="auto"/>
      </w:divBdr>
    </w:div>
    <w:div w:id="126046498">
      <w:bodyDiv w:val="1"/>
      <w:marLeft w:val="0"/>
      <w:marRight w:val="0"/>
      <w:marTop w:val="0"/>
      <w:marBottom w:val="0"/>
      <w:divBdr>
        <w:top w:val="none" w:sz="0" w:space="0" w:color="auto"/>
        <w:left w:val="none" w:sz="0" w:space="0" w:color="auto"/>
        <w:bottom w:val="none" w:sz="0" w:space="0" w:color="auto"/>
        <w:right w:val="none" w:sz="0" w:space="0" w:color="auto"/>
      </w:divBdr>
    </w:div>
    <w:div w:id="274099953">
      <w:bodyDiv w:val="1"/>
      <w:marLeft w:val="0"/>
      <w:marRight w:val="0"/>
      <w:marTop w:val="0"/>
      <w:marBottom w:val="0"/>
      <w:divBdr>
        <w:top w:val="none" w:sz="0" w:space="0" w:color="auto"/>
        <w:left w:val="none" w:sz="0" w:space="0" w:color="auto"/>
        <w:bottom w:val="none" w:sz="0" w:space="0" w:color="auto"/>
        <w:right w:val="none" w:sz="0" w:space="0" w:color="auto"/>
      </w:divBdr>
    </w:div>
    <w:div w:id="621427358">
      <w:bodyDiv w:val="1"/>
      <w:marLeft w:val="0"/>
      <w:marRight w:val="0"/>
      <w:marTop w:val="0"/>
      <w:marBottom w:val="0"/>
      <w:divBdr>
        <w:top w:val="none" w:sz="0" w:space="0" w:color="auto"/>
        <w:left w:val="none" w:sz="0" w:space="0" w:color="auto"/>
        <w:bottom w:val="none" w:sz="0" w:space="0" w:color="auto"/>
        <w:right w:val="none" w:sz="0" w:space="0" w:color="auto"/>
      </w:divBdr>
    </w:div>
    <w:div w:id="1116221521">
      <w:bodyDiv w:val="1"/>
      <w:marLeft w:val="0"/>
      <w:marRight w:val="0"/>
      <w:marTop w:val="0"/>
      <w:marBottom w:val="0"/>
      <w:divBdr>
        <w:top w:val="none" w:sz="0" w:space="0" w:color="auto"/>
        <w:left w:val="none" w:sz="0" w:space="0" w:color="auto"/>
        <w:bottom w:val="none" w:sz="0" w:space="0" w:color="auto"/>
        <w:right w:val="none" w:sz="0" w:space="0" w:color="auto"/>
      </w:divBdr>
    </w:div>
    <w:div w:id="1186595026">
      <w:bodyDiv w:val="1"/>
      <w:marLeft w:val="0"/>
      <w:marRight w:val="0"/>
      <w:marTop w:val="0"/>
      <w:marBottom w:val="0"/>
      <w:divBdr>
        <w:top w:val="none" w:sz="0" w:space="0" w:color="auto"/>
        <w:left w:val="none" w:sz="0" w:space="0" w:color="auto"/>
        <w:bottom w:val="none" w:sz="0" w:space="0" w:color="auto"/>
        <w:right w:val="none" w:sz="0" w:space="0" w:color="auto"/>
      </w:divBdr>
    </w:div>
    <w:div w:id="1313409223">
      <w:bodyDiv w:val="1"/>
      <w:marLeft w:val="0"/>
      <w:marRight w:val="0"/>
      <w:marTop w:val="0"/>
      <w:marBottom w:val="0"/>
      <w:divBdr>
        <w:top w:val="none" w:sz="0" w:space="0" w:color="auto"/>
        <w:left w:val="none" w:sz="0" w:space="0" w:color="auto"/>
        <w:bottom w:val="none" w:sz="0" w:space="0" w:color="auto"/>
        <w:right w:val="none" w:sz="0" w:space="0" w:color="auto"/>
      </w:divBdr>
    </w:div>
    <w:div w:id="1327055073">
      <w:bodyDiv w:val="1"/>
      <w:marLeft w:val="0"/>
      <w:marRight w:val="0"/>
      <w:marTop w:val="0"/>
      <w:marBottom w:val="0"/>
      <w:divBdr>
        <w:top w:val="none" w:sz="0" w:space="0" w:color="auto"/>
        <w:left w:val="none" w:sz="0" w:space="0" w:color="auto"/>
        <w:bottom w:val="none" w:sz="0" w:space="0" w:color="auto"/>
        <w:right w:val="none" w:sz="0" w:space="0" w:color="auto"/>
      </w:divBdr>
    </w:div>
    <w:div w:id="1387727114">
      <w:bodyDiv w:val="1"/>
      <w:marLeft w:val="0"/>
      <w:marRight w:val="0"/>
      <w:marTop w:val="0"/>
      <w:marBottom w:val="0"/>
      <w:divBdr>
        <w:top w:val="none" w:sz="0" w:space="0" w:color="auto"/>
        <w:left w:val="none" w:sz="0" w:space="0" w:color="auto"/>
        <w:bottom w:val="none" w:sz="0" w:space="0" w:color="auto"/>
        <w:right w:val="none" w:sz="0" w:space="0" w:color="auto"/>
      </w:divBdr>
    </w:div>
    <w:div w:id="1705473137">
      <w:bodyDiv w:val="1"/>
      <w:marLeft w:val="0"/>
      <w:marRight w:val="0"/>
      <w:marTop w:val="0"/>
      <w:marBottom w:val="0"/>
      <w:divBdr>
        <w:top w:val="none" w:sz="0" w:space="0" w:color="auto"/>
        <w:left w:val="none" w:sz="0" w:space="0" w:color="auto"/>
        <w:bottom w:val="none" w:sz="0" w:space="0" w:color="auto"/>
        <w:right w:val="none" w:sz="0" w:space="0" w:color="auto"/>
      </w:divBdr>
    </w:div>
    <w:div w:id="1715960789">
      <w:bodyDiv w:val="1"/>
      <w:marLeft w:val="0"/>
      <w:marRight w:val="0"/>
      <w:marTop w:val="0"/>
      <w:marBottom w:val="0"/>
      <w:divBdr>
        <w:top w:val="none" w:sz="0" w:space="0" w:color="auto"/>
        <w:left w:val="none" w:sz="0" w:space="0" w:color="auto"/>
        <w:bottom w:val="none" w:sz="0" w:space="0" w:color="auto"/>
        <w:right w:val="none" w:sz="0" w:space="0" w:color="auto"/>
      </w:divBdr>
    </w:div>
    <w:div w:id="1942300841">
      <w:bodyDiv w:val="1"/>
      <w:marLeft w:val="0"/>
      <w:marRight w:val="0"/>
      <w:marTop w:val="0"/>
      <w:marBottom w:val="0"/>
      <w:divBdr>
        <w:top w:val="none" w:sz="0" w:space="0" w:color="auto"/>
        <w:left w:val="none" w:sz="0" w:space="0" w:color="auto"/>
        <w:bottom w:val="none" w:sz="0" w:space="0" w:color="auto"/>
        <w:right w:val="none" w:sz="0" w:space="0" w:color="auto"/>
      </w:divBdr>
    </w:div>
    <w:div w:id="2011718752">
      <w:bodyDiv w:val="1"/>
      <w:marLeft w:val="0"/>
      <w:marRight w:val="0"/>
      <w:marTop w:val="0"/>
      <w:marBottom w:val="0"/>
      <w:divBdr>
        <w:top w:val="none" w:sz="0" w:space="0" w:color="auto"/>
        <w:left w:val="none" w:sz="0" w:space="0" w:color="auto"/>
        <w:bottom w:val="none" w:sz="0" w:space="0" w:color="auto"/>
        <w:right w:val="none" w:sz="0" w:space="0" w:color="auto"/>
      </w:divBdr>
    </w:div>
    <w:div w:id="2022200695">
      <w:bodyDiv w:val="1"/>
      <w:marLeft w:val="0"/>
      <w:marRight w:val="0"/>
      <w:marTop w:val="0"/>
      <w:marBottom w:val="0"/>
      <w:divBdr>
        <w:top w:val="none" w:sz="0" w:space="0" w:color="auto"/>
        <w:left w:val="none" w:sz="0" w:space="0" w:color="auto"/>
        <w:bottom w:val="none" w:sz="0" w:space="0" w:color="auto"/>
        <w:right w:val="none" w:sz="0" w:space="0" w:color="auto"/>
      </w:divBdr>
    </w:div>
    <w:div w:id="2130933448">
      <w:bodyDiv w:val="1"/>
      <w:marLeft w:val="0"/>
      <w:marRight w:val="0"/>
      <w:marTop w:val="0"/>
      <w:marBottom w:val="0"/>
      <w:divBdr>
        <w:top w:val="none" w:sz="0" w:space="0" w:color="auto"/>
        <w:left w:val="none" w:sz="0" w:space="0" w:color="auto"/>
        <w:bottom w:val="none" w:sz="0" w:space="0" w:color="auto"/>
        <w:right w:val="none" w:sz="0" w:space="0" w:color="auto"/>
      </w:divBdr>
      <w:divsChild>
        <w:div w:id="156264959">
          <w:marLeft w:val="0"/>
          <w:marRight w:val="0"/>
          <w:marTop w:val="0"/>
          <w:marBottom w:val="0"/>
          <w:divBdr>
            <w:top w:val="none" w:sz="0" w:space="0" w:color="auto"/>
            <w:left w:val="none" w:sz="0" w:space="0" w:color="auto"/>
            <w:bottom w:val="none" w:sz="0" w:space="0" w:color="auto"/>
            <w:right w:val="none" w:sz="0" w:space="0" w:color="auto"/>
          </w:divBdr>
          <w:divsChild>
            <w:div w:id="1928268447">
              <w:marLeft w:val="0"/>
              <w:marRight w:val="0"/>
              <w:marTop w:val="0"/>
              <w:marBottom w:val="0"/>
              <w:divBdr>
                <w:top w:val="none" w:sz="0" w:space="0" w:color="auto"/>
                <w:left w:val="none" w:sz="0" w:space="0" w:color="auto"/>
                <w:bottom w:val="none" w:sz="0" w:space="0" w:color="auto"/>
                <w:right w:val="none" w:sz="0" w:space="0" w:color="auto"/>
              </w:divBdr>
            </w:div>
          </w:divsChild>
        </w:div>
        <w:div w:id="344751094">
          <w:marLeft w:val="0"/>
          <w:marRight w:val="0"/>
          <w:marTop w:val="0"/>
          <w:marBottom w:val="0"/>
          <w:divBdr>
            <w:top w:val="none" w:sz="0" w:space="0" w:color="auto"/>
            <w:left w:val="none" w:sz="0" w:space="0" w:color="auto"/>
            <w:bottom w:val="none" w:sz="0" w:space="0" w:color="auto"/>
            <w:right w:val="none" w:sz="0" w:space="0" w:color="auto"/>
          </w:divBdr>
          <w:divsChild>
            <w:div w:id="110980805">
              <w:marLeft w:val="0"/>
              <w:marRight w:val="0"/>
              <w:marTop w:val="0"/>
              <w:marBottom w:val="0"/>
              <w:divBdr>
                <w:top w:val="none" w:sz="0" w:space="0" w:color="auto"/>
                <w:left w:val="none" w:sz="0" w:space="0" w:color="auto"/>
                <w:bottom w:val="none" w:sz="0" w:space="0" w:color="auto"/>
                <w:right w:val="none" w:sz="0" w:space="0" w:color="auto"/>
              </w:divBdr>
              <w:divsChild>
                <w:div w:id="1787115647">
                  <w:marLeft w:val="0"/>
                  <w:marRight w:val="0"/>
                  <w:marTop w:val="0"/>
                  <w:marBottom w:val="0"/>
                  <w:divBdr>
                    <w:top w:val="none" w:sz="0" w:space="0" w:color="auto"/>
                    <w:left w:val="none" w:sz="0" w:space="0" w:color="auto"/>
                    <w:bottom w:val="none" w:sz="0" w:space="0" w:color="auto"/>
                    <w:right w:val="none" w:sz="0" w:space="0" w:color="auto"/>
                  </w:divBdr>
                  <w:divsChild>
                    <w:div w:id="2022969831">
                      <w:marLeft w:val="0"/>
                      <w:marRight w:val="0"/>
                      <w:marTop w:val="0"/>
                      <w:marBottom w:val="0"/>
                      <w:divBdr>
                        <w:top w:val="none" w:sz="0" w:space="0" w:color="auto"/>
                        <w:left w:val="none" w:sz="0" w:space="0" w:color="auto"/>
                        <w:bottom w:val="none" w:sz="0" w:space="0" w:color="auto"/>
                        <w:right w:val="none" w:sz="0" w:space="0" w:color="auto"/>
                      </w:divBdr>
                      <w:divsChild>
                        <w:div w:id="545530946">
                          <w:marLeft w:val="0"/>
                          <w:marRight w:val="0"/>
                          <w:marTop w:val="0"/>
                          <w:marBottom w:val="0"/>
                          <w:divBdr>
                            <w:top w:val="none" w:sz="0" w:space="0" w:color="auto"/>
                            <w:left w:val="none" w:sz="0" w:space="0" w:color="auto"/>
                            <w:bottom w:val="none" w:sz="0" w:space="0" w:color="auto"/>
                            <w:right w:val="none" w:sz="0" w:space="0" w:color="auto"/>
                          </w:divBdr>
                          <w:divsChild>
                            <w:div w:id="1416365501">
                              <w:marLeft w:val="0"/>
                              <w:marRight w:val="0"/>
                              <w:marTop w:val="0"/>
                              <w:marBottom w:val="0"/>
                              <w:divBdr>
                                <w:top w:val="none" w:sz="0" w:space="0" w:color="auto"/>
                                <w:left w:val="none" w:sz="0" w:space="0" w:color="auto"/>
                                <w:bottom w:val="none" w:sz="0" w:space="0" w:color="auto"/>
                                <w:right w:val="none" w:sz="0" w:space="0" w:color="auto"/>
                              </w:divBdr>
                            </w:div>
                          </w:divsChild>
                        </w:div>
                        <w:div w:id="1668284583">
                          <w:marLeft w:val="0"/>
                          <w:marRight w:val="0"/>
                          <w:marTop w:val="0"/>
                          <w:marBottom w:val="0"/>
                          <w:divBdr>
                            <w:top w:val="none" w:sz="0" w:space="0" w:color="auto"/>
                            <w:left w:val="none" w:sz="0" w:space="0" w:color="auto"/>
                            <w:bottom w:val="none" w:sz="0" w:space="0" w:color="auto"/>
                            <w:right w:val="none" w:sz="0" w:space="0" w:color="auto"/>
                          </w:divBdr>
                        </w:div>
                        <w:div w:id="2143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059">
              <w:marLeft w:val="0"/>
              <w:marRight w:val="0"/>
              <w:marTop w:val="0"/>
              <w:marBottom w:val="0"/>
              <w:divBdr>
                <w:top w:val="none" w:sz="0" w:space="0" w:color="auto"/>
                <w:left w:val="none" w:sz="0" w:space="0" w:color="auto"/>
                <w:bottom w:val="none" w:sz="0" w:space="0" w:color="auto"/>
                <w:right w:val="none" w:sz="0" w:space="0" w:color="auto"/>
              </w:divBdr>
            </w:div>
          </w:divsChild>
        </w:div>
        <w:div w:id="371150263">
          <w:marLeft w:val="0"/>
          <w:marRight w:val="0"/>
          <w:marTop w:val="0"/>
          <w:marBottom w:val="0"/>
          <w:divBdr>
            <w:top w:val="none" w:sz="0" w:space="0" w:color="auto"/>
            <w:left w:val="none" w:sz="0" w:space="0" w:color="auto"/>
            <w:bottom w:val="none" w:sz="0" w:space="0" w:color="auto"/>
            <w:right w:val="none" w:sz="0" w:space="0" w:color="auto"/>
          </w:divBdr>
          <w:divsChild>
            <w:div w:id="1591887020">
              <w:marLeft w:val="0"/>
              <w:marRight w:val="0"/>
              <w:marTop w:val="0"/>
              <w:marBottom w:val="0"/>
              <w:divBdr>
                <w:top w:val="none" w:sz="0" w:space="0" w:color="auto"/>
                <w:left w:val="none" w:sz="0" w:space="0" w:color="auto"/>
                <w:bottom w:val="none" w:sz="0" w:space="0" w:color="auto"/>
                <w:right w:val="none" w:sz="0" w:space="0" w:color="auto"/>
              </w:divBdr>
              <w:divsChild>
                <w:div w:id="10744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6404">
          <w:marLeft w:val="0"/>
          <w:marRight w:val="0"/>
          <w:marTop w:val="0"/>
          <w:marBottom w:val="0"/>
          <w:divBdr>
            <w:top w:val="none" w:sz="0" w:space="0" w:color="auto"/>
            <w:left w:val="none" w:sz="0" w:space="0" w:color="auto"/>
            <w:bottom w:val="none" w:sz="0" w:space="0" w:color="auto"/>
            <w:right w:val="none" w:sz="0" w:space="0" w:color="auto"/>
          </w:divBdr>
          <w:divsChild>
            <w:div w:id="855122078">
              <w:marLeft w:val="0"/>
              <w:marRight w:val="0"/>
              <w:marTop w:val="0"/>
              <w:marBottom w:val="0"/>
              <w:divBdr>
                <w:top w:val="none" w:sz="0" w:space="0" w:color="auto"/>
                <w:left w:val="none" w:sz="0" w:space="0" w:color="auto"/>
                <w:bottom w:val="none" w:sz="0" w:space="0" w:color="auto"/>
                <w:right w:val="none" w:sz="0" w:space="0" w:color="auto"/>
              </w:divBdr>
            </w:div>
            <w:div w:id="1822887471">
              <w:marLeft w:val="0"/>
              <w:marRight w:val="0"/>
              <w:marTop w:val="0"/>
              <w:marBottom w:val="0"/>
              <w:divBdr>
                <w:top w:val="none" w:sz="0" w:space="0" w:color="auto"/>
                <w:left w:val="none" w:sz="0" w:space="0" w:color="auto"/>
                <w:bottom w:val="none" w:sz="0" w:space="0" w:color="auto"/>
                <w:right w:val="none" w:sz="0" w:space="0" w:color="auto"/>
              </w:divBdr>
              <w:divsChild>
                <w:div w:id="775709659">
                  <w:marLeft w:val="0"/>
                  <w:marRight w:val="0"/>
                  <w:marTop w:val="0"/>
                  <w:marBottom w:val="0"/>
                  <w:divBdr>
                    <w:top w:val="none" w:sz="0" w:space="0" w:color="auto"/>
                    <w:left w:val="none" w:sz="0" w:space="0" w:color="auto"/>
                    <w:bottom w:val="none" w:sz="0" w:space="0" w:color="auto"/>
                    <w:right w:val="none" w:sz="0" w:space="0" w:color="auto"/>
                  </w:divBdr>
                </w:div>
                <w:div w:id="1243372053">
                  <w:marLeft w:val="0"/>
                  <w:marRight w:val="0"/>
                  <w:marTop w:val="0"/>
                  <w:marBottom w:val="0"/>
                  <w:divBdr>
                    <w:top w:val="none" w:sz="0" w:space="0" w:color="auto"/>
                    <w:left w:val="none" w:sz="0" w:space="0" w:color="auto"/>
                    <w:bottom w:val="none" w:sz="0" w:space="0" w:color="auto"/>
                    <w:right w:val="none" w:sz="0" w:space="0" w:color="auto"/>
                  </w:divBdr>
                  <w:divsChild>
                    <w:div w:id="973944250">
                      <w:marLeft w:val="0"/>
                      <w:marRight w:val="0"/>
                      <w:marTop w:val="0"/>
                      <w:marBottom w:val="0"/>
                      <w:divBdr>
                        <w:top w:val="none" w:sz="0" w:space="0" w:color="auto"/>
                        <w:left w:val="none" w:sz="0" w:space="0" w:color="auto"/>
                        <w:bottom w:val="none" w:sz="0" w:space="0" w:color="auto"/>
                        <w:right w:val="none" w:sz="0" w:space="0" w:color="auto"/>
                      </w:divBdr>
                    </w:div>
                    <w:div w:id="1298991326">
                      <w:marLeft w:val="0"/>
                      <w:marRight w:val="0"/>
                      <w:marTop w:val="0"/>
                      <w:marBottom w:val="0"/>
                      <w:divBdr>
                        <w:top w:val="none" w:sz="0" w:space="0" w:color="auto"/>
                        <w:left w:val="none" w:sz="0" w:space="0" w:color="auto"/>
                        <w:bottom w:val="none" w:sz="0" w:space="0" w:color="auto"/>
                        <w:right w:val="none" w:sz="0" w:space="0" w:color="auto"/>
                      </w:divBdr>
                    </w:div>
                  </w:divsChild>
                </w:div>
                <w:div w:id="1630697008">
                  <w:marLeft w:val="0"/>
                  <w:marRight w:val="0"/>
                  <w:marTop w:val="0"/>
                  <w:marBottom w:val="0"/>
                  <w:divBdr>
                    <w:top w:val="none" w:sz="0" w:space="0" w:color="auto"/>
                    <w:left w:val="none" w:sz="0" w:space="0" w:color="auto"/>
                    <w:bottom w:val="none" w:sz="0" w:space="0" w:color="auto"/>
                    <w:right w:val="none" w:sz="0" w:space="0" w:color="auto"/>
                  </w:divBdr>
                </w:div>
                <w:div w:id="1631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7853">
          <w:marLeft w:val="0"/>
          <w:marRight w:val="0"/>
          <w:marTop w:val="0"/>
          <w:marBottom w:val="0"/>
          <w:divBdr>
            <w:top w:val="none" w:sz="0" w:space="0" w:color="auto"/>
            <w:left w:val="none" w:sz="0" w:space="0" w:color="auto"/>
            <w:bottom w:val="none" w:sz="0" w:space="0" w:color="auto"/>
            <w:right w:val="none" w:sz="0" w:space="0" w:color="auto"/>
          </w:divBdr>
          <w:divsChild>
            <w:div w:id="478233055">
              <w:marLeft w:val="0"/>
              <w:marRight w:val="0"/>
              <w:marTop w:val="0"/>
              <w:marBottom w:val="0"/>
              <w:divBdr>
                <w:top w:val="none" w:sz="0" w:space="0" w:color="auto"/>
                <w:left w:val="none" w:sz="0" w:space="0" w:color="auto"/>
                <w:bottom w:val="none" w:sz="0" w:space="0" w:color="auto"/>
                <w:right w:val="none" w:sz="0" w:space="0" w:color="auto"/>
              </w:divBdr>
              <w:divsChild>
                <w:div w:id="1514883935">
                  <w:marLeft w:val="0"/>
                  <w:marRight w:val="0"/>
                  <w:marTop w:val="0"/>
                  <w:marBottom w:val="0"/>
                  <w:divBdr>
                    <w:top w:val="none" w:sz="0" w:space="0" w:color="auto"/>
                    <w:left w:val="none" w:sz="0" w:space="0" w:color="auto"/>
                    <w:bottom w:val="none" w:sz="0" w:space="0" w:color="auto"/>
                    <w:right w:val="none" w:sz="0" w:space="0" w:color="auto"/>
                  </w:divBdr>
                  <w:divsChild>
                    <w:div w:id="2784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72771">
          <w:marLeft w:val="0"/>
          <w:marRight w:val="0"/>
          <w:marTop w:val="0"/>
          <w:marBottom w:val="0"/>
          <w:divBdr>
            <w:top w:val="none" w:sz="0" w:space="0" w:color="auto"/>
            <w:left w:val="none" w:sz="0" w:space="0" w:color="auto"/>
            <w:bottom w:val="none" w:sz="0" w:space="0" w:color="auto"/>
            <w:right w:val="none" w:sz="0" w:space="0" w:color="auto"/>
          </w:divBdr>
          <w:divsChild>
            <w:div w:id="495537018">
              <w:marLeft w:val="0"/>
              <w:marRight w:val="0"/>
              <w:marTop w:val="0"/>
              <w:marBottom w:val="0"/>
              <w:divBdr>
                <w:top w:val="none" w:sz="0" w:space="0" w:color="auto"/>
                <w:left w:val="none" w:sz="0" w:space="0" w:color="auto"/>
                <w:bottom w:val="none" w:sz="0" w:space="0" w:color="auto"/>
                <w:right w:val="none" w:sz="0" w:space="0" w:color="auto"/>
              </w:divBdr>
              <w:divsChild>
                <w:div w:id="720783289">
                  <w:marLeft w:val="0"/>
                  <w:marRight w:val="0"/>
                  <w:marTop w:val="0"/>
                  <w:marBottom w:val="0"/>
                  <w:divBdr>
                    <w:top w:val="none" w:sz="0" w:space="0" w:color="auto"/>
                    <w:left w:val="none" w:sz="0" w:space="0" w:color="auto"/>
                    <w:bottom w:val="none" w:sz="0" w:space="0" w:color="auto"/>
                    <w:right w:val="none" w:sz="0" w:space="0" w:color="auto"/>
                  </w:divBdr>
                  <w:divsChild>
                    <w:div w:id="686950819">
                      <w:marLeft w:val="0"/>
                      <w:marRight w:val="0"/>
                      <w:marTop w:val="0"/>
                      <w:marBottom w:val="0"/>
                      <w:divBdr>
                        <w:top w:val="none" w:sz="0" w:space="0" w:color="auto"/>
                        <w:left w:val="none" w:sz="0" w:space="0" w:color="auto"/>
                        <w:bottom w:val="none" w:sz="0" w:space="0" w:color="auto"/>
                        <w:right w:val="none" w:sz="0" w:space="0" w:color="auto"/>
                      </w:divBdr>
                      <w:divsChild>
                        <w:div w:id="8040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02278">
          <w:marLeft w:val="0"/>
          <w:marRight w:val="0"/>
          <w:marTop w:val="0"/>
          <w:marBottom w:val="0"/>
          <w:divBdr>
            <w:top w:val="none" w:sz="0" w:space="0" w:color="auto"/>
            <w:left w:val="none" w:sz="0" w:space="0" w:color="auto"/>
            <w:bottom w:val="none" w:sz="0" w:space="0" w:color="auto"/>
            <w:right w:val="none" w:sz="0" w:space="0" w:color="auto"/>
          </w:divBdr>
          <w:divsChild>
            <w:div w:id="1634822737">
              <w:marLeft w:val="0"/>
              <w:marRight w:val="0"/>
              <w:marTop w:val="0"/>
              <w:marBottom w:val="0"/>
              <w:divBdr>
                <w:top w:val="none" w:sz="0" w:space="0" w:color="auto"/>
                <w:left w:val="none" w:sz="0" w:space="0" w:color="auto"/>
                <w:bottom w:val="none" w:sz="0" w:space="0" w:color="auto"/>
                <w:right w:val="none" w:sz="0" w:space="0" w:color="auto"/>
              </w:divBdr>
              <w:divsChild>
                <w:div w:id="265768154">
                  <w:marLeft w:val="0"/>
                  <w:marRight w:val="0"/>
                  <w:marTop w:val="0"/>
                  <w:marBottom w:val="0"/>
                  <w:divBdr>
                    <w:top w:val="none" w:sz="0" w:space="0" w:color="auto"/>
                    <w:left w:val="none" w:sz="0" w:space="0" w:color="auto"/>
                    <w:bottom w:val="none" w:sz="0" w:space="0" w:color="auto"/>
                    <w:right w:val="none" w:sz="0" w:space="0" w:color="auto"/>
                  </w:divBdr>
                </w:div>
                <w:div w:id="516308006">
                  <w:marLeft w:val="0"/>
                  <w:marRight w:val="0"/>
                  <w:marTop w:val="0"/>
                  <w:marBottom w:val="0"/>
                  <w:divBdr>
                    <w:top w:val="none" w:sz="0" w:space="0" w:color="auto"/>
                    <w:left w:val="none" w:sz="0" w:space="0" w:color="auto"/>
                    <w:bottom w:val="none" w:sz="0" w:space="0" w:color="auto"/>
                    <w:right w:val="none" w:sz="0" w:space="0" w:color="auto"/>
                  </w:divBdr>
                </w:div>
                <w:div w:id="15290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38125">
          <w:marLeft w:val="0"/>
          <w:marRight w:val="0"/>
          <w:marTop w:val="0"/>
          <w:marBottom w:val="0"/>
          <w:divBdr>
            <w:top w:val="none" w:sz="0" w:space="0" w:color="auto"/>
            <w:left w:val="none" w:sz="0" w:space="0" w:color="auto"/>
            <w:bottom w:val="none" w:sz="0" w:space="0" w:color="auto"/>
            <w:right w:val="none" w:sz="0" w:space="0" w:color="auto"/>
          </w:divBdr>
          <w:divsChild>
            <w:div w:id="2143502192">
              <w:marLeft w:val="0"/>
              <w:marRight w:val="0"/>
              <w:marTop w:val="0"/>
              <w:marBottom w:val="0"/>
              <w:divBdr>
                <w:top w:val="none" w:sz="0" w:space="0" w:color="auto"/>
                <w:left w:val="none" w:sz="0" w:space="0" w:color="auto"/>
                <w:bottom w:val="none" w:sz="0" w:space="0" w:color="auto"/>
                <w:right w:val="none" w:sz="0" w:space="0" w:color="auto"/>
              </w:divBdr>
              <w:divsChild>
                <w:div w:id="19906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7890">
          <w:marLeft w:val="0"/>
          <w:marRight w:val="0"/>
          <w:marTop w:val="0"/>
          <w:marBottom w:val="0"/>
          <w:divBdr>
            <w:top w:val="none" w:sz="0" w:space="0" w:color="auto"/>
            <w:left w:val="none" w:sz="0" w:space="0" w:color="auto"/>
            <w:bottom w:val="none" w:sz="0" w:space="0" w:color="auto"/>
            <w:right w:val="none" w:sz="0" w:space="0" w:color="auto"/>
          </w:divBdr>
        </w:div>
        <w:div w:id="1385447918">
          <w:marLeft w:val="0"/>
          <w:marRight w:val="0"/>
          <w:marTop w:val="0"/>
          <w:marBottom w:val="0"/>
          <w:divBdr>
            <w:top w:val="none" w:sz="0" w:space="0" w:color="auto"/>
            <w:left w:val="none" w:sz="0" w:space="0" w:color="auto"/>
            <w:bottom w:val="none" w:sz="0" w:space="0" w:color="auto"/>
            <w:right w:val="none" w:sz="0" w:space="0" w:color="auto"/>
          </w:divBdr>
          <w:divsChild>
            <w:div w:id="1688405144">
              <w:marLeft w:val="0"/>
              <w:marRight w:val="0"/>
              <w:marTop w:val="0"/>
              <w:marBottom w:val="0"/>
              <w:divBdr>
                <w:top w:val="none" w:sz="0" w:space="0" w:color="auto"/>
                <w:left w:val="none" w:sz="0" w:space="0" w:color="auto"/>
                <w:bottom w:val="none" w:sz="0" w:space="0" w:color="auto"/>
                <w:right w:val="none" w:sz="0" w:space="0" w:color="auto"/>
              </w:divBdr>
              <w:divsChild>
                <w:div w:id="136578812">
                  <w:marLeft w:val="0"/>
                  <w:marRight w:val="0"/>
                  <w:marTop w:val="0"/>
                  <w:marBottom w:val="0"/>
                  <w:divBdr>
                    <w:top w:val="none" w:sz="0" w:space="0" w:color="auto"/>
                    <w:left w:val="none" w:sz="0" w:space="0" w:color="auto"/>
                    <w:bottom w:val="none" w:sz="0" w:space="0" w:color="auto"/>
                    <w:right w:val="none" w:sz="0" w:space="0" w:color="auto"/>
                  </w:divBdr>
                  <w:divsChild>
                    <w:div w:id="1292713918">
                      <w:marLeft w:val="0"/>
                      <w:marRight w:val="0"/>
                      <w:marTop w:val="0"/>
                      <w:marBottom w:val="0"/>
                      <w:divBdr>
                        <w:top w:val="none" w:sz="0" w:space="0" w:color="auto"/>
                        <w:left w:val="none" w:sz="0" w:space="0" w:color="auto"/>
                        <w:bottom w:val="none" w:sz="0" w:space="0" w:color="auto"/>
                        <w:right w:val="none" w:sz="0" w:space="0" w:color="auto"/>
                      </w:divBdr>
                    </w:div>
                  </w:divsChild>
                </w:div>
                <w:div w:id="1126507064">
                  <w:marLeft w:val="0"/>
                  <w:marRight w:val="0"/>
                  <w:marTop w:val="0"/>
                  <w:marBottom w:val="0"/>
                  <w:divBdr>
                    <w:top w:val="none" w:sz="0" w:space="0" w:color="auto"/>
                    <w:left w:val="none" w:sz="0" w:space="0" w:color="auto"/>
                    <w:bottom w:val="none" w:sz="0" w:space="0" w:color="auto"/>
                    <w:right w:val="none" w:sz="0" w:space="0" w:color="auto"/>
                  </w:divBdr>
                  <w:divsChild>
                    <w:div w:id="1648508230">
                      <w:marLeft w:val="0"/>
                      <w:marRight w:val="0"/>
                      <w:marTop w:val="0"/>
                      <w:marBottom w:val="0"/>
                      <w:divBdr>
                        <w:top w:val="none" w:sz="0" w:space="0" w:color="auto"/>
                        <w:left w:val="none" w:sz="0" w:space="0" w:color="auto"/>
                        <w:bottom w:val="none" w:sz="0" w:space="0" w:color="auto"/>
                        <w:right w:val="none" w:sz="0" w:space="0" w:color="auto"/>
                      </w:divBdr>
                    </w:div>
                    <w:div w:id="2122139868">
                      <w:marLeft w:val="0"/>
                      <w:marRight w:val="0"/>
                      <w:marTop w:val="0"/>
                      <w:marBottom w:val="0"/>
                      <w:divBdr>
                        <w:top w:val="none" w:sz="0" w:space="0" w:color="auto"/>
                        <w:left w:val="none" w:sz="0" w:space="0" w:color="auto"/>
                        <w:bottom w:val="none" w:sz="0" w:space="0" w:color="auto"/>
                        <w:right w:val="none" w:sz="0" w:space="0" w:color="auto"/>
                      </w:divBdr>
                      <w:divsChild>
                        <w:div w:id="1729718126">
                          <w:marLeft w:val="0"/>
                          <w:marRight w:val="0"/>
                          <w:marTop w:val="0"/>
                          <w:marBottom w:val="0"/>
                          <w:divBdr>
                            <w:top w:val="none" w:sz="0" w:space="0" w:color="auto"/>
                            <w:left w:val="none" w:sz="0" w:space="0" w:color="auto"/>
                            <w:bottom w:val="none" w:sz="0" w:space="0" w:color="auto"/>
                            <w:right w:val="none" w:sz="0" w:space="0" w:color="auto"/>
                          </w:divBdr>
                          <w:divsChild>
                            <w:div w:id="131289422">
                              <w:marLeft w:val="0"/>
                              <w:marRight w:val="0"/>
                              <w:marTop w:val="0"/>
                              <w:marBottom w:val="0"/>
                              <w:divBdr>
                                <w:top w:val="none" w:sz="0" w:space="0" w:color="auto"/>
                                <w:left w:val="none" w:sz="0" w:space="0" w:color="auto"/>
                                <w:bottom w:val="none" w:sz="0" w:space="0" w:color="auto"/>
                                <w:right w:val="none" w:sz="0" w:space="0" w:color="auto"/>
                              </w:divBdr>
                              <w:divsChild>
                                <w:div w:id="811413371">
                                  <w:marLeft w:val="0"/>
                                  <w:marRight w:val="0"/>
                                  <w:marTop w:val="0"/>
                                  <w:marBottom w:val="0"/>
                                  <w:divBdr>
                                    <w:top w:val="none" w:sz="0" w:space="0" w:color="auto"/>
                                    <w:left w:val="none" w:sz="0" w:space="0" w:color="auto"/>
                                    <w:bottom w:val="none" w:sz="0" w:space="0" w:color="auto"/>
                                    <w:right w:val="none" w:sz="0" w:space="0" w:color="auto"/>
                                  </w:divBdr>
                                </w:div>
                              </w:divsChild>
                            </w:div>
                            <w:div w:id="133183369">
                              <w:marLeft w:val="0"/>
                              <w:marRight w:val="0"/>
                              <w:marTop w:val="0"/>
                              <w:marBottom w:val="0"/>
                              <w:divBdr>
                                <w:top w:val="none" w:sz="0" w:space="0" w:color="auto"/>
                                <w:left w:val="none" w:sz="0" w:space="0" w:color="auto"/>
                                <w:bottom w:val="none" w:sz="0" w:space="0" w:color="auto"/>
                                <w:right w:val="none" w:sz="0" w:space="0" w:color="auto"/>
                              </w:divBdr>
                              <w:divsChild>
                                <w:div w:id="1872641499">
                                  <w:marLeft w:val="0"/>
                                  <w:marRight w:val="0"/>
                                  <w:marTop w:val="0"/>
                                  <w:marBottom w:val="0"/>
                                  <w:divBdr>
                                    <w:top w:val="none" w:sz="0" w:space="0" w:color="auto"/>
                                    <w:left w:val="none" w:sz="0" w:space="0" w:color="auto"/>
                                    <w:bottom w:val="none" w:sz="0" w:space="0" w:color="auto"/>
                                    <w:right w:val="none" w:sz="0" w:space="0" w:color="auto"/>
                                  </w:divBdr>
                                </w:div>
                              </w:divsChild>
                            </w:div>
                            <w:div w:id="289289529">
                              <w:marLeft w:val="0"/>
                              <w:marRight w:val="0"/>
                              <w:marTop w:val="0"/>
                              <w:marBottom w:val="0"/>
                              <w:divBdr>
                                <w:top w:val="none" w:sz="0" w:space="0" w:color="auto"/>
                                <w:left w:val="none" w:sz="0" w:space="0" w:color="auto"/>
                                <w:bottom w:val="none" w:sz="0" w:space="0" w:color="auto"/>
                                <w:right w:val="none" w:sz="0" w:space="0" w:color="auto"/>
                              </w:divBdr>
                            </w:div>
                            <w:div w:id="415858197">
                              <w:marLeft w:val="0"/>
                              <w:marRight w:val="0"/>
                              <w:marTop w:val="0"/>
                              <w:marBottom w:val="0"/>
                              <w:divBdr>
                                <w:top w:val="none" w:sz="0" w:space="0" w:color="auto"/>
                                <w:left w:val="none" w:sz="0" w:space="0" w:color="auto"/>
                                <w:bottom w:val="none" w:sz="0" w:space="0" w:color="auto"/>
                                <w:right w:val="none" w:sz="0" w:space="0" w:color="auto"/>
                              </w:divBdr>
                              <w:divsChild>
                                <w:div w:id="969357581">
                                  <w:marLeft w:val="0"/>
                                  <w:marRight w:val="0"/>
                                  <w:marTop w:val="0"/>
                                  <w:marBottom w:val="0"/>
                                  <w:divBdr>
                                    <w:top w:val="none" w:sz="0" w:space="0" w:color="auto"/>
                                    <w:left w:val="none" w:sz="0" w:space="0" w:color="auto"/>
                                    <w:bottom w:val="none" w:sz="0" w:space="0" w:color="auto"/>
                                    <w:right w:val="none" w:sz="0" w:space="0" w:color="auto"/>
                                  </w:divBdr>
                                </w:div>
                              </w:divsChild>
                            </w:div>
                            <w:div w:id="560673739">
                              <w:marLeft w:val="0"/>
                              <w:marRight w:val="0"/>
                              <w:marTop w:val="0"/>
                              <w:marBottom w:val="0"/>
                              <w:divBdr>
                                <w:top w:val="none" w:sz="0" w:space="0" w:color="auto"/>
                                <w:left w:val="none" w:sz="0" w:space="0" w:color="auto"/>
                                <w:bottom w:val="none" w:sz="0" w:space="0" w:color="auto"/>
                                <w:right w:val="none" w:sz="0" w:space="0" w:color="auto"/>
                              </w:divBdr>
                              <w:divsChild>
                                <w:div w:id="645597069">
                                  <w:marLeft w:val="0"/>
                                  <w:marRight w:val="0"/>
                                  <w:marTop w:val="0"/>
                                  <w:marBottom w:val="0"/>
                                  <w:divBdr>
                                    <w:top w:val="none" w:sz="0" w:space="0" w:color="auto"/>
                                    <w:left w:val="none" w:sz="0" w:space="0" w:color="auto"/>
                                    <w:bottom w:val="none" w:sz="0" w:space="0" w:color="auto"/>
                                    <w:right w:val="none" w:sz="0" w:space="0" w:color="auto"/>
                                  </w:divBdr>
                                </w:div>
                              </w:divsChild>
                            </w:div>
                            <w:div w:id="653223096">
                              <w:marLeft w:val="0"/>
                              <w:marRight w:val="0"/>
                              <w:marTop w:val="0"/>
                              <w:marBottom w:val="0"/>
                              <w:divBdr>
                                <w:top w:val="none" w:sz="0" w:space="0" w:color="auto"/>
                                <w:left w:val="none" w:sz="0" w:space="0" w:color="auto"/>
                                <w:bottom w:val="none" w:sz="0" w:space="0" w:color="auto"/>
                                <w:right w:val="none" w:sz="0" w:space="0" w:color="auto"/>
                              </w:divBdr>
                              <w:divsChild>
                                <w:div w:id="463234530">
                                  <w:marLeft w:val="0"/>
                                  <w:marRight w:val="0"/>
                                  <w:marTop w:val="0"/>
                                  <w:marBottom w:val="0"/>
                                  <w:divBdr>
                                    <w:top w:val="none" w:sz="0" w:space="0" w:color="auto"/>
                                    <w:left w:val="none" w:sz="0" w:space="0" w:color="auto"/>
                                    <w:bottom w:val="none" w:sz="0" w:space="0" w:color="auto"/>
                                    <w:right w:val="none" w:sz="0" w:space="0" w:color="auto"/>
                                  </w:divBdr>
                                </w:div>
                              </w:divsChild>
                            </w:div>
                            <w:div w:id="674500205">
                              <w:marLeft w:val="0"/>
                              <w:marRight w:val="0"/>
                              <w:marTop w:val="0"/>
                              <w:marBottom w:val="0"/>
                              <w:divBdr>
                                <w:top w:val="none" w:sz="0" w:space="0" w:color="auto"/>
                                <w:left w:val="none" w:sz="0" w:space="0" w:color="auto"/>
                                <w:bottom w:val="none" w:sz="0" w:space="0" w:color="auto"/>
                                <w:right w:val="none" w:sz="0" w:space="0" w:color="auto"/>
                              </w:divBdr>
                              <w:divsChild>
                                <w:div w:id="1095663458">
                                  <w:marLeft w:val="0"/>
                                  <w:marRight w:val="0"/>
                                  <w:marTop w:val="0"/>
                                  <w:marBottom w:val="0"/>
                                  <w:divBdr>
                                    <w:top w:val="none" w:sz="0" w:space="0" w:color="auto"/>
                                    <w:left w:val="none" w:sz="0" w:space="0" w:color="auto"/>
                                    <w:bottom w:val="none" w:sz="0" w:space="0" w:color="auto"/>
                                    <w:right w:val="none" w:sz="0" w:space="0" w:color="auto"/>
                                  </w:divBdr>
                                </w:div>
                              </w:divsChild>
                            </w:div>
                            <w:div w:id="1567108297">
                              <w:marLeft w:val="0"/>
                              <w:marRight w:val="0"/>
                              <w:marTop w:val="0"/>
                              <w:marBottom w:val="0"/>
                              <w:divBdr>
                                <w:top w:val="none" w:sz="0" w:space="0" w:color="auto"/>
                                <w:left w:val="none" w:sz="0" w:space="0" w:color="auto"/>
                                <w:bottom w:val="none" w:sz="0" w:space="0" w:color="auto"/>
                                <w:right w:val="none" w:sz="0" w:space="0" w:color="auto"/>
                              </w:divBdr>
                              <w:divsChild>
                                <w:div w:id="350112689">
                                  <w:marLeft w:val="0"/>
                                  <w:marRight w:val="0"/>
                                  <w:marTop w:val="0"/>
                                  <w:marBottom w:val="0"/>
                                  <w:divBdr>
                                    <w:top w:val="none" w:sz="0" w:space="0" w:color="auto"/>
                                    <w:left w:val="none" w:sz="0" w:space="0" w:color="auto"/>
                                    <w:bottom w:val="none" w:sz="0" w:space="0" w:color="auto"/>
                                    <w:right w:val="none" w:sz="0" w:space="0" w:color="auto"/>
                                  </w:divBdr>
                                </w:div>
                              </w:divsChild>
                            </w:div>
                            <w:div w:id="1607806010">
                              <w:marLeft w:val="0"/>
                              <w:marRight w:val="0"/>
                              <w:marTop w:val="0"/>
                              <w:marBottom w:val="0"/>
                              <w:divBdr>
                                <w:top w:val="none" w:sz="0" w:space="0" w:color="auto"/>
                                <w:left w:val="none" w:sz="0" w:space="0" w:color="auto"/>
                                <w:bottom w:val="none" w:sz="0" w:space="0" w:color="auto"/>
                                <w:right w:val="none" w:sz="0" w:space="0" w:color="auto"/>
                              </w:divBdr>
                              <w:divsChild>
                                <w:div w:id="13434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863269">
                  <w:marLeft w:val="0"/>
                  <w:marRight w:val="0"/>
                  <w:marTop w:val="0"/>
                  <w:marBottom w:val="0"/>
                  <w:divBdr>
                    <w:top w:val="none" w:sz="0" w:space="0" w:color="auto"/>
                    <w:left w:val="none" w:sz="0" w:space="0" w:color="auto"/>
                    <w:bottom w:val="none" w:sz="0" w:space="0" w:color="auto"/>
                    <w:right w:val="none" w:sz="0" w:space="0" w:color="auto"/>
                  </w:divBdr>
                  <w:divsChild>
                    <w:div w:id="1189294776">
                      <w:marLeft w:val="0"/>
                      <w:marRight w:val="0"/>
                      <w:marTop w:val="0"/>
                      <w:marBottom w:val="0"/>
                      <w:divBdr>
                        <w:top w:val="none" w:sz="0" w:space="0" w:color="auto"/>
                        <w:left w:val="none" w:sz="0" w:space="0" w:color="auto"/>
                        <w:bottom w:val="none" w:sz="0" w:space="0" w:color="auto"/>
                        <w:right w:val="none" w:sz="0" w:space="0" w:color="auto"/>
                      </w:divBdr>
                      <w:divsChild>
                        <w:div w:id="1563787069">
                          <w:marLeft w:val="0"/>
                          <w:marRight w:val="0"/>
                          <w:marTop w:val="0"/>
                          <w:marBottom w:val="0"/>
                          <w:divBdr>
                            <w:top w:val="none" w:sz="0" w:space="0" w:color="auto"/>
                            <w:left w:val="none" w:sz="0" w:space="0" w:color="auto"/>
                            <w:bottom w:val="none" w:sz="0" w:space="0" w:color="auto"/>
                            <w:right w:val="none" w:sz="0" w:space="0" w:color="auto"/>
                          </w:divBdr>
                          <w:divsChild>
                            <w:div w:id="32200077">
                              <w:marLeft w:val="0"/>
                              <w:marRight w:val="0"/>
                              <w:marTop w:val="0"/>
                              <w:marBottom w:val="0"/>
                              <w:divBdr>
                                <w:top w:val="none" w:sz="0" w:space="0" w:color="auto"/>
                                <w:left w:val="none" w:sz="0" w:space="0" w:color="auto"/>
                                <w:bottom w:val="none" w:sz="0" w:space="0" w:color="auto"/>
                                <w:right w:val="none" w:sz="0" w:space="0" w:color="auto"/>
                              </w:divBdr>
                              <w:divsChild>
                                <w:div w:id="1427775407">
                                  <w:marLeft w:val="0"/>
                                  <w:marRight w:val="0"/>
                                  <w:marTop w:val="0"/>
                                  <w:marBottom w:val="0"/>
                                  <w:divBdr>
                                    <w:top w:val="none" w:sz="0" w:space="0" w:color="auto"/>
                                    <w:left w:val="none" w:sz="0" w:space="0" w:color="auto"/>
                                    <w:bottom w:val="none" w:sz="0" w:space="0" w:color="auto"/>
                                    <w:right w:val="none" w:sz="0" w:space="0" w:color="auto"/>
                                  </w:divBdr>
                                </w:div>
                              </w:divsChild>
                            </w:div>
                            <w:div w:id="397559418">
                              <w:marLeft w:val="0"/>
                              <w:marRight w:val="0"/>
                              <w:marTop w:val="0"/>
                              <w:marBottom w:val="0"/>
                              <w:divBdr>
                                <w:top w:val="none" w:sz="0" w:space="0" w:color="auto"/>
                                <w:left w:val="none" w:sz="0" w:space="0" w:color="auto"/>
                                <w:bottom w:val="none" w:sz="0" w:space="0" w:color="auto"/>
                                <w:right w:val="none" w:sz="0" w:space="0" w:color="auto"/>
                              </w:divBdr>
                            </w:div>
                          </w:divsChild>
                        </w:div>
                        <w:div w:id="1769808780">
                          <w:marLeft w:val="0"/>
                          <w:marRight w:val="0"/>
                          <w:marTop w:val="0"/>
                          <w:marBottom w:val="0"/>
                          <w:divBdr>
                            <w:top w:val="none" w:sz="0" w:space="0" w:color="auto"/>
                            <w:left w:val="none" w:sz="0" w:space="0" w:color="auto"/>
                            <w:bottom w:val="none" w:sz="0" w:space="0" w:color="auto"/>
                            <w:right w:val="none" w:sz="0" w:space="0" w:color="auto"/>
                          </w:divBdr>
                          <w:divsChild>
                            <w:div w:id="2254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2538">
                  <w:marLeft w:val="0"/>
                  <w:marRight w:val="0"/>
                  <w:marTop w:val="0"/>
                  <w:marBottom w:val="0"/>
                  <w:divBdr>
                    <w:top w:val="none" w:sz="0" w:space="0" w:color="auto"/>
                    <w:left w:val="none" w:sz="0" w:space="0" w:color="auto"/>
                    <w:bottom w:val="none" w:sz="0" w:space="0" w:color="auto"/>
                    <w:right w:val="none" w:sz="0" w:space="0" w:color="auto"/>
                  </w:divBdr>
                  <w:divsChild>
                    <w:div w:id="1711488100">
                      <w:marLeft w:val="0"/>
                      <w:marRight w:val="0"/>
                      <w:marTop w:val="0"/>
                      <w:marBottom w:val="0"/>
                      <w:divBdr>
                        <w:top w:val="none" w:sz="0" w:space="0" w:color="auto"/>
                        <w:left w:val="none" w:sz="0" w:space="0" w:color="auto"/>
                        <w:bottom w:val="none" w:sz="0" w:space="0" w:color="auto"/>
                        <w:right w:val="none" w:sz="0" w:space="0" w:color="auto"/>
                      </w:divBdr>
                      <w:divsChild>
                        <w:div w:id="19411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955094">
          <w:marLeft w:val="0"/>
          <w:marRight w:val="0"/>
          <w:marTop w:val="0"/>
          <w:marBottom w:val="0"/>
          <w:divBdr>
            <w:top w:val="none" w:sz="0" w:space="0" w:color="auto"/>
            <w:left w:val="none" w:sz="0" w:space="0" w:color="auto"/>
            <w:bottom w:val="none" w:sz="0" w:space="0" w:color="auto"/>
            <w:right w:val="none" w:sz="0" w:space="0" w:color="auto"/>
          </w:divBdr>
          <w:divsChild>
            <w:div w:id="799104262">
              <w:marLeft w:val="0"/>
              <w:marRight w:val="0"/>
              <w:marTop w:val="0"/>
              <w:marBottom w:val="0"/>
              <w:divBdr>
                <w:top w:val="none" w:sz="0" w:space="0" w:color="auto"/>
                <w:left w:val="none" w:sz="0" w:space="0" w:color="auto"/>
                <w:bottom w:val="none" w:sz="0" w:space="0" w:color="auto"/>
                <w:right w:val="none" w:sz="0" w:space="0" w:color="auto"/>
              </w:divBdr>
            </w:div>
          </w:divsChild>
        </w:div>
        <w:div w:id="1450122968">
          <w:marLeft w:val="0"/>
          <w:marRight w:val="0"/>
          <w:marTop w:val="0"/>
          <w:marBottom w:val="0"/>
          <w:divBdr>
            <w:top w:val="none" w:sz="0" w:space="0" w:color="auto"/>
            <w:left w:val="none" w:sz="0" w:space="0" w:color="auto"/>
            <w:bottom w:val="none" w:sz="0" w:space="0" w:color="auto"/>
            <w:right w:val="none" w:sz="0" w:space="0" w:color="auto"/>
          </w:divBdr>
          <w:divsChild>
            <w:div w:id="26178010">
              <w:marLeft w:val="0"/>
              <w:marRight w:val="0"/>
              <w:marTop w:val="0"/>
              <w:marBottom w:val="0"/>
              <w:divBdr>
                <w:top w:val="none" w:sz="0" w:space="0" w:color="auto"/>
                <w:left w:val="none" w:sz="0" w:space="0" w:color="auto"/>
                <w:bottom w:val="none" w:sz="0" w:space="0" w:color="auto"/>
                <w:right w:val="none" w:sz="0" w:space="0" w:color="auto"/>
              </w:divBdr>
            </w:div>
          </w:divsChild>
        </w:div>
        <w:div w:id="1543008938">
          <w:marLeft w:val="0"/>
          <w:marRight w:val="0"/>
          <w:marTop w:val="0"/>
          <w:marBottom w:val="0"/>
          <w:divBdr>
            <w:top w:val="none" w:sz="0" w:space="0" w:color="auto"/>
            <w:left w:val="none" w:sz="0" w:space="0" w:color="auto"/>
            <w:bottom w:val="none" w:sz="0" w:space="0" w:color="auto"/>
            <w:right w:val="none" w:sz="0" w:space="0" w:color="auto"/>
          </w:divBdr>
          <w:divsChild>
            <w:div w:id="2830111">
              <w:marLeft w:val="0"/>
              <w:marRight w:val="0"/>
              <w:marTop w:val="0"/>
              <w:marBottom w:val="0"/>
              <w:divBdr>
                <w:top w:val="none" w:sz="0" w:space="0" w:color="auto"/>
                <w:left w:val="none" w:sz="0" w:space="0" w:color="auto"/>
                <w:bottom w:val="none" w:sz="0" w:space="0" w:color="auto"/>
                <w:right w:val="none" w:sz="0" w:space="0" w:color="auto"/>
              </w:divBdr>
              <w:divsChild>
                <w:div w:id="12138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7489">
          <w:marLeft w:val="0"/>
          <w:marRight w:val="0"/>
          <w:marTop w:val="0"/>
          <w:marBottom w:val="0"/>
          <w:divBdr>
            <w:top w:val="none" w:sz="0" w:space="0" w:color="auto"/>
            <w:left w:val="none" w:sz="0" w:space="0" w:color="auto"/>
            <w:bottom w:val="none" w:sz="0" w:space="0" w:color="auto"/>
            <w:right w:val="none" w:sz="0" w:space="0" w:color="auto"/>
          </w:divBdr>
          <w:divsChild>
            <w:div w:id="883758130">
              <w:marLeft w:val="0"/>
              <w:marRight w:val="0"/>
              <w:marTop w:val="0"/>
              <w:marBottom w:val="0"/>
              <w:divBdr>
                <w:top w:val="none" w:sz="0" w:space="0" w:color="auto"/>
                <w:left w:val="none" w:sz="0" w:space="0" w:color="auto"/>
                <w:bottom w:val="none" w:sz="0" w:space="0" w:color="auto"/>
                <w:right w:val="none" w:sz="0" w:space="0" w:color="auto"/>
              </w:divBdr>
              <w:divsChild>
                <w:div w:id="603464281">
                  <w:marLeft w:val="0"/>
                  <w:marRight w:val="0"/>
                  <w:marTop w:val="0"/>
                  <w:marBottom w:val="0"/>
                  <w:divBdr>
                    <w:top w:val="none" w:sz="0" w:space="0" w:color="auto"/>
                    <w:left w:val="none" w:sz="0" w:space="0" w:color="auto"/>
                    <w:bottom w:val="none" w:sz="0" w:space="0" w:color="auto"/>
                    <w:right w:val="none" w:sz="0" w:space="0" w:color="auto"/>
                  </w:divBdr>
                </w:div>
                <w:div w:id="1043403275">
                  <w:marLeft w:val="0"/>
                  <w:marRight w:val="0"/>
                  <w:marTop w:val="0"/>
                  <w:marBottom w:val="0"/>
                  <w:divBdr>
                    <w:top w:val="none" w:sz="0" w:space="0" w:color="auto"/>
                    <w:left w:val="none" w:sz="0" w:space="0" w:color="auto"/>
                    <w:bottom w:val="none" w:sz="0" w:space="0" w:color="auto"/>
                    <w:right w:val="none" w:sz="0" w:space="0" w:color="auto"/>
                  </w:divBdr>
                  <w:divsChild>
                    <w:div w:id="376927910">
                      <w:marLeft w:val="0"/>
                      <w:marRight w:val="0"/>
                      <w:marTop w:val="0"/>
                      <w:marBottom w:val="0"/>
                      <w:divBdr>
                        <w:top w:val="none" w:sz="0" w:space="0" w:color="auto"/>
                        <w:left w:val="none" w:sz="0" w:space="0" w:color="auto"/>
                        <w:bottom w:val="none" w:sz="0" w:space="0" w:color="auto"/>
                        <w:right w:val="none" w:sz="0" w:space="0" w:color="auto"/>
                      </w:divBdr>
                    </w:div>
                    <w:div w:id="2077704115">
                      <w:marLeft w:val="0"/>
                      <w:marRight w:val="0"/>
                      <w:marTop w:val="0"/>
                      <w:marBottom w:val="0"/>
                      <w:divBdr>
                        <w:top w:val="none" w:sz="0" w:space="0" w:color="auto"/>
                        <w:left w:val="none" w:sz="0" w:space="0" w:color="auto"/>
                        <w:bottom w:val="none" w:sz="0" w:space="0" w:color="auto"/>
                        <w:right w:val="none" w:sz="0" w:space="0" w:color="auto"/>
                      </w:divBdr>
                    </w:div>
                  </w:divsChild>
                </w:div>
                <w:div w:id="1412774593">
                  <w:marLeft w:val="0"/>
                  <w:marRight w:val="0"/>
                  <w:marTop w:val="0"/>
                  <w:marBottom w:val="0"/>
                  <w:divBdr>
                    <w:top w:val="none" w:sz="0" w:space="0" w:color="auto"/>
                    <w:left w:val="none" w:sz="0" w:space="0" w:color="auto"/>
                    <w:bottom w:val="none" w:sz="0" w:space="0" w:color="auto"/>
                    <w:right w:val="none" w:sz="0" w:space="0" w:color="auto"/>
                  </w:divBdr>
                </w:div>
              </w:divsChild>
            </w:div>
            <w:div w:id="1955356756">
              <w:marLeft w:val="0"/>
              <w:marRight w:val="0"/>
              <w:marTop w:val="0"/>
              <w:marBottom w:val="0"/>
              <w:divBdr>
                <w:top w:val="none" w:sz="0" w:space="0" w:color="auto"/>
                <w:left w:val="none" w:sz="0" w:space="0" w:color="auto"/>
                <w:bottom w:val="none" w:sz="0" w:space="0" w:color="auto"/>
                <w:right w:val="none" w:sz="0" w:space="0" w:color="auto"/>
              </w:divBdr>
            </w:div>
          </w:divsChild>
        </w:div>
        <w:div w:id="1654942574">
          <w:marLeft w:val="0"/>
          <w:marRight w:val="0"/>
          <w:marTop w:val="0"/>
          <w:marBottom w:val="0"/>
          <w:divBdr>
            <w:top w:val="none" w:sz="0" w:space="0" w:color="auto"/>
            <w:left w:val="none" w:sz="0" w:space="0" w:color="auto"/>
            <w:bottom w:val="none" w:sz="0" w:space="0" w:color="auto"/>
            <w:right w:val="none" w:sz="0" w:space="0" w:color="auto"/>
          </w:divBdr>
          <w:divsChild>
            <w:div w:id="1712806357">
              <w:marLeft w:val="0"/>
              <w:marRight w:val="0"/>
              <w:marTop w:val="0"/>
              <w:marBottom w:val="0"/>
              <w:divBdr>
                <w:top w:val="none" w:sz="0" w:space="0" w:color="auto"/>
                <w:left w:val="none" w:sz="0" w:space="0" w:color="auto"/>
                <w:bottom w:val="none" w:sz="0" w:space="0" w:color="auto"/>
                <w:right w:val="none" w:sz="0" w:space="0" w:color="auto"/>
              </w:divBdr>
            </w:div>
          </w:divsChild>
        </w:div>
        <w:div w:id="1724329905">
          <w:marLeft w:val="0"/>
          <w:marRight w:val="0"/>
          <w:marTop w:val="0"/>
          <w:marBottom w:val="0"/>
          <w:divBdr>
            <w:top w:val="none" w:sz="0" w:space="0" w:color="auto"/>
            <w:left w:val="none" w:sz="0" w:space="0" w:color="auto"/>
            <w:bottom w:val="none" w:sz="0" w:space="0" w:color="auto"/>
            <w:right w:val="none" w:sz="0" w:space="0" w:color="auto"/>
          </w:divBdr>
          <w:divsChild>
            <w:div w:id="1720473208">
              <w:marLeft w:val="0"/>
              <w:marRight w:val="0"/>
              <w:marTop w:val="0"/>
              <w:marBottom w:val="0"/>
              <w:divBdr>
                <w:top w:val="none" w:sz="0" w:space="0" w:color="auto"/>
                <w:left w:val="none" w:sz="0" w:space="0" w:color="auto"/>
                <w:bottom w:val="none" w:sz="0" w:space="0" w:color="auto"/>
                <w:right w:val="none" w:sz="0" w:space="0" w:color="auto"/>
              </w:divBdr>
            </w:div>
          </w:divsChild>
        </w:div>
        <w:div w:id="1855729340">
          <w:marLeft w:val="0"/>
          <w:marRight w:val="0"/>
          <w:marTop w:val="0"/>
          <w:marBottom w:val="0"/>
          <w:divBdr>
            <w:top w:val="none" w:sz="0" w:space="0" w:color="auto"/>
            <w:left w:val="none" w:sz="0" w:space="0" w:color="auto"/>
            <w:bottom w:val="none" w:sz="0" w:space="0" w:color="auto"/>
            <w:right w:val="none" w:sz="0" w:space="0" w:color="auto"/>
          </w:divBdr>
          <w:divsChild>
            <w:div w:id="1538351157">
              <w:marLeft w:val="0"/>
              <w:marRight w:val="0"/>
              <w:marTop w:val="0"/>
              <w:marBottom w:val="0"/>
              <w:divBdr>
                <w:top w:val="none" w:sz="0" w:space="0" w:color="auto"/>
                <w:left w:val="none" w:sz="0" w:space="0" w:color="auto"/>
                <w:bottom w:val="none" w:sz="0" w:space="0" w:color="auto"/>
                <w:right w:val="none" w:sz="0" w:space="0" w:color="auto"/>
              </w:divBdr>
            </w:div>
          </w:divsChild>
        </w:div>
        <w:div w:id="1893928403">
          <w:marLeft w:val="0"/>
          <w:marRight w:val="0"/>
          <w:marTop w:val="0"/>
          <w:marBottom w:val="0"/>
          <w:divBdr>
            <w:top w:val="none" w:sz="0" w:space="0" w:color="auto"/>
            <w:left w:val="none" w:sz="0" w:space="0" w:color="auto"/>
            <w:bottom w:val="none" w:sz="0" w:space="0" w:color="auto"/>
            <w:right w:val="none" w:sz="0" w:space="0" w:color="auto"/>
          </w:divBdr>
          <w:divsChild>
            <w:div w:id="373232619">
              <w:marLeft w:val="0"/>
              <w:marRight w:val="0"/>
              <w:marTop w:val="0"/>
              <w:marBottom w:val="0"/>
              <w:divBdr>
                <w:top w:val="none" w:sz="0" w:space="0" w:color="auto"/>
                <w:left w:val="none" w:sz="0" w:space="0" w:color="auto"/>
                <w:bottom w:val="none" w:sz="0" w:space="0" w:color="auto"/>
                <w:right w:val="none" w:sz="0" w:space="0" w:color="auto"/>
              </w:divBdr>
              <w:divsChild>
                <w:div w:id="1173178250">
                  <w:marLeft w:val="0"/>
                  <w:marRight w:val="0"/>
                  <w:marTop w:val="0"/>
                  <w:marBottom w:val="0"/>
                  <w:divBdr>
                    <w:top w:val="none" w:sz="0" w:space="0" w:color="auto"/>
                    <w:left w:val="none" w:sz="0" w:space="0" w:color="auto"/>
                    <w:bottom w:val="none" w:sz="0" w:space="0" w:color="auto"/>
                    <w:right w:val="none" w:sz="0" w:space="0" w:color="auto"/>
                  </w:divBdr>
                  <w:divsChild>
                    <w:div w:id="1851407555">
                      <w:marLeft w:val="0"/>
                      <w:marRight w:val="0"/>
                      <w:marTop w:val="0"/>
                      <w:marBottom w:val="0"/>
                      <w:divBdr>
                        <w:top w:val="none" w:sz="0" w:space="0" w:color="auto"/>
                        <w:left w:val="none" w:sz="0" w:space="0" w:color="auto"/>
                        <w:bottom w:val="none" w:sz="0" w:space="0" w:color="auto"/>
                        <w:right w:val="none" w:sz="0" w:space="0" w:color="auto"/>
                      </w:divBdr>
                    </w:div>
                    <w:div w:id="21195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706">
              <w:marLeft w:val="0"/>
              <w:marRight w:val="0"/>
              <w:marTop w:val="0"/>
              <w:marBottom w:val="0"/>
              <w:divBdr>
                <w:top w:val="none" w:sz="0" w:space="0" w:color="auto"/>
                <w:left w:val="none" w:sz="0" w:space="0" w:color="auto"/>
                <w:bottom w:val="none" w:sz="0" w:space="0" w:color="auto"/>
                <w:right w:val="none" w:sz="0" w:space="0" w:color="auto"/>
              </w:divBdr>
              <w:divsChild>
                <w:div w:id="283273283">
                  <w:marLeft w:val="0"/>
                  <w:marRight w:val="0"/>
                  <w:marTop w:val="0"/>
                  <w:marBottom w:val="0"/>
                  <w:divBdr>
                    <w:top w:val="none" w:sz="0" w:space="0" w:color="auto"/>
                    <w:left w:val="none" w:sz="0" w:space="0" w:color="auto"/>
                    <w:bottom w:val="none" w:sz="0" w:space="0" w:color="auto"/>
                    <w:right w:val="none" w:sz="0" w:space="0" w:color="auto"/>
                  </w:divBdr>
                  <w:divsChild>
                    <w:div w:id="718015486">
                      <w:marLeft w:val="0"/>
                      <w:marRight w:val="0"/>
                      <w:marTop w:val="0"/>
                      <w:marBottom w:val="0"/>
                      <w:divBdr>
                        <w:top w:val="none" w:sz="0" w:space="0" w:color="auto"/>
                        <w:left w:val="none" w:sz="0" w:space="0" w:color="auto"/>
                        <w:bottom w:val="none" w:sz="0" w:space="0" w:color="auto"/>
                        <w:right w:val="none" w:sz="0" w:space="0" w:color="auto"/>
                      </w:divBdr>
                      <w:divsChild>
                        <w:div w:id="618024710">
                          <w:marLeft w:val="0"/>
                          <w:marRight w:val="0"/>
                          <w:marTop w:val="0"/>
                          <w:marBottom w:val="0"/>
                          <w:divBdr>
                            <w:top w:val="none" w:sz="0" w:space="0" w:color="auto"/>
                            <w:left w:val="none" w:sz="0" w:space="0" w:color="auto"/>
                            <w:bottom w:val="none" w:sz="0" w:space="0" w:color="auto"/>
                            <w:right w:val="none" w:sz="0" w:space="0" w:color="auto"/>
                          </w:divBdr>
                        </w:div>
                        <w:div w:id="1355113400">
                          <w:marLeft w:val="0"/>
                          <w:marRight w:val="0"/>
                          <w:marTop w:val="0"/>
                          <w:marBottom w:val="0"/>
                          <w:divBdr>
                            <w:top w:val="none" w:sz="0" w:space="0" w:color="auto"/>
                            <w:left w:val="none" w:sz="0" w:space="0" w:color="auto"/>
                            <w:bottom w:val="none" w:sz="0" w:space="0" w:color="auto"/>
                            <w:right w:val="none" w:sz="0" w:space="0" w:color="auto"/>
                          </w:divBdr>
                          <w:divsChild>
                            <w:div w:id="1096942408">
                              <w:marLeft w:val="0"/>
                              <w:marRight w:val="0"/>
                              <w:marTop w:val="0"/>
                              <w:marBottom w:val="0"/>
                              <w:divBdr>
                                <w:top w:val="none" w:sz="0" w:space="0" w:color="auto"/>
                                <w:left w:val="none" w:sz="0" w:space="0" w:color="auto"/>
                                <w:bottom w:val="none" w:sz="0" w:space="0" w:color="auto"/>
                                <w:right w:val="none" w:sz="0" w:space="0" w:color="auto"/>
                              </w:divBdr>
                            </w:div>
                            <w:div w:id="148439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26387">
          <w:marLeft w:val="0"/>
          <w:marRight w:val="0"/>
          <w:marTop w:val="0"/>
          <w:marBottom w:val="0"/>
          <w:divBdr>
            <w:top w:val="none" w:sz="0" w:space="0" w:color="auto"/>
            <w:left w:val="none" w:sz="0" w:space="0" w:color="auto"/>
            <w:bottom w:val="none" w:sz="0" w:space="0" w:color="auto"/>
            <w:right w:val="none" w:sz="0" w:space="0" w:color="auto"/>
          </w:divBdr>
          <w:divsChild>
            <w:div w:id="1015808804">
              <w:marLeft w:val="0"/>
              <w:marRight w:val="0"/>
              <w:marTop w:val="0"/>
              <w:marBottom w:val="0"/>
              <w:divBdr>
                <w:top w:val="none" w:sz="0" w:space="0" w:color="auto"/>
                <w:left w:val="none" w:sz="0" w:space="0" w:color="auto"/>
                <w:bottom w:val="none" w:sz="0" w:space="0" w:color="auto"/>
                <w:right w:val="none" w:sz="0" w:space="0" w:color="auto"/>
              </w:divBdr>
              <w:divsChild>
                <w:div w:id="364411133">
                  <w:marLeft w:val="0"/>
                  <w:marRight w:val="0"/>
                  <w:marTop w:val="0"/>
                  <w:marBottom w:val="0"/>
                  <w:divBdr>
                    <w:top w:val="none" w:sz="0" w:space="0" w:color="auto"/>
                    <w:left w:val="none" w:sz="0" w:space="0" w:color="auto"/>
                    <w:bottom w:val="none" w:sz="0" w:space="0" w:color="auto"/>
                    <w:right w:val="none" w:sz="0" w:space="0" w:color="auto"/>
                  </w:divBdr>
                  <w:divsChild>
                    <w:div w:id="132673674">
                      <w:marLeft w:val="0"/>
                      <w:marRight w:val="0"/>
                      <w:marTop w:val="0"/>
                      <w:marBottom w:val="0"/>
                      <w:divBdr>
                        <w:top w:val="none" w:sz="0" w:space="0" w:color="auto"/>
                        <w:left w:val="none" w:sz="0" w:space="0" w:color="auto"/>
                        <w:bottom w:val="none" w:sz="0" w:space="0" w:color="auto"/>
                        <w:right w:val="none" w:sz="0" w:space="0" w:color="auto"/>
                      </w:divBdr>
                    </w:div>
                    <w:div w:id="797719046">
                      <w:marLeft w:val="0"/>
                      <w:marRight w:val="0"/>
                      <w:marTop w:val="0"/>
                      <w:marBottom w:val="0"/>
                      <w:divBdr>
                        <w:top w:val="none" w:sz="0" w:space="0" w:color="auto"/>
                        <w:left w:val="none" w:sz="0" w:space="0" w:color="auto"/>
                        <w:bottom w:val="none" w:sz="0" w:space="0" w:color="auto"/>
                        <w:right w:val="none" w:sz="0" w:space="0" w:color="auto"/>
                      </w:divBdr>
                    </w:div>
                  </w:divsChild>
                </w:div>
                <w:div w:id="1215849766">
                  <w:marLeft w:val="0"/>
                  <w:marRight w:val="0"/>
                  <w:marTop w:val="0"/>
                  <w:marBottom w:val="0"/>
                  <w:divBdr>
                    <w:top w:val="none" w:sz="0" w:space="0" w:color="auto"/>
                    <w:left w:val="none" w:sz="0" w:space="0" w:color="auto"/>
                    <w:bottom w:val="none" w:sz="0" w:space="0" w:color="auto"/>
                    <w:right w:val="none" w:sz="0" w:space="0" w:color="auto"/>
                  </w:divBdr>
                </w:div>
                <w:div w:id="1502547514">
                  <w:marLeft w:val="0"/>
                  <w:marRight w:val="0"/>
                  <w:marTop w:val="0"/>
                  <w:marBottom w:val="0"/>
                  <w:divBdr>
                    <w:top w:val="none" w:sz="0" w:space="0" w:color="auto"/>
                    <w:left w:val="none" w:sz="0" w:space="0" w:color="auto"/>
                    <w:bottom w:val="none" w:sz="0" w:space="0" w:color="auto"/>
                    <w:right w:val="none" w:sz="0" w:space="0" w:color="auto"/>
                  </w:divBdr>
                </w:div>
                <w:div w:id="2106149331">
                  <w:marLeft w:val="0"/>
                  <w:marRight w:val="0"/>
                  <w:marTop w:val="0"/>
                  <w:marBottom w:val="0"/>
                  <w:divBdr>
                    <w:top w:val="none" w:sz="0" w:space="0" w:color="auto"/>
                    <w:left w:val="none" w:sz="0" w:space="0" w:color="auto"/>
                    <w:bottom w:val="none" w:sz="0" w:space="0" w:color="auto"/>
                    <w:right w:val="none" w:sz="0" w:space="0" w:color="auto"/>
                  </w:divBdr>
                </w:div>
              </w:divsChild>
            </w:div>
            <w:div w:id="17562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 TargetMode="External"/><Relationship Id="rId117" Type="http://schemas.openxmlformats.org/officeDocument/2006/relationships/hyperlink" Target="http://ru.wikipedia.org/wiki" TargetMode="External"/><Relationship Id="rId21" Type="http://schemas.openxmlformats.org/officeDocument/2006/relationships/hyperlink" Target="http://www.medikal-/"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www.medikal-/" TargetMode="External"/><Relationship Id="rId68" Type="http://schemas.openxmlformats.org/officeDocument/2006/relationships/hyperlink" Target="http://www.medikal-/" TargetMode="External"/><Relationship Id="rId84" Type="http://schemas.openxmlformats.org/officeDocument/2006/relationships/hyperlink" Target="http://ru.wikipedia.org/wiki" TargetMode="External"/><Relationship Id="rId89" Type="http://schemas.openxmlformats.org/officeDocument/2006/relationships/hyperlink" Target="http://info-/" TargetMode="External"/><Relationship Id="rId112" Type="http://schemas.openxmlformats.org/officeDocument/2006/relationships/hyperlink" Target="http://www.medikal-/" TargetMode="External"/><Relationship Id="rId133" Type="http://schemas.openxmlformats.org/officeDocument/2006/relationships/image" Target="media/image46.jpeg"/><Relationship Id="rId138" Type="http://schemas.openxmlformats.org/officeDocument/2006/relationships/footer" Target="footer11.xml"/><Relationship Id="rId16" Type="http://schemas.openxmlformats.org/officeDocument/2006/relationships/hyperlink" Target="https://infourok.ru/go.html?href=http%3A%2F%2Fyandex.ru%2Fclck%2Fjsredir%3Ffrom%3Dyandex.ru%253Byandsearch%253Bweb%253B%253B%26text%3D%26etext%3D612.UHODBON87qLH-C1eNc5-FJr3xDzH-iZ2z57wg86sS3MWxvpcsaZo5qRxXhRWaBHm.8193cbbf805b91509cbbe1627b258a03335c4596%26uuid%3D%26state%3DAiuY0DBWFJ4ePaEse6rgeAjgs2pI3DW9GQoIVjtsoO7iooTyKrIJ6l0krtELC_Irpw0wgTuyWY1-EpVYkciHkRlnLP92ukKNmjiaUNpcKjDByjjLUTvSVH8JXThIkopmMUZRuT-5x8oMfjhV3jkbFpsCYT4JjKyyVZwW4Vd23zeiyr_En3a5r3rcrN9ZbpEYyv5XI2nFm73bwp4HnrC48hxtbnZnALaP0A2t3LY0OZqCro7t30QmrY5OV7jTbL3wTxWuypXQvlUnc1-sCM4jvJ2SiBFclpYGRFCcmQ8CoUQSpsudGdRBnQ%26data%3DUlNrNmk5WktYejR0eWJFYk1LdmtxbU1JMlN0YlRySk9WY3VXSUFjQWs4WGttaGhfM1dCZ0dPNnJGb094VlJ6RkcyYmpDYkljdkhTZW4xOUNRVFRPY0hIU3VRWFhmLTQwNnA2QzZzM0E1cmc%26b64e%3D2%26sign%3D6dd1c59f01df97ba8d9b051efc96a8da%26keyno%3D0%26ref%3DcM777e4sMOAycdZhdUbYHtkusEOiLu3mdB1NJZzO2O6gPZHGks9dO0YdXjOCbw9b45NFUp99ds1arE4poH0EZWDXlOlcnwidKbmPwSeV3a7wjE4y29GL7fWDqnN0kMQ1Azrx3oV88t9iow4oYy7iM8j_JYo6Ow3qxjmCAzXdg4PnTeOG6x7QB0t_wiiaT1mx%26l10n%3Dru%26cts%3D1425057373680%26mc%3D5.266868119140476" TargetMode="External"/><Relationship Id="rId107" Type="http://schemas.openxmlformats.org/officeDocument/2006/relationships/hyperlink" Target="http://info-/" TargetMode="External"/><Relationship Id="rId11" Type="http://schemas.openxmlformats.org/officeDocument/2006/relationships/hyperlink" Target="http://www.conflictologiy.narod.ru" TargetMode="External"/><Relationship Id="rId32" Type="http://schemas.openxmlformats.org/officeDocument/2006/relationships/image" Target="media/image2.png"/><Relationship Id="rId37" Type="http://schemas.openxmlformats.org/officeDocument/2006/relationships/image" Target="media/image7.jpeg"/><Relationship Id="rId53" Type="http://schemas.openxmlformats.org/officeDocument/2006/relationships/image" Target="media/image20.png"/><Relationship Id="rId58" Type="http://schemas.openxmlformats.org/officeDocument/2006/relationships/image" Target="media/image25.jpeg"/><Relationship Id="rId74" Type="http://schemas.openxmlformats.org/officeDocument/2006/relationships/footer" Target="footer4.xml"/><Relationship Id="rId79" Type="http://schemas.openxmlformats.org/officeDocument/2006/relationships/image" Target="media/image36.jpeg"/><Relationship Id="rId102" Type="http://schemas.openxmlformats.org/officeDocument/2006/relationships/hyperlink" Target="http://ru.wikipedia.org/wiki" TargetMode="External"/><Relationship Id="rId123" Type="http://schemas.openxmlformats.org/officeDocument/2006/relationships/image" Target="media/image38.png"/><Relationship Id="rId128" Type="http://schemas.openxmlformats.org/officeDocument/2006/relationships/footer" Target="footer6.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ru.wikipedia.org/wiki" TargetMode="External"/><Relationship Id="rId95" Type="http://schemas.openxmlformats.org/officeDocument/2006/relationships/hyperlink" Target="http://info-/" TargetMode="External"/><Relationship Id="rId22" Type="http://schemas.openxmlformats.org/officeDocument/2006/relationships/hyperlink" Target="http://info-/" TargetMode="External"/><Relationship Id="rId27" Type="http://schemas.openxmlformats.org/officeDocument/2006/relationships/hyperlink" Target="http://www.medikal-/"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http://info-/" TargetMode="External"/><Relationship Id="rId69" Type="http://schemas.openxmlformats.org/officeDocument/2006/relationships/hyperlink" Target="http://info-/" TargetMode="External"/><Relationship Id="rId113" Type="http://schemas.openxmlformats.org/officeDocument/2006/relationships/hyperlink" Target="http://info-/" TargetMode="External"/><Relationship Id="rId118" Type="http://schemas.openxmlformats.org/officeDocument/2006/relationships/hyperlink" Target="http://www.medikal-/" TargetMode="External"/><Relationship Id="rId134" Type="http://schemas.openxmlformats.org/officeDocument/2006/relationships/footer" Target="footer7.xml"/><Relationship Id="rId139" Type="http://schemas.openxmlformats.org/officeDocument/2006/relationships/footer" Target="footer12.xml"/><Relationship Id="rId80" Type="http://schemas.openxmlformats.org/officeDocument/2006/relationships/image" Target="media/image37.jpeg"/><Relationship Id="rId85" Type="http://schemas.openxmlformats.org/officeDocument/2006/relationships/hyperlink" Target="http://www.medikal-/" TargetMode="External"/><Relationship Id="rId3" Type="http://schemas.openxmlformats.org/officeDocument/2006/relationships/styles" Target="styles.xml"/><Relationship Id="rId12" Type="http://schemas.openxmlformats.org/officeDocument/2006/relationships/hyperlink" Target="http://www.i-e.ru" TargetMode="External"/><Relationship Id="rId17" Type="http://schemas.openxmlformats.org/officeDocument/2006/relationships/hyperlink" Target="https://infourok.ru/go.html?href=http%3A%2F%2Fwww.webeconomy.ru%2F" TargetMode="External"/><Relationship Id="rId25" Type="http://schemas.openxmlformats.org/officeDocument/2006/relationships/hyperlink" Target="http://info-/" TargetMode="External"/><Relationship Id="rId33" Type="http://schemas.openxmlformats.org/officeDocument/2006/relationships/image" Target="media/image3.jpeg"/><Relationship Id="rId38" Type="http://schemas.openxmlformats.org/officeDocument/2006/relationships/hyperlink" Target="http://ru.wikipedia.org/wiki"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hyperlink" Target="http://ru.wikipedia.org/wiki" TargetMode="External"/><Relationship Id="rId103" Type="http://schemas.openxmlformats.org/officeDocument/2006/relationships/hyperlink" Target="http://www.medikal-/" TargetMode="External"/><Relationship Id="rId108" Type="http://schemas.openxmlformats.org/officeDocument/2006/relationships/hyperlink" Target="http://ru.wikipedia.org/wiki" TargetMode="External"/><Relationship Id="rId116" Type="http://schemas.openxmlformats.org/officeDocument/2006/relationships/hyperlink" Target="http://info-/" TargetMode="External"/><Relationship Id="rId124" Type="http://schemas.openxmlformats.org/officeDocument/2006/relationships/image" Target="media/image39.png"/><Relationship Id="rId129" Type="http://schemas.openxmlformats.org/officeDocument/2006/relationships/image" Target="media/image42.jpeg"/><Relationship Id="rId137" Type="http://schemas.openxmlformats.org/officeDocument/2006/relationships/footer" Target="footer10.xml"/><Relationship Id="rId20" Type="http://schemas.openxmlformats.org/officeDocument/2006/relationships/hyperlink" Target="http://ru.wikipedia.org/wiki"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hyperlink" Target="http://ru.wikipedia.org/wiki" TargetMode="External"/><Relationship Id="rId70" Type="http://schemas.openxmlformats.org/officeDocument/2006/relationships/image" Target="media/image29.jpeg"/><Relationship Id="rId75" Type="http://schemas.openxmlformats.org/officeDocument/2006/relationships/image" Target="media/image32.jpeg"/><Relationship Id="rId83" Type="http://schemas.openxmlformats.org/officeDocument/2006/relationships/hyperlink" Target="http://info-/" TargetMode="External"/><Relationship Id="rId88" Type="http://schemas.openxmlformats.org/officeDocument/2006/relationships/hyperlink" Target="http://www.medikal-/" TargetMode="External"/><Relationship Id="rId91" Type="http://schemas.openxmlformats.org/officeDocument/2006/relationships/hyperlink" Target="http://www.medikal-/" TargetMode="External"/><Relationship Id="rId96" Type="http://schemas.openxmlformats.org/officeDocument/2006/relationships/hyperlink" Target="http://ru.wikipedia.org/wiki" TargetMode="External"/><Relationship Id="rId111" Type="http://schemas.openxmlformats.org/officeDocument/2006/relationships/hyperlink" Target="http://ru.wikipedia.org/wiki" TargetMode="External"/><Relationship Id="rId132" Type="http://schemas.openxmlformats.org/officeDocument/2006/relationships/image" Target="media/image45.jpeg"/><Relationship Id="rId140" Type="http://schemas.openxmlformats.org/officeDocument/2006/relationships/hyperlink" Target="http://ru.wikipedia.org/wiki"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rok.ru/go.html?href=http%3A%2F%2Fru.science.wikia.com%2Fwiki%2F%D0%AD%D0%BA%D0%BE%D0%BD%D0%BE%D0%BC%D0%B8%D0%BA%D0%B0" TargetMode="External"/><Relationship Id="rId23" Type="http://schemas.openxmlformats.org/officeDocument/2006/relationships/hyperlink" Target="http://ru.wikipedia.org/wiki" TargetMode="External"/><Relationship Id="rId28" Type="http://schemas.openxmlformats.org/officeDocument/2006/relationships/hyperlink" Target="http://info-/" TargetMode="External"/><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image" Target="media/image24.jpeg"/><Relationship Id="rId106" Type="http://schemas.openxmlformats.org/officeDocument/2006/relationships/hyperlink" Target="http://www.medikal-/" TargetMode="External"/><Relationship Id="rId114" Type="http://schemas.openxmlformats.org/officeDocument/2006/relationships/hyperlink" Target="http://ru.wikipedia.org/wiki" TargetMode="External"/><Relationship Id="rId119" Type="http://schemas.openxmlformats.org/officeDocument/2006/relationships/hyperlink" Target="http://info-/" TargetMode="External"/><Relationship Id="rId127" Type="http://schemas.openxmlformats.org/officeDocument/2006/relationships/footer" Target="footer5.xml"/><Relationship Id="rId10" Type="http://schemas.openxmlformats.org/officeDocument/2006/relationships/hyperlink" Target="http://www.pedlib.ru" TargetMode="External"/><Relationship Id="rId31" Type="http://schemas.openxmlformats.org/officeDocument/2006/relationships/hyperlink" Target="http://info-/"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oter" Target="footer1.xml"/><Relationship Id="rId73" Type="http://schemas.openxmlformats.org/officeDocument/2006/relationships/footer" Target="footer3.xml"/><Relationship Id="rId78" Type="http://schemas.openxmlformats.org/officeDocument/2006/relationships/image" Target="media/image35.jpeg"/><Relationship Id="rId81" Type="http://schemas.openxmlformats.org/officeDocument/2006/relationships/hyperlink" Target="http://ru.wikipedia.org/wiki" TargetMode="External"/><Relationship Id="rId86" Type="http://schemas.openxmlformats.org/officeDocument/2006/relationships/hyperlink" Target="http://info-/" TargetMode="External"/><Relationship Id="rId94" Type="http://schemas.openxmlformats.org/officeDocument/2006/relationships/hyperlink" Target="http://www.medikal-/" TargetMode="External"/><Relationship Id="rId99" Type="http://schemas.openxmlformats.org/officeDocument/2006/relationships/hyperlink" Target="http://ru.wikipedia.org/wiki" TargetMode="External"/><Relationship Id="rId101" Type="http://schemas.openxmlformats.org/officeDocument/2006/relationships/hyperlink" Target="http://info-/" TargetMode="External"/><Relationship Id="rId122" Type="http://schemas.openxmlformats.org/officeDocument/2006/relationships/hyperlink" Target="http://info-/" TargetMode="External"/><Relationship Id="rId130" Type="http://schemas.openxmlformats.org/officeDocument/2006/relationships/image" Target="media/image43.jpeg"/><Relationship Id="rId135" Type="http://schemas.openxmlformats.org/officeDocument/2006/relationships/footer" Target="footer8.xml"/><Relationship Id="rId143" Type="http://schemas.openxmlformats.org/officeDocument/2006/relationships/hyperlink" Target="http://digest.subscribe.ru/sport/fiz/n110147072.html" TargetMode="External"/><Relationship Id="rId4" Type="http://schemas.openxmlformats.org/officeDocument/2006/relationships/settings" Target="settings.xml"/><Relationship Id="rId9" Type="http://schemas.openxmlformats.org/officeDocument/2006/relationships/hyperlink" Target="http://www.ipk-resurs.narod.ru" TargetMode="External"/><Relationship Id="rId13" Type="http://schemas.openxmlformats.org/officeDocument/2006/relationships/hyperlink" Target="http://www.dvo.sut.ru" TargetMode="External"/><Relationship Id="rId18" Type="http://schemas.openxmlformats.org/officeDocument/2006/relationships/hyperlink" Target="https://infourok.ru/go.html?href=http%3A%2F%2Fwww.libertium.ru%2Flibrary" TargetMode="External"/><Relationship Id="rId39" Type="http://schemas.openxmlformats.org/officeDocument/2006/relationships/hyperlink" Target="http://www.medikal-/" TargetMode="External"/><Relationship Id="rId109" Type="http://schemas.openxmlformats.org/officeDocument/2006/relationships/hyperlink" Target="http://www.medikal-/" TargetMode="External"/><Relationship Id="rId34" Type="http://schemas.openxmlformats.org/officeDocument/2006/relationships/image" Target="media/image4.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33.jpeg"/><Relationship Id="rId97" Type="http://schemas.openxmlformats.org/officeDocument/2006/relationships/hyperlink" Target="http://www.medikal-/" TargetMode="External"/><Relationship Id="rId104" Type="http://schemas.openxmlformats.org/officeDocument/2006/relationships/hyperlink" Target="http://info-/" TargetMode="External"/><Relationship Id="rId120" Type="http://schemas.openxmlformats.org/officeDocument/2006/relationships/hyperlink" Target="http://ru.wikipedia.org/wiki" TargetMode="External"/><Relationship Id="rId125" Type="http://schemas.openxmlformats.org/officeDocument/2006/relationships/image" Target="media/image40.png"/><Relationship Id="rId141" Type="http://schemas.openxmlformats.org/officeDocument/2006/relationships/hyperlink" Target="http://samara-grad.ucoz.ru"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info-/" TargetMode="External"/><Relationship Id="rId2" Type="http://schemas.openxmlformats.org/officeDocument/2006/relationships/numbering" Target="numbering.xml"/><Relationship Id="rId29" Type="http://schemas.openxmlformats.org/officeDocument/2006/relationships/hyperlink" Target="http://ru.wikipedia.org/wiki" TargetMode="External"/><Relationship Id="rId24" Type="http://schemas.openxmlformats.org/officeDocument/2006/relationships/hyperlink" Target="http://www.medikal-/" TargetMode="External"/><Relationship Id="rId40" Type="http://schemas.openxmlformats.org/officeDocument/2006/relationships/hyperlink" Target="http://info-/" TargetMode="External"/><Relationship Id="rId45" Type="http://schemas.openxmlformats.org/officeDocument/2006/relationships/image" Target="media/image12.png"/><Relationship Id="rId66" Type="http://schemas.openxmlformats.org/officeDocument/2006/relationships/footer" Target="footer2.xml"/><Relationship Id="rId87" Type="http://schemas.openxmlformats.org/officeDocument/2006/relationships/hyperlink" Target="http://ru.wikipedia.org/wiki" TargetMode="External"/><Relationship Id="rId110" Type="http://schemas.openxmlformats.org/officeDocument/2006/relationships/hyperlink" Target="http://info-/" TargetMode="External"/><Relationship Id="rId115" Type="http://schemas.openxmlformats.org/officeDocument/2006/relationships/hyperlink" Target="http://www.medikal-/" TargetMode="External"/><Relationship Id="rId131" Type="http://schemas.openxmlformats.org/officeDocument/2006/relationships/image" Target="media/image44.jpeg"/><Relationship Id="rId136" Type="http://schemas.openxmlformats.org/officeDocument/2006/relationships/footer" Target="footer9.xml"/><Relationship Id="rId61" Type="http://schemas.openxmlformats.org/officeDocument/2006/relationships/image" Target="media/image28.png"/><Relationship Id="rId82" Type="http://schemas.openxmlformats.org/officeDocument/2006/relationships/hyperlink" Target="http://www.medikal-/" TargetMode="External"/><Relationship Id="rId19" Type="http://schemas.openxmlformats.org/officeDocument/2006/relationships/hyperlink" Target="https://infourok.ru/go.html?href=http%3A%2F%2Fwww.finansy.ru%2F" TargetMode="External"/><Relationship Id="rId14" Type="http://schemas.openxmlformats.org/officeDocument/2006/relationships/hyperlink" Target="https://infourok.ru/go.html?href=http%3A%2F%2Fru.science.wikia.com%2F" TargetMode="External"/><Relationship Id="rId30" Type="http://schemas.openxmlformats.org/officeDocument/2006/relationships/hyperlink" Target="http://www.medikal-/" TargetMode="External"/><Relationship Id="rId35" Type="http://schemas.openxmlformats.org/officeDocument/2006/relationships/image" Target="media/image5.jpeg"/><Relationship Id="rId56" Type="http://schemas.openxmlformats.org/officeDocument/2006/relationships/image" Target="media/image23.png"/><Relationship Id="rId77" Type="http://schemas.openxmlformats.org/officeDocument/2006/relationships/image" Target="media/image34.jpeg"/><Relationship Id="rId100" Type="http://schemas.openxmlformats.org/officeDocument/2006/relationships/hyperlink" Target="http://www.medikal-/" TargetMode="External"/><Relationship Id="rId105" Type="http://schemas.openxmlformats.org/officeDocument/2006/relationships/hyperlink" Target="http://ru.wikipedia.org/wiki" TargetMode="External"/><Relationship Id="rId12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1.jpeg"/><Relationship Id="rId93" Type="http://schemas.openxmlformats.org/officeDocument/2006/relationships/hyperlink" Target="http://ru.wikipedia.org/wiki" TargetMode="External"/><Relationship Id="rId98" Type="http://schemas.openxmlformats.org/officeDocument/2006/relationships/hyperlink" Target="http://info-/" TargetMode="External"/><Relationship Id="rId121" Type="http://schemas.openxmlformats.org/officeDocument/2006/relationships/hyperlink" Target="http://www.medikal-/" TargetMode="External"/><Relationship Id="rId142" Type="http://schemas.openxmlformats.org/officeDocument/2006/relationships/hyperlink" Target="http://digest.subscrib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A6263-7A05-43FD-B0E6-780113A7E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285</Pages>
  <Words>65762</Words>
  <Characters>374849</Characters>
  <Application>Microsoft Office Word</Application>
  <DocSecurity>0</DocSecurity>
  <Lines>3123</Lines>
  <Paragraphs>879</Paragraphs>
  <ScaleCrop>false</ScaleCrop>
  <HeadingPairs>
    <vt:vector size="2" baseType="variant">
      <vt:variant>
        <vt:lpstr>Название</vt:lpstr>
      </vt:variant>
      <vt:variant>
        <vt:i4>1</vt:i4>
      </vt:variant>
    </vt:vector>
  </HeadingPairs>
  <TitlesOfParts>
    <vt:vector size="1" baseType="lpstr">
      <vt:lpstr>Департамент образования Ярославской области </vt:lpstr>
    </vt:vector>
  </TitlesOfParts>
  <Company>proftech</Company>
  <LinksUpToDate>false</LinksUpToDate>
  <CharactersWithSpaces>439732</CharactersWithSpaces>
  <SharedDoc>false</SharedDoc>
  <HLinks>
    <vt:vector size="468" baseType="variant">
      <vt:variant>
        <vt:i4>1310731</vt:i4>
      </vt:variant>
      <vt:variant>
        <vt:i4>234</vt:i4>
      </vt:variant>
      <vt:variant>
        <vt:i4>0</vt:i4>
      </vt:variant>
      <vt:variant>
        <vt:i4>5</vt:i4>
      </vt:variant>
      <vt:variant>
        <vt:lpwstr>http://digest.subscribe.ru/sport/fiz/n110147072.html</vt:lpwstr>
      </vt:variant>
      <vt:variant>
        <vt:lpwstr/>
      </vt:variant>
      <vt:variant>
        <vt:i4>3670141</vt:i4>
      </vt:variant>
      <vt:variant>
        <vt:i4>231</vt:i4>
      </vt:variant>
      <vt:variant>
        <vt:i4>0</vt:i4>
      </vt:variant>
      <vt:variant>
        <vt:i4>5</vt:i4>
      </vt:variant>
      <vt:variant>
        <vt:lpwstr>http://digest.subscribe.ru/</vt:lpwstr>
      </vt:variant>
      <vt:variant>
        <vt:lpwstr/>
      </vt:variant>
      <vt:variant>
        <vt:i4>3997739</vt:i4>
      </vt:variant>
      <vt:variant>
        <vt:i4>228</vt:i4>
      </vt:variant>
      <vt:variant>
        <vt:i4>0</vt:i4>
      </vt:variant>
      <vt:variant>
        <vt:i4>5</vt:i4>
      </vt:variant>
      <vt:variant>
        <vt:lpwstr>http://samara-grad.ucoz.ru/</vt:lpwstr>
      </vt:variant>
      <vt:variant>
        <vt:lpwstr/>
      </vt:variant>
      <vt:variant>
        <vt:i4>524289</vt:i4>
      </vt:variant>
      <vt:variant>
        <vt:i4>225</vt:i4>
      </vt:variant>
      <vt:variant>
        <vt:i4>0</vt:i4>
      </vt:variant>
      <vt:variant>
        <vt:i4>5</vt:i4>
      </vt:variant>
      <vt:variant>
        <vt:lpwstr>http://ru.wikipedia.org/wiki</vt:lpwstr>
      </vt:variant>
      <vt:variant>
        <vt:lpwstr/>
      </vt:variant>
      <vt:variant>
        <vt:i4>589832</vt:i4>
      </vt:variant>
      <vt:variant>
        <vt:i4>219</vt:i4>
      </vt:variant>
      <vt:variant>
        <vt:i4>0</vt:i4>
      </vt:variant>
      <vt:variant>
        <vt:i4>5</vt:i4>
      </vt:variant>
      <vt:variant>
        <vt:lpwstr>http://info-/</vt:lpwstr>
      </vt:variant>
      <vt:variant>
        <vt:lpwstr/>
      </vt:variant>
      <vt:variant>
        <vt:i4>655376</vt:i4>
      </vt:variant>
      <vt:variant>
        <vt:i4>216</vt:i4>
      </vt:variant>
      <vt:variant>
        <vt:i4>0</vt:i4>
      </vt:variant>
      <vt:variant>
        <vt:i4>5</vt:i4>
      </vt:variant>
      <vt:variant>
        <vt:lpwstr>http://www.medikal-/</vt:lpwstr>
      </vt:variant>
      <vt:variant>
        <vt:lpwstr/>
      </vt:variant>
      <vt:variant>
        <vt:i4>524289</vt:i4>
      </vt:variant>
      <vt:variant>
        <vt:i4>213</vt:i4>
      </vt:variant>
      <vt:variant>
        <vt:i4>0</vt:i4>
      </vt:variant>
      <vt:variant>
        <vt:i4>5</vt:i4>
      </vt:variant>
      <vt:variant>
        <vt:lpwstr>http://ru.wikipedia.org/wiki</vt:lpwstr>
      </vt:variant>
      <vt:variant>
        <vt:lpwstr/>
      </vt:variant>
      <vt:variant>
        <vt:i4>589832</vt:i4>
      </vt:variant>
      <vt:variant>
        <vt:i4>210</vt:i4>
      </vt:variant>
      <vt:variant>
        <vt:i4>0</vt:i4>
      </vt:variant>
      <vt:variant>
        <vt:i4>5</vt:i4>
      </vt:variant>
      <vt:variant>
        <vt:lpwstr>http://info-/</vt:lpwstr>
      </vt:variant>
      <vt:variant>
        <vt:lpwstr/>
      </vt:variant>
      <vt:variant>
        <vt:i4>655376</vt:i4>
      </vt:variant>
      <vt:variant>
        <vt:i4>207</vt:i4>
      </vt:variant>
      <vt:variant>
        <vt:i4>0</vt:i4>
      </vt:variant>
      <vt:variant>
        <vt:i4>5</vt:i4>
      </vt:variant>
      <vt:variant>
        <vt:lpwstr>http://www.medikal-/</vt:lpwstr>
      </vt:variant>
      <vt:variant>
        <vt:lpwstr/>
      </vt:variant>
      <vt:variant>
        <vt:i4>524289</vt:i4>
      </vt:variant>
      <vt:variant>
        <vt:i4>204</vt:i4>
      </vt:variant>
      <vt:variant>
        <vt:i4>0</vt:i4>
      </vt:variant>
      <vt:variant>
        <vt:i4>5</vt:i4>
      </vt:variant>
      <vt:variant>
        <vt:lpwstr>http://ru.wikipedia.org/wiki</vt:lpwstr>
      </vt:variant>
      <vt:variant>
        <vt:lpwstr/>
      </vt:variant>
      <vt:variant>
        <vt:i4>589832</vt:i4>
      </vt:variant>
      <vt:variant>
        <vt:i4>201</vt:i4>
      </vt:variant>
      <vt:variant>
        <vt:i4>0</vt:i4>
      </vt:variant>
      <vt:variant>
        <vt:i4>5</vt:i4>
      </vt:variant>
      <vt:variant>
        <vt:lpwstr>http://info-/</vt:lpwstr>
      </vt:variant>
      <vt:variant>
        <vt:lpwstr/>
      </vt:variant>
      <vt:variant>
        <vt:i4>655376</vt:i4>
      </vt:variant>
      <vt:variant>
        <vt:i4>198</vt:i4>
      </vt:variant>
      <vt:variant>
        <vt:i4>0</vt:i4>
      </vt:variant>
      <vt:variant>
        <vt:i4>5</vt:i4>
      </vt:variant>
      <vt:variant>
        <vt:lpwstr>http://www.medikal-/</vt:lpwstr>
      </vt:variant>
      <vt:variant>
        <vt:lpwstr/>
      </vt:variant>
      <vt:variant>
        <vt:i4>524289</vt:i4>
      </vt:variant>
      <vt:variant>
        <vt:i4>195</vt:i4>
      </vt:variant>
      <vt:variant>
        <vt:i4>0</vt:i4>
      </vt:variant>
      <vt:variant>
        <vt:i4>5</vt:i4>
      </vt:variant>
      <vt:variant>
        <vt:lpwstr>http://ru.wikipedia.org/wiki</vt:lpwstr>
      </vt:variant>
      <vt:variant>
        <vt:lpwstr/>
      </vt:variant>
      <vt:variant>
        <vt:i4>589832</vt:i4>
      </vt:variant>
      <vt:variant>
        <vt:i4>192</vt:i4>
      </vt:variant>
      <vt:variant>
        <vt:i4>0</vt:i4>
      </vt:variant>
      <vt:variant>
        <vt:i4>5</vt:i4>
      </vt:variant>
      <vt:variant>
        <vt:lpwstr>http://info-/</vt:lpwstr>
      </vt:variant>
      <vt:variant>
        <vt:lpwstr/>
      </vt:variant>
      <vt:variant>
        <vt:i4>655376</vt:i4>
      </vt:variant>
      <vt:variant>
        <vt:i4>189</vt:i4>
      </vt:variant>
      <vt:variant>
        <vt:i4>0</vt:i4>
      </vt:variant>
      <vt:variant>
        <vt:i4>5</vt:i4>
      </vt:variant>
      <vt:variant>
        <vt:lpwstr>http://www.medikal-/</vt:lpwstr>
      </vt:variant>
      <vt:variant>
        <vt:lpwstr/>
      </vt:variant>
      <vt:variant>
        <vt:i4>524289</vt:i4>
      </vt:variant>
      <vt:variant>
        <vt:i4>186</vt:i4>
      </vt:variant>
      <vt:variant>
        <vt:i4>0</vt:i4>
      </vt:variant>
      <vt:variant>
        <vt:i4>5</vt:i4>
      </vt:variant>
      <vt:variant>
        <vt:lpwstr>http://ru.wikipedia.org/wiki</vt:lpwstr>
      </vt:variant>
      <vt:variant>
        <vt:lpwstr/>
      </vt:variant>
      <vt:variant>
        <vt:i4>589832</vt:i4>
      </vt:variant>
      <vt:variant>
        <vt:i4>183</vt:i4>
      </vt:variant>
      <vt:variant>
        <vt:i4>0</vt:i4>
      </vt:variant>
      <vt:variant>
        <vt:i4>5</vt:i4>
      </vt:variant>
      <vt:variant>
        <vt:lpwstr>http://info-/</vt:lpwstr>
      </vt:variant>
      <vt:variant>
        <vt:lpwstr/>
      </vt:variant>
      <vt:variant>
        <vt:i4>655376</vt:i4>
      </vt:variant>
      <vt:variant>
        <vt:i4>180</vt:i4>
      </vt:variant>
      <vt:variant>
        <vt:i4>0</vt:i4>
      </vt:variant>
      <vt:variant>
        <vt:i4>5</vt:i4>
      </vt:variant>
      <vt:variant>
        <vt:lpwstr>http://www.medikal-/</vt:lpwstr>
      </vt:variant>
      <vt:variant>
        <vt:lpwstr/>
      </vt:variant>
      <vt:variant>
        <vt:i4>524289</vt:i4>
      </vt:variant>
      <vt:variant>
        <vt:i4>177</vt:i4>
      </vt:variant>
      <vt:variant>
        <vt:i4>0</vt:i4>
      </vt:variant>
      <vt:variant>
        <vt:i4>5</vt:i4>
      </vt:variant>
      <vt:variant>
        <vt:lpwstr>http://ru.wikipedia.org/wiki</vt:lpwstr>
      </vt:variant>
      <vt:variant>
        <vt:lpwstr/>
      </vt:variant>
      <vt:variant>
        <vt:i4>589832</vt:i4>
      </vt:variant>
      <vt:variant>
        <vt:i4>174</vt:i4>
      </vt:variant>
      <vt:variant>
        <vt:i4>0</vt:i4>
      </vt:variant>
      <vt:variant>
        <vt:i4>5</vt:i4>
      </vt:variant>
      <vt:variant>
        <vt:lpwstr>http://info-/</vt:lpwstr>
      </vt:variant>
      <vt:variant>
        <vt:lpwstr/>
      </vt:variant>
      <vt:variant>
        <vt:i4>655376</vt:i4>
      </vt:variant>
      <vt:variant>
        <vt:i4>171</vt:i4>
      </vt:variant>
      <vt:variant>
        <vt:i4>0</vt:i4>
      </vt:variant>
      <vt:variant>
        <vt:i4>5</vt:i4>
      </vt:variant>
      <vt:variant>
        <vt:lpwstr>http://www.medikal-/</vt:lpwstr>
      </vt:variant>
      <vt:variant>
        <vt:lpwstr/>
      </vt:variant>
      <vt:variant>
        <vt:i4>524289</vt:i4>
      </vt:variant>
      <vt:variant>
        <vt:i4>168</vt:i4>
      </vt:variant>
      <vt:variant>
        <vt:i4>0</vt:i4>
      </vt:variant>
      <vt:variant>
        <vt:i4>5</vt:i4>
      </vt:variant>
      <vt:variant>
        <vt:lpwstr>http://ru.wikipedia.org/wiki</vt:lpwstr>
      </vt:variant>
      <vt:variant>
        <vt:lpwstr/>
      </vt:variant>
      <vt:variant>
        <vt:i4>589832</vt:i4>
      </vt:variant>
      <vt:variant>
        <vt:i4>165</vt:i4>
      </vt:variant>
      <vt:variant>
        <vt:i4>0</vt:i4>
      </vt:variant>
      <vt:variant>
        <vt:i4>5</vt:i4>
      </vt:variant>
      <vt:variant>
        <vt:lpwstr>http://info-/</vt:lpwstr>
      </vt:variant>
      <vt:variant>
        <vt:lpwstr/>
      </vt:variant>
      <vt:variant>
        <vt:i4>655376</vt:i4>
      </vt:variant>
      <vt:variant>
        <vt:i4>162</vt:i4>
      </vt:variant>
      <vt:variant>
        <vt:i4>0</vt:i4>
      </vt:variant>
      <vt:variant>
        <vt:i4>5</vt:i4>
      </vt:variant>
      <vt:variant>
        <vt:lpwstr>http://www.medikal-/</vt:lpwstr>
      </vt:variant>
      <vt:variant>
        <vt:lpwstr/>
      </vt:variant>
      <vt:variant>
        <vt:i4>524289</vt:i4>
      </vt:variant>
      <vt:variant>
        <vt:i4>159</vt:i4>
      </vt:variant>
      <vt:variant>
        <vt:i4>0</vt:i4>
      </vt:variant>
      <vt:variant>
        <vt:i4>5</vt:i4>
      </vt:variant>
      <vt:variant>
        <vt:lpwstr>http://ru.wikipedia.org/wiki</vt:lpwstr>
      </vt:variant>
      <vt:variant>
        <vt:lpwstr/>
      </vt:variant>
      <vt:variant>
        <vt:i4>589832</vt:i4>
      </vt:variant>
      <vt:variant>
        <vt:i4>156</vt:i4>
      </vt:variant>
      <vt:variant>
        <vt:i4>0</vt:i4>
      </vt:variant>
      <vt:variant>
        <vt:i4>5</vt:i4>
      </vt:variant>
      <vt:variant>
        <vt:lpwstr>http://info-/</vt:lpwstr>
      </vt:variant>
      <vt:variant>
        <vt:lpwstr/>
      </vt:variant>
      <vt:variant>
        <vt:i4>655376</vt:i4>
      </vt:variant>
      <vt:variant>
        <vt:i4>153</vt:i4>
      </vt:variant>
      <vt:variant>
        <vt:i4>0</vt:i4>
      </vt:variant>
      <vt:variant>
        <vt:i4>5</vt:i4>
      </vt:variant>
      <vt:variant>
        <vt:lpwstr>http://www.medikal-/</vt:lpwstr>
      </vt:variant>
      <vt:variant>
        <vt:lpwstr/>
      </vt:variant>
      <vt:variant>
        <vt:i4>524289</vt:i4>
      </vt:variant>
      <vt:variant>
        <vt:i4>150</vt:i4>
      </vt:variant>
      <vt:variant>
        <vt:i4>0</vt:i4>
      </vt:variant>
      <vt:variant>
        <vt:i4>5</vt:i4>
      </vt:variant>
      <vt:variant>
        <vt:lpwstr>http://ru.wikipedia.org/wiki</vt:lpwstr>
      </vt:variant>
      <vt:variant>
        <vt:lpwstr/>
      </vt:variant>
      <vt:variant>
        <vt:i4>589832</vt:i4>
      </vt:variant>
      <vt:variant>
        <vt:i4>147</vt:i4>
      </vt:variant>
      <vt:variant>
        <vt:i4>0</vt:i4>
      </vt:variant>
      <vt:variant>
        <vt:i4>5</vt:i4>
      </vt:variant>
      <vt:variant>
        <vt:lpwstr>http://info-/</vt:lpwstr>
      </vt:variant>
      <vt:variant>
        <vt:lpwstr/>
      </vt:variant>
      <vt:variant>
        <vt:i4>655376</vt:i4>
      </vt:variant>
      <vt:variant>
        <vt:i4>144</vt:i4>
      </vt:variant>
      <vt:variant>
        <vt:i4>0</vt:i4>
      </vt:variant>
      <vt:variant>
        <vt:i4>5</vt:i4>
      </vt:variant>
      <vt:variant>
        <vt:lpwstr>http://www.medikal-/</vt:lpwstr>
      </vt:variant>
      <vt:variant>
        <vt:lpwstr/>
      </vt:variant>
      <vt:variant>
        <vt:i4>524289</vt:i4>
      </vt:variant>
      <vt:variant>
        <vt:i4>141</vt:i4>
      </vt:variant>
      <vt:variant>
        <vt:i4>0</vt:i4>
      </vt:variant>
      <vt:variant>
        <vt:i4>5</vt:i4>
      </vt:variant>
      <vt:variant>
        <vt:lpwstr>http://ru.wikipedia.org/wiki</vt:lpwstr>
      </vt:variant>
      <vt:variant>
        <vt:lpwstr/>
      </vt:variant>
      <vt:variant>
        <vt:i4>589832</vt:i4>
      </vt:variant>
      <vt:variant>
        <vt:i4>138</vt:i4>
      </vt:variant>
      <vt:variant>
        <vt:i4>0</vt:i4>
      </vt:variant>
      <vt:variant>
        <vt:i4>5</vt:i4>
      </vt:variant>
      <vt:variant>
        <vt:lpwstr>http://info-/</vt:lpwstr>
      </vt:variant>
      <vt:variant>
        <vt:lpwstr/>
      </vt:variant>
      <vt:variant>
        <vt:i4>655376</vt:i4>
      </vt:variant>
      <vt:variant>
        <vt:i4>135</vt:i4>
      </vt:variant>
      <vt:variant>
        <vt:i4>0</vt:i4>
      </vt:variant>
      <vt:variant>
        <vt:i4>5</vt:i4>
      </vt:variant>
      <vt:variant>
        <vt:lpwstr>http://www.medikal-/</vt:lpwstr>
      </vt:variant>
      <vt:variant>
        <vt:lpwstr/>
      </vt:variant>
      <vt:variant>
        <vt:i4>524289</vt:i4>
      </vt:variant>
      <vt:variant>
        <vt:i4>132</vt:i4>
      </vt:variant>
      <vt:variant>
        <vt:i4>0</vt:i4>
      </vt:variant>
      <vt:variant>
        <vt:i4>5</vt:i4>
      </vt:variant>
      <vt:variant>
        <vt:lpwstr>http://ru.wikipedia.org/wiki</vt:lpwstr>
      </vt:variant>
      <vt:variant>
        <vt:lpwstr/>
      </vt:variant>
      <vt:variant>
        <vt:i4>589832</vt:i4>
      </vt:variant>
      <vt:variant>
        <vt:i4>129</vt:i4>
      </vt:variant>
      <vt:variant>
        <vt:i4>0</vt:i4>
      </vt:variant>
      <vt:variant>
        <vt:i4>5</vt:i4>
      </vt:variant>
      <vt:variant>
        <vt:lpwstr>http://info-/</vt:lpwstr>
      </vt:variant>
      <vt:variant>
        <vt:lpwstr/>
      </vt:variant>
      <vt:variant>
        <vt:i4>655376</vt:i4>
      </vt:variant>
      <vt:variant>
        <vt:i4>126</vt:i4>
      </vt:variant>
      <vt:variant>
        <vt:i4>0</vt:i4>
      </vt:variant>
      <vt:variant>
        <vt:i4>5</vt:i4>
      </vt:variant>
      <vt:variant>
        <vt:lpwstr>http://www.medikal-/</vt:lpwstr>
      </vt:variant>
      <vt:variant>
        <vt:lpwstr/>
      </vt:variant>
      <vt:variant>
        <vt:i4>524289</vt:i4>
      </vt:variant>
      <vt:variant>
        <vt:i4>123</vt:i4>
      </vt:variant>
      <vt:variant>
        <vt:i4>0</vt:i4>
      </vt:variant>
      <vt:variant>
        <vt:i4>5</vt:i4>
      </vt:variant>
      <vt:variant>
        <vt:lpwstr>http://ru.wikipedia.org/wiki</vt:lpwstr>
      </vt:variant>
      <vt:variant>
        <vt:lpwstr/>
      </vt:variant>
      <vt:variant>
        <vt:i4>589832</vt:i4>
      </vt:variant>
      <vt:variant>
        <vt:i4>120</vt:i4>
      </vt:variant>
      <vt:variant>
        <vt:i4>0</vt:i4>
      </vt:variant>
      <vt:variant>
        <vt:i4>5</vt:i4>
      </vt:variant>
      <vt:variant>
        <vt:lpwstr>http://info-/</vt:lpwstr>
      </vt:variant>
      <vt:variant>
        <vt:lpwstr/>
      </vt:variant>
      <vt:variant>
        <vt:i4>655376</vt:i4>
      </vt:variant>
      <vt:variant>
        <vt:i4>117</vt:i4>
      </vt:variant>
      <vt:variant>
        <vt:i4>0</vt:i4>
      </vt:variant>
      <vt:variant>
        <vt:i4>5</vt:i4>
      </vt:variant>
      <vt:variant>
        <vt:lpwstr>http://www.medikal-/</vt:lpwstr>
      </vt:variant>
      <vt:variant>
        <vt:lpwstr/>
      </vt:variant>
      <vt:variant>
        <vt:i4>524289</vt:i4>
      </vt:variant>
      <vt:variant>
        <vt:i4>114</vt:i4>
      </vt:variant>
      <vt:variant>
        <vt:i4>0</vt:i4>
      </vt:variant>
      <vt:variant>
        <vt:i4>5</vt:i4>
      </vt:variant>
      <vt:variant>
        <vt:lpwstr>http://ru.wikipedia.org/wiki</vt:lpwstr>
      </vt:variant>
      <vt:variant>
        <vt:lpwstr/>
      </vt:variant>
      <vt:variant>
        <vt:i4>589832</vt:i4>
      </vt:variant>
      <vt:variant>
        <vt:i4>111</vt:i4>
      </vt:variant>
      <vt:variant>
        <vt:i4>0</vt:i4>
      </vt:variant>
      <vt:variant>
        <vt:i4>5</vt:i4>
      </vt:variant>
      <vt:variant>
        <vt:lpwstr>http://info-/</vt:lpwstr>
      </vt:variant>
      <vt:variant>
        <vt:lpwstr/>
      </vt:variant>
      <vt:variant>
        <vt:i4>655376</vt:i4>
      </vt:variant>
      <vt:variant>
        <vt:i4>108</vt:i4>
      </vt:variant>
      <vt:variant>
        <vt:i4>0</vt:i4>
      </vt:variant>
      <vt:variant>
        <vt:i4>5</vt:i4>
      </vt:variant>
      <vt:variant>
        <vt:lpwstr>http://www.medikal-/</vt:lpwstr>
      </vt:variant>
      <vt:variant>
        <vt:lpwstr/>
      </vt:variant>
      <vt:variant>
        <vt:i4>524289</vt:i4>
      </vt:variant>
      <vt:variant>
        <vt:i4>105</vt:i4>
      </vt:variant>
      <vt:variant>
        <vt:i4>0</vt:i4>
      </vt:variant>
      <vt:variant>
        <vt:i4>5</vt:i4>
      </vt:variant>
      <vt:variant>
        <vt:lpwstr>http://ru.wikipedia.org/wiki</vt:lpwstr>
      </vt:variant>
      <vt:variant>
        <vt:lpwstr/>
      </vt:variant>
      <vt:variant>
        <vt:i4>589832</vt:i4>
      </vt:variant>
      <vt:variant>
        <vt:i4>102</vt:i4>
      </vt:variant>
      <vt:variant>
        <vt:i4>0</vt:i4>
      </vt:variant>
      <vt:variant>
        <vt:i4>5</vt:i4>
      </vt:variant>
      <vt:variant>
        <vt:lpwstr>http://info-/</vt:lpwstr>
      </vt:variant>
      <vt:variant>
        <vt:lpwstr/>
      </vt:variant>
      <vt:variant>
        <vt:i4>655376</vt:i4>
      </vt:variant>
      <vt:variant>
        <vt:i4>99</vt:i4>
      </vt:variant>
      <vt:variant>
        <vt:i4>0</vt:i4>
      </vt:variant>
      <vt:variant>
        <vt:i4>5</vt:i4>
      </vt:variant>
      <vt:variant>
        <vt:lpwstr>http://www.medikal-/</vt:lpwstr>
      </vt:variant>
      <vt:variant>
        <vt:lpwstr/>
      </vt:variant>
      <vt:variant>
        <vt:i4>524289</vt:i4>
      </vt:variant>
      <vt:variant>
        <vt:i4>96</vt:i4>
      </vt:variant>
      <vt:variant>
        <vt:i4>0</vt:i4>
      </vt:variant>
      <vt:variant>
        <vt:i4>5</vt:i4>
      </vt:variant>
      <vt:variant>
        <vt:lpwstr>http://ru.wikipedia.org/wiki</vt:lpwstr>
      </vt:variant>
      <vt:variant>
        <vt:lpwstr/>
      </vt:variant>
      <vt:variant>
        <vt:i4>589832</vt:i4>
      </vt:variant>
      <vt:variant>
        <vt:i4>93</vt:i4>
      </vt:variant>
      <vt:variant>
        <vt:i4>0</vt:i4>
      </vt:variant>
      <vt:variant>
        <vt:i4>5</vt:i4>
      </vt:variant>
      <vt:variant>
        <vt:lpwstr>http://info-/</vt:lpwstr>
      </vt:variant>
      <vt:variant>
        <vt:lpwstr/>
      </vt:variant>
      <vt:variant>
        <vt:i4>655376</vt:i4>
      </vt:variant>
      <vt:variant>
        <vt:i4>90</vt:i4>
      </vt:variant>
      <vt:variant>
        <vt:i4>0</vt:i4>
      </vt:variant>
      <vt:variant>
        <vt:i4>5</vt:i4>
      </vt:variant>
      <vt:variant>
        <vt:lpwstr>http://www.medikal-/</vt:lpwstr>
      </vt:variant>
      <vt:variant>
        <vt:lpwstr/>
      </vt:variant>
      <vt:variant>
        <vt:i4>524289</vt:i4>
      </vt:variant>
      <vt:variant>
        <vt:i4>87</vt:i4>
      </vt:variant>
      <vt:variant>
        <vt:i4>0</vt:i4>
      </vt:variant>
      <vt:variant>
        <vt:i4>5</vt:i4>
      </vt:variant>
      <vt:variant>
        <vt:lpwstr>http://ru.wikipedia.org/wiki</vt:lpwstr>
      </vt:variant>
      <vt:variant>
        <vt:lpwstr/>
      </vt:variant>
      <vt:variant>
        <vt:i4>589832</vt:i4>
      </vt:variant>
      <vt:variant>
        <vt:i4>84</vt:i4>
      </vt:variant>
      <vt:variant>
        <vt:i4>0</vt:i4>
      </vt:variant>
      <vt:variant>
        <vt:i4>5</vt:i4>
      </vt:variant>
      <vt:variant>
        <vt:lpwstr>http://info-/</vt:lpwstr>
      </vt:variant>
      <vt:variant>
        <vt:lpwstr/>
      </vt:variant>
      <vt:variant>
        <vt:i4>655376</vt:i4>
      </vt:variant>
      <vt:variant>
        <vt:i4>81</vt:i4>
      </vt:variant>
      <vt:variant>
        <vt:i4>0</vt:i4>
      </vt:variant>
      <vt:variant>
        <vt:i4>5</vt:i4>
      </vt:variant>
      <vt:variant>
        <vt:lpwstr>http://www.medikal-/</vt:lpwstr>
      </vt:variant>
      <vt:variant>
        <vt:lpwstr/>
      </vt:variant>
      <vt:variant>
        <vt:i4>524289</vt:i4>
      </vt:variant>
      <vt:variant>
        <vt:i4>78</vt:i4>
      </vt:variant>
      <vt:variant>
        <vt:i4>0</vt:i4>
      </vt:variant>
      <vt:variant>
        <vt:i4>5</vt:i4>
      </vt:variant>
      <vt:variant>
        <vt:lpwstr>http://ru.wikipedia.org/wiki</vt:lpwstr>
      </vt:variant>
      <vt:variant>
        <vt:lpwstr/>
      </vt:variant>
      <vt:variant>
        <vt:i4>589832</vt:i4>
      </vt:variant>
      <vt:variant>
        <vt:i4>75</vt:i4>
      </vt:variant>
      <vt:variant>
        <vt:i4>0</vt:i4>
      </vt:variant>
      <vt:variant>
        <vt:i4>5</vt:i4>
      </vt:variant>
      <vt:variant>
        <vt:lpwstr>http://info-/</vt:lpwstr>
      </vt:variant>
      <vt:variant>
        <vt:lpwstr/>
      </vt:variant>
      <vt:variant>
        <vt:i4>655376</vt:i4>
      </vt:variant>
      <vt:variant>
        <vt:i4>72</vt:i4>
      </vt:variant>
      <vt:variant>
        <vt:i4>0</vt:i4>
      </vt:variant>
      <vt:variant>
        <vt:i4>5</vt:i4>
      </vt:variant>
      <vt:variant>
        <vt:lpwstr>http://www.medikal-/</vt:lpwstr>
      </vt:variant>
      <vt:variant>
        <vt:lpwstr/>
      </vt:variant>
      <vt:variant>
        <vt:i4>524289</vt:i4>
      </vt:variant>
      <vt:variant>
        <vt:i4>69</vt:i4>
      </vt:variant>
      <vt:variant>
        <vt:i4>0</vt:i4>
      </vt:variant>
      <vt:variant>
        <vt:i4>5</vt:i4>
      </vt:variant>
      <vt:variant>
        <vt:lpwstr>http://ru.wikipedia.org/wiki</vt:lpwstr>
      </vt:variant>
      <vt:variant>
        <vt:lpwstr/>
      </vt:variant>
      <vt:variant>
        <vt:i4>589832</vt:i4>
      </vt:variant>
      <vt:variant>
        <vt:i4>66</vt:i4>
      </vt:variant>
      <vt:variant>
        <vt:i4>0</vt:i4>
      </vt:variant>
      <vt:variant>
        <vt:i4>5</vt:i4>
      </vt:variant>
      <vt:variant>
        <vt:lpwstr>http://info-/</vt:lpwstr>
      </vt:variant>
      <vt:variant>
        <vt:lpwstr/>
      </vt:variant>
      <vt:variant>
        <vt:i4>655376</vt:i4>
      </vt:variant>
      <vt:variant>
        <vt:i4>63</vt:i4>
      </vt:variant>
      <vt:variant>
        <vt:i4>0</vt:i4>
      </vt:variant>
      <vt:variant>
        <vt:i4>5</vt:i4>
      </vt:variant>
      <vt:variant>
        <vt:lpwstr>http://www.medikal-/</vt:lpwstr>
      </vt:variant>
      <vt:variant>
        <vt:lpwstr/>
      </vt:variant>
      <vt:variant>
        <vt:i4>524289</vt:i4>
      </vt:variant>
      <vt:variant>
        <vt:i4>60</vt:i4>
      </vt:variant>
      <vt:variant>
        <vt:i4>0</vt:i4>
      </vt:variant>
      <vt:variant>
        <vt:i4>5</vt:i4>
      </vt:variant>
      <vt:variant>
        <vt:lpwstr>http://ru.wikipedia.org/wiki</vt:lpwstr>
      </vt:variant>
      <vt:variant>
        <vt:lpwstr/>
      </vt:variant>
      <vt:variant>
        <vt:i4>589832</vt:i4>
      </vt:variant>
      <vt:variant>
        <vt:i4>57</vt:i4>
      </vt:variant>
      <vt:variant>
        <vt:i4>0</vt:i4>
      </vt:variant>
      <vt:variant>
        <vt:i4>5</vt:i4>
      </vt:variant>
      <vt:variant>
        <vt:lpwstr>http://info-/</vt:lpwstr>
      </vt:variant>
      <vt:variant>
        <vt:lpwstr/>
      </vt:variant>
      <vt:variant>
        <vt:i4>655376</vt:i4>
      </vt:variant>
      <vt:variant>
        <vt:i4>54</vt:i4>
      </vt:variant>
      <vt:variant>
        <vt:i4>0</vt:i4>
      </vt:variant>
      <vt:variant>
        <vt:i4>5</vt:i4>
      </vt:variant>
      <vt:variant>
        <vt:lpwstr>http://www.medikal-/</vt:lpwstr>
      </vt:variant>
      <vt:variant>
        <vt:lpwstr/>
      </vt:variant>
      <vt:variant>
        <vt:i4>524289</vt:i4>
      </vt:variant>
      <vt:variant>
        <vt:i4>51</vt:i4>
      </vt:variant>
      <vt:variant>
        <vt:i4>0</vt:i4>
      </vt:variant>
      <vt:variant>
        <vt:i4>5</vt:i4>
      </vt:variant>
      <vt:variant>
        <vt:lpwstr>http://ru.wikipedia.org/wiki</vt:lpwstr>
      </vt:variant>
      <vt:variant>
        <vt:lpwstr/>
      </vt:variant>
      <vt:variant>
        <vt:i4>589832</vt:i4>
      </vt:variant>
      <vt:variant>
        <vt:i4>48</vt:i4>
      </vt:variant>
      <vt:variant>
        <vt:i4>0</vt:i4>
      </vt:variant>
      <vt:variant>
        <vt:i4>5</vt:i4>
      </vt:variant>
      <vt:variant>
        <vt:lpwstr>http://info-/</vt:lpwstr>
      </vt:variant>
      <vt:variant>
        <vt:lpwstr/>
      </vt:variant>
      <vt:variant>
        <vt:i4>655376</vt:i4>
      </vt:variant>
      <vt:variant>
        <vt:i4>45</vt:i4>
      </vt:variant>
      <vt:variant>
        <vt:i4>0</vt:i4>
      </vt:variant>
      <vt:variant>
        <vt:i4>5</vt:i4>
      </vt:variant>
      <vt:variant>
        <vt:lpwstr>http://www.medikal-/</vt:lpwstr>
      </vt:variant>
      <vt:variant>
        <vt:lpwstr/>
      </vt:variant>
      <vt:variant>
        <vt:i4>524289</vt:i4>
      </vt:variant>
      <vt:variant>
        <vt:i4>42</vt:i4>
      </vt:variant>
      <vt:variant>
        <vt:i4>0</vt:i4>
      </vt:variant>
      <vt:variant>
        <vt:i4>5</vt:i4>
      </vt:variant>
      <vt:variant>
        <vt:lpwstr>http://ru.wikipedia.org/wiki</vt:lpwstr>
      </vt:variant>
      <vt:variant>
        <vt:lpwstr/>
      </vt:variant>
      <vt:variant>
        <vt:i4>589832</vt:i4>
      </vt:variant>
      <vt:variant>
        <vt:i4>39</vt:i4>
      </vt:variant>
      <vt:variant>
        <vt:i4>0</vt:i4>
      </vt:variant>
      <vt:variant>
        <vt:i4>5</vt:i4>
      </vt:variant>
      <vt:variant>
        <vt:lpwstr>http://info-/</vt:lpwstr>
      </vt:variant>
      <vt:variant>
        <vt:lpwstr/>
      </vt:variant>
      <vt:variant>
        <vt:i4>655376</vt:i4>
      </vt:variant>
      <vt:variant>
        <vt:i4>36</vt:i4>
      </vt:variant>
      <vt:variant>
        <vt:i4>0</vt:i4>
      </vt:variant>
      <vt:variant>
        <vt:i4>5</vt:i4>
      </vt:variant>
      <vt:variant>
        <vt:lpwstr>http://www.medikal-/</vt:lpwstr>
      </vt:variant>
      <vt:variant>
        <vt:lpwstr/>
      </vt:variant>
      <vt:variant>
        <vt:i4>524289</vt:i4>
      </vt:variant>
      <vt:variant>
        <vt:i4>33</vt:i4>
      </vt:variant>
      <vt:variant>
        <vt:i4>0</vt:i4>
      </vt:variant>
      <vt:variant>
        <vt:i4>5</vt:i4>
      </vt:variant>
      <vt:variant>
        <vt:lpwstr>http://ru.wikipedia.org/wiki</vt:lpwstr>
      </vt:variant>
      <vt:variant>
        <vt:lpwstr/>
      </vt:variant>
      <vt:variant>
        <vt:i4>7798881</vt:i4>
      </vt:variant>
      <vt:variant>
        <vt:i4>30</vt:i4>
      </vt:variant>
      <vt:variant>
        <vt:i4>0</vt:i4>
      </vt:variant>
      <vt:variant>
        <vt:i4>5</vt:i4>
      </vt:variant>
      <vt:variant>
        <vt:lpwstr>https://infourok.ru/go.html?href=http%3A%2F%2Fwww.finansy.ru%2F</vt:lpwstr>
      </vt:variant>
      <vt:variant>
        <vt:lpwstr/>
      </vt:variant>
      <vt:variant>
        <vt:i4>1507337</vt:i4>
      </vt:variant>
      <vt:variant>
        <vt:i4>27</vt:i4>
      </vt:variant>
      <vt:variant>
        <vt:i4>0</vt:i4>
      </vt:variant>
      <vt:variant>
        <vt:i4>5</vt:i4>
      </vt:variant>
      <vt:variant>
        <vt:lpwstr>https://infourok.ru/go.html?href=http%3A%2F%2Fwww.libertium.ru%2Flibrary</vt:lpwstr>
      </vt:variant>
      <vt:variant>
        <vt:lpwstr/>
      </vt:variant>
      <vt:variant>
        <vt:i4>2949173</vt:i4>
      </vt:variant>
      <vt:variant>
        <vt:i4>24</vt:i4>
      </vt:variant>
      <vt:variant>
        <vt:i4>0</vt:i4>
      </vt:variant>
      <vt:variant>
        <vt:i4>5</vt:i4>
      </vt:variant>
      <vt:variant>
        <vt:lpwstr>https://infourok.ru/go.html?href=http%3A%2F%2Fwww.webeconomy.ru%2F</vt:lpwstr>
      </vt:variant>
      <vt:variant>
        <vt:lpwstr/>
      </vt:variant>
      <vt:variant>
        <vt:i4>8192127</vt:i4>
      </vt:variant>
      <vt:variant>
        <vt:i4>21</vt:i4>
      </vt:variant>
      <vt:variant>
        <vt:i4>0</vt:i4>
      </vt:variant>
      <vt:variant>
        <vt:i4>5</vt:i4>
      </vt:variant>
      <vt:variant>
        <vt:lpwstr>https://infourok.ru/go.html?href=http%3A%2F%2Fyandex.ru%2Fclck%2Fjsredir%3Ffrom%3Dyandex.ru%253Byandsearch%253Bweb%253B%253B%26text%3D%26etext%3D612.UHODBON87qLH-C1eNc5-FJr3xDzH-iZ2z57wg86sS3MWxvpcsaZo5qRxXhRWaBHm.8193cbbf805b91509cbbe1627b258a03335c4596%26uuid%3D%26state%3DAiuY0DBWFJ4ePaEse6rgeAjgs2pI3DW9GQoIVjtsoO7iooTyKrIJ6l0krtELC_Irpw0wgTuyWY1-EpVYkciHkRlnLP92ukKNmjiaUNpcKjDByjjLUTvSVH8JXThIkopmMUZRuT-5x8oMfjhV3jkbFpsCYT4JjKyyVZwW4Vd23zeiyr_En3a5r3rcrN9ZbpEYyv5XI2nFm73bwp4HnrC48hxtbnZnALaP0A2t3LY0OZqCro7t30QmrY5OV7jTbL3wTxWuypXQvlUnc1-sCM4jvJ2SiBFclpYGRFCcmQ8CoUQSpsudGdRBnQ%26data%3DUlNrNmk5WktYejR0eWJFYk1LdmtxbU1JMlN0YlRySk9WY3VXSUFjQWs4WGttaGhfM1dCZ0dPNnJGb094VlJ6RkcyYmpDYkljdkhTZW4xOUNRVFRPY0hIU3VRWFhmLTQwNnA2QzZzM0E1cmc%26b64e%3D2%26sign%3D6dd1c59f01df97ba8d9b051efc96a8da%26keyno%3D0%26ref%3DcM777e4sMOAycdZhdUbYHtkusEOiLu3mdB1NJZzO2O6gPZHGks9dO0YdXjOCbw9b45NFUp99ds1arE4poH0EZWDXlOlcnwidKbmPwSeV3a7wjE4y29GL7fWDqnN0kMQ1Azrx3oV88t9iow4oYy7iM8j_JYo6Ow3qxjmCAzXdg4PnTeOG6x7QB0t_wiiaT1mx%26l10n%3Dru%26cts%3D1425057373680%26mc%3D5.266868119140476</vt:lpwstr>
      </vt:variant>
      <vt:variant>
        <vt:lpwstr/>
      </vt:variant>
      <vt:variant>
        <vt:i4>7078010</vt:i4>
      </vt:variant>
      <vt:variant>
        <vt:i4>18</vt:i4>
      </vt:variant>
      <vt:variant>
        <vt:i4>0</vt:i4>
      </vt:variant>
      <vt:variant>
        <vt:i4>5</vt:i4>
      </vt:variant>
      <vt:variant>
        <vt:lpwstr>https://infourok.ru/go.html?href=http%3A%2F%2Fru.science.wikia.com%2Fwiki%2F%D0%AD%D0%BA%D0%BE%D0%BD%D0%BE%D0%BC%D0%B8%D0%BA%D0%B0</vt:lpwstr>
      </vt:variant>
      <vt:variant>
        <vt:lpwstr/>
      </vt:variant>
      <vt:variant>
        <vt:i4>1638490</vt:i4>
      </vt:variant>
      <vt:variant>
        <vt:i4>15</vt:i4>
      </vt:variant>
      <vt:variant>
        <vt:i4>0</vt:i4>
      </vt:variant>
      <vt:variant>
        <vt:i4>5</vt:i4>
      </vt:variant>
      <vt:variant>
        <vt:lpwstr>https://infourok.ru/go.html?href=http%3A%2F%2Fru.science.wikia.com%2F</vt:lpwstr>
      </vt:variant>
      <vt:variant>
        <vt:lpwstr/>
      </vt:variant>
      <vt:variant>
        <vt:i4>7995430</vt:i4>
      </vt:variant>
      <vt:variant>
        <vt:i4>12</vt:i4>
      </vt:variant>
      <vt:variant>
        <vt:i4>0</vt:i4>
      </vt:variant>
      <vt:variant>
        <vt:i4>5</vt:i4>
      </vt:variant>
      <vt:variant>
        <vt:lpwstr>http://www.dvo.sut.ru/</vt:lpwstr>
      </vt:variant>
      <vt:variant>
        <vt:lpwstr/>
      </vt:variant>
      <vt:variant>
        <vt:i4>7995430</vt:i4>
      </vt:variant>
      <vt:variant>
        <vt:i4>9</vt:i4>
      </vt:variant>
      <vt:variant>
        <vt:i4>0</vt:i4>
      </vt:variant>
      <vt:variant>
        <vt:i4>5</vt:i4>
      </vt:variant>
      <vt:variant>
        <vt:lpwstr>http://www.i-e.ru/</vt:lpwstr>
      </vt:variant>
      <vt:variant>
        <vt:lpwstr/>
      </vt:variant>
      <vt:variant>
        <vt:i4>3866684</vt:i4>
      </vt:variant>
      <vt:variant>
        <vt:i4>6</vt:i4>
      </vt:variant>
      <vt:variant>
        <vt:i4>0</vt:i4>
      </vt:variant>
      <vt:variant>
        <vt:i4>5</vt:i4>
      </vt:variant>
      <vt:variant>
        <vt:lpwstr>http://www.conflictologiy.narod.ru/</vt:lpwstr>
      </vt:variant>
      <vt:variant>
        <vt:lpwstr/>
      </vt:variant>
      <vt:variant>
        <vt:i4>852041</vt:i4>
      </vt:variant>
      <vt:variant>
        <vt:i4>3</vt:i4>
      </vt:variant>
      <vt:variant>
        <vt:i4>0</vt:i4>
      </vt:variant>
      <vt:variant>
        <vt:i4>5</vt:i4>
      </vt:variant>
      <vt:variant>
        <vt:lpwstr>http://www.pedlib.ru/</vt:lpwstr>
      </vt:variant>
      <vt:variant>
        <vt:lpwstr/>
      </vt:variant>
      <vt:variant>
        <vt:i4>2162788</vt:i4>
      </vt:variant>
      <vt:variant>
        <vt:i4>0</vt:i4>
      </vt:variant>
      <vt:variant>
        <vt:i4>0</vt:i4>
      </vt:variant>
      <vt:variant>
        <vt:i4>5</vt:i4>
      </vt:variant>
      <vt:variant>
        <vt:lpwstr>http://www.ipk-resurs.narod.ru/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Ярославской области</dc:title>
  <dc:creator>proftech</dc:creator>
  <cp:lastModifiedBy>Евгений</cp:lastModifiedBy>
  <cp:revision>2</cp:revision>
  <cp:lastPrinted>2011-08-02T11:17:00Z</cp:lastPrinted>
  <dcterms:created xsi:type="dcterms:W3CDTF">2021-03-24T13:44:00Z</dcterms:created>
  <dcterms:modified xsi:type="dcterms:W3CDTF">2021-03-24T13:44:00Z</dcterms:modified>
</cp:coreProperties>
</file>