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F5" w:rsidRDefault="00933AF5" w:rsidP="00063B08">
      <w:pPr>
        <w:pStyle w:val="a8"/>
        <w:spacing w:before="0" w:after="0"/>
        <w:ind w:firstLine="567"/>
        <w:rPr>
          <w:sz w:val="22"/>
          <w:szCs w:val="22"/>
        </w:rPr>
      </w:pPr>
    </w:p>
    <w:p w:rsidR="00063B08" w:rsidRDefault="00063B08" w:rsidP="00063B08">
      <w:pPr>
        <w:pStyle w:val="a8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063B08" w:rsidRPr="005B67A7" w:rsidRDefault="00063B08" w:rsidP="00063B08">
      <w:pPr>
        <w:pStyle w:val="a8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ГПОАУ ЯО Ростовский колледж отраслевых технологий</w:t>
      </w:r>
    </w:p>
    <w:p w:rsidR="00063B08" w:rsidRDefault="00063B08" w:rsidP="00063B08">
      <w:pPr>
        <w:pStyle w:val="10"/>
        <w:ind w:left="0" w:right="0" w:firstLine="567"/>
        <w:jc w:val="both"/>
        <w:rPr>
          <w:sz w:val="26"/>
        </w:rPr>
      </w:pPr>
    </w:p>
    <w:p w:rsidR="00063B08" w:rsidRDefault="00063B08" w:rsidP="00063B08">
      <w:pPr>
        <w:pStyle w:val="10"/>
        <w:ind w:left="0" w:right="0" w:firstLine="567"/>
        <w:jc w:val="both"/>
        <w:rPr>
          <w:sz w:val="26"/>
        </w:rPr>
      </w:pPr>
    </w:p>
    <w:p w:rsidR="00063B08" w:rsidRDefault="00063B08" w:rsidP="00063B08">
      <w:pPr>
        <w:pStyle w:val="10"/>
        <w:ind w:left="0" w:right="0" w:firstLine="567"/>
        <w:jc w:val="both"/>
        <w:rPr>
          <w:sz w:val="26"/>
        </w:rPr>
      </w:pPr>
    </w:p>
    <w:p w:rsidR="00063B08" w:rsidRDefault="00063B08" w:rsidP="00063B08">
      <w:pPr>
        <w:pStyle w:val="10"/>
        <w:ind w:left="0" w:right="0" w:firstLine="567"/>
        <w:jc w:val="both"/>
        <w:rPr>
          <w:sz w:val="26"/>
        </w:rPr>
      </w:pPr>
    </w:p>
    <w:p w:rsidR="00063B08" w:rsidRDefault="00063B08" w:rsidP="00063B08">
      <w:pPr>
        <w:pStyle w:val="10"/>
        <w:ind w:left="0" w:right="0" w:firstLine="567"/>
        <w:jc w:val="both"/>
        <w:rPr>
          <w:sz w:val="26"/>
        </w:rPr>
      </w:pPr>
    </w:p>
    <w:p w:rsidR="00837DFB" w:rsidRDefault="00063B08" w:rsidP="00837DFB">
      <w:pPr>
        <w:pStyle w:val="10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 w:rsidRPr="00D761C3">
        <w:rPr>
          <w:sz w:val="26"/>
        </w:rPr>
        <w:tab/>
      </w:r>
      <w:r w:rsidR="00837DFB">
        <w:rPr>
          <w:sz w:val="28"/>
          <w:szCs w:val="28"/>
        </w:rPr>
        <w:t>УТВЕРЖДАЮ</w:t>
      </w:r>
    </w:p>
    <w:p w:rsidR="00837DFB" w:rsidRDefault="00837DFB" w:rsidP="00837DFB">
      <w:pPr>
        <w:pStyle w:val="10"/>
        <w:tabs>
          <w:tab w:val="left" w:pos="5760"/>
        </w:tabs>
        <w:ind w:left="0" w:right="0" w:firstLine="567"/>
        <w:jc w:val="right"/>
        <w:rPr>
          <w:sz w:val="26"/>
        </w:rPr>
      </w:pPr>
      <w:r>
        <w:rPr>
          <w:sz w:val="26"/>
        </w:rPr>
        <w:tab/>
        <w:t xml:space="preserve"> Директор ГПОАУ ЯО Ростовского колледжа отраслевых технологий</w:t>
      </w:r>
    </w:p>
    <w:p w:rsidR="00837DFB" w:rsidRDefault="00837DFB" w:rsidP="00837DFB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>
        <w:rPr>
          <w:b w:val="0"/>
          <w:sz w:val="26"/>
        </w:rPr>
        <w:tab/>
        <w:t xml:space="preserve"> _________ </w:t>
      </w:r>
      <w:proofErr w:type="spellStart"/>
      <w:r>
        <w:rPr>
          <w:b w:val="0"/>
          <w:sz w:val="26"/>
        </w:rPr>
        <w:t>Т.Н.Кудрявцева</w:t>
      </w:r>
      <w:proofErr w:type="spellEnd"/>
      <w:r>
        <w:rPr>
          <w:b w:val="0"/>
          <w:sz w:val="26"/>
        </w:rPr>
        <w:t xml:space="preserve">                    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837DFB" w:rsidRDefault="00837DFB" w:rsidP="00837DFB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>
        <w:rPr>
          <w:b w:val="0"/>
          <w:sz w:val="26"/>
        </w:rPr>
        <w:tab/>
      </w:r>
      <w:r w:rsidRPr="00C02705">
        <w:rPr>
          <w:b w:val="0"/>
          <w:sz w:val="24"/>
        </w:rPr>
        <w:t>«___</w:t>
      </w:r>
      <w:proofErr w:type="gramStart"/>
      <w:r w:rsidRPr="00C02705">
        <w:rPr>
          <w:b w:val="0"/>
          <w:sz w:val="24"/>
        </w:rPr>
        <w:t>_»_</w:t>
      </w:r>
      <w:proofErr w:type="gramEnd"/>
      <w:r w:rsidRPr="00C02705">
        <w:rPr>
          <w:b w:val="0"/>
          <w:sz w:val="24"/>
        </w:rPr>
        <w:t>__________20__г</w:t>
      </w:r>
      <w:r>
        <w:rPr>
          <w:b w:val="0"/>
        </w:rPr>
        <w:t>.</w:t>
      </w:r>
    </w:p>
    <w:p w:rsidR="00063B08" w:rsidRPr="00982B14" w:rsidRDefault="00063B08" w:rsidP="00837DFB">
      <w:pPr>
        <w:pStyle w:val="10"/>
        <w:tabs>
          <w:tab w:val="left" w:pos="5760"/>
        </w:tabs>
        <w:ind w:left="0" w:right="0" w:firstLine="567"/>
        <w:jc w:val="left"/>
        <w:rPr>
          <w:b/>
          <w:sz w:val="26"/>
        </w:rPr>
      </w:pPr>
    </w:p>
    <w:p w:rsidR="00063B08" w:rsidRDefault="00063B08" w:rsidP="00063B08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063B08" w:rsidRPr="00E84C75" w:rsidRDefault="00063B08" w:rsidP="00063B08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063B08" w:rsidRDefault="00063B08" w:rsidP="00063B08">
      <w:pPr>
        <w:jc w:val="center"/>
        <w:rPr>
          <w:b/>
        </w:rPr>
      </w:pPr>
      <w:r w:rsidRPr="00CB6958">
        <w:rPr>
          <w:rFonts w:ascii="Times New Roman" w:hAnsi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/>
          <w:b/>
          <w:sz w:val="28"/>
          <w:szCs w:val="28"/>
        </w:rPr>
        <w:t>08.02.05 Строительство</w:t>
      </w:r>
      <w:r w:rsidRPr="00CB6958">
        <w:rPr>
          <w:rFonts w:ascii="Times New Roman" w:hAnsi="Times New Roman"/>
          <w:b/>
          <w:sz w:val="28"/>
          <w:szCs w:val="28"/>
        </w:rPr>
        <w:t xml:space="preserve"> и эксплуатация </w:t>
      </w:r>
      <w:r>
        <w:rPr>
          <w:rFonts w:ascii="Times New Roman" w:hAnsi="Times New Roman"/>
          <w:b/>
          <w:sz w:val="28"/>
          <w:szCs w:val="28"/>
        </w:rPr>
        <w:t>автомобильных дорог и аэродромов</w:t>
      </w:r>
    </w:p>
    <w:p w:rsidR="00063B08" w:rsidRPr="00CA3619" w:rsidRDefault="00063B08" w:rsidP="00063B08">
      <w:pPr>
        <w:pStyle w:val="FR2"/>
        <w:spacing w:before="0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063B08" w:rsidRPr="005D0799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837DFB" w:rsidRPr="00E25F91" w:rsidRDefault="00837DFB" w:rsidP="0083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«СОГЛАСОВАНА с работодателем»</w:t>
      </w:r>
    </w:p>
    <w:p w:rsidR="00837DFB" w:rsidRPr="00E25F91" w:rsidRDefault="00837DFB" w:rsidP="0083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837DFB" w:rsidRPr="00E25F91" w:rsidRDefault="00837DFB" w:rsidP="0083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837DFB" w:rsidRPr="00E25F91" w:rsidRDefault="00837DFB" w:rsidP="0083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(должность, наименование предприятия)</w:t>
      </w:r>
    </w:p>
    <w:p w:rsidR="00837DFB" w:rsidRPr="00E25F91" w:rsidRDefault="00837DFB" w:rsidP="0083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____________________________________</w:t>
      </w:r>
    </w:p>
    <w:p w:rsidR="00837DFB" w:rsidRPr="00E25F91" w:rsidRDefault="00837DFB" w:rsidP="0083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(Ф. И. О., подпись)</w:t>
      </w:r>
    </w:p>
    <w:p w:rsidR="00837DFB" w:rsidRPr="00E25F91" w:rsidRDefault="00837DFB" w:rsidP="0083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25F91">
        <w:rPr>
          <w:rFonts w:ascii="Times New Roman" w:hAnsi="Times New Roman"/>
        </w:rPr>
        <w:t>«___» _____________ 20__года</w:t>
      </w:r>
    </w:p>
    <w:p w:rsidR="00837DFB" w:rsidRPr="00E25F91" w:rsidRDefault="00837DFB" w:rsidP="00837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7DFB" w:rsidRDefault="00837DFB" w:rsidP="00837DFB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E25F91">
        <w:rPr>
          <w:sz w:val="22"/>
        </w:rPr>
        <w:t>М.П.</w:t>
      </w: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063B08" w:rsidRPr="001D42BA" w:rsidRDefault="00063B08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 - Ярославский</w:t>
      </w:r>
    </w:p>
    <w:p w:rsidR="00063B08" w:rsidRPr="001D1133" w:rsidRDefault="00837DFB" w:rsidP="00063B08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2021</w:t>
      </w:r>
      <w:r w:rsidR="00063B08">
        <w:rPr>
          <w:i w:val="0"/>
          <w:noProof/>
          <w:sz w:val="28"/>
          <w:szCs w:val="28"/>
        </w:rPr>
        <w:t>г.</w:t>
      </w:r>
    </w:p>
    <w:p w:rsidR="00063B08" w:rsidRDefault="00063B08" w:rsidP="00063B08">
      <w:pPr>
        <w:ind w:firstLine="567"/>
        <w:jc w:val="center"/>
        <w:rPr>
          <w:b/>
          <w:sz w:val="28"/>
          <w:szCs w:val="28"/>
        </w:rPr>
      </w:pPr>
    </w:p>
    <w:p w:rsidR="00063B08" w:rsidRPr="007960A4" w:rsidRDefault="00063B08" w:rsidP="00063B08">
      <w:pPr>
        <w:jc w:val="center"/>
        <w:rPr>
          <w:b/>
          <w:bCs/>
          <w:snapToGrid w:val="0"/>
          <w:sz w:val="20"/>
        </w:rPr>
      </w:pPr>
      <w:r w:rsidRPr="007960A4">
        <w:rPr>
          <w:rFonts w:ascii="Times New Roman" w:hAnsi="Times New Roman"/>
          <w:bCs/>
          <w:snapToGrid w:val="0"/>
          <w:sz w:val="24"/>
          <w:szCs w:val="28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7960A4">
        <w:rPr>
          <w:b/>
          <w:bCs/>
          <w:snapToGrid w:val="0"/>
          <w:sz w:val="20"/>
        </w:rPr>
        <w:t xml:space="preserve"> </w:t>
      </w:r>
    </w:p>
    <w:p w:rsidR="00063B08" w:rsidRPr="007960A4" w:rsidRDefault="00063B08" w:rsidP="00063B08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08.02.05</w:t>
      </w:r>
      <w:r w:rsidRPr="007960A4">
        <w:rPr>
          <w:rFonts w:ascii="Times New Roman" w:hAnsi="Times New Roman"/>
          <w:b/>
          <w:sz w:val="24"/>
          <w:szCs w:val="28"/>
        </w:rPr>
        <w:t xml:space="preserve"> Строительство и эксплуатация </w:t>
      </w:r>
      <w:r>
        <w:rPr>
          <w:rFonts w:ascii="Times New Roman" w:hAnsi="Times New Roman"/>
          <w:b/>
          <w:sz w:val="24"/>
          <w:szCs w:val="28"/>
        </w:rPr>
        <w:t>автомобильных дорог и аэродромов</w:t>
      </w:r>
    </w:p>
    <w:p w:rsidR="00063B08" w:rsidRPr="007960A4" w:rsidRDefault="00063B08" w:rsidP="00063B08">
      <w:pPr>
        <w:jc w:val="center"/>
        <w:rPr>
          <w:rFonts w:ascii="Times New Roman" w:hAnsi="Times New Roman"/>
          <w:b/>
          <w:sz w:val="24"/>
          <w:szCs w:val="28"/>
        </w:rPr>
      </w:pPr>
      <w:r w:rsidRPr="007960A4">
        <w:rPr>
          <w:rFonts w:ascii="Times New Roman" w:hAnsi="Times New Roman"/>
          <w:bCs/>
          <w:snapToGrid w:val="0"/>
          <w:sz w:val="24"/>
          <w:szCs w:val="28"/>
        </w:rPr>
        <w:t xml:space="preserve">базовой подготовки. </w:t>
      </w: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  <w:r w:rsidRPr="007960A4">
        <w:rPr>
          <w:i w:val="0"/>
          <w:sz w:val="24"/>
          <w:szCs w:val="28"/>
        </w:rPr>
        <w:t xml:space="preserve"> </w:t>
      </w: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sz w:val="24"/>
          <w:szCs w:val="28"/>
        </w:rPr>
      </w:pP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7960A4">
        <w:rPr>
          <w:i w:val="0"/>
          <w:noProof/>
          <w:sz w:val="24"/>
          <w:szCs w:val="28"/>
        </w:rPr>
        <w:t xml:space="preserve">Принята на заседании предметно- цикловой комиссии </w:t>
      </w:r>
    </w:p>
    <w:p w:rsidR="00063B08" w:rsidRPr="007960A4" w:rsidRDefault="00063B08" w:rsidP="00063B08">
      <w:pPr>
        <w:jc w:val="center"/>
        <w:rPr>
          <w:rFonts w:ascii="Times New Roman" w:hAnsi="Times New Roman"/>
          <w:sz w:val="24"/>
          <w:szCs w:val="28"/>
        </w:rPr>
      </w:pPr>
      <w:r w:rsidRPr="007960A4">
        <w:rPr>
          <w:rFonts w:ascii="Times New Roman" w:hAnsi="Times New Roman"/>
          <w:noProof/>
          <w:sz w:val="24"/>
          <w:szCs w:val="28"/>
        </w:rPr>
        <w:t xml:space="preserve">специальности </w:t>
      </w:r>
      <w:r>
        <w:rPr>
          <w:rFonts w:ascii="Times New Roman" w:hAnsi="Times New Roman"/>
          <w:sz w:val="24"/>
          <w:szCs w:val="28"/>
        </w:rPr>
        <w:t>08.02.05</w:t>
      </w:r>
      <w:r w:rsidRPr="007960A4">
        <w:rPr>
          <w:rFonts w:ascii="Times New Roman" w:hAnsi="Times New Roman"/>
          <w:sz w:val="24"/>
          <w:szCs w:val="28"/>
        </w:rPr>
        <w:t xml:space="preserve"> «Строительство и эксплуатация</w:t>
      </w:r>
      <w:r>
        <w:rPr>
          <w:rFonts w:ascii="Times New Roman" w:hAnsi="Times New Roman"/>
          <w:sz w:val="24"/>
          <w:szCs w:val="28"/>
        </w:rPr>
        <w:t xml:space="preserve"> автомобильных дорог и аэродромов</w:t>
      </w:r>
      <w:r w:rsidRPr="007960A4">
        <w:rPr>
          <w:rFonts w:ascii="Times New Roman" w:hAnsi="Times New Roman"/>
          <w:sz w:val="24"/>
          <w:szCs w:val="28"/>
        </w:rPr>
        <w:t xml:space="preserve">»           </w:t>
      </w: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7960A4">
        <w:rPr>
          <w:i w:val="0"/>
          <w:noProof/>
          <w:sz w:val="24"/>
          <w:szCs w:val="28"/>
        </w:rPr>
        <w:t>Протокол №____ от «     » ______________</w:t>
      </w: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 w:rsidRPr="007960A4">
        <w:rPr>
          <w:i w:val="0"/>
          <w:noProof/>
          <w:sz w:val="24"/>
          <w:szCs w:val="28"/>
        </w:rPr>
        <w:t xml:space="preserve">Председатель ПЦК </w:t>
      </w: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_________/</w:t>
      </w:r>
      <w:r w:rsidR="00837DFB">
        <w:rPr>
          <w:i w:val="0"/>
          <w:noProof/>
          <w:sz w:val="24"/>
          <w:szCs w:val="28"/>
        </w:rPr>
        <w:t>Ткаченко О.В.</w:t>
      </w: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63B08" w:rsidRPr="007960A4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063B08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063B08" w:rsidRPr="00C20063" w:rsidRDefault="00063B08" w:rsidP="00063B08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063B08" w:rsidRPr="007960A4" w:rsidRDefault="00063B08" w:rsidP="00063B08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bookmarkStart w:id="0" w:name="_GoBack"/>
      <w:bookmarkEnd w:id="0"/>
      <w:r w:rsidRPr="007960A4">
        <w:rPr>
          <w:rFonts w:ascii="Times New Roman" w:hAnsi="Times New Roman"/>
          <w:b/>
          <w:sz w:val="24"/>
          <w:szCs w:val="28"/>
        </w:rPr>
        <w:lastRenderedPageBreak/>
        <w:t>Содержание</w:t>
      </w:r>
    </w:p>
    <w:tbl>
      <w:tblPr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253"/>
        <w:gridCol w:w="709"/>
      </w:tblGrid>
      <w:tr w:rsidR="00063B08" w:rsidRPr="007960A4" w:rsidTr="00063B08">
        <w:tc>
          <w:tcPr>
            <w:tcW w:w="8253" w:type="dxa"/>
            <w:shd w:val="clear" w:color="auto" w:fill="auto"/>
          </w:tcPr>
          <w:p w:rsidR="00063B08" w:rsidRPr="007960A4" w:rsidRDefault="00063B08" w:rsidP="00063B08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9"/>
              <w:jc w:val="both"/>
              <w:rPr>
                <w:b w:val="0"/>
                <w:color w:val="auto"/>
                <w:sz w:val="24"/>
                <w:szCs w:val="28"/>
              </w:rPr>
            </w:pPr>
            <w:r w:rsidRPr="007960A4">
              <w:rPr>
                <w:b w:val="0"/>
                <w:color w:val="auto"/>
                <w:sz w:val="24"/>
                <w:szCs w:val="28"/>
              </w:rPr>
              <w:t xml:space="preserve">Пояснительная </w:t>
            </w:r>
            <w:proofErr w:type="gramStart"/>
            <w:r w:rsidR="0078604A" w:rsidRPr="007960A4">
              <w:rPr>
                <w:b w:val="0"/>
                <w:color w:val="auto"/>
                <w:sz w:val="24"/>
                <w:szCs w:val="28"/>
              </w:rPr>
              <w:t>записка.</w:t>
            </w:r>
            <w:r w:rsidRPr="007960A4">
              <w:rPr>
                <w:b w:val="0"/>
                <w:color w:val="auto"/>
                <w:sz w:val="24"/>
                <w:szCs w:val="28"/>
              </w:rPr>
              <w:t xml:space="preserve">  .</w:t>
            </w:r>
            <w:proofErr w:type="gramEnd"/>
            <w:r w:rsidRPr="007960A4">
              <w:rPr>
                <w:b w:val="0"/>
                <w:color w:val="auto"/>
                <w:sz w:val="24"/>
                <w:szCs w:val="28"/>
              </w:rPr>
              <w:t xml:space="preserve">  .  .  .  .  .  .  .  .  .  . .  .  .  .  .  .  .  .  .  .  </w:t>
            </w:r>
          </w:p>
        </w:tc>
        <w:tc>
          <w:tcPr>
            <w:tcW w:w="709" w:type="dxa"/>
            <w:shd w:val="clear" w:color="auto" w:fill="auto"/>
          </w:tcPr>
          <w:p w:rsidR="00063B08" w:rsidRPr="007960A4" w:rsidRDefault="00063B08" w:rsidP="00063B08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</w:rPr>
            </w:pPr>
            <w:r w:rsidRPr="007960A4">
              <w:rPr>
                <w:b w:val="0"/>
                <w:color w:val="auto"/>
                <w:sz w:val="24"/>
                <w:szCs w:val="28"/>
              </w:rPr>
              <w:t>4</w:t>
            </w:r>
          </w:p>
        </w:tc>
      </w:tr>
      <w:tr w:rsidR="00063B08" w:rsidRPr="007960A4" w:rsidTr="00063B08">
        <w:tc>
          <w:tcPr>
            <w:tcW w:w="8253" w:type="dxa"/>
            <w:shd w:val="clear" w:color="auto" w:fill="auto"/>
          </w:tcPr>
          <w:p w:rsidR="00063B08" w:rsidRPr="007960A4" w:rsidRDefault="00063B08" w:rsidP="00063B08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ind w:left="0" w:firstLine="360"/>
              <w:jc w:val="both"/>
              <w:rPr>
                <w:b w:val="0"/>
                <w:color w:val="auto"/>
                <w:sz w:val="24"/>
                <w:szCs w:val="28"/>
              </w:rPr>
            </w:pPr>
            <w:r w:rsidRPr="007960A4">
              <w:rPr>
                <w:b w:val="0"/>
                <w:sz w:val="24"/>
                <w:szCs w:val="28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063B08" w:rsidRPr="007960A4" w:rsidRDefault="00063B08" w:rsidP="00063B08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</w:rPr>
            </w:pPr>
            <w:r w:rsidRPr="007960A4">
              <w:rPr>
                <w:b w:val="0"/>
                <w:color w:val="auto"/>
                <w:sz w:val="24"/>
                <w:szCs w:val="28"/>
              </w:rPr>
              <w:t>7</w:t>
            </w:r>
          </w:p>
        </w:tc>
      </w:tr>
      <w:tr w:rsidR="00063B08" w:rsidRPr="007960A4" w:rsidTr="00063B08">
        <w:tc>
          <w:tcPr>
            <w:tcW w:w="8253" w:type="dxa"/>
            <w:shd w:val="clear" w:color="auto" w:fill="auto"/>
          </w:tcPr>
          <w:p w:rsidR="00063B08" w:rsidRPr="007960A4" w:rsidRDefault="00063B08" w:rsidP="00063B08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szCs w:val="28"/>
              </w:rPr>
            </w:pPr>
            <w:r w:rsidRPr="007960A4">
              <w:rPr>
                <w:b w:val="0"/>
                <w:color w:val="auto"/>
                <w:sz w:val="24"/>
                <w:szCs w:val="28"/>
              </w:rPr>
              <w:t>Структура и содержание государственной (итоговой) аттеста</w:t>
            </w:r>
            <w:r>
              <w:rPr>
                <w:b w:val="0"/>
                <w:color w:val="auto"/>
                <w:sz w:val="24"/>
                <w:szCs w:val="28"/>
              </w:rPr>
              <w:t xml:space="preserve">ции ……  </w:t>
            </w:r>
          </w:p>
        </w:tc>
        <w:tc>
          <w:tcPr>
            <w:tcW w:w="709" w:type="dxa"/>
            <w:shd w:val="clear" w:color="auto" w:fill="auto"/>
          </w:tcPr>
          <w:p w:rsidR="00063B08" w:rsidRPr="007960A4" w:rsidRDefault="00063B08" w:rsidP="00063B08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</w:rPr>
            </w:pPr>
            <w:r w:rsidRPr="007960A4">
              <w:rPr>
                <w:b w:val="0"/>
                <w:color w:val="auto"/>
                <w:sz w:val="24"/>
                <w:szCs w:val="28"/>
              </w:rPr>
              <w:t>9</w:t>
            </w:r>
          </w:p>
        </w:tc>
      </w:tr>
      <w:tr w:rsidR="00063B08" w:rsidRPr="007960A4" w:rsidTr="00063B08">
        <w:tc>
          <w:tcPr>
            <w:tcW w:w="8253" w:type="dxa"/>
            <w:shd w:val="clear" w:color="auto" w:fill="auto"/>
          </w:tcPr>
          <w:p w:rsidR="00063B08" w:rsidRPr="007960A4" w:rsidRDefault="00063B08" w:rsidP="00063B08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</w:rPr>
            </w:pPr>
            <w:r w:rsidRPr="007960A4">
              <w:rPr>
                <w:b w:val="0"/>
                <w:color w:val="auto"/>
                <w:sz w:val="24"/>
                <w:szCs w:val="28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shd w:val="clear" w:color="auto" w:fill="auto"/>
          </w:tcPr>
          <w:p w:rsidR="00063B08" w:rsidRPr="007960A4" w:rsidRDefault="00063B08" w:rsidP="00063B08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</w:rPr>
            </w:pPr>
            <w:r w:rsidRPr="007960A4">
              <w:rPr>
                <w:b w:val="0"/>
                <w:color w:val="auto"/>
                <w:sz w:val="24"/>
                <w:szCs w:val="28"/>
              </w:rPr>
              <w:t>18</w:t>
            </w:r>
          </w:p>
        </w:tc>
      </w:tr>
      <w:tr w:rsidR="00063B08" w:rsidRPr="007960A4" w:rsidTr="00063B08">
        <w:tc>
          <w:tcPr>
            <w:tcW w:w="8253" w:type="dxa"/>
            <w:shd w:val="clear" w:color="auto" w:fill="auto"/>
          </w:tcPr>
          <w:p w:rsidR="00063B08" w:rsidRPr="007960A4" w:rsidRDefault="00063B08" w:rsidP="00063B08">
            <w:pPr>
              <w:pStyle w:val="11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</w:rPr>
            </w:pPr>
            <w:r w:rsidRPr="007960A4">
              <w:rPr>
                <w:b w:val="0"/>
                <w:color w:val="auto"/>
                <w:sz w:val="24"/>
                <w:szCs w:val="28"/>
              </w:rPr>
              <w:t xml:space="preserve">Оценка результатов государственной (итоговой) аттестации  </w:t>
            </w:r>
          </w:p>
        </w:tc>
        <w:tc>
          <w:tcPr>
            <w:tcW w:w="709" w:type="dxa"/>
            <w:shd w:val="clear" w:color="auto" w:fill="auto"/>
          </w:tcPr>
          <w:p w:rsidR="00063B08" w:rsidRPr="007960A4" w:rsidRDefault="00063B08" w:rsidP="00063B08">
            <w:pPr>
              <w:pStyle w:val="1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</w:rPr>
            </w:pPr>
            <w:r w:rsidRPr="007960A4">
              <w:rPr>
                <w:b w:val="0"/>
                <w:color w:val="auto"/>
                <w:sz w:val="24"/>
                <w:szCs w:val="28"/>
              </w:rPr>
              <w:t>22</w:t>
            </w:r>
          </w:p>
        </w:tc>
      </w:tr>
    </w:tbl>
    <w:p w:rsidR="00063B08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Pr="0012543E" w:rsidRDefault="00063B08" w:rsidP="00063B08">
      <w:pPr>
        <w:ind w:firstLine="567"/>
        <w:rPr>
          <w:rFonts w:ascii="Times New Roman" w:hAnsi="Times New Roman"/>
          <w:sz w:val="28"/>
          <w:szCs w:val="28"/>
        </w:rPr>
      </w:pPr>
    </w:p>
    <w:p w:rsidR="00063B08" w:rsidRDefault="00063B08" w:rsidP="00063B08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3B08" w:rsidRPr="007960A4" w:rsidRDefault="00063B08" w:rsidP="00063B08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960A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63B08" w:rsidRPr="007960A4" w:rsidRDefault="00063B08" w:rsidP="00063B0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специальности </w:t>
      </w:r>
    </w:p>
    <w:p w:rsidR="00063B08" w:rsidRPr="007960A4" w:rsidRDefault="00063B08" w:rsidP="00063B0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08.02.05</w:t>
      </w:r>
      <w:r w:rsidRPr="007960A4">
        <w:rPr>
          <w:rFonts w:ascii="Times New Roman" w:hAnsi="Times New Roman"/>
          <w:sz w:val="24"/>
          <w:szCs w:val="24"/>
          <w:u w:val="single"/>
        </w:rPr>
        <w:t xml:space="preserve"> Строительство и эксплуатация </w:t>
      </w:r>
      <w:r>
        <w:rPr>
          <w:rFonts w:ascii="Times New Roman" w:hAnsi="Times New Roman"/>
          <w:sz w:val="24"/>
          <w:szCs w:val="24"/>
          <w:u w:val="single"/>
        </w:rPr>
        <w:t>автомобильных дорог и аэродромов</w:t>
      </w:r>
    </w:p>
    <w:p w:rsidR="00063B08" w:rsidRPr="007D4ED7" w:rsidRDefault="00063B08" w:rsidP="00063B08">
      <w:pPr>
        <w:pStyle w:val="a8"/>
        <w:spacing w:before="0" w:after="0"/>
        <w:jc w:val="left"/>
        <w:rPr>
          <w:sz w:val="22"/>
          <w:szCs w:val="22"/>
        </w:rPr>
      </w:pPr>
      <w:r w:rsidRPr="007960A4">
        <w:rPr>
          <w:sz w:val="24"/>
          <w:szCs w:val="24"/>
        </w:rPr>
        <w:t xml:space="preserve">2. Программа государственной итоговой аттестации выпускников </w:t>
      </w:r>
      <w:r>
        <w:rPr>
          <w:sz w:val="22"/>
          <w:szCs w:val="22"/>
        </w:rPr>
        <w:t xml:space="preserve">ГПОАУ ЯО Ростовского колледжа отраслевых технологий </w:t>
      </w:r>
      <w:r w:rsidRPr="007960A4">
        <w:rPr>
          <w:sz w:val="24"/>
          <w:szCs w:val="24"/>
        </w:rPr>
        <w:t xml:space="preserve">по специальности </w:t>
      </w:r>
      <w:r w:rsidRPr="007960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08.02.05</w:t>
      </w:r>
      <w:r w:rsidRPr="007960A4">
        <w:rPr>
          <w:b/>
          <w:sz w:val="24"/>
          <w:szCs w:val="24"/>
        </w:rPr>
        <w:t xml:space="preserve">  Строительство и эксплуатация</w:t>
      </w:r>
      <w:r>
        <w:rPr>
          <w:b/>
          <w:sz w:val="24"/>
          <w:szCs w:val="24"/>
        </w:rPr>
        <w:t xml:space="preserve"> автомобильных дорог и аэродромов</w:t>
      </w:r>
      <w:r w:rsidRPr="007960A4">
        <w:rPr>
          <w:b/>
          <w:sz w:val="24"/>
          <w:szCs w:val="24"/>
        </w:rPr>
        <w:t xml:space="preserve">  </w:t>
      </w:r>
      <w:r w:rsidRPr="007960A4">
        <w:rPr>
          <w:sz w:val="24"/>
          <w:szCs w:val="24"/>
        </w:rPr>
        <w:t xml:space="preserve">(базовый уровень) разработана в соответствии с  </w:t>
      </w:r>
      <w:r w:rsidRPr="007960A4">
        <w:rPr>
          <w:bCs/>
          <w:sz w:val="24"/>
          <w:szCs w:val="24"/>
        </w:rPr>
        <w:t xml:space="preserve"> </w:t>
      </w:r>
    </w:p>
    <w:p w:rsidR="00063B08" w:rsidRPr="007960A4" w:rsidRDefault="00063B08" w:rsidP="00063B08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7960A4">
        <w:rPr>
          <w:rFonts w:ascii="Times New Roman" w:hAnsi="Times New Roman"/>
          <w:bCs/>
          <w:sz w:val="24"/>
          <w:szCs w:val="24"/>
        </w:rPr>
        <w:t xml:space="preserve">- Федеральным государственным образовательным стандартом по специальности  </w:t>
      </w:r>
      <w:r>
        <w:rPr>
          <w:rFonts w:ascii="Times New Roman" w:hAnsi="Times New Roman"/>
          <w:b/>
          <w:sz w:val="24"/>
          <w:szCs w:val="24"/>
        </w:rPr>
        <w:t>08.02.05</w:t>
      </w:r>
      <w:r w:rsidRPr="007960A4">
        <w:rPr>
          <w:rFonts w:ascii="Times New Roman" w:hAnsi="Times New Roman"/>
          <w:b/>
          <w:sz w:val="24"/>
          <w:szCs w:val="24"/>
        </w:rPr>
        <w:t xml:space="preserve">  Строительство и эксплуатация </w:t>
      </w:r>
      <w:r>
        <w:rPr>
          <w:rFonts w:ascii="Times New Roman" w:hAnsi="Times New Roman"/>
          <w:b/>
          <w:sz w:val="24"/>
          <w:szCs w:val="24"/>
        </w:rPr>
        <w:t xml:space="preserve">автомобильных дорог и аэродромов </w:t>
      </w:r>
      <w:r w:rsidRPr="007960A4">
        <w:rPr>
          <w:rFonts w:ascii="Times New Roman" w:hAnsi="Times New Roman"/>
          <w:sz w:val="24"/>
          <w:szCs w:val="24"/>
        </w:rPr>
        <w:t>(базовый уровень)</w:t>
      </w:r>
      <w:r w:rsidRPr="007960A4">
        <w:rPr>
          <w:rFonts w:ascii="Times New Roman" w:hAnsi="Times New Roman"/>
          <w:bCs/>
          <w:sz w:val="24"/>
          <w:szCs w:val="24"/>
        </w:rPr>
        <w:t xml:space="preserve">, утверждённым приказом Министерства образования и науки РФ от </w:t>
      </w:r>
      <w:r w:rsidRPr="00C42016">
        <w:rPr>
          <w:rFonts w:ascii="Times New Roman" w:hAnsi="Times New Roman"/>
          <w:bCs/>
          <w:sz w:val="24"/>
          <w:szCs w:val="24"/>
        </w:rPr>
        <w:t>28 июля 2014 г. N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C42016">
        <w:rPr>
          <w:rFonts w:ascii="Times New Roman" w:hAnsi="Times New Roman"/>
          <w:bCs/>
          <w:sz w:val="24"/>
          <w:szCs w:val="24"/>
        </w:rPr>
        <w:t>801</w:t>
      </w:r>
    </w:p>
    <w:p w:rsidR="00837DFB" w:rsidRPr="009D62F3" w:rsidRDefault="00837DFB" w:rsidP="00837DFB">
      <w:pPr>
        <w:pStyle w:val="12"/>
        <w:shd w:val="clear" w:color="auto" w:fill="auto"/>
        <w:tabs>
          <w:tab w:val="left" w:pos="93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2147">
        <w:rPr>
          <w:sz w:val="24"/>
          <w:szCs w:val="24"/>
        </w:rPr>
        <w:t>Приказ Министерства образования и науки России от 14.06.2013 № 464 «Об утверждении Порядка организации и осуществления образователь</w:t>
      </w:r>
      <w:r w:rsidRPr="005A2147">
        <w:rPr>
          <w:sz w:val="24"/>
          <w:szCs w:val="24"/>
        </w:rPr>
        <w:softHyphen/>
        <w:t>ной деятельности по образовательным программам среднего профессиональ</w:t>
      </w:r>
      <w:r w:rsidRPr="005A2147">
        <w:rPr>
          <w:sz w:val="24"/>
          <w:szCs w:val="24"/>
        </w:rPr>
        <w:softHyphen/>
        <w:t>ного образования» (</w:t>
      </w:r>
      <w:proofErr w:type="spellStart"/>
      <w:r w:rsidRPr="005A2147">
        <w:rPr>
          <w:sz w:val="24"/>
          <w:szCs w:val="24"/>
        </w:rPr>
        <w:t>зарег</w:t>
      </w:r>
      <w:proofErr w:type="spellEnd"/>
      <w:r w:rsidRPr="005A2147">
        <w:rPr>
          <w:sz w:val="24"/>
          <w:szCs w:val="24"/>
        </w:rPr>
        <w:t>. в Минюсте России 30.07.2013г. № 29200);</w:t>
      </w:r>
      <w:r w:rsidRPr="00F338DE">
        <w:rPr>
          <w:color w:val="464C55"/>
          <w:shd w:val="clear" w:color="auto" w:fill="FFFFFF"/>
        </w:rPr>
        <w:t xml:space="preserve"> </w:t>
      </w:r>
      <w:r>
        <w:rPr>
          <w:color w:val="22272F"/>
          <w:sz w:val="23"/>
          <w:szCs w:val="23"/>
          <w:shd w:val="clear" w:color="auto" w:fill="FFFFFF"/>
        </w:rPr>
        <w:t xml:space="preserve">с изменениями и дополнениями от 22 </w:t>
      </w:r>
      <w:r w:rsidRPr="009D62F3">
        <w:rPr>
          <w:color w:val="22272F"/>
          <w:sz w:val="24"/>
          <w:szCs w:val="24"/>
          <w:shd w:val="clear" w:color="auto" w:fill="FFFFFF"/>
        </w:rPr>
        <w:t>ян</w:t>
      </w:r>
      <w:r>
        <w:rPr>
          <w:color w:val="22272F"/>
          <w:sz w:val="24"/>
          <w:szCs w:val="24"/>
          <w:shd w:val="clear" w:color="auto" w:fill="FFFFFF"/>
        </w:rPr>
        <w:t xml:space="preserve">варя 2014 г. N 31, от </w:t>
      </w:r>
      <w:r w:rsidRPr="009D62F3">
        <w:rPr>
          <w:color w:val="464C55"/>
          <w:sz w:val="24"/>
          <w:szCs w:val="24"/>
          <w:shd w:val="clear" w:color="auto" w:fill="FFFFFF"/>
        </w:rPr>
        <w:t>15 декабря 2014 г. №1580.</w:t>
      </w:r>
    </w:p>
    <w:p w:rsidR="00837DFB" w:rsidRDefault="00837DFB" w:rsidP="00837DFB">
      <w:pPr>
        <w:pStyle w:val="12"/>
        <w:shd w:val="clear" w:color="auto" w:fill="auto"/>
        <w:rPr>
          <w:color w:val="auto"/>
          <w:sz w:val="24"/>
          <w:shd w:val="clear" w:color="auto" w:fill="FFFFFF"/>
        </w:rPr>
      </w:pPr>
      <w:r w:rsidRPr="0083126A">
        <w:rPr>
          <w:sz w:val="24"/>
          <w:szCs w:val="24"/>
        </w:rPr>
        <w:t xml:space="preserve">- </w:t>
      </w:r>
      <w:r w:rsidRPr="009E7E5A">
        <w:rPr>
          <w:bCs/>
          <w:color w:val="auto"/>
          <w:sz w:val="22"/>
          <w:szCs w:val="20"/>
          <w:shd w:val="clear" w:color="auto" w:fill="FFFFFF"/>
        </w:rPr>
        <w:t>Приказ Министерства образования и науки РФ от 16 августа 2013 г. N 968</w:t>
      </w:r>
      <w:r w:rsidRPr="009E7E5A">
        <w:rPr>
          <w:bCs/>
          <w:color w:val="auto"/>
          <w:sz w:val="22"/>
          <w:szCs w:val="20"/>
        </w:rPr>
        <w:br/>
      </w:r>
      <w:r w:rsidRPr="009E7E5A">
        <w:rPr>
          <w:bCs/>
          <w:color w:val="auto"/>
          <w:sz w:val="22"/>
          <w:szCs w:val="20"/>
          <w:shd w:val="clear" w:color="auto" w:fill="FFFFFF"/>
        </w:rPr>
        <w:t xml:space="preserve">"Об утверждении Порядка проведения государственной итоговой аттестации по образовательным программам среднего профессионального образования" с изменениями и дополнениями от </w:t>
      </w:r>
      <w:r w:rsidRPr="009E7E5A">
        <w:rPr>
          <w:color w:val="auto"/>
          <w:sz w:val="24"/>
          <w:shd w:val="clear" w:color="auto" w:fill="FFFFFF"/>
        </w:rPr>
        <w:t>31 января 2014 г.</w:t>
      </w:r>
      <w:r>
        <w:rPr>
          <w:color w:val="auto"/>
          <w:sz w:val="24"/>
          <w:shd w:val="clear" w:color="auto" w:fill="FFFFFF"/>
        </w:rPr>
        <w:t>№74</w:t>
      </w:r>
      <w:r w:rsidRPr="009E7E5A">
        <w:rPr>
          <w:color w:val="auto"/>
          <w:sz w:val="24"/>
          <w:shd w:val="clear" w:color="auto" w:fill="FFFFFF"/>
        </w:rPr>
        <w:t>, 17 ноября 2017 г.</w:t>
      </w:r>
      <w:r>
        <w:rPr>
          <w:color w:val="auto"/>
          <w:sz w:val="24"/>
          <w:shd w:val="clear" w:color="auto" w:fill="FFFFFF"/>
        </w:rPr>
        <w:t>№1138, от 21.05.2020 №257,</w:t>
      </w:r>
    </w:p>
    <w:p w:rsidR="00837DFB" w:rsidRDefault="00837DFB" w:rsidP="00837DF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37DFB" w:rsidRDefault="00837DFB" w:rsidP="00837DF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837DFB" w:rsidRDefault="00063B08" w:rsidP="00063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63B08" w:rsidRPr="007960A4" w:rsidRDefault="00063B08" w:rsidP="00063B08">
      <w:pPr>
        <w:rPr>
          <w:rFonts w:ascii="Times New Roman" w:hAnsi="Times New Roman"/>
          <w:b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 xml:space="preserve">Целью итоговой государственной аттестации является установление степени готовности обучающегося к самостоятельной деятельности, </w:t>
      </w:r>
      <w:proofErr w:type="spellStart"/>
      <w:r w:rsidRPr="007960A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960A4">
        <w:rPr>
          <w:rFonts w:ascii="Times New Roman" w:hAnsi="Times New Roman"/>
          <w:sz w:val="24"/>
          <w:szCs w:val="24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</w:t>
      </w:r>
      <w:r>
        <w:rPr>
          <w:rFonts w:ascii="Times New Roman" w:hAnsi="Times New Roman"/>
          <w:b/>
          <w:sz w:val="24"/>
          <w:szCs w:val="24"/>
        </w:rPr>
        <w:t>08.02.05</w:t>
      </w:r>
      <w:r w:rsidRPr="007960A4">
        <w:rPr>
          <w:rFonts w:ascii="Times New Roman" w:hAnsi="Times New Roman"/>
          <w:b/>
          <w:sz w:val="24"/>
          <w:szCs w:val="24"/>
        </w:rPr>
        <w:t xml:space="preserve"> Строительство и эксплуатация </w:t>
      </w:r>
      <w:r>
        <w:rPr>
          <w:rFonts w:ascii="Times New Roman" w:hAnsi="Times New Roman"/>
          <w:b/>
          <w:sz w:val="24"/>
          <w:szCs w:val="24"/>
        </w:rPr>
        <w:t>автомобильных дорог и аэродромов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 xml:space="preserve"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</w:t>
      </w:r>
      <w:r>
        <w:rPr>
          <w:rFonts w:ascii="Times New Roman" w:hAnsi="Times New Roman"/>
          <w:b/>
          <w:sz w:val="24"/>
          <w:szCs w:val="24"/>
        </w:rPr>
        <w:t>08.02.05</w:t>
      </w:r>
      <w:r w:rsidRPr="007960A4">
        <w:rPr>
          <w:rFonts w:ascii="Times New Roman" w:hAnsi="Times New Roman"/>
          <w:b/>
          <w:sz w:val="24"/>
          <w:szCs w:val="24"/>
        </w:rPr>
        <w:t xml:space="preserve"> Строительство и эксплуатация </w:t>
      </w:r>
      <w:r>
        <w:rPr>
          <w:rFonts w:ascii="Times New Roman" w:hAnsi="Times New Roman"/>
          <w:b/>
          <w:sz w:val="24"/>
          <w:szCs w:val="24"/>
        </w:rPr>
        <w:t xml:space="preserve">автомобильных дорог и аэродромов </w:t>
      </w:r>
      <w:r w:rsidRPr="007960A4">
        <w:rPr>
          <w:rFonts w:ascii="Times New Roman" w:hAnsi="Times New Roman"/>
          <w:sz w:val="24"/>
          <w:szCs w:val="24"/>
        </w:rPr>
        <w:t>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lastRenderedPageBreak/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значительно</w:t>
      </w:r>
      <w:r w:rsidRPr="007960A4"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 w:rsidRPr="007960A4">
        <w:rPr>
          <w:rFonts w:ascii="Times New Roman" w:hAnsi="Times New Roman"/>
          <w:sz w:val="24"/>
          <w:szCs w:val="24"/>
          <w:u w:val="single"/>
        </w:rPr>
        <w:t>,</w:t>
      </w:r>
      <w:r w:rsidRPr="007960A4"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основной профессиональной образовательной программы и успешно прошедшие промежуточные аттестационные испытания, предусмотренные учебным планом.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ab/>
        <w:t xml:space="preserve">Программа государственной итоговой аттестации является частью основной  профессиональной образовательной программы по специальности  </w:t>
      </w:r>
      <w:r>
        <w:rPr>
          <w:rFonts w:ascii="Times New Roman" w:hAnsi="Times New Roman"/>
          <w:b/>
          <w:sz w:val="24"/>
          <w:szCs w:val="24"/>
        </w:rPr>
        <w:t>08.02.05</w:t>
      </w:r>
      <w:r w:rsidRPr="007960A4">
        <w:rPr>
          <w:rFonts w:ascii="Times New Roman" w:hAnsi="Times New Roman"/>
          <w:b/>
          <w:sz w:val="24"/>
          <w:szCs w:val="24"/>
        </w:rPr>
        <w:t xml:space="preserve">  Строительство и эксплуатация </w:t>
      </w:r>
      <w:r>
        <w:rPr>
          <w:rFonts w:ascii="Times New Roman" w:hAnsi="Times New Roman"/>
          <w:b/>
          <w:sz w:val="24"/>
          <w:szCs w:val="24"/>
        </w:rPr>
        <w:t>автомобильных дорог и аэродромов.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критерии</w:t>
      </w:r>
      <w:r w:rsidRPr="007960A4"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 после её обсуждения на заседании ПЦК с обязательным участием работодателей.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br w:type="page"/>
      </w:r>
      <w:r w:rsidRPr="007960A4"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063B08" w:rsidRPr="007960A4" w:rsidRDefault="00063B08" w:rsidP="00063B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>1.1.</w:t>
      </w:r>
      <w:r w:rsidRPr="007960A4">
        <w:rPr>
          <w:rFonts w:ascii="Times New Roman" w:hAnsi="Times New Roman"/>
          <w:b/>
          <w:sz w:val="24"/>
          <w:szCs w:val="24"/>
        </w:rPr>
        <w:t>Область применения программы ГИА</w:t>
      </w:r>
    </w:p>
    <w:p w:rsidR="00063B08" w:rsidRDefault="00063B08" w:rsidP="00063B08">
      <w:pPr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 xml:space="preserve">Программа государственной (итоговой) аттестации (далее программа ГИА) – является </w:t>
      </w:r>
      <w:r>
        <w:rPr>
          <w:rFonts w:ascii="Times New Roman" w:hAnsi="Times New Roman"/>
          <w:sz w:val="24"/>
          <w:szCs w:val="24"/>
        </w:rPr>
        <w:t>частью образовательной программы среднего профессионального образования</w:t>
      </w:r>
      <w:r w:rsidRPr="007960A4">
        <w:rPr>
          <w:rFonts w:ascii="Times New Roman" w:hAnsi="Times New Roman"/>
          <w:sz w:val="24"/>
          <w:szCs w:val="24"/>
        </w:rPr>
        <w:t xml:space="preserve"> в соответствии с ФГОС по специальности  </w:t>
      </w:r>
      <w:r>
        <w:rPr>
          <w:rFonts w:ascii="Times New Roman" w:hAnsi="Times New Roman"/>
          <w:b/>
          <w:sz w:val="24"/>
          <w:szCs w:val="24"/>
        </w:rPr>
        <w:t>08.02.05</w:t>
      </w:r>
      <w:r w:rsidRPr="007960A4">
        <w:rPr>
          <w:rFonts w:ascii="Times New Roman" w:hAnsi="Times New Roman"/>
          <w:b/>
          <w:sz w:val="24"/>
          <w:szCs w:val="24"/>
        </w:rPr>
        <w:t xml:space="preserve">   Строительство и эксплуатация </w:t>
      </w:r>
      <w:r>
        <w:rPr>
          <w:rFonts w:ascii="Times New Roman" w:hAnsi="Times New Roman"/>
          <w:b/>
          <w:sz w:val="24"/>
          <w:szCs w:val="24"/>
        </w:rPr>
        <w:t xml:space="preserve">автомобильных дорог и аэродромов </w:t>
      </w:r>
      <w:r w:rsidRPr="007960A4">
        <w:rPr>
          <w:rFonts w:ascii="Times New Roman" w:hAnsi="Times New Roman"/>
          <w:sz w:val="24"/>
          <w:szCs w:val="24"/>
        </w:rPr>
        <w:t xml:space="preserve">в части освоения </w:t>
      </w:r>
      <w:r w:rsidRPr="007960A4">
        <w:rPr>
          <w:rFonts w:ascii="Times New Roman" w:hAnsi="Times New Roman"/>
          <w:b/>
          <w:sz w:val="24"/>
          <w:szCs w:val="24"/>
        </w:rPr>
        <w:t>видов профессиональной деятельности</w:t>
      </w:r>
      <w:r w:rsidRPr="007960A4">
        <w:rPr>
          <w:rFonts w:ascii="Times New Roman" w:hAnsi="Times New Roman"/>
          <w:sz w:val="24"/>
          <w:szCs w:val="24"/>
        </w:rPr>
        <w:t xml:space="preserve"> (ВПД) специальности: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1193">
        <w:rPr>
          <w:rFonts w:ascii="Times New Roman" w:hAnsi="Times New Roman"/>
          <w:b/>
          <w:sz w:val="24"/>
          <w:szCs w:val="24"/>
        </w:rPr>
        <w:t>ВПД</w:t>
      </w:r>
      <w:r>
        <w:rPr>
          <w:rFonts w:ascii="Times New Roman" w:hAnsi="Times New Roman"/>
          <w:b/>
          <w:sz w:val="24"/>
          <w:szCs w:val="24"/>
        </w:rPr>
        <w:t>. 1</w:t>
      </w:r>
      <w:r w:rsidRPr="00341193">
        <w:rPr>
          <w:rFonts w:ascii="Times New Roman" w:hAnsi="Times New Roman"/>
          <w:b/>
          <w:sz w:val="24"/>
          <w:szCs w:val="24"/>
        </w:rPr>
        <w:t xml:space="preserve">  Участие в изыскании и проектировании автомобильных дорог и аэродромов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1.1. Участвовать в геодезических работах в процессе изыскания автомобильных дорог и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аэродромов.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1.2. Участвовать в геологических работах в процессе изыскания автомобильных дорог и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аэродромов.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1.3. Участвовать в проектировании конструктивных элементов автомобильных дорог и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аэродромов.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1.4. Участвовать в проектировании транспортных сооружений и их элементов на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автомобильных дорогах и аэродромах.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63B08" w:rsidRPr="00341193" w:rsidRDefault="00063B08" w:rsidP="0006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193">
        <w:rPr>
          <w:rFonts w:ascii="Times New Roman" w:hAnsi="Times New Roman"/>
          <w:b/>
          <w:sz w:val="24"/>
          <w:szCs w:val="24"/>
        </w:rPr>
        <w:t>ВПД</w:t>
      </w:r>
      <w:r>
        <w:rPr>
          <w:rFonts w:ascii="Times New Roman" w:hAnsi="Times New Roman"/>
          <w:b/>
          <w:sz w:val="24"/>
          <w:szCs w:val="24"/>
        </w:rPr>
        <w:t>.</w:t>
      </w:r>
      <w:r w:rsidRPr="003411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341193">
        <w:rPr>
          <w:rFonts w:ascii="Times New Roman" w:hAnsi="Times New Roman"/>
          <w:b/>
          <w:sz w:val="24"/>
          <w:szCs w:val="24"/>
        </w:rPr>
        <w:t>Участие в организации работ по производству дорожно-строительных материалов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2.1. Участвовать в организации работ в организациях по производству дорожно-строительных материалов.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1193">
        <w:rPr>
          <w:rFonts w:ascii="Times New Roman" w:hAnsi="Times New Roman"/>
          <w:b/>
          <w:sz w:val="24"/>
          <w:szCs w:val="24"/>
        </w:rPr>
        <w:t>ВПД</w:t>
      </w:r>
      <w:r>
        <w:rPr>
          <w:rFonts w:ascii="Times New Roman" w:hAnsi="Times New Roman"/>
          <w:b/>
          <w:sz w:val="24"/>
          <w:szCs w:val="24"/>
        </w:rPr>
        <w:t>.</w:t>
      </w:r>
      <w:r w:rsidRPr="003411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341193">
        <w:rPr>
          <w:rFonts w:ascii="Times New Roman" w:hAnsi="Times New Roman"/>
          <w:b/>
          <w:sz w:val="24"/>
          <w:szCs w:val="24"/>
        </w:rPr>
        <w:t>Участие в организации работ по строительству автомобильных дорог и аэродромов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3.1. Участвовать в организации работ по выполнению технологических процессов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строительства автомобильных дорог и аэродромов.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3.2.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3.3. Участвовать в расчетах технико-экономических показателей строительства автомобильных дорог и аэродромов.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063B08" w:rsidRPr="00341193" w:rsidRDefault="00063B08" w:rsidP="0006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1193">
        <w:rPr>
          <w:rFonts w:ascii="Times New Roman" w:hAnsi="Times New Roman"/>
          <w:b/>
          <w:sz w:val="24"/>
          <w:szCs w:val="24"/>
        </w:rPr>
        <w:t xml:space="preserve">ВПД </w:t>
      </w:r>
      <w:r>
        <w:rPr>
          <w:rFonts w:ascii="Times New Roman" w:hAnsi="Times New Roman"/>
          <w:b/>
          <w:sz w:val="24"/>
          <w:szCs w:val="24"/>
        </w:rPr>
        <w:t>4</w:t>
      </w:r>
      <w:r w:rsidRPr="00341193">
        <w:rPr>
          <w:rFonts w:ascii="Times New Roman" w:hAnsi="Times New Roman"/>
          <w:b/>
          <w:sz w:val="24"/>
          <w:szCs w:val="24"/>
        </w:rPr>
        <w:t xml:space="preserve"> Участие в работах по эксплуатации автомобильных дорог и аэродромов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4.1. Участвовать в организации работ зимнего содержания автомобильных дорог и аэродромов.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4.2. Участвовать в организации работ содержания автомобильных дорог и аэродромов в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весенне-летне-осенний периоды.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4.3.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аэродромов.</w:t>
      </w:r>
    </w:p>
    <w:p w:rsidR="00063B08" w:rsidRDefault="00063B08" w:rsidP="00063B08">
      <w:pPr>
        <w:shd w:val="clear" w:color="auto" w:fill="FFFFFF"/>
        <w:tabs>
          <w:tab w:val="left" w:pos="1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ПК 4.4. Участвовать в организации работ по выполнению технологических процессов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автомобильных дорог и аэродромов.</w:t>
      </w:r>
    </w:p>
    <w:p w:rsidR="00063B08" w:rsidRDefault="00063B08" w:rsidP="00063B0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4.5. Участвовать в расчетах технико-экономических показателей ремонта автомобильных дорог и аэродромов.</w:t>
      </w:r>
    </w:p>
    <w:p w:rsidR="00063B08" w:rsidRPr="00341193" w:rsidRDefault="00063B08" w:rsidP="00063B08">
      <w:pPr>
        <w:shd w:val="clear" w:color="auto" w:fill="FFFFFF"/>
        <w:tabs>
          <w:tab w:val="left" w:pos="145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1193">
        <w:rPr>
          <w:rFonts w:ascii="Times New Roman" w:hAnsi="Times New Roman"/>
          <w:b/>
          <w:sz w:val="24"/>
          <w:szCs w:val="24"/>
        </w:rPr>
        <w:t xml:space="preserve">ВПД 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 w:rsidRPr="00341193">
        <w:rPr>
          <w:rFonts w:ascii="Times New Roman" w:hAnsi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063B08" w:rsidRPr="00341193" w:rsidRDefault="00063B08" w:rsidP="00063B08">
      <w:pPr>
        <w:shd w:val="clear" w:color="auto" w:fill="FFFFFF"/>
        <w:tabs>
          <w:tab w:val="left" w:pos="145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960A4"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</w:t>
      </w:r>
      <w:r w:rsidRPr="007960A4">
        <w:rPr>
          <w:rFonts w:ascii="Times New Roman" w:hAnsi="Times New Roman"/>
          <w:sz w:val="24"/>
          <w:szCs w:val="24"/>
        </w:rPr>
        <w:lastRenderedPageBreak/>
        <w:t xml:space="preserve">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960A4"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 xml:space="preserve"> всего - ________</w:t>
      </w:r>
      <w:r>
        <w:rPr>
          <w:rFonts w:ascii="Times New Roman" w:hAnsi="Times New Roman"/>
          <w:sz w:val="24"/>
          <w:szCs w:val="24"/>
        </w:rPr>
        <w:t>6</w:t>
      </w:r>
      <w:r w:rsidRPr="007960A4">
        <w:rPr>
          <w:rFonts w:ascii="Times New Roman" w:hAnsi="Times New Roman"/>
          <w:sz w:val="24"/>
          <w:szCs w:val="24"/>
        </w:rPr>
        <w:t>__ недель, в том числе:</w:t>
      </w:r>
      <w:r w:rsidRPr="007960A4"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__</w:t>
      </w:r>
      <w:r>
        <w:rPr>
          <w:rFonts w:ascii="Times New Roman" w:hAnsi="Times New Roman"/>
          <w:sz w:val="24"/>
          <w:szCs w:val="24"/>
        </w:rPr>
        <w:t>4</w:t>
      </w:r>
      <w:r w:rsidRPr="007960A4">
        <w:rPr>
          <w:rFonts w:ascii="Times New Roman" w:hAnsi="Times New Roman"/>
          <w:sz w:val="24"/>
          <w:szCs w:val="24"/>
        </w:rPr>
        <w:t>_ недели,</w:t>
      </w:r>
      <w:r w:rsidRPr="007960A4">
        <w:rPr>
          <w:rFonts w:ascii="Times New Roman" w:hAnsi="Times New Roman"/>
          <w:sz w:val="24"/>
          <w:szCs w:val="24"/>
        </w:rPr>
        <w:br/>
        <w:t>защита выпускной квалификационной работы - ____</w:t>
      </w:r>
      <w:r>
        <w:rPr>
          <w:rFonts w:ascii="Times New Roman" w:hAnsi="Times New Roman"/>
          <w:sz w:val="24"/>
          <w:szCs w:val="24"/>
        </w:rPr>
        <w:t>2</w:t>
      </w:r>
      <w:r w:rsidRPr="007960A4">
        <w:rPr>
          <w:rFonts w:ascii="Times New Roman" w:hAnsi="Times New Roman"/>
          <w:sz w:val="24"/>
          <w:szCs w:val="24"/>
        </w:rPr>
        <w:t>_ неделя.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3B08" w:rsidRDefault="00063B08" w:rsidP="00063B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60A4">
        <w:rPr>
          <w:rFonts w:ascii="Times New Roman" w:hAnsi="Times New Roman"/>
          <w:b/>
          <w:sz w:val="24"/>
          <w:szCs w:val="24"/>
        </w:rPr>
        <w:t>2. СТРУКТУРА И СОДЕРЖАНИЕ ГОСУДАРСТВЕННОЙ ИТОГОВОЙ</w:t>
      </w:r>
    </w:p>
    <w:p w:rsidR="00063B08" w:rsidRPr="007960A4" w:rsidRDefault="00063B08" w:rsidP="00063B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60A4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 xml:space="preserve">2.1 </w:t>
      </w:r>
      <w:r w:rsidRPr="007960A4">
        <w:rPr>
          <w:rFonts w:ascii="Times New Roman" w:hAnsi="Times New Roman"/>
          <w:b/>
          <w:sz w:val="24"/>
          <w:szCs w:val="24"/>
        </w:rPr>
        <w:t>Вид и сроки проведения</w:t>
      </w:r>
      <w:r w:rsidRPr="007960A4">
        <w:rPr>
          <w:rFonts w:ascii="Times New Roman" w:hAnsi="Times New Roman"/>
          <w:sz w:val="24"/>
          <w:szCs w:val="24"/>
        </w:rPr>
        <w:t xml:space="preserve"> </w:t>
      </w:r>
      <w:r w:rsidRPr="007960A4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 w:rsidRPr="007960A4">
        <w:rPr>
          <w:rFonts w:ascii="Times New Roman" w:hAnsi="Times New Roman"/>
          <w:sz w:val="24"/>
          <w:szCs w:val="24"/>
        </w:rPr>
        <w:t>: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 xml:space="preserve">Вид -выпускная квалификационная работа (ВКР). </w:t>
      </w:r>
    </w:p>
    <w:p w:rsidR="00063B08" w:rsidRPr="007960A4" w:rsidRDefault="00063B08" w:rsidP="00063B08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</w:t>
      </w:r>
      <w:r w:rsidR="00837DFB">
        <w:rPr>
          <w:rFonts w:ascii="Times New Roman" w:hAnsi="Times New Roman"/>
          <w:sz w:val="24"/>
          <w:szCs w:val="24"/>
        </w:rPr>
        <w:t>квалификационной работы – 4 недели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960A4">
        <w:rPr>
          <w:rFonts w:ascii="Times New Roman" w:hAnsi="Times New Roman"/>
          <w:sz w:val="24"/>
          <w:szCs w:val="24"/>
        </w:rPr>
        <w:t>Сроки защиты выпу</w:t>
      </w:r>
      <w:r w:rsidR="00837DFB">
        <w:rPr>
          <w:rFonts w:ascii="Times New Roman" w:hAnsi="Times New Roman"/>
          <w:sz w:val="24"/>
          <w:szCs w:val="24"/>
        </w:rPr>
        <w:t>скной квалификационной работы – 2 недели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960A4"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063B08" w:rsidRPr="007960A4" w:rsidRDefault="00063B08" w:rsidP="00063B0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063B08" w:rsidRPr="007960A4" w:rsidRDefault="00063B08" w:rsidP="00063B0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063B08" w:rsidRPr="007960A4" w:rsidRDefault="00063B08" w:rsidP="00063B08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Style w:val="ac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4"/>
        <w:gridCol w:w="2518"/>
        <w:gridCol w:w="7299"/>
        <w:gridCol w:w="72"/>
      </w:tblGrid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2518" w:type="dxa"/>
          </w:tcPr>
          <w:p w:rsidR="00063B08" w:rsidRPr="007960A4" w:rsidRDefault="00063B08" w:rsidP="00063B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7299" w:type="dxa"/>
          </w:tcPr>
          <w:p w:rsidR="00063B08" w:rsidRPr="007960A4" w:rsidRDefault="00063B08" w:rsidP="00063B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Наименование профессиональных модулей, </w:t>
            </w:r>
          </w:p>
          <w:p w:rsidR="00063B08" w:rsidRPr="007960A4" w:rsidRDefault="00063B08" w:rsidP="00063B0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518" w:type="dxa"/>
          </w:tcPr>
          <w:p w:rsidR="00063B08" w:rsidRPr="00066B8B" w:rsidRDefault="00063B08" w:rsidP="00063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="006477E6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категории Ленинградской области. 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063B08" w:rsidRPr="007960A4" w:rsidRDefault="00063B08" w:rsidP="00647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518" w:type="dxa"/>
          </w:tcPr>
          <w:p w:rsidR="00063B08" w:rsidRPr="00066B8B" w:rsidRDefault="00063B08" w:rsidP="00FD5DC1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5DC1">
              <w:rPr>
                <w:rFonts w:ascii="Times New Roman" w:hAnsi="Times New Roman"/>
                <w:sz w:val="24"/>
                <w:szCs w:val="24"/>
              </w:rPr>
              <w:t>Организация строительства участка</w:t>
            </w:r>
            <w:r w:rsidR="00FD5DC1"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 w:rsidR="00FD5DC1">
              <w:rPr>
                <w:rFonts w:ascii="Times New Roman" w:hAnsi="Times New Roman"/>
                <w:sz w:val="24"/>
                <w:szCs w:val="24"/>
              </w:rPr>
              <w:t>в Московской области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063B08" w:rsidRPr="007960A4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518" w:type="dxa"/>
          </w:tcPr>
          <w:p w:rsidR="00063B08" w:rsidRPr="00066B8B" w:rsidRDefault="00063B08" w:rsidP="00063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="00B15EC5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1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категории Тверской области. 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063B08" w:rsidRPr="007960A4" w:rsidRDefault="00063B08" w:rsidP="00B15E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518" w:type="dxa"/>
          </w:tcPr>
          <w:p w:rsidR="00063B08" w:rsidRPr="00066B8B" w:rsidRDefault="00B15EC5" w:rsidP="00B15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Тверской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063B08" w:rsidRPr="007960A4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2518" w:type="dxa"/>
          </w:tcPr>
          <w:p w:rsidR="00063B08" w:rsidRPr="00066B8B" w:rsidRDefault="00B15EC5" w:rsidP="00B15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Новгородской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063B08" w:rsidRPr="007960A4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  <w:trHeight w:val="2298"/>
        </w:trPr>
        <w:tc>
          <w:tcPr>
            <w:tcW w:w="709" w:type="dxa"/>
            <w:gridSpan w:val="2"/>
          </w:tcPr>
          <w:p w:rsidR="00063B08" w:rsidRPr="007443BB" w:rsidRDefault="00063B08" w:rsidP="00063B0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2518" w:type="dxa"/>
          </w:tcPr>
          <w:p w:rsidR="00063B08" w:rsidRPr="00066B8B" w:rsidRDefault="00FD5DC1" w:rsidP="00FD5D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>в Ярославской области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063B08" w:rsidRPr="007960A4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2518" w:type="dxa"/>
          </w:tcPr>
          <w:p w:rsidR="000C2FEF" w:rsidRDefault="00063B08" w:rsidP="00063B08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 автомобильной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доро</w:t>
            </w:r>
            <w:r w:rsidR="006477E6">
              <w:rPr>
                <w:rFonts w:ascii="Times New Roman" w:hAnsi="Times New Roman"/>
                <w:sz w:val="24"/>
                <w:szCs w:val="24"/>
              </w:rPr>
              <w:t xml:space="preserve">ги 2 </w:t>
            </w:r>
          </w:p>
          <w:p w:rsidR="00063B08" w:rsidRPr="00066B8B" w:rsidRDefault="00063B08" w:rsidP="00063B08">
            <w:pPr>
              <w:rPr>
                <w:rFonts w:ascii="Times New Roman" w:hAnsi="Times New Roman"/>
                <w:sz w:val="24"/>
                <w:szCs w:val="24"/>
              </w:rPr>
            </w:pPr>
            <w:r w:rsidRPr="00066B8B">
              <w:rPr>
                <w:rFonts w:ascii="Times New Roman" w:hAnsi="Times New Roman"/>
                <w:sz w:val="24"/>
                <w:szCs w:val="24"/>
              </w:rPr>
              <w:t>категории Новгородской области.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изыскании и проектировании автомобильных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дорог и аэродромов</w:t>
            </w:r>
          </w:p>
          <w:p w:rsidR="00063B08" w:rsidRPr="007960A4" w:rsidRDefault="00063B08" w:rsidP="00647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2518" w:type="dxa"/>
          </w:tcPr>
          <w:p w:rsidR="00063B08" w:rsidRPr="00066B8B" w:rsidRDefault="00B15EC5" w:rsidP="00B15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63B08" w:rsidRPr="00066B8B">
              <w:rPr>
                <w:rFonts w:ascii="Times New Roman" w:hAnsi="Times New Roman"/>
                <w:sz w:val="24"/>
                <w:szCs w:val="24"/>
              </w:rPr>
              <w:t xml:space="preserve">Рязанской области. 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063B08" w:rsidRPr="007960A4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7960A4"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518" w:type="dxa"/>
          </w:tcPr>
          <w:p w:rsidR="00063B08" w:rsidRPr="00066B8B" w:rsidRDefault="00B15EC5" w:rsidP="00063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63B08" w:rsidRPr="00066B8B">
              <w:rPr>
                <w:rFonts w:ascii="Times New Roman" w:hAnsi="Times New Roman"/>
                <w:sz w:val="24"/>
                <w:szCs w:val="24"/>
              </w:rPr>
              <w:t xml:space="preserve">Владимирской области. 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063B08" w:rsidRPr="007960A4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518" w:type="dxa"/>
          </w:tcPr>
          <w:p w:rsidR="00063B08" w:rsidRPr="00B15EC5" w:rsidRDefault="00B15EC5" w:rsidP="00B15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Орловской </w:t>
            </w:r>
            <w:r w:rsidRPr="00B15EC5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063B08" w:rsidRPr="007960A4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2518" w:type="dxa"/>
          </w:tcPr>
          <w:p w:rsidR="00063B08" w:rsidRPr="00066B8B" w:rsidRDefault="00B15EC5" w:rsidP="00B15E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строительства </w:t>
            </w:r>
            <w:r w:rsidR="00063B08">
              <w:rPr>
                <w:rFonts w:ascii="Times New Roman" w:hAnsi="Times New Roman"/>
                <w:sz w:val="24"/>
                <w:szCs w:val="24"/>
              </w:rPr>
              <w:t>участка</w:t>
            </w:r>
            <w:r w:rsidR="00063B08"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063B08" w:rsidRPr="00066B8B">
              <w:rPr>
                <w:rFonts w:ascii="Times New Roman" w:hAnsi="Times New Roman"/>
                <w:sz w:val="24"/>
                <w:szCs w:val="24"/>
              </w:rPr>
              <w:t xml:space="preserve">Брянской области. 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063B08" w:rsidRPr="007960A4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B08" w:rsidRPr="007960A4" w:rsidTr="00B853AC">
        <w:trPr>
          <w:gridAfter w:val="1"/>
          <w:wAfter w:w="72" w:type="dxa"/>
        </w:trPr>
        <w:tc>
          <w:tcPr>
            <w:tcW w:w="709" w:type="dxa"/>
            <w:gridSpan w:val="2"/>
          </w:tcPr>
          <w:p w:rsidR="00063B08" w:rsidRPr="007960A4" w:rsidRDefault="00063B08" w:rsidP="00063B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18" w:type="dxa"/>
          </w:tcPr>
          <w:p w:rsidR="00063B08" w:rsidRPr="00066B8B" w:rsidRDefault="00063B08" w:rsidP="00063B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 w:rsidR="00647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Орловской области..</w:t>
            </w:r>
          </w:p>
        </w:tc>
        <w:tc>
          <w:tcPr>
            <w:tcW w:w="7299" w:type="dxa"/>
          </w:tcPr>
          <w:p w:rsidR="00063B08" w:rsidRDefault="00063B08" w:rsidP="00063B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063B08" w:rsidRPr="007960A4" w:rsidRDefault="00063B08" w:rsidP="006477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990" w:rsidTr="00B853AC">
        <w:tc>
          <w:tcPr>
            <w:tcW w:w="675" w:type="dxa"/>
          </w:tcPr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2552" w:type="dxa"/>
            <w:gridSpan w:val="2"/>
          </w:tcPr>
          <w:p w:rsidR="006B2990" w:rsidRDefault="006B2990" w:rsidP="006B2990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участка автомобильной дороги </w:t>
            </w:r>
            <w:r w:rsidRPr="006B299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Ярославской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7371" w:type="dxa"/>
            <w:gridSpan w:val="2"/>
          </w:tcPr>
          <w:p w:rsidR="006B2990" w:rsidRDefault="006B2990" w:rsidP="006B29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B2990" w:rsidTr="00B853AC">
        <w:tc>
          <w:tcPr>
            <w:tcW w:w="675" w:type="dxa"/>
          </w:tcPr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2552" w:type="dxa"/>
            <w:gridSpan w:val="2"/>
          </w:tcPr>
          <w:p w:rsidR="006B2990" w:rsidRDefault="006B2990" w:rsidP="006B2990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>2 категории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Липетской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7371" w:type="dxa"/>
            <w:gridSpan w:val="2"/>
          </w:tcPr>
          <w:p w:rsidR="006B2990" w:rsidRDefault="006B2990" w:rsidP="006B29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B2990" w:rsidTr="00B853AC">
        <w:tc>
          <w:tcPr>
            <w:tcW w:w="675" w:type="dxa"/>
          </w:tcPr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552" w:type="dxa"/>
            <w:gridSpan w:val="2"/>
          </w:tcPr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 w:rsidR="00B853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 Ярославской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7371" w:type="dxa"/>
            <w:gridSpan w:val="2"/>
          </w:tcPr>
          <w:p w:rsidR="006B2990" w:rsidRDefault="006B2990" w:rsidP="006B29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B2990" w:rsidTr="00B853AC">
        <w:tc>
          <w:tcPr>
            <w:tcW w:w="675" w:type="dxa"/>
          </w:tcPr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552" w:type="dxa"/>
            <w:gridSpan w:val="2"/>
          </w:tcPr>
          <w:p w:rsidR="006B2990" w:rsidRDefault="006B2990" w:rsidP="006B2990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участка автомобильной дороги 1категории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Калужской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7371" w:type="dxa"/>
            <w:gridSpan w:val="2"/>
          </w:tcPr>
          <w:p w:rsidR="006B2990" w:rsidRDefault="006B2990" w:rsidP="006B29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B2990" w:rsidTr="00B853AC">
        <w:tc>
          <w:tcPr>
            <w:tcW w:w="675" w:type="dxa"/>
          </w:tcPr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552" w:type="dxa"/>
            <w:gridSpan w:val="2"/>
          </w:tcPr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1категории Воронежской 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7371" w:type="dxa"/>
            <w:gridSpan w:val="2"/>
          </w:tcPr>
          <w:p w:rsidR="006B2990" w:rsidRDefault="006B2990" w:rsidP="006B29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ПМ.01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изыскании и проектировании автомобильных дорог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аэродромов</w:t>
            </w:r>
          </w:p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B2990" w:rsidTr="00B853AC">
        <w:tc>
          <w:tcPr>
            <w:tcW w:w="675" w:type="dxa"/>
          </w:tcPr>
          <w:p w:rsidR="006B2990" w:rsidRDefault="00FD5DC1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2552" w:type="dxa"/>
            <w:gridSpan w:val="2"/>
          </w:tcPr>
          <w:p w:rsidR="006B2990" w:rsidRDefault="00B15EC5" w:rsidP="00B15EC5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Тверской </w:t>
            </w:r>
            <w:r w:rsidRPr="00B15EC5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7371" w:type="dxa"/>
            <w:gridSpan w:val="2"/>
          </w:tcPr>
          <w:p w:rsidR="00B15EC5" w:rsidRDefault="00B15EC5" w:rsidP="00B15E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B2990" w:rsidTr="00B853AC">
        <w:tc>
          <w:tcPr>
            <w:tcW w:w="675" w:type="dxa"/>
          </w:tcPr>
          <w:p w:rsidR="006B2990" w:rsidRDefault="00FD5DC1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2552" w:type="dxa"/>
            <w:gridSpan w:val="2"/>
          </w:tcPr>
          <w:p w:rsidR="006B2990" w:rsidRDefault="00B15EC5" w:rsidP="00B15EC5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Ивановской </w:t>
            </w:r>
            <w:r w:rsidRPr="00B15EC5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7371" w:type="dxa"/>
            <w:gridSpan w:val="2"/>
          </w:tcPr>
          <w:p w:rsidR="00B15EC5" w:rsidRDefault="00B15EC5" w:rsidP="00B15E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B2990" w:rsidTr="00B853AC">
        <w:tc>
          <w:tcPr>
            <w:tcW w:w="675" w:type="dxa"/>
          </w:tcPr>
          <w:p w:rsidR="006B2990" w:rsidRDefault="00FD5DC1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2552" w:type="dxa"/>
            <w:gridSpan w:val="2"/>
          </w:tcPr>
          <w:p w:rsidR="006B2990" w:rsidRDefault="00FD5DC1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участка</w:t>
            </w:r>
            <w:r w:rsidRPr="00066B8B">
              <w:rPr>
                <w:rFonts w:ascii="Times New Roman" w:hAnsi="Times New Roman"/>
                <w:sz w:val="24"/>
                <w:szCs w:val="24"/>
              </w:rPr>
              <w:t xml:space="preserve"> автомобильной дороги </w:t>
            </w:r>
            <w:r>
              <w:rPr>
                <w:rFonts w:ascii="Times New Roman" w:hAnsi="Times New Roman"/>
                <w:sz w:val="24"/>
                <w:szCs w:val="24"/>
              </w:rPr>
              <w:t>в Ярославской области</w:t>
            </w:r>
          </w:p>
        </w:tc>
        <w:tc>
          <w:tcPr>
            <w:tcW w:w="7371" w:type="dxa"/>
            <w:gridSpan w:val="2"/>
          </w:tcPr>
          <w:p w:rsidR="00FD5DC1" w:rsidRDefault="00FD5DC1" w:rsidP="00FD5D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Pr="007960A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B2990" w:rsidTr="00B853AC">
        <w:tc>
          <w:tcPr>
            <w:tcW w:w="675" w:type="dxa"/>
          </w:tcPr>
          <w:p w:rsidR="006B2990" w:rsidRDefault="00FD5DC1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2552" w:type="dxa"/>
            <w:gridSpan w:val="2"/>
          </w:tcPr>
          <w:p w:rsidR="006B2990" w:rsidRDefault="00A56D9F" w:rsidP="00A56D9F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  <w:r w:rsidR="00FD5DC1" w:rsidRPr="00B853AC">
              <w:rPr>
                <w:rFonts w:ascii="Times New Roman" w:hAnsi="Times New Roman"/>
                <w:sz w:val="24"/>
                <w:szCs w:val="24"/>
              </w:rPr>
              <w:t xml:space="preserve">участка автомобильной дороги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Московской </w:t>
            </w:r>
            <w:r w:rsidR="00FD5DC1" w:rsidRPr="00B853AC"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7371" w:type="dxa"/>
            <w:gridSpan w:val="2"/>
          </w:tcPr>
          <w:p w:rsidR="00A56D9F" w:rsidRDefault="00FD5DC1" w:rsidP="00A56D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</w:t>
            </w:r>
            <w:r w:rsidR="00A56D9F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  <w:r w:rsidR="00A56D9F">
              <w:rPr>
                <w:rFonts w:ascii="Times New Roman" w:hAnsi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  <w:p w:rsidR="006B2990" w:rsidRDefault="006B2990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  <w:tr w:rsidR="006B2990" w:rsidTr="00B853AC">
        <w:tc>
          <w:tcPr>
            <w:tcW w:w="675" w:type="dxa"/>
          </w:tcPr>
          <w:p w:rsidR="006B2990" w:rsidRDefault="00FD5DC1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2552" w:type="dxa"/>
            <w:gridSpan w:val="2"/>
          </w:tcPr>
          <w:p w:rsidR="006B2990" w:rsidRDefault="00B853AC" w:rsidP="00B853AC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участка автомобильной дороги 1 категории в весеннее летний осенний период в Ярославской </w:t>
            </w:r>
          </w:p>
        </w:tc>
        <w:tc>
          <w:tcPr>
            <w:tcW w:w="7371" w:type="dxa"/>
            <w:gridSpan w:val="2"/>
          </w:tcPr>
          <w:p w:rsidR="006B2990" w:rsidRDefault="00FD5DC1" w:rsidP="00B853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</w:t>
            </w:r>
            <w:r w:rsidR="00B853A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853AC" w:rsidRPr="00341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53AC" w:rsidRPr="00B853AC">
              <w:rPr>
                <w:rFonts w:ascii="Times New Roman" w:hAnsi="Times New Roman"/>
                <w:sz w:val="24"/>
                <w:szCs w:val="24"/>
              </w:rPr>
              <w:t>Участие в работах по эксплуатации автомобильных дорог и аэродромов</w:t>
            </w:r>
            <w:r w:rsidR="00B8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2990" w:rsidTr="00B853AC">
        <w:tc>
          <w:tcPr>
            <w:tcW w:w="675" w:type="dxa"/>
          </w:tcPr>
          <w:p w:rsidR="006B2990" w:rsidRDefault="00B853AC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2552" w:type="dxa"/>
            <w:gridSpan w:val="2"/>
          </w:tcPr>
          <w:p w:rsidR="006B2990" w:rsidRDefault="00B853AC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Содержание участка автомобильной дороги 1 категории в зимний период в Ярославской области</w:t>
            </w:r>
          </w:p>
        </w:tc>
        <w:tc>
          <w:tcPr>
            <w:tcW w:w="7371" w:type="dxa"/>
            <w:gridSpan w:val="2"/>
          </w:tcPr>
          <w:p w:rsidR="006B2990" w:rsidRDefault="00B853AC" w:rsidP="00063B08">
            <w:pPr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ПМ.04</w:t>
            </w:r>
            <w:r w:rsidRPr="00341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853AC">
              <w:rPr>
                <w:rFonts w:ascii="Times New Roman" w:hAnsi="Times New Roman"/>
                <w:sz w:val="24"/>
                <w:szCs w:val="24"/>
              </w:rPr>
              <w:t>Участие в работах по эксплуатации автомобильных дорог и аэродромов</w:t>
            </w:r>
          </w:p>
        </w:tc>
      </w:tr>
    </w:tbl>
    <w:p w:rsidR="00063B08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63B08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Темы ВКР должны иметь практико-ориентированный характер и соответствовать содержанию одного или нескольких профессиональных модулей. Перечень тем по ВКР: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 w:rsidRPr="007960A4">
        <w:rPr>
          <w:rFonts w:ascii="Times New Roman" w:hAnsi="Times New Roman"/>
          <w:sz w:val="24"/>
          <w:szCs w:val="24"/>
          <w:lang w:eastAsia="ko-KR"/>
        </w:rPr>
        <w:t>: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ab/>
      </w:r>
      <w:r w:rsidRPr="007960A4">
        <w:rPr>
          <w:rFonts w:ascii="Times New Roman" w:hAnsi="Times New Roman"/>
          <w:sz w:val="24"/>
          <w:szCs w:val="24"/>
          <w:lang w:val="en-US" w:eastAsia="ko-KR"/>
        </w:rPr>
        <w:t>a</w:t>
      </w:r>
      <w:r w:rsidRPr="007960A4">
        <w:rPr>
          <w:rFonts w:ascii="Times New Roman" w:hAnsi="Times New Roman"/>
          <w:sz w:val="24"/>
          <w:szCs w:val="24"/>
          <w:lang w:eastAsia="ko-KR"/>
        </w:rPr>
        <w:t>) введение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ab/>
      </w:r>
      <w:r w:rsidRPr="007960A4">
        <w:rPr>
          <w:rFonts w:ascii="Times New Roman" w:hAnsi="Times New Roman"/>
          <w:sz w:val="24"/>
          <w:szCs w:val="24"/>
          <w:lang w:val="en-US" w:eastAsia="ko-KR"/>
        </w:rPr>
        <w:t>b</w:t>
      </w:r>
      <w:r w:rsidRPr="007960A4">
        <w:rPr>
          <w:rFonts w:ascii="Times New Roman" w:hAnsi="Times New Roman"/>
          <w:sz w:val="24"/>
          <w:szCs w:val="24"/>
          <w:lang w:eastAsia="ko-KR"/>
        </w:rPr>
        <w:t>) основная часть</w:t>
      </w:r>
    </w:p>
    <w:p w:rsidR="00063B08" w:rsidRPr="007960A4" w:rsidRDefault="00063B08" w:rsidP="00063B08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теоретическая часть</w:t>
      </w:r>
    </w:p>
    <w:p w:rsidR="00063B08" w:rsidRPr="007960A4" w:rsidRDefault="00063B08" w:rsidP="00063B08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 практическая</w:t>
      </w:r>
      <w:r>
        <w:rPr>
          <w:rFonts w:ascii="Times New Roman" w:hAnsi="Times New Roman"/>
          <w:sz w:val="24"/>
          <w:szCs w:val="24"/>
          <w:lang w:eastAsia="ko-KR"/>
        </w:rPr>
        <w:t xml:space="preserve"> – расчётная часть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val="en-US" w:eastAsia="ko-KR"/>
        </w:rPr>
        <w:t>c</w:t>
      </w:r>
      <w:r w:rsidRPr="007960A4">
        <w:rPr>
          <w:rFonts w:ascii="Times New Roman" w:hAnsi="Times New Roman"/>
          <w:sz w:val="24"/>
          <w:szCs w:val="24"/>
          <w:lang w:eastAsia="ko-KR"/>
        </w:rPr>
        <w:t>) заключение, рекомендации по использованию полученных результатов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val="en-US" w:eastAsia="ko-KR"/>
        </w:rPr>
        <w:t>d</w:t>
      </w:r>
      <w:r w:rsidRPr="007960A4">
        <w:rPr>
          <w:rFonts w:ascii="Times New Roman" w:hAnsi="Times New Roman"/>
          <w:sz w:val="24"/>
          <w:szCs w:val="24"/>
          <w:lang w:eastAsia="ko-KR"/>
        </w:rPr>
        <w:t>) список используемых источников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val="en-US" w:eastAsia="ko-KR"/>
        </w:rPr>
        <w:t>e</w:t>
      </w:r>
      <w:r w:rsidRPr="007960A4">
        <w:rPr>
          <w:rFonts w:ascii="Times New Roman" w:hAnsi="Times New Roman"/>
          <w:sz w:val="24"/>
          <w:szCs w:val="24"/>
          <w:lang w:eastAsia="ko-KR"/>
        </w:rPr>
        <w:t>) приложения</w:t>
      </w:r>
    </w:p>
    <w:p w:rsidR="00063B08" w:rsidRPr="007960A4" w:rsidRDefault="00063B08" w:rsidP="00063B08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lastRenderedPageBreak/>
        <w:t>Во введении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 w:rsidRPr="007960A4"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понимать сущность и социальную значимость своей будущей профессии, проявлять к ней устойчивый интерес;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принимать решения в стандартных и нестандартных ситуациях и нести за них ответственность;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063B08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ориентироваться в условиях частой смены технологий в профессиональной деятельности</w:t>
      </w:r>
      <w:r>
        <w:rPr>
          <w:rFonts w:ascii="Times New Roman" w:hAnsi="Times New Roman"/>
          <w:sz w:val="24"/>
          <w:szCs w:val="24"/>
          <w:lang w:eastAsia="ko-KR"/>
        </w:rPr>
        <w:t>.</w:t>
      </w:r>
    </w:p>
    <w:p w:rsidR="00063B08" w:rsidRDefault="00063B08" w:rsidP="00063B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63B08" w:rsidRPr="007960A4" w:rsidRDefault="00063B08" w:rsidP="00063B0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</w:t>
      </w:r>
      <w:r w:rsidRPr="007960A4">
        <w:rPr>
          <w:rFonts w:ascii="Times New Roman" w:hAnsi="Times New Roman"/>
          <w:sz w:val="24"/>
          <w:szCs w:val="24"/>
          <w:lang w:eastAsia="ko-KR"/>
        </w:rPr>
        <w:t xml:space="preserve"> с их кратким обоснованием в соответствии с поставленной целью и задачами, раскрывает значимость полученных результатов.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63B08" w:rsidRPr="007960A4" w:rsidRDefault="00063B08" w:rsidP="00063B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063B08" w:rsidRPr="007960A4" w:rsidRDefault="00063B08" w:rsidP="00063B0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63B08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837DFB" w:rsidRPr="007960A4" w:rsidRDefault="00837DFB" w:rsidP="00063B0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063B08" w:rsidRPr="007960A4" w:rsidRDefault="00063B08" w:rsidP="00063B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063B08" w:rsidRPr="007960A4" w:rsidRDefault="00063B08" w:rsidP="00063B0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063B08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837DFB" w:rsidRPr="007960A4" w:rsidRDefault="00837DFB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063B08" w:rsidRPr="007960A4" w:rsidRDefault="00063B08" w:rsidP="00063B08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063B08" w:rsidRPr="007960A4" w:rsidRDefault="00063B08" w:rsidP="00063B08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63B08" w:rsidRPr="007960A4" w:rsidRDefault="00063B08" w:rsidP="00063B08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lastRenderedPageBreak/>
        <w:t>3.2 Информационное обеспечение ГИА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063B08" w:rsidRPr="007960A4" w:rsidRDefault="00063B08" w:rsidP="00063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063B08" w:rsidRPr="007960A4" w:rsidRDefault="00063B08" w:rsidP="00063B08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063B08" w:rsidRPr="007960A4" w:rsidRDefault="00063B08" w:rsidP="00063B08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 w:rsidRPr="007960A4"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837DFB" w:rsidRPr="00A70FA3" w:rsidRDefault="00837DFB" w:rsidP="00837DFB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FA3">
        <w:rPr>
          <w:rFonts w:ascii="Times New Roman" w:hAnsi="Times New Roman"/>
          <w:sz w:val="24"/>
          <w:szCs w:val="24"/>
          <w:lang w:eastAsia="ko-KR"/>
        </w:rPr>
        <w:t xml:space="preserve">1. </w:t>
      </w:r>
      <w:r w:rsidRPr="00A70FA3">
        <w:rPr>
          <w:rFonts w:ascii="Times New Roman" w:hAnsi="Times New Roman"/>
          <w:sz w:val="24"/>
          <w:szCs w:val="24"/>
        </w:rPr>
        <w:t>Для проведения ГИА создается Государственная аттестационная комис</w:t>
      </w:r>
      <w:r w:rsidRPr="00A70FA3">
        <w:rPr>
          <w:rFonts w:ascii="Times New Roman" w:hAnsi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 w:rsidRPr="00A70FA3">
        <w:rPr>
          <w:rFonts w:ascii="Times New Roman" w:hAnsi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 w:rsidRPr="00A70FA3">
        <w:rPr>
          <w:rFonts w:ascii="Times New Roman" w:hAnsi="Times New Roman"/>
          <w:sz w:val="24"/>
          <w:szCs w:val="24"/>
        </w:rPr>
        <w:softHyphen/>
        <w:t xml:space="preserve">ного образования в Российской Федерации </w:t>
      </w:r>
    </w:p>
    <w:p w:rsidR="00837DFB" w:rsidRDefault="00837DFB" w:rsidP="00837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837DFB" w:rsidRDefault="00837DFB" w:rsidP="00837D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b/>
          <w:sz w:val="24"/>
        </w:rPr>
        <w:t xml:space="preserve"> «Отлично»</w:t>
      </w:r>
      <w:r w:rsidRPr="007960A4">
        <w:rPr>
          <w:sz w:val="24"/>
        </w:rPr>
        <w:t xml:space="preserve"> выставляется за следующую выпускную квалификационную работу: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 xml:space="preserve">• имеет положительные отзывы руководителя и рецензента;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b/>
          <w:sz w:val="24"/>
        </w:rPr>
        <w:t xml:space="preserve">«Хорошо» </w:t>
      </w:r>
      <w:r w:rsidRPr="007960A4">
        <w:rPr>
          <w:sz w:val="24"/>
        </w:rPr>
        <w:t xml:space="preserve">выставляется за следующую выпускную квалификационную работу: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 xml:space="preserve">• имеет положительный отзыв руководителя и рецензента;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b/>
          <w:sz w:val="24"/>
        </w:rPr>
        <w:t>«Удовлетворительно»</w:t>
      </w:r>
      <w:r w:rsidRPr="007960A4">
        <w:rPr>
          <w:sz w:val="24"/>
        </w:rPr>
        <w:t xml:space="preserve"> выставляется за следующую выпускную квалификационную работу: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lastRenderedPageBreak/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b/>
          <w:sz w:val="24"/>
        </w:rPr>
        <w:t>«Неудовлетворительно»</w:t>
      </w:r>
      <w:r w:rsidRPr="007960A4">
        <w:rPr>
          <w:sz w:val="24"/>
        </w:rPr>
        <w:t xml:space="preserve"> выставляется за следующую дипломную работу: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 xml:space="preserve">• не имеет выводов либо они носят декларативный характер;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837DFB" w:rsidRPr="007960A4" w:rsidRDefault="00837DFB" w:rsidP="00837DFB">
      <w:pPr>
        <w:pStyle w:val="1"/>
        <w:numPr>
          <w:ilvl w:val="0"/>
          <w:numId w:val="0"/>
        </w:numPr>
        <w:tabs>
          <w:tab w:val="left" w:pos="851"/>
        </w:tabs>
        <w:spacing w:line="276" w:lineRule="auto"/>
        <w:ind w:firstLine="567"/>
        <w:rPr>
          <w:sz w:val="24"/>
        </w:rPr>
      </w:pPr>
      <w:r w:rsidRPr="007960A4"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837DFB" w:rsidRPr="007960A4" w:rsidRDefault="00837DFB" w:rsidP="00837DF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837DFB" w:rsidRPr="007960A4" w:rsidRDefault="00837DFB" w:rsidP="00837DF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7960A4"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837DFB" w:rsidRPr="007960A4" w:rsidRDefault="00837DFB" w:rsidP="00837DFB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 xml:space="preserve"> </w:t>
      </w:r>
      <w:r w:rsidRPr="007960A4">
        <w:rPr>
          <w:rFonts w:ascii="Times New Roman" w:hAnsi="Times New Roman"/>
          <w:b/>
          <w:sz w:val="24"/>
          <w:szCs w:val="24"/>
          <w:lang w:eastAsia="ko-KR"/>
        </w:rPr>
        <w:t xml:space="preserve"> Кадровое обеспечение ГИА</w:t>
      </w:r>
    </w:p>
    <w:p w:rsidR="00837DFB" w:rsidRPr="007960A4" w:rsidRDefault="00837DFB" w:rsidP="00837DF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0A4"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837DFB" w:rsidRPr="007960A4" w:rsidRDefault="00837DFB" w:rsidP="00837DF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60A4"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063B08" w:rsidRPr="00D24B96" w:rsidRDefault="00063B08" w:rsidP="00837DFB">
      <w:pPr>
        <w:ind w:left="720"/>
        <w:rPr>
          <w:rFonts w:ascii="Times New Roman" w:hAnsi="Times New Roman"/>
          <w:b/>
          <w:sz w:val="24"/>
          <w:szCs w:val="24"/>
          <w:lang w:eastAsia="ko-KR"/>
        </w:rPr>
      </w:pPr>
    </w:p>
    <w:p w:rsidR="00D54A33" w:rsidRDefault="00D54A33"/>
    <w:sectPr w:rsidR="00D54A33" w:rsidSect="00063B08">
      <w:headerReference w:type="default" r:id="rId7"/>
      <w:footerReference w:type="even" r:id="rId8"/>
      <w:pgSz w:w="11906" w:h="16838"/>
      <w:pgMar w:top="1134" w:right="851" w:bottom="71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5A" w:rsidRDefault="009C6A5A" w:rsidP="009B4EBE">
      <w:pPr>
        <w:spacing w:after="0" w:line="240" w:lineRule="auto"/>
      </w:pPr>
      <w:r>
        <w:separator/>
      </w:r>
    </w:p>
  </w:endnote>
  <w:endnote w:type="continuationSeparator" w:id="0">
    <w:p w:rsidR="009C6A5A" w:rsidRDefault="009C6A5A" w:rsidP="009B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F5" w:rsidRDefault="008158E3" w:rsidP="00063B0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3A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3AF5" w:rsidRDefault="00933AF5" w:rsidP="00063B0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5A" w:rsidRDefault="009C6A5A" w:rsidP="009B4EBE">
      <w:pPr>
        <w:spacing w:after="0" w:line="240" w:lineRule="auto"/>
      </w:pPr>
      <w:r>
        <w:separator/>
      </w:r>
    </w:p>
  </w:footnote>
  <w:footnote w:type="continuationSeparator" w:id="0">
    <w:p w:rsidR="009C6A5A" w:rsidRDefault="009C6A5A" w:rsidP="009B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F5" w:rsidRDefault="00933AF5">
    <w:pPr>
      <w:pStyle w:val="a4"/>
    </w:pPr>
  </w:p>
  <w:p w:rsidR="00933AF5" w:rsidRDefault="00933AF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41A5"/>
    <w:multiLevelType w:val="hybridMultilevel"/>
    <w:tmpl w:val="3E944274"/>
    <w:lvl w:ilvl="0" w:tplc="F110AF4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7DB7"/>
    <w:multiLevelType w:val="hybridMultilevel"/>
    <w:tmpl w:val="10142D20"/>
    <w:lvl w:ilvl="0" w:tplc="94201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A1C6F"/>
    <w:multiLevelType w:val="hybridMultilevel"/>
    <w:tmpl w:val="1A7E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B08"/>
    <w:rsid w:val="00063B08"/>
    <w:rsid w:val="000C2FEF"/>
    <w:rsid w:val="00532D4D"/>
    <w:rsid w:val="005956EE"/>
    <w:rsid w:val="006477E6"/>
    <w:rsid w:val="006B2990"/>
    <w:rsid w:val="007569CC"/>
    <w:rsid w:val="00775A95"/>
    <w:rsid w:val="0078604A"/>
    <w:rsid w:val="008158E3"/>
    <w:rsid w:val="00837DFB"/>
    <w:rsid w:val="00933AF5"/>
    <w:rsid w:val="009B4EBE"/>
    <w:rsid w:val="009C6A5A"/>
    <w:rsid w:val="00A56D9F"/>
    <w:rsid w:val="00B15EC5"/>
    <w:rsid w:val="00B853AC"/>
    <w:rsid w:val="00BF4C5B"/>
    <w:rsid w:val="00D12624"/>
    <w:rsid w:val="00D54A33"/>
    <w:rsid w:val="00FD1081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B0248-2069-4CFD-8965-D493D42D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B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B0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3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B08"/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063B08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Subtitle"/>
    <w:basedOn w:val="a"/>
    <w:link w:val="a9"/>
    <w:qFormat/>
    <w:rsid w:val="00063B08"/>
    <w:pPr>
      <w:widowControl w:val="0"/>
      <w:spacing w:before="120" w:after="12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customStyle="1" w:styleId="a9">
    <w:name w:val="Подзаголовок Знак"/>
    <w:basedOn w:val="a0"/>
    <w:link w:val="a8"/>
    <w:rsid w:val="00063B08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бычный1"/>
    <w:rsid w:val="00063B08"/>
    <w:pPr>
      <w:widowControl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063B08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a">
    <w:name w:val="page number"/>
    <w:basedOn w:val="a0"/>
    <w:rsid w:val="00063B08"/>
  </w:style>
  <w:style w:type="paragraph" w:customStyle="1" w:styleId="1">
    <w:name w:val="Текст абзаца1 Н"/>
    <w:basedOn w:val="a"/>
    <w:rsid w:val="00063B08"/>
    <w:pPr>
      <w:numPr>
        <w:ilvl w:val="1"/>
        <w:numId w:val="5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rsid w:val="00063B08"/>
    <w:pPr>
      <w:keepNext/>
      <w:numPr>
        <w:numId w:val="5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character" w:customStyle="1" w:styleId="110">
    <w:name w:val="Заголовок1М1 Знак"/>
    <w:link w:val="11"/>
    <w:rsid w:val="00063B08"/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character" w:customStyle="1" w:styleId="ab">
    <w:name w:val="Основной текст_"/>
    <w:link w:val="9"/>
    <w:locked/>
    <w:rsid w:val="00063B08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063B08"/>
    <w:pPr>
      <w:shd w:val="clear" w:color="auto" w:fill="FFFFFF"/>
      <w:spacing w:before="540" w:after="42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c">
    <w:name w:val="Table Grid"/>
    <w:basedOn w:val="a1"/>
    <w:uiPriority w:val="59"/>
    <w:rsid w:val="006B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rsid w:val="00837DFB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  <w:color w:val="000000"/>
      <w:sz w:val="28"/>
      <w:szCs w:val="28"/>
      <w:lang w:bidi="ru-RU"/>
    </w:rPr>
  </w:style>
  <w:style w:type="paragraph" w:styleId="ad">
    <w:name w:val="Balloon Text"/>
    <w:basedOn w:val="a"/>
    <w:link w:val="ae"/>
    <w:uiPriority w:val="99"/>
    <w:semiHidden/>
    <w:unhideWhenUsed/>
    <w:rsid w:val="0078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60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RePack by Diakov</cp:lastModifiedBy>
  <cp:revision>8</cp:revision>
  <cp:lastPrinted>2021-03-17T14:28:00Z</cp:lastPrinted>
  <dcterms:created xsi:type="dcterms:W3CDTF">2019-02-18T09:06:00Z</dcterms:created>
  <dcterms:modified xsi:type="dcterms:W3CDTF">2021-03-17T14:28:00Z</dcterms:modified>
</cp:coreProperties>
</file>