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>Департамент образования Ярославской области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 xml:space="preserve">государственное </w:t>
      </w:r>
      <w:r w:rsidR="00F93CDF" w:rsidRPr="00FF2621">
        <w:rPr>
          <w:rFonts w:ascii="Times New Roman" w:hAnsi="Times New Roman"/>
          <w:b/>
          <w:sz w:val="24"/>
        </w:rPr>
        <w:t xml:space="preserve">профессиональное </w:t>
      </w:r>
      <w:r w:rsidRPr="00FF2621">
        <w:rPr>
          <w:rFonts w:ascii="Times New Roman" w:hAnsi="Times New Roman"/>
          <w:b/>
          <w:sz w:val="24"/>
        </w:rPr>
        <w:t xml:space="preserve">образовательное </w:t>
      </w:r>
      <w:r w:rsidR="00F93CDF" w:rsidRPr="00FF2621">
        <w:rPr>
          <w:rFonts w:ascii="Times New Roman" w:hAnsi="Times New Roman"/>
          <w:b/>
          <w:sz w:val="24"/>
        </w:rPr>
        <w:t xml:space="preserve">автономное </w:t>
      </w:r>
      <w:r w:rsidRPr="00FF2621">
        <w:rPr>
          <w:rFonts w:ascii="Times New Roman" w:hAnsi="Times New Roman"/>
          <w:b/>
          <w:sz w:val="24"/>
        </w:rPr>
        <w:t>учреждение Ярославской области</w:t>
      </w:r>
    </w:p>
    <w:p w:rsidR="00FA68E3" w:rsidRPr="00FF2621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 xml:space="preserve"> Ростовский колледж отраслевых технологий 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«Утверждаю»</w:t>
      </w:r>
    </w:p>
    <w:p w:rsidR="00FA68E3" w:rsidRPr="00AE044B" w:rsidRDefault="000177F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93CDF" w:rsidRPr="00AE044B">
        <w:rPr>
          <w:rFonts w:ascii="Times New Roman" w:hAnsi="Times New Roman"/>
        </w:rPr>
        <w:t>иректор</w:t>
      </w:r>
      <w:r w:rsidR="00F25031">
        <w:rPr>
          <w:rFonts w:ascii="Times New Roman" w:hAnsi="Times New Roman"/>
        </w:rPr>
        <w:t>а</w:t>
      </w:r>
      <w:r w:rsidR="00F93CDF" w:rsidRPr="00AE044B">
        <w:rPr>
          <w:rFonts w:ascii="Times New Roman" w:hAnsi="Times New Roman"/>
        </w:rPr>
        <w:t xml:space="preserve"> ГПОАУ ЯО Ростовский колледж отраслевых технологий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_________</w:t>
      </w:r>
      <w:proofErr w:type="spellStart"/>
      <w:r w:rsidR="00D72896">
        <w:rPr>
          <w:rFonts w:ascii="Times New Roman" w:hAnsi="Times New Roman"/>
        </w:rPr>
        <w:t>Н.Н.Кудрявцева</w:t>
      </w:r>
      <w:proofErr w:type="spellEnd"/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«_</w:t>
      </w:r>
      <w:r w:rsidR="0094208E" w:rsidRPr="00AE044B">
        <w:rPr>
          <w:rFonts w:ascii="Times New Roman" w:hAnsi="Times New Roman"/>
        </w:rPr>
        <w:t>_» _</w:t>
      </w:r>
      <w:r w:rsidRPr="00AE044B">
        <w:rPr>
          <w:rFonts w:ascii="Times New Roman" w:hAnsi="Times New Roman"/>
        </w:rPr>
        <w:t>___________20__ г.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FF2621" w:rsidRDefault="00FF262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F2621">
        <w:rPr>
          <w:rFonts w:ascii="Times New Roman" w:hAnsi="Times New Roman"/>
          <w:b/>
          <w:bCs/>
          <w:sz w:val="24"/>
        </w:rPr>
        <w:t xml:space="preserve"> ПРОГРАММА ПОДГОТОВКИ СПЕЦИАЛИСТОВ СРЕДНЕГО ЗВЕНА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F2621">
        <w:rPr>
          <w:rFonts w:ascii="Times New Roman" w:hAnsi="Times New Roman"/>
          <w:sz w:val="28"/>
        </w:rPr>
        <w:t>по специальности</w:t>
      </w:r>
    </w:p>
    <w:p w:rsidR="00FA68E3" w:rsidRPr="00FF2621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2621">
        <w:rPr>
          <w:rFonts w:ascii="Times New Roman" w:hAnsi="Times New Roman"/>
          <w:b/>
          <w:sz w:val="28"/>
        </w:rPr>
        <w:t>43.02.11</w:t>
      </w:r>
      <w:r w:rsidR="007170BB" w:rsidRPr="00FF2621">
        <w:rPr>
          <w:rFonts w:ascii="Times New Roman" w:hAnsi="Times New Roman"/>
          <w:b/>
          <w:sz w:val="28"/>
        </w:rPr>
        <w:t xml:space="preserve"> Гостиничный сервис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F2621">
        <w:rPr>
          <w:rFonts w:ascii="Times New Roman" w:hAnsi="Times New Roman"/>
          <w:bCs/>
          <w:sz w:val="28"/>
        </w:rPr>
        <w:t xml:space="preserve">Квалификация </w:t>
      </w:r>
      <w:r w:rsidR="00FA41B7" w:rsidRPr="00FF2621">
        <w:rPr>
          <w:rFonts w:ascii="Times New Roman" w:hAnsi="Times New Roman"/>
          <w:bCs/>
          <w:sz w:val="28"/>
        </w:rPr>
        <w:t>-</w:t>
      </w:r>
      <w:r w:rsidRPr="00FF2621">
        <w:rPr>
          <w:rFonts w:ascii="Times New Roman" w:hAnsi="Times New Roman"/>
          <w:bCs/>
          <w:sz w:val="28"/>
        </w:rPr>
        <w:t xml:space="preserve"> </w:t>
      </w:r>
      <w:r w:rsidR="007170BB" w:rsidRPr="00FF2621">
        <w:rPr>
          <w:rFonts w:ascii="Times New Roman" w:hAnsi="Times New Roman"/>
          <w:bCs/>
          <w:sz w:val="28"/>
        </w:rPr>
        <w:t>менеджер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FF2621">
        <w:rPr>
          <w:rFonts w:ascii="Times New Roman" w:hAnsi="Times New Roman"/>
          <w:bCs/>
          <w:sz w:val="28"/>
        </w:rPr>
        <w:t>Программа подготовки – базовая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F2621">
        <w:rPr>
          <w:rFonts w:ascii="Times New Roman" w:hAnsi="Times New Roman"/>
          <w:sz w:val="28"/>
        </w:rPr>
        <w:t>Форма обучения - очная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54D9" w:rsidRPr="00AE044B" w:rsidTr="00AE044B"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8254D9" w:rsidRPr="00AE044B" w:rsidRDefault="00D72896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8254D9" w:rsidRPr="00AE044B">
              <w:rPr>
                <w:sz w:val="22"/>
                <w:szCs w:val="22"/>
              </w:rPr>
              <w:t>__года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64AB" w:rsidRPr="00AE044B" w:rsidRDefault="00DF4BB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Ростов, </w:t>
      </w:r>
    </w:p>
    <w:p w:rsidR="00FA68E3" w:rsidRPr="00AE044B" w:rsidRDefault="00D72896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751A" w:rsidRDefault="0044751A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6DFE" w:rsidRPr="008E515C" w:rsidRDefault="0044751A" w:rsidP="00D5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sz w:val="24"/>
        </w:rPr>
        <w:t xml:space="preserve">Программа подготовки специалистов среднего звена разработана на основе </w:t>
      </w:r>
      <w:r w:rsidR="003E5657" w:rsidRPr="008E515C">
        <w:rPr>
          <w:rFonts w:ascii="Times New Roman" w:hAnsi="Times New Roman"/>
          <w:sz w:val="24"/>
        </w:rPr>
        <w:t xml:space="preserve">Федерального </w:t>
      </w:r>
      <w:proofErr w:type="spellStart"/>
      <w:r w:rsidR="003E5657" w:rsidRPr="008E515C">
        <w:rPr>
          <w:rFonts w:ascii="Times New Roman" w:hAnsi="Times New Roman"/>
          <w:sz w:val="24"/>
        </w:rPr>
        <w:t>государстенного</w:t>
      </w:r>
      <w:proofErr w:type="spellEnd"/>
      <w:r w:rsidRPr="008E515C">
        <w:rPr>
          <w:rFonts w:ascii="Times New Roman" w:hAnsi="Times New Roman"/>
          <w:sz w:val="24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43.02.11 «Гостиничный сервис</w:t>
      </w:r>
      <w:r w:rsidR="003E5657" w:rsidRPr="008E515C">
        <w:rPr>
          <w:rFonts w:ascii="Times New Roman" w:hAnsi="Times New Roman"/>
          <w:sz w:val="24"/>
        </w:rPr>
        <w:t>», утвержденного</w:t>
      </w:r>
      <w:r w:rsidR="00FE6DFE" w:rsidRPr="008E515C">
        <w:rPr>
          <w:rFonts w:ascii="Times New Roman" w:hAnsi="Times New Roman"/>
          <w:sz w:val="24"/>
        </w:rPr>
        <w:t xml:space="preserve"> Министерством образования и науки Российской </w:t>
      </w:r>
      <w:r w:rsidR="003E5657" w:rsidRPr="008E515C">
        <w:rPr>
          <w:rFonts w:ascii="Times New Roman" w:hAnsi="Times New Roman"/>
          <w:sz w:val="24"/>
        </w:rPr>
        <w:t>Федерации от</w:t>
      </w:r>
      <w:r w:rsidR="00FE6DFE" w:rsidRPr="008E515C">
        <w:rPr>
          <w:rFonts w:ascii="Times New Roman" w:hAnsi="Times New Roman"/>
          <w:sz w:val="24"/>
        </w:rPr>
        <w:t xml:space="preserve"> 07 мая 2014 </w:t>
      </w:r>
      <w:r w:rsidR="00D529CD" w:rsidRPr="008E515C">
        <w:rPr>
          <w:rFonts w:ascii="Times New Roman" w:hAnsi="Times New Roman"/>
          <w:sz w:val="24"/>
        </w:rPr>
        <w:t xml:space="preserve">года </w:t>
      </w:r>
      <w:r w:rsidR="00D529CD">
        <w:rPr>
          <w:rFonts w:ascii="Times New Roman" w:hAnsi="Times New Roman"/>
          <w:sz w:val="24"/>
        </w:rPr>
        <w:t>№</w:t>
      </w:r>
      <w:r w:rsidR="00FE6DFE" w:rsidRPr="008E515C">
        <w:rPr>
          <w:rFonts w:ascii="Times New Roman" w:hAnsi="Times New Roman"/>
          <w:sz w:val="24"/>
        </w:rPr>
        <w:t xml:space="preserve"> 475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E515C">
        <w:rPr>
          <w:rFonts w:ascii="Times New Roman" w:hAnsi="Times New Roman"/>
          <w:b/>
          <w:sz w:val="24"/>
        </w:rPr>
        <w:t>Организация – разработчик: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sz w:val="24"/>
        </w:rPr>
        <w:t xml:space="preserve">государственное профессиональное образовательное автономное </w:t>
      </w:r>
      <w:r w:rsidR="00D529CD" w:rsidRPr="008E515C">
        <w:rPr>
          <w:rFonts w:ascii="Times New Roman" w:hAnsi="Times New Roman"/>
          <w:sz w:val="24"/>
        </w:rPr>
        <w:t xml:space="preserve">учреждение </w:t>
      </w:r>
      <w:r w:rsidR="00D529CD">
        <w:rPr>
          <w:rFonts w:ascii="Times New Roman" w:hAnsi="Times New Roman"/>
          <w:sz w:val="24"/>
        </w:rPr>
        <w:t>Ярославской</w:t>
      </w:r>
      <w:r w:rsidRPr="008E515C">
        <w:rPr>
          <w:rFonts w:ascii="Times New Roman" w:hAnsi="Times New Roman"/>
          <w:sz w:val="24"/>
        </w:rPr>
        <w:t xml:space="preserve">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«Ростовский колледж отраслевых технологий»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E515C">
        <w:rPr>
          <w:rFonts w:ascii="Times New Roman" w:hAnsi="Times New Roman"/>
          <w:b/>
          <w:sz w:val="24"/>
        </w:rPr>
        <w:t>Разработчики:</w:t>
      </w:r>
    </w:p>
    <w:p w:rsidR="003C4F80" w:rsidRPr="008E515C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3C4F80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Рыбина В.В.</w:t>
      </w:r>
      <w:r w:rsidRPr="008E515C">
        <w:rPr>
          <w:rFonts w:ascii="Times New Roman" w:hAnsi="Times New Roman"/>
          <w:sz w:val="24"/>
        </w:rPr>
        <w:t xml:space="preserve"> – заместитель директора по </w:t>
      </w:r>
      <w:proofErr w:type="spellStart"/>
      <w:r w:rsidRPr="008E515C">
        <w:rPr>
          <w:rFonts w:ascii="Times New Roman" w:hAnsi="Times New Roman"/>
          <w:sz w:val="24"/>
        </w:rPr>
        <w:t>учебно</w:t>
      </w:r>
      <w:proofErr w:type="spellEnd"/>
      <w:r w:rsidRPr="008E515C">
        <w:rPr>
          <w:rFonts w:ascii="Times New Roman" w:hAnsi="Times New Roman"/>
          <w:sz w:val="24"/>
        </w:rPr>
        <w:t xml:space="preserve"> – методической работе</w:t>
      </w:r>
      <w:r w:rsidR="0044751A"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государственного профессионального</w:t>
      </w:r>
      <w:r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образовательного автономного</w:t>
      </w:r>
      <w:r w:rsidRPr="008E515C">
        <w:rPr>
          <w:rFonts w:ascii="Times New Roman" w:hAnsi="Times New Roman"/>
          <w:sz w:val="24"/>
        </w:rPr>
        <w:t xml:space="preserve">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63735E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Краснова И.А</w:t>
      </w:r>
      <w:r w:rsidRPr="008E515C">
        <w:rPr>
          <w:rFonts w:ascii="Times New Roman" w:hAnsi="Times New Roman"/>
          <w:sz w:val="24"/>
        </w:rPr>
        <w:t>. – председатель предметно – ц</w:t>
      </w:r>
      <w:r w:rsidR="008254D9" w:rsidRPr="008E515C">
        <w:rPr>
          <w:rFonts w:ascii="Times New Roman" w:hAnsi="Times New Roman"/>
          <w:sz w:val="24"/>
        </w:rPr>
        <w:t xml:space="preserve">икловой комиссии специальности 43.02.11 Гостиничный сервис </w:t>
      </w:r>
      <w:r w:rsidR="005264AB" w:rsidRPr="008E515C">
        <w:rPr>
          <w:rFonts w:ascii="Times New Roman" w:hAnsi="Times New Roman"/>
          <w:sz w:val="24"/>
        </w:rPr>
        <w:t>государственного профессионального</w:t>
      </w:r>
      <w:r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образовательного автономного</w:t>
      </w:r>
      <w:r w:rsidRPr="008E515C">
        <w:rPr>
          <w:rFonts w:ascii="Times New Roman" w:hAnsi="Times New Roman"/>
          <w:sz w:val="24"/>
        </w:rPr>
        <w:t xml:space="preserve">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8254D9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Репина Л.В.</w:t>
      </w:r>
      <w:r w:rsidRPr="008E515C">
        <w:rPr>
          <w:rFonts w:ascii="Times New Roman" w:hAnsi="Times New Roman"/>
          <w:sz w:val="24"/>
        </w:rPr>
        <w:t xml:space="preserve"> – </w:t>
      </w:r>
      <w:r w:rsidR="008254D9" w:rsidRPr="008E515C">
        <w:rPr>
          <w:rFonts w:ascii="Times New Roman" w:hAnsi="Times New Roman"/>
          <w:sz w:val="24"/>
        </w:rPr>
        <w:t xml:space="preserve">преподаватель дисциплин профессионального цикла специальности 43.02.11 </w:t>
      </w:r>
      <w:r w:rsidRPr="008E515C">
        <w:rPr>
          <w:rFonts w:ascii="Times New Roman" w:hAnsi="Times New Roman"/>
          <w:sz w:val="24"/>
        </w:rPr>
        <w:t xml:space="preserve">Гостиничный сервис государственного профессионального образовательного автономного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8254D9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C4F80" w:rsidRPr="008E515C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751A" w:rsidRPr="00AE044B" w:rsidRDefault="0044751A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29CD" w:rsidRDefault="00D529C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29CD" w:rsidRDefault="00D529C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29CD" w:rsidRDefault="00D529C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2B98" w:rsidRPr="008230B3" w:rsidRDefault="008254D9" w:rsidP="00A556AE">
      <w:pPr>
        <w:numPr>
          <w:ilvl w:val="0"/>
          <w:numId w:val="26"/>
        </w:numPr>
        <w:spacing w:after="0"/>
        <w:ind w:left="0" w:firstLine="720"/>
        <w:rPr>
          <w:rFonts w:ascii="Times New Roman" w:hAnsi="Times New Roman" w:cs="Times New Roman"/>
          <w:b/>
          <w:bCs/>
          <w:color w:val="000000"/>
          <w:sz w:val="24"/>
        </w:rPr>
      </w:pPr>
      <w:r w:rsidRPr="008230B3"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ОБЩИЕ ПОЛОЖЕНИЯ</w:t>
      </w:r>
    </w:p>
    <w:p w:rsidR="00BD25C7" w:rsidRPr="00FF2621" w:rsidRDefault="00BD25C7" w:rsidP="00AE044B">
      <w:pPr>
        <w:pStyle w:val="Style2"/>
        <w:ind w:firstLine="720"/>
        <w:jc w:val="both"/>
      </w:pPr>
      <w:r w:rsidRPr="00FF2621">
        <w:t xml:space="preserve">Программа подготовки специалистов среднего звена (ППССЗ), реализуемая в </w:t>
      </w:r>
      <w:r w:rsidR="00DF4BB1" w:rsidRPr="00FF2621">
        <w:t xml:space="preserve">ГПОАУ ЯО Ростовском колледже отраслевых технологий по специальности </w:t>
      </w:r>
      <w:r w:rsidRPr="00FF2621">
        <w:t xml:space="preserve">43.02.11 </w:t>
      </w:r>
      <w:r w:rsidR="003C6902" w:rsidRPr="00FF2621">
        <w:t>Гостиничный сервис</w:t>
      </w:r>
      <w:r w:rsidRPr="00FF2621"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BD25C7" w:rsidRPr="00FF2621" w:rsidRDefault="00BD25C7" w:rsidP="00AE044B">
      <w:pPr>
        <w:pStyle w:val="Style2"/>
        <w:ind w:firstLine="720"/>
        <w:jc w:val="both"/>
      </w:pPr>
      <w:r w:rsidRPr="00FF2621"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43.02.11 </w:t>
      </w:r>
      <w:r w:rsidR="008254D9" w:rsidRPr="00FF2621">
        <w:t>Гостиничный сервис</w:t>
      </w:r>
      <w:r w:rsidRPr="00FF2621">
        <w:t>.</w:t>
      </w:r>
    </w:p>
    <w:p w:rsidR="00BD25C7" w:rsidRPr="00FF2621" w:rsidRDefault="00BD25C7" w:rsidP="00AE044B">
      <w:pPr>
        <w:spacing w:after="0"/>
        <w:ind w:left="1080"/>
        <w:rPr>
          <w:color w:val="000000"/>
        </w:rPr>
      </w:pPr>
    </w:p>
    <w:p w:rsidR="00BD25C7" w:rsidRPr="008230B3" w:rsidRDefault="00BD25C7" w:rsidP="00A556AE">
      <w:pPr>
        <w:pStyle w:val="51"/>
        <w:keepNext/>
        <w:keepLines/>
        <w:numPr>
          <w:ilvl w:val="1"/>
          <w:numId w:val="27"/>
        </w:numPr>
        <w:shd w:val="clear" w:color="auto" w:fill="auto"/>
        <w:tabs>
          <w:tab w:val="left" w:pos="1430"/>
        </w:tabs>
        <w:spacing w:line="240" w:lineRule="auto"/>
        <w:ind w:left="1080"/>
        <w:jc w:val="left"/>
        <w:rPr>
          <w:b/>
          <w:sz w:val="22"/>
          <w:szCs w:val="22"/>
        </w:rPr>
      </w:pPr>
      <w:bookmarkStart w:id="0" w:name="bookmark8"/>
      <w:r w:rsidRPr="008230B3">
        <w:rPr>
          <w:b/>
          <w:sz w:val="22"/>
          <w:szCs w:val="22"/>
        </w:rPr>
        <w:t>Нормативные документы для разработки ППССЗ по специальности</w:t>
      </w:r>
      <w:bookmarkEnd w:id="0"/>
    </w:p>
    <w:p w:rsidR="00BD25C7" w:rsidRPr="008230B3" w:rsidRDefault="00BD25C7" w:rsidP="008230B3">
      <w:pPr>
        <w:pStyle w:val="40"/>
        <w:shd w:val="clear" w:color="auto" w:fill="auto"/>
        <w:spacing w:line="240" w:lineRule="auto"/>
        <w:ind w:left="20" w:firstLine="640"/>
        <w:jc w:val="left"/>
        <w:rPr>
          <w:rFonts w:ascii="Times New Roman" w:hAnsi="Times New Roman" w:cs="Times New Roman"/>
          <w:sz w:val="22"/>
          <w:szCs w:val="22"/>
        </w:rPr>
      </w:pPr>
      <w:r w:rsidRPr="008230B3">
        <w:rPr>
          <w:rFonts w:ascii="Times New Roman" w:hAnsi="Times New Roman" w:cs="Times New Roman"/>
          <w:sz w:val="22"/>
          <w:szCs w:val="22"/>
        </w:rPr>
        <w:t>43.02.11 «Гостиничный сервис»</w:t>
      </w:r>
    </w:p>
    <w:p w:rsidR="00C771D1" w:rsidRPr="005A2147" w:rsidRDefault="00C771D1" w:rsidP="00C771D1">
      <w:pPr>
        <w:pStyle w:val="19"/>
        <w:numPr>
          <w:ilvl w:val="0"/>
          <w:numId w:val="28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C771D1" w:rsidRPr="009D62F3" w:rsidRDefault="00C771D1" w:rsidP="00C771D1">
      <w:pPr>
        <w:pStyle w:val="19"/>
        <w:numPr>
          <w:ilvl w:val="0"/>
          <w:numId w:val="28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C771D1" w:rsidRPr="005A2147" w:rsidRDefault="00C771D1" w:rsidP="00C771D1">
      <w:pPr>
        <w:pStyle w:val="Style2"/>
        <w:ind w:firstLine="720"/>
        <w:jc w:val="both"/>
      </w:pPr>
      <w:r w:rsidRPr="005A2147"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FF2621">
        <w:t>43.02.11 Гостиничный сервис</w:t>
      </w:r>
      <w:r w:rsidRPr="005A2147">
        <w:t>, утвержденного приказом Министерства образования и науки Российской</w:t>
      </w:r>
      <w:r>
        <w:t xml:space="preserve"> Федерации от 7 мая 2014 г. № 475</w:t>
      </w:r>
      <w:r w:rsidRPr="005A2147">
        <w:t xml:space="preserve">, зарегистрированным в Минюсте России </w:t>
      </w:r>
    </w:p>
    <w:p w:rsidR="00C771D1" w:rsidRPr="00F95332" w:rsidRDefault="00C771D1" w:rsidP="00933769">
      <w:pPr>
        <w:pStyle w:val="19"/>
        <w:numPr>
          <w:ilvl w:val="0"/>
          <w:numId w:val="52"/>
        </w:numPr>
        <w:shd w:val="clear" w:color="auto" w:fill="auto"/>
        <w:ind w:left="0" w:firstLine="0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приказом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науки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высшего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образования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и </w:t>
      </w:r>
    </w:p>
    <w:p w:rsidR="00C771D1" w:rsidRPr="00F95332" w:rsidRDefault="00C771D1" w:rsidP="00C771D1">
      <w:pPr>
        <w:pStyle w:val="19"/>
        <w:shd w:val="clear" w:color="auto" w:fill="auto"/>
        <w:ind w:firstLine="0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просвещения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от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5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августа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2020</w:t>
      </w:r>
      <w:r>
        <w:rPr>
          <w:color w:val="auto"/>
          <w:sz w:val="24"/>
          <w:szCs w:val="24"/>
          <w:shd w:val="clear" w:color="auto" w:fill="FFFFFF"/>
        </w:rPr>
        <w:t xml:space="preserve"> г. </w:t>
      </w:r>
      <w:r w:rsidRPr="00F95332">
        <w:rPr>
          <w:color w:val="auto"/>
          <w:sz w:val="24"/>
          <w:szCs w:val="24"/>
          <w:shd w:val="clear" w:color="auto" w:fill="FFFFFF"/>
        </w:rPr>
        <w:t>№ </w:t>
      </w:r>
      <w:r w:rsidRPr="00F95332">
        <w:rPr>
          <w:bCs/>
          <w:color w:val="auto"/>
          <w:sz w:val="24"/>
          <w:szCs w:val="24"/>
          <w:shd w:val="clear" w:color="auto" w:fill="FFFFFF"/>
        </w:rPr>
        <w:t>885</w:t>
      </w:r>
      <w:r w:rsidRPr="00F95332">
        <w:rPr>
          <w:color w:val="auto"/>
          <w:sz w:val="24"/>
          <w:szCs w:val="24"/>
          <w:shd w:val="clear" w:color="auto" w:fill="FFFFFF"/>
        </w:rPr>
        <w:t>/</w:t>
      </w:r>
      <w:r w:rsidRPr="00F95332">
        <w:rPr>
          <w:bCs/>
          <w:color w:val="auto"/>
          <w:sz w:val="24"/>
          <w:szCs w:val="24"/>
          <w:shd w:val="clear" w:color="auto" w:fill="FFFFFF"/>
        </w:rPr>
        <w:t>390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  <w:r>
        <w:rPr>
          <w:color w:val="auto"/>
          <w:sz w:val="24"/>
          <w:szCs w:val="24"/>
          <w:shd w:val="clear" w:color="auto" w:fill="FFFFFF"/>
        </w:rPr>
        <w:t>«</w:t>
      </w:r>
      <w:r w:rsidRPr="00F95332">
        <w:rPr>
          <w:color w:val="auto"/>
          <w:sz w:val="24"/>
          <w:szCs w:val="24"/>
          <w:shd w:val="clear" w:color="auto" w:fill="FFFFFF"/>
        </w:rPr>
        <w:t>Положение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практической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подготовке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обучающихся</w:t>
      </w:r>
      <w:r>
        <w:rPr>
          <w:bCs/>
          <w:color w:val="auto"/>
          <w:sz w:val="24"/>
          <w:szCs w:val="24"/>
          <w:shd w:val="clear" w:color="auto" w:fill="FFFFFF"/>
        </w:rPr>
        <w:t>»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C771D1" w:rsidRPr="009E7E5A" w:rsidRDefault="00C771D1" w:rsidP="00933769">
      <w:pPr>
        <w:pStyle w:val="19"/>
        <w:numPr>
          <w:ilvl w:val="0"/>
          <w:numId w:val="52"/>
        </w:numPr>
        <w:shd w:val="clear" w:color="auto" w:fill="auto"/>
        <w:ind w:left="0" w:firstLine="0"/>
        <w:rPr>
          <w:color w:val="auto"/>
          <w:sz w:val="22"/>
          <w:szCs w:val="24"/>
        </w:rPr>
      </w:pP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C771D1" w:rsidRPr="005A2147" w:rsidRDefault="00C771D1" w:rsidP="00933769">
      <w:pPr>
        <w:pStyle w:val="19"/>
        <w:numPr>
          <w:ilvl w:val="0"/>
          <w:numId w:val="52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C771D1" w:rsidRPr="005A2147" w:rsidRDefault="00C771D1" w:rsidP="00933769">
      <w:pPr>
        <w:pStyle w:val="19"/>
        <w:numPr>
          <w:ilvl w:val="0"/>
          <w:numId w:val="52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C771D1" w:rsidRPr="005A2147" w:rsidRDefault="00C771D1" w:rsidP="00933769">
      <w:pPr>
        <w:pStyle w:val="19"/>
        <w:numPr>
          <w:ilvl w:val="0"/>
          <w:numId w:val="52"/>
        </w:numPr>
        <w:shd w:val="clear" w:color="auto" w:fill="auto"/>
        <w:ind w:left="0" w:firstLine="0"/>
        <w:rPr>
          <w:sz w:val="24"/>
          <w:szCs w:val="24"/>
        </w:rPr>
      </w:pPr>
      <w:r w:rsidRPr="005A2147">
        <w:rPr>
          <w:sz w:val="24"/>
          <w:szCs w:val="24"/>
        </w:rPr>
        <w:t>Методические рекомендации Центра профессионального образования ФГАУ ФИРО:</w:t>
      </w:r>
    </w:p>
    <w:p w:rsidR="00C771D1" w:rsidRPr="005A2147" w:rsidRDefault="00C771D1" w:rsidP="00C771D1">
      <w:pPr>
        <w:pStyle w:val="19"/>
        <w:shd w:val="clear" w:color="auto" w:fill="auto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C771D1" w:rsidRPr="005A2147" w:rsidRDefault="00C771D1" w:rsidP="00C771D1">
      <w:pPr>
        <w:pStyle w:val="19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C771D1" w:rsidRPr="005A2147" w:rsidRDefault="00C771D1" w:rsidP="00C771D1">
      <w:pPr>
        <w:pStyle w:val="19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>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C771D1" w:rsidRPr="005A2147" w:rsidRDefault="00C771D1" w:rsidP="00C771D1">
      <w:pPr>
        <w:pStyle w:val="19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 xml:space="preserve">циплин </w:t>
      </w:r>
      <w:r w:rsidRPr="005A2147">
        <w:rPr>
          <w:sz w:val="24"/>
          <w:szCs w:val="24"/>
        </w:rPr>
        <w:lastRenderedPageBreak/>
        <w:t>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C771D1" w:rsidRDefault="00C771D1" w:rsidP="00933769">
      <w:pPr>
        <w:pStyle w:val="51"/>
        <w:numPr>
          <w:ilvl w:val="0"/>
          <w:numId w:val="53"/>
        </w:numPr>
        <w:shd w:val="clear" w:color="auto" w:fill="auto"/>
        <w:tabs>
          <w:tab w:val="left" w:pos="1058"/>
        </w:tabs>
        <w:spacing w:line="278" w:lineRule="exact"/>
        <w:ind w:right="159"/>
        <w:jc w:val="both"/>
        <w:rPr>
          <w:sz w:val="24"/>
          <w:szCs w:val="24"/>
        </w:rPr>
      </w:pPr>
      <w:r w:rsidRPr="005A2147">
        <w:rPr>
          <w:sz w:val="24"/>
          <w:szCs w:val="24"/>
        </w:rPr>
        <w:t>Локальные нормативные акты ГПОАУ ЯО Ростовского колледжа отраслевых технологий.</w:t>
      </w:r>
    </w:p>
    <w:p w:rsidR="00C771D1" w:rsidRPr="005A2147" w:rsidRDefault="00C771D1" w:rsidP="00C771D1">
      <w:pPr>
        <w:pStyle w:val="51"/>
        <w:shd w:val="clear" w:color="auto" w:fill="auto"/>
        <w:tabs>
          <w:tab w:val="left" w:pos="1058"/>
        </w:tabs>
        <w:spacing w:line="278" w:lineRule="exact"/>
        <w:ind w:left="720" w:right="159" w:firstLine="0"/>
        <w:jc w:val="both"/>
        <w:rPr>
          <w:sz w:val="24"/>
          <w:szCs w:val="24"/>
        </w:rPr>
      </w:pPr>
    </w:p>
    <w:p w:rsidR="00C771D1" w:rsidRDefault="00BD25C7" w:rsidP="00A556AE">
      <w:pPr>
        <w:pStyle w:val="Style2"/>
        <w:numPr>
          <w:ilvl w:val="1"/>
          <w:numId w:val="27"/>
        </w:numPr>
        <w:ind w:right="-1"/>
        <w:jc w:val="center"/>
        <w:rPr>
          <w:b/>
        </w:rPr>
      </w:pPr>
      <w:r w:rsidRPr="00AE044B">
        <w:rPr>
          <w:b/>
        </w:rPr>
        <w:t xml:space="preserve">Общая характеристика ППССЗ по специальности </w:t>
      </w:r>
    </w:p>
    <w:p w:rsidR="00BD25C7" w:rsidRPr="00AE044B" w:rsidRDefault="00BD25C7" w:rsidP="00C771D1">
      <w:pPr>
        <w:pStyle w:val="Style2"/>
        <w:ind w:right="-1"/>
        <w:jc w:val="center"/>
        <w:rPr>
          <w:b/>
        </w:rPr>
      </w:pPr>
      <w:r w:rsidRPr="00AE044B">
        <w:rPr>
          <w:b/>
        </w:rPr>
        <w:t xml:space="preserve">43.02.11 </w:t>
      </w:r>
      <w:r w:rsidR="00C771D1">
        <w:rPr>
          <w:b/>
        </w:rPr>
        <w:t>Гостиничный сервис</w:t>
      </w:r>
    </w:p>
    <w:p w:rsidR="00BD25C7" w:rsidRPr="00AE044B" w:rsidRDefault="00BD25C7" w:rsidP="00AE044B">
      <w:pPr>
        <w:pStyle w:val="Style2"/>
        <w:rPr>
          <w:b/>
        </w:rPr>
      </w:pPr>
    </w:p>
    <w:p w:rsidR="00BD25C7" w:rsidRPr="00AE044B" w:rsidRDefault="00BD25C7" w:rsidP="00A556AE">
      <w:pPr>
        <w:keepNext/>
        <w:keepLines/>
        <w:widowControl w:val="0"/>
        <w:numPr>
          <w:ilvl w:val="0"/>
          <w:numId w:val="29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1" w:name="bookmark11"/>
      <w:r w:rsidRPr="00AE044B">
        <w:rPr>
          <w:rFonts w:ascii="Times New Roman" w:hAnsi="Times New Roman" w:cs="Times New Roman"/>
          <w:b/>
          <w:bCs/>
          <w:color w:val="000000"/>
        </w:rPr>
        <w:t>Цель (миссия) ППССЗ</w:t>
      </w:r>
      <w:bookmarkEnd w:id="1"/>
    </w:p>
    <w:p w:rsidR="00BD25C7" w:rsidRPr="008230B3" w:rsidRDefault="00BD25C7" w:rsidP="00AE044B">
      <w:pPr>
        <w:widowControl w:val="0"/>
        <w:spacing w:after="0" w:line="240" w:lineRule="auto"/>
        <w:ind w:left="120" w:right="160" w:firstLine="22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 xml:space="preserve">ППССЗ по специальности </w:t>
      </w:r>
      <w:r w:rsidRPr="008230B3">
        <w:rPr>
          <w:rFonts w:ascii="Times New Roman" w:hAnsi="Times New Roman" w:cs="Times New Roman"/>
          <w:sz w:val="24"/>
        </w:rPr>
        <w:t>43.02.11 «Гостиничный сервис»</w:t>
      </w:r>
      <w:r w:rsidRPr="008230B3">
        <w:rPr>
          <w:rFonts w:ascii="Times New Roman" w:hAnsi="Times New Roman" w:cs="Times New Roman"/>
          <w:color w:val="000000"/>
          <w:sz w:val="24"/>
        </w:rPr>
        <w:t xml:space="preserve"> имеет своей целью:</w:t>
      </w:r>
    </w:p>
    <w:p w:rsidR="00BD25C7" w:rsidRPr="008230B3" w:rsidRDefault="00BD25C7" w:rsidP="00A556AE">
      <w:pPr>
        <w:widowControl w:val="0"/>
        <w:numPr>
          <w:ilvl w:val="0"/>
          <w:numId w:val="2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в области воспитания - развитие у обучающихся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BD25C7" w:rsidRPr="008230B3" w:rsidRDefault="00BD25C7" w:rsidP="00A556AE">
      <w:pPr>
        <w:widowControl w:val="0"/>
        <w:numPr>
          <w:ilvl w:val="0"/>
          <w:numId w:val="2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FF2621" w:rsidRPr="008230B3" w:rsidRDefault="00FF2621" w:rsidP="00FF2621">
      <w:pPr>
        <w:widowControl w:val="0"/>
        <w:tabs>
          <w:tab w:val="left" w:pos="1272"/>
        </w:tabs>
        <w:spacing w:after="0" w:line="240" w:lineRule="auto"/>
        <w:ind w:left="720" w:right="160"/>
        <w:jc w:val="both"/>
        <w:rPr>
          <w:rFonts w:ascii="Times New Roman" w:hAnsi="Times New Roman" w:cs="Times New Roman"/>
          <w:color w:val="000000"/>
          <w:sz w:val="24"/>
        </w:rPr>
      </w:pPr>
    </w:p>
    <w:p w:rsidR="00BD25C7" w:rsidRPr="00AE044B" w:rsidRDefault="00BD25C7" w:rsidP="00A556AE">
      <w:pPr>
        <w:keepNext/>
        <w:keepLines/>
        <w:widowControl w:val="0"/>
        <w:numPr>
          <w:ilvl w:val="0"/>
          <w:numId w:val="30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2" w:name="bookmark12"/>
      <w:r w:rsidRPr="00AE044B">
        <w:rPr>
          <w:rFonts w:ascii="Times New Roman" w:hAnsi="Times New Roman" w:cs="Times New Roman"/>
          <w:b/>
          <w:bCs/>
          <w:color w:val="000000"/>
        </w:rPr>
        <w:t>Срок освоения ППССЗ</w:t>
      </w:r>
      <w:bookmarkEnd w:id="2"/>
    </w:p>
    <w:p w:rsidR="00BD25C7" w:rsidRPr="008230B3" w:rsidRDefault="00BD25C7" w:rsidP="00AE044B">
      <w:pPr>
        <w:widowControl w:val="0"/>
        <w:spacing w:after="0" w:line="240" w:lineRule="auto"/>
        <w:ind w:left="12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Нормативный срок освоения ППССЗ при очной форме обучения:</w:t>
      </w:r>
    </w:p>
    <w:p w:rsidR="00DF4BB1" w:rsidRPr="008230B3" w:rsidRDefault="00DF4BB1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на базе основного общего образования - 2 года 10 месяцев.</w:t>
      </w:r>
    </w:p>
    <w:p w:rsidR="008254D9" w:rsidRPr="008230B3" w:rsidRDefault="008254D9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D25C7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1.2.3 Трудоемкость</w:t>
      </w:r>
      <w:r w:rsidR="00BD25C7" w:rsidRPr="00AE044B">
        <w:rPr>
          <w:rFonts w:ascii="Times New Roman" w:hAnsi="Times New Roman" w:cs="Times New Roman"/>
          <w:b/>
        </w:rPr>
        <w:t xml:space="preserve"> ППССЗ</w:t>
      </w:r>
    </w:p>
    <w:p w:rsidR="00970AAD" w:rsidRPr="00AE044B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BD25C7" w:rsidRDefault="00BD25C7" w:rsidP="00AE04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Трудоемкость освоения обучающимися данной ППССЗ за весь период обучения в соответствии с ФГОС СПО по специальности 43.02.11 «Гостиничный сервис» составляет:</w:t>
      </w:r>
    </w:p>
    <w:p w:rsidR="00FF2621" w:rsidRPr="00AE044B" w:rsidRDefault="00FF2621" w:rsidP="00AE04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071"/>
      </w:tblGrid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Учебные циклы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Число недель</w:t>
            </w:r>
          </w:p>
        </w:tc>
      </w:tr>
      <w:tr w:rsidR="00BD25C7" w:rsidRPr="00AE044B" w:rsidTr="00DF4BB1">
        <w:trPr>
          <w:trHeight w:val="321"/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81нед.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Промежуточная аттестации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95нед.</w:t>
            </w:r>
          </w:p>
        </w:tc>
      </w:tr>
    </w:tbl>
    <w:p w:rsidR="00BD25C7" w:rsidRPr="00AE044B" w:rsidRDefault="00BD25C7" w:rsidP="00AE044B">
      <w:pPr>
        <w:pStyle w:val="Style2"/>
        <w:jc w:val="both"/>
        <w:rPr>
          <w:b/>
        </w:rPr>
      </w:pPr>
    </w:p>
    <w:p w:rsidR="001D423C" w:rsidRPr="00AE044B" w:rsidRDefault="001D423C" w:rsidP="00AE0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25C7" w:rsidRDefault="00FF2621" w:rsidP="00A556AE">
      <w:pPr>
        <w:pStyle w:val="5"/>
        <w:numPr>
          <w:ilvl w:val="0"/>
          <w:numId w:val="27"/>
        </w:numPr>
        <w:spacing w:before="0" w:line="240" w:lineRule="auto"/>
        <w:ind w:left="720" w:hanging="360"/>
        <w:rPr>
          <w:rFonts w:ascii="Times New Roman" w:hAnsi="Times New Roman" w:cs="Times New Roman"/>
          <w:b/>
          <w:color w:val="auto"/>
        </w:rPr>
      </w:pPr>
      <w:r w:rsidRPr="00AE044B">
        <w:rPr>
          <w:rFonts w:ascii="Times New Roman" w:hAnsi="Times New Roman" w:cs="Times New Roman"/>
          <w:b/>
          <w:color w:val="auto"/>
        </w:rPr>
        <w:t xml:space="preserve">ХАРАКТЕРИСТИКА </w:t>
      </w:r>
      <w:r w:rsidRPr="00AE044B">
        <w:rPr>
          <w:rFonts w:ascii="Times New Roman" w:hAnsi="Times New Roman" w:cs="Times New Roman"/>
          <w:b/>
          <w:color w:val="auto"/>
          <w:spacing w:val="-3"/>
        </w:rPr>
        <w:t xml:space="preserve">ПРОФЕССИОНАЛЬНОЙ </w:t>
      </w:r>
      <w:r w:rsidRPr="00AE044B">
        <w:rPr>
          <w:rFonts w:ascii="Times New Roman" w:hAnsi="Times New Roman" w:cs="Times New Roman"/>
          <w:b/>
          <w:color w:val="auto"/>
        </w:rPr>
        <w:t xml:space="preserve">ДЕЯТЕЛЬНОСТИ ВЫПУСКНИКА </w:t>
      </w:r>
    </w:p>
    <w:p w:rsidR="004F1ACD" w:rsidRDefault="004F1ACD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</w:rPr>
      </w:pP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 xml:space="preserve">2.1. Область профессиональной деятельности выпускника </w:t>
      </w:r>
    </w:p>
    <w:p w:rsidR="00EB5E36" w:rsidRPr="00EB5E36" w:rsidRDefault="00EB5E36" w:rsidP="0063735E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EB5E36">
        <w:rPr>
          <w:rFonts w:ascii="Times New Roman" w:hAnsi="Times New Roman" w:cs="Times New Roman"/>
          <w:color w:val="auto"/>
        </w:rPr>
        <w:t xml:space="preserve">В соответствии с ФГОС СПО по специальности 43.02.11 Гостиничный сервис областью профессиональной деятельности выпускников является организация обслуживания в гостиницах, туристских комплексах и других средствах размещения. </w:t>
      </w:r>
    </w:p>
    <w:p w:rsidR="00EB5E36" w:rsidRDefault="00EB5E36" w:rsidP="0063735E">
      <w:pPr>
        <w:pStyle w:val="5"/>
        <w:spacing w:before="0" w:line="240" w:lineRule="auto"/>
        <w:jc w:val="both"/>
      </w:pP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2.2. Объекты профессиональной деятельности выпускника</w:t>
      </w:r>
    </w:p>
    <w:p w:rsidR="007170BB" w:rsidRPr="008230B3" w:rsidRDefault="007170BB" w:rsidP="008230B3">
      <w:pPr>
        <w:spacing w:after="0"/>
        <w:rPr>
          <w:rFonts w:ascii="Times New Roman" w:hAnsi="Times New Roman" w:cs="Times New Roman"/>
        </w:rPr>
      </w:pPr>
      <w:r w:rsidRPr="008230B3">
        <w:rPr>
          <w:rFonts w:ascii="Times New Roman" w:hAnsi="Times New Roman" w:cs="Times New Roman"/>
        </w:rPr>
        <w:t xml:space="preserve">Объектами профессиональной деятельности выпускников являются: </w:t>
      </w:r>
    </w:p>
    <w:p w:rsidR="007170BB" w:rsidRPr="00AE044B" w:rsidRDefault="007170BB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организация процесса предоставления услуг;</w:t>
      </w:r>
    </w:p>
    <w:p w:rsidR="007170BB" w:rsidRPr="00AE044B" w:rsidRDefault="007170BB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запросы потребителей гостиничного продукта;</w:t>
      </w:r>
    </w:p>
    <w:p w:rsidR="007170BB" w:rsidRPr="00AE044B" w:rsidRDefault="007170BB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процесс предоставления услуг;</w:t>
      </w:r>
    </w:p>
    <w:p w:rsidR="007170BB" w:rsidRPr="00AE044B" w:rsidRDefault="007170BB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lastRenderedPageBreak/>
        <w:t>технологии формирования, продвижения и реализации гостиничного продукта;</w:t>
      </w:r>
    </w:p>
    <w:p w:rsidR="007170BB" w:rsidRPr="00AE044B" w:rsidRDefault="007170BB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средства труда: оргтехника, правовые, нормативные и учетные документы;</w:t>
      </w:r>
    </w:p>
    <w:p w:rsidR="007170BB" w:rsidRDefault="004F1ACD" w:rsidP="00A556AE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первичные трудовые коллективы.</w:t>
      </w: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2.3. Виды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E044B">
        <w:rPr>
          <w:rFonts w:ascii="Times New Roman" w:hAnsi="Times New Roman" w:cs="Times New Roman"/>
          <w:iCs/>
        </w:rPr>
        <w:t xml:space="preserve">Менеджер готовится к следующим видам деятельности (по базовой </w:t>
      </w:r>
      <w:r w:rsidRPr="00AE044B">
        <w:rPr>
          <w:rFonts w:ascii="Times New Roman" w:hAnsi="Times New Roman" w:cs="Times New Roman"/>
          <w:iCs/>
          <w:color w:val="000000"/>
        </w:rPr>
        <w:t xml:space="preserve">подготовке): </w:t>
      </w:r>
    </w:p>
    <w:p w:rsidR="007170BB" w:rsidRPr="00AE044B" w:rsidRDefault="007170BB" w:rsidP="00A556AE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бронирование гостиничных услуг;</w:t>
      </w:r>
    </w:p>
    <w:p w:rsidR="007170BB" w:rsidRPr="00AE044B" w:rsidRDefault="007170BB" w:rsidP="00A556AE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прием, размещение и выписка гостей;</w:t>
      </w:r>
    </w:p>
    <w:p w:rsidR="007170BB" w:rsidRPr="00AE044B" w:rsidRDefault="007170BB" w:rsidP="00A556AE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организация обслуживания гостей в процессе проживания;</w:t>
      </w:r>
    </w:p>
    <w:p w:rsidR="007170BB" w:rsidRPr="00AE044B" w:rsidRDefault="007170BB" w:rsidP="00A556AE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продажи гостиничного продукта;</w:t>
      </w:r>
    </w:p>
    <w:p w:rsidR="007170BB" w:rsidRPr="008230B3" w:rsidRDefault="008254D9" w:rsidP="00A556AE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8230B3">
        <w:rPr>
          <w:rFonts w:ascii="Times New Roman" w:hAnsi="Times New Roman" w:cs="Times New Roman"/>
          <w:bCs/>
        </w:rPr>
        <w:t>выполнение работ</w:t>
      </w:r>
      <w:r w:rsidR="007170BB" w:rsidRPr="008230B3">
        <w:rPr>
          <w:rFonts w:ascii="Times New Roman" w:hAnsi="Times New Roman" w:cs="Times New Roman"/>
          <w:bCs/>
        </w:rPr>
        <w:t xml:space="preserve"> по одной или нескольким профессиям </w:t>
      </w:r>
      <w:r w:rsidRPr="008230B3">
        <w:rPr>
          <w:rFonts w:ascii="Times New Roman" w:hAnsi="Times New Roman" w:cs="Times New Roman"/>
          <w:bCs/>
        </w:rPr>
        <w:t>рабочих, должностям</w:t>
      </w:r>
      <w:r w:rsidR="007170BB" w:rsidRPr="008230B3">
        <w:rPr>
          <w:rFonts w:ascii="Times New Roman" w:hAnsi="Times New Roman" w:cs="Times New Roman"/>
          <w:bCs/>
        </w:rPr>
        <w:t xml:space="preserve"> служащих </w:t>
      </w:r>
      <w:r w:rsidR="007170BB" w:rsidRPr="008230B3">
        <w:rPr>
          <w:rFonts w:ascii="Times New Roman" w:hAnsi="Times New Roman" w:cs="Times New Roman"/>
        </w:rPr>
        <w:t xml:space="preserve">(приложение к ФГОС). </w:t>
      </w:r>
    </w:p>
    <w:p w:rsidR="007170BB" w:rsidRPr="00AE044B" w:rsidRDefault="007170BB" w:rsidP="00AE04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/>
          <w:bCs/>
        </w:rPr>
        <w:t>2.4. Задачи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/>
        </w:rPr>
      </w:pPr>
      <w:r w:rsidRPr="00AE044B">
        <w:rPr>
          <w:rFonts w:ascii="Times New Roman" w:hAnsi="Times New Roman" w:cs="Times New Roman"/>
          <w:bCs/>
        </w:rPr>
        <w:t xml:space="preserve"> 2.4.1</w:t>
      </w:r>
      <w:r w:rsidRPr="00AE044B">
        <w:rPr>
          <w:rFonts w:ascii="Times New Roman" w:hAnsi="Times New Roman" w:cs="Times New Roman"/>
        </w:rPr>
        <w:t xml:space="preserve"> Выпускник должен </w:t>
      </w:r>
      <w:r w:rsidRPr="00AE044B">
        <w:rPr>
          <w:rFonts w:ascii="Times New Roman" w:hAnsi="Times New Roman" w:cs="Times New Roman"/>
          <w:b/>
        </w:rPr>
        <w:t>уметь: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организовывать высокоэффективное обслуживание потребителей услуг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участвовать в решении организационно-стратегических задач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создавать комфортные условия пребывания в гостиницах и туристских комплексах; 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консультировать потребителей по вопросам оказываемых услуг;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качества предоставляемых услуг; 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осуществлять контроль за размещением потребителей;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управлять конфликтами и стрессами в профессиональной деятельности; 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рассматривать претензии и принимать меры по их предотвращению;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за работой персонала, за обеспечением чистоты и порядка в помещениях гостиниц и туристских комплексов, за выполнением правил и </w:t>
      </w:r>
      <w:r w:rsidR="008254D9" w:rsidRPr="00AE044B">
        <w:rPr>
          <w:rFonts w:ascii="Times New Roman" w:hAnsi="Times New Roman" w:cs="Times New Roman"/>
        </w:rPr>
        <w:t>норм охраны труда и требований производственной санитарии,</w:t>
      </w:r>
      <w:r w:rsidRPr="00AE044B">
        <w:rPr>
          <w:rFonts w:ascii="Times New Roman" w:hAnsi="Times New Roman" w:cs="Times New Roman"/>
        </w:rPr>
        <w:t xml:space="preserve"> и гигиены; 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пользоваться современными средствами связи и оргтехникой;</w:t>
      </w:r>
    </w:p>
    <w:p w:rsidR="007170BB" w:rsidRPr="00AE044B" w:rsidRDefault="007170BB" w:rsidP="00A556A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деятельности.</w:t>
      </w:r>
    </w:p>
    <w:p w:rsidR="00F00E49" w:rsidRPr="00AE044B" w:rsidRDefault="00F00E49" w:rsidP="00AE04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2.4.2 Выпускник должен </w:t>
      </w:r>
      <w:r w:rsidRPr="00AE044B">
        <w:rPr>
          <w:rFonts w:ascii="Times New Roman" w:hAnsi="Times New Roman" w:cs="Times New Roman"/>
          <w:b/>
        </w:rPr>
        <w:t>знать: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законодательные акты и нормативные документы по организации обслуживания в гостиницах и туристских комплексах;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сервисной деятельности;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правила и методы организации обслуживания потребителей услуг; экономику отрасли;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этику делового общения;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маркетинга и предпринимательской деятельности в сфере сервиса; сущность денежно-кредитной и инвестиционной политики;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основные показатели эффективности услуг, предоставляемых гостиницами и туристскими комплексами;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конъюнктуру рынка услуг гостиничного и туристского сервиса;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гостиничного дела;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технологию приема и размещения потребителей услуг;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виды оказываемых услуг;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информационных технологий и их применение в профессиональной деятельности; </w:t>
      </w:r>
    </w:p>
    <w:p w:rsidR="007170BB" w:rsidRPr="00AE044B" w:rsidRDefault="007170BB" w:rsidP="00A556AE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нормы и правила охраны труда, техники безопасности, производственной санитарии и противопожарной безопасности.</w:t>
      </w:r>
    </w:p>
    <w:p w:rsidR="007170BB" w:rsidRPr="00AE044B" w:rsidRDefault="007170BB" w:rsidP="00AE044B">
      <w:pPr>
        <w:spacing w:after="0" w:line="240" w:lineRule="auto"/>
        <w:ind w:left="1429"/>
        <w:rPr>
          <w:rFonts w:ascii="Times New Roman" w:hAnsi="Times New Roman" w:cs="Times New Roman"/>
          <w:bCs/>
        </w:rPr>
      </w:pPr>
    </w:p>
    <w:p w:rsidR="00BD25C7" w:rsidRPr="00AE044B" w:rsidRDefault="00BD25C7" w:rsidP="00AE044B">
      <w:pPr>
        <w:pStyle w:val="Style2"/>
        <w:jc w:val="center"/>
        <w:rPr>
          <w:b/>
        </w:rPr>
      </w:pPr>
      <w:r w:rsidRPr="00AE044B">
        <w:rPr>
          <w:b/>
        </w:rPr>
        <w:t>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BD25C7" w:rsidRPr="00AE044B" w:rsidRDefault="00BD25C7" w:rsidP="004F1ACD">
      <w:pPr>
        <w:pStyle w:val="Style2"/>
        <w:ind w:firstLine="426"/>
        <w:jc w:val="both"/>
      </w:pPr>
      <w:r w:rsidRPr="00AE044B"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D25C7" w:rsidRPr="00AE044B" w:rsidRDefault="00BD25C7" w:rsidP="004F1ACD">
      <w:pPr>
        <w:pStyle w:val="Style2"/>
        <w:ind w:firstLine="426"/>
        <w:jc w:val="both"/>
      </w:pPr>
      <w:r w:rsidRPr="00AE044B">
        <w:t>В результате освоения данной ППССЗ выпускник специальности 43.02.11 «Гостиничный сервис» должен обладать следующими компетенциями:</w:t>
      </w:r>
    </w:p>
    <w:p w:rsidR="00B04951" w:rsidRPr="00AE044B" w:rsidRDefault="00B04951" w:rsidP="00AE044B">
      <w:pPr>
        <w:pStyle w:val="Style2"/>
        <w:ind w:firstLine="426"/>
        <w:jc w:val="both"/>
      </w:pPr>
    </w:p>
    <w:tbl>
      <w:tblPr>
        <w:tblStyle w:val="af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55"/>
        <w:gridCol w:w="5528"/>
      </w:tblGrid>
      <w:tr w:rsidR="00BD25C7" w:rsidRPr="00AE044B" w:rsidTr="004F1ACD">
        <w:tc>
          <w:tcPr>
            <w:tcW w:w="1135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 xml:space="preserve">Виды профессиональной </w:t>
            </w:r>
            <w:r w:rsidRPr="00970AAD">
              <w:rPr>
                <w:b/>
                <w:sz w:val="18"/>
                <w:szCs w:val="22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lastRenderedPageBreak/>
              <w:t>Код компетенции</w:t>
            </w:r>
          </w:p>
        </w:tc>
        <w:tc>
          <w:tcPr>
            <w:tcW w:w="2155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Компетенции</w:t>
            </w:r>
          </w:p>
        </w:tc>
        <w:tc>
          <w:tcPr>
            <w:tcW w:w="5528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Результат освоения</w:t>
            </w:r>
          </w:p>
        </w:tc>
      </w:tr>
      <w:tr w:rsidR="00BD25C7" w:rsidRPr="00AE044B" w:rsidTr="004F1ACD">
        <w:tc>
          <w:tcPr>
            <w:tcW w:w="9952" w:type="dxa"/>
            <w:gridSpan w:val="4"/>
          </w:tcPr>
          <w:p w:rsidR="00BD25C7" w:rsidRDefault="00BD25C7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Общие компетенции</w:t>
            </w:r>
          </w:p>
          <w:p w:rsidR="00C51343" w:rsidRPr="00AE044B" w:rsidRDefault="00C51343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 w:val="restart"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1.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2.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3.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4.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5.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Использовать информационно – коммуникационные технологии для совершения профессиональной деятельности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6.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7.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8.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9.</w:t>
            </w:r>
          </w:p>
        </w:tc>
        <w:tc>
          <w:tcPr>
            <w:tcW w:w="7683" w:type="dxa"/>
            <w:gridSpan w:val="2"/>
          </w:tcPr>
          <w:p w:rsidR="00C51343" w:rsidRPr="00AE044B" w:rsidRDefault="00B04951" w:rsidP="00D529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Быть готовым к смене технологий в профессиональной деятельности</w:t>
            </w:r>
          </w:p>
        </w:tc>
      </w:tr>
      <w:tr w:rsidR="00BD25C7" w:rsidRPr="00AE044B" w:rsidTr="004F1ACD">
        <w:tc>
          <w:tcPr>
            <w:tcW w:w="9952" w:type="dxa"/>
            <w:gridSpan w:val="4"/>
          </w:tcPr>
          <w:p w:rsidR="00C51343" w:rsidRPr="00AE044B" w:rsidRDefault="00BD25C7" w:rsidP="00D529CD">
            <w:pPr>
              <w:pStyle w:val="Style2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BD25C7" w:rsidRPr="00AE044B" w:rsidTr="00975C46">
        <w:trPr>
          <w:trHeight w:val="1835"/>
        </w:trPr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 xml:space="preserve">Бронирование гостиничных </w:t>
            </w:r>
            <w:proofErr w:type="spellStart"/>
            <w:r w:rsidR="00F00E49" w:rsidRPr="00AE044B">
              <w:rPr>
                <w:b/>
                <w:sz w:val="22"/>
                <w:szCs w:val="22"/>
              </w:rPr>
              <w:t>у</w:t>
            </w:r>
            <w:r w:rsidRPr="00AE044B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 </w:t>
            </w: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заказ от потребителей и оформлять его</w:t>
            </w:r>
            <w:r w:rsidR="008B4DE8" w:rsidRPr="00AE044B">
              <w:rPr>
                <w:sz w:val="22"/>
                <w:szCs w:val="22"/>
              </w:rPr>
              <w:t>.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бронирования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и составлять различные виды заявок и бланков;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вести учет и хранение отчетных данных;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владеть технологией телефонных переговоров;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-аннулировать бронирование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-консультировать потребителей о применяемых способах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-осуществлять гарантирование бронирования различными методами;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использовать технические, телекоммуникационные средства и профессиональные программы для приема, заказа и обеспечения бронирования;</w:t>
            </w:r>
          </w:p>
          <w:p w:rsidR="00BD25C7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  <w:r w:rsidR="001D423C">
              <w:rPr>
                <w:b/>
                <w:sz w:val="22"/>
                <w:szCs w:val="22"/>
              </w:rPr>
              <w:t xml:space="preserve"> </w:t>
            </w:r>
            <w:r w:rsidRPr="00AE044B">
              <w:rPr>
                <w:sz w:val="22"/>
                <w:szCs w:val="22"/>
              </w:rPr>
              <w:t>- правила предоставления гостиничных услуг в Российской Федерации;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и способы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заявок по бронированию и действия по ним;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последовательность и технологию резервирования мест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бланков бронирования для </w:t>
            </w:r>
            <w:proofErr w:type="spellStart"/>
            <w:r w:rsidRPr="00AE044B">
              <w:rPr>
                <w:sz w:val="22"/>
                <w:szCs w:val="22"/>
              </w:rPr>
              <w:t>индивидуалов</w:t>
            </w:r>
            <w:proofErr w:type="spellEnd"/>
            <w:r w:rsidRPr="00AE044B">
              <w:rPr>
                <w:sz w:val="22"/>
                <w:szCs w:val="22"/>
              </w:rPr>
              <w:t>, компаний, турагентств и операторов;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и методы гарантированного и негарантированного бронирования;</w:t>
            </w:r>
          </w:p>
          <w:p w:rsidR="00C51343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аннулирования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ведения телефонных переговоров и поведения в конфликтных ситуациях с потребителями при бронировании;</w:t>
            </w:r>
          </w:p>
          <w:p w:rsidR="00B04951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- 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ПК 1.2. 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Бронировать и вести документацию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Pr="00AE044B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1D423C">
        <w:trPr>
          <w:trHeight w:val="717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Информировать потребителя о бронировании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rPr>
          <w:trHeight w:val="1361"/>
        </w:trPr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Прием, размещение и выписка гостей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Принимать, регистрировать и размещать гостей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jc w:val="both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приема и размещения;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регистрировать гостей (</w:t>
            </w:r>
            <w:r w:rsidRPr="00AE044B">
              <w:rPr>
                <w:sz w:val="22"/>
                <w:szCs w:val="22"/>
                <w:lang w:val="en-US"/>
              </w:rPr>
              <w:t>VIP</w:t>
            </w:r>
            <w:r w:rsidRPr="00AE044B">
              <w:rPr>
                <w:sz w:val="22"/>
                <w:szCs w:val="22"/>
              </w:rPr>
              <w:t>-гостей, групп, корпоративных гостей, иностранных граждан);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оказание перечня услуг, предоставляемых в гостиницах (по договору);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и подготавливать счета гостей и производить расчеты с ними;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выполнять обязанности ночного портье;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нормативную документацию, регламентирующую деятельность гостиниц при приеме, регистрации и размещении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приема и размещения;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стандарты качества обслуживания при приеме и выписке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приема, регистрации и поселения гостей, групп, корпоративных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юридические аспекты и правила регистрации иностранных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и дополнительные услуги, предоставляемые гостиницей;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соглашений (договоров), правила их составления, порядок согласования и подписания;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оформления счетов за проживание и дополнительные услуги;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отчетной документации, порядок возврата денежных сумм гостям;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функции службы ночного портье и правила выполнения ночного аудита;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взаимодействия службы приема и размещения с другими отделами гостиницы;</w:t>
            </w:r>
          </w:p>
          <w:p w:rsidR="00C51343" w:rsidRPr="00AE044B" w:rsidRDefault="00BD25C7" w:rsidP="00C51343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работы с информационной базой данных гостиницы.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Предоставлять гостю информацию о гостиничных услугах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участие в заключении договоров об оказании гостиничных услуг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rPr>
          <w:trHeight w:val="1826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2.5.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Производить расчеты с гостями, организовывать отъезд и проводы гостей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2.6.</w:t>
            </w:r>
          </w:p>
        </w:tc>
        <w:tc>
          <w:tcPr>
            <w:tcW w:w="2155" w:type="dxa"/>
          </w:tcPr>
          <w:p w:rsidR="008B4DE8" w:rsidRPr="00AE044B" w:rsidRDefault="008B4DE8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Координировать процесс ночного аудита и передачи дел по окончании смены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Организация обслуживания гостей в процессе обслуживания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Организовывать и контролировать работу обслуживающего и технического </w:t>
            </w:r>
            <w:r w:rsidRPr="00AE044B">
              <w:rPr>
                <w:sz w:val="22"/>
                <w:szCs w:val="22"/>
              </w:rPr>
              <w:lastRenderedPageBreak/>
              <w:t>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документы по приемке номеров и переводу гостей из одного номера в другой;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 xml:space="preserve">- 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 w:rsidRPr="00AE044B">
              <w:rPr>
                <w:sz w:val="22"/>
                <w:szCs w:val="22"/>
                <w:lang w:val="en-US"/>
              </w:rPr>
              <w:t>SPA</w:t>
            </w:r>
            <w:r w:rsidRPr="00AE044B">
              <w:rPr>
                <w:sz w:val="22"/>
                <w:szCs w:val="22"/>
              </w:rPr>
              <w:t xml:space="preserve">-услуг, туристическо-экскурсионного обслуживания, транспортного обслуживания, обеспечивать хранение </w:t>
            </w:r>
            <w:r w:rsidR="001D423C" w:rsidRPr="00AE044B">
              <w:rPr>
                <w:sz w:val="22"/>
                <w:szCs w:val="22"/>
              </w:rPr>
              <w:t>ценностей,</w:t>
            </w:r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комплектовать сервировочную тележку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, производить сервировку столов;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организации уборки номеров и требования к качеству проведения уборочных работ;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 w:rsidRPr="00AE044B">
              <w:rPr>
                <w:sz w:val="22"/>
                <w:szCs w:val="22"/>
              </w:rPr>
              <w:t>т.ч</w:t>
            </w:r>
            <w:proofErr w:type="spellEnd"/>
            <w:r w:rsidRPr="00AE044B">
              <w:rPr>
                <w:sz w:val="22"/>
                <w:szCs w:val="22"/>
              </w:rPr>
              <w:t>. при работе с моющими и чистящими средствами;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«комплиментов», персональных и дополнительных услуг и порядок их оказания;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и процедуру отправки одежды в стрижку и чистку, и получения готовых заказов;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и технологии организации досуга и отдыха;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возмещения ущерба при порче личных вещей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 правила проверки наличия и актирования утерянной или испорченной гостиничной собственности;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сервировки столов, приемы подачи блюд и напитков;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особенности обслуживания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безопасной работы оборудования для доставки и раздачи готовых блюд;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заполнения актов на проживающего при порче или утере имущества гостиницы;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поведения сотрудников на жилых этажах в экстремальных ситуациях;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обращения с магнитными ключами;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организации хранения </w:t>
            </w:r>
            <w:r w:rsidR="00970AAD" w:rsidRPr="00AE044B">
              <w:rPr>
                <w:sz w:val="22"/>
                <w:szCs w:val="22"/>
              </w:rPr>
              <w:t>ценностей,</w:t>
            </w:r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документации на хранение </w:t>
            </w:r>
            <w:r w:rsidR="00970AAD" w:rsidRPr="00AE044B">
              <w:rPr>
                <w:sz w:val="22"/>
                <w:szCs w:val="22"/>
              </w:rPr>
              <w:t>личных вещей,</w:t>
            </w:r>
            <w:r w:rsidRPr="00AE044B">
              <w:rPr>
                <w:sz w:val="22"/>
                <w:szCs w:val="22"/>
              </w:rPr>
              <w:t xml:space="preserve"> проживающих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актов при возмещении ущерба и порче личных вещей гостей. 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и выполнять работу по предоставлению услуги питания в номерах (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)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Вести учет оборудования и инвентаря гостиницы</w:t>
            </w:r>
          </w:p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Создавать условия для обеспечения сохранности вещей и ценностей проживающих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Продажи гостиничного продукта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Выявлять спрос на </w:t>
            </w:r>
            <w:r w:rsidRPr="00AE044B">
              <w:rPr>
                <w:sz w:val="22"/>
                <w:szCs w:val="22"/>
              </w:rPr>
              <w:lastRenderedPageBreak/>
              <w:t>гостиничные услуги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выявлять, анализировать и формировать спрос на </w:t>
            </w:r>
            <w:r w:rsidRPr="00AE044B">
              <w:rPr>
                <w:sz w:val="22"/>
                <w:szCs w:val="22"/>
              </w:rPr>
              <w:lastRenderedPageBreak/>
              <w:t>гостиничные услуги;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проводить сегментацию рынка;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оценивать эффективность сбытовой политики;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выбирать средства распространения рекламы и определять их эффективность;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формулировать содержание рекламных материалов;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собирать и анализировать информацию о ценах;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состояние и перспективы развития рынка гостиничных услуг;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гостиничный продукт: характерные особенности, методы формирования;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жизненного цикла гостиничного продукта: этапы, маркетинговые мероприятия;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потребности, удовлетворяемые гостиничным продуктом;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методы изучения и анализа предпочтений потребителя;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потребителей гостиничного продукта, особенности их поведения;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последовательность маркетинговых мероприятий при освоении сегмента </w:t>
            </w:r>
            <w:proofErr w:type="spellStart"/>
            <w:r w:rsidRPr="00AE044B">
              <w:rPr>
                <w:sz w:val="22"/>
                <w:szCs w:val="22"/>
              </w:rPr>
              <w:t>рына</w:t>
            </w:r>
            <w:proofErr w:type="spellEnd"/>
            <w:r w:rsidRPr="00AE044B">
              <w:rPr>
                <w:sz w:val="22"/>
                <w:szCs w:val="22"/>
              </w:rPr>
              <w:t xml:space="preserve"> и позиционировании гостиничного продукта;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формирование и управление номенклатурой услуг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продаж номерного фонда и дополнительных услуг гостиницы;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специфику ценовой политики гостиницы, факторы, влияющие на ее формирование, систему скидок и надбавок;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специфику рекламы услуг гостиниц и гостиничного продукта.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Формировать спрос и стимулировать сбыт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Оценивать конкурентоспособность оказываемых гостиничных услуг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участие в разработке комплекса маркетинга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</w:tbl>
    <w:p w:rsidR="00BD25C7" w:rsidRDefault="00BD25C7" w:rsidP="00AE044B">
      <w:pPr>
        <w:pStyle w:val="Style2"/>
        <w:ind w:firstLine="426"/>
        <w:jc w:val="both"/>
      </w:pPr>
    </w:p>
    <w:p w:rsidR="00C51343" w:rsidRDefault="00C51343" w:rsidP="00AE044B">
      <w:pPr>
        <w:pStyle w:val="Style2"/>
        <w:ind w:firstLine="426"/>
        <w:jc w:val="both"/>
      </w:pPr>
    </w:p>
    <w:p w:rsidR="008230B3" w:rsidRDefault="008230B3" w:rsidP="00AE044B">
      <w:pPr>
        <w:pStyle w:val="Style2"/>
        <w:ind w:firstLine="426"/>
        <w:jc w:val="both"/>
      </w:pPr>
    </w:p>
    <w:p w:rsidR="00C51343" w:rsidRDefault="00C51343" w:rsidP="00AE044B">
      <w:pPr>
        <w:pStyle w:val="Style2"/>
        <w:ind w:firstLine="426"/>
        <w:jc w:val="both"/>
      </w:pPr>
    </w:p>
    <w:p w:rsidR="008254D9" w:rsidRPr="008230B3" w:rsidRDefault="00FF2621" w:rsidP="00FF26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lang w:val="de-DE"/>
        </w:rPr>
      </w:pPr>
      <w:r w:rsidRPr="008230B3">
        <w:rPr>
          <w:rFonts w:ascii="Times New Roman" w:hAnsi="Times New Roman" w:cs="Times New Roman"/>
          <w:b/>
          <w:bCs/>
          <w:color w:val="000000"/>
          <w:sz w:val="24"/>
        </w:rPr>
        <w:t>3.</w:t>
      </w:r>
      <w:r w:rsidRPr="008230B3"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ДОКУМЕНТЫ, ОПРЕДЕЛЯЮЩИЕ СОДЕРЖАНИЕ И ОРГАНИЗАЦИЮ ОБРАЗОВАТЕЛЬНОГО ПРОЦЕССА</w:t>
      </w:r>
    </w:p>
    <w:p w:rsidR="000412B5" w:rsidRDefault="00EB5E36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В соответствии с </w:t>
      </w:r>
    </w:p>
    <w:p w:rsidR="000412B5" w:rsidRDefault="000412B5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5E36" w:rsidRPr="008230B3">
        <w:rPr>
          <w:rFonts w:ascii="Times New Roman" w:hAnsi="Times New Roman" w:cs="Times New Roman"/>
          <w:sz w:val="24"/>
        </w:rPr>
        <w:t xml:space="preserve">Федеральным законом Российской Федерации «Об образовании в Российской Федерации» №273-ФЗ от 29 декабря 2012 года, </w:t>
      </w:r>
    </w:p>
    <w:p w:rsidR="000412B5" w:rsidRDefault="000412B5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5E36" w:rsidRPr="008230B3">
        <w:rPr>
          <w:rFonts w:ascii="Times New Roman" w:hAnsi="Times New Roman" w:cs="Times New Roman"/>
          <w:sz w:val="24"/>
        </w:rPr>
        <w:t>приказом Министерства образования и науки Российской Федерации (</w:t>
      </w:r>
      <w:proofErr w:type="spellStart"/>
      <w:r w:rsidR="00EB5E36" w:rsidRPr="008230B3">
        <w:rPr>
          <w:rFonts w:ascii="Times New Roman" w:hAnsi="Times New Roman" w:cs="Times New Roman"/>
          <w:sz w:val="24"/>
        </w:rPr>
        <w:t>Минобрнауки</w:t>
      </w:r>
      <w:proofErr w:type="spellEnd"/>
      <w:r w:rsidR="00EB5E36" w:rsidRPr="008230B3">
        <w:rPr>
          <w:rFonts w:ascii="Times New Roman" w:hAnsi="Times New Roman" w:cs="Times New Roman"/>
          <w:sz w:val="24"/>
        </w:rPr>
        <w:t xml:space="preserve"> России) от 14 июня 2014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B5E36" w:rsidRPr="008230B3" w:rsidRDefault="000412B5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5E36" w:rsidRPr="008230B3">
        <w:rPr>
          <w:rFonts w:ascii="Times New Roman" w:hAnsi="Times New Roman" w:cs="Times New Roman"/>
          <w:sz w:val="24"/>
        </w:rPr>
        <w:t>приказом Министерства образования и науки Российской Федерации (</w:t>
      </w:r>
      <w:proofErr w:type="spellStart"/>
      <w:r w:rsidR="00EB5E36" w:rsidRPr="008230B3">
        <w:rPr>
          <w:rFonts w:ascii="Times New Roman" w:hAnsi="Times New Roman" w:cs="Times New Roman"/>
          <w:sz w:val="24"/>
        </w:rPr>
        <w:t>Минобрнауки</w:t>
      </w:r>
      <w:proofErr w:type="spellEnd"/>
      <w:r w:rsidR="00EB5E36" w:rsidRPr="008230B3">
        <w:rPr>
          <w:rFonts w:ascii="Times New Roman" w:hAnsi="Times New Roman" w:cs="Times New Roman"/>
          <w:sz w:val="24"/>
        </w:rPr>
        <w:t xml:space="preserve"> России) от 22 января 2014 г. N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464», содержание и организация образоват</w:t>
      </w:r>
      <w:r>
        <w:rPr>
          <w:rFonts w:ascii="Times New Roman" w:hAnsi="Times New Roman" w:cs="Times New Roman"/>
          <w:sz w:val="24"/>
        </w:rPr>
        <w:t>ельного процесса при реализации ОПОП специальности 43.02.11 Гостиничный сервис</w:t>
      </w:r>
      <w:r w:rsidR="00EB5E36" w:rsidRPr="008230B3">
        <w:rPr>
          <w:rFonts w:ascii="Times New Roman" w:hAnsi="Times New Roman" w:cs="Times New Roman"/>
          <w:sz w:val="24"/>
        </w:rPr>
        <w:t xml:space="preserve"> регламентируется следующими документами: </w:t>
      </w:r>
    </w:p>
    <w:p w:rsidR="00EB5E36" w:rsidRPr="008230B3" w:rsidRDefault="00EB5E36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lastRenderedPageBreak/>
        <w:t>учебны</w:t>
      </w:r>
      <w:r w:rsidR="008230B3">
        <w:rPr>
          <w:rFonts w:ascii="Times New Roman" w:hAnsi="Times New Roman" w:cs="Times New Roman"/>
          <w:sz w:val="24"/>
        </w:rPr>
        <w:t>й план</w:t>
      </w:r>
      <w:r w:rsidR="000412B5">
        <w:rPr>
          <w:rFonts w:ascii="Times New Roman" w:hAnsi="Times New Roman" w:cs="Times New Roman"/>
          <w:sz w:val="24"/>
        </w:rPr>
        <w:t xml:space="preserve"> </w:t>
      </w:r>
      <w:r w:rsidRPr="008230B3">
        <w:rPr>
          <w:rFonts w:ascii="Times New Roman" w:hAnsi="Times New Roman" w:cs="Times New Roman"/>
          <w:color w:val="000000"/>
          <w:sz w:val="24"/>
        </w:rPr>
        <w:t>(Приложение 1)</w:t>
      </w:r>
    </w:p>
    <w:p w:rsidR="00EB5E36" w:rsidRPr="008230B3" w:rsidRDefault="00EB5E36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календарны</w:t>
      </w:r>
      <w:r w:rsidR="008230B3">
        <w:rPr>
          <w:rFonts w:ascii="Times New Roman" w:hAnsi="Times New Roman" w:cs="Times New Roman"/>
          <w:sz w:val="24"/>
        </w:rPr>
        <w:t>й</w:t>
      </w:r>
      <w:r w:rsidRPr="008230B3">
        <w:rPr>
          <w:rFonts w:ascii="Times New Roman" w:hAnsi="Times New Roman" w:cs="Times New Roman"/>
          <w:sz w:val="24"/>
        </w:rPr>
        <w:t xml:space="preserve"> учебны</w:t>
      </w:r>
      <w:r w:rsidR="008230B3">
        <w:rPr>
          <w:rFonts w:ascii="Times New Roman" w:hAnsi="Times New Roman" w:cs="Times New Roman"/>
          <w:sz w:val="24"/>
        </w:rPr>
        <w:t>й</w:t>
      </w:r>
      <w:r w:rsidR="000412B5">
        <w:rPr>
          <w:rFonts w:ascii="Times New Roman" w:hAnsi="Times New Roman" w:cs="Times New Roman"/>
          <w:sz w:val="24"/>
        </w:rPr>
        <w:t xml:space="preserve"> график </w:t>
      </w:r>
      <w:r w:rsidRPr="008230B3">
        <w:rPr>
          <w:rFonts w:ascii="Times New Roman" w:hAnsi="Times New Roman" w:cs="Times New Roman"/>
          <w:color w:val="000000"/>
          <w:sz w:val="24"/>
        </w:rPr>
        <w:t>(приложение2)</w:t>
      </w:r>
      <w:r w:rsidRPr="008230B3">
        <w:rPr>
          <w:rFonts w:ascii="Times New Roman" w:hAnsi="Times New Roman" w:cs="Times New Roman"/>
          <w:sz w:val="24"/>
        </w:rPr>
        <w:t xml:space="preserve"> </w:t>
      </w:r>
    </w:p>
    <w:p w:rsidR="00EB5E36" w:rsidRPr="008230B3" w:rsidRDefault="008230B3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рабочие</w:t>
      </w:r>
      <w:r w:rsidR="00EB5E36" w:rsidRPr="008230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</w:t>
      </w:r>
      <w:r w:rsidR="00EB5E36" w:rsidRPr="008230B3">
        <w:rPr>
          <w:rFonts w:ascii="Times New Roman" w:hAnsi="Times New Roman" w:cs="Times New Roman"/>
          <w:sz w:val="24"/>
        </w:rPr>
        <w:t xml:space="preserve"> учебных курсов, </w:t>
      </w:r>
      <w:r w:rsidR="000412B5">
        <w:rPr>
          <w:rFonts w:ascii="Times New Roman" w:hAnsi="Times New Roman" w:cs="Times New Roman"/>
          <w:sz w:val="24"/>
        </w:rPr>
        <w:t xml:space="preserve">предметов, дисциплин (модулей) </w:t>
      </w:r>
      <w:r w:rsidR="00EB5E36" w:rsidRPr="008230B3">
        <w:rPr>
          <w:rFonts w:ascii="Times New Roman" w:hAnsi="Times New Roman" w:cs="Times New Roman"/>
          <w:color w:val="000000"/>
          <w:sz w:val="24"/>
        </w:rPr>
        <w:t>(приложение 3)</w:t>
      </w:r>
    </w:p>
    <w:p w:rsidR="00EB5E36" w:rsidRPr="008230B3" w:rsidRDefault="008230B3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</w:t>
      </w:r>
      <w:r w:rsidR="000412B5">
        <w:rPr>
          <w:rFonts w:ascii="Times New Roman" w:hAnsi="Times New Roman" w:cs="Times New Roman"/>
          <w:sz w:val="24"/>
        </w:rPr>
        <w:t xml:space="preserve"> практик </w:t>
      </w:r>
      <w:r w:rsidR="00FF2621" w:rsidRPr="008230B3">
        <w:rPr>
          <w:rFonts w:ascii="Times New Roman" w:hAnsi="Times New Roman" w:cs="Times New Roman"/>
          <w:color w:val="000000"/>
          <w:sz w:val="24"/>
        </w:rPr>
        <w:t>(приложение 4)</w:t>
      </w:r>
    </w:p>
    <w:p w:rsidR="00EB5E36" w:rsidRPr="008230B3" w:rsidRDefault="008230B3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="000412B5">
        <w:rPr>
          <w:rFonts w:ascii="Times New Roman" w:hAnsi="Times New Roman" w:cs="Times New Roman"/>
          <w:sz w:val="24"/>
        </w:rPr>
        <w:t xml:space="preserve"> ГИА </w:t>
      </w:r>
      <w:r w:rsidR="00FF2621" w:rsidRPr="008230B3">
        <w:rPr>
          <w:rFonts w:ascii="Times New Roman" w:hAnsi="Times New Roman" w:cs="Times New Roman"/>
          <w:color w:val="000000"/>
          <w:sz w:val="24"/>
        </w:rPr>
        <w:t>(приложение 5)</w:t>
      </w:r>
    </w:p>
    <w:p w:rsidR="00EB5E36" w:rsidRPr="008230B3" w:rsidRDefault="008230B3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оценочные и методические материалы</w:t>
      </w:r>
      <w:r w:rsidR="00EB5E36" w:rsidRPr="008230B3">
        <w:rPr>
          <w:rFonts w:ascii="Times New Roman" w:hAnsi="Times New Roman" w:cs="Times New Roman"/>
          <w:sz w:val="24"/>
        </w:rPr>
        <w:t xml:space="preserve">, </w:t>
      </w:r>
    </w:p>
    <w:p w:rsidR="00EB5E36" w:rsidRPr="008230B3" w:rsidRDefault="00EB5E36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а </w:t>
      </w:r>
      <w:r w:rsidR="00975C46" w:rsidRPr="008230B3">
        <w:rPr>
          <w:rFonts w:ascii="Times New Roman" w:hAnsi="Times New Roman" w:cs="Times New Roman"/>
          <w:sz w:val="24"/>
        </w:rPr>
        <w:t>также</w:t>
      </w:r>
      <w:r w:rsidRPr="008230B3">
        <w:rPr>
          <w:rFonts w:ascii="Times New Roman" w:hAnsi="Times New Roman" w:cs="Times New Roman"/>
          <w:sz w:val="24"/>
        </w:rPr>
        <w:t xml:space="preserve"> иными компонентами, обеспечивающими воспитание и обучение обучающихся.</w:t>
      </w:r>
    </w:p>
    <w:p w:rsidR="00EB5E36" w:rsidRPr="00AE044B" w:rsidRDefault="00EB5E36" w:rsidP="00D529CD">
      <w:pPr>
        <w:spacing w:after="0" w:line="240" w:lineRule="auto"/>
        <w:jc w:val="both"/>
        <w:rPr>
          <w:color w:val="000000"/>
        </w:rPr>
      </w:pPr>
    </w:p>
    <w:p w:rsidR="00EF43EA" w:rsidRPr="00AE044B" w:rsidRDefault="00EF43EA" w:rsidP="00D529CD">
      <w:pPr>
        <w:spacing w:after="0" w:line="240" w:lineRule="auto"/>
        <w:ind w:left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3.1 </w:t>
      </w:r>
      <w:r w:rsidRPr="00AE044B">
        <w:rPr>
          <w:rFonts w:ascii="Times New Roman" w:hAnsi="Times New Roman" w:cs="Times New Roman"/>
          <w:b/>
        </w:rPr>
        <w:t>Учебный план.</w:t>
      </w:r>
    </w:p>
    <w:p w:rsidR="00EF43EA" w:rsidRPr="008230B3" w:rsidRDefault="00EF43EA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4B">
        <w:rPr>
          <w:rFonts w:ascii="Times New Roman" w:hAnsi="Times New Roman" w:cs="Times New Roman"/>
        </w:rPr>
        <w:t xml:space="preserve"> </w:t>
      </w:r>
      <w:r w:rsidRPr="008230B3">
        <w:rPr>
          <w:rFonts w:ascii="Times New Roman" w:hAnsi="Times New Roman" w:cs="Times New Roman"/>
          <w:sz w:val="24"/>
          <w:szCs w:val="24"/>
        </w:rPr>
        <w:tab/>
        <w:t xml:space="preserve"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43.02.11 Гостиничный сервис, утвержденного Министерством образования и науки Российской Федерации в 2014 году, зарегистрированного Министерством юстиции 26 июня 2014 г.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Обучение по дисциплинам и междисциплинарным курсам, составляет 147 недель (включая каникулярное время) и 3348 аудиторных часов за весь курс обучения.    Обучение на 1 курсе (на базе основного общего образования) составляет 39 учебных недель, аудиторная нагрузка составляет 1404 часа, промежуточная аттестация – 2 недели во втором семестре, каникулы 11 недель. 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Теоретическое обучение на 2 курсе составляет 31 неделю, аудиторная нагрузка – 1116 часов, учебная практика – 7 недель концентрированно, производственная по профилю специальности – 2 недели.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Обучение на третьем курсе составляет 23 учебных недели, аудиторная нагрузка – 828 часов, практика учебная – 4 недели, по профилю специальности – 2 недели концентрированно и преддипломная практика – 4 недели концентрировано.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составляет 6 недель, из них: 4 недели занимает подготовка к итоговой государственной аттестации и 2 недели – итоговая государственная аттестация.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Промежуточная аттестация – 3 недели на вторых-третьих курсах.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Каждая учебная дисциплина завершается установленной формой контроля (экзаменом, зачетом или контрольной работой); количество экзаменов и зачетов в семестре не превышает установленных норм. Зачеты и контрольные работы проводятся за счет часов, отведенных на изучение дисциплины. </w:t>
      </w:r>
    </w:p>
    <w:p w:rsidR="00EF43EA" w:rsidRPr="008230B3" w:rsidRDefault="00EF43EA" w:rsidP="00D5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Практика для получения первичных профессиональных навыков, практика по профилю специальности, стажировка (практика квалификационная), проводятся концентрировано. Общее время практики студентов выдержано по продолжительности согласно ФГОС СПО и распределено с учетом логической последовательности по всему сроку обучения. </w:t>
      </w:r>
    </w:p>
    <w:p w:rsidR="00970AAD" w:rsidRPr="008230B3" w:rsidRDefault="00EF43EA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предусмотрена в виде защиты выпускной квалификационной работы (диплома) для студентов, освоивших программу. Подготовка специалистов среднего звена по специальности 43.02.11 Гостиничный сервис осуществляется на базе основного общего образования. </w:t>
      </w:r>
    </w:p>
    <w:p w:rsidR="00970AAD" w:rsidRPr="008230B3" w:rsidRDefault="0063735E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>О</w:t>
      </w:r>
      <w:r w:rsidR="00EF43EA" w:rsidRPr="008230B3">
        <w:rPr>
          <w:rFonts w:ascii="Times New Roman" w:hAnsi="Times New Roman" w:cs="Times New Roman"/>
          <w:sz w:val="24"/>
          <w:szCs w:val="24"/>
        </w:rPr>
        <w:t xml:space="preserve">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   </w:t>
      </w:r>
    </w:p>
    <w:p w:rsidR="008254D9" w:rsidRPr="008230B3" w:rsidRDefault="00EF43EA" w:rsidP="00D529C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Распределение обязательной учебной нагрузки на изучение общеобразовательных предметов согласуется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и получаемой профессии или специальности среднего профессионального образования (ФИРО. 17.03.2015 г, 2017.), а </w:t>
      </w:r>
      <w:r w:rsidRPr="008230B3">
        <w:rPr>
          <w:rFonts w:ascii="Times New Roman" w:hAnsi="Times New Roman" w:cs="Times New Roman"/>
          <w:sz w:val="24"/>
          <w:szCs w:val="24"/>
        </w:rPr>
        <w:lastRenderedPageBreak/>
        <w:t>также с изменениями в ФГОС основного общего образования от 31.12.2015 г. № 1577 и 29.06.2017</w:t>
      </w:r>
    </w:p>
    <w:p w:rsidR="008254D9" w:rsidRPr="00AE044B" w:rsidRDefault="008254D9" w:rsidP="00D529CD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044B" w:rsidRPr="00AE044B" w:rsidRDefault="00AE044B" w:rsidP="00D529CD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3.2. Календарный учебный график </w:t>
      </w:r>
    </w:p>
    <w:p w:rsidR="00AE044B" w:rsidRPr="008230B3" w:rsidRDefault="00AE044B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итоговой аттестации и каникул. </w:t>
      </w:r>
    </w:p>
    <w:p w:rsidR="00AE044B" w:rsidRPr="008230B3" w:rsidRDefault="00AE044B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Календарный учебный график составляется на основе ФГОС СПО с учетом сроков и продолжительности практик и государственной итоговой аттестации выпускников по конкретному направлению подготовки. </w:t>
      </w:r>
    </w:p>
    <w:p w:rsidR="00AE044B" w:rsidRPr="008230B3" w:rsidRDefault="00AE044B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Для удобства составления расписания учебных занятий календарный учебный график составлен по курсам. </w:t>
      </w:r>
    </w:p>
    <w:p w:rsidR="00AE044B" w:rsidRPr="008230B3" w:rsidRDefault="00AE044B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При составлении календарного учебного графика учтены следующие параметры: 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- продолжительность учебного года - с 1 сентября по 31 августа (включая каникулы);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 - учебный год делится на два семестра; 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продолжительность каникул составляет от восьми до одиннадцати недель в учебном году, в том числе не менее двух недель в зимний период;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 </w:t>
      </w: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объем обязательной нагрузки и практики не превышает 36 академических часов в неделю; 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 </w:t>
      </w:r>
    </w:p>
    <w:p w:rsidR="00AE044B" w:rsidRPr="008230B3" w:rsidRDefault="00AE044B" w:rsidP="00D52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4D9" w:rsidRDefault="00AE044B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Освоение ППССЗ базовой подготовки при очной форме получения образования на базе основного общего образования составляет 123 недели.</w:t>
      </w:r>
    </w:p>
    <w:p w:rsidR="008230B3" w:rsidRPr="008230B3" w:rsidRDefault="008230B3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38376A" w:rsidRPr="00AE044B" w:rsidRDefault="00EF43EA" w:rsidP="00D529CD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3.3 Производственная практика </w:t>
      </w:r>
    </w:p>
    <w:p w:rsidR="0038376A" w:rsidRPr="00FF2621" w:rsidRDefault="00EF43E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Этапы производственной практики связанные с производственной деятельностью в гостиницах города </w:t>
      </w:r>
      <w:r w:rsidR="0038376A" w:rsidRPr="00FF2621">
        <w:rPr>
          <w:rFonts w:ascii="Times New Roman" w:hAnsi="Times New Roman" w:cs="Times New Roman"/>
          <w:sz w:val="24"/>
        </w:rPr>
        <w:t>Ростова</w:t>
      </w:r>
      <w:r w:rsidRPr="00FF2621">
        <w:rPr>
          <w:rFonts w:ascii="Times New Roman" w:hAnsi="Times New Roman" w:cs="Times New Roman"/>
          <w:sz w:val="24"/>
        </w:rPr>
        <w:t xml:space="preserve"> имеют дополнительный перечень организационно-правовых документов: договора с предприятиями - социальными партнерами; приказы по колледжу о распределении студентов на производственную практику; рабочие программы по всем этапам практики; график производственной практики, Приказ Минобразования и 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с дополнениями и изменениями от 18.08.2016 г. Приказ Минобразования РФ № 1061. </w:t>
      </w:r>
    </w:p>
    <w:p w:rsidR="0094208E" w:rsidRDefault="0094208E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38376A" w:rsidRPr="00FF2621" w:rsidRDefault="00EF43E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Практическое обучение по специальности имеет 3 этапа: </w:t>
      </w:r>
    </w:p>
    <w:p w:rsidR="0094208E" w:rsidRPr="0094208E" w:rsidRDefault="00EF43EA" w:rsidP="0094208E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8E">
        <w:rPr>
          <w:rFonts w:ascii="Times New Roman" w:hAnsi="Times New Roman" w:cs="Times New Roman"/>
          <w:sz w:val="24"/>
        </w:rPr>
        <w:t>Учебная практика проводится на предприятиях отрасли, имеющих с колледжем договора на подготовку специалистов, служат для закрепления практических умений и навыков по общепрофессиональным и специальным предметам, полученным в ходе практических занятий в условиях реального производства: закрепляются для специальности 43.02.11 «Гостиничный сервис» - 4-5 семестры.</w:t>
      </w:r>
    </w:p>
    <w:p w:rsidR="0038376A" w:rsidRPr="0094208E" w:rsidRDefault="00EF43EA" w:rsidP="0094208E">
      <w:pPr>
        <w:pStyle w:val="a6"/>
        <w:spacing w:after="0" w:line="240" w:lineRule="auto"/>
        <w:ind w:left="723"/>
        <w:jc w:val="both"/>
        <w:rPr>
          <w:rFonts w:ascii="Times New Roman" w:hAnsi="Times New Roman" w:cs="Times New Roman"/>
          <w:sz w:val="24"/>
        </w:rPr>
      </w:pPr>
      <w:r w:rsidRPr="0094208E">
        <w:rPr>
          <w:rFonts w:ascii="Times New Roman" w:hAnsi="Times New Roman" w:cs="Times New Roman"/>
          <w:sz w:val="24"/>
        </w:rPr>
        <w:t xml:space="preserve"> </w:t>
      </w:r>
    </w:p>
    <w:p w:rsidR="0094208E" w:rsidRPr="0094208E" w:rsidRDefault="00EF43EA" w:rsidP="0094208E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8E">
        <w:rPr>
          <w:rFonts w:ascii="Times New Roman" w:hAnsi="Times New Roman" w:cs="Times New Roman"/>
          <w:sz w:val="24"/>
        </w:rPr>
        <w:t>Производственная практика по профилю специальности проводится на предприятиях соответствующих данной специальности, имеющих с колледжем договора на подготовку специалистов, служат для закрепления профессиональных и специальных навыков в условиях реального производства для специальности «Гостиничны</w:t>
      </w:r>
      <w:r w:rsidR="0094208E" w:rsidRPr="0094208E">
        <w:rPr>
          <w:rFonts w:ascii="Times New Roman" w:hAnsi="Times New Roman" w:cs="Times New Roman"/>
          <w:sz w:val="24"/>
        </w:rPr>
        <w:t>й сервис» - 5-6 семестры.</w:t>
      </w:r>
    </w:p>
    <w:p w:rsidR="0094208E" w:rsidRPr="0094208E" w:rsidRDefault="0094208E" w:rsidP="0094208E">
      <w:pPr>
        <w:pStyle w:val="a6"/>
        <w:rPr>
          <w:rFonts w:ascii="Times New Roman" w:hAnsi="Times New Roman" w:cs="Times New Roman"/>
          <w:sz w:val="24"/>
        </w:rPr>
      </w:pPr>
    </w:p>
    <w:p w:rsidR="0038376A" w:rsidRPr="0094208E" w:rsidRDefault="00EF43EA" w:rsidP="0094208E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8E">
        <w:rPr>
          <w:rFonts w:ascii="Times New Roman" w:hAnsi="Times New Roman" w:cs="Times New Roman"/>
          <w:sz w:val="24"/>
        </w:rPr>
        <w:t xml:space="preserve"> </w:t>
      </w:r>
    </w:p>
    <w:p w:rsidR="008254D9" w:rsidRDefault="00EF43E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lastRenderedPageBreak/>
        <w:t>3. Преддипломная практика проводится в условиях реального производства, ее целью является проверка профессиональной готовности студента к самостоятельной практической деятельности для специальности «</w:t>
      </w:r>
      <w:r w:rsidR="00C771D1">
        <w:rPr>
          <w:rFonts w:ascii="Times New Roman" w:hAnsi="Times New Roman" w:cs="Times New Roman"/>
          <w:sz w:val="24"/>
        </w:rPr>
        <w:t>Гостиничный сервис» - 8 семестр.</w:t>
      </w:r>
    </w:p>
    <w:p w:rsidR="0094208E" w:rsidRDefault="0094208E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C771D1" w:rsidRPr="00FF2621" w:rsidRDefault="00C771D1" w:rsidP="00D529C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76A" w:rsidRPr="00AE044B" w:rsidRDefault="0038376A" w:rsidP="00D529CD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4. ОЦЕНКА КАЧЕСТВА ОСВОЕНИЯ ОБРАЗОВАТЕЛЬНОЙ ПРОГРАММЫ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Оценка качества освоения образовательной программы подготовки специалистов среднего звена включает текущий контроль знаний, промежуточную и государственную (итоговую) аттестацию обучающихся.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Для аттестации обучающихся на соответствие их персональных достижений поэтапным требованиям разработаны фонды оценочных средств по каждой дисциплине, профессиональному модулю, позволяющие оценить умения, знания, практический опыт и освоенные компетенции (профессиональные и общие).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Фонды оценочных средств по дисциплинам профессиональным модулям для промежуточной аттестации разрабатываются преподавателями, рассматриваются предметно-цикловыми комиссиями, утверждаются заместителем директора по учебно-методической работе колледжа. </w:t>
      </w:r>
      <w:proofErr w:type="spellStart"/>
      <w:r w:rsidRPr="004F1ACD">
        <w:rPr>
          <w:rFonts w:ascii="Times New Roman" w:hAnsi="Times New Roman" w:cs="Times New Roman"/>
          <w:sz w:val="24"/>
        </w:rPr>
        <w:t>ФОСы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по профессиональным модулям имеют положительную экспертную оценку представителя работодателей.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Выполнение курсовых проектов предусмотрено по двум междисциплинарным курсам: «Организация деятельности службы приема, размещения и выписки гостей», «Организация обслуживания гостей в процессе проживания».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Итоговая государственная аттестация проводится с целью выявления соответствия уровня подготовки и качества выпускника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и дополнительным требованиям образовательного учреждения по специальности 43.02.11 Гостиничный сервис, квалификация «менеджер». 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среднего профессионального образования итоговая государственная аттестация менеджера по специальности 43.02.11 Гостиничный сервис включает выпускную квалификационную работу.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Обязательное требование к дипломной работе - соответствие тематики выпускной квалификационной работы содержанию одного или нескольких профессиональных модулей.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Организация, выполнение, содержание и структура дипломной работы осуществляется в соответствии с со статьей 59 Федерального закона от 29.12.2012 N 273-ФЗ "Об образовании в Российской Федерации", Письмом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России от 20.06.2015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специалистов среднего звена»,, Приказом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России от 16.08.2013 №968 « 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РФ № 1138 от 17.11. 17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и с Положением об организации и порядке проведения итоговой государственной аттестации выпускников Колледжа.</w:t>
      </w:r>
    </w:p>
    <w:p w:rsidR="0038376A" w:rsidRPr="004F1ACD" w:rsidRDefault="0038376A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lastRenderedPageBreak/>
        <w:t xml:space="preserve">Общая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3829F1" w:rsidRPr="00AE044B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376A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5. УСЛОВИЯ РЕАЛИЗАЦИИ ОБРАЗОВАТЕЛЬНОЙ ПРОГРАММЫ</w:t>
      </w:r>
    </w:p>
    <w:p w:rsidR="004F1ACD" w:rsidRPr="00AE044B" w:rsidRDefault="004F1ACD" w:rsidP="00D529C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5.1. Обеспечение всех видов занятий по дисциплинам учебного плана учебно</w:t>
      </w:r>
      <w:r w:rsidR="00970AAD" w:rsidRPr="004F1ACD">
        <w:rPr>
          <w:rFonts w:ascii="Times New Roman" w:hAnsi="Times New Roman" w:cs="Times New Roman"/>
          <w:sz w:val="24"/>
        </w:rPr>
        <w:t>-</w:t>
      </w:r>
      <w:r w:rsidRPr="004F1ACD">
        <w:rPr>
          <w:rFonts w:ascii="Times New Roman" w:hAnsi="Times New Roman" w:cs="Times New Roman"/>
          <w:sz w:val="24"/>
        </w:rPr>
        <w:t xml:space="preserve">методической документацией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Основная образовательная программа специальности 43.02.11 Гостиничный сервис обеспечена комплектом рабочих программ учебных дисциплин в полном объеме, разработанных в соответствии с требованиями к составлению рабочих программ учебных дисциплин и профессиональных модулей.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Методические разработки, рекомендации и другие формы вспомогательного материала предназначены для проведения теоретических и практических занятий, курсового проектирования, проведения лекций и т.д. и направлены на формирование и развитие профессиональных компетенций обучающихся, на подготовку обучающихся к участию во всероссийских и региональных конкурсах профессионального мастерства, в </w:t>
      </w:r>
      <w:proofErr w:type="spellStart"/>
      <w:r w:rsidRPr="004F1ACD">
        <w:rPr>
          <w:rFonts w:ascii="Times New Roman" w:hAnsi="Times New Roman" w:cs="Times New Roman"/>
          <w:sz w:val="24"/>
        </w:rPr>
        <w:t>т.ч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1ACD">
        <w:rPr>
          <w:rFonts w:ascii="Times New Roman" w:hAnsi="Times New Roman" w:cs="Times New Roman"/>
          <w:sz w:val="24"/>
        </w:rPr>
        <w:t>WorldSkills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1ACD">
        <w:rPr>
          <w:rFonts w:ascii="Times New Roman" w:hAnsi="Times New Roman" w:cs="Times New Roman"/>
          <w:sz w:val="24"/>
        </w:rPr>
        <w:t>Russia.Все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работы имеют общепедагогическую и предметную направленность.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Методические и дидактические материалы по дисциплинам сгруппированы в учебно-методические комплекты. </w:t>
      </w:r>
    </w:p>
    <w:p w:rsidR="00970AAD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К учебно-методической документации, разрабатываемой преподавателями, относятся: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Рабочая программа дисциплины;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календарно-тематический план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Фонды оценочных средств (входной, промежуточный, ГИА)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Дидактический раздаточный материал; электронные образовательные ресурсы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Методические указания по проведению практических и лабораторных работ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Методические рекомендации по выполнению внеаудиторной самостоятельной работы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-</w:t>
      </w:r>
      <w:r w:rsidR="00970AAD" w:rsidRPr="004F1ACD">
        <w:rPr>
          <w:rFonts w:ascii="Times New Roman" w:hAnsi="Times New Roman" w:cs="Times New Roman"/>
          <w:sz w:val="24"/>
        </w:rPr>
        <w:t xml:space="preserve"> </w:t>
      </w:r>
      <w:r w:rsidRPr="004F1ACD">
        <w:rPr>
          <w:rFonts w:ascii="Times New Roman" w:hAnsi="Times New Roman" w:cs="Times New Roman"/>
          <w:sz w:val="24"/>
        </w:rPr>
        <w:t xml:space="preserve">Методические указания по выполнению курсовой работы </w:t>
      </w:r>
    </w:p>
    <w:p w:rsidR="003829F1" w:rsidRPr="004F1ACD" w:rsidRDefault="004F1ACD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29F1" w:rsidRPr="004F1ACD">
        <w:rPr>
          <w:rFonts w:ascii="Times New Roman" w:hAnsi="Times New Roman" w:cs="Times New Roman"/>
          <w:sz w:val="24"/>
        </w:rPr>
        <w:t xml:space="preserve">Методические рекомендации по подготовке, выполнению и защите выпускной квалификационной работы.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В процессе обучения используются аудио</w:t>
      </w:r>
      <w:r w:rsidR="00970AAD" w:rsidRPr="004F1ACD">
        <w:rPr>
          <w:rFonts w:ascii="Times New Roman" w:hAnsi="Times New Roman" w:cs="Times New Roman"/>
          <w:sz w:val="24"/>
        </w:rPr>
        <w:t>-,</w:t>
      </w:r>
      <w:r w:rsidRPr="004F1ACD">
        <w:rPr>
          <w:rFonts w:ascii="Times New Roman" w:hAnsi="Times New Roman" w:cs="Times New Roman"/>
          <w:sz w:val="24"/>
        </w:rPr>
        <w:t xml:space="preserve"> видео- и мультимедийные материалы, различного рода наглядные пособия. Учебно-методические материалы, обеспечивающие основную образовательную программу по специальности 43.02.11 Гостиничный сервис, представлены на электронных носителях и размещены в соответствующей базе данных.</w:t>
      </w:r>
    </w:p>
    <w:p w:rsidR="00FF2621" w:rsidRPr="00AE044B" w:rsidRDefault="00FF262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29F1" w:rsidRPr="003C6902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3C6902">
        <w:rPr>
          <w:rFonts w:ascii="Times New Roman" w:hAnsi="Times New Roman" w:cs="Times New Roman"/>
          <w:b/>
        </w:rPr>
        <w:t xml:space="preserve"> 5.2. Обеспечение образовательного процесса учебно-методической литературой.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Основным источником учебно-методической литературы, рекомендованным в примерных и рабочих программах по дисциплинам всех циклов учебных </w:t>
      </w:r>
      <w:proofErr w:type="spellStart"/>
      <w:r w:rsidRPr="004F1ACD">
        <w:rPr>
          <w:rFonts w:ascii="Times New Roman" w:hAnsi="Times New Roman" w:cs="Times New Roman"/>
          <w:sz w:val="24"/>
        </w:rPr>
        <w:t>дисципоин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, действующих рабочих учебных планов, является библиотека колледжа. Библиотечный фонд укомплектован печатными изданиями и (или) электронными изданиями основной и дополнительной учебной литературы.  </w:t>
      </w:r>
    </w:p>
    <w:p w:rsidR="003829F1" w:rsidRPr="004F1ACD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В образовательном процессе используются законодательные акты, нормативные документы, регулирующие профессиональную сферу гостиничного сервиса. Студенты имеют доступ к профессиональным периодическим изданиям в области сервиса.</w:t>
      </w:r>
    </w:p>
    <w:p w:rsidR="00970AAD" w:rsidRPr="004F1ACD" w:rsidRDefault="00970AAD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3829F1" w:rsidRPr="00AE044B" w:rsidRDefault="003829F1" w:rsidP="00D529CD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5.3 Материально-техническое обеспечение образовательного процесса </w:t>
      </w:r>
    </w:p>
    <w:p w:rsidR="00E101F3" w:rsidRPr="004F1ACD" w:rsidRDefault="003829F1" w:rsidP="00D529C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hAnsi="Times New Roman" w:cs="Times New Roman"/>
          <w:sz w:val="24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</w:t>
      </w:r>
      <w:r w:rsidRPr="004F1ACD">
        <w:rPr>
          <w:rFonts w:ascii="Times New Roman" w:hAnsi="Times New Roman" w:cs="Times New Roman"/>
          <w:sz w:val="24"/>
        </w:rPr>
        <w:lastRenderedPageBreak/>
        <w:t>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01F3" w:rsidRPr="004F1ACD" w:rsidRDefault="008B4DE8" w:rsidP="00D5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Колледж</w:t>
      </w:r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располагает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материально-технической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обеспечивающей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проведение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всех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видов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лабораторных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занятий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дисциплинарной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междисциплинарной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модульной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подготовки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практики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предусмотренных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планом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образовательного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учреждения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.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Материально-техническая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база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соответствует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действующим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санитарным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противопожарным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нормам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Реализация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: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-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выполнение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обучающимися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лабораторных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занятий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как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обязательный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компонент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задания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с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использованием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персональных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компьютеров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;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-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освоение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обучающимися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профессиональных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условиях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созданной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соответствующей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среды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или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организациях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зависимости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специфики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вида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профессиональной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деятельности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использовании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электронных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8B4DE8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колледж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обучающегося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рабочим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местом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компьютерном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классе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с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объемом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изучаемых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необходимым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комплектом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лицензионного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программного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Реализация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доступом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обучающегося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к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данных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формируемым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полному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перечню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(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)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ППССЗ.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время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самостоятельной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подготовки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обучающиеся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доступом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к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сети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Интернет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укомплектован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печатными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электронными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изданиями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основной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дополнительной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литературой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всех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циклов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последние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5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помимо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литературы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официальные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справочно-библиографические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периодические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расчете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1-2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экземпляра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каждые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100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обучающихся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заведение</w:t>
      </w:r>
      <w:proofErr w:type="spellEnd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компьютерным</w:t>
      </w:r>
      <w:proofErr w:type="spellEnd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класс</w:t>
      </w:r>
      <w:proofErr w:type="spellEnd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включающими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32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.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Кабинеты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10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мультимедийными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проекторами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интерактивными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досками</w:t>
      </w:r>
      <w:proofErr w:type="spellEnd"/>
    </w:p>
    <w:p w:rsidR="00FF2621" w:rsidRPr="00AE044B" w:rsidRDefault="00FF2621" w:rsidP="00D52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AE044B" w:rsidRPr="00AE044B" w:rsidRDefault="00AE044B" w:rsidP="00D529CD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Перечень кабинетов, лабораторий и мастерских</w:t>
      </w:r>
    </w:p>
    <w:p w:rsidR="00AE044B" w:rsidRPr="00AE044B" w:rsidRDefault="00AE044B" w:rsidP="00D529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Кабинеты: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Русского языка и культуры речи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Истории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Физики, 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Экологии и биологии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Обществознания и права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Инженерной графики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Геодезии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Дорожных машин, автомобилей и тракторов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Экономики, менеджмента и смет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Охраны труда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Изыскания и проектирования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Производственных организаций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Строительства и эксплуатации автомобильных дорог и аэродромов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Транспортных сооружений на автомобильных дорогах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Лаборатории: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Технической механики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Геологии и грунтоведения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Дорожно-строительных материалов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Спортивный комплекс: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Залы: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D52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F00E49" w:rsidRPr="004F1ACD" w:rsidRDefault="00F00E49" w:rsidP="00D5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</w:p>
    <w:p w:rsidR="003829F1" w:rsidRPr="004F1ACD" w:rsidRDefault="003829F1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1ACD">
        <w:rPr>
          <w:rFonts w:ascii="Times New Roman" w:hAnsi="Times New Roman" w:cs="Times New Roman"/>
          <w:b/>
          <w:sz w:val="24"/>
        </w:rPr>
        <w:t xml:space="preserve">5.4. Кадровое обеспечение образовательной программы </w:t>
      </w:r>
    </w:p>
    <w:p w:rsidR="00E44759" w:rsidRPr="004F1ACD" w:rsidRDefault="003829F1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Реализация основной профессиональной образовательной программы по специальности СПО 43.02.11. </w:t>
      </w:r>
      <w:r w:rsidR="000412B5">
        <w:rPr>
          <w:rFonts w:ascii="Times New Roman" w:hAnsi="Times New Roman" w:cs="Times New Roman"/>
          <w:sz w:val="24"/>
        </w:rPr>
        <w:t>Гостиничный сервис</w:t>
      </w:r>
      <w:r w:rsidRPr="004F1ACD">
        <w:rPr>
          <w:rFonts w:ascii="Times New Roman" w:hAnsi="Times New Roman" w:cs="Times New Roman"/>
          <w:sz w:val="24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преподаватели проходят стажировку не реже 1 раза в 3 года. </w:t>
      </w:r>
    </w:p>
    <w:p w:rsidR="00F00E49" w:rsidRPr="00AE044B" w:rsidRDefault="00F00E49" w:rsidP="00D5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C51343" w:rsidRDefault="00C51343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  <w:sectPr w:rsidR="00083769" w:rsidRPr="00AE044B" w:rsidSect="00D529CD">
          <w:footerReference w:type="even" r:id="rId8"/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083769" w:rsidRPr="00AE044B" w:rsidRDefault="002F08E4" w:rsidP="002F08E4">
      <w:pPr>
        <w:spacing w:after="0" w:line="240" w:lineRule="auto"/>
        <w:ind w:firstLine="708"/>
        <w:jc w:val="right"/>
        <w:rPr>
          <w:b/>
        </w:rPr>
      </w:pPr>
      <w:r>
        <w:rPr>
          <w:rFonts w:ascii="Times New Roman" w:hAnsi="Times New Roman" w:cs="Times New Roman"/>
          <w:bCs/>
        </w:rPr>
        <w:lastRenderedPageBreak/>
        <w:t>Приложение 1</w:t>
      </w:r>
    </w:p>
    <w:p w:rsidR="00083769" w:rsidRDefault="00C771D1" w:rsidP="00AE044B">
      <w:pPr>
        <w:spacing w:after="0" w:line="240" w:lineRule="auto"/>
        <w:rPr>
          <w:b/>
        </w:rPr>
      </w:pPr>
      <w:r w:rsidRPr="00C771D1">
        <w:rPr>
          <w:noProof/>
          <w:lang w:eastAsia="ru-RU"/>
        </w:rPr>
        <w:drawing>
          <wp:inline distT="0" distB="0" distL="0" distR="0">
            <wp:extent cx="9540875" cy="55831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5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8230B3" w:rsidRDefault="008230B3" w:rsidP="00AE044B">
      <w:pPr>
        <w:spacing w:after="0" w:line="240" w:lineRule="auto"/>
        <w:rPr>
          <w:b/>
        </w:rPr>
      </w:pPr>
    </w:p>
    <w:p w:rsidR="008230B3" w:rsidRDefault="008230B3" w:rsidP="00AE044B">
      <w:pPr>
        <w:spacing w:after="0" w:line="240" w:lineRule="auto"/>
        <w:rPr>
          <w:b/>
        </w:rPr>
      </w:pPr>
    </w:p>
    <w:p w:rsidR="000412B5" w:rsidRDefault="00232514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14">
        <w:rPr>
          <w:noProof/>
          <w:lang w:eastAsia="ru-RU"/>
        </w:rPr>
        <w:drawing>
          <wp:inline distT="0" distB="0" distL="0" distR="0">
            <wp:extent cx="9540875" cy="45024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45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54317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4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5519952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5572859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5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5511134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5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5422956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4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  <w:r w:rsidRPr="000412B5">
        <w:rPr>
          <w:noProof/>
          <w:lang w:eastAsia="ru-RU"/>
        </w:rPr>
        <w:lastRenderedPageBreak/>
        <w:drawing>
          <wp:inline distT="0" distB="0" distL="0" distR="0">
            <wp:extent cx="9540875" cy="179883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1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5" w:rsidRDefault="000412B5" w:rsidP="000412B5">
      <w:pPr>
        <w:rPr>
          <w:rFonts w:ascii="Times New Roman" w:hAnsi="Times New Roman" w:cs="Times New Roman"/>
          <w:sz w:val="24"/>
          <w:szCs w:val="24"/>
        </w:rPr>
      </w:pPr>
    </w:p>
    <w:p w:rsidR="00D529CD" w:rsidRPr="000412B5" w:rsidRDefault="00D529CD" w:rsidP="000412B5">
      <w:pPr>
        <w:rPr>
          <w:rFonts w:ascii="Times New Roman" w:hAnsi="Times New Roman" w:cs="Times New Roman"/>
          <w:sz w:val="24"/>
          <w:szCs w:val="24"/>
        </w:rPr>
        <w:sectPr w:rsidR="00D529CD" w:rsidRPr="000412B5" w:rsidSect="00642EBE">
          <w:footerReference w:type="even" r:id="rId18"/>
          <w:footerReference w:type="default" r:id="rId19"/>
          <w:pgSz w:w="16838" w:h="11906" w:orient="landscape"/>
          <w:pgMar w:top="719" w:right="820" w:bottom="851" w:left="993" w:header="709" w:footer="709" w:gutter="0"/>
          <w:cols w:space="708"/>
          <w:docGrid w:linePitch="360"/>
        </w:sectPr>
      </w:pP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специальности 43.02.11 Гостиничный сервис</w:t>
      </w: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B3" w:rsidRPr="00642EBE" w:rsidRDefault="008230B3" w:rsidP="000412B5">
      <w:pPr>
        <w:spacing w:after="0"/>
        <w:ind w:firstLine="708"/>
        <w:jc w:val="both"/>
        <w:rPr>
          <w:rStyle w:val="24"/>
          <w:b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Учебный план ГПОАУ ЯО Ростовского колледжа отраслевых технологий разработан на основе Федерального государственного образовательного стандарта по специальности 43.02.11 Гостиничный сервис среднего профессионального образования (далее – СПО), утвержденного приказом Министерства образования и науки Российской Федерации № 475 от 7 мая 2014</w:t>
      </w:r>
      <w:r w:rsidRPr="00642EBE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8230B3" w:rsidRPr="00642EBE" w:rsidRDefault="008230B3" w:rsidP="00F578B9">
      <w:pPr>
        <w:pStyle w:val="10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 xml:space="preserve">Учебный план определяет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последовательность изучения учебных дисциплин и профессиональных модулей;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виды учебных занятий;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распределение различных форм промежуточной аттестации по годам обучения и семестрам;</w:t>
      </w:r>
    </w:p>
    <w:p w:rsidR="008230B3" w:rsidRPr="00642EBE" w:rsidRDefault="008230B3" w:rsidP="00A556AE">
      <w:pPr>
        <w:pStyle w:val="10"/>
        <w:keepNext/>
        <w:numPr>
          <w:ilvl w:val="0"/>
          <w:numId w:val="1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Учебный план при очной форме получения образования составляет 95 недель на базе среднего (полного) общего образования в том числе: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</w:p>
    <w:tbl>
      <w:tblPr>
        <w:tblW w:w="954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0"/>
        <w:gridCol w:w="2160"/>
      </w:tblGrid>
      <w:tr w:rsidR="008230B3" w:rsidRPr="00642EBE" w:rsidTr="008230B3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Обучение по учебным циклам </w:t>
            </w:r>
          </w:p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81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val="32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B3" w:rsidRPr="00642EBE" w:rsidRDefault="008230B3" w:rsidP="00642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B3" w:rsidRPr="00642EBE" w:rsidTr="008230B3">
        <w:trPr>
          <w:trHeight w:hRule="exact" w:val="32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13нед.</w:t>
            </w:r>
          </w:p>
        </w:tc>
      </w:tr>
      <w:tr w:rsidR="008230B3" w:rsidRPr="00642EBE" w:rsidTr="008230B3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95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 xml:space="preserve">Учебный план состоит из трех циклов:  </w:t>
      </w:r>
    </w:p>
    <w:p w:rsidR="008230B3" w:rsidRPr="00642EBE" w:rsidRDefault="008230B3" w:rsidP="00A556AE">
      <w:pPr>
        <w:pStyle w:val="10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Общий гуманитарный и социально-экономический цикл.</w:t>
      </w:r>
    </w:p>
    <w:p w:rsidR="008230B3" w:rsidRPr="00642EBE" w:rsidRDefault="008230B3" w:rsidP="00A556AE">
      <w:pPr>
        <w:pStyle w:val="10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Математический и общий естественнонаучный цикл.</w:t>
      </w:r>
    </w:p>
    <w:p w:rsidR="008230B3" w:rsidRPr="00642EBE" w:rsidRDefault="008230B3" w:rsidP="00A556AE">
      <w:pPr>
        <w:pStyle w:val="10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цикл включает общепрофессиональные дисциплины и профессиональные модули.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модуль ПМ.01 «Бронирование гостиничных услуг» включает МДК.01.01. Организация деятельности служб бронирования гостиничных услуг.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модуль ПМ. 02 «Прием, размещение и выписка гостей» включает МДК 02.01. Организация деятельности службы приема, размещения и выписки гостей.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ПМ.03 «Организация обслуживания гостей в процессе проживания» включает МДК 03.01. Обслуживание гостей в процессе проживания.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ПМ.04 «Продажи гостиничного продукта» включает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МДК 04.01 Организация продаж гостиничного продукта.</w:t>
      </w:r>
    </w:p>
    <w:p w:rsidR="008230B3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ПМ.05 «Выполнение работ по одной или нескольким профессий рабочих, должностям служащих».</w:t>
      </w:r>
    </w:p>
    <w:p w:rsidR="000412B5" w:rsidRPr="00642EBE" w:rsidRDefault="000412B5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учебного процесса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Продолжительность учебной недели – пятидневная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Лабораторно - практические занятия проводятся по бригадам, в специально оборудованных кабинетах, оснащенных методически и материально для формирования общих и профессиональных компетенций согласно ФГОС СПО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техникуме.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студентами знаний, умений, компетенций.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Результативность контроля определяется педагогической оценкой: 5 «отлично», 4 «хорошо», 3 «Удовлетворительно», 2 «неудовлетворительно».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Успешное прохождение студентом текущего контроля по всем видам учебной деятельности является основанием для допуска студента к промежуточной аттестации по дисциплине или профессиональному модулю;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Учебная практика студентов организуется согласно положению об учебной и производственной практике студентов, осваивающих основные профессиональные образовательные программы СПО</w:t>
      </w:r>
      <w:r w:rsidR="000412B5">
        <w:rPr>
          <w:rFonts w:ascii="Times New Roman" w:hAnsi="Times New Roman" w:cs="Times New Roman"/>
          <w:sz w:val="24"/>
          <w:szCs w:val="24"/>
        </w:rPr>
        <w:t>.</w:t>
      </w:r>
      <w:r w:rsidRPr="0064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Учебная практика реализуется в рамках профессиональных модулей ППССЗ по специальности, для прохождения учебной практики предусмотрено деление группы на бригады, практика проводится в учебной гостиной и на предприятиях города и района;</w:t>
      </w:r>
    </w:p>
    <w:p w:rsidR="000412B5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Распределение учебной практики: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B3" w:rsidRPr="00642EBE" w:rsidRDefault="000412B5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8230B3" w:rsidRPr="00642EBE">
        <w:rPr>
          <w:rFonts w:ascii="Times New Roman" w:hAnsi="Times New Roman" w:cs="Times New Roman"/>
          <w:sz w:val="24"/>
          <w:szCs w:val="24"/>
        </w:rPr>
        <w:t>.01 –1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="008A6062">
        <w:rPr>
          <w:rFonts w:ascii="Times New Roman" w:hAnsi="Times New Roman" w:cs="Times New Roman"/>
          <w:sz w:val="24"/>
          <w:szCs w:val="24"/>
        </w:rPr>
        <w:t>УП</w:t>
      </w:r>
      <w:r w:rsidR="008230B3" w:rsidRPr="00642EBE">
        <w:rPr>
          <w:rFonts w:ascii="Times New Roman" w:hAnsi="Times New Roman" w:cs="Times New Roman"/>
          <w:sz w:val="24"/>
          <w:szCs w:val="24"/>
        </w:rPr>
        <w:t>.02 –1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="008A6062">
        <w:rPr>
          <w:rFonts w:ascii="Times New Roman" w:hAnsi="Times New Roman" w:cs="Times New Roman"/>
          <w:sz w:val="24"/>
          <w:szCs w:val="24"/>
        </w:rPr>
        <w:t>УП</w:t>
      </w:r>
      <w:r w:rsidR="008230B3" w:rsidRPr="00642EBE">
        <w:rPr>
          <w:rFonts w:ascii="Times New Roman" w:hAnsi="Times New Roman" w:cs="Times New Roman"/>
          <w:sz w:val="24"/>
          <w:szCs w:val="24"/>
        </w:rPr>
        <w:t>.03 – 2 недель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="008A6062">
        <w:rPr>
          <w:rFonts w:ascii="Times New Roman" w:hAnsi="Times New Roman" w:cs="Times New Roman"/>
          <w:sz w:val="24"/>
          <w:szCs w:val="24"/>
        </w:rPr>
        <w:t>УП</w:t>
      </w:r>
      <w:r w:rsidR="008230B3" w:rsidRPr="00642EBE">
        <w:rPr>
          <w:rFonts w:ascii="Times New Roman" w:hAnsi="Times New Roman" w:cs="Times New Roman"/>
          <w:sz w:val="24"/>
          <w:szCs w:val="24"/>
        </w:rPr>
        <w:t>.04 – 1 неделя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преддипломная; 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Практика по профилю специальности проводится на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 «Гостиничный сервис»</w:t>
      </w:r>
    </w:p>
    <w:p w:rsidR="008230B3" w:rsidRPr="00642EBE" w:rsidRDefault="008230B3" w:rsidP="00F5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Распределение практики по профилю специальности: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П</w:t>
      </w:r>
      <w:r w:rsidR="008A6062">
        <w:rPr>
          <w:rFonts w:ascii="Times New Roman" w:hAnsi="Times New Roman" w:cs="Times New Roman"/>
          <w:sz w:val="24"/>
          <w:szCs w:val="24"/>
        </w:rPr>
        <w:t xml:space="preserve">П </w:t>
      </w:r>
      <w:r w:rsidRPr="00642EBE">
        <w:rPr>
          <w:rFonts w:ascii="Times New Roman" w:hAnsi="Times New Roman" w:cs="Times New Roman"/>
          <w:sz w:val="24"/>
          <w:szCs w:val="24"/>
        </w:rPr>
        <w:t>01 – 2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</w:t>
      </w:r>
      <w:r w:rsidR="008A6062">
        <w:rPr>
          <w:rFonts w:ascii="Times New Roman" w:hAnsi="Times New Roman" w:cs="Times New Roman"/>
          <w:sz w:val="24"/>
          <w:szCs w:val="24"/>
        </w:rPr>
        <w:t xml:space="preserve">П </w:t>
      </w:r>
      <w:r w:rsidRPr="00642EBE">
        <w:rPr>
          <w:rFonts w:ascii="Times New Roman" w:hAnsi="Times New Roman" w:cs="Times New Roman"/>
          <w:sz w:val="24"/>
          <w:szCs w:val="24"/>
        </w:rPr>
        <w:t>02 – 2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</w:t>
      </w:r>
      <w:r w:rsidR="008A6062">
        <w:rPr>
          <w:rFonts w:ascii="Times New Roman" w:hAnsi="Times New Roman" w:cs="Times New Roman"/>
          <w:sz w:val="24"/>
          <w:szCs w:val="24"/>
        </w:rPr>
        <w:t>П</w:t>
      </w:r>
      <w:r w:rsidRPr="00642EBE">
        <w:rPr>
          <w:rFonts w:ascii="Times New Roman" w:hAnsi="Times New Roman" w:cs="Times New Roman"/>
          <w:sz w:val="24"/>
          <w:szCs w:val="24"/>
        </w:rPr>
        <w:t>.03 – 2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</w:t>
      </w:r>
      <w:r w:rsidR="008A6062">
        <w:rPr>
          <w:rFonts w:ascii="Times New Roman" w:hAnsi="Times New Roman" w:cs="Times New Roman"/>
          <w:sz w:val="24"/>
          <w:szCs w:val="24"/>
        </w:rPr>
        <w:t xml:space="preserve">П </w:t>
      </w:r>
      <w:r w:rsidRPr="00642EBE">
        <w:rPr>
          <w:rFonts w:ascii="Times New Roman" w:hAnsi="Times New Roman" w:cs="Times New Roman"/>
          <w:sz w:val="24"/>
          <w:szCs w:val="24"/>
        </w:rPr>
        <w:t>04 – 2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</w:t>
      </w:r>
      <w:r w:rsidR="008A6062">
        <w:rPr>
          <w:rFonts w:ascii="Times New Roman" w:hAnsi="Times New Roman" w:cs="Times New Roman"/>
          <w:sz w:val="24"/>
          <w:szCs w:val="24"/>
        </w:rPr>
        <w:t xml:space="preserve">П </w:t>
      </w:r>
      <w:r w:rsidRPr="00642EBE">
        <w:rPr>
          <w:rFonts w:ascii="Times New Roman" w:hAnsi="Times New Roman" w:cs="Times New Roman"/>
          <w:sz w:val="24"/>
          <w:szCs w:val="24"/>
        </w:rPr>
        <w:t>05 – 2 недели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деятельности. Практика проводится на предприятиях города </w:t>
      </w:r>
      <w:r w:rsidRPr="00642EBE">
        <w:rPr>
          <w:rFonts w:ascii="Times New Roman" w:hAnsi="Times New Roman" w:cs="Times New Roman"/>
          <w:sz w:val="24"/>
          <w:szCs w:val="24"/>
        </w:rPr>
        <w:lastRenderedPageBreak/>
        <w:t>и района Ярославской области. Практика реализуется на 3 курсе после прохождения всех профессиональных модулей и дисциплин перед выходом на государственную (итоговую) аттестацию.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Организация промежуточной аттестации осуществляется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рамках сессионной недели. Всего промежуточная аттестация в виде экзаменов представлена в объеме 5 недель.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Распределение зачетов, дифференциальных зачетов и экзаменов отражено в РУП.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Государственная (итоговая) аттестация проводится в форме защиты дипломного проекта, порядок подготовки и проведения ГИА отражены в положении. Общая продолжительность ГИА 6 недель (Подготовка выпускной квалификационной работы -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4 недели, защита выпускной квалификационной работы – 2 недели).</w:t>
      </w:r>
      <w:r w:rsidRPr="0064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left="900" w:right="5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8230B3" w:rsidRPr="00642EBE" w:rsidRDefault="008230B3" w:rsidP="00F578B9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 w:rsidR="008A6062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основной профессиональной образовательной программы по специальности 43.02.11 </w:t>
      </w:r>
      <w:r w:rsidR="008A6062">
        <w:rPr>
          <w:rFonts w:ascii="Times New Roman" w:hAnsi="Times New Roman" w:cs="Times New Roman"/>
          <w:color w:val="000000"/>
          <w:sz w:val="24"/>
          <w:szCs w:val="24"/>
        </w:rPr>
        <w:t>Гостиничный сервис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социально – экономический профиль.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43.02.11 </w:t>
      </w:r>
      <w:r w:rsidR="008A6062">
        <w:rPr>
          <w:rFonts w:ascii="Times New Roman" w:hAnsi="Times New Roman" w:cs="Times New Roman"/>
          <w:color w:val="000000"/>
          <w:sz w:val="24"/>
          <w:szCs w:val="24"/>
        </w:rPr>
        <w:t>Гостиничный сервис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39 недель – теоретическое обучение, 2 недели - промежуточная аттестация, 11 недель – каникулы.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43.02.11 </w:t>
      </w:r>
      <w:r w:rsidR="008A6062">
        <w:rPr>
          <w:rFonts w:ascii="Times New Roman" w:hAnsi="Times New Roman" w:cs="Times New Roman"/>
          <w:color w:val="000000"/>
          <w:sz w:val="24"/>
          <w:szCs w:val="24"/>
        </w:rPr>
        <w:t>Гостиничный сервис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Распределение часов обязательной части циклов ППССЗ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Обязательная часть циклов ППССЗ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колледжа по специальности 43.02.11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 «Гостиничный сервис»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ППССЗ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Вариативная часть ППССЗ по специальности 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43.02.11«Гостиничный сервис» </w:t>
      </w:r>
      <w:r w:rsidRPr="00642EBE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составляет 864 часа максимальной учебной нагрузки, 576 часов </w:t>
      </w:r>
      <w:r w:rsidRPr="00642EBE">
        <w:rPr>
          <w:rFonts w:ascii="Times New Roman" w:hAnsi="Times New Roman" w:cs="Times New Roman"/>
          <w:sz w:val="24"/>
          <w:szCs w:val="24"/>
        </w:rPr>
        <w:lastRenderedPageBreak/>
        <w:t>аудиторной нагрузки, из них 134</w:t>
      </w:r>
      <w:r w:rsidRPr="0064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часа лабораторно-практических занятий. Вариативная часть в рабочем учебном плане распределена полностью.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 из расчета по 4 часа на одного обучающегося.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Порядок выполнения и защиты студентом курсовой работы в колледже изложен в положении «Об организации выполнения и защиты курсового проекта (работы)».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Согласно положению, на период обучения предусматривается не более 2-х курсовых работ (проектов). Студенту предоставляется право выбора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перед комиссией в составе преподавателя – руководителя работы и представителя </w:t>
      </w:r>
      <w:r w:rsidR="00440644" w:rsidRPr="00642EBE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8230B3" w:rsidRPr="00642EBE" w:rsidRDefault="00232514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Согласно ФГОС</w:t>
      </w:r>
      <w:r w:rsidR="008230B3" w:rsidRPr="00642EBE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</w:t>
      </w:r>
      <w:r w:rsidRPr="00642EBE">
        <w:rPr>
          <w:rFonts w:ascii="Times New Roman" w:hAnsi="Times New Roman" w:cs="Times New Roman"/>
          <w:sz w:val="24"/>
          <w:szCs w:val="24"/>
        </w:rPr>
        <w:t>является защита</w:t>
      </w:r>
      <w:r w:rsidR="008230B3" w:rsidRPr="00642EBE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(дипломной работы). Требования к содержанию, объему и структуре квалификационной работы отражены в положении о выпускной квалификационной работе студента колледжа. Защита выпускной квалификационной работы проводится на открытом заседании государственной аттестационной комиссии. Требования к хранению выпускных квалификационных работ отражены в положении о государственной итоговой аттестации.</w:t>
      </w:r>
    </w:p>
    <w:p w:rsidR="008230B3" w:rsidRPr="00642EBE" w:rsidRDefault="008230B3" w:rsidP="00642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</w:pPr>
    </w:p>
    <w:p w:rsidR="00D529CD" w:rsidRPr="00AE044B" w:rsidRDefault="00D529CD" w:rsidP="00AE044B">
      <w:pPr>
        <w:spacing w:after="0" w:line="240" w:lineRule="auto"/>
        <w:rPr>
          <w:b/>
        </w:rPr>
      </w:pPr>
    </w:p>
    <w:p w:rsidR="00083769" w:rsidRDefault="00083769" w:rsidP="00AE044B">
      <w:pPr>
        <w:spacing w:after="0" w:line="240" w:lineRule="auto"/>
        <w:rPr>
          <w:b/>
        </w:rPr>
      </w:pPr>
    </w:p>
    <w:p w:rsidR="00D529CD" w:rsidRDefault="00D529CD" w:rsidP="00AE044B">
      <w:pPr>
        <w:spacing w:after="0" w:line="240" w:lineRule="auto"/>
        <w:rPr>
          <w:b/>
        </w:rPr>
        <w:sectPr w:rsidR="00D529CD" w:rsidSect="00D529CD">
          <w:pgSz w:w="11906" w:h="16838"/>
          <w:pgMar w:top="822" w:right="851" w:bottom="992" w:left="720" w:header="709" w:footer="709" w:gutter="0"/>
          <w:cols w:space="708"/>
          <w:docGrid w:linePitch="360"/>
        </w:sectPr>
      </w:pPr>
    </w:p>
    <w:p w:rsidR="00EA4106" w:rsidRDefault="00EA4106" w:rsidP="00EA410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2</w:t>
      </w:r>
      <w:proofErr w:type="gramEnd"/>
    </w:p>
    <w:p w:rsidR="00EA4106" w:rsidRDefault="00EA4106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EA4106" w:rsidRPr="00EA4106" w:rsidRDefault="00EA4106" w:rsidP="00EA4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Утверждаю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</w:r>
    </w:p>
    <w:p w:rsidR="00EA4106" w:rsidRPr="00EA4106" w:rsidRDefault="00EA4106" w:rsidP="00EA4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директор ГПОАУ ЯО Ростовского </w:t>
      </w:r>
    </w:p>
    <w:p w:rsidR="00EA4106" w:rsidRPr="00EA4106" w:rsidRDefault="00EA4106" w:rsidP="00EA4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колледжа отраслевых технологий</w:t>
      </w:r>
    </w:p>
    <w:p w:rsidR="00EA4106" w:rsidRPr="00EA4106" w:rsidRDefault="00EA4106" w:rsidP="00EA4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_____________ Кудрявцева Т.Н.</w:t>
      </w:r>
    </w:p>
    <w:p w:rsidR="00EA4106" w:rsidRPr="00EA4106" w:rsidRDefault="00EA4106" w:rsidP="00EA4106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EA4106" w:rsidRPr="00EA4106" w:rsidRDefault="00EA4106" w:rsidP="00EA4106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proofErr w:type="gramStart"/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« 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30</w:t>
      </w:r>
      <w:proofErr w:type="gramEnd"/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 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»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августа  2020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г.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КАЛЕНДАРНЫЙ УЧЕБНЫЙ ГРАФИК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образовательного учреждения   среднего профессионального образования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u w:val="single"/>
          <w:lang w:eastAsia="ru-RU"/>
        </w:rPr>
      </w:pPr>
      <w:r w:rsidRPr="00EA4106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u w:val="single"/>
          <w:lang w:eastAsia="ru-RU"/>
        </w:rPr>
        <w:t>Государственного профессионального образовательного автономного учреждения Ярославской области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u w:val="single"/>
          <w:lang w:eastAsia="ru-RU"/>
        </w:rPr>
      </w:pPr>
      <w:r w:rsidRPr="00EA4106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u w:val="single"/>
          <w:lang w:eastAsia="ru-RU"/>
        </w:rPr>
        <w:t xml:space="preserve"> Ростовского колледжа отраслевых технологий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 xml:space="preserve"> </w:t>
      </w:r>
    </w:p>
    <w:p w:rsidR="00EA4106" w:rsidRPr="00EA4106" w:rsidRDefault="00EA4106" w:rsidP="00EA4106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по   специальности среднего профессионального образования </w:t>
      </w:r>
    </w:p>
    <w:p w:rsidR="00EA4106" w:rsidRPr="00EA4106" w:rsidRDefault="00EA4106" w:rsidP="00EA4106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43.02.11 Гостиничный сервис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базовой подготовки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 xml:space="preserve"> </w:t>
      </w: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</w:p>
    <w:p w:rsidR="00EA4106" w:rsidRPr="00EA4106" w:rsidRDefault="00EA4106" w:rsidP="00E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EA4106" w:rsidRPr="00EA4106" w:rsidRDefault="00EA4106" w:rsidP="00EA4106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Квалификация: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менеджер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________</w:t>
      </w:r>
    </w:p>
    <w:p w:rsidR="00EA4106" w:rsidRPr="00EA4106" w:rsidRDefault="00EA4106" w:rsidP="00EA4106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Форма обучения –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  очная</w:t>
      </w:r>
    </w:p>
    <w:p w:rsidR="00EA4106" w:rsidRPr="00EA4106" w:rsidRDefault="00EA4106" w:rsidP="00EA4106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Нормативный срок обучения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–   2 г. 10 мес.</w:t>
      </w:r>
    </w:p>
    <w:p w:rsidR="00EA4106" w:rsidRPr="00EA4106" w:rsidRDefault="00EA4106" w:rsidP="00EA4106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на базе 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основного общего образования</w:t>
      </w:r>
      <w:r w:rsidRPr="00EA410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________</w:t>
      </w:r>
    </w:p>
    <w:p w:rsidR="00083769" w:rsidRPr="00AE044B" w:rsidRDefault="00EA4106" w:rsidP="00EA4106">
      <w:pPr>
        <w:tabs>
          <w:tab w:val="left" w:pos="1425"/>
        </w:tabs>
        <w:rPr>
          <w:rFonts w:ascii="Times New Roman" w:hAnsi="Times New Roman" w:cs="Times New Roman"/>
          <w:b/>
        </w:rPr>
      </w:pPr>
      <w:r w:rsidRPr="00EA4106">
        <w:rPr>
          <w:noProof/>
          <w:lang w:eastAsia="ru-RU"/>
        </w:rPr>
        <w:lastRenderedPageBreak/>
        <w:drawing>
          <wp:inline distT="0" distB="0" distL="0" distR="0">
            <wp:extent cx="9477375" cy="6315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EA4106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EA4106">
        <w:rPr>
          <w:noProof/>
          <w:lang w:eastAsia="ru-RU"/>
        </w:rPr>
        <w:drawing>
          <wp:inline distT="0" distB="0" distL="0" distR="0">
            <wp:extent cx="9477375" cy="6029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9" w:rsidRDefault="00EA4106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EA4106">
        <w:rPr>
          <w:noProof/>
          <w:lang w:eastAsia="ru-RU"/>
        </w:rPr>
        <w:lastRenderedPageBreak/>
        <w:drawing>
          <wp:inline distT="0" distB="0" distL="0" distR="0">
            <wp:extent cx="9477375" cy="6457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EA4106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EA4106">
        <w:rPr>
          <w:noProof/>
          <w:lang w:eastAsia="ru-RU"/>
        </w:rPr>
        <w:lastRenderedPageBreak/>
        <w:drawing>
          <wp:inline distT="0" distB="0" distL="0" distR="0">
            <wp:extent cx="9477375" cy="65341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EA4106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EA4106">
        <w:rPr>
          <w:noProof/>
          <w:lang w:eastAsia="ru-RU"/>
        </w:rPr>
        <w:lastRenderedPageBreak/>
        <w:drawing>
          <wp:inline distT="0" distB="0" distL="0" distR="0">
            <wp:extent cx="9477375" cy="31432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A6619" w:rsidRDefault="0094208E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08E">
        <w:lastRenderedPageBreak/>
        <w:drawing>
          <wp:inline distT="0" distB="0" distL="0" distR="0">
            <wp:extent cx="9477375" cy="6124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94208E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08E">
        <w:lastRenderedPageBreak/>
        <w:drawing>
          <wp:inline distT="0" distB="0" distL="0" distR="0">
            <wp:extent cx="9477375" cy="6391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94208E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08E">
        <w:lastRenderedPageBreak/>
        <w:drawing>
          <wp:inline distT="0" distB="0" distL="0" distR="0">
            <wp:extent cx="9477375" cy="37147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Pr="002F08E4" w:rsidRDefault="002A6619" w:rsidP="002A6619">
      <w:pPr>
        <w:spacing w:after="0" w:line="240" w:lineRule="auto"/>
        <w:rPr>
          <w:rFonts w:ascii="Times New Roman" w:hAnsi="Times New Roman" w:cs="Times New Roman"/>
        </w:rPr>
        <w:sectPr w:rsidR="002A6619" w:rsidRPr="002F08E4" w:rsidSect="00D529CD">
          <w:pgSz w:w="16838" w:h="11906" w:orient="landscape"/>
          <w:pgMar w:top="720" w:right="822" w:bottom="851" w:left="992" w:header="709" w:footer="709" w:gutter="0"/>
          <w:cols w:space="708"/>
          <w:docGrid w:linePitch="360"/>
        </w:sectPr>
      </w:pPr>
    </w:p>
    <w:p w:rsidR="005E441E" w:rsidRPr="00AE044B" w:rsidRDefault="00915D2E" w:rsidP="00AE0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FE048A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22BC" w:rsidRPr="00440644" w:rsidRDefault="00E23528" w:rsidP="00E23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АННАТАЦИИ РАБОЧИХ ПРОГРАММ </w:t>
      </w: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 ОБЩЕГО ГУМАНИТАРНОГО И СОЦИАЛЬНО-ЭКОНОМИЧЕСКОГО ЦИКЛА</w:t>
      </w:r>
    </w:p>
    <w:p w:rsidR="004827C6" w:rsidRPr="00440644" w:rsidRDefault="004827C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4" w:rsidRPr="00440644" w:rsidRDefault="00C51F24" w:rsidP="00AE0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E1F53" w:rsidRPr="00440644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ОГСЭ.01 ОСНОВЫ ФИЛОСОФИИ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B70077" w:rsidRDefault="005E1F53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 xml:space="preserve">ППССЗ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="00271A9D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</w:t>
      </w:r>
    </w:p>
    <w:p w:rsidR="005E1F53" w:rsidRPr="00440644" w:rsidRDefault="00271A9D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 и</w:t>
      </w:r>
      <w:r w:rsidR="005E1F53"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="005E1F53"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основы философии в объёме 48 часов. </w:t>
      </w:r>
    </w:p>
    <w:p w:rsidR="005E1F53" w:rsidRPr="00440644" w:rsidRDefault="005E1F53" w:rsidP="0094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440644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440644" w:rsidRDefault="005E1F53" w:rsidP="00AE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Программа ориентирована на выполнение следующих задач: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дать студенту знания, которые будут способствовать формированию у них логического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мышления, основ философского анализа общественных явлений, системы ценностных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ориентацией и идеалов;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помочь студенту преобразовать, систематизировать стихийно сложившиеся взгляды в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обоснованное миропонимание;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сформировать мировоззрение и способность ориентироваться в общественно-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политических процессах.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обществе, цели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сущность процесса познания,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9E3F80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24 часа.</w:t>
      </w:r>
    </w:p>
    <w:p w:rsidR="004A46BA" w:rsidRPr="0095793E" w:rsidRDefault="009E3F80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ОГСЭ.02 </w:t>
      </w:r>
      <w:r w:rsidR="004A46B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5793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AC5B03">
        <w:rPr>
          <w:rFonts w:ascii="Times New Roman" w:hAnsi="Times New Roman" w:cs="Times New Roman"/>
          <w:bCs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4"/>
          <w:szCs w:val="28"/>
        </w:rPr>
        <w:t>Ф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Pr="00CA3B34">
        <w:rPr>
          <w:rStyle w:val="FontStyle36"/>
          <w:sz w:val="24"/>
          <w:szCs w:val="24"/>
        </w:rPr>
        <w:t>по специальност</w:t>
      </w:r>
      <w:r>
        <w:rPr>
          <w:rStyle w:val="FontStyle36"/>
          <w:sz w:val="24"/>
          <w:szCs w:val="24"/>
        </w:rPr>
        <w:t xml:space="preserve">ям: </w:t>
      </w:r>
      <w:r w:rsidRPr="008E3A24">
        <w:rPr>
          <w:rStyle w:val="FontStyle36"/>
          <w:b/>
          <w:sz w:val="24"/>
          <w:szCs w:val="24"/>
        </w:rPr>
        <w:t>43.02.11 Гостиничный сервис</w:t>
      </w:r>
      <w:r w:rsidRPr="007A3BC1">
        <w:rPr>
          <w:rStyle w:val="FontStyle36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8E3A24">
        <w:rPr>
          <w:rStyle w:val="FontStyle36"/>
          <w:sz w:val="24"/>
          <w:szCs w:val="24"/>
        </w:rPr>
        <w:t xml:space="preserve"> 7 мая 2014 г. N 475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Pr="0095793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7B58BC">
        <w:rPr>
          <w:rFonts w:ascii="Times New Roman" w:hAnsi="Times New Roman" w:cs="Times New Roman"/>
          <w:sz w:val="24"/>
          <w:szCs w:val="24"/>
        </w:rPr>
        <w:t xml:space="preserve">основании примерной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ОГСЭ. 02 </w:t>
      </w:r>
      <w:r w:rsidRPr="007B58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58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61EC">
        <w:rPr>
          <w:rFonts w:ascii="Times New Roman" w:hAnsi="Times New Roman" w:cs="Times New Roman"/>
          <w:sz w:val="24"/>
          <w:szCs w:val="24"/>
        </w:rPr>
        <w:t xml:space="preserve">ля образовательных учреждений,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СПО, </w:t>
      </w:r>
      <w:r w:rsidRPr="007B58BC">
        <w:rPr>
          <w:rFonts w:ascii="Times New Roman" w:hAnsi="Times New Roman" w:cs="Times New Roman"/>
          <w:sz w:val="24"/>
          <w:szCs w:val="24"/>
        </w:rPr>
        <w:t>и отвечает требованиям к минимуму содержания и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6BA" w:rsidRPr="00E00D32" w:rsidRDefault="004A46BA" w:rsidP="004A46BA">
      <w:pPr>
        <w:tabs>
          <w:tab w:val="left" w:pos="0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226E">
        <w:rPr>
          <w:rFonts w:ascii="Times New Roman" w:hAnsi="Times New Roman" w:cs="Times New Roman"/>
          <w:sz w:val="24"/>
        </w:rPr>
        <w:t xml:space="preserve">Программа учебной дисциплины «История» является частью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A8226E">
        <w:rPr>
          <w:rFonts w:ascii="Times New Roman" w:hAnsi="Times New Roman" w:cs="Times New Roman"/>
          <w:sz w:val="24"/>
        </w:rPr>
        <w:t>рограммыподготовки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специалистов среднего звена (ППССЗ) в соответствии </w:t>
      </w:r>
      <w:proofErr w:type="spellStart"/>
      <w:r w:rsidRPr="00A8226E">
        <w:rPr>
          <w:rFonts w:ascii="Times New Roman" w:hAnsi="Times New Roman" w:cs="Times New Roman"/>
          <w:sz w:val="24"/>
        </w:rPr>
        <w:t>сФГОС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по специальности СПО </w:t>
      </w:r>
      <w:r w:rsidRPr="008E3A24">
        <w:rPr>
          <w:rStyle w:val="FontStyle36"/>
          <w:b/>
          <w:sz w:val="24"/>
          <w:szCs w:val="24"/>
        </w:rPr>
        <w:t>43.02.11 Гостиничный сервис</w:t>
      </w:r>
      <w:r w:rsidR="00A60776">
        <w:rPr>
          <w:rStyle w:val="FontStyle36"/>
          <w:b/>
          <w:sz w:val="24"/>
          <w:szCs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(базовая подготовка), входящей в состав укрупненной </w:t>
      </w:r>
      <w:proofErr w:type="spellStart"/>
      <w:r w:rsidRPr="00A8226E">
        <w:rPr>
          <w:rFonts w:ascii="Times New Roman" w:hAnsi="Times New Roman" w:cs="Times New Roman"/>
          <w:sz w:val="24"/>
        </w:rPr>
        <w:t>группыспециальностей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</w:t>
      </w:r>
      <w:r w:rsidRPr="00E00D32">
        <w:rPr>
          <w:rFonts w:ascii="Times New Roman" w:hAnsi="Times New Roman" w:cs="Times New Roman"/>
          <w:sz w:val="24"/>
        </w:rPr>
        <w:t>43.00.00 Сервис и туризм.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95793E">
        <w:rPr>
          <w:rFonts w:ascii="Times New Roman" w:hAnsi="Times New Roman" w:cs="Times New Roman"/>
          <w:sz w:val="24"/>
          <w:szCs w:val="24"/>
        </w:rPr>
        <w:t xml:space="preserve">» изучается в образовательном учреждении с учётом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95793E">
        <w:rPr>
          <w:rFonts w:ascii="Times New Roman" w:hAnsi="Times New Roman" w:cs="Times New Roman"/>
          <w:sz w:val="24"/>
          <w:szCs w:val="24"/>
        </w:rPr>
        <w:t xml:space="preserve"> профиля, относится к </w:t>
      </w:r>
      <w:r w:rsidRPr="00A845FD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  <w:r w:rsidRPr="0095793E">
        <w:rPr>
          <w:rFonts w:ascii="Times New Roman" w:hAnsi="Times New Roman" w:cs="Times New Roman"/>
          <w:sz w:val="24"/>
          <w:szCs w:val="24"/>
        </w:rPr>
        <w:t>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5D3A3A">
        <w:rPr>
          <w:rFonts w:ascii="Times New Roman" w:hAnsi="Times New Roman" w:cs="Times New Roman"/>
          <w:sz w:val="24"/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 «Основы философии», «Экономика организации».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3256B9">
        <w:rPr>
          <w:rFonts w:ascii="Times New Roman" w:hAnsi="Times New Roman" w:cs="Times New Roman"/>
          <w:sz w:val="24"/>
          <w:szCs w:val="24"/>
        </w:rPr>
        <w:t xml:space="preserve">Данная дисциплина предполагает изучение основных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процессовполитического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, экономического развития ведущих государств мира и России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нарубеже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веков.</w:t>
      </w:r>
      <w:r w:rsidR="00A60776"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 xml:space="preserve">Дисциплина дает возможность подготовить всесторонне развитых,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критическимыслящих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специалистов; личности, способной к целостному видению и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анализупутей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развития общества, умеющей обосновать и отстаивать свою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гражданскуюпозицию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>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6BA" w:rsidRPr="0095793E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5F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35FE">
        <w:rPr>
          <w:rFonts w:ascii="Times New Roman" w:hAnsi="Times New Roman" w:cs="Times New Roman"/>
          <w:sz w:val="24"/>
          <w:szCs w:val="24"/>
        </w:rPr>
        <w:t>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историческим оценкам событий и фактов действительности.</w:t>
      </w:r>
    </w:p>
    <w:p w:rsidR="004A46BA" w:rsidRPr="004A5580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A5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46BA" w:rsidRPr="0095067B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ориентироваться в современной экономической, политической, культурной ситуации в России и мире; </w:t>
      </w:r>
    </w:p>
    <w:p w:rsidR="004A46BA" w:rsidRPr="0095067B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 выявлять взаимосвязь отечественных, региональных, мировых социально-экономических, политических и культурных проблем. 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знат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</w:t>
      </w:r>
      <w:r w:rsidRPr="00F24D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 сущность и причины локальных, региональных, межгосударственных конфликтов в конце XX – начале XXI вв.;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</w:t>
      </w:r>
      <w:r w:rsidRPr="001B0CA8">
        <w:rPr>
          <w:rFonts w:ascii="Times New Roman" w:hAnsi="Times New Roman" w:cs="Times New Roman"/>
          <w:sz w:val="24"/>
          <w:szCs w:val="24"/>
        </w:rPr>
        <w:t xml:space="preserve">государств и </w:t>
      </w:r>
      <w:r w:rsidRPr="00CE6E51">
        <w:rPr>
          <w:rFonts w:ascii="Times New Roman" w:hAnsi="Times New Roman" w:cs="Times New Roman"/>
          <w:sz w:val="24"/>
          <w:szCs w:val="24"/>
        </w:rPr>
        <w:t xml:space="preserve">регионов мира;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</w:t>
      </w:r>
      <w:r w:rsidRPr="001B0CA8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Pr="00CE6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содержание и назначение важнейших правовых и законодательных </w:t>
      </w:r>
      <w:proofErr w:type="spellStart"/>
      <w:r w:rsidRPr="00CE6E51">
        <w:rPr>
          <w:rFonts w:ascii="Times New Roman" w:hAnsi="Times New Roman" w:cs="Times New Roman"/>
          <w:sz w:val="24"/>
          <w:szCs w:val="24"/>
        </w:rPr>
        <w:t>актовмирового</w:t>
      </w:r>
      <w:proofErr w:type="spellEnd"/>
      <w:r w:rsidRPr="00CE6E51">
        <w:rPr>
          <w:rFonts w:ascii="Times New Roman" w:hAnsi="Times New Roman" w:cs="Times New Roman"/>
          <w:sz w:val="24"/>
          <w:szCs w:val="24"/>
        </w:rPr>
        <w:t xml:space="preserve"> и регионального значения.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BA" w:rsidRPr="008A6416" w:rsidRDefault="004A46BA" w:rsidP="004A46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4A46BA" w:rsidRPr="008A6416" w:rsidRDefault="004A46BA" w:rsidP="004A46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A" w:rsidRDefault="004A46BA" w:rsidP="004A46BA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ab/>
      </w:r>
      <w:r w:rsidRPr="008A6416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4A46BA" w:rsidRPr="008A6416" w:rsidRDefault="004A46BA" w:rsidP="004A46BA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4A46BA" w:rsidRPr="008A6416" w:rsidTr="00A60776">
        <w:trPr>
          <w:trHeight w:val="807"/>
          <w:tblHeader/>
        </w:trPr>
        <w:tc>
          <w:tcPr>
            <w:tcW w:w="9351" w:type="dxa"/>
            <w:vAlign w:val="center"/>
          </w:tcPr>
          <w:p w:rsidR="004A46BA" w:rsidRPr="004A46BA" w:rsidRDefault="004A46BA" w:rsidP="00A6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  <w:r w:rsidR="00A6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pStyle w:val="af9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pStyle w:val="af9"/>
              <w:widowControl w:val="0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4A46BA">
              <w:rPr>
                <w:rFonts w:ascii="Times New Roman" w:hAnsi="Times New Roman" w:cs="Times New Roman"/>
              </w:rPr>
              <w:t xml:space="preserve">ОК 2. </w:t>
            </w:r>
            <w:r w:rsidRPr="004A46BA">
              <w:rPr>
                <w:rFonts w:ascii="Times New Roman" w:hAnsi="Times New Roman" w:cs="Times New Roman"/>
                <w:spacing w:val="-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3" w:name="l45"/>
            <w:bookmarkEnd w:id="3"/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8A6416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6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8A6416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6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4A46BA" w:rsidRPr="00E30035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7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3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579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93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163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95793E">
        <w:rPr>
          <w:rFonts w:ascii="Times New Roman" w:hAnsi="Times New Roman" w:cs="Times New Roman"/>
          <w:sz w:val="24"/>
          <w:szCs w:val="24"/>
        </w:rPr>
        <w:t>;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5E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1D423C" w:rsidRDefault="001D423C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9E3F80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C51F24" w:rsidRPr="00440644" w:rsidRDefault="00C51F24" w:rsidP="00A556AE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4A46BA">
        <w:rPr>
          <w:rFonts w:ascii="Times New Roman" w:hAnsi="Times New Roman"/>
          <w:color w:val="000000"/>
          <w:sz w:val="24"/>
          <w:szCs w:val="28"/>
        </w:rPr>
        <w:t>звена,  составлена</w:t>
      </w:r>
      <w:proofErr w:type="gramEnd"/>
      <w:r w:rsidRPr="004A46BA">
        <w:rPr>
          <w:rFonts w:ascii="Times New Roman" w:hAnsi="Times New Roman"/>
          <w:color w:val="000000"/>
          <w:sz w:val="24"/>
          <w:szCs w:val="28"/>
        </w:rPr>
        <w:t xml:space="preserve"> в соответствии с ФГОС по специальности СПО 43.02.11 «Гостиничный сервис», входящий в укрупненную группу 43.00.00 Сфера обслуживания, обучающимся в учреждении СПО по данному профилю, изучают иностранный язык (немецкий) в объёме 106 часов. </w:t>
      </w:r>
    </w:p>
    <w:p w:rsidR="004A46BA" w:rsidRPr="004A46BA" w:rsidRDefault="004A46BA" w:rsidP="004A46BA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>1.2.</w:t>
      </w: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  <w:r w:rsidRPr="004A46BA">
        <w:rPr>
          <w:rFonts w:ascii="Times New Roman" w:hAnsi="Times New Roman"/>
          <w:color w:val="000000"/>
          <w:sz w:val="24"/>
          <w:szCs w:val="28"/>
        </w:rPr>
        <w:t>дисциплина относится к общему гуманитарному и социально-экономическому циклу.</w:t>
      </w:r>
    </w:p>
    <w:p w:rsidR="004A46BA" w:rsidRPr="004A46BA" w:rsidRDefault="004A46BA" w:rsidP="004A46BA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>1.3.</w:t>
      </w: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ab/>
        <w:t>Цели и задачи дисциплины - требования к результатам освоения дисциплины:</w:t>
      </w:r>
    </w:p>
    <w:p w:rsidR="004A46BA" w:rsidRPr="004A46BA" w:rsidRDefault="004A46BA" w:rsidP="00A6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4A46BA">
        <w:rPr>
          <w:rFonts w:ascii="Times New Roman" w:hAnsi="Times New Roman"/>
          <w:b/>
          <w:color w:val="000000"/>
          <w:sz w:val="24"/>
          <w:szCs w:val="28"/>
        </w:rPr>
        <w:t>знать:</w:t>
      </w:r>
    </w:p>
    <w:p w:rsidR="004A46BA" w:rsidRPr="004A46BA" w:rsidRDefault="004A46BA" w:rsidP="004A46BA">
      <w:p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</w:t>
      </w:r>
      <w:r w:rsidRPr="004A46BA">
        <w:rPr>
          <w:rFonts w:ascii="Times New Roman" w:hAnsi="Times New Roman"/>
          <w:color w:val="000000"/>
          <w:sz w:val="24"/>
          <w:szCs w:val="28"/>
        </w:rPr>
        <w:tab/>
        <w:t>базовую профессионально ориентированную лексику (объем 1200-1500 лексических единиц);</w:t>
      </w:r>
    </w:p>
    <w:p w:rsidR="004A46BA" w:rsidRPr="004A46BA" w:rsidRDefault="004A46BA" w:rsidP="004A46BA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переводить (со словарем) иностранные тексты профессиональной направленности;</w:t>
      </w:r>
    </w:p>
    <w:p w:rsidR="004A46BA" w:rsidRPr="004A46BA" w:rsidRDefault="004A46BA" w:rsidP="004A46BA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lastRenderedPageBreak/>
        <w:t>-</w:t>
      </w:r>
      <w:r w:rsidRPr="004A46BA">
        <w:rPr>
          <w:rFonts w:ascii="Times New Roman" w:hAnsi="Times New Roman"/>
          <w:color w:val="000000"/>
          <w:sz w:val="24"/>
          <w:szCs w:val="28"/>
        </w:rPr>
        <w:tab/>
        <w:t>основы общения на иностранном языке;</w:t>
      </w:r>
    </w:p>
    <w:p w:rsidR="004A46BA" w:rsidRPr="004A46BA" w:rsidRDefault="004A46BA" w:rsidP="004A46BA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грамматический минимум, основные структуры и функции языка, необходимые для овладения устными и письменными формами профессионального общения на русском языке в повседневных ситуациях;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4A46BA">
        <w:rPr>
          <w:rFonts w:ascii="Times New Roman" w:hAnsi="Times New Roman"/>
          <w:b/>
          <w:color w:val="000000"/>
          <w:sz w:val="24"/>
          <w:szCs w:val="28"/>
        </w:rPr>
        <w:t>уметь: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-читать профессионально ориентированные тексты с максимальным извлечением необходимой информации из прочитанного;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переводить со словарем профессионально ориентированные тексты;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говорить на темы повседневной тематики в ситуациях, связанных с профессиональной деятельностью;</w:t>
      </w:r>
    </w:p>
    <w:p w:rsidR="004A46BA" w:rsidRPr="004A46BA" w:rsidRDefault="004A46BA" w:rsidP="004A46BA">
      <w:pPr>
        <w:pStyle w:val="Default"/>
        <w:ind w:firstLine="900"/>
        <w:jc w:val="both"/>
        <w:rPr>
          <w:b/>
          <w:szCs w:val="28"/>
        </w:rPr>
      </w:pPr>
    </w:p>
    <w:p w:rsidR="004A46BA" w:rsidRPr="004A46BA" w:rsidRDefault="004A46BA" w:rsidP="004A46BA">
      <w:pPr>
        <w:pStyle w:val="Default"/>
        <w:ind w:firstLine="900"/>
        <w:jc w:val="both"/>
        <w:rPr>
          <w:b/>
          <w:szCs w:val="28"/>
        </w:rPr>
      </w:pPr>
      <w:r w:rsidRPr="004A46BA">
        <w:rPr>
          <w:b/>
          <w:szCs w:val="28"/>
        </w:rPr>
        <w:t>1.4. Перечень формируемых компетенций:</w:t>
      </w:r>
    </w:p>
    <w:p w:rsidR="004A46BA" w:rsidRPr="004A46BA" w:rsidRDefault="004A46BA" w:rsidP="004A46BA">
      <w:pPr>
        <w:pStyle w:val="Default"/>
        <w:ind w:firstLine="900"/>
        <w:jc w:val="both"/>
        <w:rPr>
          <w:b/>
          <w:i/>
          <w:szCs w:val="28"/>
        </w:rPr>
      </w:pPr>
    </w:p>
    <w:p w:rsidR="004A46BA" w:rsidRPr="004A46BA" w:rsidRDefault="004A46BA" w:rsidP="004A46BA">
      <w:pPr>
        <w:ind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sz w:val="24"/>
          <w:szCs w:val="28"/>
        </w:rPr>
        <w:t>Общие компетенции:</w:t>
      </w:r>
      <w:r w:rsidRPr="004A46B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4A46BA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</w:p>
    <w:p w:rsidR="004A46BA" w:rsidRPr="004A46BA" w:rsidRDefault="004A46BA" w:rsidP="004A46BA">
      <w:pPr>
        <w:pStyle w:val="a6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4A46BA">
        <w:rPr>
          <w:rFonts w:ascii="Times New Roman" w:hAnsi="Times New Roman"/>
          <w:color w:val="000000"/>
          <w:sz w:val="24"/>
          <w:szCs w:val="28"/>
        </w:rPr>
        <w:t xml:space="preserve">профессии,   </w:t>
      </w:r>
      <w:proofErr w:type="gramEnd"/>
      <w:r w:rsidRPr="004A46BA">
        <w:rPr>
          <w:rFonts w:ascii="Times New Roman" w:hAnsi="Times New Roman"/>
          <w:color w:val="000000"/>
          <w:sz w:val="24"/>
          <w:szCs w:val="28"/>
        </w:rPr>
        <w:t xml:space="preserve">  проявлять      к ней      устойчивый    интерес;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46BA" w:rsidRPr="004A46BA" w:rsidRDefault="004A46BA" w:rsidP="004A46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A46BA" w:rsidRPr="004A46BA" w:rsidRDefault="004A46BA" w:rsidP="00A556A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 xml:space="preserve"> Количество часов на освоение программы учебной дисциплины:</w:t>
      </w:r>
    </w:p>
    <w:p w:rsidR="004A46BA" w:rsidRPr="004A46BA" w:rsidRDefault="004A46B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максимальной у</w:t>
      </w:r>
      <w:r w:rsidR="00EA4106">
        <w:rPr>
          <w:rFonts w:ascii="Times New Roman" w:hAnsi="Times New Roman"/>
          <w:color w:val="000000"/>
          <w:sz w:val="24"/>
          <w:szCs w:val="28"/>
        </w:rPr>
        <w:t>чебной нагрузки обучающегося 162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часов, в том числе: обязательной аудиторной у</w:t>
      </w:r>
      <w:r w:rsidR="00EA4106">
        <w:rPr>
          <w:rFonts w:ascii="Times New Roman" w:hAnsi="Times New Roman"/>
          <w:color w:val="000000"/>
          <w:sz w:val="24"/>
          <w:szCs w:val="28"/>
        </w:rPr>
        <w:t>чебной нагрузки обучающегося 108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часов; самост</w:t>
      </w:r>
      <w:r w:rsidR="00EA4106">
        <w:rPr>
          <w:rFonts w:ascii="Times New Roman" w:hAnsi="Times New Roman"/>
          <w:color w:val="000000"/>
          <w:sz w:val="24"/>
          <w:szCs w:val="28"/>
        </w:rPr>
        <w:t>оятельной работы обучающегося 54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часов.</w:t>
      </w:r>
    </w:p>
    <w:p w:rsidR="00C51F24" w:rsidRPr="00440644" w:rsidRDefault="004A46BA" w:rsidP="00476F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ОГСЭ.04 ДЕЛОВОЕ ОБЩЕНИЕ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социально-экономического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профиля 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</w:t>
      </w:r>
      <w:r w:rsidR="009E3F80" w:rsidRPr="00440644">
        <w:rPr>
          <w:rFonts w:ascii="Times New Roman" w:hAnsi="Times New Roman" w:cs="Times New Roman"/>
          <w:sz w:val="24"/>
          <w:szCs w:val="24"/>
        </w:rPr>
        <w:t>«Д</w:t>
      </w:r>
      <w:r w:rsidRPr="00440644">
        <w:rPr>
          <w:rFonts w:ascii="Times New Roman" w:hAnsi="Times New Roman" w:cs="Times New Roman"/>
          <w:sz w:val="24"/>
          <w:szCs w:val="24"/>
        </w:rPr>
        <w:t xml:space="preserve">еловое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общение» в</w:t>
      </w:r>
      <w:r w:rsidR="00EA4106">
        <w:rPr>
          <w:rFonts w:ascii="Times New Roman" w:hAnsi="Times New Roman" w:cs="Times New Roman"/>
          <w:sz w:val="24"/>
          <w:szCs w:val="24"/>
        </w:rPr>
        <w:t xml:space="preserve"> объёме 32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B646A" w:rsidRPr="00440644" w:rsidRDefault="00C51F24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440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440644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440644" w:rsidRDefault="00C51F24" w:rsidP="00476F5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48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числе: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 xml:space="preserve">ся 32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51F24" w:rsidRPr="00440644" w:rsidRDefault="00C51F24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самост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оятельной работы обучающегося 16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E3F80" w:rsidRPr="00440644" w:rsidRDefault="009E3F8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Default="003D7458" w:rsidP="00476F5E">
      <w:pPr>
        <w:pStyle w:val="10"/>
        <w:spacing w:before="0" w:beforeAutospacing="0" w:after="0" w:afterAutospacing="0"/>
        <w:ind w:left="567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ОГСЭ.</w:t>
      </w:r>
      <w:r w:rsidR="001D423C">
        <w:rPr>
          <w:iCs/>
          <w:sz w:val="24"/>
          <w:szCs w:val="24"/>
        </w:rPr>
        <w:t>05 РУССКИЙ</w:t>
      </w:r>
      <w:r w:rsidR="009E3F80" w:rsidRPr="00440644">
        <w:rPr>
          <w:iCs/>
          <w:sz w:val="24"/>
          <w:szCs w:val="24"/>
        </w:rPr>
        <w:t xml:space="preserve"> ЯЗЫК И КУЛЬТУРА РЕЧИ</w:t>
      </w:r>
    </w:p>
    <w:p w:rsidR="004A46BA" w:rsidRPr="00440644" w:rsidRDefault="004A46BA" w:rsidP="00476F5E">
      <w:pPr>
        <w:pStyle w:val="10"/>
        <w:spacing w:before="0" w:beforeAutospacing="0" w:after="0" w:afterAutospacing="0"/>
        <w:ind w:left="567"/>
        <w:jc w:val="center"/>
        <w:rPr>
          <w:b w:val="0"/>
          <w:bCs w:val="0"/>
          <w:iCs/>
          <w:sz w:val="24"/>
          <w:szCs w:val="24"/>
        </w:rPr>
      </w:pP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1.1 </w:t>
      </w: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программы.</w:t>
      </w:r>
      <w:r w:rsidRPr="004A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bookmarkStart w:id="4" w:name="_Toc283296927"/>
      <w:bookmarkStart w:id="5" w:name="_Toc283648308"/>
      <w:r w:rsidRPr="004A46BA">
        <w:rPr>
          <w:rFonts w:ascii="Times New Roman" w:hAnsi="Times New Roman" w:cs="Times New Roman"/>
          <w:sz w:val="24"/>
        </w:rPr>
        <w:t>43.02.11 Гостиничный сервис</w:t>
      </w: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4A4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 </w:t>
      </w:r>
      <w:r w:rsidRPr="004A46BA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A46B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Цели обучения: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воспитание</w:t>
      </w:r>
      <w:r w:rsidRPr="004A46BA">
        <w:rPr>
          <w:rFonts w:ascii="Times New Roman" w:hAnsi="Times New Roman" w:cs="Times New Roman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дальнейшее развитие и совершенствование</w:t>
      </w:r>
      <w:r w:rsidRPr="004A46BA">
        <w:rPr>
          <w:rFonts w:ascii="Times New Roman" w:hAnsi="Times New Roman" w:cs="Times New Roman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освоение</w:t>
      </w:r>
      <w:r w:rsidRPr="004A46BA">
        <w:rPr>
          <w:rFonts w:ascii="Times New Roman" w:hAnsi="Times New Roman" w:cs="Times New Roman"/>
          <w:sz w:val="24"/>
          <w:szCs w:val="24"/>
        </w:rPr>
        <w:t> </w:t>
      </w:r>
      <w:r w:rsidRPr="004A46BA">
        <w:rPr>
          <w:rStyle w:val="c12"/>
          <w:rFonts w:ascii="Times New Roman" w:hAnsi="Times New Roman" w:cs="Times New Roman"/>
          <w:sz w:val="24"/>
          <w:szCs w:val="24"/>
        </w:rPr>
        <w:t>знаний</w:t>
      </w:r>
      <w:r w:rsidRPr="004A46BA">
        <w:rPr>
          <w:rFonts w:ascii="Times New Roman" w:hAnsi="Times New Roman" w:cs="Times New Roman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умениями</w:t>
      </w:r>
      <w:r w:rsidRPr="004A46BA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применение</w:t>
      </w:r>
      <w:r w:rsidRPr="004A46BA">
        <w:rPr>
          <w:rFonts w:ascii="Times New Roman" w:hAnsi="Times New Roman" w:cs="Times New Roman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    В результате освоения учебной дисциплины обучающийся должен </w:t>
      </w:r>
      <w:r w:rsidRPr="004A46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строить свою речь в соответствии с нормами русского литературного языка; 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различных типов и жанров;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устранять ошибки и недочеты в своей устной и письменной речи;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грамотно оформлять документацию;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пользоваться справочниками, словарями русского языка;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использовать профессиональную лексику;</w:t>
      </w:r>
    </w:p>
    <w:p w:rsidR="004A46BA" w:rsidRPr="004A46BA" w:rsidRDefault="004A46BA" w:rsidP="00476F5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</w:t>
      </w:r>
      <w:r w:rsidRPr="004A46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основы культуры устной и письменной речи;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и их разновидности;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нормы речевого этикета в различных сферах общения;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признаки и композиционное построение основных типов текста;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характерные черты функциональных стилей русского языка, сферы их применения.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6" w:name="_Toc283296929"/>
      <w:bookmarkStart w:id="7" w:name="_Toc283648310"/>
      <w:r w:rsidRPr="004A46B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6"/>
      <w:bookmarkEnd w:id="7"/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283648311"/>
      <w:r w:rsidRPr="004A46BA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8"/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BA" w:rsidRPr="004A46BA" w:rsidRDefault="004A46BA" w:rsidP="00476F5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A60776" w:rsidRPr="004A46BA">
        <w:rPr>
          <w:rFonts w:ascii="Times New Roman" w:hAnsi="Times New Roman" w:cs="Times New Roman"/>
          <w:sz w:val="24"/>
          <w:szCs w:val="24"/>
        </w:rPr>
        <w:t>аудиторная учебная нагрузка 56 часов</w:t>
      </w:r>
      <w:r w:rsidRPr="004A46BA">
        <w:rPr>
          <w:rFonts w:ascii="Times New Roman" w:hAnsi="Times New Roman" w:cs="Times New Roman"/>
          <w:sz w:val="24"/>
          <w:szCs w:val="24"/>
        </w:rPr>
        <w:t>,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- </w:t>
      </w:r>
      <w:r w:rsidR="00A60776" w:rsidRPr="004A46B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4A46BA">
        <w:rPr>
          <w:rFonts w:ascii="Times New Roman" w:hAnsi="Times New Roman" w:cs="Times New Roman"/>
          <w:sz w:val="24"/>
          <w:szCs w:val="24"/>
        </w:rPr>
        <w:t xml:space="preserve"> </w:t>
      </w:r>
      <w:r w:rsidR="00A60776" w:rsidRPr="004A46BA">
        <w:rPr>
          <w:rFonts w:ascii="Times New Roman" w:hAnsi="Times New Roman" w:cs="Times New Roman"/>
          <w:sz w:val="24"/>
          <w:szCs w:val="24"/>
        </w:rPr>
        <w:t>обучающегося 28 часов</w:t>
      </w:r>
      <w:r w:rsidRPr="004A46BA">
        <w:rPr>
          <w:rFonts w:ascii="Times New Roman" w:hAnsi="Times New Roman" w:cs="Times New Roman"/>
          <w:sz w:val="24"/>
          <w:szCs w:val="24"/>
        </w:rPr>
        <w:t>.</w:t>
      </w:r>
    </w:p>
    <w:p w:rsidR="00A60776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</w:t>
      </w:r>
      <w:r w:rsidR="003D7458"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АТАЦИИ РАБОЧИХ ПРОГРАММ </w:t>
      </w:r>
      <w:r w:rsidR="003D7458"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</w:t>
      </w:r>
      <w:r w:rsid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МАТЕМАТИЧЕСКОГО И ОБЩЕГО ЕСТЕСТВЕННО- НАУЧНОГО ЦИКЛА</w:t>
      </w:r>
    </w:p>
    <w:p w:rsid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ЕН.01 ИНФОРМАТИКА И ИНФОРМАЦИОННЫЕ ТЕХНОЛОГИИ В ПРОФЕССИОНАЛЬНОЙ ДЕЯТЕЛЬНОСТИ</w:t>
      </w: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</w:p>
    <w:p w:rsidR="003D7458" w:rsidRP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t xml:space="preserve">1.1. Область применения рабочей программы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деятельности в объеме 80 часов. </w:t>
      </w:r>
    </w:p>
    <w:p w:rsidR="003D7458" w:rsidRPr="003D7458" w:rsidRDefault="003D7458" w:rsidP="00476F5E">
      <w:pPr>
        <w:pStyle w:val="Default"/>
        <w:ind w:left="567" w:right="-6"/>
      </w:pPr>
      <w:r w:rsidRPr="003D7458">
        <w:t xml:space="preserve">Рабочая программа ориентирована на достижение следующих целей: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освоение </w:t>
      </w:r>
      <w:r w:rsidRPr="003D7458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овладение </w:t>
      </w:r>
      <w:r w:rsidRPr="003D7458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развитие </w:t>
      </w:r>
      <w:r w:rsidRPr="003D7458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воспитание </w:t>
      </w:r>
      <w:r w:rsidRPr="003D7458">
        <w:t xml:space="preserve">ответственного отношения к соблюдению этических и правовых норм информационной деятельности;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приобретение </w:t>
      </w:r>
      <w:r w:rsidRPr="003D7458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3D7458" w:rsidRPr="003D7458" w:rsidRDefault="003D7458" w:rsidP="00476F5E">
      <w:pPr>
        <w:pStyle w:val="Default"/>
        <w:ind w:left="567" w:right="-6"/>
        <w:jc w:val="both"/>
        <w:rPr>
          <w:b/>
          <w:bCs/>
        </w:rPr>
      </w:pPr>
      <w:r w:rsidRPr="003D7458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t xml:space="preserve"> </w:t>
      </w:r>
      <w:r w:rsidRPr="003D7458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3D7458" w:rsidRPr="003D7458" w:rsidRDefault="003D7458" w:rsidP="00476F5E">
      <w:pPr>
        <w:pStyle w:val="Default"/>
        <w:ind w:left="567" w:right="-6"/>
        <w:jc w:val="both"/>
      </w:pP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lastRenderedPageBreak/>
        <w:t xml:space="preserve">1.3. Цели и задачи учебной дисциплины – требования к результатам освоения дисциплины: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результате освоения учебной дисциплины обучающийся должен уметь: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оценивать достоверность информации, сопоставляя различные источники;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распознавать информационные процессы в различных системах;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осуществлять выбор способа представления информации в соответствии с поставленной задачей;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иллюстрировать учебные работы с использованием средств информационных технологий;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создавать информационные объекты сложной структуры, в том числе гипертекстовые;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просматривать, создавать, редактировать, сохранять записи в базах данных;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представлять числовую информацию различными способами (таблица, массив, график, диаграмма и пр.);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соблюдать правила техники безопасности и гигиенические рекомендации при использовании средств ИКТ.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результате освоения учебной дисциплины обучающийся должен знать/понимать: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различные подходы к определению понятия «информация»;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и виды информационных моделей, описывающих реальные объекты или процессы;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использование алгоритма как способа автоматизации деятельности;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и функции операционных систем; </w:t>
      </w:r>
    </w:p>
    <w:p w:rsidR="003D7458" w:rsidRPr="003D7458" w:rsidRDefault="003D7458" w:rsidP="00476F5E">
      <w:pPr>
        <w:pStyle w:val="Default"/>
        <w:spacing w:before="120"/>
        <w:ind w:left="567" w:right="-6"/>
        <w:jc w:val="both"/>
      </w:pPr>
      <w:r w:rsidRPr="003D7458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эффективной организации индивидуального информационного пространства;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автоматизации коммуникационной деятельности;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3D7458" w:rsidRPr="003D7458" w:rsidRDefault="003D7458" w:rsidP="00476F5E">
      <w:pPr>
        <w:pStyle w:val="Default"/>
        <w:ind w:left="567" w:right="-6"/>
        <w:jc w:val="both"/>
        <w:rPr>
          <w:b/>
          <w:bCs/>
        </w:rPr>
      </w:pPr>
      <w:r w:rsidRPr="003D7458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>максимальной у</w:t>
      </w:r>
      <w:r>
        <w:t>чебной нагрузки обучающегося 120</w:t>
      </w:r>
      <w:r w:rsidRPr="003D7458">
        <w:t xml:space="preserve"> часа, в том числе: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>обязательной аудиторной учебн</w:t>
      </w:r>
      <w:r>
        <w:t>ой нагрузки обучающегося 80</w:t>
      </w:r>
      <w:r w:rsidRPr="003D7458">
        <w:t xml:space="preserve"> часов; </w:t>
      </w:r>
    </w:p>
    <w:p w:rsidR="003D7458" w:rsidRDefault="003D7458" w:rsidP="00476F5E">
      <w:pPr>
        <w:pStyle w:val="Default"/>
        <w:ind w:left="567" w:right="-6"/>
        <w:jc w:val="both"/>
      </w:pPr>
      <w:r w:rsidRPr="003D7458">
        <w:t>самостоятельной работы обучающегося 4</w:t>
      </w:r>
      <w:r>
        <w:t>0</w:t>
      </w:r>
      <w:r w:rsidRPr="003D7458">
        <w:t xml:space="preserve"> часа. 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ЕН.0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D7458" w:rsidRPr="00440644" w:rsidRDefault="003D7458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440644">
        <w:rPr>
          <w:rStyle w:val="FontStyle41"/>
          <w:i/>
          <w:sz w:val="24"/>
          <w:szCs w:val="24"/>
        </w:rPr>
        <w:t>ППССЗ</w:t>
      </w: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43.02.11 «Гостиничный сервис»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476F5E">
      <w:pPr>
        <w:tabs>
          <w:tab w:val="left" w:pos="27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476F5E">
      <w:pPr>
        <w:tabs>
          <w:tab w:val="left" w:pos="27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3D7458" w:rsidRPr="00440644" w:rsidRDefault="003D7458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3D7458" w:rsidRPr="00440644" w:rsidRDefault="003D7458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D7458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обучающегося 60 часов, в том числе: 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– 40 часов;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3F80" w:rsidRPr="00440644" w:rsidRDefault="009E3F8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476F5E">
      <w:pPr>
        <w:pStyle w:val="Style7"/>
        <w:widowControl/>
        <w:ind w:left="567"/>
        <w:jc w:val="center"/>
        <w:rPr>
          <w:rStyle w:val="FontStyle32"/>
          <w:sz w:val="24"/>
          <w:szCs w:val="24"/>
        </w:rPr>
      </w:pPr>
      <w:r w:rsidRPr="00440644">
        <w:rPr>
          <w:b/>
        </w:rPr>
        <w:t>ОП.01</w:t>
      </w:r>
      <w:r w:rsidR="00FC187E" w:rsidRPr="00440644">
        <w:rPr>
          <w:b/>
        </w:rPr>
        <w:t xml:space="preserve"> </w:t>
      </w:r>
      <w:r w:rsidRPr="00440644">
        <w:rPr>
          <w:rStyle w:val="FontStyle32"/>
          <w:sz w:val="24"/>
          <w:szCs w:val="24"/>
        </w:rPr>
        <w:t>МЕНЕДЖМЕНТ</w:t>
      </w:r>
    </w:p>
    <w:p w:rsidR="00CA4E59" w:rsidRPr="00860E78" w:rsidRDefault="00CA4E59" w:rsidP="00476F5E">
      <w:pPr>
        <w:pStyle w:val="Style7"/>
        <w:widowControl/>
        <w:spacing w:line="240" w:lineRule="auto"/>
        <w:ind w:left="567"/>
        <w:jc w:val="center"/>
        <w:rPr>
          <w:rStyle w:val="FontStyle32"/>
          <w:sz w:val="24"/>
          <w:szCs w:val="24"/>
        </w:rPr>
      </w:pPr>
    </w:p>
    <w:p w:rsidR="00860E78" w:rsidRPr="00860E78" w:rsidRDefault="00860E78" w:rsidP="00A556AE">
      <w:pPr>
        <w:pStyle w:val="Style23"/>
        <w:widowControl/>
        <w:numPr>
          <w:ilvl w:val="0"/>
          <w:numId w:val="12"/>
        </w:numPr>
        <w:tabs>
          <w:tab w:val="left" w:pos="494"/>
        </w:tabs>
        <w:spacing w:line="240" w:lineRule="auto"/>
        <w:ind w:left="567" w:firstLine="0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>Область применения рабочей программы</w:t>
      </w:r>
    </w:p>
    <w:p w:rsidR="00860E78" w:rsidRPr="00860E78" w:rsidRDefault="00860E7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78">
        <w:rPr>
          <w:rStyle w:val="FontStyle32"/>
          <w:sz w:val="24"/>
          <w:szCs w:val="24"/>
        </w:rPr>
        <w:t xml:space="preserve">       </w:t>
      </w:r>
      <w:r w:rsidRPr="00860E78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860E78">
        <w:rPr>
          <w:rFonts w:ascii="Times New Roman" w:hAnsi="Times New Roman" w:cs="Times New Roman"/>
          <w:sz w:val="24"/>
          <w:szCs w:val="24"/>
        </w:rPr>
        <w:t xml:space="preserve">43.02.11 </w:t>
      </w:r>
      <w:r w:rsidRPr="00860E78">
        <w:rPr>
          <w:rFonts w:ascii="Times New Roman" w:hAnsi="Times New Roman" w:cs="Times New Roman"/>
          <w:color w:val="262626"/>
          <w:sz w:val="24"/>
          <w:szCs w:val="24"/>
        </w:rPr>
        <w:t xml:space="preserve">“Гостиничный сервис” </w:t>
      </w:r>
      <w:r w:rsidRPr="00860E78">
        <w:rPr>
          <w:rFonts w:ascii="Times New Roman" w:hAnsi="Times New Roman" w:cs="Times New Roman"/>
          <w:sz w:val="24"/>
          <w:szCs w:val="24"/>
        </w:rPr>
        <w:t xml:space="preserve">и обучающиеся в учреждении </w:t>
      </w:r>
      <w:r w:rsidR="00EA4106" w:rsidRPr="00860E78">
        <w:rPr>
          <w:rFonts w:ascii="Times New Roman" w:hAnsi="Times New Roman" w:cs="Times New Roman"/>
          <w:sz w:val="24"/>
          <w:szCs w:val="24"/>
        </w:rPr>
        <w:t>СПО по</w:t>
      </w:r>
      <w:r w:rsidRPr="00860E78">
        <w:rPr>
          <w:rFonts w:ascii="Times New Roman" w:hAnsi="Times New Roman" w:cs="Times New Roman"/>
          <w:sz w:val="24"/>
          <w:szCs w:val="24"/>
        </w:rPr>
        <w:t xml:space="preserve"> данному профилю изучают менеджмент в объёме 108 часов.</w:t>
      </w:r>
    </w:p>
    <w:p w:rsidR="00860E78" w:rsidRPr="00860E78" w:rsidRDefault="00860E78" w:rsidP="00476F5E">
      <w:pPr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7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освоение основных знаний об экономической деятельности </w:t>
      </w:r>
      <w:r w:rsidR="00EA4106" w:rsidRPr="00860E78">
        <w:rPr>
          <w:rFonts w:ascii="Times New Roman" w:hAnsi="Times New Roman" w:cs="Times New Roman"/>
          <w:sz w:val="24"/>
          <w:szCs w:val="24"/>
        </w:rPr>
        <w:t>людей, экономике</w:t>
      </w:r>
      <w:r w:rsidRPr="00860E7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развитие экономического мышления, потребности в получении экономических знаний;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воспитание ответственности за экономические решения, уважения к труду и предпринимательской деятельности;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овладение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860E78" w:rsidRPr="00860E78" w:rsidRDefault="00860E78" w:rsidP="00476F5E">
      <w:pPr>
        <w:tabs>
          <w:tab w:val="left" w:pos="540"/>
        </w:tabs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860E78" w:rsidRPr="00860E78" w:rsidRDefault="00860E78" w:rsidP="00476F5E">
      <w:pPr>
        <w:spacing w:line="240" w:lineRule="auto"/>
        <w:ind w:left="567"/>
        <w:jc w:val="both"/>
        <w:rPr>
          <w:rStyle w:val="FontStyle32"/>
          <w:b w:val="0"/>
          <w:bCs w:val="0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</w:t>
      </w:r>
      <w:r w:rsidRPr="00860E78">
        <w:rPr>
          <w:rStyle w:val="FontStyle3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E78">
        <w:rPr>
          <w:rStyle w:val="FontStyle28"/>
          <w:sz w:val="24"/>
          <w:szCs w:val="24"/>
        </w:rPr>
        <w:t>дисциплина относится к общепрофессиональным дисциплинам и входит в профессиональный цикл.</w:t>
      </w:r>
    </w:p>
    <w:p w:rsidR="00860E78" w:rsidRPr="00860E78" w:rsidRDefault="00860E78" w:rsidP="00A556AE">
      <w:pPr>
        <w:pStyle w:val="Style23"/>
        <w:widowControl/>
        <w:numPr>
          <w:ilvl w:val="0"/>
          <w:numId w:val="13"/>
        </w:numPr>
        <w:tabs>
          <w:tab w:val="left" w:pos="494"/>
        </w:tabs>
        <w:spacing w:before="254" w:line="240" w:lineRule="auto"/>
        <w:ind w:left="567" w:firstLine="0"/>
        <w:jc w:val="both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E78">
        <w:rPr>
          <w:rStyle w:val="FontStyle30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860E78" w:rsidRPr="00860E78" w:rsidRDefault="00860E78" w:rsidP="00A556AE">
      <w:pPr>
        <w:pStyle w:val="Style23"/>
        <w:widowControl/>
        <w:numPr>
          <w:ilvl w:val="0"/>
          <w:numId w:val="13"/>
        </w:numPr>
        <w:tabs>
          <w:tab w:val="left" w:pos="494"/>
        </w:tabs>
        <w:spacing w:before="274" w:line="240" w:lineRule="auto"/>
        <w:ind w:left="567" w:firstLine="0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860E78" w:rsidRPr="00860E78" w:rsidRDefault="00860E78" w:rsidP="00476F5E">
      <w:pPr>
        <w:pStyle w:val="Style7"/>
        <w:widowControl/>
        <w:spacing w:line="240" w:lineRule="auto"/>
        <w:ind w:left="567"/>
      </w:pPr>
    </w:p>
    <w:p w:rsidR="00860E78" w:rsidRPr="00860E78" w:rsidRDefault="00860E78" w:rsidP="00476F5E">
      <w:pPr>
        <w:pStyle w:val="Style7"/>
        <w:widowControl/>
        <w:spacing w:before="96" w:line="240" w:lineRule="auto"/>
        <w:ind w:left="567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 результате освоения учебной дисциплины обучающийся должен уметь: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19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анализировать организационные структуры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24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принимать эффективные решения, используя систему методов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8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учитывать особенности менеджмента (по отраслям);</w:t>
      </w:r>
    </w:p>
    <w:p w:rsidR="00860E78" w:rsidRPr="00860E78" w:rsidRDefault="00860E78" w:rsidP="00476F5E">
      <w:pPr>
        <w:pStyle w:val="Style7"/>
        <w:widowControl/>
        <w:spacing w:line="240" w:lineRule="auto"/>
        <w:ind w:left="567"/>
      </w:pPr>
    </w:p>
    <w:p w:rsidR="00860E78" w:rsidRPr="00860E78" w:rsidRDefault="00860E78" w:rsidP="00476F5E">
      <w:pPr>
        <w:pStyle w:val="Style7"/>
        <w:widowControl/>
        <w:spacing w:before="101" w:line="240" w:lineRule="auto"/>
        <w:ind w:left="567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 результате освоения учебной дисциплины обучающийся должен знать: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24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методы планирования и организации работы подразделения;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принципы построения организационной структуры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основы формирования мотивационной политики организации;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10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внешнюю и внутреннюю среду организации;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43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цикл менеджмента;</w:t>
      </w:r>
    </w:p>
    <w:p w:rsidR="00860E78" w:rsidRPr="00860E78" w:rsidRDefault="00860E78" w:rsidP="00476F5E">
      <w:pPr>
        <w:pStyle w:val="Style4"/>
        <w:widowControl/>
        <w:tabs>
          <w:tab w:val="left" w:pos="288"/>
        </w:tabs>
        <w:spacing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-    процесс принятия и реализации управленческих решений;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before="19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систему методов управления;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методику принятия решений;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стили управления, коммуникации, принципы делового общения.</w:t>
      </w:r>
    </w:p>
    <w:p w:rsidR="00860E78" w:rsidRPr="00860E78" w:rsidRDefault="00860E78" w:rsidP="00476F5E">
      <w:pPr>
        <w:pStyle w:val="Style3"/>
        <w:widowControl/>
        <w:ind w:left="567"/>
      </w:pPr>
    </w:p>
    <w:p w:rsidR="00860E78" w:rsidRPr="00860E78" w:rsidRDefault="00860E78" w:rsidP="00476F5E">
      <w:pPr>
        <w:pStyle w:val="Style3"/>
        <w:widowControl/>
        <w:spacing w:before="48"/>
        <w:ind w:left="567"/>
        <w:rPr>
          <w:rStyle w:val="FontStyle32"/>
          <w:sz w:val="24"/>
          <w:szCs w:val="24"/>
        </w:rPr>
      </w:pPr>
      <w:r w:rsidRPr="00860E78">
        <w:rPr>
          <w:rStyle w:val="FontStyle31"/>
          <w:sz w:val="24"/>
          <w:szCs w:val="24"/>
        </w:rPr>
        <w:t xml:space="preserve">1.4. </w:t>
      </w:r>
      <w:r w:rsidRPr="00860E78">
        <w:rPr>
          <w:rStyle w:val="FontStyle32"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860E78" w:rsidRPr="00860E78" w:rsidRDefault="00860E78" w:rsidP="00476F5E">
      <w:pPr>
        <w:pStyle w:val="Style13"/>
        <w:widowControl/>
        <w:spacing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максимальной учебной нагрузки обучающегося 162 часа, в том числе: обязательной аудиторной учебной нагрузки обучающегося 108 часов; самостоятельной работы обучающегося 54 часа.</w:t>
      </w:r>
    </w:p>
    <w:p w:rsidR="00CA4E59" w:rsidRPr="00860E78" w:rsidRDefault="00CA4E59" w:rsidP="00476F5E">
      <w:pPr>
        <w:pStyle w:val="Style7"/>
        <w:widowControl/>
        <w:spacing w:line="240" w:lineRule="auto"/>
        <w:ind w:left="567"/>
        <w:jc w:val="center"/>
        <w:rPr>
          <w:rStyle w:val="FontStyle32"/>
          <w:sz w:val="22"/>
          <w:szCs w:val="24"/>
        </w:rPr>
      </w:pPr>
    </w:p>
    <w:p w:rsidR="003D7458" w:rsidRPr="003D7458" w:rsidRDefault="003D7458" w:rsidP="00476F5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Pr="003D7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ПРАВОВОЕ И ДОКУМЕНТАЦИОННОЕ ОБЕСПЕЧЕНИЕ ПРОФЕССИОНАЛЬНОЙ ДЕЯТЕЛЬНОСТИ</w:t>
      </w:r>
    </w:p>
    <w:p w:rsidR="003D7458" w:rsidRPr="003D7458" w:rsidRDefault="003D7458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1. Область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применения примерной рабочей программы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A60776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</w:t>
      </w:r>
      <w:r w:rsidRPr="00A60776">
        <w:rPr>
          <w:rFonts w:ascii="Times New Roman" w:hAnsi="Times New Roman" w:cs="Times New Roman"/>
          <w:sz w:val="26"/>
          <w:szCs w:val="26"/>
        </w:rPr>
        <w:t>специальности СПО 43.02.11</w:t>
      </w:r>
      <w:r w:rsidRPr="00A6077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60776">
        <w:rPr>
          <w:rFonts w:ascii="Times New Roman" w:hAnsi="Times New Roman" w:cs="Times New Roman"/>
          <w:sz w:val="26"/>
          <w:szCs w:val="26"/>
        </w:rPr>
        <w:t>«Гостиничный сервис» (базовый), входящей в укрупненную группу 43.00.00 Сервис и туризм.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Гостиничный сервис.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2. Место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учебной дисциплины в структуре программы подготовки специалистов среднего звена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Общепрофессиональная дисциплина ОП. 02 входит в состав </w:t>
      </w:r>
      <w:r w:rsidR="00A60776">
        <w:rPr>
          <w:rFonts w:ascii="Times New Roman" w:hAnsi="Times New Roman" w:cs="Times New Roman"/>
          <w:sz w:val="26"/>
          <w:szCs w:val="26"/>
        </w:rPr>
        <w:t>п</w:t>
      </w:r>
      <w:r w:rsidRPr="007B42AF">
        <w:rPr>
          <w:rFonts w:ascii="Times New Roman" w:hAnsi="Times New Roman" w:cs="Times New Roman"/>
          <w:sz w:val="26"/>
          <w:szCs w:val="26"/>
        </w:rPr>
        <w:t xml:space="preserve">рофессионального цикла программ подготовки специалистов среднего звена по специальности СПО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  Гостиничный сервис.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3. Цели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и задачи учебной дисциплины, требования к результатам освоения дисциплины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Целью учебной дисциплины является </w:t>
      </w:r>
      <w:r w:rsidRPr="007B42AF">
        <w:rPr>
          <w:rFonts w:ascii="Times New Roman" w:hAnsi="Times New Roman"/>
          <w:sz w:val="26"/>
          <w:szCs w:val="26"/>
        </w:rPr>
        <w:t>изучение действующих нормативных правовых и нормативно-методических актов законодательства, регулирующих экономико-правовые и документационные отношения в сфере гостиничного сервиса, приобретение навыков работы с нормативным материалом, его анализа и практического использования.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Задачи дисциплины: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lastRenderedPageBreak/>
        <w:t>усвоение студентами общеправовых категорий и поня</w:t>
      </w:r>
      <w:r w:rsidRPr="007B42AF">
        <w:rPr>
          <w:rFonts w:ascii="Times New Roman" w:hAnsi="Times New Roman" w:cs="Times New Roman"/>
          <w:sz w:val="26"/>
          <w:szCs w:val="26"/>
        </w:rPr>
        <w:softHyphen/>
        <w:t>тий, составляющих специфику современного российского финансового, гражданского, предпринимательского и трудового законодательства;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приобретение навыков работы с нормативными правовыми актами в сфере хозяйственно-экономической деятельности предприятий гостиничного сервиса, ознакомление с практикой их применения и толкования;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активизация интереса к проблемам правового регулирования и развитие стремлений к повышению уровня профессиональной подготовки специалистов.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42AF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защищать свои права в соответствии с трудовым законодательством;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организовывать оформление гостиничной документации, составление, учет и хранение отчетных данных;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оформлять документацию в соответствии с требованиями документационного обеспечения управления.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42AF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права и обязанности работников в сфере профессиональной деятельности;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законодательные акты и нормативные документы, регламентирующие предпринимательскую деятельность;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стандарты, нормы и правила ведения документации;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систему документационного обеспечения управления;</w:t>
      </w:r>
    </w:p>
    <w:p w:rsidR="00FE0C8C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  Гостиничный сервис</w:t>
      </w:r>
      <w:r w:rsidRPr="007B42AF">
        <w:rPr>
          <w:rFonts w:ascii="Times New Roman" w:hAnsi="Times New Roman" w:cs="Times New Roman"/>
          <w:sz w:val="26"/>
          <w:szCs w:val="26"/>
        </w:rPr>
        <w:t xml:space="preserve"> и овладению профессиональными компетенциями: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 xml:space="preserve">1. Бронирование гостиничных услуг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1.1. Принимать заказ от потребителей и оформлять его. </w:t>
      </w:r>
    </w:p>
    <w:p w:rsidR="00FE0C8C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1.2. Бронировать и вести документацию. 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2. Прие</w:t>
      </w:r>
      <w:r>
        <w:rPr>
          <w:rFonts w:ascii="Times New Roman" w:hAnsi="Times New Roman" w:cs="Times New Roman"/>
          <w:b/>
          <w:sz w:val="26"/>
          <w:szCs w:val="26"/>
        </w:rPr>
        <w:t>м, размещение и выписка гостей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2.3. Принимать участие в заключении договоров об оказании гостиничных услуг.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2.4. Обеспечивать выполнение договоров об оказании гостиничных услуг.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3. Организация обслуживания гостей в процессе проживания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3.3. Вести учет оборудования и инвентаря гостиницы.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ПК 3.4. Создавать условия для обеспечения сохранности вещей и ценностей проживающих.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В процессе освоения дисциплины у студентов должны формировать общие компетенции (ОК):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3 – принимать решения в стандартных и нестандартных ситуациях и нести за них ответственность;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lastRenderedPageBreak/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5 – использовать информационно-коммуникационные технологии в профессиональной деятельности;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6 – работать в коллективе и в команде, эффективно общаться с коллегами, руководством, потребителями;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7 – брать на себя ответственность за работу членов команды (подчиненных), за результат выполнения заданий;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9 – ориентироваться в условиях частой смены технологий в профессиональной деятельности.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рабочей программы учебной дисциплины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Максимальная учебная нагрузка – 72 часа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Обязательная учебная нагрузка – 48 часов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Самостоятельная работа обучающегося – 24 часа</w:t>
      </w:r>
    </w:p>
    <w:p w:rsidR="00FE0C8C" w:rsidRPr="007803BF" w:rsidRDefault="00FE0C8C" w:rsidP="00476F5E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CA4E59" w:rsidRPr="00440644" w:rsidRDefault="00CA4E59" w:rsidP="00476F5E">
      <w:pPr>
        <w:pStyle w:val="Style7"/>
        <w:widowControl/>
        <w:ind w:left="567"/>
        <w:jc w:val="center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ОП.03 ЭКОНОМИКА ОРГАНИЗАЦИИ</w:t>
      </w:r>
    </w:p>
    <w:p w:rsidR="00CA4E59" w:rsidRPr="00440644" w:rsidRDefault="00CA4E59" w:rsidP="00A556AE">
      <w:pPr>
        <w:pStyle w:val="Style30"/>
        <w:widowControl/>
        <w:numPr>
          <w:ilvl w:val="0"/>
          <w:numId w:val="12"/>
        </w:numPr>
        <w:tabs>
          <w:tab w:val="left" w:pos="494"/>
        </w:tabs>
        <w:spacing w:line="240" w:lineRule="auto"/>
        <w:ind w:left="567" w:firstLine="0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Область применения рабочей программы</w:t>
      </w:r>
    </w:p>
    <w:p w:rsidR="00CA4E59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сервис»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(базовый,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э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кономику </w:t>
      </w:r>
      <w:r w:rsidR="009E3F80" w:rsidRPr="00440644">
        <w:rPr>
          <w:rFonts w:ascii="Times New Roman" w:hAnsi="Times New Roman" w:cs="Times New Roman"/>
          <w:sz w:val="24"/>
          <w:szCs w:val="24"/>
        </w:rPr>
        <w:t>организации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80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4E59" w:rsidRPr="00440644" w:rsidRDefault="00CA4E59" w:rsidP="00A556AE">
      <w:pPr>
        <w:pStyle w:val="Style30"/>
        <w:widowControl/>
        <w:numPr>
          <w:ilvl w:val="0"/>
          <w:numId w:val="13"/>
        </w:numPr>
        <w:tabs>
          <w:tab w:val="left" w:pos="494"/>
        </w:tabs>
        <w:spacing w:line="240" w:lineRule="auto"/>
        <w:ind w:left="567" w:firstLine="0"/>
        <w:jc w:val="both"/>
        <w:rPr>
          <w:b/>
          <w:bCs/>
        </w:rPr>
      </w:pPr>
      <w:r w:rsidRPr="00440644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t>дисциплина входит в профессиональный цикл и относится к общепрофессиональным дисциплинам.</w:t>
      </w:r>
    </w:p>
    <w:p w:rsidR="00CA4E59" w:rsidRPr="00440644" w:rsidRDefault="00CA4E59" w:rsidP="00A556AE">
      <w:pPr>
        <w:pStyle w:val="Style30"/>
        <w:widowControl/>
        <w:numPr>
          <w:ilvl w:val="0"/>
          <w:numId w:val="13"/>
        </w:numPr>
        <w:tabs>
          <w:tab w:val="left" w:pos="494"/>
        </w:tabs>
        <w:spacing w:line="240" w:lineRule="auto"/>
        <w:ind w:left="567" w:firstLine="0"/>
        <w:jc w:val="both"/>
        <w:rPr>
          <w:rStyle w:val="FontStyle32"/>
          <w:b w:val="0"/>
          <w:sz w:val="24"/>
          <w:szCs w:val="24"/>
        </w:rPr>
      </w:pPr>
      <w:bookmarkStart w:id="9" w:name="_Toc283296928"/>
      <w:bookmarkStart w:id="10" w:name="_Toc283648309"/>
      <w:r w:rsidRPr="00440644">
        <w:rPr>
          <w:bCs/>
          <w:i/>
          <w:iCs/>
        </w:rPr>
        <w:t xml:space="preserve"> </w:t>
      </w:r>
      <w:r w:rsidRPr="00440644">
        <w:rPr>
          <w:b/>
          <w:bCs/>
          <w:iCs/>
        </w:rPr>
        <w:t>Цель и задачи учебной дисциплины – требования к результатам освоения учебной дисциплины:</w:t>
      </w:r>
      <w:bookmarkEnd w:id="9"/>
      <w:bookmarkEnd w:id="10"/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организационно-правовые формы организаций;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состав материальных, трудовых и финансовых ресурсов организации;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рассчитывать основные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экономические показатели деятельности гостиницы;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организовывать оформление гостиничной документации: составление, учёт и хранение отчётных данных.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организацию производственного и технологического процессов в гостинице;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материально – технические, трудовые и финансовые ресурсы гостиничной отрасли и организации, показатели их эффективного использования;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способы экономии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ресурсов, основные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  - механизмы ценообразования на услуги;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 формы оплаты труда в современных условиях;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технико-экономические показатели деятельности гостиницы.</w:t>
      </w:r>
    </w:p>
    <w:p w:rsidR="00D46D51" w:rsidRDefault="00CA4E59" w:rsidP="00476F5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CA4E59" w:rsidRPr="00440644" w:rsidRDefault="00CA4E59" w:rsidP="00476F5E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4E59" w:rsidRPr="00440644" w:rsidRDefault="00CA4E59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</w:t>
      </w:r>
      <w:r w:rsidR="00FC187E" w:rsidRPr="00440644">
        <w:rPr>
          <w:color w:val="000000"/>
        </w:rPr>
        <w:t xml:space="preserve">ость своей </w:t>
      </w:r>
      <w:r w:rsidR="009E3F80" w:rsidRPr="00440644">
        <w:rPr>
          <w:color w:val="000000"/>
        </w:rPr>
        <w:t>будущей профессии, проявлять</w:t>
      </w:r>
      <w:r w:rsidRPr="00440644">
        <w:rPr>
          <w:color w:val="000000"/>
        </w:rPr>
        <w:t xml:space="preserve">      к </w:t>
      </w:r>
      <w:r w:rsidRPr="00440644">
        <w:rPr>
          <w:color w:val="000000"/>
        </w:rPr>
        <w:lastRenderedPageBreak/>
        <w:t xml:space="preserve">ней    устойчивый </w:t>
      </w:r>
      <w:proofErr w:type="spellStart"/>
      <w:r w:rsidRPr="00440644">
        <w:rPr>
          <w:color w:val="000000"/>
        </w:rPr>
        <w:t>Итерес</w:t>
      </w:r>
      <w:proofErr w:type="spellEnd"/>
      <w:r w:rsidRPr="00440644">
        <w:rPr>
          <w:color w:val="000000"/>
        </w:rPr>
        <w:t>;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1.2 Бронировать и вести документацию.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ПК 2.1 Принимать, регистрировать и размещать гостей.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ПК 2.3 Принимать участие в заключении договоров об оказании гостиничных услуг.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2.4 Обеспечивать выполнение договоров об оказании гостиничных услуг.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ПК 2.6 Координировать процесс ночного аудита и передачи дел по окончании смены.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3.2 Организовывать и выполнять работу по предоставлению услуг питания в номерах(</w:t>
      </w:r>
      <w:proofErr w:type="spellStart"/>
      <w:r w:rsidRPr="00440644">
        <w:t>room-service</w:t>
      </w:r>
      <w:proofErr w:type="spellEnd"/>
      <w:r w:rsidRPr="00440644">
        <w:t>).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3.3 Вести учёт оборудования и инвентаря гостиницы.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11" w:name="sub_15241"/>
      <w:r w:rsidRPr="00440644">
        <w:rPr>
          <w:rFonts w:ascii="Times New Roman" w:hAnsi="Times New Roman" w:cs="Times New Roman"/>
          <w:sz w:val="24"/>
          <w:szCs w:val="24"/>
        </w:rPr>
        <w:t xml:space="preserve">  ПК 4.1. Выявлять спрос на гостиничные услуги.</w:t>
      </w:r>
    </w:p>
    <w:bookmarkEnd w:id="11"/>
    <w:p w:rsidR="00CA4E59" w:rsidRPr="00440644" w:rsidRDefault="00CA4E59" w:rsidP="00476F5E">
      <w:pPr>
        <w:pStyle w:val="Style7"/>
        <w:widowControl/>
        <w:ind w:left="567"/>
        <w:rPr>
          <w:rStyle w:val="FontStyle32"/>
          <w:sz w:val="24"/>
          <w:szCs w:val="24"/>
        </w:rPr>
      </w:pPr>
      <w:r w:rsidRPr="00440644">
        <w:rPr>
          <w:rStyle w:val="24"/>
          <w:sz w:val="24"/>
          <w:szCs w:val="24"/>
        </w:rPr>
        <w:t xml:space="preserve">1.5. </w:t>
      </w:r>
      <w:r w:rsidRPr="00440644">
        <w:rPr>
          <w:rStyle w:val="FontStyle32"/>
          <w:sz w:val="24"/>
          <w:szCs w:val="24"/>
        </w:rPr>
        <w:t>Количество часов на освоение рабочей программы учебной дисциплины: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>максимальной учебной нагрузки обучающе</w:t>
      </w:r>
      <w:r w:rsidR="005B646A" w:rsidRPr="00440644">
        <w:t>гося 120</w:t>
      </w:r>
      <w:r w:rsidRPr="00440644">
        <w:t xml:space="preserve"> часа, в том числе: 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 xml:space="preserve">обязательной аудиторной </w:t>
      </w:r>
      <w:r w:rsidR="005B646A" w:rsidRPr="00440644">
        <w:t>учебной нагрузки обучающегося 80</w:t>
      </w:r>
      <w:r w:rsidRPr="00440644">
        <w:t xml:space="preserve"> часа; 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>самост</w:t>
      </w:r>
      <w:r w:rsidR="005B646A" w:rsidRPr="00440644">
        <w:t>оятельной работы обучающегося 40</w:t>
      </w:r>
      <w:r w:rsidRPr="00440644">
        <w:t xml:space="preserve"> часа.</w:t>
      </w:r>
    </w:p>
    <w:p w:rsidR="004F1ACD" w:rsidRPr="00440644" w:rsidRDefault="004F1ACD" w:rsidP="00476F5E">
      <w:pPr>
        <w:pStyle w:val="Style15"/>
        <w:widowControl/>
        <w:ind w:left="567"/>
      </w:pPr>
    </w:p>
    <w:p w:rsidR="00CA4E59" w:rsidRPr="00D46D51" w:rsidRDefault="00CA4E59" w:rsidP="00476F5E">
      <w:pPr>
        <w:pStyle w:val="Style16"/>
        <w:widowControl/>
        <w:spacing w:line="240" w:lineRule="auto"/>
        <w:ind w:left="567" w:right="187"/>
        <w:jc w:val="center"/>
        <w:rPr>
          <w:b/>
        </w:rPr>
      </w:pPr>
      <w:r w:rsidRPr="00D46D51">
        <w:rPr>
          <w:b/>
        </w:rPr>
        <w:t>ОП.04 БУХГАЛТЕРСКИЙ УЧЕТ</w:t>
      </w:r>
    </w:p>
    <w:p w:rsidR="003D166B" w:rsidRPr="00A60776" w:rsidRDefault="003D166B" w:rsidP="00933769">
      <w:pPr>
        <w:pStyle w:val="Style19"/>
        <w:widowControl/>
        <w:numPr>
          <w:ilvl w:val="1"/>
          <w:numId w:val="43"/>
        </w:numPr>
        <w:tabs>
          <w:tab w:val="left" w:pos="475"/>
        </w:tabs>
        <w:spacing w:line="240" w:lineRule="auto"/>
        <w:ind w:left="567" w:firstLine="0"/>
        <w:jc w:val="left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Область применения программы</w:t>
      </w:r>
    </w:p>
    <w:p w:rsidR="003D166B" w:rsidRPr="00A60776" w:rsidRDefault="003D166B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0776">
        <w:rPr>
          <w:rFonts w:ascii="Times New Roman" w:hAnsi="Times New Roman" w:cs="Times New Roman"/>
          <w:sz w:val="24"/>
          <w:szCs w:val="24"/>
        </w:rPr>
        <w:t>Рабочая программа учебной дисциплины "Бухгалтерский учёт" предназначена для реализации государственных требований к минимуму содержания и уровню подготовки выпускников по специальности   43.02.11 "Гостиничный сервис".</w:t>
      </w:r>
    </w:p>
    <w:p w:rsidR="003D166B" w:rsidRPr="00A60776" w:rsidRDefault="003D166B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0776">
        <w:rPr>
          <w:rFonts w:ascii="Times New Roman" w:hAnsi="Times New Roman" w:cs="Times New Roman"/>
          <w:sz w:val="24"/>
          <w:szCs w:val="24"/>
        </w:rPr>
        <w:t xml:space="preserve">       Данный курс предполагает изучение теоретических основ организации бухгалтерского учета. Формированию практических навыков по ведению отчетности, документооборота в организациях и предприятиях. </w:t>
      </w:r>
    </w:p>
    <w:p w:rsidR="003D166B" w:rsidRPr="00A60776" w:rsidRDefault="003D166B" w:rsidP="00476F5E">
      <w:pPr>
        <w:pStyle w:val="Style16"/>
        <w:widowControl/>
        <w:spacing w:line="240" w:lineRule="auto"/>
        <w:ind w:left="567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</w:t>
      </w:r>
      <w:r w:rsidR="00A60776" w:rsidRPr="00A60776">
        <w:rPr>
          <w:rStyle w:val="FontStyle40"/>
          <w:b w:val="0"/>
          <w:sz w:val="24"/>
          <w:szCs w:val="24"/>
        </w:rPr>
        <w:t xml:space="preserve"> квалификации и переподготовки).</w:t>
      </w:r>
    </w:p>
    <w:p w:rsidR="003D166B" w:rsidRPr="00A60776" w:rsidRDefault="003D166B" w:rsidP="00476F5E">
      <w:pPr>
        <w:pStyle w:val="Style18"/>
        <w:widowControl/>
        <w:tabs>
          <w:tab w:val="left" w:pos="706"/>
        </w:tabs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1.2.</w:t>
      </w:r>
      <w:r w:rsidRPr="00A60776">
        <w:rPr>
          <w:rStyle w:val="FontStyle39"/>
          <w:b w:val="0"/>
          <w:sz w:val="24"/>
          <w:szCs w:val="24"/>
        </w:rPr>
        <w:tab/>
        <w:t>Место дисциплины в структуре основной профессиональной</w:t>
      </w:r>
      <w:r w:rsidR="00EA4106" w:rsidRPr="00A60776">
        <w:rPr>
          <w:rStyle w:val="FontStyle39"/>
          <w:b w:val="0"/>
          <w:sz w:val="24"/>
          <w:szCs w:val="24"/>
        </w:rPr>
        <w:t xml:space="preserve"> </w:t>
      </w:r>
      <w:r w:rsidRPr="00A60776">
        <w:rPr>
          <w:rStyle w:val="FontStyle39"/>
          <w:b w:val="0"/>
          <w:sz w:val="24"/>
          <w:szCs w:val="24"/>
        </w:rPr>
        <w:t xml:space="preserve">образовательной программы: </w:t>
      </w:r>
      <w:r w:rsidRPr="00A60776">
        <w:rPr>
          <w:rStyle w:val="FontStyle40"/>
          <w:b w:val="0"/>
          <w:sz w:val="24"/>
          <w:szCs w:val="24"/>
        </w:rPr>
        <w:t>дисциплина относится к</w:t>
      </w:r>
      <w:r w:rsidR="00EA4106" w:rsidRPr="00A60776">
        <w:rPr>
          <w:rStyle w:val="FontStyle40"/>
          <w:b w:val="0"/>
          <w:sz w:val="24"/>
          <w:szCs w:val="24"/>
        </w:rPr>
        <w:t xml:space="preserve"> </w:t>
      </w:r>
      <w:r w:rsidRPr="00A60776">
        <w:rPr>
          <w:rStyle w:val="FontStyle40"/>
          <w:b w:val="0"/>
          <w:sz w:val="24"/>
          <w:szCs w:val="24"/>
        </w:rPr>
        <w:t>общепрофессиональным дисциплинам и входит в профессиональный цикл.</w:t>
      </w:r>
    </w:p>
    <w:p w:rsidR="003D166B" w:rsidRPr="00A60776" w:rsidRDefault="003D166B" w:rsidP="00476F5E">
      <w:pPr>
        <w:pStyle w:val="Style19"/>
        <w:widowControl/>
        <w:tabs>
          <w:tab w:val="left" w:pos="547"/>
        </w:tabs>
        <w:spacing w:line="240" w:lineRule="auto"/>
        <w:ind w:left="567"/>
        <w:jc w:val="left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1.3.</w:t>
      </w:r>
      <w:r w:rsidRPr="00A60776">
        <w:rPr>
          <w:rStyle w:val="FontStyle39"/>
          <w:b w:val="0"/>
          <w:sz w:val="24"/>
          <w:szCs w:val="24"/>
        </w:rPr>
        <w:tab/>
        <w:t>Цели и задачи дисциплины - требования к результатам освоения</w:t>
      </w:r>
      <w:r w:rsidR="00EA4106" w:rsidRPr="00A60776">
        <w:rPr>
          <w:rStyle w:val="FontStyle39"/>
          <w:b w:val="0"/>
          <w:sz w:val="24"/>
          <w:szCs w:val="24"/>
        </w:rPr>
        <w:t xml:space="preserve"> </w:t>
      </w:r>
      <w:r w:rsidRPr="00A60776">
        <w:rPr>
          <w:rStyle w:val="FontStyle39"/>
          <w:b w:val="0"/>
          <w:sz w:val="24"/>
          <w:szCs w:val="24"/>
        </w:rPr>
        <w:t>дисциплины:</w:t>
      </w: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В результате освоения дисциплины обучающийся должен уметь: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применять нормативное регулирование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ориентироваться на международные стандарты финансовой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соблюдать требования к бухгалтерскому учету;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следовать методам и принципам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использовать формы и счета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оформлять различные виды бухгалтерских документов;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lastRenderedPageBreak/>
        <w:t>отражать на счетах бухгалтерского учета операции по учету хозяйственных процессов.</w:t>
      </w: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</w:pP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В результате освоения дисциплины обучающийся должен знать: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нормативное регулирование бухгалтерского учета и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национальную систему нормативного регулирования;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международные стандарты финансовой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понятие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сущность и значение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историю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основные требования к ведению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предмет, метод и принципы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план счетов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формы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принципы учета основных хозяйственных процессов;</w:t>
      </w:r>
    </w:p>
    <w:p w:rsidR="003D166B" w:rsidRPr="00A60776" w:rsidRDefault="003D166B" w:rsidP="00476F5E">
      <w:pPr>
        <w:pStyle w:val="Style5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- порядок документального оформления хозяйственных операций.</w:t>
      </w:r>
    </w:p>
    <w:p w:rsidR="003D166B" w:rsidRPr="00A60776" w:rsidRDefault="003D166B" w:rsidP="00476F5E">
      <w:pPr>
        <w:pStyle w:val="Style8"/>
        <w:widowControl/>
        <w:spacing w:line="240" w:lineRule="auto"/>
        <w:ind w:left="567"/>
      </w:pPr>
    </w:p>
    <w:p w:rsidR="003D166B" w:rsidRPr="00A60776" w:rsidRDefault="003D166B" w:rsidP="00476F5E">
      <w:pPr>
        <w:pStyle w:val="Style8"/>
        <w:widowControl/>
        <w:spacing w:line="240" w:lineRule="auto"/>
        <w:ind w:left="567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1.4. Рекомендуемое количество часов на освоение программы дисциплины:</w:t>
      </w:r>
    </w:p>
    <w:p w:rsidR="003D166B" w:rsidRPr="00A60776" w:rsidRDefault="003D166B" w:rsidP="00476F5E">
      <w:pPr>
        <w:pStyle w:val="Style5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максимальной учебной нагрузки обучающегося 114 часов, в том числе:</w:t>
      </w:r>
    </w:p>
    <w:p w:rsidR="00EA4106" w:rsidRPr="00A60776" w:rsidRDefault="003D166B" w:rsidP="00476F5E">
      <w:pPr>
        <w:pStyle w:val="Style23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 xml:space="preserve">обязательной аудиторной учебной нагрузки обучающегося 76 часов; </w:t>
      </w:r>
    </w:p>
    <w:p w:rsidR="003D166B" w:rsidRPr="00A60776" w:rsidRDefault="003D166B" w:rsidP="00476F5E">
      <w:pPr>
        <w:pStyle w:val="Style23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самостоятельной работы обучающегося 38 часов.</w:t>
      </w:r>
    </w:p>
    <w:p w:rsidR="00B571BE" w:rsidRPr="00A60776" w:rsidRDefault="00B571BE" w:rsidP="00476F5E">
      <w:pPr>
        <w:pStyle w:val="Style24"/>
        <w:widowControl/>
        <w:tabs>
          <w:tab w:val="left" w:pos="499"/>
        </w:tabs>
        <w:spacing w:line="240" w:lineRule="auto"/>
        <w:ind w:left="567"/>
        <w:rPr>
          <w:color w:val="000000"/>
        </w:rPr>
      </w:pPr>
      <w:r w:rsidRPr="00A60776">
        <w:tab/>
      </w:r>
      <w:r w:rsidRPr="00A60776">
        <w:rPr>
          <w:color w:val="000000"/>
        </w:rPr>
        <w:t xml:space="preserve"> </w:t>
      </w:r>
    </w:p>
    <w:p w:rsidR="00CA4E59" w:rsidRPr="00440644" w:rsidRDefault="009E3F80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ОП.05 ЗДАНИЯ И ИНЖЕНЕРНЫЕ СИСТЕМЫ ГОСТИНИЦ.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5B646A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 – экономического профиля и обучающиеся в учреждении СПО по данному профилю изучают </w:t>
      </w:r>
      <w:r w:rsidR="005B646A" w:rsidRPr="00440644">
        <w:rPr>
          <w:rFonts w:ascii="Times New Roman" w:hAnsi="Times New Roman" w:cs="Times New Roman"/>
          <w:sz w:val="24"/>
          <w:szCs w:val="24"/>
        </w:rPr>
        <w:t>«З</w:t>
      </w:r>
      <w:r w:rsidRPr="00440644">
        <w:rPr>
          <w:rFonts w:ascii="Times New Roman" w:hAnsi="Times New Roman" w:cs="Times New Roman"/>
          <w:sz w:val="24"/>
          <w:szCs w:val="24"/>
        </w:rPr>
        <w:t>дания и инженерные системы гостиниц</w:t>
      </w:r>
      <w:r w:rsidR="005B646A" w:rsidRPr="00440644">
        <w:rPr>
          <w:rFonts w:ascii="Times New Roman" w:hAnsi="Times New Roman" w:cs="Times New Roman"/>
          <w:sz w:val="24"/>
          <w:szCs w:val="24"/>
        </w:rPr>
        <w:t>»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объеме 68 часов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   программы.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входит в профессиональный образовательный цикл.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1.3 Цели и задачи учебной дисциплины – требования к результатам освоения учебной дисциплины.    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обучающий должен</w:t>
      </w:r>
      <w:r w:rsidR="00D46D51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– и энергосберегающие технологии в профессиональной деятельности;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использовать системы жизнеобеспечения и оборудования гостиниц и туристских комплексов для обеспечения комфорта проживающих;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осуществлять контроль выполнения правил и норм охраны труда и требований производственной санитарии и гигиены.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требования к зданиям гостиниц и туристских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архитектурно – планировочные решения и функциональную организацию зданий гостиниц и туристических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принципы оформления интерьеров гостиничных зданий;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техническому оборудованию и системам жизнеобеспечения гостиниц и туристических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 Перечень формируемых компетенций: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ОК1 </w:t>
      </w:r>
      <w:r w:rsidR="009E3F80" w:rsidRPr="00440644">
        <w:rPr>
          <w:rFonts w:ascii="Times New Roman" w:hAnsi="Times New Roman" w:cs="Times New Roman"/>
          <w:sz w:val="24"/>
          <w:szCs w:val="24"/>
        </w:rPr>
        <w:t>понимать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ОК 3 Принимать решения в стандартных и нестандартных ситуациях и нести за них ответственность;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4 Осуществлять поиск и использование информации, необходимой для эффективного выполнения профессиональных задач,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проффесионального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и личного развития;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5 Использовать информационно - коммуникационные технологии в профессиональной деятельности;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</w:t>
      </w:r>
      <w:r w:rsidR="009E3F80" w:rsidRPr="00440644">
        <w:rPr>
          <w:rFonts w:ascii="Times New Roman" w:hAnsi="Times New Roman" w:cs="Times New Roman"/>
          <w:sz w:val="24"/>
          <w:szCs w:val="24"/>
        </w:rPr>
        <w:t>6 Работать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коллективе и в команде, эффективно общаться с коллегами, руководством, потребителями;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ПК3.1 Организовать и контролировать работу обслуживающего и технического персонала хозяйственной службы при предоставлении услуг и размещения, дополнительных услуг, уборке номеров и служебных помещений.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ПК3.2 Организовать и выполнять работу по предоставлению услуги питания в номерах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);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</w:t>
      </w:r>
      <w:r w:rsidR="009E3F80" w:rsidRPr="00440644">
        <w:rPr>
          <w:rFonts w:ascii="Times New Roman" w:hAnsi="Times New Roman" w:cs="Times New Roman"/>
          <w:sz w:val="24"/>
          <w:szCs w:val="24"/>
        </w:rPr>
        <w:t>3 Вести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учет оборудования и инвентаря гостиницы;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ПК3.4 Создавать условия для обеспечения сохранности вещей и ценностей проживающих.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9E3F80" w:rsidRPr="00440644">
        <w:rPr>
          <w:rFonts w:ascii="Times New Roman" w:hAnsi="Times New Roman" w:cs="Times New Roman"/>
          <w:b/>
          <w:sz w:val="24"/>
          <w:szCs w:val="24"/>
        </w:rPr>
        <w:t>Рекомендуемое количество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часов на освоение программы дисциплины: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нагрузки 68</w:t>
      </w:r>
      <w:r w:rsidRPr="00440644">
        <w:rPr>
          <w:rFonts w:ascii="Times New Roman" w:hAnsi="Times New Roman" w:cs="Times New Roman"/>
          <w:sz w:val="24"/>
          <w:szCs w:val="24"/>
        </w:rPr>
        <w:t xml:space="preserve">   часов;</w:t>
      </w:r>
    </w:p>
    <w:p w:rsidR="00CA4E59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работы 34 часов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Pr="00440644" w:rsidRDefault="00D46D51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B12D9B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ОП.06 ИНОСТРАННЫЙ ЯЗЫК (ПРОФЕССИОНАЛЬНЫЙ)</w:t>
      </w:r>
    </w:p>
    <w:p w:rsidR="00CA4E59" w:rsidRPr="00440644" w:rsidRDefault="00CA4E59" w:rsidP="00A556AE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B646A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CA4E59" w:rsidRPr="00440644" w:rsidRDefault="00CA4E59" w:rsidP="00A556AE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в дополнительном обучении рабочим профессиям по данной специальности.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556A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циклу.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59" w:rsidRPr="00440644" w:rsidRDefault="00CA4E59" w:rsidP="00A556A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644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базовую профессионально ориентированную лексику (объем 1200-1500 лексических единиц);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общения на иностранном языке;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делового языка по специальности;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профессионального общения на иностранном языке в повседневных ситуациях;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правила написания писем, факсов, электронных сообщений, заполнения документов, связанных с профессией, на английском языке;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технику перевода (со словарем) профессионально ориентированных текстов.</w:t>
      </w:r>
    </w:p>
    <w:p w:rsidR="00CA4E59" w:rsidRPr="00440644" w:rsidRDefault="00CA4E59" w:rsidP="00476F5E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читать профессионально ориентированные тексты с максимальным извлечением необходимой информации из прочитанного;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переводить со словарем профессионально ориентированные тексты;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говорить на </w:t>
      </w:r>
      <w:r w:rsidR="009E3F80" w:rsidRPr="00440644">
        <w:rPr>
          <w:rFonts w:ascii="Times New Roman" w:hAnsi="Times New Roman" w:cs="Times New Roman"/>
          <w:sz w:val="24"/>
          <w:szCs w:val="24"/>
        </w:rPr>
        <w:t>темы повседневной</w:t>
      </w:r>
      <w:r w:rsidRPr="00440644">
        <w:rPr>
          <w:rFonts w:ascii="Times New Roman" w:hAnsi="Times New Roman" w:cs="Times New Roman"/>
          <w:sz w:val="24"/>
          <w:szCs w:val="24"/>
        </w:rPr>
        <w:t xml:space="preserve"> тематики в ситуациях, связанных с профессиональной деятельностью;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вести беседу – диалог профессиональной направленности на иностранном языке в повседневных ситуациях;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писать деловые письма, факсы, электронные сообщения, заполнять документы, связанные с профессией.</w:t>
      </w:r>
    </w:p>
    <w:p w:rsidR="00CA4E59" w:rsidRPr="00440644" w:rsidRDefault="00CA4E59" w:rsidP="00476F5E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приобрести навыки: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всех видов чтения (ознакомительное, просмотровое, поисковое и изучающее)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при работе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 текстами из научно-популярной и профессионально ориентированной литературы;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разговорной речи с соблюдением нормативного произношения и ритма речи, владея практической грамматикой, и зная основную терминологию по широкому профилю своей специальности;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речевого этикета повседневного общения;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написания и оформления деловых писем.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3F80" w:rsidRPr="00440644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5B646A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120 часов, в том числе: </w:t>
      </w:r>
    </w:p>
    <w:p w:rsidR="005B646A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80 часов;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40 часов.</w:t>
      </w:r>
    </w:p>
    <w:p w:rsidR="00A60776" w:rsidRDefault="00A60776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9E3F80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ОП.07 ГОСТИНИЧНАЯ ИНДУСТРИЯ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proofErr w:type="gramStart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</w:t>
      </w:r>
      <w:proofErr w:type="gramEnd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</w:t>
      </w:r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D46D51" w:rsidRPr="00440644">
        <w:rPr>
          <w:rFonts w:ascii="Times New Roman" w:hAnsi="Times New Roman" w:cs="Times New Roman"/>
          <w:color w:val="262626"/>
          <w:sz w:val="24"/>
          <w:szCs w:val="24"/>
        </w:rPr>
        <w:t>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D46D51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гостиничную </w:t>
      </w:r>
      <w:r w:rsidR="00D46D51" w:rsidRPr="00440644">
        <w:rPr>
          <w:rFonts w:ascii="Times New Roman" w:hAnsi="Times New Roman" w:cs="Times New Roman"/>
          <w:sz w:val="24"/>
          <w:szCs w:val="24"/>
        </w:rPr>
        <w:t>индустрию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B646A" w:rsidRPr="00440644" w:rsidRDefault="00FC187E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  <w:bCs/>
        </w:rPr>
        <w:t xml:space="preserve"> </w:t>
      </w:r>
      <w:r w:rsidRPr="00440644">
        <w:t>В результате освоения учебной дисциплины обучающийся должен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</w:t>
      </w: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-выбирать способы, методы, методики, приемы, алгоритмы, модели, средства, законы, критерии для анализа перспектив развития гостиничной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индустрии;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-формулировать проблемы, вопросы и задачи развития гостиничной сферы;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-оформлять, представлять, описывать, характеризовать процессы, и явления, происходящие в гостиничной индустрии;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определять типы и виды гостиничных и туристских предприятий, их   классифицировать;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анализировать рейтинги гостиничных предприятий;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составлять организационную структуру управления гостиничных предприятий      и предприятий питания в гостиничном сервисе;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lastRenderedPageBreak/>
        <w:t xml:space="preserve">     - рассчитывать оплату за проживание.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="00FC187E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5B646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</w:t>
      </w:r>
      <w:r w:rsidR="00FE048A" w:rsidRPr="00440644">
        <w:rPr>
          <w:rFonts w:ascii="Times New Roman" w:hAnsi="Times New Roman" w:cs="Times New Roman"/>
          <w:sz w:val="24"/>
          <w:szCs w:val="24"/>
        </w:rPr>
        <w:t xml:space="preserve">объекты, предметы, цели, задачи курса;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-понятия, определения, термины (понятийный аппарат курса);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-даты, факты, события, явления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материал курса);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различные технологии,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используемые в гостиничной деятельности;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color w:val="000000"/>
        </w:rPr>
        <w:t xml:space="preserve">    </w:t>
      </w:r>
      <w:r w:rsidRPr="00440644">
        <w:t>- типы и виды гостиничных и туристских предприятий, их классификацию;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- состав и структуру служб гостиниц и туристских комплексов, их функции;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- принципы функционирования предприятий питания в гостиничном сервисе.</w:t>
      </w:r>
    </w:p>
    <w:p w:rsidR="00FE048A" w:rsidRPr="00440644" w:rsidRDefault="00FE048A" w:rsidP="00476F5E">
      <w:pPr>
        <w:pStyle w:val="Style2"/>
        <w:ind w:left="567"/>
        <w:jc w:val="both"/>
      </w:pP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В результате освоения учебной дисциплины обучающийся </w:t>
      </w:r>
      <w:proofErr w:type="spellStart"/>
      <w:r w:rsidRPr="00440644">
        <w:t>должен</w:t>
      </w:r>
      <w:r w:rsidRPr="00440644">
        <w:rPr>
          <w:b/>
        </w:rPr>
        <w:t>иметь</w:t>
      </w:r>
      <w:proofErr w:type="spellEnd"/>
      <w:r w:rsidRPr="00440644">
        <w:rPr>
          <w:b/>
        </w:rPr>
        <w:t xml:space="preserve"> представление</w:t>
      </w:r>
      <w:r w:rsidRPr="00440644">
        <w:t>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 развитии гостиничной индустрии в сфере услуг в России и в мире в целом;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 многообразии гостиничных и туристских комплексов;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об основных службах гостиницы;</w:t>
      </w:r>
    </w:p>
    <w:p w:rsidR="00D46D51" w:rsidRDefault="00FE048A" w:rsidP="00476F5E">
      <w:pPr>
        <w:pStyle w:val="Style2"/>
        <w:ind w:left="567"/>
        <w:jc w:val="both"/>
      </w:pPr>
      <w:r w:rsidRPr="00440644">
        <w:t xml:space="preserve">- о предприятии питания в гостиничном сервисе. </w:t>
      </w:r>
    </w:p>
    <w:p w:rsidR="00D46D51" w:rsidRDefault="00D46D51" w:rsidP="00476F5E">
      <w:pPr>
        <w:pStyle w:val="Style2"/>
        <w:ind w:left="567"/>
        <w:jc w:val="both"/>
      </w:pPr>
    </w:p>
    <w:p w:rsidR="00FE048A" w:rsidRPr="00440644" w:rsidRDefault="00FE048A" w:rsidP="00476F5E">
      <w:pPr>
        <w:pStyle w:val="Style2"/>
        <w:ind w:left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значимос</w:t>
      </w:r>
      <w:r w:rsidR="00FC187E" w:rsidRPr="00440644">
        <w:rPr>
          <w:color w:val="000000"/>
        </w:rPr>
        <w:t>ть своей будущей</w:t>
      </w:r>
      <w:r w:rsidRPr="00440644">
        <w:rPr>
          <w:color w:val="000000"/>
        </w:rPr>
        <w:t xml:space="preserve"> </w:t>
      </w:r>
      <w:r w:rsidR="004F1ACD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5. Использовать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6. Работать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7. Брать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9. Ориентироваться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</w:pPr>
      <w:bookmarkStart w:id="12" w:name="sub_15222"/>
      <w:r w:rsidRPr="00440644">
        <w:t xml:space="preserve">  ПК </w:t>
      </w:r>
      <w:r w:rsidR="009E3F80" w:rsidRPr="00440644">
        <w:t>2.2 Предоставлять</w:t>
      </w:r>
      <w:r w:rsidRPr="00440644">
        <w:t xml:space="preserve"> гостю информацию о гостиничных услугах.</w:t>
      </w:r>
    </w:p>
    <w:bookmarkEnd w:id="12"/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ПК 2.5 Производить расчеты с гостями, организовывать отъезд и проводы гостей.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ПК </w:t>
      </w:r>
      <w:r w:rsidR="009E3F80" w:rsidRPr="00440644">
        <w:t>3.2 Организовывать</w:t>
      </w:r>
      <w:r w:rsidRPr="00440644">
        <w:t xml:space="preserve"> и выполнять работу по предоставлению услуги питания в номерах (</w:t>
      </w:r>
      <w:proofErr w:type="spellStart"/>
      <w:r w:rsidRPr="00440644">
        <w:t>room-service</w:t>
      </w:r>
      <w:proofErr w:type="spellEnd"/>
      <w:r w:rsidRPr="00440644">
        <w:t>).</w:t>
      </w:r>
    </w:p>
    <w:p w:rsidR="00FE048A" w:rsidRDefault="00FE048A" w:rsidP="00476F5E">
      <w:pPr>
        <w:pStyle w:val="Style2"/>
        <w:ind w:left="567"/>
        <w:jc w:val="both"/>
      </w:pPr>
      <w:r w:rsidRPr="00440644">
        <w:t xml:space="preserve">  ПК 4.4 Принимать участие в разработке комплекса маркетинга.</w:t>
      </w:r>
    </w:p>
    <w:p w:rsidR="00D46D51" w:rsidRPr="00440644" w:rsidRDefault="00D46D51" w:rsidP="00476F5E">
      <w:pPr>
        <w:pStyle w:val="Style2"/>
        <w:ind w:left="567"/>
        <w:jc w:val="both"/>
      </w:pP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</w:t>
      </w:r>
      <w:r w:rsidR="0004232A" w:rsidRPr="00440644">
        <w:rPr>
          <w:rFonts w:ascii="Times New Roman" w:hAnsi="Times New Roman" w:cs="Times New Roman"/>
          <w:sz w:val="24"/>
          <w:szCs w:val="24"/>
        </w:rPr>
        <w:t>чебной нагрузки обучающегося 72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ов</w:t>
      </w:r>
      <w:r w:rsidRPr="0044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E59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</w:t>
      </w:r>
      <w:r w:rsidR="0004232A" w:rsidRPr="00440644">
        <w:rPr>
          <w:rFonts w:ascii="Times New Roman" w:hAnsi="Times New Roman" w:cs="Times New Roman"/>
          <w:sz w:val="24"/>
          <w:szCs w:val="24"/>
        </w:rPr>
        <w:t>оятельной работы обучающегося 24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Default="00D46D51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D46D51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ОП.08 СЕРВИСНАЯ ДЕЯТЕЛЬНОСТЬ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lastRenderedPageBreak/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</w:t>
      </w:r>
      <w:r w:rsidR="00D46D51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профилю, изучают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сервисную </w:t>
      </w:r>
      <w:r w:rsidR="009E3F80" w:rsidRPr="00440644">
        <w:rPr>
          <w:rFonts w:ascii="Times New Roman" w:hAnsi="Times New Roman" w:cs="Times New Roman"/>
          <w:sz w:val="24"/>
          <w:szCs w:val="24"/>
        </w:rPr>
        <w:t>деятельность в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объёме 36 часов.</w:t>
      </w:r>
    </w:p>
    <w:p w:rsidR="0004232A" w:rsidRPr="00440644" w:rsidRDefault="00D46D51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В результате освоения учебной дисциплины обучающийся должен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476F5E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left="567"/>
      </w:pPr>
      <w:r w:rsidRPr="00440644">
        <w:t xml:space="preserve">- выделять социальное значение контакта в сервисной </w:t>
      </w:r>
      <w:r w:rsidR="009E3F80" w:rsidRPr="00440644">
        <w:t>деятельности, взаимосвязь</w:t>
      </w:r>
      <w:r w:rsidRPr="00440644">
        <w:t xml:space="preserve"> общения с потребителем, механизмы действия и способы проявления законов и закономерностей в различных типах межличностных отношений;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осуществлять взаимоотношения и выполнять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профессиональные функции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процессе сервисной деятельности.</w:t>
      </w:r>
    </w:p>
    <w:p w:rsidR="00FE048A" w:rsidRPr="00440644" w:rsidRDefault="00FE048A" w:rsidP="00476F5E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методами бесконфликтных взаимоотношений с потребителем в процессе сервисной деятельности, этнокультурной диверсификации сервисной деятельности;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приемами практического применения методов сервисной деятельности.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 xml:space="preserve">В результате изучения учебной дисциплины   обучающийся </w:t>
      </w:r>
    </w:p>
    <w:p w:rsidR="003D166B" w:rsidRDefault="00FE048A" w:rsidP="00476F5E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476F5E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историю развития сервиса, виды сервисной деятельности;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сервиса», «предоставление услуг»);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подходы к пониманию и описанию поведения работника сферы сервиса и потребителя в процессе сервисной деятельности;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теории организации обслуживания;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классификации услуг и их характеристику; </w:t>
      </w:r>
    </w:p>
    <w:p w:rsidR="00FE048A" w:rsidRPr="00440644" w:rsidRDefault="00FE048A" w:rsidP="00476F5E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правила обслуживания населения;</w:t>
      </w:r>
    </w:p>
    <w:p w:rsidR="00FE048A" w:rsidRPr="00440644" w:rsidRDefault="00FE048A" w:rsidP="00476F5E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нормативно – законодательную базу, регламентирующую сервисную деятельность.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месте сервиса в жизнедеятельности человека;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принципах удовлетворения потребностей человека;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способах и формах оказания услуг.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 xml:space="preserve">ОК 1. Понимать сущность и социальную значимость своей </w:t>
      </w:r>
      <w:r w:rsidR="00FC187E" w:rsidRPr="00440644">
        <w:rPr>
          <w:color w:val="000000"/>
        </w:rPr>
        <w:t>будущей</w:t>
      </w:r>
      <w:r w:rsidRPr="00440644">
        <w:rPr>
          <w:color w:val="000000"/>
        </w:rPr>
        <w:t xml:space="preserve"> </w:t>
      </w:r>
      <w:r w:rsidR="009E3F80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4. Осуществлять поиск и использование информации, необходимой для эффективного </w:t>
      </w:r>
      <w:r w:rsidRPr="00440644">
        <w:lastRenderedPageBreak/>
        <w:t>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2.2 Предоставлять гостю информацию о гостиничных услугах.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4.1 Выявлять спрос на гостиничные услуги</w:t>
      </w:r>
      <w:bookmarkStart w:id="13" w:name="sub_15242"/>
      <w:r w:rsidRPr="00440644">
        <w:t>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4.2 Формировать спрос и стимулировать сбыт;</w:t>
      </w:r>
    </w:p>
    <w:p w:rsidR="00FE048A" w:rsidRPr="00440644" w:rsidRDefault="00FE048A" w:rsidP="00476F5E">
      <w:pPr>
        <w:pStyle w:val="Style2"/>
        <w:ind w:left="567"/>
        <w:jc w:val="both"/>
      </w:pPr>
      <w:bookmarkStart w:id="14" w:name="sub_15243"/>
      <w:bookmarkEnd w:id="13"/>
      <w:r w:rsidRPr="00440644">
        <w:t>ПК4.3Оценивать конкурентоспособность оказываемых гостиничных услуг;</w:t>
      </w:r>
    </w:p>
    <w:p w:rsidR="00FE048A" w:rsidRPr="00440644" w:rsidRDefault="00FE048A" w:rsidP="00476F5E">
      <w:pPr>
        <w:pStyle w:val="Style2"/>
        <w:ind w:left="567"/>
        <w:jc w:val="both"/>
      </w:pPr>
      <w:bookmarkStart w:id="15" w:name="sub_15244"/>
      <w:bookmarkEnd w:id="14"/>
      <w:r w:rsidRPr="00440644">
        <w:t xml:space="preserve"> ПК 4.4 Принимать участие в разработке комплекса маркетинга;</w:t>
      </w:r>
    </w:p>
    <w:bookmarkEnd w:id="15"/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18 часов. </w:t>
      </w:r>
    </w:p>
    <w:p w:rsidR="00FE048A" w:rsidRPr="00440644" w:rsidRDefault="00FE048A" w:rsidP="00476F5E">
      <w:pPr>
        <w:tabs>
          <w:tab w:val="center" w:pos="467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ОП. 09 ЭФФЕКТИВНОЕ ПОВЕДЕНИЕ НА РЫНКЕ ТРУДА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6C6C50" w:rsidRPr="006C6C50" w:rsidRDefault="006C6C50" w:rsidP="00476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vertAlign w:val="superscript"/>
        </w:rPr>
      </w:pPr>
      <w:r w:rsidRPr="006C6C50">
        <w:rPr>
          <w:rFonts w:ascii="Times New Roman" w:hAnsi="Times New Roman" w:cs="Times New Roman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 xml:space="preserve">1.2. Место учебной дисциплины в </w:t>
      </w:r>
      <w:r w:rsidR="00B70077" w:rsidRPr="006C6C50">
        <w:rPr>
          <w:rFonts w:ascii="Times New Roman" w:hAnsi="Times New Roman" w:cs="Times New Roman"/>
          <w:b/>
        </w:rPr>
        <w:t>структуре образовательной</w:t>
      </w:r>
      <w:r w:rsidRPr="006C6C50">
        <w:rPr>
          <w:rFonts w:ascii="Times New Roman" w:hAnsi="Times New Roman" w:cs="Times New Roman"/>
          <w:b/>
        </w:rPr>
        <w:t xml:space="preserve"> программы среднего профессионального образования: </w:t>
      </w:r>
    </w:p>
    <w:p w:rsidR="006C6C50" w:rsidRPr="006C6C50" w:rsidRDefault="006C6C50" w:rsidP="00476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  <w:r w:rsidRPr="006C6C50">
        <w:rPr>
          <w:rFonts w:ascii="Times New Roman" w:hAnsi="Times New Roman" w:cs="Times New Roman"/>
        </w:rPr>
        <w:tab/>
        <w:t>Данная дисциплина входит в общепрофессиональный цикл Программы среднего профессионального образования по подготовке специалистов, квалиф</w:t>
      </w:r>
      <w:r>
        <w:rPr>
          <w:rFonts w:ascii="Times New Roman" w:hAnsi="Times New Roman" w:cs="Times New Roman"/>
        </w:rPr>
        <w:t>ицированных рабочих и служащих.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6C6C50">
        <w:rPr>
          <w:rFonts w:ascii="Times New Roman" w:hAnsi="Times New Roman" w:cs="Times New Roman"/>
          <w:b/>
        </w:rPr>
        <w:t xml:space="preserve">Целью дисциплины </w:t>
      </w:r>
      <w:r w:rsidRPr="006C6C50">
        <w:rPr>
          <w:rFonts w:ascii="Times New Roman" w:hAnsi="Times New Roman" w:cs="Times New Roman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Задачи дисциплины: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C6C50">
        <w:rPr>
          <w:rFonts w:ascii="Times New Roman" w:hAnsi="Times New Roman" w:cs="Times New Roman"/>
          <w:bCs/>
          <w:iCs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- формирование представления о себе как специалисте и модели </w:t>
      </w:r>
      <w:r w:rsidR="00B70077" w:rsidRPr="006C6C50">
        <w:rPr>
          <w:rFonts w:ascii="Times New Roman" w:hAnsi="Times New Roman" w:cs="Times New Roman"/>
        </w:rPr>
        <w:t>будущей профессиональной</w:t>
      </w:r>
      <w:r w:rsidRPr="006C6C50">
        <w:rPr>
          <w:rFonts w:ascii="Times New Roman" w:hAnsi="Times New Roman" w:cs="Times New Roman"/>
        </w:rPr>
        <w:t xml:space="preserve"> деятельности; 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- формирование представления о п</w:t>
      </w:r>
      <w:r w:rsidRPr="006C6C50">
        <w:rPr>
          <w:rFonts w:ascii="Times New Roman" w:hAnsi="Times New Roman" w:cs="Times New Roman"/>
          <w:bCs/>
        </w:rPr>
        <w:t>равовых основах трудоустройства;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6C6C50">
        <w:rPr>
          <w:rFonts w:ascii="Times New Roman" w:hAnsi="Times New Roman" w:cs="Times New Roman"/>
        </w:rPr>
        <w:t>самопрезентации</w:t>
      </w:r>
      <w:proofErr w:type="spellEnd"/>
      <w:r w:rsidRPr="006C6C50">
        <w:rPr>
          <w:rFonts w:ascii="Times New Roman" w:hAnsi="Times New Roman" w:cs="Times New Roman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C6C50">
        <w:rPr>
          <w:rFonts w:ascii="Times New Roman" w:hAnsi="Times New Roman" w:cs="Times New Roman"/>
          <w:b/>
        </w:rPr>
        <w:tab/>
        <w:t>В результате освоения учебной дисциплины обучающийся должен у</w:t>
      </w:r>
      <w:r w:rsidRPr="006C6C50">
        <w:rPr>
          <w:rFonts w:ascii="Times New Roman" w:hAnsi="Times New Roman" w:cs="Times New Roman"/>
          <w:b/>
          <w:i/>
        </w:rPr>
        <w:t>меть/владеть:</w:t>
      </w:r>
    </w:p>
    <w:p w:rsidR="006C6C50" w:rsidRPr="006C6C50" w:rsidRDefault="006C6C50" w:rsidP="0093376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lastRenderedPageBreak/>
        <w:t xml:space="preserve">владеть способами анализа информации о современном состоянии и тенденциях развития рынка </w:t>
      </w:r>
      <w:r w:rsidR="00B70077" w:rsidRPr="006C6C50">
        <w:rPr>
          <w:rFonts w:ascii="Times New Roman" w:hAnsi="Times New Roman" w:cs="Times New Roman"/>
        </w:rPr>
        <w:t>труда, уметь</w:t>
      </w:r>
      <w:r w:rsidRPr="006C6C50">
        <w:rPr>
          <w:rFonts w:ascii="Times New Roman" w:hAnsi="Times New Roman" w:cs="Times New Roman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</w:t>
      </w:r>
      <w:r w:rsidRPr="006C6C50">
        <w:rPr>
          <w:color w:val="FF0000"/>
          <w:sz w:val="24"/>
          <w:szCs w:val="24"/>
        </w:rPr>
        <w:t xml:space="preserve"> </w:t>
      </w:r>
      <w:r w:rsidRPr="006C6C5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анализа собственных </w:t>
      </w:r>
      <w:r w:rsidR="000523DE" w:rsidRPr="006C6C50">
        <w:rPr>
          <w:sz w:val="24"/>
          <w:szCs w:val="24"/>
        </w:rPr>
        <w:t>профессиональных целей</w:t>
      </w:r>
      <w:r w:rsidRPr="006C6C50">
        <w:rPr>
          <w:sz w:val="24"/>
          <w:szCs w:val="24"/>
        </w:rPr>
        <w:t xml:space="preserve"> и ценностей;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="000523DE" w:rsidRPr="006C6C50">
        <w:rPr>
          <w:sz w:val="24"/>
          <w:szCs w:val="24"/>
        </w:rPr>
        <w:t>самопрезентации</w:t>
      </w:r>
      <w:proofErr w:type="spellEnd"/>
      <w:r w:rsidR="000523DE" w:rsidRPr="006C6C50">
        <w:rPr>
          <w:sz w:val="24"/>
          <w:szCs w:val="24"/>
        </w:rPr>
        <w:t xml:space="preserve"> в</w:t>
      </w:r>
      <w:r w:rsidRPr="006C6C50">
        <w:rPr>
          <w:sz w:val="24"/>
          <w:szCs w:val="24"/>
        </w:rPr>
        <w:t xml:space="preserve"> ситуации поиска работы и трудоустройства;</w:t>
      </w:r>
    </w:p>
    <w:p w:rsidR="006C6C50" w:rsidRPr="006C6C50" w:rsidRDefault="006C6C50" w:rsidP="00933769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владеть способами подготовки презентационных документов: профессиональное резюме, мини-</w:t>
      </w:r>
      <w:r w:rsidR="000523DE" w:rsidRPr="006C6C50">
        <w:rPr>
          <w:rFonts w:ascii="Times New Roman" w:hAnsi="Times New Roman" w:cs="Times New Roman"/>
        </w:rPr>
        <w:t>резюме, автобиография, сопроводительное</w:t>
      </w:r>
      <w:r w:rsidRPr="006C6C50">
        <w:rPr>
          <w:rFonts w:ascii="Times New Roman" w:hAnsi="Times New Roman" w:cs="Times New Roman"/>
        </w:rPr>
        <w:t xml:space="preserve"> письмо,</w:t>
      </w:r>
      <w:r w:rsidRPr="006C6C50">
        <w:rPr>
          <w:rFonts w:ascii="Times New Roman" w:hAnsi="Times New Roman" w:cs="Times New Roman"/>
          <w:bCs/>
        </w:rPr>
        <w:t xml:space="preserve"> </w:t>
      </w:r>
      <w:r w:rsidRPr="006C6C50">
        <w:rPr>
          <w:rFonts w:ascii="Times New Roman" w:hAnsi="Times New Roman" w:cs="Times New Roman"/>
        </w:rPr>
        <w:t xml:space="preserve">поисковое письмо, </w:t>
      </w:r>
      <w:r w:rsidRPr="006C6C50">
        <w:rPr>
          <w:rFonts w:ascii="Times New Roman" w:hAnsi="Times New Roman" w:cs="Times New Roman"/>
          <w:bCs/>
        </w:rPr>
        <w:t>рекомендательное письмо</w:t>
      </w:r>
      <w:r w:rsidRPr="006C6C50">
        <w:rPr>
          <w:rFonts w:ascii="Times New Roman" w:hAnsi="Times New Roman" w:cs="Times New Roman"/>
        </w:rPr>
        <w:t>;</w:t>
      </w:r>
    </w:p>
    <w:p w:rsidR="006C6C50" w:rsidRPr="006C6C50" w:rsidRDefault="006C6C50" w:rsidP="0093376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 владеть способами поиска работы, способами работы </w:t>
      </w:r>
      <w:r w:rsidR="000523DE" w:rsidRPr="006C6C50">
        <w:rPr>
          <w:rFonts w:ascii="Times New Roman" w:hAnsi="Times New Roman" w:cs="Times New Roman"/>
        </w:rPr>
        <w:t>с «</w:t>
      </w:r>
      <w:r w:rsidRPr="006C6C50">
        <w:rPr>
          <w:rFonts w:ascii="Times New Roman" w:hAnsi="Times New Roman" w:cs="Times New Roman"/>
        </w:rPr>
        <w:t>Дневником поиска работы»;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структурного, процессуального и </w:t>
      </w:r>
      <w:r w:rsidR="000523DE" w:rsidRPr="006C6C50">
        <w:rPr>
          <w:sz w:val="24"/>
          <w:szCs w:val="24"/>
        </w:rPr>
        <w:t>ролевого анализа</w:t>
      </w:r>
      <w:r w:rsidRPr="006C6C50">
        <w:rPr>
          <w:sz w:val="24"/>
          <w:szCs w:val="24"/>
        </w:rPr>
        <w:t xml:space="preserve"> делового общения;</w:t>
      </w:r>
    </w:p>
    <w:p w:rsidR="006C6C50" w:rsidRPr="006C6C50" w:rsidRDefault="006C6C50" w:rsidP="00933769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владеть способами </w:t>
      </w:r>
      <w:r w:rsidR="000523DE" w:rsidRPr="006C6C50">
        <w:rPr>
          <w:rFonts w:ascii="Times New Roman" w:hAnsi="Times New Roman" w:cs="Times New Roman"/>
        </w:rPr>
        <w:t>проведения собеседования</w:t>
      </w:r>
      <w:r w:rsidRPr="006C6C50">
        <w:rPr>
          <w:rFonts w:ascii="Times New Roman" w:hAnsi="Times New Roman" w:cs="Times New Roman"/>
        </w:rPr>
        <w:t xml:space="preserve"> при приеме на работу;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</w:t>
      </w:r>
      <w:r w:rsidRPr="006C6C5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  <w:rPr>
          <w:b/>
        </w:rPr>
      </w:pPr>
      <w:r w:rsidRPr="006C6C50"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0523DE" w:rsidRPr="006C6C50">
        <w:t xml:space="preserve">от </w:t>
      </w:r>
      <w:proofErr w:type="spellStart"/>
      <w:r w:rsidR="000523DE" w:rsidRPr="006C6C50">
        <w:t>гражданско</w:t>
      </w:r>
      <w:proofErr w:type="spellEnd"/>
      <w:r w:rsidRPr="006C6C50">
        <w:t xml:space="preserve"> – правового договора в сфере </w:t>
      </w:r>
      <w:r w:rsidR="000523DE" w:rsidRPr="006C6C50">
        <w:t>труда; срочного</w:t>
      </w:r>
      <w:r w:rsidRPr="006C6C50">
        <w:t xml:space="preserve"> трудового договора от трудового договора, заключенного на неопределенный срок;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</w:pPr>
      <w:r w:rsidRPr="006C6C50">
        <w:t xml:space="preserve">уметь осуществлять поиск необходимой информации в нормативно-правовых актах и других </w:t>
      </w:r>
      <w:r w:rsidR="000523DE" w:rsidRPr="006C6C50">
        <w:t>источниках и</w:t>
      </w:r>
      <w:r w:rsidRPr="006C6C50">
        <w:t xml:space="preserve"> применять её </w:t>
      </w:r>
      <w:r w:rsidR="000523DE" w:rsidRPr="006C6C50">
        <w:t>для решения</w:t>
      </w:r>
      <w:r w:rsidRPr="006C6C50">
        <w:t xml:space="preserve"> проблем трудоустройства </w:t>
      </w:r>
      <w:r w:rsidR="000523DE" w:rsidRPr="006C6C50">
        <w:t>и защиты</w:t>
      </w:r>
      <w:r w:rsidRPr="006C6C50">
        <w:t xml:space="preserve"> трудовых прав;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</w:pPr>
      <w:r w:rsidRPr="006C6C50">
        <w:t xml:space="preserve">владеть способами адаптации на рабочем месте: уметь анализировать свое </w:t>
      </w:r>
      <w:r w:rsidR="000523DE" w:rsidRPr="006C6C50">
        <w:t>поведение, уметь</w:t>
      </w:r>
      <w:r w:rsidRPr="006C6C50">
        <w:t xml:space="preserve"> подготовиться к первому рабочему </w:t>
      </w:r>
      <w:r w:rsidR="000523DE" w:rsidRPr="006C6C50">
        <w:t>дню, первым</w:t>
      </w:r>
      <w:r w:rsidRPr="006C6C50">
        <w:t xml:space="preserve"> дням и месяцам работы;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приемами и способами </w:t>
      </w:r>
      <w:proofErr w:type="spellStart"/>
      <w:r w:rsidRPr="006C6C50">
        <w:rPr>
          <w:sz w:val="24"/>
          <w:szCs w:val="24"/>
        </w:rPr>
        <w:t>саморегуляции</w:t>
      </w:r>
      <w:proofErr w:type="spellEnd"/>
      <w:r w:rsidRPr="006C6C50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-18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 способами планирования п</w:t>
      </w:r>
      <w:r w:rsidRPr="006C6C50">
        <w:rPr>
          <w:bCs/>
          <w:sz w:val="24"/>
          <w:szCs w:val="24"/>
        </w:rPr>
        <w:t xml:space="preserve">рофессионального развития и создания своего </w:t>
      </w:r>
      <w:r w:rsidRPr="006C6C50">
        <w:rPr>
          <w:sz w:val="24"/>
          <w:szCs w:val="24"/>
        </w:rPr>
        <w:t xml:space="preserve">плана развития. 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 xml:space="preserve">В результате освоения учебной дисциплины обучающийся должен </w:t>
      </w:r>
      <w:r w:rsidRPr="006C6C50">
        <w:rPr>
          <w:rFonts w:ascii="Times New Roman" w:hAnsi="Times New Roman" w:cs="Times New Roman"/>
          <w:b/>
          <w:i/>
        </w:rPr>
        <w:t>знать:</w:t>
      </w:r>
      <w:r w:rsidRPr="006C6C50">
        <w:rPr>
          <w:rFonts w:ascii="Times New Roman" w:hAnsi="Times New Roman" w:cs="Times New Roman"/>
          <w:b/>
        </w:rPr>
        <w:t xml:space="preserve"> </w:t>
      </w:r>
    </w:p>
    <w:p w:rsidR="006C6C50" w:rsidRPr="006C6C50" w:rsidRDefault="006C6C50" w:rsidP="00933769">
      <w:pPr>
        <w:numPr>
          <w:ilvl w:val="0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структуру рынка </w:t>
      </w:r>
      <w:r w:rsidR="000523DE" w:rsidRPr="006C6C50">
        <w:rPr>
          <w:sz w:val="24"/>
          <w:szCs w:val="24"/>
        </w:rPr>
        <w:t>труда, современные</w:t>
      </w:r>
      <w:r w:rsidRPr="006C6C5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6C6C50" w:rsidRPr="006C6C50" w:rsidRDefault="006C6C50" w:rsidP="00933769">
      <w:pPr>
        <w:numPr>
          <w:ilvl w:val="0"/>
          <w:numId w:val="4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  <w:bCs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6C6C50">
        <w:rPr>
          <w:rFonts w:ascii="Times New Roman" w:hAnsi="Times New Roman" w:cs="Times New Roman"/>
        </w:rPr>
        <w:t xml:space="preserve"> способы повышения конкурентоспособности; </w:t>
      </w:r>
    </w:p>
    <w:p w:rsidR="006C6C50" w:rsidRPr="006C6C50" w:rsidRDefault="000523DE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преимущества целенаправленного</w:t>
      </w:r>
      <w:r w:rsidR="006C6C50" w:rsidRPr="006C6C5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структуру и способы </w:t>
      </w:r>
      <w:r w:rsidR="000523DE" w:rsidRPr="006C6C50">
        <w:rPr>
          <w:sz w:val="24"/>
          <w:szCs w:val="24"/>
        </w:rPr>
        <w:t>составления профессионально</w:t>
      </w:r>
      <w:r w:rsidRPr="006C6C5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целевое назначение, виды, структуру </w:t>
      </w:r>
      <w:r w:rsidR="000523DE" w:rsidRPr="006C6C50">
        <w:rPr>
          <w:sz w:val="24"/>
          <w:szCs w:val="24"/>
        </w:rPr>
        <w:t>и требования</w:t>
      </w:r>
      <w:r w:rsidRPr="006C6C5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6C6C50">
        <w:rPr>
          <w:sz w:val="24"/>
          <w:szCs w:val="24"/>
          <w:lang w:val="en-US"/>
        </w:rPr>
        <w:t>CV</w:t>
      </w:r>
      <w:r w:rsidRPr="006C6C50">
        <w:rPr>
          <w:sz w:val="24"/>
          <w:szCs w:val="24"/>
        </w:rPr>
        <w:t xml:space="preserve"> (</w:t>
      </w:r>
      <w:proofErr w:type="spellStart"/>
      <w:r w:rsidRPr="006C6C50">
        <w:rPr>
          <w:sz w:val="24"/>
          <w:szCs w:val="24"/>
        </w:rPr>
        <w:t>курикулум</w:t>
      </w:r>
      <w:proofErr w:type="spellEnd"/>
      <w:r w:rsidRPr="006C6C50">
        <w:rPr>
          <w:sz w:val="24"/>
          <w:szCs w:val="24"/>
        </w:rPr>
        <w:t xml:space="preserve"> </w:t>
      </w:r>
      <w:proofErr w:type="spellStart"/>
      <w:r w:rsidRPr="006C6C50">
        <w:rPr>
          <w:sz w:val="24"/>
          <w:szCs w:val="24"/>
        </w:rPr>
        <w:t>витэ</w:t>
      </w:r>
      <w:proofErr w:type="spellEnd"/>
      <w:r w:rsidRPr="006C6C50">
        <w:rPr>
          <w:sz w:val="24"/>
          <w:szCs w:val="24"/>
        </w:rPr>
        <w:t xml:space="preserve">), мини-резюме, </w:t>
      </w:r>
      <w:r w:rsidR="000523DE" w:rsidRPr="006C6C50">
        <w:rPr>
          <w:sz w:val="24"/>
          <w:szCs w:val="24"/>
        </w:rPr>
        <w:t>автобиография, сопроводительное</w:t>
      </w:r>
      <w:r w:rsidRPr="006C6C50">
        <w:rPr>
          <w:sz w:val="24"/>
          <w:szCs w:val="24"/>
        </w:rPr>
        <w:t xml:space="preserve"> письмо,</w:t>
      </w:r>
      <w:r w:rsidRPr="006C6C50">
        <w:rPr>
          <w:bCs/>
          <w:sz w:val="24"/>
          <w:szCs w:val="24"/>
        </w:rPr>
        <w:t xml:space="preserve"> </w:t>
      </w:r>
      <w:r w:rsidRPr="006C6C50">
        <w:rPr>
          <w:sz w:val="24"/>
          <w:szCs w:val="24"/>
        </w:rPr>
        <w:t xml:space="preserve">поисковое письмо, </w:t>
      </w:r>
      <w:r w:rsidRPr="006C6C50">
        <w:rPr>
          <w:bCs/>
          <w:sz w:val="24"/>
          <w:szCs w:val="24"/>
        </w:rPr>
        <w:t>рекомендация;</w:t>
      </w:r>
      <w:r w:rsidRPr="006C6C50">
        <w:rPr>
          <w:sz w:val="24"/>
          <w:szCs w:val="24"/>
        </w:rPr>
        <w:t xml:space="preserve">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6C6C50" w:rsidRPr="006C6C50" w:rsidRDefault="000523DE" w:rsidP="00933769">
      <w:pPr>
        <w:pStyle w:val="afc"/>
        <w:numPr>
          <w:ilvl w:val="0"/>
          <w:numId w:val="46"/>
        </w:numPr>
        <w:tabs>
          <w:tab w:val="clear" w:pos="240"/>
          <w:tab w:val="left" w:pos="709"/>
          <w:tab w:val="left" w:pos="993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структуру и</w:t>
      </w:r>
      <w:r w:rsidR="006C6C50" w:rsidRPr="006C6C5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6C6C50">
        <w:rPr>
          <w:sz w:val="24"/>
          <w:szCs w:val="24"/>
        </w:rPr>
        <w:t xml:space="preserve">общения; </w:t>
      </w:r>
      <w:r w:rsidRPr="006C6C50">
        <w:rPr>
          <w:sz w:val="24"/>
          <w:szCs w:val="24"/>
        </w:rPr>
        <w:tab/>
      </w:r>
      <w:r w:rsidR="006C6C50" w:rsidRPr="006C6C5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требования </w:t>
      </w:r>
      <w:r w:rsidR="000523DE" w:rsidRPr="006C6C50">
        <w:rPr>
          <w:sz w:val="24"/>
          <w:szCs w:val="24"/>
        </w:rPr>
        <w:t>к подготовке</w:t>
      </w:r>
      <w:r w:rsidRPr="006C6C50">
        <w:rPr>
          <w:sz w:val="24"/>
          <w:szCs w:val="24"/>
        </w:rPr>
        <w:t xml:space="preserve"> и прохождению собеседования при приеме на работу;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6C6C50">
        <w:rPr>
          <w:sz w:val="24"/>
          <w:szCs w:val="24"/>
        </w:rPr>
        <w:t xml:space="preserve"> </w:t>
      </w:r>
    </w:p>
    <w:p w:rsidR="006C6C50" w:rsidRPr="006C6C50" w:rsidRDefault="006C6C50" w:rsidP="00933769">
      <w:pPr>
        <w:pStyle w:val="15"/>
        <w:numPr>
          <w:ilvl w:val="0"/>
          <w:numId w:val="46"/>
        </w:numPr>
        <w:tabs>
          <w:tab w:val="left" w:pos="709"/>
        </w:tabs>
        <w:suppressAutoHyphens/>
        <w:ind w:left="567" w:firstLine="0"/>
        <w:contextualSpacing w:val="0"/>
        <w:jc w:val="both"/>
      </w:pPr>
      <w:r w:rsidRPr="006C6C50">
        <w:t>документы, необходимые работнику при приеме на работу</w:t>
      </w:r>
      <w:r w:rsidRPr="006C6C50">
        <w:rPr>
          <w:color w:val="FF0000"/>
        </w:rPr>
        <w:t xml:space="preserve"> </w:t>
      </w:r>
      <w:r w:rsidRPr="006C6C50"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0523DE" w:rsidRPr="006C6C50">
        <w:t>при его</w:t>
      </w:r>
      <w:r w:rsidRPr="006C6C50">
        <w:t xml:space="preserve"> заключении;</w:t>
      </w:r>
      <w:r w:rsidRPr="006C6C50">
        <w:tab/>
      </w:r>
    </w:p>
    <w:p w:rsidR="006C6C50" w:rsidRPr="006C6C50" w:rsidRDefault="006C6C50" w:rsidP="00933769">
      <w:pPr>
        <w:pStyle w:val="15"/>
        <w:numPr>
          <w:ilvl w:val="0"/>
          <w:numId w:val="46"/>
        </w:numPr>
        <w:tabs>
          <w:tab w:val="left" w:pos="709"/>
        </w:tabs>
        <w:suppressAutoHyphens/>
        <w:ind w:left="567" w:firstLine="0"/>
        <w:contextualSpacing w:val="0"/>
        <w:jc w:val="both"/>
      </w:pPr>
      <w:r w:rsidRPr="006C6C50">
        <w:lastRenderedPageBreak/>
        <w:t xml:space="preserve">нормативно-правовые акты, </w:t>
      </w:r>
      <w:r w:rsidR="000523DE" w:rsidRPr="006C6C50">
        <w:t>помогающие понять условия</w:t>
      </w:r>
      <w:r w:rsidRPr="006C6C50"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приемы и способы </w:t>
      </w:r>
      <w:proofErr w:type="spellStart"/>
      <w:r w:rsidRPr="006C6C50">
        <w:rPr>
          <w:sz w:val="24"/>
          <w:szCs w:val="24"/>
        </w:rPr>
        <w:t>саморегуляции</w:t>
      </w:r>
      <w:proofErr w:type="spellEnd"/>
      <w:r w:rsidRPr="006C6C50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6C6C50" w:rsidRPr="006C6C50" w:rsidRDefault="006C6C50" w:rsidP="00476F5E">
      <w:pPr>
        <w:pStyle w:val="a4"/>
        <w:spacing w:before="0" w:beforeAutospacing="0" w:after="0" w:afterAutospacing="0"/>
        <w:ind w:left="567" w:right="43"/>
        <w:rPr>
          <w:b/>
        </w:rPr>
      </w:pPr>
      <w:r w:rsidRPr="006C6C5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6C6C50" w:rsidRPr="006C6C50" w:rsidRDefault="006C6C50" w:rsidP="00476F5E">
      <w:pPr>
        <w:pStyle w:val="a4"/>
        <w:spacing w:before="0" w:beforeAutospacing="0" w:after="0" w:afterAutospacing="0"/>
        <w:ind w:left="567" w:right="43"/>
        <w:rPr>
          <w:i/>
        </w:rPr>
      </w:pPr>
      <w:r w:rsidRPr="006C6C50">
        <w:t xml:space="preserve">максимальной учебной нагрузки </w:t>
      </w:r>
      <w:r w:rsidR="000523DE" w:rsidRPr="006C6C50">
        <w:t>обучающегося 72</w:t>
      </w:r>
      <w:r w:rsidRPr="006C6C50">
        <w:t xml:space="preserve"> часа, </w:t>
      </w:r>
      <w:r w:rsidRPr="006C6C50">
        <w:rPr>
          <w:i/>
        </w:rPr>
        <w:t>в том числе:</w:t>
      </w:r>
    </w:p>
    <w:p w:rsidR="006C6C50" w:rsidRPr="006C6C50" w:rsidRDefault="006C6C50" w:rsidP="00933769">
      <w:pPr>
        <w:numPr>
          <w:ilvl w:val="0"/>
          <w:numId w:val="4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обязательной аудиторной учебной нагрузки </w:t>
      </w:r>
      <w:r w:rsidR="000523DE" w:rsidRPr="006C6C50">
        <w:rPr>
          <w:rFonts w:ascii="Times New Roman" w:hAnsi="Times New Roman" w:cs="Times New Roman"/>
        </w:rPr>
        <w:t>обучающегося в</w:t>
      </w:r>
      <w:r w:rsidRPr="006C6C50">
        <w:rPr>
          <w:rFonts w:ascii="Times New Roman" w:hAnsi="Times New Roman" w:cs="Times New Roman"/>
        </w:rPr>
        <w:t xml:space="preserve"> объеме не менее 48 час; </w:t>
      </w:r>
    </w:p>
    <w:p w:rsidR="006C6C50" w:rsidRPr="006C6C50" w:rsidRDefault="006C6C50" w:rsidP="00933769">
      <w:pPr>
        <w:numPr>
          <w:ilvl w:val="0"/>
          <w:numId w:val="4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самостоятельной работы обучающихся 24 час.;</w:t>
      </w:r>
    </w:p>
    <w:p w:rsidR="006C6C50" w:rsidRDefault="006C6C50" w:rsidP="00476F5E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 w:right="43"/>
        <w:jc w:val="both"/>
      </w:pPr>
    </w:p>
    <w:p w:rsidR="00FE048A" w:rsidRPr="00440644" w:rsidRDefault="00D46D51" w:rsidP="00476F5E">
      <w:pPr>
        <w:pStyle w:val="23"/>
        <w:ind w:left="567" w:firstLine="0"/>
        <w:jc w:val="center"/>
        <w:rPr>
          <w:b/>
        </w:rPr>
      </w:pPr>
      <w:r w:rsidRPr="00440644">
        <w:rPr>
          <w:b/>
        </w:rPr>
        <w:t>ОП.10 МЕТРОЛОГИЯ, СТАНДАРТИЗАЦИЯ И СЕРТИФИКАЦИЯ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9E3F80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0523DE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B12D9B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сервис</w:t>
      </w:r>
      <w:r w:rsidR="000523DE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0523DE" w:rsidRPr="00440644">
        <w:rPr>
          <w:rFonts w:ascii="Times New Roman" w:hAnsi="Times New Roman" w:cs="Times New Roman"/>
          <w:color w:val="262626"/>
          <w:sz w:val="24"/>
          <w:szCs w:val="24"/>
        </w:rPr>
        <w:t>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0523DE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</w:t>
      </w:r>
      <w:r w:rsidR="0004232A" w:rsidRPr="00440644">
        <w:rPr>
          <w:rFonts w:ascii="Times New Roman" w:hAnsi="Times New Roman" w:cs="Times New Roman"/>
          <w:sz w:val="24"/>
          <w:szCs w:val="24"/>
        </w:rPr>
        <w:t>«М</w:t>
      </w:r>
      <w:r w:rsidRPr="00440644">
        <w:rPr>
          <w:rFonts w:ascii="Times New Roman" w:hAnsi="Times New Roman" w:cs="Times New Roman"/>
          <w:sz w:val="24"/>
          <w:szCs w:val="24"/>
        </w:rPr>
        <w:t>етрологию, стандартизацию и сертификацию</w:t>
      </w:r>
      <w:r w:rsidR="0004232A" w:rsidRPr="00440644">
        <w:rPr>
          <w:rFonts w:ascii="Times New Roman" w:hAnsi="Times New Roman" w:cs="Times New Roman"/>
          <w:sz w:val="24"/>
          <w:szCs w:val="24"/>
        </w:rPr>
        <w:t>»</w:t>
      </w:r>
      <w:r w:rsidR="009E3F80" w:rsidRPr="00440644">
        <w:rPr>
          <w:rFonts w:ascii="Times New Roman" w:hAnsi="Times New Roman" w:cs="Times New Roman"/>
          <w:sz w:val="24"/>
          <w:szCs w:val="24"/>
        </w:rPr>
        <w:t xml:space="preserve"> в объёме 48 часов.</w:t>
      </w:r>
    </w:p>
    <w:p w:rsidR="0004232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="00FC187E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>относится к вариативной части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23DE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  <w:bCs/>
        </w:rPr>
        <w:t xml:space="preserve"> </w:t>
      </w:r>
      <w:r w:rsidRPr="00440644">
        <w:t xml:space="preserve">В результате освоения учебной дисциплины обучающийся </w:t>
      </w:r>
      <w:r w:rsidR="000523DE" w:rsidRPr="00440644">
        <w:t>должен уметь</w:t>
      </w:r>
      <w:r w:rsidRPr="00440644">
        <w:t xml:space="preserve">: 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применять требования нормативных документов к основным видам              услуг;</w:t>
      </w:r>
    </w:p>
    <w:p w:rsidR="00FE048A" w:rsidRPr="00440644" w:rsidRDefault="00FE048A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 применять основные правила и документы системы сертификации      Российской Федерации.</w:t>
      </w: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положения Государственной системы стандартизации Российской Федерации и систем общетехнических и организационно-методических стандартов;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современном состоянии метрологии, стандартизации и сертификации в стране и за рубежом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принципах организации деятельности в области метрологии, стандартизации и сертификации в различных странах, международных и региональных организациях по стандартизации, международным стандартам по системам менеджмента качества на стадиях жизненного цикла в разных сферах деятельности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об аккредитации испытательных лабораторий и органов по сертификации продукции, процессов и услуг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метрологическом обеспечении и мониторинге на производстве</w:t>
      </w:r>
    </w:p>
    <w:p w:rsidR="00FE048A" w:rsidRPr="00440644" w:rsidRDefault="00FE048A" w:rsidP="00476F5E">
      <w:pPr>
        <w:pStyle w:val="Style2"/>
        <w:ind w:left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(ОК):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</w:t>
      </w:r>
      <w:r w:rsidR="00FC187E" w:rsidRPr="00440644">
        <w:rPr>
          <w:color w:val="000000"/>
        </w:rPr>
        <w:t>мость своей будущей</w:t>
      </w:r>
      <w:r w:rsidRPr="00440644">
        <w:rPr>
          <w:color w:val="000000"/>
        </w:rPr>
        <w:t xml:space="preserve"> </w:t>
      </w:r>
      <w:r w:rsidR="000523DE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A6077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помещений;   </w:t>
      </w:r>
    </w:p>
    <w:p w:rsidR="00FE048A" w:rsidRPr="00440644" w:rsidRDefault="00FE048A" w:rsidP="00A6077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ПК 4.3 Оценивать конкурентоспособность оказываемых     гостиничных услуг. </w:t>
      </w: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FE048A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24 часа. </w:t>
      </w:r>
    </w:p>
    <w:p w:rsidR="0094208E" w:rsidRDefault="0094208E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ОП. 11 ЭТИКА И ПСИХОЛОГИЯ ПРОФЕССИОНАЛЬНОЙ ДЕЯТЕЛЬНОСТИ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социально-экономического профиля и обучающиеся в учреждении </w:t>
      </w:r>
      <w:r w:rsidR="00A60776">
        <w:rPr>
          <w:rFonts w:ascii="Times New Roman" w:hAnsi="Times New Roman"/>
          <w:sz w:val="24"/>
          <w:szCs w:val="24"/>
        </w:rPr>
        <w:t>СПО по</w:t>
      </w:r>
      <w:r>
        <w:rPr>
          <w:rFonts w:ascii="Times New Roman" w:hAnsi="Times New Roman"/>
          <w:sz w:val="24"/>
          <w:szCs w:val="24"/>
        </w:rPr>
        <w:t xml:space="preserve"> данному профилю изучают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этику и психологию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в объёме 32 часов.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43.02.11 Гостиничный сервис 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«Этика и психология профессиональной деятельности», развивающая искусство делового общения, основанного на знании психологических особенностей и применении психологических методов, необходима современным специалистам.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студентами категориальным аппаратом психологии общения;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развитием проблем психологии общения в отечественной и зарубежной науке;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студентами современными технологиями делового и личного общения;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формирования практических навыков эффективного общения.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Менеджер гостиничного сервиса должен обладать </w:t>
      </w:r>
      <w:r>
        <w:rPr>
          <w:rFonts w:ascii="Times New Roman" w:hAnsi="Times New Roman"/>
          <w:b/>
          <w:bCs/>
          <w:sz w:val="24"/>
          <w:szCs w:val="24"/>
        </w:rPr>
        <w:t xml:space="preserve">общими компетенциями, </w:t>
      </w:r>
      <w:r>
        <w:rPr>
          <w:rFonts w:ascii="Times New Roman" w:hAnsi="Times New Roman"/>
          <w:sz w:val="24"/>
          <w:szCs w:val="24"/>
        </w:rPr>
        <w:t>включающими в себя способность (по базовой подготовке):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208E" w:rsidRDefault="0094208E" w:rsidP="00A607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   деятельности</w:t>
      </w:r>
    </w:p>
    <w:p w:rsidR="0094208E" w:rsidRDefault="0094208E" w:rsidP="00A6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Обучающиеся должны уметь: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понимать запросы и потребности конкретных групп клиентов (в соответствии   с их индивидуальными особенностями), их требования к качеству обслуживания;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-устанавливать контакт и гибко реагировать на возникающую проблему в процессе делового общения;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понимать человека и осмысленно ставить себя на его место;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общий язык с разными людьми;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разрешать конфликтные ситуации;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квалифицированно взаимодействовать с посетителями, клиентами, потребителями услуг;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свой потенциал, познавать свои возможности;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этические нормы поведения;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организовать проведение деловой беседы;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пользоваться визитными карточками;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применять на практике правила поведения за столом;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на практике правила вручения и принятия подарка;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применять на практике рекомендации специалистов в области имиджа.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8E" w:rsidRDefault="0094208E" w:rsidP="0094208E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Обучающиеся должны знать: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 психологических основах делового общения и его значении в профессиональной деятельности работников сферы обслуживания, сферы услуг, управления;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 вербальных (словесных), невербальных (бессловесных) средствах общения и их роли при установлении контакта с клиентами;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восприятии, понимания человека в процессе общения, искажении представления о человеке и влиянии механизмов восприятия на эффективность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установления деловых контактов и об их влиянии на эффективность взаимодействия и степень взаимопонимания;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трактовки невербальных средств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техники общения, правила слушания и о видах слушания;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этикете в деловом общении: словесном (культура речи) и невербальном (рукопожатие, улыбка, взгляд, мимика, позы, жесты);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правила этикета и нормы этического взаимодействия;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деловом этикете служебных отношений и культуре поведения;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приемы эффективного общения по телефону;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провести деловую беседу и какие виды вопросов при этом использовать (открытые, закрытые вопросы, риторических вопросов, вопросы, подавляющие сопротивление), правила аргументации;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этических требованиях к деловой переписке; о составлении делового письма; видах деловых писем;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видах визитных карточек и правилах их оформления;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видах деловых приемов: «завтрак», «а-ля фуршет», «коктейль» и другие;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поведения за столом;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к сувенирам и подаркам в деловой сфере и поведенческой жизни;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к одежде и внешнему облику деловой женщины и делового мужчины. Рекомендации специалистов о области имиджа;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этикета у разных народов;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индивидуальных особенностях личности (темперамент, характер, воля, способности, эмоции и чувства) и их влиянии на эффективность делового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структуре конфликтов и правилах поведения в конфликтных ситуациях.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48 часа, в том числе: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32 час.;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 – 16 час.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16 час.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6FC" w:rsidRPr="00440644" w:rsidRDefault="000523DE" w:rsidP="00476F5E">
      <w:pPr>
        <w:pStyle w:val="Style20"/>
        <w:widowControl/>
        <w:ind w:left="567" w:right="-4" w:firstLine="0"/>
        <w:jc w:val="center"/>
        <w:rPr>
          <w:b/>
        </w:rPr>
      </w:pPr>
      <w:r>
        <w:rPr>
          <w:b/>
        </w:rPr>
        <w:t>ОП.12</w:t>
      </w:r>
      <w:r w:rsidR="00D46D51" w:rsidRPr="00440644">
        <w:rPr>
          <w:b/>
        </w:rPr>
        <w:t xml:space="preserve"> БЕЗОПАСНОСТЬ ЖИЗНЕДЕЯТЕЛЬНОСТИ</w:t>
      </w:r>
    </w:p>
    <w:p w:rsidR="004A56FC" w:rsidRPr="0094208E" w:rsidRDefault="004A56FC" w:rsidP="0094208E">
      <w:pPr>
        <w:pStyle w:val="a6"/>
        <w:numPr>
          <w:ilvl w:val="1"/>
          <w:numId w:val="26"/>
        </w:numPr>
        <w:tabs>
          <w:tab w:val="left" w:pos="470"/>
        </w:tabs>
        <w:spacing w:line="240" w:lineRule="auto"/>
        <w:ind w:right="-4"/>
        <w:rPr>
          <w:rFonts w:ascii="Times New Roman" w:hAnsi="Times New Roman" w:cs="Times New Roman"/>
          <w:b/>
          <w:sz w:val="24"/>
          <w:szCs w:val="24"/>
        </w:rPr>
      </w:pPr>
      <w:r w:rsidRPr="0094208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4232A" w:rsidRPr="00440644" w:rsidRDefault="004A56FC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является 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частью программы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в соответстви</w:t>
      </w:r>
      <w:r w:rsidR="0004232A" w:rsidRPr="00440644">
        <w:rPr>
          <w:rFonts w:ascii="Times New Roman" w:hAnsi="Times New Roman" w:cs="Times New Roman"/>
          <w:b/>
          <w:sz w:val="24"/>
          <w:szCs w:val="24"/>
        </w:rPr>
        <w:t>и с ФГОС по специальностям СПО,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обучающиеся в учреждении </w:t>
      </w:r>
      <w:r w:rsidR="00B12D9B" w:rsidRPr="00440644">
        <w:rPr>
          <w:rFonts w:ascii="Times New Roman" w:hAnsi="Times New Roman" w:cs="Times New Roman"/>
          <w:sz w:val="24"/>
          <w:szCs w:val="24"/>
        </w:rPr>
        <w:t>СПО по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«Безопасность жизнедеятельности» в объёме 68 часов.</w:t>
      </w:r>
    </w:p>
    <w:p w:rsidR="004A56FC" w:rsidRPr="00440644" w:rsidRDefault="004A56FC" w:rsidP="00476F5E">
      <w:pPr>
        <w:tabs>
          <w:tab w:val="left" w:pos="706"/>
        </w:tabs>
        <w:spacing w:line="240" w:lineRule="auto"/>
        <w:ind w:left="567" w:right="-4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4A56FC" w:rsidRPr="00400767" w:rsidRDefault="004A56FC" w:rsidP="00476F5E">
      <w:pPr>
        <w:pStyle w:val="Style9"/>
        <w:widowControl/>
        <w:spacing w:line="240" w:lineRule="auto"/>
        <w:ind w:left="567" w:right="-4"/>
      </w:pPr>
      <w:r w:rsidRPr="00400767">
        <w:t>Дисциплина относится к группе общепрофессиональных дисциплин профессионального цикла</w:t>
      </w:r>
    </w:p>
    <w:p w:rsidR="004A56FC" w:rsidRPr="00440644" w:rsidRDefault="004A56FC" w:rsidP="00476F5E">
      <w:pPr>
        <w:tabs>
          <w:tab w:val="left" w:pos="562"/>
        </w:tabs>
        <w:spacing w:line="240" w:lineRule="auto"/>
        <w:ind w:left="567" w:right="-4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дисциплины:</w:t>
      </w:r>
    </w:p>
    <w:p w:rsidR="004A56FC" w:rsidRPr="00400767" w:rsidRDefault="004A56FC" w:rsidP="00476F5E">
      <w:pPr>
        <w:pStyle w:val="Style9"/>
        <w:widowControl/>
        <w:spacing w:line="240" w:lineRule="auto"/>
        <w:ind w:left="567" w:right="-4"/>
      </w:pPr>
      <w:r w:rsidRPr="00400767">
        <w:t xml:space="preserve">В результате освоения учебной дисциплины обучающийся должен </w:t>
      </w:r>
      <w:r w:rsidRPr="00400767">
        <w:rPr>
          <w:b/>
        </w:rPr>
        <w:t>уметь: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использовать средства индивидуальной и коллективной защиты от оружия массового поражения;</w:t>
      </w:r>
    </w:p>
    <w:p w:rsidR="004A56FC" w:rsidRPr="00400767" w:rsidRDefault="004A56FC" w:rsidP="00A556AE">
      <w:pPr>
        <w:pStyle w:val="Style21"/>
        <w:widowControl/>
        <w:numPr>
          <w:ilvl w:val="0"/>
          <w:numId w:val="2"/>
        </w:numPr>
        <w:tabs>
          <w:tab w:val="left" w:pos="422"/>
        </w:tabs>
        <w:ind w:right="-4" w:firstLine="851"/>
      </w:pPr>
      <w:r w:rsidRPr="00400767">
        <w:t>применять первичные средства пожаротушения;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 xml:space="preserve">владеть способами бесконфликтного общения и </w:t>
      </w:r>
      <w:proofErr w:type="spellStart"/>
      <w:r w:rsidRPr="00400767">
        <w:t>саморегуляции</w:t>
      </w:r>
      <w:proofErr w:type="spellEnd"/>
      <w:r w:rsidRPr="00400767">
        <w:t xml:space="preserve"> в повседневной деятельности и экстремальных условиях военной службы;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оказывать первую помощь пострадавшим;</w:t>
      </w: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lastRenderedPageBreak/>
        <w:t xml:space="preserve">В результате освоения учебной дисциплины обучающийся должен </w:t>
      </w:r>
      <w:r w:rsidRPr="00400767">
        <w:rPr>
          <w:b/>
        </w:rPr>
        <w:t>знать:</w:t>
      </w:r>
      <w:r w:rsidRPr="00400767">
        <w:t xml:space="preserve"> 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основы военной службы и обороны государства;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задачи и основные мероприятия гражданской обороны;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способы защиты населения от оружия массового поражения;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меры пожарной безопасности и правила безопасного поведения при пожарах;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организацию и порядок призыва граждан на военную службу и поступления на нее в добровольном порядке;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область применения получаемых профессиональных знаний при исполнении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обязанностей военной службы;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порядок и правила оказания первой помощи пострадавшим</w:t>
      </w:r>
    </w:p>
    <w:p w:rsidR="004A56FC" w:rsidRPr="00440644" w:rsidRDefault="004A56FC" w:rsidP="00476F5E">
      <w:pPr>
        <w:pStyle w:val="Style20"/>
        <w:widowControl/>
        <w:ind w:left="567" w:right="-4" w:firstLine="0"/>
      </w:pPr>
    </w:p>
    <w:p w:rsidR="004A56FC" w:rsidRPr="00400767" w:rsidRDefault="004A56FC" w:rsidP="00476F5E">
      <w:pPr>
        <w:pStyle w:val="Style20"/>
        <w:widowControl/>
        <w:ind w:left="567" w:right="-4" w:firstLine="0"/>
        <w:rPr>
          <w:b/>
        </w:rPr>
      </w:pPr>
      <w:r w:rsidRPr="00440644">
        <w:t xml:space="preserve">1.4. </w:t>
      </w:r>
      <w:r w:rsidRPr="00400767">
        <w:rPr>
          <w:b/>
        </w:rPr>
        <w:t>Рекомендуемое количество часов на освоение рабочей программы учебной дисциплины:</w:t>
      </w:r>
    </w:p>
    <w:p w:rsidR="00FE048A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>максимальной учебной</w:t>
      </w:r>
      <w:r w:rsidRPr="00400767">
        <w:rPr>
          <w:b/>
        </w:rPr>
        <w:t xml:space="preserve"> </w:t>
      </w:r>
      <w:r w:rsidRPr="00400767">
        <w:t xml:space="preserve">нагрузки обучающегося 102 часа, </w:t>
      </w:r>
    </w:p>
    <w:p w:rsidR="00FE048A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 xml:space="preserve">в том числе: обязательной аудиторной учебной нагрузки обучающегося 68 часов по РУП; </w:t>
      </w: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>самостоятельной работы обучающегося 34 часа по РУП.</w:t>
      </w:r>
    </w:p>
    <w:p w:rsidR="004A56FC" w:rsidRPr="00400767" w:rsidRDefault="004A56FC" w:rsidP="00476F5E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ПМ.01 БРОНИРОВАНИЕ ГОСТИНИЧНЫХ </w:t>
      </w:r>
      <w:r w:rsidR="005F4BD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2CA2" w:rsidRPr="00B71CDB" w:rsidRDefault="00272CA2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</w:t>
      </w:r>
      <w:r w:rsidR="000523DE" w:rsidRPr="00B71CDB">
        <w:rPr>
          <w:rFonts w:ascii="Times New Roman" w:hAnsi="Times New Roman" w:cs="Times New Roman"/>
          <w:b/>
          <w:sz w:val="24"/>
          <w:szCs w:val="24"/>
        </w:rPr>
        <w:t>43.02.11 Гостиничный</w:t>
      </w:r>
      <w:r w:rsidRPr="00B71CDB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 w:rsidRPr="00B71CDB">
        <w:rPr>
          <w:rFonts w:ascii="Times New Roman" w:hAnsi="Times New Roman" w:cs="Times New Roman"/>
          <w:sz w:val="24"/>
          <w:szCs w:val="24"/>
        </w:rPr>
        <w:t xml:space="preserve"> (базовой), входящей в укрупненную группу специальностей </w:t>
      </w:r>
      <w:r w:rsidRPr="00B71CDB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B71CDB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CDB">
        <w:rPr>
          <w:rFonts w:ascii="Times New Roman" w:hAnsi="Times New Roman" w:cs="Times New Roman"/>
          <w:b/>
          <w:i/>
          <w:sz w:val="24"/>
          <w:szCs w:val="24"/>
        </w:rPr>
        <w:t>Бронирование гостиничных услуг и соответствующих профессиональных компетенций (ПК):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заказ от потребителей и оформлять его.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Бронировать и вести документацию.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Информировать потребителя о бронировании.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272CA2" w:rsidRPr="00B71CDB" w:rsidRDefault="00272CA2" w:rsidP="00476F5E">
      <w:pPr>
        <w:tabs>
          <w:tab w:val="left" w:pos="956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 заказов на бронирование от потребителей;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выполнения бронирования и ведения его документационного обеспечения;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информирования потребителя о бронировании;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рабочее место службы бронирования;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оформлять и составлять различные виды заявок и бланков;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учет и хранение отчетных данных;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технологией ведения телефонных переговоров;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аннулировать бронирование;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консультировать потребителей о применяемых способах бронирования;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гарантирование бронирования различными методами;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предоставления гостиничных услуг в Российской Федерации;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службы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 способы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заявок по бронированию и действия по ним;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последовательность и технологию резервирования мест в гостинице;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правила заполнения бланков бронирования для </w:t>
      </w:r>
      <w:proofErr w:type="spellStart"/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индивидуалов</w:t>
      </w:r>
      <w:proofErr w:type="spellEnd"/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компаний, турагентств и операторов;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и методы гарантированного и негарантированного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аннулирования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ведения телефонных переговоров и поведения в конфликтных ситуациях с потребителями при бронировании;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2CA2" w:rsidRPr="00B71CDB" w:rsidRDefault="00272CA2" w:rsidP="00476F5E">
      <w:pPr>
        <w:spacing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всего – 261 часов, в том числе: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153 часов, включая: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102 часов;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51 часов;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ПМ.02 ПРИ</w:t>
      </w:r>
      <w:r w:rsidR="000523DE">
        <w:rPr>
          <w:rFonts w:ascii="Times New Roman" w:hAnsi="Times New Roman" w:cs="Times New Roman"/>
          <w:b/>
          <w:sz w:val="24"/>
          <w:szCs w:val="24"/>
        </w:rPr>
        <w:t>ЕМ, РАЗМЕЩЕНИЕ И ВЫПИСКА ГОСТЕЙ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 w:rsidRPr="008E0A75">
        <w:rPr>
          <w:rFonts w:ascii="Times New Roman" w:hAnsi="Times New Roman" w:cs="Times New Roman"/>
          <w:b/>
        </w:rPr>
        <w:t>43.02.11 Гостиничный</w:t>
      </w:r>
      <w:r w:rsidRPr="008E0A75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8E0A75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B4186" w:rsidRDefault="00476F5E" w:rsidP="00476F5E">
      <w:pPr>
        <w:ind w:left="567"/>
        <w:jc w:val="both"/>
        <w:rPr>
          <w:rFonts w:ascii="Times New Roman" w:hAnsi="Times New Roman" w:cs="Times New Roman"/>
          <w:b/>
          <w:i/>
        </w:rPr>
      </w:pPr>
      <w:r w:rsidRPr="008B4186">
        <w:rPr>
          <w:rFonts w:ascii="Times New Roman" w:hAnsi="Times New Roman" w:cs="Times New Roman"/>
          <w:b/>
          <w:i/>
        </w:rPr>
        <w:t>Прием, размещение и выписка гостей и соответствующих профессиональных компетенций (ПК):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/>
        </w:rPr>
        <w:t>1. Принимать, регистрировать и размещать гостей.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2. Предоставлять гостю информацию о гостиничных услугах.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3. Принимать участие в заключении договоров об оказании гостиничных услуг.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4. Обеспечивать выполнение договоров об оказании гостиничных услуг.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5. Производить расчеты с гостями, организовывать отъезд и проводы гостей.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/>
        </w:rPr>
      </w:pPr>
      <w:r w:rsidRPr="00995570">
        <w:rPr>
          <w:rFonts w:ascii="Times New Roman" w:hAnsi="Times New Roman"/>
        </w:rPr>
        <w:lastRenderedPageBreak/>
        <w:t>6. Координировать процесс ночного аудита и передачи дел по окончании смены.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приёма, регистрации и размещения гостей;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предоставления информации гостям об услугах в гостинице;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участия в заключении договоров об оказании гостиничных услуг;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контроля оказания перечня услуг, предоставляемых в гостиницах (по договору);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подготовки счетов и организации отъезда гостей;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проведения ночного аудита и передачи дел по окончании смены;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уметь: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организовывать рабочее место службы приема и размещения;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регистрировать гостей (VIP-гостей, групп, корпоративных гостей, иностранных граждан);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информировать потребителя о видах услуг и правилах безопасности во время проживания в гостинице;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контролировать оказание перечня услуг, предоставляемых в гостиницах (по договору);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оформлять и подготавливать счета гостей и производить расчеты с ними;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выполнять обязанности ночного портье;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знать: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48"/>
      <w:r w:rsidRPr="00A16CEF">
        <w:rPr>
          <w:rFonts w:ascii="Times New Roman" w:hAnsi="Times New Roman" w:cs="Times New Roman"/>
          <w:sz w:val="24"/>
          <w:szCs w:val="24"/>
        </w:rPr>
        <w:t>нормативную документацию, регламентирующую деятельность гостиниц при приеме, регистрации и размещении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организацию службы приема и размещения;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стандарты качества обслуживания при приеме и выписке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приема, регистрации и поселения гостей, групп, корпоративных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юридические аспекты и правила регистрации иностранных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основные и дополнительные услуги, предоставляемые гостиницей;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виды соглашений (договоров), правила их составления, порядок согласования и подписания;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оформления счетов за проживание и дополнительные услуги;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виды отчетной документации, порядок возврата денежных сумм гостям;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основные функции службы ночного портье и правила выполнения ночного аудита;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принципы взаимодействия службы приема и размещения с другими отделами гостиницы;</w:t>
      </w:r>
    </w:p>
    <w:p w:rsidR="00476F5E" w:rsidRPr="00A16CEF" w:rsidRDefault="00476F5E" w:rsidP="00A60776">
      <w:pPr>
        <w:pStyle w:val="a6"/>
        <w:numPr>
          <w:ilvl w:val="2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работы с информационной базой данных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5E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lastRenderedPageBreak/>
        <w:t>1.3. Рекомендуемое количество часов на освоение программы профессионального модуля:</w:t>
      </w:r>
      <w:bookmarkEnd w:id="16"/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всего – </w:t>
      </w:r>
      <w:r>
        <w:rPr>
          <w:rFonts w:ascii="Times New Roman" w:hAnsi="Times New Roman" w:cs="Times New Roman"/>
        </w:rPr>
        <w:t>345</w:t>
      </w:r>
      <w:r w:rsidRPr="00830678">
        <w:rPr>
          <w:rFonts w:ascii="Times New Roman" w:hAnsi="Times New Roman" w:cs="Times New Roman"/>
        </w:rPr>
        <w:t xml:space="preserve"> часов, в том числе: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</w:rPr>
        <w:t>237</w:t>
      </w:r>
      <w:r w:rsidRPr="00830678">
        <w:rPr>
          <w:rFonts w:ascii="Times New Roman" w:hAnsi="Times New Roman" w:cs="Times New Roman"/>
        </w:rPr>
        <w:t xml:space="preserve"> часов, включая: 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</w:rPr>
        <w:t xml:space="preserve">158 </w:t>
      </w:r>
      <w:r w:rsidRPr="00830678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 xml:space="preserve">; 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</w:rPr>
        <w:t>79</w:t>
      </w:r>
      <w:r w:rsidRPr="0083067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 xml:space="preserve">; </w:t>
      </w:r>
    </w:p>
    <w:p w:rsidR="00476F5E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учебной и производственной практики – </w:t>
      </w:r>
      <w:r w:rsidRPr="001D27AA">
        <w:rPr>
          <w:rFonts w:ascii="Times New Roman" w:hAnsi="Times New Roman" w:cs="Times New Roman"/>
        </w:rPr>
        <w:t>108</w:t>
      </w:r>
      <w:r w:rsidRPr="0083067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>.</w:t>
      </w: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Pr="00830678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33AD6" w:rsidRPr="00440644" w:rsidRDefault="00433AD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400767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91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sz w:val="24"/>
          <w:szCs w:val="24"/>
        </w:rPr>
        <w:t>ОРГАНИЗАЦИЯ ОБСЛУЖИВАН</w:t>
      </w:r>
      <w:r w:rsidR="00915D2E">
        <w:rPr>
          <w:rFonts w:ascii="Times New Roman" w:hAnsi="Times New Roman" w:cs="Times New Roman"/>
          <w:b/>
          <w:sz w:val="24"/>
          <w:szCs w:val="24"/>
        </w:rPr>
        <w:t>ИЯ ГОСТЕЙ В ПРОЦЕССЕ ПРОЖИВАНИЯ</w:t>
      </w:r>
    </w:p>
    <w:p w:rsidR="00915D2E" w:rsidRDefault="00915D2E" w:rsidP="00476F5E">
      <w:pPr>
        <w:tabs>
          <w:tab w:val="left" w:pos="99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76F5E" w:rsidRPr="00830678" w:rsidRDefault="00476F5E" w:rsidP="00476F5E">
      <w:pPr>
        <w:tabs>
          <w:tab w:val="left" w:pos="995"/>
        </w:tabs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1.1. Область применения программы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>
        <w:rPr>
          <w:rFonts w:ascii="Times New Roman" w:hAnsi="Times New Roman" w:cs="Times New Roman"/>
          <w:b/>
        </w:rPr>
        <w:t>43.</w:t>
      </w:r>
      <w:r w:rsidR="000523DE" w:rsidRPr="00EC224C">
        <w:rPr>
          <w:rFonts w:ascii="Times New Roman" w:hAnsi="Times New Roman" w:cs="Times New Roman"/>
          <w:b/>
        </w:rPr>
        <w:t>02.11 Гостиничный</w:t>
      </w:r>
      <w:r w:rsidRPr="00EC224C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EC224C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Организация обслуживания гостей в процессе проживания и соответствующих профессиональных компетенций (ПК):</w:t>
      </w:r>
    </w:p>
    <w:p w:rsidR="00476F5E" w:rsidRPr="00830678" w:rsidRDefault="00476F5E" w:rsidP="00476F5E">
      <w:pPr>
        <w:tabs>
          <w:tab w:val="left" w:pos="730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76F5E" w:rsidRPr="00830678" w:rsidRDefault="00476F5E" w:rsidP="00476F5E">
      <w:pPr>
        <w:tabs>
          <w:tab w:val="left" w:pos="812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2. Организовывать и выполнять работу по предоставлению услуги питания в номерах (</w:t>
      </w:r>
      <w:r w:rsidRPr="00830678">
        <w:rPr>
          <w:rFonts w:ascii="Times New Roman" w:hAnsi="Times New Roman" w:cs="Times New Roman"/>
          <w:lang w:val="en-US"/>
        </w:rPr>
        <w:t>room</w:t>
      </w:r>
      <w:r w:rsidRPr="00830678">
        <w:rPr>
          <w:rFonts w:ascii="Times New Roman" w:hAnsi="Times New Roman" w:cs="Times New Roman"/>
        </w:rPr>
        <w:t>-</w:t>
      </w:r>
      <w:r w:rsidRPr="00830678">
        <w:rPr>
          <w:rFonts w:ascii="Times New Roman" w:hAnsi="Times New Roman" w:cs="Times New Roman"/>
          <w:lang w:val="en-US"/>
        </w:rPr>
        <w:t>service</w:t>
      </w:r>
      <w:r w:rsidRPr="00830678">
        <w:rPr>
          <w:rFonts w:ascii="Times New Roman" w:hAnsi="Times New Roman" w:cs="Times New Roman"/>
        </w:rPr>
        <w:t>).</w:t>
      </w:r>
    </w:p>
    <w:p w:rsidR="00476F5E" w:rsidRPr="00830678" w:rsidRDefault="00476F5E" w:rsidP="00476F5E">
      <w:pPr>
        <w:tabs>
          <w:tab w:val="left" w:pos="731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3. Вести учет оборудования и инвентаря гостиницы.</w:t>
      </w:r>
    </w:p>
    <w:p w:rsidR="00476F5E" w:rsidRPr="00830678" w:rsidRDefault="00476F5E" w:rsidP="00476F5E">
      <w:pPr>
        <w:tabs>
          <w:tab w:val="left" w:pos="778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4. Создавать условия для обеспечения сохранности вещей и ценностей проживающих.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организации и контроля работы персонала хозяйственной службы;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предоставления услуги питания в номерах;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оформления и ведения документации по учету оборудования и инвентаря гостиницы.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уметь: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организовывать и контролировать уборку номеров, служебных помещений и помещений общего пользования;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оформлять документы по приемке номеров и переводу гостей из одного номера в другой;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lastRenderedPageBreak/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51377F">
        <w:rPr>
          <w:rFonts w:ascii="Times New Roman" w:hAnsi="Times New Roman" w:cs="Times New Roman"/>
          <w:lang w:val="en-US"/>
        </w:rPr>
        <w:t>S</w:t>
      </w:r>
      <w:r w:rsidRPr="0051377F">
        <w:rPr>
          <w:rFonts w:ascii="Times New Roman" w:hAnsi="Times New Roman" w:cs="Times New Roman"/>
        </w:rPr>
        <w:t xml:space="preserve">РА-услуг, туристическо- экскурсионного обслуживания, транспортного обслуживания, обеспечивать хранение </w:t>
      </w:r>
      <w:r w:rsidR="000523DE" w:rsidRPr="0051377F">
        <w:rPr>
          <w:rFonts w:ascii="Times New Roman" w:hAnsi="Times New Roman" w:cs="Times New Roman"/>
        </w:rPr>
        <w:t>ценностей,</w:t>
      </w:r>
      <w:r w:rsidRPr="0051377F">
        <w:rPr>
          <w:rFonts w:ascii="Times New Roman" w:hAnsi="Times New Roman" w:cs="Times New Roman"/>
        </w:rPr>
        <w:t xml:space="preserve"> проживающих;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контролировать соблюдение персоналом требований к стандартам и качеству обслуживания гостей;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 xml:space="preserve">комплектовать сервировочную тележку </w:t>
      </w:r>
      <w:r w:rsidRPr="0051377F">
        <w:rPr>
          <w:rFonts w:ascii="Times New Roman" w:hAnsi="Times New Roman" w:cs="Times New Roman"/>
          <w:lang w:val="en-US"/>
        </w:rPr>
        <w:t>room</w:t>
      </w:r>
      <w:r w:rsidRPr="0051377F">
        <w:rPr>
          <w:rFonts w:ascii="Times New Roman" w:hAnsi="Times New Roman" w:cs="Times New Roman"/>
        </w:rPr>
        <w:t>-</w:t>
      </w:r>
      <w:r w:rsidRPr="0051377F">
        <w:rPr>
          <w:rFonts w:ascii="Times New Roman" w:hAnsi="Times New Roman" w:cs="Times New Roman"/>
          <w:lang w:val="en-US"/>
        </w:rPr>
        <w:t>service</w:t>
      </w:r>
      <w:r w:rsidRPr="0051377F">
        <w:rPr>
          <w:rFonts w:ascii="Times New Roman" w:hAnsi="Times New Roman" w:cs="Times New Roman"/>
        </w:rPr>
        <w:t>, производить сервировку столов;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проводить инвентаризацию сохранности оборудования гостиницы и заполнять инвентаризационные ведомости;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знать: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организации уборки номеров и требования к качеству проведения уборочных работ;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830678">
        <w:rPr>
          <w:rFonts w:ascii="Times New Roman" w:hAnsi="Times New Roman" w:cs="Times New Roman"/>
        </w:rPr>
        <w:t>т.ч</w:t>
      </w:r>
      <w:proofErr w:type="spellEnd"/>
      <w:r w:rsidRPr="00830678">
        <w:rPr>
          <w:rFonts w:ascii="Times New Roman" w:hAnsi="Times New Roman" w:cs="Times New Roman"/>
        </w:rPr>
        <w:t>. при работе с моющими и чистящими средствами;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виды «комплиментов», персональных и дополнительных услуг и порядок их оказания;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и процедуру отправки одежды в стирку и чистку, и получения готовых заказов;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принципы и технологию организации досуга и отдыха;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возмещения ущерба при порче личных вещей проживающих;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проверки наличия и актирования утерянной или испорченной гостиничной собственности;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сервировки столов, приемы подачи блюд и напитков;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особенности обслуживания </w:t>
      </w:r>
      <w:proofErr w:type="spellStart"/>
      <w:r w:rsidRPr="0051377F">
        <w:rPr>
          <w:rFonts w:ascii="Times New Roman" w:hAnsi="Times New Roman" w:cs="Times New Roman"/>
        </w:rPr>
        <w:t>room</w:t>
      </w:r>
      <w:r w:rsidRPr="00830678">
        <w:rPr>
          <w:rFonts w:ascii="Times New Roman" w:hAnsi="Times New Roman" w:cs="Times New Roman"/>
        </w:rPr>
        <w:t>-</w:t>
      </w:r>
      <w:r w:rsidRPr="0051377F">
        <w:rPr>
          <w:rFonts w:ascii="Times New Roman" w:hAnsi="Times New Roman" w:cs="Times New Roman"/>
        </w:rPr>
        <w:t>service</w:t>
      </w:r>
      <w:proofErr w:type="spellEnd"/>
      <w:r w:rsidRPr="00830678">
        <w:rPr>
          <w:rFonts w:ascii="Times New Roman" w:hAnsi="Times New Roman" w:cs="Times New Roman"/>
        </w:rPr>
        <w:t xml:space="preserve">; 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безопасной работы оборудования для доставки и раздачи готовых блюд;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заполнения актов на проживающего при порче или утере имущества гостиницы;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поведения сотрудников на жилых этажах в экстремальных ситуациях;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обращения с магнитными ключами;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организации хранения </w:t>
      </w:r>
      <w:r w:rsidR="000523DE" w:rsidRPr="00830678">
        <w:rPr>
          <w:rFonts w:ascii="Times New Roman" w:hAnsi="Times New Roman" w:cs="Times New Roman"/>
        </w:rPr>
        <w:t>ценностей,</w:t>
      </w:r>
      <w:r w:rsidRPr="00830678">
        <w:rPr>
          <w:rFonts w:ascii="Times New Roman" w:hAnsi="Times New Roman" w:cs="Times New Roman"/>
        </w:rPr>
        <w:t xml:space="preserve"> проживающих; 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заполнения документации на хранение </w:t>
      </w:r>
      <w:r w:rsidR="000523DE" w:rsidRPr="00830678">
        <w:rPr>
          <w:rFonts w:ascii="Times New Roman" w:hAnsi="Times New Roman" w:cs="Times New Roman"/>
        </w:rPr>
        <w:t>личных вещей,</w:t>
      </w:r>
      <w:r w:rsidRPr="00830678">
        <w:rPr>
          <w:rFonts w:ascii="Times New Roman" w:hAnsi="Times New Roman" w:cs="Times New Roman"/>
        </w:rPr>
        <w:t xml:space="preserve"> проживающих в гостинице;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заполнения актов при возмещении ущерба и порче личных вещей гостей.</w:t>
      </w:r>
    </w:p>
    <w:p w:rsidR="00476F5E" w:rsidRPr="00830678" w:rsidRDefault="00476F5E" w:rsidP="00476F5E">
      <w:pPr>
        <w:ind w:left="567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всего - </w:t>
      </w:r>
      <w:r>
        <w:rPr>
          <w:rFonts w:ascii="Times New Roman" w:hAnsi="Times New Roman" w:cs="Times New Roman"/>
        </w:rPr>
        <w:t>447</w:t>
      </w:r>
      <w:r w:rsidRPr="00830678">
        <w:rPr>
          <w:rFonts w:ascii="Times New Roman" w:hAnsi="Times New Roman" w:cs="Times New Roman"/>
        </w:rPr>
        <w:t xml:space="preserve"> часов, в том числе: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максимальной учебной нагрузки обучающегося - 303 часов, включая: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обязательной аудиторной учебной нагрузки обучающегося – 202</w:t>
      </w:r>
      <w:r>
        <w:rPr>
          <w:rFonts w:ascii="Times New Roman" w:hAnsi="Times New Roman" w:cs="Times New Roman"/>
        </w:rPr>
        <w:t xml:space="preserve"> </w:t>
      </w:r>
      <w:r w:rsidRPr="00830678">
        <w:rPr>
          <w:rFonts w:ascii="Times New Roman" w:hAnsi="Times New Roman" w:cs="Times New Roman"/>
        </w:rPr>
        <w:t xml:space="preserve">часа;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самостоятельной работы обучающегося - 101 час;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учебной и производственной практики - </w:t>
      </w:r>
      <w:r>
        <w:rPr>
          <w:rFonts w:ascii="Times New Roman" w:hAnsi="Times New Roman" w:cs="Times New Roman"/>
        </w:rPr>
        <w:t>144</w:t>
      </w:r>
      <w:r w:rsidRPr="00830678">
        <w:rPr>
          <w:rFonts w:ascii="Times New Roman" w:hAnsi="Times New Roman" w:cs="Times New Roman"/>
        </w:rPr>
        <w:t xml:space="preserve"> часа.</w:t>
      </w:r>
    </w:p>
    <w:p w:rsidR="00FC187E" w:rsidRPr="00440644" w:rsidRDefault="00FC187E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04 ПРОДАЖИ</w:t>
      </w:r>
      <w:r w:rsidR="00400767">
        <w:rPr>
          <w:rFonts w:ascii="Times New Roman" w:hAnsi="Times New Roman" w:cs="Times New Roman"/>
          <w:b/>
          <w:sz w:val="24"/>
          <w:szCs w:val="24"/>
        </w:rPr>
        <w:t xml:space="preserve"> ГОСТИНИЧНОГО ПРОДУКТА</w:t>
      </w: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76F5E" w:rsidRDefault="00476F5E" w:rsidP="00476F5E">
      <w:pPr>
        <w:tabs>
          <w:tab w:val="left" w:pos="995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1.1. Область применения программы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 w:rsidRPr="008E0A75">
        <w:rPr>
          <w:rFonts w:ascii="Times New Roman" w:hAnsi="Times New Roman" w:cs="Times New Roman"/>
          <w:b/>
        </w:rPr>
        <w:t>43.02.11 Гостиничный</w:t>
      </w:r>
      <w:r w:rsidRPr="008E0A75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8E0A75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F50239">
        <w:rPr>
          <w:rFonts w:ascii="Times New Roman" w:hAnsi="Times New Roman" w:cs="Times New Roman"/>
          <w:b/>
        </w:rPr>
        <w:t>Продаж</w:t>
      </w:r>
      <w:r>
        <w:rPr>
          <w:rFonts w:ascii="Times New Roman" w:hAnsi="Times New Roman" w:cs="Times New Roman"/>
          <w:b/>
        </w:rPr>
        <w:t>и</w:t>
      </w:r>
      <w:r w:rsidRPr="00F50239">
        <w:rPr>
          <w:rFonts w:ascii="Times New Roman" w:hAnsi="Times New Roman" w:cs="Times New Roman"/>
          <w:b/>
        </w:rPr>
        <w:t xml:space="preserve"> гостиничного продукта</w:t>
      </w:r>
      <w:r w:rsidRPr="00830678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476F5E" w:rsidRPr="00830678" w:rsidRDefault="00476F5E" w:rsidP="00476F5E">
      <w:pPr>
        <w:tabs>
          <w:tab w:val="left" w:pos="73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>Выявлять спрос на гостиничные услуги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812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Формировать спрос и стимулировать сбыт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731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Оценивать конкурентоспособность оказываемых гостиничных услуг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77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Принимать участие в разработке комплекса маркетинга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>
        <w:rPr>
          <w:rFonts w:ascii="Times New Roman" w:hAnsi="Times New Roman" w:cs="Times New Roman"/>
        </w:rPr>
        <w:t>,</w:t>
      </w:r>
      <w:r w:rsidRPr="00830678">
        <w:rPr>
          <w:rFonts w:ascii="Times New Roman" w:hAnsi="Times New Roman" w:cs="Times New Roman"/>
        </w:rPr>
        <w:t xml:space="preserve"> обучающийся в ходе освоения профессионального модуля должен:</w:t>
      </w:r>
    </w:p>
    <w:p w:rsidR="00476F5E" w:rsidRPr="00830678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разработки практических рекомендаций по оформлению спроса и стимулирования сбыта гостиничного продукта для различных целевых сегментов;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выявления конкурентоспособности гостиничного продукта и организации;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участия в разработке комплекса маркетинга.</w:t>
      </w:r>
    </w:p>
    <w:p w:rsidR="00476F5E" w:rsidRPr="00312CBE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2CBE">
        <w:rPr>
          <w:rFonts w:ascii="Times New Roman" w:hAnsi="Times New Roman" w:cs="Times New Roman"/>
          <w:b/>
        </w:rPr>
        <w:t>уметь: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выявлять, анализировать и формировать спрос на гостиничные услуги;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проводить сегментацию рынка;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оценивать эффективность сбытовой политики;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выбирать средства распространения рекламы и определять их эффективность;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формулировать содержание рекламных материалов;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собирать и анализировать информацию о ценах.</w:t>
      </w:r>
    </w:p>
    <w:p w:rsidR="00476F5E" w:rsidRPr="00312CBE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2CBE">
        <w:rPr>
          <w:rFonts w:ascii="Times New Roman" w:hAnsi="Times New Roman" w:cs="Times New Roman"/>
          <w:b/>
        </w:rPr>
        <w:t>знать: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состояние и перспективы развития рынка гостиничных услуг;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гостиничный продукт: характерные особенности, методы формирования;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особенности жизненного цикла гостиничного продукта: этапы, маркетинговые мероприятия;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потребности, удовлетворяемые гостиничным продуктом;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методы изучения и анализа предпочтений потребителя;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потребителей гостиничного продукта, особенности их поведения;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последовательность маркетинговых мероприятий при освоении сегмента рынка и позиционирования гостиничного продукта;</w:t>
      </w:r>
    </w:p>
    <w:p w:rsidR="00476F5E" w:rsidRPr="00BA6A6F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6F">
        <w:rPr>
          <w:rFonts w:ascii="Times New Roman" w:hAnsi="Times New Roman" w:cs="Times New Roman"/>
          <w:sz w:val="24"/>
          <w:szCs w:val="24"/>
        </w:rPr>
        <w:t>формирование и управление номенклатурой услуг в гостинице;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 xml:space="preserve">особенности продаж номерного фонда и дополнительных услуг гостиницы; 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 xml:space="preserve">специфику ценовой политики гостиницы, факторы, влияющие на ее формирование, систему скидок </w:t>
      </w:r>
      <w:proofErr w:type="gramStart"/>
      <w:r w:rsidRPr="00312CBE">
        <w:rPr>
          <w:rFonts w:ascii="Times New Roman" w:hAnsi="Times New Roman" w:cs="Times New Roman"/>
          <w:sz w:val="24"/>
          <w:szCs w:val="24"/>
        </w:rPr>
        <w:t>и  надбавок</w:t>
      </w:r>
      <w:proofErr w:type="gramEnd"/>
      <w:r w:rsidRPr="00312CBE">
        <w:rPr>
          <w:rFonts w:ascii="Times New Roman" w:hAnsi="Times New Roman" w:cs="Times New Roman"/>
          <w:sz w:val="24"/>
          <w:szCs w:val="24"/>
        </w:rPr>
        <w:t>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специфику рекламы услуг гостиниц и гостиничного продукта.</w:t>
      </w: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</w:rPr>
      </w:pP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>всего - 303 часов, в том числе: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 xml:space="preserve">максимальной учебной нагрузки обучающегося - 195 часов, включая: 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lastRenderedPageBreak/>
        <w:t xml:space="preserve">обязательной аудиторной учебной нагрузки обучающегося – 130 часов; 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 xml:space="preserve">самостоятельной работы обучающегося - 65 час; </w:t>
      </w:r>
    </w:p>
    <w:p w:rsidR="00476F5E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54204D">
        <w:rPr>
          <w:rFonts w:ascii="Times New Roman" w:hAnsi="Times New Roman" w:cs="Times New Roman"/>
        </w:rPr>
        <w:t>учебной и производственной практики - 108 часов.</w:t>
      </w:r>
    </w:p>
    <w:p w:rsidR="004B30AE" w:rsidRDefault="004B30AE" w:rsidP="00476F5E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476F5E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3A36FC" w:rsidRPr="00FE6E17" w:rsidRDefault="003A36FC" w:rsidP="00476F5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ПМ.05 ВЫПОЛНЕНИЕ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 ПО ОДНОЙ ИЛИ НЕСКОЛЬКИМ ПРОФЕССИЯМ РАБОЧИХ, ДОЛЖНОСТЯМ СЛУЖАЩИХ </w:t>
      </w:r>
    </w:p>
    <w:p w:rsid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36FC" w:rsidRPr="003A36FC" w:rsidRDefault="003A36FC" w:rsidP="00476F5E">
      <w:pPr>
        <w:tabs>
          <w:tab w:val="left" w:pos="99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1.1. Область применения программы</w:t>
      </w:r>
    </w:p>
    <w:p w:rsidR="003A36FC" w:rsidRDefault="003A36FC" w:rsidP="00476F5E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Рабочая прогр</w:t>
      </w:r>
      <w:r>
        <w:rPr>
          <w:rFonts w:ascii="Times New Roman" w:hAnsi="Times New Roman"/>
          <w:sz w:val="24"/>
          <w:szCs w:val="28"/>
        </w:rPr>
        <w:t xml:space="preserve">амма профессионального модуля ПМ.05 </w:t>
      </w:r>
      <w:r w:rsidRPr="003A36FC">
        <w:rPr>
          <w:rFonts w:ascii="Times New Roman" w:hAnsi="Times New Roman"/>
          <w:bCs/>
          <w:sz w:val="24"/>
          <w:szCs w:val="28"/>
        </w:rPr>
        <w:t>Выполнение работ по одной или нескольким профессиям</w:t>
      </w:r>
      <w:r w:rsidR="00E1548A">
        <w:rPr>
          <w:rFonts w:ascii="Times New Roman" w:hAnsi="Times New Roman"/>
          <w:bCs/>
          <w:sz w:val="24"/>
          <w:szCs w:val="28"/>
        </w:rPr>
        <w:t xml:space="preserve"> рабочих, должностям служащих</w:t>
      </w:r>
      <w:r w:rsidRPr="003A36FC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является частью программы подготовки специалистов среднего звена     в соответствии с ФГОС по специальности СПО 43.02.11.  Гостиничный сервис  </w:t>
      </w:r>
    </w:p>
    <w:p w:rsidR="003A36FC" w:rsidRP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Выполнение работ по профессии 20063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«Администратор гостиницы (дома отдыха)» и соответствующих профессиональных компетенций (ПК):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3A36FC">
        <w:rPr>
          <w:rFonts w:ascii="Times New Roman" w:hAnsi="Times New Roman"/>
          <w:sz w:val="24"/>
          <w:szCs w:val="28"/>
        </w:rPr>
        <w:t xml:space="preserve">Давать устные справки, касающиеся услуг гостиницы, расположения городских достопримечательностей, зрелищных, спортивных сооружений и других объектов культуры и отдыха.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Осуществлять   контроль над исполнением работниками указаний руководства гостиницы.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Рассматривать претензии, связанные   с   неудовлетворительным обслуживанием клиентов и проводит соответствующие организационно-технические мероприятия.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18"/>
          <w:szCs w:val="20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Предоставлять дополнительные услуги</w:t>
      </w:r>
    </w:p>
    <w:p w:rsidR="003A36FC" w:rsidRPr="003A36FC" w:rsidRDefault="003A36FC" w:rsidP="00476F5E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A36FC" w:rsidRPr="003A36FC" w:rsidRDefault="003A36FC" w:rsidP="00476F5E">
      <w:pPr>
        <w:tabs>
          <w:tab w:val="left" w:pos="9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1.2. Цели и задачи модуля - требования к результатам освоения модуля</w:t>
      </w:r>
    </w:p>
    <w:p w:rsidR="003A36FC" w:rsidRP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иметь практический опыт: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выполнения работ по должности администратор гостиницы (дома отдыха);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 xml:space="preserve">  уметь: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информировать потребителя о видах основных и дополнительных услуг гостиницы; 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вступать в диалог, касающийся услуг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гостиницы, расположения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городских достопримечательностей, зрелищных, спортивных сооружений и других объектов культуры и отдыха;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 использовать этику делового общения;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контролировать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исполнение работниками указаний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руководства гостиницы;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оформлять документы по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рассмотрению претензий, связанных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  с   неудовлетворительным обслуживанием клиентов и проведению соответствующих организационно-технические мероприятия.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-оформлять документы на предоставление дополнительных услуг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ab/>
        <w:t>знать: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основные и дополнительные услуги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 расположение городских достопримечательностей, зрелищных, спортивных сооружений и других объектов культуры и отдыха,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этику делового общения;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нормативную документацию, регламентирующую деятельность должностных лиц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гостиницы;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структуру соподчинения работников гостиницы, должностные обязанности работников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lastRenderedPageBreak/>
        <w:t>- методы контроля исполнения работниками указаний руководства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рассмотрения претензий, связанных   с   неудовлетворительным обслуживанием клиентов и проведение соответствующих организационно-технические мероприятий;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постановления, распоряжения, приказы, другие   руководящие   и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нормативные документы вышестоящих и других органов, касающиеся деятельности администратора гостиницы (дома отдыха);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общения с клиентами;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трудовое законодательство и правила охраны труда.</w:t>
      </w:r>
    </w:p>
    <w:p w:rsidR="003A36FC" w:rsidRPr="003A36FC" w:rsidRDefault="003A36FC" w:rsidP="00476F5E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3A36FC" w:rsidRPr="003A36FC" w:rsidRDefault="003A36FC" w:rsidP="00476F5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1.3. Рекомендуемое количество часов на освоение программы профессионального модуля:</w:t>
      </w:r>
      <w:r w:rsidR="00E1548A">
        <w:rPr>
          <w:rFonts w:ascii="Times New Roman" w:hAnsi="Times New Roman"/>
          <w:b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всего -  174 часа, в том числе: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максимальной учебной нагрузки обучающегося - 102 часа, включая: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- 68 часов;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самостоятельной работы обучающегося – 34 часа;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 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производственной практики - 72 часа.</w:t>
      </w:r>
    </w:p>
    <w:p w:rsid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Б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АЯ П</w:t>
      </w:r>
      <w:r>
        <w:rPr>
          <w:spacing w:val="-3"/>
          <w:lang w:val="ru-RU"/>
        </w:rPr>
        <w:t>Р</w:t>
      </w:r>
      <w:r>
        <w:rPr>
          <w:lang w:val="ru-RU"/>
        </w:rPr>
        <w:t>ОГ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А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lang w:val="ru-RU"/>
        </w:rPr>
        <w:t>НОЙ П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К</w:t>
      </w:r>
      <w:r>
        <w:rPr>
          <w:lang w:val="ru-RU"/>
        </w:rPr>
        <w:t>ТИ</w:t>
      </w:r>
      <w:r>
        <w:rPr>
          <w:spacing w:val="-2"/>
          <w:lang w:val="ru-RU"/>
        </w:rPr>
        <w:t>К</w:t>
      </w:r>
      <w:r>
        <w:rPr>
          <w:lang w:val="ru-RU"/>
        </w:rPr>
        <w:t>И</w:t>
      </w: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>
        <w:rPr>
          <w:lang w:val="ru-RU"/>
        </w:rPr>
        <w:t>УП 01 ОРГАНИЗАЦИЯ ПРОЦЕССА БРОНИРОВАНИЯ</w:t>
      </w: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rPr>
          <w:b w:val="0"/>
          <w:bCs w:val="0"/>
          <w:lang w:val="ru-RU"/>
        </w:rPr>
      </w:pPr>
    </w:p>
    <w:p w:rsidR="00BA7BDD" w:rsidRDefault="00BA7BDD" w:rsidP="00933769">
      <w:pPr>
        <w:widowControl w:val="0"/>
        <w:numPr>
          <w:ilvl w:val="1"/>
          <w:numId w:val="60"/>
        </w:numPr>
        <w:tabs>
          <w:tab w:val="left" w:pos="641"/>
        </w:tabs>
        <w:spacing w:after="0"/>
        <w:ind w:left="221" w:right="505"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Область применения программы</w:t>
      </w:r>
    </w:p>
    <w:p w:rsidR="00BA7BDD" w:rsidRPr="00BA7BDD" w:rsidRDefault="00BA7BDD" w:rsidP="00B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7BDD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</w:t>
      </w:r>
      <w:r w:rsidRPr="00BA7BDD">
        <w:rPr>
          <w:rFonts w:ascii="Times New Roman" w:hAnsi="Times New Roman" w:cs="Times New Roman"/>
          <w:b/>
          <w:sz w:val="26"/>
          <w:szCs w:val="26"/>
        </w:rPr>
        <w:t xml:space="preserve">43.02.11 </w:t>
      </w:r>
      <w:r w:rsidRPr="00BA7BDD">
        <w:rPr>
          <w:rFonts w:ascii="Times New Roman" w:hAnsi="Times New Roman" w:cs="Times New Roman"/>
          <w:b/>
          <w:sz w:val="24"/>
          <w:szCs w:val="24"/>
        </w:rPr>
        <w:t>Гостиничный сервис</w:t>
      </w:r>
      <w:r w:rsidRPr="00BA7BDD">
        <w:rPr>
          <w:rFonts w:ascii="Times New Roman" w:hAnsi="Times New Roman" w:cs="Times New Roman"/>
          <w:sz w:val="24"/>
          <w:szCs w:val="24"/>
        </w:rPr>
        <w:t xml:space="preserve"> (базовой) в части освоения квалификации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менеджер </w:t>
      </w:r>
      <w:r w:rsidRPr="00BA7BDD">
        <w:rPr>
          <w:rFonts w:ascii="Times New Roman" w:hAnsi="Times New Roman" w:cs="Times New Roman"/>
          <w:sz w:val="24"/>
          <w:szCs w:val="24"/>
        </w:rPr>
        <w:t xml:space="preserve">и основного вида профессиональной деятельности (ВПД)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Бронирование гостиничных услуг </w:t>
      </w:r>
      <w:r w:rsidRPr="00BA7BD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A7BDD" w:rsidRPr="00BA7BDD" w:rsidRDefault="00BA7BDD" w:rsidP="00BA7B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1. Принимать заказ от потребителей и оформлять его.</w:t>
      </w:r>
    </w:p>
    <w:p w:rsidR="00BA7BDD" w:rsidRPr="00BA7BDD" w:rsidRDefault="00BA7BDD" w:rsidP="00BA7BDD">
      <w:pPr>
        <w:tabs>
          <w:tab w:val="left" w:pos="7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2. Бронировать и вести документацию.</w:t>
      </w:r>
    </w:p>
    <w:p w:rsidR="00BA7BDD" w:rsidRPr="00BA7BDD" w:rsidRDefault="00BA7BDD" w:rsidP="00BA7BDD">
      <w:pPr>
        <w:tabs>
          <w:tab w:val="left" w:pos="7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3. Информировать потребителя о бронировании.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BDD" w:rsidRPr="00BA7BDD" w:rsidRDefault="00BA7BDD" w:rsidP="00BA7BD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ча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г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амм</w:t>
      </w:r>
      <w:r w:rsidRPr="00BA7BDD">
        <w:rPr>
          <w:rFonts w:ascii="Times New Roman" w:hAnsi="Times New Roman" w:cs="Times New Roman"/>
        </w:rPr>
        <w:t xml:space="preserve">а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т </w:t>
      </w:r>
      <w:r w:rsidRPr="00BA7BDD">
        <w:rPr>
          <w:rFonts w:ascii="Times New Roman" w:hAnsi="Times New Roman" w:cs="Times New Roman"/>
          <w:spacing w:val="-2"/>
        </w:rPr>
        <w:t>б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ть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л</w:t>
      </w:r>
      <w:r w:rsidRPr="00BA7BDD">
        <w:rPr>
          <w:rFonts w:ascii="Times New Roman" w:hAnsi="Times New Roman" w:cs="Times New Roman"/>
          <w:spacing w:val="1"/>
        </w:rPr>
        <w:t>ьз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а при разработке программы по дополнительному профессиональному образованию и профессиональной подготовке работников в области гостиничного сервиса. 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933769">
      <w:pPr>
        <w:pStyle w:val="a7"/>
        <w:widowControl w:val="0"/>
        <w:numPr>
          <w:ilvl w:val="1"/>
          <w:numId w:val="60"/>
        </w:numPr>
        <w:tabs>
          <w:tab w:val="left" w:pos="663"/>
        </w:tabs>
        <w:spacing w:after="0" w:line="240" w:lineRule="auto"/>
        <w:ind w:left="0" w:right="-8" w:firstLine="709"/>
        <w:jc w:val="center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>Ц</w:t>
      </w:r>
      <w:r w:rsidRPr="00BA7BDD">
        <w:rPr>
          <w:rFonts w:ascii="Times New Roman" w:hAnsi="Times New Roman" w:cs="Times New Roman"/>
          <w:b/>
          <w:bCs/>
          <w:spacing w:val="-1"/>
        </w:rPr>
        <w:t>ел</w:t>
      </w:r>
      <w:r w:rsidRPr="00BA7BDD">
        <w:rPr>
          <w:rFonts w:ascii="Times New Roman" w:hAnsi="Times New Roman" w:cs="Times New Roman"/>
          <w:b/>
          <w:bCs/>
        </w:rPr>
        <w:t xml:space="preserve">и и </w:t>
      </w:r>
      <w:r w:rsidRPr="00BA7BDD">
        <w:rPr>
          <w:rFonts w:ascii="Times New Roman" w:hAnsi="Times New Roman" w:cs="Times New Roman"/>
          <w:b/>
          <w:bCs/>
          <w:spacing w:val="-1"/>
        </w:rPr>
        <w:t>з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1"/>
        </w:rPr>
        <w:t>д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-1"/>
        </w:rPr>
        <w:t>ч</w:t>
      </w:r>
      <w:r w:rsidRPr="00BA7BDD">
        <w:rPr>
          <w:rFonts w:ascii="Times New Roman" w:hAnsi="Times New Roman" w:cs="Times New Roman"/>
          <w:b/>
          <w:bCs/>
        </w:rPr>
        <w:t>и у</w:t>
      </w:r>
      <w:r w:rsidRPr="00BA7BDD">
        <w:rPr>
          <w:rFonts w:ascii="Times New Roman" w:hAnsi="Times New Roman" w:cs="Times New Roman"/>
          <w:b/>
          <w:bCs/>
          <w:spacing w:val="-1"/>
        </w:rPr>
        <w:t>че</w:t>
      </w:r>
      <w:r w:rsidRPr="00BA7BDD">
        <w:rPr>
          <w:rFonts w:ascii="Times New Roman" w:hAnsi="Times New Roman" w:cs="Times New Roman"/>
          <w:b/>
          <w:bCs/>
        </w:rPr>
        <w:t>бной пр</w:t>
      </w:r>
      <w:r w:rsidRPr="00BA7BDD">
        <w:rPr>
          <w:rFonts w:ascii="Times New Roman" w:hAnsi="Times New Roman" w:cs="Times New Roman"/>
          <w:b/>
          <w:bCs/>
          <w:spacing w:val="-3"/>
        </w:rPr>
        <w:t>а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2"/>
        </w:rPr>
        <w:t>ти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1"/>
        </w:rPr>
        <w:t>и</w:t>
      </w:r>
    </w:p>
    <w:p w:rsidR="00BA7BDD" w:rsidRPr="00BA7BDD" w:rsidRDefault="00BA7BDD" w:rsidP="00BA7BDD">
      <w:pPr>
        <w:pStyle w:val="a7"/>
        <w:tabs>
          <w:tab w:val="left" w:pos="0"/>
        </w:tabs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 xml:space="preserve">     </w:t>
      </w:r>
      <w:r w:rsidRPr="00BA7BDD">
        <w:rPr>
          <w:rFonts w:ascii="Times New Roman" w:hAnsi="Times New Roman" w:cs="Times New Roman"/>
        </w:rPr>
        <w:t>Ф</w:t>
      </w:r>
      <w:r w:rsidRPr="00BA7BDD">
        <w:rPr>
          <w:rFonts w:ascii="Times New Roman" w:hAnsi="Times New Roman" w:cs="Times New Roman"/>
          <w:spacing w:val="-1"/>
        </w:rPr>
        <w:t>о</w:t>
      </w:r>
      <w:r w:rsidRPr="00BA7BDD">
        <w:rPr>
          <w:rFonts w:ascii="Times New Roman" w:hAnsi="Times New Roman" w:cs="Times New Roman"/>
          <w:spacing w:val="-3"/>
        </w:rPr>
        <w:t>р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у о</w:t>
      </w:r>
      <w:r w:rsidRPr="00BA7BDD">
        <w:rPr>
          <w:rFonts w:ascii="Times New Roman" w:hAnsi="Times New Roman" w:cs="Times New Roman"/>
          <w:spacing w:val="5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ача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чес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2"/>
        </w:rPr>
        <w:t>ь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-1"/>
        </w:rPr>
        <w:t>ме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й в р</w:t>
      </w:r>
      <w:r w:rsidRPr="00BA7BDD">
        <w:rPr>
          <w:rFonts w:ascii="Times New Roman" w:hAnsi="Times New Roman" w:cs="Times New Roman"/>
          <w:spacing w:val="-1"/>
        </w:rPr>
        <w:t>ам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й ППССЗ по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>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-3"/>
        </w:rPr>
        <w:t>я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ти для о</w:t>
      </w:r>
      <w:r w:rsidRPr="00BA7BDD">
        <w:rPr>
          <w:rFonts w:ascii="Times New Roman" w:hAnsi="Times New Roman" w:cs="Times New Roman"/>
          <w:spacing w:val="-1"/>
        </w:rPr>
        <w:t>св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>я 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емам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ци</w:t>
      </w:r>
      <w:r w:rsidRPr="00BA7BDD">
        <w:rPr>
          <w:rFonts w:ascii="Times New Roman" w:hAnsi="Times New Roman" w:cs="Times New Roman"/>
        </w:rPr>
        <w:t xml:space="preserve">ям и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вы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ол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я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1"/>
        </w:rPr>
        <w:t>ц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 xml:space="preserve">, 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оот</w:t>
      </w:r>
      <w:r w:rsidRPr="00BA7BDD">
        <w:rPr>
          <w:rFonts w:ascii="Times New Roman" w:hAnsi="Times New Roman" w:cs="Times New Roman"/>
          <w:spacing w:val="-1"/>
        </w:rPr>
        <w:t>ве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4"/>
        </w:rPr>
        <w:t>в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профессии</w:t>
      </w:r>
      <w:r w:rsidRPr="00BA7BDD"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од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го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и общ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м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нц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1"/>
        </w:rPr>
        <w:t>из</w:t>
      </w:r>
      <w:r w:rsidRPr="00BA7BDD">
        <w:rPr>
          <w:rFonts w:ascii="Times New Roman" w:hAnsi="Times New Roman" w:cs="Times New Roman"/>
        </w:rPr>
        <w:t>бр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  <w:spacing w:val="1"/>
        </w:rPr>
        <w:t>нн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.</w:t>
      </w:r>
    </w:p>
    <w:p w:rsidR="00BA7BDD" w:rsidRPr="00BA7BDD" w:rsidRDefault="00BA7BDD" w:rsidP="00BA7BDD">
      <w:pPr>
        <w:pStyle w:val="310"/>
        <w:ind w:left="0" w:right="-8" w:firstLine="709"/>
        <w:jc w:val="both"/>
        <w:rPr>
          <w:lang w:val="ru-RU"/>
        </w:rPr>
      </w:pPr>
    </w:p>
    <w:p w:rsidR="00BA7BDD" w:rsidRPr="00BA7BDD" w:rsidRDefault="00BA7BDD" w:rsidP="00BA7BDD">
      <w:pPr>
        <w:pStyle w:val="310"/>
        <w:ind w:left="0" w:right="-8" w:firstLine="709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Тр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бования к р</w:t>
      </w:r>
      <w:r w:rsidRPr="00BA7BDD">
        <w:rPr>
          <w:spacing w:val="-1"/>
          <w:lang w:val="ru-RU"/>
        </w:rPr>
        <w:t>ез</w:t>
      </w:r>
      <w:r w:rsidRPr="00BA7BDD">
        <w:rPr>
          <w:lang w:val="ru-RU"/>
        </w:rPr>
        <w:t>у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ь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а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>ам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ния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пр</w:t>
      </w:r>
      <w:r w:rsidRPr="00BA7BDD">
        <w:rPr>
          <w:spacing w:val="-3"/>
          <w:lang w:val="ru-RU"/>
        </w:rPr>
        <w:t>а</w:t>
      </w:r>
      <w:r w:rsidRPr="00BA7BDD">
        <w:rPr>
          <w:lang w:val="ru-RU"/>
        </w:rPr>
        <w:t>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>и</w:t>
      </w:r>
    </w:p>
    <w:p w:rsidR="00BA7BDD" w:rsidRPr="00BA7BDD" w:rsidRDefault="00BA7BDD" w:rsidP="00BA7BDD">
      <w:pPr>
        <w:spacing w:after="0" w:line="240" w:lineRule="auto"/>
        <w:ind w:right="-8"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spacing w:after="0" w:line="240" w:lineRule="auto"/>
        <w:ind w:right="-8" w:firstLine="709"/>
        <w:rPr>
          <w:rFonts w:ascii="Times New Roman" w:hAnsi="Times New Roman" w:cs="Times New Roman"/>
          <w:b/>
          <w:bCs/>
        </w:rPr>
      </w:pPr>
      <w:r w:rsidRPr="00BA7BDD">
        <w:rPr>
          <w:rFonts w:ascii="Times New Roman" w:hAnsi="Times New Roman" w:cs="Times New Roman"/>
        </w:rPr>
        <w:t>В р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3"/>
        </w:rPr>
        <w:t>з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те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ят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-2"/>
        </w:rPr>
        <w:t>т</w:t>
      </w:r>
      <w:r w:rsidRPr="00BA7BDD">
        <w:rPr>
          <w:rFonts w:ascii="Times New Roman" w:hAnsi="Times New Roman" w:cs="Times New Roman"/>
        </w:rPr>
        <w:t>и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й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я дол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н </w:t>
      </w:r>
      <w:r w:rsidRPr="00BA7BDD">
        <w:rPr>
          <w:rFonts w:ascii="Times New Roman" w:hAnsi="Times New Roman" w:cs="Times New Roman"/>
          <w:b/>
          <w:bCs/>
          <w:spacing w:val="-3"/>
        </w:rPr>
        <w:t>у</w:t>
      </w:r>
      <w:r w:rsidRPr="00BA7BDD">
        <w:rPr>
          <w:rFonts w:ascii="Times New Roman" w:hAnsi="Times New Roman" w:cs="Times New Roman"/>
          <w:b/>
          <w:bCs/>
          <w:spacing w:val="-1"/>
        </w:rPr>
        <w:t>ме</w:t>
      </w:r>
      <w:r w:rsidRPr="00BA7BDD">
        <w:rPr>
          <w:rFonts w:ascii="Times New Roman" w:hAnsi="Times New Roman" w:cs="Times New Roman"/>
          <w:b/>
          <w:bCs/>
          <w:spacing w:val="2"/>
        </w:rPr>
        <w:t>т</w:t>
      </w:r>
      <w:r w:rsidRPr="00BA7BDD">
        <w:rPr>
          <w:rFonts w:ascii="Times New Roman" w:hAnsi="Times New Roman" w:cs="Times New Roman"/>
          <w:b/>
          <w:bCs/>
        </w:rPr>
        <w:t>ь:</w:t>
      </w:r>
    </w:p>
    <w:p w:rsidR="00BA7BDD" w:rsidRPr="00BA7BDD" w:rsidRDefault="00BA7BDD" w:rsidP="00BA7BDD">
      <w:pPr>
        <w:pStyle w:val="a7"/>
        <w:spacing w:after="0" w:line="240" w:lineRule="auto"/>
        <w:ind w:right="-8" w:firstLine="709"/>
        <w:rPr>
          <w:rFonts w:ascii="Times New Roman" w:hAnsi="Times New Roman" w:cs="Times New Roman"/>
        </w:rPr>
      </w:pPr>
    </w:p>
    <w:tbl>
      <w:tblPr>
        <w:tblW w:w="954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812"/>
      </w:tblGrid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DD" w:rsidRPr="00BA7BDD" w:rsidRDefault="00BA7BDD" w:rsidP="00BA7BDD">
            <w:pPr>
              <w:pStyle w:val="TableParagraph"/>
              <w:ind w:left="183" w:right="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ВПД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DD" w:rsidRPr="00BA7BDD" w:rsidRDefault="00BA7BDD" w:rsidP="00BA7BDD">
            <w:pPr>
              <w:pStyle w:val="TableParagraph"/>
              <w:ind w:left="141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бования</w:t>
            </w:r>
            <w:proofErr w:type="spellEnd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BA7BD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</w:tr>
      <w:tr w:rsidR="00BA7BDD" w:rsidRPr="00BA7BDD" w:rsidTr="00BA7BDD">
        <w:trPr>
          <w:trHeight w:val="1186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организовывать рабочее место службы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правила предоставления гостиничных услуг в Российской Федерации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организует рабочее место и работу службы бронирования</w:t>
            </w:r>
          </w:p>
          <w:p w:rsidR="00BA7BDD" w:rsidRPr="00BA7BDD" w:rsidRDefault="00BA7BDD" w:rsidP="00BA7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оформлять и составлять различные виды заявок и бланков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оформляет различные виды заявок по бронированию 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lastRenderedPageBreak/>
              <w:t>осуществляет действия по ним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правильно и грамотно заполняет бланки бронирования для </w:t>
            </w:r>
            <w:proofErr w:type="spellStart"/>
            <w:r w:rsidRPr="00BA7BDD">
              <w:rPr>
                <w:rFonts w:ascii="Times New Roman" w:hAnsi="Times New Roman" w:cs="Times New Roman"/>
              </w:rPr>
              <w:t>индивидуалов</w:t>
            </w:r>
            <w:proofErr w:type="spellEnd"/>
            <w:r w:rsidRPr="00BA7BDD">
              <w:rPr>
                <w:rFonts w:ascii="Times New Roman" w:hAnsi="Times New Roman" w:cs="Times New Roman"/>
              </w:rPr>
              <w:t>, компаний, турагентств и операторов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lastRenderedPageBreak/>
              <w:t>вести учёт и хранение отчётных данных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ведёт учёт и хранение отчётных данных 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владеть технологией ведения телефонных переговоров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соблюдает правила ведения телефонных переговоров и правила поведения в конфликтных ситуациях с потребителями при бронировании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   аннулировать бронирование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правила аннулирования бронирования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консультировать потребителей о применяемых способах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различные виды и способы бронирования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соблюдает последовательность и технологию резервирования мест в гостинице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осуществлять гарантирование бронирования различными методами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1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знает особенности и методы гарантированного и негарантированного бронирования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использовать технические, телекоммуникационные средства и профессиональные программы для приёма заказа и обеспечения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умеет пользоваться техническими и телекоммуникационными средствами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состав, функции и возможности использования информационных и телекоммуникационных технологий для приёма заказов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состав, функции и возможности использования информационных и телекоммуникационных технологий для обеспечения процесса бронирования</w:t>
            </w:r>
          </w:p>
          <w:p w:rsidR="00BA7BDD" w:rsidRPr="00BA7BDD" w:rsidRDefault="00BA7BDD" w:rsidP="00BA7BDD">
            <w:pPr>
              <w:pStyle w:val="a6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A7BDD" w:rsidRPr="00BA7BDD" w:rsidRDefault="00BA7BDD" w:rsidP="00933769">
      <w:pPr>
        <w:pStyle w:val="310"/>
        <w:numPr>
          <w:ilvl w:val="1"/>
          <w:numId w:val="60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и</w:t>
      </w:r>
      <w:r w:rsidRPr="00BA7BDD">
        <w:rPr>
          <w:spacing w:val="-1"/>
          <w:lang w:val="ru-RU"/>
        </w:rPr>
        <w:t>чес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 xml:space="preserve">во 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ов на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ние рабо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й про</w:t>
      </w:r>
      <w:r w:rsidRPr="00BA7BDD">
        <w:rPr>
          <w:spacing w:val="-1"/>
          <w:lang w:val="ru-RU"/>
        </w:rPr>
        <w:t>г</w:t>
      </w:r>
      <w:r w:rsidRPr="00BA7BDD">
        <w:rPr>
          <w:lang w:val="ru-RU"/>
        </w:rPr>
        <w:t>ра</w:t>
      </w:r>
      <w:r w:rsidRPr="00BA7BDD">
        <w:rPr>
          <w:spacing w:val="-1"/>
          <w:lang w:val="ru-RU"/>
        </w:rPr>
        <w:t>мм</w:t>
      </w:r>
      <w:r w:rsidRPr="00BA7BDD">
        <w:rPr>
          <w:lang w:val="ru-RU"/>
        </w:rPr>
        <w:t>ы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</w:t>
      </w:r>
      <w:r w:rsidRPr="00BA7BDD">
        <w:rPr>
          <w:spacing w:val="-2"/>
          <w:lang w:val="ru-RU"/>
        </w:rPr>
        <w:t>р</w:t>
      </w:r>
      <w:r w:rsidRPr="00BA7BDD">
        <w:rPr>
          <w:lang w:val="ru-RU"/>
        </w:rPr>
        <w:t>ак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ик</w:t>
      </w:r>
      <w:r w:rsidRPr="00BA7BDD">
        <w:rPr>
          <w:spacing w:val="1"/>
          <w:lang w:val="ru-RU"/>
        </w:rPr>
        <w:t>и</w:t>
      </w:r>
      <w:r w:rsidRPr="00BA7BDD">
        <w:rPr>
          <w:lang w:val="ru-RU"/>
        </w:rPr>
        <w:t>:</w:t>
      </w:r>
    </w:p>
    <w:p w:rsidR="00BA7BDD" w:rsidRPr="00BA7BDD" w:rsidRDefault="00BA7BDD" w:rsidP="00BA7B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spacing w:after="0" w:line="240" w:lineRule="auto"/>
        <w:ind w:left="221" w:firstLine="709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Всего –36 часов, в том числе: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в рамках освоения ПМ 01 – 36 часов.</w:t>
      </w:r>
    </w:p>
    <w:p w:rsid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</w:rPr>
      </w:pPr>
    </w:p>
    <w:p w:rsidR="00BA7BDD" w:rsidRP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  <w:w w:val="99"/>
        </w:rPr>
      </w:pPr>
    </w:p>
    <w:p w:rsidR="00BA7BDD" w:rsidRP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2"/>
          <w:lang w:val="ru-RU"/>
        </w:rPr>
        <w:t>Б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АЯ П</w:t>
      </w:r>
      <w:r w:rsidRPr="00BA7BDD">
        <w:rPr>
          <w:spacing w:val="-3"/>
          <w:lang w:val="ru-RU"/>
        </w:rPr>
        <w:t>Р</w:t>
      </w:r>
      <w:r w:rsidRPr="00BA7BDD">
        <w:rPr>
          <w:lang w:val="ru-RU"/>
        </w:rPr>
        <w:t>ОГ</w:t>
      </w: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1"/>
          <w:lang w:val="ru-RU"/>
        </w:rPr>
        <w:t>М</w:t>
      </w:r>
      <w:r w:rsidRPr="00BA7BDD">
        <w:rPr>
          <w:spacing w:val="-1"/>
          <w:lang w:val="ru-RU"/>
        </w:rPr>
        <w:t>М</w:t>
      </w:r>
      <w:r w:rsidRPr="00BA7BDD">
        <w:rPr>
          <w:lang w:val="ru-RU"/>
        </w:rPr>
        <w:t xml:space="preserve">А </w:t>
      </w:r>
      <w:r w:rsidRPr="00BA7BDD">
        <w:rPr>
          <w:spacing w:val="1"/>
          <w:lang w:val="ru-RU"/>
        </w:rPr>
        <w:t>У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Е</w:t>
      </w:r>
      <w:r w:rsidRPr="00BA7BDD">
        <w:rPr>
          <w:spacing w:val="2"/>
          <w:lang w:val="ru-RU"/>
        </w:rPr>
        <w:t>Б</w:t>
      </w:r>
      <w:r w:rsidRPr="00BA7BDD">
        <w:rPr>
          <w:lang w:val="ru-RU"/>
        </w:rPr>
        <w:t>НОЙ П</w:t>
      </w: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ТИ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 xml:space="preserve">И </w:t>
      </w:r>
    </w:p>
    <w:p w:rsidR="00BA7BDD" w:rsidRP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УП 04.01 ОРГАНИЗАЦИЯ ПРОДАЖ ГОСТИНИЧНОГО ПРОДУКТА</w:t>
      </w:r>
    </w:p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A7BDD" w:rsidRPr="00BA7BDD" w:rsidRDefault="00BA7BDD" w:rsidP="00933769">
      <w:pPr>
        <w:widowControl w:val="0"/>
        <w:numPr>
          <w:ilvl w:val="1"/>
          <w:numId w:val="66"/>
        </w:numPr>
        <w:tabs>
          <w:tab w:val="left" w:pos="641"/>
        </w:tabs>
        <w:spacing w:after="0"/>
        <w:ind w:left="221" w:right="50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BD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A7BDD" w:rsidRPr="00BA7BDD" w:rsidRDefault="00BA7BDD" w:rsidP="00BA7B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Pr="00BA7BDD">
        <w:rPr>
          <w:rFonts w:ascii="Times New Roman" w:hAnsi="Times New Roman" w:cs="Times New Roman"/>
          <w:b/>
          <w:sz w:val="24"/>
          <w:szCs w:val="24"/>
        </w:rPr>
        <w:t>43.02.11 Гостиничный сервис</w:t>
      </w:r>
      <w:r w:rsidRPr="00BA7BDD">
        <w:rPr>
          <w:rFonts w:ascii="Times New Roman" w:hAnsi="Times New Roman" w:cs="Times New Roman"/>
          <w:sz w:val="24"/>
          <w:szCs w:val="24"/>
        </w:rPr>
        <w:t xml:space="preserve"> (базовой) в части освоения квалификации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менеджер </w:t>
      </w:r>
      <w:r w:rsidRPr="00BA7BDD">
        <w:rPr>
          <w:rFonts w:ascii="Times New Roman" w:hAnsi="Times New Roman" w:cs="Times New Roman"/>
          <w:sz w:val="24"/>
          <w:szCs w:val="24"/>
        </w:rPr>
        <w:t xml:space="preserve">и основного вида профессиональной деятельности (ВПД)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Организация продажи гостиничного продукта </w:t>
      </w:r>
      <w:r w:rsidRPr="00BA7BD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A7BDD" w:rsidRPr="00BA7BDD" w:rsidRDefault="00BA7BDD" w:rsidP="00BA7BDD">
      <w:pPr>
        <w:tabs>
          <w:tab w:val="left" w:pos="73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1. Выявлять спрос на гостиничные услуги.</w:t>
      </w:r>
    </w:p>
    <w:p w:rsidR="00BA7BDD" w:rsidRPr="00BA7BDD" w:rsidRDefault="00BA7BDD" w:rsidP="00BA7BDD">
      <w:pPr>
        <w:tabs>
          <w:tab w:val="left" w:pos="81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2. Формировать спрос и стимулировать сбыт.</w:t>
      </w:r>
    </w:p>
    <w:p w:rsidR="00BA7BDD" w:rsidRPr="00BA7BDD" w:rsidRDefault="00BA7BDD" w:rsidP="00BA7BDD">
      <w:pPr>
        <w:tabs>
          <w:tab w:val="left" w:pos="7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3. Оценивать конкурентоспособность оказываемых гостиничных услуг.</w:t>
      </w:r>
    </w:p>
    <w:p w:rsidR="00BA7BDD" w:rsidRPr="00BA7BDD" w:rsidRDefault="00BA7BDD" w:rsidP="00BA7BDD">
      <w:pPr>
        <w:tabs>
          <w:tab w:val="left" w:pos="77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4. Принимать участие в разработке комплекса маркетинга.</w:t>
      </w:r>
    </w:p>
    <w:p w:rsidR="00BA7BDD" w:rsidRPr="00BA7BDD" w:rsidRDefault="00BA7BDD" w:rsidP="00BA7BD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ча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г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амм</w:t>
      </w:r>
      <w:r w:rsidRPr="00BA7BDD">
        <w:rPr>
          <w:rFonts w:ascii="Times New Roman" w:hAnsi="Times New Roman" w:cs="Times New Roman"/>
        </w:rPr>
        <w:t xml:space="preserve">а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т </w:t>
      </w:r>
      <w:r w:rsidRPr="00BA7BDD">
        <w:rPr>
          <w:rFonts w:ascii="Times New Roman" w:hAnsi="Times New Roman" w:cs="Times New Roman"/>
          <w:spacing w:val="-2"/>
        </w:rPr>
        <w:t>б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ть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л</w:t>
      </w:r>
      <w:r w:rsidRPr="00BA7BDD">
        <w:rPr>
          <w:rFonts w:ascii="Times New Roman" w:hAnsi="Times New Roman" w:cs="Times New Roman"/>
          <w:spacing w:val="1"/>
        </w:rPr>
        <w:t>ьз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а при разработке программы по дополнительному профессиональному образованию и профессиональной подготовке работников в области гостиничного сервиса. </w:t>
      </w:r>
    </w:p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933769">
      <w:pPr>
        <w:pStyle w:val="a7"/>
        <w:widowControl w:val="0"/>
        <w:numPr>
          <w:ilvl w:val="1"/>
          <w:numId w:val="66"/>
        </w:numPr>
        <w:tabs>
          <w:tab w:val="left" w:pos="663"/>
        </w:tabs>
        <w:spacing w:after="0"/>
        <w:ind w:left="0" w:right="-8" w:firstLine="709"/>
        <w:jc w:val="center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>Ц</w:t>
      </w:r>
      <w:r w:rsidRPr="00BA7BDD">
        <w:rPr>
          <w:rFonts w:ascii="Times New Roman" w:hAnsi="Times New Roman" w:cs="Times New Roman"/>
          <w:b/>
          <w:bCs/>
          <w:spacing w:val="-1"/>
        </w:rPr>
        <w:t>ел</w:t>
      </w:r>
      <w:r w:rsidRPr="00BA7BDD">
        <w:rPr>
          <w:rFonts w:ascii="Times New Roman" w:hAnsi="Times New Roman" w:cs="Times New Roman"/>
          <w:b/>
          <w:bCs/>
        </w:rPr>
        <w:t xml:space="preserve">и и </w:t>
      </w:r>
      <w:r w:rsidRPr="00BA7BDD">
        <w:rPr>
          <w:rFonts w:ascii="Times New Roman" w:hAnsi="Times New Roman" w:cs="Times New Roman"/>
          <w:b/>
          <w:bCs/>
          <w:spacing w:val="-1"/>
        </w:rPr>
        <w:t>з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1"/>
        </w:rPr>
        <w:t>д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-1"/>
        </w:rPr>
        <w:t>ч</w:t>
      </w:r>
      <w:r w:rsidRPr="00BA7BDD">
        <w:rPr>
          <w:rFonts w:ascii="Times New Roman" w:hAnsi="Times New Roman" w:cs="Times New Roman"/>
          <w:b/>
          <w:bCs/>
        </w:rPr>
        <w:t>и у</w:t>
      </w:r>
      <w:r w:rsidRPr="00BA7BDD">
        <w:rPr>
          <w:rFonts w:ascii="Times New Roman" w:hAnsi="Times New Roman" w:cs="Times New Roman"/>
          <w:b/>
          <w:bCs/>
          <w:spacing w:val="-1"/>
        </w:rPr>
        <w:t>че</w:t>
      </w:r>
      <w:r w:rsidRPr="00BA7BDD">
        <w:rPr>
          <w:rFonts w:ascii="Times New Roman" w:hAnsi="Times New Roman" w:cs="Times New Roman"/>
          <w:b/>
          <w:bCs/>
        </w:rPr>
        <w:t>бной пр</w:t>
      </w:r>
      <w:r w:rsidRPr="00BA7BDD">
        <w:rPr>
          <w:rFonts w:ascii="Times New Roman" w:hAnsi="Times New Roman" w:cs="Times New Roman"/>
          <w:b/>
          <w:bCs/>
          <w:spacing w:val="-3"/>
        </w:rPr>
        <w:t>а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2"/>
        </w:rPr>
        <w:t>ти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1"/>
        </w:rPr>
        <w:t>и</w:t>
      </w:r>
    </w:p>
    <w:p w:rsidR="00BA7BDD" w:rsidRPr="00BA7BDD" w:rsidRDefault="00BA7BDD" w:rsidP="00BA7BDD">
      <w:pPr>
        <w:pStyle w:val="a7"/>
        <w:tabs>
          <w:tab w:val="left" w:pos="0"/>
        </w:tabs>
        <w:ind w:right="-8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BA7BDD">
        <w:rPr>
          <w:rFonts w:ascii="Times New Roman" w:hAnsi="Times New Roman" w:cs="Times New Roman"/>
          <w:b/>
          <w:bCs/>
        </w:rPr>
        <w:tab/>
      </w:r>
      <w:r w:rsidRPr="00BA7BDD">
        <w:rPr>
          <w:rFonts w:ascii="Times New Roman" w:hAnsi="Times New Roman" w:cs="Times New Roman"/>
          <w:b/>
          <w:bCs/>
        </w:rPr>
        <w:tab/>
      </w:r>
      <w:r w:rsidRPr="00BA7BDD">
        <w:rPr>
          <w:rFonts w:ascii="Times New Roman" w:hAnsi="Times New Roman" w:cs="Times New Roman"/>
        </w:rPr>
        <w:t>Ф</w:t>
      </w:r>
      <w:r w:rsidRPr="00BA7BDD">
        <w:rPr>
          <w:rFonts w:ascii="Times New Roman" w:hAnsi="Times New Roman" w:cs="Times New Roman"/>
          <w:spacing w:val="-1"/>
        </w:rPr>
        <w:t>о</w:t>
      </w:r>
      <w:r w:rsidRPr="00BA7BDD">
        <w:rPr>
          <w:rFonts w:ascii="Times New Roman" w:hAnsi="Times New Roman" w:cs="Times New Roman"/>
          <w:spacing w:val="-3"/>
        </w:rPr>
        <w:t>р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у о</w:t>
      </w:r>
      <w:r w:rsidRPr="00BA7BDD">
        <w:rPr>
          <w:rFonts w:ascii="Times New Roman" w:hAnsi="Times New Roman" w:cs="Times New Roman"/>
          <w:spacing w:val="5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ача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чес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2"/>
        </w:rPr>
        <w:t>ь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-1"/>
        </w:rPr>
        <w:t>ме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й в р</w:t>
      </w:r>
      <w:r w:rsidRPr="00BA7BDD">
        <w:rPr>
          <w:rFonts w:ascii="Times New Roman" w:hAnsi="Times New Roman" w:cs="Times New Roman"/>
          <w:spacing w:val="-1"/>
        </w:rPr>
        <w:t>ам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-1"/>
        </w:rPr>
        <w:t>ОПО</w:t>
      </w:r>
      <w:r w:rsidRPr="00BA7BDD">
        <w:rPr>
          <w:rFonts w:ascii="Times New Roman" w:hAnsi="Times New Roman" w:cs="Times New Roman"/>
        </w:rPr>
        <w:t xml:space="preserve">П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>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-3"/>
        </w:rPr>
        <w:t>я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ти для о</w:t>
      </w:r>
      <w:r w:rsidRPr="00BA7BDD">
        <w:rPr>
          <w:rFonts w:ascii="Times New Roman" w:hAnsi="Times New Roman" w:cs="Times New Roman"/>
          <w:spacing w:val="-1"/>
        </w:rPr>
        <w:t>св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>я 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емам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ци</w:t>
      </w:r>
      <w:r w:rsidRPr="00BA7BDD">
        <w:rPr>
          <w:rFonts w:ascii="Times New Roman" w:hAnsi="Times New Roman" w:cs="Times New Roman"/>
        </w:rPr>
        <w:t xml:space="preserve">ям и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вы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ол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я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1"/>
        </w:rPr>
        <w:t>ц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 xml:space="preserve">, 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оот</w:t>
      </w:r>
      <w:r w:rsidRPr="00BA7BDD">
        <w:rPr>
          <w:rFonts w:ascii="Times New Roman" w:hAnsi="Times New Roman" w:cs="Times New Roman"/>
          <w:spacing w:val="-1"/>
        </w:rPr>
        <w:t>ве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4"/>
        </w:rPr>
        <w:t>в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профессии</w:t>
      </w:r>
      <w:r w:rsidRPr="00BA7BDD"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од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го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и общ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м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нц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1"/>
        </w:rPr>
        <w:t>из</w:t>
      </w:r>
      <w:r w:rsidRPr="00BA7BDD">
        <w:rPr>
          <w:rFonts w:ascii="Times New Roman" w:hAnsi="Times New Roman" w:cs="Times New Roman"/>
        </w:rPr>
        <w:t>бр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  <w:spacing w:val="1"/>
        </w:rPr>
        <w:t>нн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.</w:t>
      </w:r>
    </w:p>
    <w:p w:rsidR="00BA7BDD" w:rsidRPr="00BA7BDD" w:rsidRDefault="00BA7BDD" w:rsidP="00BA7BDD">
      <w:pPr>
        <w:pStyle w:val="310"/>
        <w:spacing w:line="276" w:lineRule="auto"/>
        <w:ind w:left="0" w:right="-8" w:firstLine="709"/>
        <w:jc w:val="center"/>
        <w:rPr>
          <w:lang w:val="ru-RU"/>
        </w:rPr>
      </w:pPr>
    </w:p>
    <w:p w:rsidR="00BA7BDD" w:rsidRPr="00BA7BDD" w:rsidRDefault="00BA7BDD" w:rsidP="00BA7BDD">
      <w:pPr>
        <w:pStyle w:val="310"/>
        <w:spacing w:line="276" w:lineRule="auto"/>
        <w:ind w:left="0" w:right="-8" w:firstLine="709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Тр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бования к р</w:t>
      </w:r>
      <w:r w:rsidRPr="00BA7BDD">
        <w:rPr>
          <w:spacing w:val="-1"/>
          <w:lang w:val="ru-RU"/>
        </w:rPr>
        <w:t>ез</w:t>
      </w:r>
      <w:r w:rsidRPr="00BA7BDD">
        <w:rPr>
          <w:lang w:val="ru-RU"/>
        </w:rPr>
        <w:t>у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ь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а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>ам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ния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пр</w:t>
      </w:r>
      <w:r w:rsidRPr="00BA7BDD">
        <w:rPr>
          <w:spacing w:val="-3"/>
          <w:lang w:val="ru-RU"/>
        </w:rPr>
        <w:t>а</w:t>
      </w:r>
      <w:r w:rsidRPr="00BA7BDD">
        <w:rPr>
          <w:lang w:val="ru-RU"/>
        </w:rPr>
        <w:t>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>и</w:t>
      </w:r>
    </w:p>
    <w:p w:rsidR="00BA7BDD" w:rsidRPr="00BA7BDD" w:rsidRDefault="00BA7BDD" w:rsidP="00BA7BDD">
      <w:pPr>
        <w:ind w:right="-8"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ind w:right="-8" w:firstLine="709"/>
        <w:rPr>
          <w:rFonts w:ascii="Times New Roman" w:hAnsi="Times New Roman" w:cs="Times New Roman"/>
          <w:b/>
          <w:bCs/>
        </w:rPr>
      </w:pPr>
      <w:r w:rsidRPr="00BA7BDD">
        <w:rPr>
          <w:rFonts w:ascii="Times New Roman" w:hAnsi="Times New Roman" w:cs="Times New Roman"/>
        </w:rPr>
        <w:t>В р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3"/>
        </w:rPr>
        <w:t>з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те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ят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-2"/>
        </w:rPr>
        <w:t>т</w:t>
      </w:r>
      <w:r w:rsidRPr="00BA7BDD">
        <w:rPr>
          <w:rFonts w:ascii="Times New Roman" w:hAnsi="Times New Roman" w:cs="Times New Roman"/>
        </w:rPr>
        <w:t>и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й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я дол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н </w:t>
      </w:r>
      <w:r w:rsidRPr="00BA7BDD">
        <w:rPr>
          <w:rFonts w:ascii="Times New Roman" w:hAnsi="Times New Roman" w:cs="Times New Roman"/>
          <w:b/>
          <w:bCs/>
          <w:spacing w:val="-3"/>
        </w:rPr>
        <w:t>у</w:t>
      </w:r>
      <w:r w:rsidRPr="00BA7BDD">
        <w:rPr>
          <w:rFonts w:ascii="Times New Roman" w:hAnsi="Times New Roman" w:cs="Times New Roman"/>
          <w:b/>
          <w:bCs/>
          <w:spacing w:val="-1"/>
        </w:rPr>
        <w:t>ме</w:t>
      </w:r>
      <w:r w:rsidRPr="00BA7BDD">
        <w:rPr>
          <w:rFonts w:ascii="Times New Roman" w:hAnsi="Times New Roman" w:cs="Times New Roman"/>
          <w:b/>
          <w:bCs/>
          <w:spacing w:val="2"/>
        </w:rPr>
        <w:t>т</w:t>
      </w:r>
      <w:r w:rsidRPr="00BA7BDD">
        <w:rPr>
          <w:rFonts w:ascii="Times New Roman" w:hAnsi="Times New Roman" w:cs="Times New Roman"/>
          <w:b/>
          <w:bCs/>
        </w:rPr>
        <w:t>ь: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6253"/>
      </w:tblGrid>
      <w:tr w:rsidR="00BA7BDD" w:rsidRPr="00BA7BDD" w:rsidTr="00BA7BDD">
        <w:trPr>
          <w:trHeight w:val="90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</w:p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>(виды профессиональной</w:t>
            </w:r>
          </w:p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бования к у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BA7BDD" w:rsidRPr="00BA7BDD" w:rsidTr="00BA7BDD">
        <w:trPr>
          <w:trHeight w:val="199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Выявление  спроса  на гостиничные услуги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анкеты;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составляет опросные листы;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информирует анкетируемого о последовательности проведения социологического исследования;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обрабатывает полученные результаты;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ведет документация на электронных и бумажных носителях.</w:t>
            </w:r>
          </w:p>
        </w:tc>
      </w:tr>
      <w:tr w:rsidR="00BA7BDD" w:rsidRPr="00BA7BDD" w:rsidTr="00BA7BDD">
        <w:trPr>
          <w:trHeight w:val="98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Формирование спроса и стимулирование сбыта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оптимальные каналы сбыта гостиничной услуги на конкретном рынке;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рекламные слоганы;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логотипы;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рекламные тексты;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рассчитывает экономическую эффективность рекламной кампании;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разработки рекламной программы гостиничного продукта предприятия.</w:t>
            </w:r>
          </w:p>
        </w:tc>
      </w:tr>
      <w:tr w:rsidR="00BA7BDD" w:rsidRPr="00BA7BDD" w:rsidTr="00BA7BDD">
        <w:trPr>
          <w:trHeight w:val="90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Оценивание конкурентоспособности оказываемых гостиничных услуг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9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анализирует структуру услуг гостиничного предприятия;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9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проводит SWOT анализ гостиничного предприятия.</w:t>
            </w:r>
          </w:p>
        </w:tc>
      </w:tr>
      <w:tr w:rsidR="00BA7BDD" w:rsidRPr="00BA7BDD" w:rsidTr="00BA7BDD">
        <w:trPr>
          <w:trHeight w:val="89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Принятие  участия в разработке комплекса маркетинга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этапов разработки гостиничного продукта;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анализирует жизненный цикл услуги гостиничного предприятия;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выбирает методику ценообразования;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различает виды тарифов и цен.</w:t>
            </w:r>
          </w:p>
        </w:tc>
      </w:tr>
    </w:tbl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933769">
      <w:pPr>
        <w:pStyle w:val="310"/>
        <w:numPr>
          <w:ilvl w:val="1"/>
          <w:numId w:val="66"/>
        </w:numPr>
        <w:tabs>
          <w:tab w:val="left" w:pos="0"/>
        </w:tabs>
        <w:spacing w:line="276" w:lineRule="auto"/>
        <w:ind w:left="0" w:firstLine="0"/>
        <w:jc w:val="center"/>
        <w:rPr>
          <w:b w:val="0"/>
          <w:bCs w:val="0"/>
          <w:lang w:val="ru-RU"/>
        </w:rPr>
      </w:pP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и</w:t>
      </w:r>
      <w:r w:rsidRPr="00BA7BDD">
        <w:rPr>
          <w:spacing w:val="-1"/>
          <w:lang w:val="ru-RU"/>
        </w:rPr>
        <w:t>чес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 xml:space="preserve">во 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ов на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ние рабо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й про</w:t>
      </w:r>
      <w:r w:rsidRPr="00BA7BDD">
        <w:rPr>
          <w:spacing w:val="-1"/>
          <w:lang w:val="ru-RU"/>
        </w:rPr>
        <w:t>г</w:t>
      </w:r>
      <w:r w:rsidRPr="00BA7BDD">
        <w:rPr>
          <w:lang w:val="ru-RU"/>
        </w:rPr>
        <w:t>ра</w:t>
      </w:r>
      <w:r w:rsidRPr="00BA7BDD">
        <w:rPr>
          <w:spacing w:val="-1"/>
          <w:lang w:val="ru-RU"/>
        </w:rPr>
        <w:t>мм</w:t>
      </w:r>
      <w:r w:rsidRPr="00BA7BDD">
        <w:rPr>
          <w:lang w:val="ru-RU"/>
        </w:rPr>
        <w:t>ы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</w:t>
      </w:r>
      <w:r w:rsidRPr="00BA7BDD">
        <w:rPr>
          <w:spacing w:val="-2"/>
          <w:lang w:val="ru-RU"/>
        </w:rPr>
        <w:t>р</w:t>
      </w:r>
      <w:r w:rsidRPr="00BA7BDD">
        <w:rPr>
          <w:lang w:val="ru-RU"/>
        </w:rPr>
        <w:t>ак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ик</w:t>
      </w:r>
      <w:r w:rsidRPr="00BA7BDD">
        <w:rPr>
          <w:spacing w:val="1"/>
          <w:lang w:val="ru-RU"/>
        </w:rPr>
        <w:t>и</w:t>
      </w:r>
      <w:r w:rsidRPr="00BA7BDD">
        <w:rPr>
          <w:lang w:val="ru-RU"/>
        </w:rPr>
        <w:t>:</w:t>
      </w:r>
    </w:p>
    <w:p w:rsidR="00BA7BDD" w:rsidRPr="00BA7BDD" w:rsidRDefault="00BA7BDD" w:rsidP="00BA7BDD">
      <w:pPr>
        <w:pStyle w:val="a7"/>
        <w:ind w:left="221"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A7BDD">
        <w:rPr>
          <w:rFonts w:ascii="Times New Roman" w:hAnsi="Times New Roman" w:cs="Times New Roman"/>
        </w:rPr>
        <w:t>Всего –36 часов, в том числе:</w:t>
      </w:r>
      <w:r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</w:rPr>
        <w:t>в рамках освоения ПМ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A7BDD">
        <w:rPr>
          <w:rFonts w:ascii="Times New Roman" w:hAnsi="Times New Roman" w:cs="Times New Roman"/>
        </w:rPr>
        <w:t>04  –</w:t>
      </w:r>
      <w:proofErr w:type="gramEnd"/>
      <w:r w:rsidRPr="00BA7BDD">
        <w:rPr>
          <w:rFonts w:ascii="Times New Roman" w:hAnsi="Times New Roman" w:cs="Times New Roman"/>
        </w:rPr>
        <w:t xml:space="preserve"> 36 часов.</w:t>
      </w:r>
    </w:p>
    <w:p w:rsidR="00BA7BDD" w:rsidRPr="00BA7BDD" w:rsidRDefault="00BA7BDD" w:rsidP="00BA7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7BDD" w:rsidRDefault="00BA7BDD" w:rsidP="00BA7BDD">
      <w:pPr>
        <w:pStyle w:val="a6"/>
        <w:tabs>
          <w:tab w:val="left" w:pos="59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 ПРОИЗВОДСТВЕННОЙ (ПРЕДДИПЛОМНОЙ)  </w:t>
      </w:r>
    </w:p>
    <w:p w:rsidR="00BA7BDD" w:rsidRDefault="00BA7BDD" w:rsidP="00BA7BDD">
      <w:pPr>
        <w:pStyle w:val="a6"/>
        <w:tabs>
          <w:tab w:val="left" w:pos="59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ПРАКТИКИ</w:t>
      </w:r>
    </w:p>
    <w:p w:rsidR="00BA7BDD" w:rsidRPr="00BA7BDD" w:rsidRDefault="00BA7BDD" w:rsidP="00933769">
      <w:pPr>
        <w:pStyle w:val="a6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Место практики в структуре основной профессиональной образовательной программы</w:t>
      </w:r>
    </w:p>
    <w:p w:rsidR="00BA7BDD" w:rsidRPr="00BA7BDD" w:rsidRDefault="00BA7BDD" w:rsidP="00BA7BDD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производственной (преддипломной) практики является частью ОПОП по специальности СПО 43.02.11 «Гостиничный сервис» в части освоения основных видов профессиональной деятельности:  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01 Бронирование гостиничных услуг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02 Прием, размещение и выписка гостей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03 Организация обслуживания гостей в процессе проживания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04 Продажа гостиничного продукта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05 Выполнение работ по рабочей профессии «Администратор гостиницы»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собственности.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в течение 4 недель. Содержание практики определяется требованиями к результатам обучения по всем профессиональным модулям.</w:t>
      </w:r>
    </w:p>
    <w:p w:rsidR="00BA7BDD" w:rsidRPr="00BA7BDD" w:rsidRDefault="00BA7BDD" w:rsidP="00BA7BDD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1.2.</w:t>
      </w:r>
      <w:r w:rsidRPr="00BA7BDD">
        <w:rPr>
          <w:rFonts w:ascii="Times New Roman" w:hAnsi="Times New Roman" w:cs="Times New Roman"/>
          <w:sz w:val="24"/>
          <w:szCs w:val="24"/>
        </w:rPr>
        <w:t xml:space="preserve">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Цели и задачи производственной (преддипломной) практики </w:t>
      </w:r>
    </w:p>
    <w:p w:rsidR="00BA7BDD" w:rsidRPr="00BA7BDD" w:rsidRDefault="00BA7BDD" w:rsidP="00BA7B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BA7BDD" w:rsidRPr="00BA7BDD" w:rsidRDefault="00BA7BDD" w:rsidP="00933769">
      <w:pPr>
        <w:widowControl w:val="0"/>
        <w:numPr>
          <w:ilvl w:val="0"/>
          <w:numId w:val="55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BA7BDD" w:rsidRPr="00BA7BDD" w:rsidRDefault="00BA7BDD" w:rsidP="00BA7BDD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Производственная (преддипломная) практика студентов является завершающим этапом и проводится после освоения ППССЗ СПО и сдачи студентами всех видов промежуточной аттестации, предусмотренных ФГОС.  </w:t>
      </w:r>
      <w:r w:rsidRPr="00BA7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проводится с целью закрепления следующих компетенций:</w:t>
      </w:r>
    </w:p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8967"/>
      </w:tblGrid>
      <w:tr w:rsidR="00BA7BDD" w:rsidRPr="00BA7BDD" w:rsidTr="00BA7BDD">
        <w:trPr>
          <w:trHeight w:val="72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A7BDD" w:rsidRPr="00BA7BDD" w:rsidTr="00BA7BDD">
        <w:trPr>
          <w:trHeight w:val="525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8974"/>
      </w:tblGrid>
      <w:tr w:rsidR="00BA7BDD" w:rsidRPr="00BA7BDD" w:rsidTr="00BA7BDD"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43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BDD">
              <w:rPr>
                <w:color w:val="000000"/>
              </w:rPr>
              <w:t>Принимать заказ от потребителей и оформлять его.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BDD">
              <w:rPr>
                <w:color w:val="000000"/>
              </w:rPr>
              <w:t>Бронировать и вести документацию.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потребителя о бронировании.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Принимать, регистрировать и размещать гостей.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гостю информацию о гостиничных услугах..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заключении договоров об оказании гостиничных услуг.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выполнение договоров об оказании гостиничных услуг.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расчеты с гостями, организовывать отъезд и проводы гостей.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процесс ночного аудита и передачи дел по окончании смены.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Style5"/>
              <w:widowControl/>
              <w:spacing w:line="240" w:lineRule="auto"/>
              <w:ind w:firstLine="59"/>
              <w:rPr>
                <w:color w:val="000000"/>
              </w:rPr>
            </w:pPr>
            <w:r w:rsidRPr="00BA7BDD">
              <w:rPr>
                <w:color w:val="000000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BA7BDD" w:rsidRPr="00BA7BDD" w:rsidTr="00BA7BDD">
        <w:trPr>
          <w:trHeight w:val="577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proofErr w:type="spellStart"/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room-service</w:t>
            </w:r>
            <w:proofErr w:type="spellEnd"/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 оборудования и инвентаря гостиницы.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Style5"/>
              <w:widowControl/>
              <w:spacing w:line="240" w:lineRule="auto"/>
              <w:ind w:firstLine="59"/>
              <w:rPr>
                <w:color w:val="000000"/>
              </w:rPr>
            </w:pPr>
            <w:r w:rsidRPr="00BA7BDD">
              <w:rPr>
                <w:color w:val="000000"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 xml:space="preserve"> Выявлять спрос на гостиничные услуги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спрос и стимулировать сбыт</w:t>
            </w:r>
            <w:r w:rsidRPr="00BA7BDD">
              <w:rPr>
                <w:rStyle w:val="FontStyle74"/>
                <w:color w:val="000000"/>
                <w:sz w:val="24"/>
                <w:szCs w:val="24"/>
              </w:rPr>
              <w:t>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FontStyle74"/>
                <w:color w:val="000000"/>
                <w:sz w:val="24"/>
                <w:szCs w:val="24"/>
              </w:rPr>
              <w:t xml:space="preserve"> </w:t>
            </w: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конкурентоспособность оказываемых гостиничных услуг</w:t>
            </w:r>
          </w:p>
        </w:tc>
      </w:tr>
      <w:tr w:rsidR="00BA7BDD" w:rsidRPr="00BA7BDD" w:rsidTr="00BA7BDD">
        <w:trPr>
          <w:trHeight w:val="766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разработке комплекса маркетинга</w:t>
            </w:r>
          </w:p>
        </w:tc>
      </w:tr>
    </w:tbl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BDD" w:rsidRPr="00BA7BDD" w:rsidRDefault="00BA7BDD" w:rsidP="00BA7BD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Обучающийся должен по итогам преддипломной практики: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rStyle w:val="FontStyle80"/>
          <w:color w:val="000000"/>
        </w:rPr>
        <w:t>Приема заказов на бронирование от потребителей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74"/>
        </w:rPr>
      </w:pPr>
      <w:r w:rsidRPr="00BA7BDD">
        <w:rPr>
          <w:rStyle w:val="FontStyle80"/>
          <w:color w:val="000000"/>
        </w:rPr>
        <w:t>Выполнение бронирования и ведение его документального обеспечения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color w:val="000000"/>
        </w:rPr>
        <w:t>Информирования потребителя о бронировании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приема, регистрации и размещения гостей;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предоставление информации гостям об услугах в гостинице;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контроля оказания перечня услуг, предоставляемых в гостиницах (по договору);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подготовка счетов и организация отъезда гостей; </w:t>
      </w:r>
    </w:p>
    <w:p w:rsidR="00BA7BDD" w:rsidRPr="00BA7BDD" w:rsidRDefault="00BA7BDD" w:rsidP="00933769">
      <w:pPr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проведение ночного аудита и передачи дел по окончании смены.</w:t>
      </w:r>
    </w:p>
    <w:p w:rsidR="00BA7BDD" w:rsidRPr="00BA7BDD" w:rsidRDefault="00BA7BDD" w:rsidP="00BA7BDD">
      <w:pPr>
        <w:framePr w:wrap="notBeside" w:vAnchor="text" w:hAnchor="text" w:xAlign="center" w:y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7BDD" w:rsidRPr="00BA7BDD" w:rsidRDefault="00BA7BDD" w:rsidP="00933769">
      <w:pPr>
        <w:pStyle w:val="Default"/>
        <w:numPr>
          <w:ilvl w:val="0"/>
          <w:numId w:val="58"/>
        </w:numPr>
        <w:ind w:left="714" w:hanging="357"/>
        <w:jc w:val="both"/>
      </w:pPr>
      <w:r w:rsidRPr="00BA7BDD">
        <w:t xml:space="preserve">организации и контроля работы персонала хозяйственной службы; </w:t>
      </w:r>
    </w:p>
    <w:p w:rsidR="00BA7BDD" w:rsidRPr="00BA7BDD" w:rsidRDefault="00BA7BDD" w:rsidP="00933769">
      <w:pPr>
        <w:pStyle w:val="Default"/>
        <w:numPr>
          <w:ilvl w:val="0"/>
          <w:numId w:val="58"/>
        </w:numPr>
        <w:ind w:left="714" w:hanging="357"/>
        <w:jc w:val="both"/>
      </w:pPr>
      <w:r w:rsidRPr="00BA7BDD">
        <w:t xml:space="preserve">предоставления услуги питания в номерах; </w:t>
      </w:r>
    </w:p>
    <w:p w:rsidR="00BA7BDD" w:rsidRPr="00BA7BDD" w:rsidRDefault="00BA7BDD" w:rsidP="00933769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оформления и ведения документации по учету оборудования и инвентаря гостиницы.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изучения и анализа потребностей потребителей гостиничного продукта, подбора оптимального гостиничного продукта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практических рекомендаций по формированию спроса и стимулирования сбыта гостиничного продукта для различных целевых сегментов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конкурентоспособности гостиничного продукта и организации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разработке комплекса маркетинга 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участия в маркетинговых исследованиях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74"/>
        </w:rPr>
      </w:pPr>
      <w:r w:rsidRPr="00BA7BDD">
        <w:rPr>
          <w:rStyle w:val="FontStyle80"/>
          <w:color w:val="000000"/>
        </w:rPr>
        <w:t>Выполнение бронирования и ведение его документального обеспечения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color w:val="000000"/>
        </w:rPr>
        <w:t>Информирования потребителя о бронировании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приема, регистрации и размещения гостей;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предоставление информации гостям об услугах в гостинице;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контроля оказания перечня услуг, предоставляемых в гостиницах (по договору);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подготовка счетов и организация отъезда гостей; </w:t>
      </w:r>
    </w:p>
    <w:p w:rsidR="00BA7BDD" w:rsidRPr="00BA7BDD" w:rsidRDefault="00BA7BDD" w:rsidP="00933769">
      <w:pPr>
        <w:numPr>
          <w:ilvl w:val="0"/>
          <w:numId w:val="5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проведение ночного аудита и передачи дел по окончании смены.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организации и контроля работы персонала хозяйственной службы; </w:t>
      </w:r>
    </w:p>
    <w:p w:rsidR="00BA7BDD" w:rsidRPr="00BA7BDD" w:rsidRDefault="00BA7BDD" w:rsidP="00933769">
      <w:pPr>
        <w:pStyle w:val="a6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Количество часов на производственную (преддипломную) практику:</w:t>
      </w:r>
    </w:p>
    <w:p w:rsidR="00BA7BDD" w:rsidRDefault="00BA7BDD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Всего   4    недели, 144 часа.</w:t>
      </w: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Pr="00BA7BDD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3A36FC" w:rsidRPr="003A36FC" w:rsidRDefault="00BA7BDD" w:rsidP="00BA7B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DD" w:rsidRDefault="00BA7BDD" w:rsidP="00BA7BDD">
      <w:pPr>
        <w:pStyle w:val="afa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BA7BDD" w:rsidRDefault="00BA7BDD" w:rsidP="00BA7BDD">
      <w:pPr>
        <w:pStyle w:val="18"/>
        <w:ind w:left="0" w:right="0" w:firstLine="567"/>
        <w:rPr>
          <w:sz w:val="26"/>
        </w:rPr>
      </w:pPr>
      <w:r>
        <w:rPr>
          <w:sz w:val="26"/>
        </w:rPr>
        <w:t>ГПОАУ ЯО Ростовский колледж отраслевых технологий</w:t>
      </w: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Pr="00E211B5" w:rsidRDefault="00BA7BDD" w:rsidP="00BA7BDD">
      <w:pPr>
        <w:pStyle w:val="28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</w:r>
      <w:r w:rsidRPr="00E211B5">
        <w:rPr>
          <w:sz w:val="28"/>
          <w:szCs w:val="28"/>
        </w:rPr>
        <w:t>УТВЕРЖДАЮ:</w:t>
      </w:r>
    </w:p>
    <w:p w:rsidR="00BA7BDD" w:rsidRPr="00704AD8" w:rsidRDefault="00BA7BDD" w:rsidP="00BA7BDD">
      <w:pPr>
        <w:pStyle w:val="28"/>
        <w:tabs>
          <w:tab w:val="left" w:pos="5760"/>
        </w:tabs>
        <w:ind w:left="0" w:right="0" w:firstLine="567"/>
        <w:jc w:val="right"/>
        <w:rPr>
          <w:sz w:val="26"/>
        </w:rPr>
      </w:pPr>
      <w:r w:rsidRPr="00D761C3">
        <w:rPr>
          <w:sz w:val="26"/>
        </w:rPr>
        <w:tab/>
      </w:r>
      <w:r>
        <w:rPr>
          <w:sz w:val="26"/>
        </w:rPr>
        <w:t>Д</w:t>
      </w:r>
      <w:r w:rsidRPr="00B64CBD">
        <w:rPr>
          <w:color w:val="000000"/>
          <w:spacing w:val="4"/>
          <w:sz w:val="28"/>
          <w:szCs w:val="28"/>
        </w:rPr>
        <w:t>иректор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ab/>
        <w:t>колледжа</w:t>
      </w:r>
    </w:p>
    <w:p w:rsidR="00BA7BDD" w:rsidRPr="005B7B18" w:rsidRDefault="00BA7BDD" w:rsidP="00BA7BDD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D761C3">
        <w:rPr>
          <w:b w:val="0"/>
          <w:sz w:val="26"/>
        </w:rPr>
        <w:tab/>
      </w:r>
      <w:r>
        <w:rPr>
          <w:b w:val="0"/>
          <w:sz w:val="26"/>
        </w:rPr>
        <w:t xml:space="preserve"> _________ </w:t>
      </w:r>
      <w:proofErr w:type="spellStart"/>
      <w:r>
        <w:rPr>
          <w:b w:val="0"/>
          <w:sz w:val="26"/>
        </w:rPr>
        <w:t>Т.Н.Кудрявцева</w:t>
      </w:r>
      <w:proofErr w:type="spellEnd"/>
      <w:r>
        <w:rPr>
          <w:b w:val="0"/>
          <w:sz w:val="26"/>
        </w:rPr>
        <w:t xml:space="preserve">                    </w:t>
      </w:r>
      <w:r w:rsidRPr="005B7B18">
        <w:rPr>
          <w:b w:val="0"/>
          <w:sz w:val="26"/>
        </w:rPr>
        <w:tab/>
      </w:r>
      <w:r w:rsidRPr="005B7B18">
        <w:rPr>
          <w:b w:val="0"/>
          <w:sz w:val="26"/>
        </w:rPr>
        <w:tab/>
      </w:r>
    </w:p>
    <w:p w:rsidR="00BA7BDD" w:rsidRPr="00982B14" w:rsidRDefault="00BA7BDD" w:rsidP="00BA7BDD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5B7B18">
        <w:rPr>
          <w:b w:val="0"/>
          <w:sz w:val="26"/>
        </w:rPr>
        <w:tab/>
      </w: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__________20__г.</w:t>
      </w: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18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BA7BDD" w:rsidRDefault="00BA7BDD" w:rsidP="00BA7BDD">
      <w:pPr>
        <w:pStyle w:val="18"/>
        <w:ind w:left="0" w:right="0"/>
        <w:rPr>
          <w:i/>
          <w:noProof/>
          <w:sz w:val="26"/>
          <w:u w:val="single"/>
        </w:rPr>
      </w:pPr>
      <w:proofErr w:type="gramStart"/>
      <w:r>
        <w:rPr>
          <w:b/>
          <w:sz w:val="28"/>
          <w:szCs w:val="28"/>
        </w:rPr>
        <w:t>Специальность  43.02.11</w:t>
      </w:r>
      <w:proofErr w:type="gramEnd"/>
      <w:r>
        <w:rPr>
          <w:b/>
          <w:sz w:val="28"/>
          <w:szCs w:val="28"/>
        </w:rPr>
        <w:t xml:space="preserve">  Гостиничный сервис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«СОГЛАСОВАНА с работодателем»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(должность, наименование предприятия)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(Ф. И. О., подпись)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«___» _____________ 20__года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E25F91">
        <w:rPr>
          <w:sz w:val="22"/>
        </w:rPr>
        <w:t>М.П.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6B0613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6B0613">
        <w:rPr>
          <w:i w:val="0"/>
          <w:noProof/>
          <w:sz w:val="24"/>
          <w:szCs w:val="28"/>
        </w:rPr>
        <w:t>г. Ростов - Ярославский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C50ADC" w:rsidRDefault="00BA7BDD" w:rsidP="00BA7B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50ADC">
        <w:rPr>
          <w:rFonts w:ascii="Times New Roman" w:hAnsi="Times New Roman"/>
          <w:bCs/>
          <w:snapToGrid w:val="0"/>
        </w:rPr>
        <w:lastRenderedPageBreak/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43.02.11 Гостиничный сервис базовой подготовки, </w:t>
      </w:r>
      <w:r w:rsidRPr="00C50ADC">
        <w:rPr>
          <w:rFonts w:ascii="Times New Roman" w:hAnsi="Times New Roman"/>
          <w:bCs/>
          <w:sz w:val="24"/>
          <w:szCs w:val="24"/>
        </w:rPr>
        <w:t>утверждённым приказом Министерства образования и науки РФ от 7 мая 2014 г.  № 475.</w:t>
      </w:r>
    </w:p>
    <w:p w:rsidR="00BA7BDD" w:rsidRPr="000B4470" w:rsidRDefault="00BA7BDD" w:rsidP="00BA7BDD">
      <w:pPr>
        <w:pStyle w:val="FR1"/>
        <w:spacing w:before="0" w:line="240" w:lineRule="auto"/>
        <w:ind w:left="0" w:right="0" w:firstLine="567"/>
        <w:jc w:val="both"/>
        <w:rPr>
          <w:i/>
          <w:color w:val="FF0000"/>
        </w:rPr>
      </w:pPr>
      <w:r w:rsidRPr="000B4470">
        <w:rPr>
          <w:i/>
          <w:color w:val="FF0000"/>
        </w:rPr>
        <w:t xml:space="preserve"> </w:t>
      </w: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Принята на заседании предметно- цикловой комиссии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специальности 43.02.11 Гостиничный сервис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Протокол №____ от «___» _________ 20__г.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 xml:space="preserve">Председатель ПЦК 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_________/___</w:t>
      </w:r>
      <w:r>
        <w:rPr>
          <w:i w:val="0"/>
          <w:noProof/>
          <w:sz w:val="24"/>
          <w:szCs w:val="28"/>
        </w:rPr>
        <w:t>Краснова И.А.</w:t>
      </w:r>
      <w:r w:rsidRPr="00C50ADC">
        <w:rPr>
          <w:i w:val="0"/>
          <w:noProof/>
          <w:sz w:val="24"/>
          <w:szCs w:val="28"/>
        </w:rPr>
        <w:t>.___/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6"/>
        <w:gridCol w:w="709"/>
      </w:tblGrid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записка 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.  .  .  .  .  .  .  .  .  .  .  . .  .  .  .  .  .  .  .  . 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Паспорт программы государственной (итоговой) аттестации.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6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Структура и содержание государственной (итоговой) аттестации.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8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12 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2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09" w:type="dxa"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BA7BDD" w:rsidRDefault="00BA7BDD" w:rsidP="00BA7BDD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 (базовый уровень)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</w:t>
      </w:r>
      <w:r w:rsidRPr="00A97AD7">
        <w:rPr>
          <w:rFonts w:ascii="Times New Roman" w:hAnsi="Times New Roman"/>
          <w:sz w:val="26"/>
        </w:rPr>
        <w:t>Ростовского колледжа отраслевых технологий</w:t>
      </w:r>
      <w:r w:rsidRPr="00A9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специальности 43.02.11 Гостиничный сервис (базовый уровень) разработана в соответствии с: 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BA7BDD" w:rsidRPr="009D62F3" w:rsidRDefault="00BA7BDD" w:rsidP="00BA7BDD">
      <w:pPr>
        <w:pStyle w:val="19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BA7BDD" w:rsidRDefault="00BA7BDD" w:rsidP="00BA7BDD">
      <w:pPr>
        <w:pStyle w:val="19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BA7BDD" w:rsidRDefault="00BA7BDD" w:rsidP="00BA7B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Гостиничный сервис.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43.02.11 Гостиничный сервис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ГОСУДАРСТВЕННОЙ 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(ИТОГОВОЙ) АТТЕСТАЦИИ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Область применения программы ГИА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43.02.11 Гостиничный сервис в части освоения </w:t>
      </w:r>
      <w:r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(ВПД) специальности </w:t>
      </w:r>
      <w:r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BA7BDD" w:rsidRDefault="00BA7BDD" w:rsidP="00BA7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BDD" w:rsidRDefault="00BA7BDD" w:rsidP="00BA7BDD">
      <w:pPr>
        <w:shd w:val="clear" w:color="auto" w:fill="FFFFFF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1.1. Принимать заказ от потребителей и оформлять его.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1.2. Бронировать и вести документацию.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1.3. Информировать потребителя о бронировании.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2.1. Принимать, регистрировать и размещать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2.2. Предоставлять гостю информацию о гостиничных услугах.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2.3. Принимать участие в заключении договоров об оказании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2.4. Обеспечивать выполнение договоров об оказании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2.5. Производить расчеты с гостями, организовывать отъезд и проводы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2.6. Координировать процесс ночного аудита и передачи дел по окончании смены.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– 6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– 2 неделя.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ГОСУДАРСТВЕННОЙ ИТОГОВОЙ </w:t>
      </w: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времени и сроки, отводимые на выполнение выпускной квалификационной работы – 4 недели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защиты выпускной квалификационной работы – 2 недели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BA7BDD" w:rsidRDefault="00BA7BDD" w:rsidP="00BA7BDD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2.2.1. Содержание выпускной квалификационной работы </w:t>
      </w:r>
    </w:p>
    <w:p w:rsidR="00BA7BDD" w:rsidRDefault="00BA7BDD" w:rsidP="00BA7BDD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BA7BDD" w:rsidRDefault="00BA7BDD" w:rsidP="00BA7BDD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871"/>
        <w:gridCol w:w="5953"/>
      </w:tblGrid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Интерьер, как элемент имиджа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90488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04882"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особенностей работы службы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Housekeeping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отеле 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>и разработка мероприятий по ее совершенствованию.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82">
              <w:rPr>
                <w:rFonts w:ascii="Times New Roman" w:hAnsi="Times New Roman"/>
              </w:rPr>
              <w:t xml:space="preserve">ПМ. 02 Прием, размещение и выписка гостей 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1F57A9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и предоставление дополнительных услуг в деятельности малых гостиниц.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Фирменный стиль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в гостеприимстве.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персоналом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Контроль как функция управления и её особенности в сфере туризма.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1F57A9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Организация обслуживания иностранных туристов в гостинице.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качеством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Предупреждение стрессов среди работников сферы обслуживания.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Конфликты в гостиничной индустрии и пути их разрешения.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1F57A9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эффективность рекламы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гостиницы для животных, как специфического сегмента гостиничного бизнеса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BA7BDD" w:rsidRDefault="00BA7BDD" w:rsidP="00BA7BDD">
            <w:pPr>
              <w:pStyle w:val="Default"/>
              <w:spacing w:line="276" w:lineRule="auto"/>
            </w:pPr>
            <w:r>
              <w:t xml:space="preserve">ПМ. 02 Прием, размещение и выписка гостей </w:t>
            </w:r>
          </w:p>
          <w:p w:rsidR="00BA7BDD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Коммуникативная деятельность как фактор продвижения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гостиничныхуслуг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Обучение персонала на предприятиях индустрии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EC34B0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34B0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Совершенствование качества обслуживания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гостей в отеле.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Совершенствование организации службы питания в гостиницах.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4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Мотивация как функция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управления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её осо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бенности в сфере туризма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5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уборочных работ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Формирование программы лояльности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Анимационная деятельность 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в отелях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</w:t>
            </w: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 деятельность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Позиционирование и </w:t>
            </w:r>
            <w:proofErr w:type="spellStart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Брендинг</w:t>
            </w:r>
            <w:proofErr w:type="spellEnd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услуг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ПМ.01 Бронирование гостиничных услуг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ПМ.02 Прием, размещение и выписка гостей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</w:rPr>
              <w:t>Конкурентоспособные преимущества в индустрии гостеприимства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bCs/>
                <w:sz w:val="24"/>
                <w:szCs w:val="24"/>
              </w:rPr>
              <w:t>Хостелы г. Ростова: проблемы и перспективы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рисками в гостиничном бизнесе.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Предпринимательская деятельность в сфере гостиничного бизнеса </w:t>
            </w:r>
          </w:p>
          <w:p w:rsidR="00BA7BDD" w:rsidRPr="00A87B15" w:rsidRDefault="00BA7BDD" w:rsidP="00BA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>ПМ.01 Бронирование гостиничных услуг</w:t>
            </w:r>
          </w:p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 ПМ.02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ПМ.03 Организация обслуживания гостей в процессе проживания 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</w:tc>
      </w:tr>
    </w:tbl>
    <w:p w:rsidR="00BA7BDD" w:rsidRPr="00830057" w:rsidRDefault="00BA7BDD" w:rsidP="00BA7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утверждается после предварительного положительного заключения работодателей 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 2.2.2. Защита выпускных квалификационных работ.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>
        <w:rPr>
          <w:rFonts w:ascii="Times New Roman" w:hAnsi="Times New Roman"/>
          <w:sz w:val="24"/>
          <w:szCs w:val="24"/>
        </w:rPr>
        <w:softHyphen/>
        <w:t>смотренные учебным планом.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проводится согласно:</w:t>
      </w:r>
    </w:p>
    <w:p w:rsidR="00BA7BDD" w:rsidRPr="009D62F3" w:rsidRDefault="00BA7BDD" w:rsidP="00BA7BDD">
      <w:pPr>
        <w:pStyle w:val="19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BA7BDD" w:rsidRDefault="00BA7BDD" w:rsidP="00BA7BDD">
      <w:pPr>
        <w:pStyle w:val="19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УСЛОВИЯ РЕАЛИЗАЦИИ ПРОГРАММЫ</w:t>
      </w:r>
    </w:p>
    <w:p w:rsidR="00BA7BDD" w:rsidRDefault="00BA7BDD" w:rsidP="00BA7B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BA7BDD" w:rsidRDefault="00BA7BDD" w:rsidP="00BA7BD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BA7BDD" w:rsidRDefault="00BA7BDD" w:rsidP="00BA7BD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BA7BDD" w:rsidRDefault="00BA7BDD" w:rsidP="00BA7BDD">
      <w:pPr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BA7BDD" w:rsidRDefault="00BA7BDD" w:rsidP="00BA7BDD">
      <w:pPr>
        <w:pStyle w:val="19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1. </w:t>
      </w:r>
      <w:r>
        <w:rPr>
          <w:sz w:val="24"/>
          <w:szCs w:val="24"/>
        </w:rPr>
        <w:t>Для проведения ГИА создается Государственная аттестационная комис</w:t>
      </w:r>
      <w:r>
        <w:rPr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>
        <w:rPr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>
        <w:rPr>
          <w:sz w:val="24"/>
          <w:szCs w:val="24"/>
        </w:rPr>
        <w:softHyphen/>
        <w:t>ного образования в Российской Федерации (</w:t>
      </w: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>
        <w:rPr>
          <w:bCs/>
          <w:color w:val="auto"/>
          <w:sz w:val="22"/>
          <w:szCs w:val="20"/>
          <w:shd w:val="clear" w:color="auto" w:fill="FFFFFF"/>
        </w:rPr>
        <w:t xml:space="preserve"> </w:t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</w:t>
      </w:r>
      <w:r>
        <w:rPr>
          <w:sz w:val="24"/>
          <w:szCs w:val="24"/>
        </w:rPr>
        <w:t>").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BDD" w:rsidRPr="0083126A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D9B" w:rsidRDefault="00B12D9B" w:rsidP="00476F5E">
      <w:pPr>
        <w:ind w:left="567"/>
      </w:pPr>
    </w:p>
    <w:p w:rsidR="00495337" w:rsidRPr="00B12D9B" w:rsidRDefault="00495337" w:rsidP="00476F5E">
      <w:pPr>
        <w:pStyle w:val="afa"/>
        <w:spacing w:before="0" w:after="0"/>
        <w:ind w:left="567"/>
        <w:rPr>
          <w:b/>
          <w:lang w:val="ru-RU"/>
        </w:rPr>
      </w:pPr>
    </w:p>
    <w:sectPr w:rsidR="00495337" w:rsidRPr="00B12D9B" w:rsidSect="004A46BA">
      <w:footerReference w:type="even" r:id="rId28"/>
      <w:footerReference w:type="default" r:id="rId29"/>
      <w:pgSz w:w="11906" w:h="16838"/>
      <w:pgMar w:top="822" w:right="851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AA" w:rsidRDefault="00744FAA">
      <w:pPr>
        <w:spacing w:after="0" w:line="240" w:lineRule="auto"/>
      </w:pPr>
      <w:r>
        <w:separator/>
      </w:r>
    </w:p>
  </w:endnote>
  <w:endnote w:type="continuationSeparator" w:id="0">
    <w:p w:rsidR="00744FAA" w:rsidRDefault="0074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end"/>
    </w:r>
  </w:p>
  <w:p w:rsidR="0094208E" w:rsidRDefault="0094208E" w:rsidP="00F00E4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A60776">
      <w:rPr>
        <w:rStyle w:val="FontStyle31"/>
        <w:noProof/>
      </w:rPr>
      <w:t>15</w:t>
    </w:r>
    <w:r>
      <w:rPr>
        <w:rStyle w:val="FontStyle31"/>
      </w:rPr>
      <w:fldChar w:fldCharType="end"/>
    </w:r>
  </w:p>
  <w:p w:rsidR="0094208E" w:rsidRDefault="0094208E" w:rsidP="00F00E49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end"/>
    </w:r>
  </w:p>
  <w:p w:rsidR="0094208E" w:rsidRDefault="0094208E" w:rsidP="00F00E4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A60776">
      <w:rPr>
        <w:rStyle w:val="FontStyle31"/>
        <w:noProof/>
      </w:rPr>
      <w:t>36</w:t>
    </w:r>
    <w:r>
      <w:rPr>
        <w:rStyle w:val="FontStyle31"/>
      </w:rPr>
      <w:fldChar w:fldCharType="end"/>
    </w:r>
  </w:p>
  <w:p w:rsidR="0094208E" w:rsidRDefault="0094208E" w:rsidP="00F00E49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>
      <w:rPr>
        <w:rStyle w:val="FontStyle31"/>
        <w:noProof/>
      </w:rPr>
      <w:t>26</w:t>
    </w:r>
    <w:r>
      <w:rPr>
        <w:rStyle w:val="FontStyle31"/>
      </w:rPr>
      <w:fldChar w:fldCharType="end"/>
    </w:r>
  </w:p>
  <w:p w:rsidR="0094208E" w:rsidRDefault="0094208E" w:rsidP="00FA68E3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691968">
      <w:rPr>
        <w:rStyle w:val="FontStyle31"/>
        <w:noProof/>
      </w:rPr>
      <w:t>73</w:t>
    </w:r>
    <w:r>
      <w:rPr>
        <w:rStyle w:val="FontStyle31"/>
      </w:rPr>
      <w:fldChar w:fldCharType="end"/>
    </w:r>
  </w:p>
  <w:p w:rsidR="0094208E" w:rsidRDefault="0094208E" w:rsidP="00FA6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AA" w:rsidRDefault="00744FAA">
      <w:pPr>
        <w:spacing w:after="0" w:line="240" w:lineRule="auto"/>
      </w:pPr>
      <w:r>
        <w:separator/>
      </w:r>
    </w:p>
  </w:footnote>
  <w:footnote w:type="continuationSeparator" w:id="0">
    <w:p w:rsidR="00744FAA" w:rsidRDefault="0074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15FDB"/>
    <w:multiLevelType w:val="hybridMultilevel"/>
    <w:tmpl w:val="513E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362F5"/>
    <w:multiLevelType w:val="hybridMultilevel"/>
    <w:tmpl w:val="1E9225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E78DC"/>
    <w:multiLevelType w:val="multilevel"/>
    <w:tmpl w:val="28883F56"/>
    <w:lvl w:ilvl="0">
      <w:start w:val="1"/>
      <w:numFmt w:val="decimal"/>
      <w:lvlText w:val="%1"/>
      <w:lvlJc w:val="left"/>
      <w:pPr>
        <w:ind w:left="-720" w:hanging="420"/>
      </w:pPr>
    </w:lvl>
    <w:lvl w:ilvl="1">
      <w:start w:val="1"/>
      <w:numFmt w:val="decimal"/>
      <w:lvlText w:val="%1.%2."/>
      <w:lvlJc w:val="left"/>
      <w:pPr>
        <w:ind w:left="-72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-720" w:firstLine="902"/>
      </w:pPr>
    </w:lvl>
    <w:lvl w:ilvl="3">
      <w:start w:val="1"/>
      <w:numFmt w:val="bullet"/>
      <w:lvlText w:val="•"/>
      <w:lvlJc w:val="left"/>
      <w:pPr>
        <w:ind w:left="-720" w:firstLine="902"/>
      </w:pPr>
    </w:lvl>
    <w:lvl w:ilvl="4">
      <w:start w:val="1"/>
      <w:numFmt w:val="bullet"/>
      <w:lvlText w:val="•"/>
      <w:lvlJc w:val="left"/>
      <w:pPr>
        <w:ind w:left="-720" w:firstLine="902"/>
      </w:pPr>
    </w:lvl>
    <w:lvl w:ilvl="5">
      <w:start w:val="1"/>
      <w:numFmt w:val="bullet"/>
      <w:lvlText w:val="•"/>
      <w:lvlJc w:val="left"/>
      <w:pPr>
        <w:ind w:left="-720" w:firstLine="902"/>
      </w:pPr>
    </w:lvl>
    <w:lvl w:ilvl="6">
      <w:start w:val="1"/>
      <w:numFmt w:val="bullet"/>
      <w:lvlText w:val="•"/>
      <w:lvlJc w:val="left"/>
      <w:pPr>
        <w:ind w:left="-720" w:firstLine="902"/>
      </w:pPr>
    </w:lvl>
    <w:lvl w:ilvl="7">
      <w:start w:val="1"/>
      <w:numFmt w:val="bullet"/>
      <w:lvlText w:val="•"/>
      <w:lvlJc w:val="left"/>
      <w:pPr>
        <w:ind w:left="-720" w:firstLine="902"/>
      </w:pPr>
    </w:lvl>
    <w:lvl w:ilvl="8">
      <w:start w:val="1"/>
      <w:numFmt w:val="bullet"/>
      <w:lvlText w:val="•"/>
      <w:lvlJc w:val="left"/>
      <w:pPr>
        <w:ind w:left="-720" w:firstLine="902"/>
      </w:pPr>
    </w:lvl>
  </w:abstractNum>
  <w:abstractNum w:abstractNumId="1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F64B7"/>
    <w:multiLevelType w:val="hybridMultilevel"/>
    <w:tmpl w:val="3CC25442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6" w15:restartNumberingAfterBreak="0">
    <w:nsid w:val="18B92370"/>
    <w:multiLevelType w:val="hybridMultilevel"/>
    <w:tmpl w:val="75B86E88"/>
    <w:lvl w:ilvl="0" w:tplc="742650F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832A49"/>
    <w:multiLevelType w:val="singleLevel"/>
    <w:tmpl w:val="FE56D77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0743846"/>
    <w:multiLevelType w:val="multilevel"/>
    <w:tmpl w:val="059ED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0BF71EF"/>
    <w:multiLevelType w:val="hybridMultilevel"/>
    <w:tmpl w:val="482C2A6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7D71B5"/>
    <w:multiLevelType w:val="hybridMultilevel"/>
    <w:tmpl w:val="B858C184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358E0"/>
    <w:multiLevelType w:val="hybridMultilevel"/>
    <w:tmpl w:val="89A61C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CE173C7"/>
    <w:multiLevelType w:val="hybridMultilevel"/>
    <w:tmpl w:val="D832AB34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D84628F"/>
    <w:multiLevelType w:val="hybridMultilevel"/>
    <w:tmpl w:val="AEF69A3C"/>
    <w:lvl w:ilvl="0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96E8F"/>
    <w:multiLevelType w:val="hybridMultilevel"/>
    <w:tmpl w:val="7A9E5FB4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5B5DEB"/>
    <w:multiLevelType w:val="hybridMultilevel"/>
    <w:tmpl w:val="11DC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96FA0"/>
    <w:multiLevelType w:val="singleLevel"/>
    <w:tmpl w:val="5308D11E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1B40F54"/>
    <w:multiLevelType w:val="hybridMultilevel"/>
    <w:tmpl w:val="649ACC4C"/>
    <w:lvl w:ilvl="0" w:tplc="3F0C27DC">
      <w:start w:val="1"/>
      <w:numFmt w:val="bullet"/>
      <w:lvlText w:val="-"/>
      <w:lvlJc w:val="left"/>
      <w:pPr>
        <w:ind w:left="86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877690"/>
    <w:multiLevelType w:val="hybridMultilevel"/>
    <w:tmpl w:val="B2A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96E6288"/>
    <w:multiLevelType w:val="hybridMultilevel"/>
    <w:tmpl w:val="915A8F02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631556"/>
    <w:multiLevelType w:val="hybridMultilevel"/>
    <w:tmpl w:val="C7881ED8"/>
    <w:lvl w:ilvl="0" w:tplc="4F862D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BDE6889"/>
    <w:multiLevelType w:val="hybridMultilevel"/>
    <w:tmpl w:val="5C2C8526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BE21E8C"/>
    <w:multiLevelType w:val="hybridMultilevel"/>
    <w:tmpl w:val="3C7CCD7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314FBA"/>
    <w:multiLevelType w:val="hybridMultilevel"/>
    <w:tmpl w:val="5F1045AE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FF6"/>
    <w:multiLevelType w:val="hybridMultilevel"/>
    <w:tmpl w:val="E5022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3F916DB7"/>
    <w:multiLevelType w:val="hybridMultilevel"/>
    <w:tmpl w:val="BF220EAC"/>
    <w:lvl w:ilvl="0" w:tplc="742650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0024D69"/>
    <w:multiLevelType w:val="hybridMultilevel"/>
    <w:tmpl w:val="D6F2BFEC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3B93FA5"/>
    <w:multiLevelType w:val="hybridMultilevel"/>
    <w:tmpl w:val="D90AE35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5B31983"/>
    <w:multiLevelType w:val="hybridMultilevel"/>
    <w:tmpl w:val="6D3CEE60"/>
    <w:lvl w:ilvl="0" w:tplc="3F0C2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23538"/>
    <w:multiLevelType w:val="hybridMultilevel"/>
    <w:tmpl w:val="D5465AC2"/>
    <w:lvl w:ilvl="0" w:tplc="3F0C27DC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8F4BF1"/>
    <w:multiLevelType w:val="hybridMultilevel"/>
    <w:tmpl w:val="8B862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0A4D73"/>
    <w:multiLevelType w:val="hybridMultilevel"/>
    <w:tmpl w:val="031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F182252"/>
    <w:multiLevelType w:val="hybridMultilevel"/>
    <w:tmpl w:val="6CAA4E66"/>
    <w:lvl w:ilvl="0" w:tplc="3F0C2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7332CE"/>
    <w:multiLevelType w:val="hybridMultilevel"/>
    <w:tmpl w:val="DF02F6A4"/>
    <w:lvl w:ilvl="0" w:tplc="3F0C27DC">
      <w:start w:val="1"/>
      <w:numFmt w:val="bullet"/>
      <w:lvlText w:val="-"/>
      <w:lvlJc w:val="left"/>
      <w:pPr>
        <w:ind w:left="76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51C65A92"/>
    <w:multiLevelType w:val="hybridMultilevel"/>
    <w:tmpl w:val="C1C2E98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D0704E"/>
    <w:multiLevelType w:val="hybridMultilevel"/>
    <w:tmpl w:val="673AAE8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670013"/>
    <w:multiLevelType w:val="hybridMultilevel"/>
    <w:tmpl w:val="1B0E34BC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1" w15:restartNumberingAfterBreak="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2" w15:restartNumberingAfterBreak="0">
    <w:nsid w:val="5FC3785D"/>
    <w:multiLevelType w:val="hybridMultilevel"/>
    <w:tmpl w:val="A9B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3B3514"/>
    <w:multiLevelType w:val="hybridMultilevel"/>
    <w:tmpl w:val="69B0F0B8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3C30988"/>
    <w:multiLevelType w:val="hybridMultilevel"/>
    <w:tmpl w:val="99700A54"/>
    <w:lvl w:ilvl="0" w:tplc="1D3C08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8B74E4"/>
    <w:multiLevelType w:val="hybridMultilevel"/>
    <w:tmpl w:val="5762A8F0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8" w15:restartNumberingAfterBreak="0">
    <w:nsid w:val="73AD0495"/>
    <w:multiLevelType w:val="hybridMultilevel"/>
    <w:tmpl w:val="F00221E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1877C7"/>
    <w:multiLevelType w:val="hybridMultilevel"/>
    <w:tmpl w:val="E2B867A2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0" w15:restartNumberingAfterBreak="0">
    <w:nsid w:val="7E683757"/>
    <w:multiLevelType w:val="hybridMultilevel"/>
    <w:tmpl w:val="7690E48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4"/>
  </w:num>
  <w:num w:numId="4">
    <w:abstractNumId w:val="4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</w:num>
  <w:num w:numId="7">
    <w:abstractNumId w:val="25"/>
  </w:num>
  <w:num w:numId="8">
    <w:abstractNumId w:val="16"/>
  </w:num>
  <w:num w:numId="9">
    <w:abstractNumId w:val="4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3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28"/>
  </w:num>
  <w:num w:numId="16">
    <w:abstractNumId w:val="62"/>
  </w:num>
  <w:num w:numId="17">
    <w:abstractNumId w:val="9"/>
  </w:num>
  <w:num w:numId="18">
    <w:abstractNumId w:val="42"/>
  </w:num>
  <w:num w:numId="19">
    <w:abstractNumId w:val="26"/>
  </w:num>
  <w:num w:numId="20">
    <w:abstractNumId w:val="10"/>
  </w:num>
  <w:num w:numId="21">
    <w:abstractNumId w:val="29"/>
  </w:num>
  <w:num w:numId="22">
    <w:abstractNumId w:val="37"/>
  </w:num>
  <w:num w:numId="23">
    <w:abstractNumId w:val="59"/>
  </w:num>
  <w:num w:numId="24">
    <w:abstractNumId w:val="47"/>
  </w:num>
  <w:num w:numId="25">
    <w:abstractNumId w:val="40"/>
  </w:num>
  <w:num w:numId="26">
    <w:abstractNumId w:val="7"/>
  </w:num>
  <w:num w:numId="27">
    <w:abstractNumId w:val="54"/>
  </w:num>
  <w:num w:numId="28">
    <w:abstractNumId w:val="17"/>
  </w:num>
  <w:num w:numId="29">
    <w:abstractNumId w:val="41"/>
  </w:num>
  <w:num w:numId="30">
    <w:abstractNumId w:val="58"/>
  </w:num>
  <w:num w:numId="31">
    <w:abstractNumId w:val="51"/>
  </w:num>
  <w:num w:numId="32">
    <w:abstractNumId w:val="23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36"/>
  </w:num>
  <w:num w:numId="37">
    <w:abstractNumId w:val="11"/>
  </w:num>
  <w:num w:numId="38">
    <w:abstractNumId w:val="57"/>
  </w:num>
  <w:num w:numId="39">
    <w:abstractNumId w:val="68"/>
  </w:num>
  <w:num w:numId="40">
    <w:abstractNumId w:val="65"/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3">
    <w:abstractNumId w:val="19"/>
  </w:num>
  <w:num w:numId="44">
    <w:abstractNumId w:val="8"/>
  </w:num>
  <w:num w:numId="45">
    <w:abstractNumId w:val="21"/>
  </w:num>
  <w:num w:numId="46">
    <w:abstractNumId w:val="14"/>
  </w:num>
  <w:num w:numId="47">
    <w:abstractNumId w:val="70"/>
  </w:num>
  <w:num w:numId="48">
    <w:abstractNumId w:val="27"/>
  </w:num>
  <w:num w:numId="49">
    <w:abstractNumId w:val="45"/>
  </w:num>
  <w:num w:numId="50">
    <w:abstractNumId w:val="39"/>
  </w:num>
  <w:num w:numId="51">
    <w:abstractNumId w:val="20"/>
  </w:num>
  <w:num w:numId="52">
    <w:abstractNumId w:val="33"/>
  </w:num>
  <w:num w:numId="53">
    <w:abstractNumId w:val="22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52"/>
  </w:num>
  <w:num w:numId="57">
    <w:abstractNumId w:val="43"/>
  </w:num>
  <w:num w:numId="58">
    <w:abstractNumId w:val="34"/>
  </w:num>
  <w:num w:numId="59">
    <w:abstractNumId w:val="53"/>
  </w:num>
  <w:num w:numId="6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49"/>
  </w:num>
  <w:num w:numId="65">
    <w:abstractNumId w:val="56"/>
  </w:num>
  <w:num w:numId="66">
    <w:abstractNumId w:val="12"/>
  </w:num>
  <w:num w:numId="67">
    <w:abstractNumId w:val="15"/>
  </w:num>
  <w:num w:numId="68">
    <w:abstractNumId w:val="67"/>
  </w:num>
  <w:num w:numId="69">
    <w:abstractNumId w:val="60"/>
  </w:num>
  <w:num w:numId="70">
    <w:abstractNumId w:val="69"/>
  </w:num>
  <w:num w:numId="7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177F3"/>
    <w:rsid w:val="000412B5"/>
    <w:rsid w:val="0004232A"/>
    <w:rsid w:val="000523DE"/>
    <w:rsid w:val="00054342"/>
    <w:rsid w:val="00083769"/>
    <w:rsid w:val="000A0573"/>
    <w:rsid w:val="000B5632"/>
    <w:rsid w:val="000F616B"/>
    <w:rsid w:val="00133E6C"/>
    <w:rsid w:val="0014640D"/>
    <w:rsid w:val="00182B98"/>
    <w:rsid w:val="001D423C"/>
    <w:rsid w:val="001E17FD"/>
    <w:rsid w:val="001F596E"/>
    <w:rsid w:val="002139AF"/>
    <w:rsid w:val="00232514"/>
    <w:rsid w:val="00266A9E"/>
    <w:rsid w:val="00271A9D"/>
    <w:rsid w:val="00272CA2"/>
    <w:rsid w:val="002A111E"/>
    <w:rsid w:val="002A6619"/>
    <w:rsid w:val="002F08E4"/>
    <w:rsid w:val="00314578"/>
    <w:rsid w:val="00314BD9"/>
    <w:rsid w:val="0032215F"/>
    <w:rsid w:val="00325246"/>
    <w:rsid w:val="00366EAE"/>
    <w:rsid w:val="0037039D"/>
    <w:rsid w:val="003829F1"/>
    <w:rsid w:val="0038376A"/>
    <w:rsid w:val="00392EBB"/>
    <w:rsid w:val="00393DD5"/>
    <w:rsid w:val="003A36FC"/>
    <w:rsid w:val="003A5CD4"/>
    <w:rsid w:val="003C4121"/>
    <w:rsid w:val="003C4F80"/>
    <w:rsid w:val="003C6902"/>
    <w:rsid w:val="003C6E9D"/>
    <w:rsid w:val="003D166B"/>
    <w:rsid w:val="003D7458"/>
    <w:rsid w:val="003E5657"/>
    <w:rsid w:val="003E5D82"/>
    <w:rsid w:val="003E74F6"/>
    <w:rsid w:val="003F046C"/>
    <w:rsid w:val="003F16F1"/>
    <w:rsid w:val="00400767"/>
    <w:rsid w:val="0042491C"/>
    <w:rsid w:val="00433AD6"/>
    <w:rsid w:val="00440644"/>
    <w:rsid w:val="0044751A"/>
    <w:rsid w:val="00476BA0"/>
    <w:rsid w:val="00476F5E"/>
    <w:rsid w:val="004827C6"/>
    <w:rsid w:val="00482E99"/>
    <w:rsid w:val="00495337"/>
    <w:rsid w:val="00495FF3"/>
    <w:rsid w:val="004A46BA"/>
    <w:rsid w:val="004A56FC"/>
    <w:rsid w:val="004B30AE"/>
    <w:rsid w:val="004E45EA"/>
    <w:rsid w:val="004E5163"/>
    <w:rsid w:val="004F1ACD"/>
    <w:rsid w:val="004F4441"/>
    <w:rsid w:val="005264AB"/>
    <w:rsid w:val="00530028"/>
    <w:rsid w:val="00574110"/>
    <w:rsid w:val="005B260F"/>
    <w:rsid w:val="005B646A"/>
    <w:rsid w:val="005E1F53"/>
    <w:rsid w:val="005E441E"/>
    <w:rsid w:val="005F4BDF"/>
    <w:rsid w:val="00636573"/>
    <w:rsid w:val="0063735E"/>
    <w:rsid w:val="00642EBE"/>
    <w:rsid w:val="006532DD"/>
    <w:rsid w:val="00681D1D"/>
    <w:rsid w:val="0068709A"/>
    <w:rsid w:val="00687147"/>
    <w:rsid w:val="00691968"/>
    <w:rsid w:val="006C00FA"/>
    <w:rsid w:val="006C0E7E"/>
    <w:rsid w:val="006C6C50"/>
    <w:rsid w:val="006D0DA1"/>
    <w:rsid w:val="006E7007"/>
    <w:rsid w:val="006F7045"/>
    <w:rsid w:val="007170BB"/>
    <w:rsid w:val="00737D46"/>
    <w:rsid w:val="00744C13"/>
    <w:rsid w:val="00744FAA"/>
    <w:rsid w:val="007612BB"/>
    <w:rsid w:val="007D28EA"/>
    <w:rsid w:val="007E05D9"/>
    <w:rsid w:val="008230B3"/>
    <w:rsid w:val="008254D9"/>
    <w:rsid w:val="008325D4"/>
    <w:rsid w:val="0083588C"/>
    <w:rsid w:val="00860E78"/>
    <w:rsid w:val="008A6062"/>
    <w:rsid w:val="008A7510"/>
    <w:rsid w:val="008B0B93"/>
    <w:rsid w:val="008B4DE8"/>
    <w:rsid w:val="008B6526"/>
    <w:rsid w:val="008E515C"/>
    <w:rsid w:val="00905B9B"/>
    <w:rsid w:val="00915D2E"/>
    <w:rsid w:val="009222BC"/>
    <w:rsid w:val="00933769"/>
    <w:rsid w:val="0094208E"/>
    <w:rsid w:val="009472AF"/>
    <w:rsid w:val="00970AAD"/>
    <w:rsid w:val="00975C46"/>
    <w:rsid w:val="00977B4F"/>
    <w:rsid w:val="00994F06"/>
    <w:rsid w:val="009E3F80"/>
    <w:rsid w:val="009E73CB"/>
    <w:rsid w:val="009F0349"/>
    <w:rsid w:val="00A12EB2"/>
    <w:rsid w:val="00A275BB"/>
    <w:rsid w:val="00A423F3"/>
    <w:rsid w:val="00A556AE"/>
    <w:rsid w:val="00A60776"/>
    <w:rsid w:val="00A6627A"/>
    <w:rsid w:val="00AB1955"/>
    <w:rsid w:val="00AB6856"/>
    <w:rsid w:val="00AB6C5C"/>
    <w:rsid w:val="00AD7A08"/>
    <w:rsid w:val="00AE044B"/>
    <w:rsid w:val="00B04951"/>
    <w:rsid w:val="00B12D9B"/>
    <w:rsid w:val="00B571BE"/>
    <w:rsid w:val="00B70077"/>
    <w:rsid w:val="00B72608"/>
    <w:rsid w:val="00B92E67"/>
    <w:rsid w:val="00BA7BDD"/>
    <w:rsid w:val="00BB779C"/>
    <w:rsid w:val="00BD25C7"/>
    <w:rsid w:val="00BE0641"/>
    <w:rsid w:val="00C0161B"/>
    <w:rsid w:val="00C51343"/>
    <w:rsid w:val="00C51F24"/>
    <w:rsid w:val="00C771D1"/>
    <w:rsid w:val="00C95CCF"/>
    <w:rsid w:val="00CA2F05"/>
    <w:rsid w:val="00CA4E59"/>
    <w:rsid w:val="00D044C2"/>
    <w:rsid w:val="00D23438"/>
    <w:rsid w:val="00D46D51"/>
    <w:rsid w:val="00D529CD"/>
    <w:rsid w:val="00D72896"/>
    <w:rsid w:val="00DA3A8C"/>
    <w:rsid w:val="00DA60A7"/>
    <w:rsid w:val="00DB0476"/>
    <w:rsid w:val="00DC4A3A"/>
    <w:rsid w:val="00DD02F5"/>
    <w:rsid w:val="00DD66F3"/>
    <w:rsid w:val="00DE344F"/>
    <w:rsid w:val="00DF4BB1"/>
    <w:rsid w:val="00E101F3"/>
    <w:rsid w:val="00E1548A"/>
    <w:rsid w:val="00E23528"/>
    <w:rsid w:val="00E34D17"/>
    <w:rsid w:val="00E44759"/>
    <w:rsid w:val="00E8475B"/>
    <w:rsid w:val="00EA4106"/>
    <w:rsid w:val="00EB49B1"/>
    <w:rsid w:val="00EB5E36"/>
    <w:rsid w:val="00EC6905"/>
    <w:rsid w:val="00EE4266"/>
    <w:rsid w:val="00EF43EA"/>
    <w:rsid w:val="00F00E49"/>
    <w:rsid w:val="00F13826"/>
    <w:rsid w:val="00F25031"/>
    <w:rsid w:val="00F26B33"/>
    <w:rsid w:val="00F578B9"/>
    <w:rsid w:val="00F914CD"/>
    <w:rsid w:val="00F93CDF"/>
    <w:rsid w:val="00FA3952"/>
    <w:rsid w:val="00FA41B7"/>
    <w:rsid w:val="00FA68E3"/>
    <w:rsid w:val="00FC187E"/>
    <w:rsid w:val="00FD5D05"/>
    <w:rsid w:val="00FE048A"/>
    <w:rsid w:val="00FE0C8C"/>
    <w:rsid w:val="00FE6DFE"/>
    <w:rsid w:val="00FF2621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45D"/>
  <w15:docId w15:val="{45F22378-6D13-427E-98CC-40B908C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717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0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1"/>
    <w:rsid w:val="00E101F3"/>
  </w:style>
  <w:style w:type="paragraph" w:styleId="a6">
    <w:name w:val="List Paragraph"/>
    <w:basedOn w:val="a0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0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uiPriority w:val="99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0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5E1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5E1F53"/>
  </w:style>
  <w:style w:type="paragraph" w:customStyle="1" w:styleId="Style5">
    <w:name w:val="Style5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1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1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1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0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1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1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AD7A08"/>
    <w:rPr>
      <w:vertAlign w:val="superscript"/>
    </w:rPr>
  </w:style>
  <w:style w:type="table" w:styleId="af1">
    <w:name w:val="Table Grid"/>
    <w:basedOn w:val="a2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0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No Spacing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1"/>
    <w:rsid w:val="00FA68E3"/>
  </w:style>
  <w:style w:type="character" w:customStyle="1" w:styleId="FontStyle31">
    <w:name w:val="Font Style31"/>
    <w:uiPriority w:val="99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0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4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0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uiPriority w:val="99"/>
    <w:rsid w:val="007612BB"/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4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7612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7170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">
    <w:name w:val="Основной текст с отступом 21"/>
    <w:basedOn w:val="a0"/>
    <w:rsid w:val="00D044C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0"/>
    <w:rsid w:val="00D044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0"/>
    <w:rsid w:val="00C51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6">
    <w:name w:val="Body Text Indent 2"/>
    <w:basedOn w:val="a0"/>
    <w:link w:val="27"/>
    <w:uiPriority w:val="99"/>
    <w:unhideWhenUsed/>
    <w:rsid w:val="00FE048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E048A"/>
  </w:style>
  <w:style w:type="paragraph" w:customStyle="1" w:styleId="a">
    <w:name w:val="список с точками"/>
    <w:basedOn w:val="a0"/>
    <w:rsid w:val="00FE048A"/>
    <w:pPr>
      <w:numPr>
        <w:numId w:val="18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uiPriority w:val="99"/>
    <w:unhideWhenUsed/>
    <w:rsid w:val="00FE048A"/>
    <w:pPr>
      <w:spacing w:after="0" w:line="240" w:lineRule="auto"/>
      <w:ind w:left="283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1"/>
    <w:link w:val="40"/>
    <w:rsid w:val="00BD25C7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uiPriority w:val="99"/>
    <w:rsid w:val="00BD25C7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0"/>
    <w:link w:val="4"/>
    <w:rsid w:val="00BD25C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49533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Subtitle"/>
    <w:basedOn w:val="a0"/>
    <w:link w:val="afb"/>
    <w:qFormat/>
    <w:rsid w:val="00495337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Подзаголовок Знак"/>
    <w:basedOn w:val="a1"/>
    <w:link w:val="afa"/>
    <w:rsid w:val="004953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8">
    <w:name w:val="Обычный1"/>
    <w:rsid w:val="00495337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9533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0"/>
    <w:rsid w:val="00495337"/>
    <w:pPr>
      <w:numPr>
        <w:ilvl w:val="1"/>
        <w:numId w:val="3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link w:val="110"/>
    <w:rsid w:val="00495337"/>
    <w:pPr>
      <w:keepNext/>
      <w:numPr>
        <w:numId w:val="3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495337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0"/>
    <w:rsid w:val="00495337"/>
    <w:pPr>
      <w:shd w:val="clear" w:color="auto" w:fill="FFFFFF"/>
      <w:spacing w:before="540" w:after="420" w:line="240" w:lineRule="atLeast"/>
      <w:jc w:val="center"/>
    </w:pPr>
    <w:rPr>
      <w:rFonts w:ascii="Calibri" w:eastAsia="Times New Roman" w:hAnsi="Calibri" w:cs="Times New Roman"/>
      <w:sz w:val="27"/>
      <w:szCs w:val="27"/>
      <w:lang w:val="x-none" w:eastAsia="x-none"/>
    </w:rPr>
  </w:style>
  <w:style w:type="character" w:customStyle="1" w:styleId="c12">
    <w:name w:val="c12"/>
    <w:basedOn w:val="a1"/>
    <w:rsid w:val="004A46BA"/>
  </w:style>
  <w:style w:type="paragraph" w:customStyle="1" w:styleId="afc">
    <w:name w:val="Висячий отступ"/>
    <w:rsid w:val="006C6C50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9">
    <w:name w:val="Основной текст1"/>
    <w:basedOn w:val="a0"/>
    <w:rsid w:val="008325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Style37">
    <w:name w:val="Style37"/>
    <w:basedOn w:val="a0"/>
    <w:uiPriority w:val="99"/>
    <w:rsid w:val="00BA7B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50">
    <w:name w:val="Font Style50"/>
    <w:uiPriority w:val="99"/>
    <w:rsid w:val="00BA7BD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0">
    <w:name w:val="Font Style80"/>
    <w:uiPriority w:val="99"/>
    <w:rsid w:val="00BA7BDD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uiPriority w:val="99"/>
    <w:rsid w:val="00BA7BDD"/>
    <w:rPr>
      <w:rFonts w:ascii="Times New Roman" w:hAnsi="Times New Roman" w:cs="Times New Roman" w:hint="default"/>
      <w:sz w:val="26"/>
      <w:szCs w:val="26"/>
    </w:rPr>
  </w:style>
  <w:style w:type="character" w:customStyle="1" w:styleId="213pt22">
    <w:name w:val="Основной текст (2) + 13 pt22"/>
    <w:uiPriority w:val="99"/>
    <w:rsid w:val="00BA7BDD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paragraph" w:customStyle="1" w:styleId="310">
    <w:name w:val="Заголовок 31"/>
    <w:basedOn w:val="a0"/>
    <w:uiPriority w:val="1"/>
    <w:qFormat/>
    <w:rsid w:val="00BA7BDD"/>
    <w:pPr>
      <w:widowControl w:val="0"/>
      <w:spacing w:after="0" w:line="240" w:lineRule="auto"/>
      <w:ind w:left="46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A7B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8">
    <w:name w:val="Обычный2"/>
    <w:rsid w:val="00BA7BD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footer" Target="footer5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CAB7-D4C9-4445-8040-264C1B1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86</Pages>
  <Words>25928</Words>
  <Characters>147796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28</cp:revision>
  <cp:lastPrinted>2021-03-15T12:26:00Z</cp:lastPrinted>
  <dcterms:created xsi:type="dcterms:W3CDTF">2019-11-25T08:14:00Z</dcterms:created>
  <dcterms:modified xsi:type="dcterms:W3CDTF">2021-03-15T12:32:00Z</dcterms:modified>
</cp:coreProperties>
</file>