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942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Директор 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                                                                                                 ГПОАУ ЯО Ростовского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колледжа отраслевых технологий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________/ _Т Н. Кудрявцева</w:t>
      </w:r>
    </w:p>
    <w:p w:rsidR="00942E3E" w:rsidRPr="00942E3E" w:rsidRDefault="00942E3E" w:rsidP="00942E3E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B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</w:t>
      </w:r>
      <w:r w:rsidR="00FB1B27">
        <w:rPr>
          <w:rFonts w:ascii="Times New Roman" w:eastAsia="Times New Roman" w:hAnsi="Times New Roman" w:cs="Times New Roman"/>
          <w:sz w:val="24"/>
          <w:szCs w:val="24"/>
          <w:lang w:eastAsia="ru-RU"/>
        </w:rPr>
        <w:t>08____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42E3E" w:rsidRPr="00942E3E" w:rsidRDefault="00727A16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 квалифицированных рабочих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ГПОАУ  ЯО Ростовского колледжа отраслевых технологий  </w:t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Start"/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52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23.01.08 Слесарь по ремонту строительных машин</w:t>
      </w:r>
    </w:p>
    <w:p w:rsidR="00942E3E" w:rsidRDefault="00727A16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</w:t>
      </w:r>
      <w:r w:rsidR="006A3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Автослесарь -3.4 разряда</w:t>
      </w:r>
    </w:p>
    <w:p w:rsidR="00942E3E" w:rsidRPr="00942E3E" w:rsidRDefault="00942E3E" w:rsidP="0074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__очная____________</w:t>
      </w: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рмативный срок освоения ОПОП – 1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</w:t>
      </w:r>
      <w:proofErr w:type="gramStart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10__мес.</w:t>
      </w:r>
    </w:p>
    <w:p w:rsid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</w:t>
      </w:r>
      <w:r w:rsidRPr="00942E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основного общего 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образования</w:t>
      </w:r>
    </w:p>
    <w:p w:rsidR="00727A16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</w:p>
    <w:p w:rsidR="0074783C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об утверждении ФГОС  </w:t>
      </w:r>
      <w:r w:rsidR="006A3A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 от 25.12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AC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27A16" w:rsidRDefault="006A3AC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№61828</w:t>
      </w: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6E" w:rsidRDefault="00307B6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6E" w:rsidRDefault="00307B6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08" w:rsidRPr="00B81F63" w:rsidRDefault="00B52368" w:rsidP="009A25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Сводные данные по бюджету времени (в неделях</w:t>
      </w:r>
      <w:r w:rsidR="00FF3127" w:rsidRPr="00B81F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="009A2508" w:rsidRPr="00B81F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23.01.08 Слесарь по ремонту строительных машин</w:t>
      </w:r>
    </w:p>
    <w:p w:rsidR="00B52368" w:rsidRPr="00B81F63" w:rsidRDefault="00B52368" w:rsidP="00B52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774"/>
        <w:gridCol w:w="1134"/>
        <w:gridCol w:w="2409"/>
        <w:gridCol w:w="1843"/>
        <w:gridCol w:w="1418"/>
        <w:gridCol w:w="1984"/>
        <w:gridCol w:w="1276"/>
        <w:gridCol w:w="1134"/>
      </w:tblGrid>
      <w:tr w:rsidR="00B52368" w:rsidRPr="00B81F63" w:rsidTr="00B81F63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Обучение по дисциплинам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Праздничные </w:t>
            </w:r>
          </w:p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B52368" w:rsidRPr="00B81F63" w:rsidTr="00B81F63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профилю профессии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2368" w:rsidRPr="00B81F63" w:rsidTr="00B81F6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52368" w:rsidRPr="00B81F63" w:rsidTr="00B81F6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B81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</w:tr>
      <w:tr w:rsidR="00B52368" w:rsidRPr="00B81F63" w:rsidTr="00B81F6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070CE0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9A2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</w:t>
            </w:r>
            <w:r w:rsidR="00070C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9A2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070C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43</w:t>
            </w:r>
          </w:p>
        </w:tc>
      </w:tr>
      <w:tr w:rsidR="00B52368" w:rsidRPr="00B81F63" w:rsidTr="00B81F63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070CE0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8" w:rsidRPr="00B81F63" w:rsidRDefault="00B5236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9A2508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B52368" w:rsidP="00B52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68" w:rsidRPr="00B81F63" w:rsidRDefault="00070CE0" w:rsidP="00B5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</w:t>
            </w:r>
          </w:p>
        </w:tc>
      </w:tr>
    </w:tbl>
    <w:p w:rsidR="00B52368" w:rsidRPr="00B81F63" w:rsidRDefault="00B52368" w:rsidP="00B52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52368" w:rsidRPr="00B52368" w:rsidRDefault="00B52368" w:rsidP="00B52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63" w:rsidRPr="00B81F63" w:rsidRDefault="00B81F63" w:rsidP="00B81F63">
      <w:pPr>
        <w:widowControl w:val="0"/>
        <w:tabs>
          <w:tab w:val="left" w:pos="-142"/>
        </w:tabs>
        <w:autoSpaceDE w:val="0"/>
        <w:autoSpaceDN w:val="0"/>
        <w:spacing w:before="82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52368" w:rsidRPr="00070CE0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DC1" w:rsidRDefault="00070CE0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</w:t>
      </w: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40DC1" w:rsidRDefault="00B40DC1" w:rsidP="00070C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52368" w:rsidRPr="00B81F63" w:rsidRDefault="00070CE0" w:rsidP="00070C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81F63" w:rsidRPr="00B81F63">
        <w:rPr>
          <w:rFonts w:ascii="Times New Roman" w:eastAsia="Times New Roman" w:hAnsi="Times New Roman" w:cs="Times New Roman"/>
          <w:sz w:val="24"/>
          <w:lang w:eastAsia="ru-RU" w:bidi="ru-RU"/>
        </w:rPr>
        <w:t>Календарный учебный график</w:t>
      </w:r>
    </w:p>
    <w:p w:rsidR="00B52368" w:rsidRPr="00B81F63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0DC1" w:rsidRDefault="00B40DC1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page" w:horzAnchor="page" w:tblpX="1183" w:tblpY="1925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4"/>
        <w:gridCol w:w="993"/>
        <w:gridCol w:w="1134"/>
        <w:gridCol w:w="674"/>
        <w:gridCol w:w="35"/>
        <w:gridCol w:w="846"/>
        <w:gridCol w:w="851"/>
        <w:gridCol w:w="1134"/>
        <w:gridCol w:w="1275"/>
        <w:gridCol w:w="1385"/>
        <w:gridCol w:w="1275"/>
        <w:gridCol w:w="601"/>
      </w:tblGrid>
      <w:tr w:rsidR="00B40DC1" w:rsidRPr="00070CE0" w:rsidTr="00B40DC1">
        <w:tc>
          <w:tcPr>
            <w:tcW w:w="5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 xml:space="preserve">1 </w:t>
            </w:r>
            <w:proofErr w:type="spellStart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полугодие</w:t>
            </w:r>
            <w:proofErr w:type="spellEnd"/>
          </w:p>
        </w:tc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 xml:space="preserve">2 </w:t>
            </w:r>
            <w:proofErr w:type="spellStart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полугодие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/</w:t>
            </w:r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недельная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нагрузка</w:t>
            </w:r>
            <w:proofErr w:type="spellEnd"/>
          </w:p>
        </w:tc>
      </w:tr>
      <w:tr w:rsidR="00B40DC1" w:rsidRPr="00070CE0" w:rsidTr="00B40DC1"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Группы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 xml:space="preserve"> СПО (ППКРС) – </w:t>
            </w:r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  <w:t>1</w:t>
            </w:r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 xml:space="preserve"> г. 10 </w:t>
            </w:r>
            <w:proofErr w:type="spellStart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мес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ru-RU"/>
              </w:rPr>
              <w:t>.</w:t>
            </w:r>
          </w:p>
        </w:tc>
      </w:tr>
      <w:tr w:rsidR="00B40DC1" w:rsidRPr="00070CE0" w:rsidTr="00065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Курс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Сентябрь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Октябрь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Ноябрь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Декабрь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Ян-варь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-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2 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Январь-2н.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Февраль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Март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Апрель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Май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Июнь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Июль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,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Август</w:t>
            </w:r>
            <w:proofErr w:type="spellEnd"/>
          </w:p>
        </w:tc>
      </w:tr>
      <w:tr w:rsidR="00B40DC1" w:rsidRPr="00070CE0" w:rsidTr="00065546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1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    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</w:t>
            </w:r>
            <w:proofErr w:type="gramEnd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</w:t>
            </w:r>
            <w:proofErr w:type="gramEnd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ТТ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proofErr w:type="gramEnd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К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ТТТТТ </w:t>
            </w:r>
            <w:r w:rsid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ТТТТТ</w:t>
            </w:r>
          </w:p>
          <w:p w:rsidR="000109E9" w:rsidRPr="00B40DC1" w:rsidRDefault="000109E9" w:rsidP="000109E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К</w:t>
            </w:r>
          </w:p>
        </w:tc>
      </w:tr>
      <w:tr w:rsidR="00B40DC1" w:rsidRPr="00070CE0" w:rsidTr="0006554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  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 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  <w:proofErr w:type="spellEnd"/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ТТТТ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Т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ТТТ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У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Т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  <w:r w:rsidR="000109E9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УУ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Т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ТТТ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УУ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К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065546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065546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065546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</w:t>
            </w:r>
            <w:r w:rsidR="00065546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УУУТТ</w:t>
            </w:r>
          </w:p>
          <w:p w:rsidR="000109E9" w:rsidRPr="00B40DC1" w:rsidRDefault="000109E9" w:rsidP="000109E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УУУТТ</w:t>
            </w:r>
          </w:p>
          <w:p w:rsidR="000109E9" w:rsidRPr="00B40DC1" w:rsidRDefault="000109E9" w:rsidP="000109E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УУУТТ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УУ УТТ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УУУУУ</w:t>
            </w:r>
          </w:p>
          <w:p w:rsidR="00B40DC1" w:rsidRPr="00B40DC1" w:rsidRDefault="000109E9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УУУУУ</w:t>
            </w:r>
          </w:p>
          <w:p w:rsidR="00065546" w:rsidRPr="00B40DC1" w:rsidRDefault="00065546" w:rsidP="0006554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УУУУУ</w:t>
            </w:r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065546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АПАПАПА</w:t>
            </w:r>
            <w:proofErr w:type="spellStart"/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</w:t>
            </w:r>
            <w:proofErr w:type="spellEnd"/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 </w:t>
            </w:r>
            <w:proofErr w:type="spellStart"/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ПрПрПрПрПр</w:t>
            </w:r>
            <w:proofErr w:type="spellEnd"/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ПрПрПрПрПр</w:t>
            </w:r>
            <w:proofErr w:type="spellEnd"/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П</w:t>
            </w:r>
            <w:proofErr w:type="spellStart"/>
            <w:r w:rsidR="00B40DC1"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рПрПрПрПр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ПрПрПрПрПр</w:t>
            </w:r>
            <w:proofErr w:type="spellEnd"/>
          </w:p>
          <w:p w:rsidR="00065546" w:rsidRPr="00B40DC1" w:rsidRDefault="00065546" w:rsidP="0006554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ПрПрПрПрПр</w:t>
            </w:r>
            <w:proofErr w:type="spellEnd"/>
          </w:p>
          <w:p w:rsidR="00065546" w:rsidRPr="00B40DC1" w:rsidRDefault="00065546" w:rsidP="0006554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ПрПрПрПрПр</w:t>
            </w:r>
            <w:proofErr w:type="spellEnd"/>
          </w:p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ГИА-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нед</w:t>
            </w:r>
            <w:proofErr w:type="spellEnd"/>
            <w:r w:rsidRPr="00B40DC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1" w:rsidRPr="00B40DC1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</w:p>
        </w:tc>
      </w:tr>
      <w:tr w:rsidR="00B40DC1" w:rsidRPr="00070CE0" w:rsidTr="00B40DC1"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1" w:rsidRPr="00070CE0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Условные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обозначения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: </w:t>
            </w:r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-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учебная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практика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(п/о)</w:t>
            </w:r>
            <w:proofErr w:type="gram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,Т</w:t>
            </w:r>
            <w:proofErr w:type="gram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-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теоретическое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обучение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, 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Пр-произв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. </w:t>
            </w:r>
            <w:proofErr w:type="spellStart"/>
            <w:proofErr w:type="gram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практика</w:t>
            </w:r>
            <w:proofErr w:type="spellEnd"/>
            <w:proofErr w:type="gram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, Э-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экзамены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, ГИА-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гос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. 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итоговая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аттестация</w:t>
            </w:r>
            <w:proofErr w:type="spellEnd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, К-</w:t>
            </w:r>
            <w:proofErr w:type="spellStart"/>
            <w:r w:rsidRPr="00070CE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каникулы</w:t>
            </w:r>
            <w:proofErr w:type="spellEnd"/>
          </w:p>
          <w:p w:rsidR="00B40DC1" w:rsidRPr="00070CE0" w:rsidRDefault="00B40DC1" w:rsidP="00B40DC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</w:p>
        </w:tc>
      </w:tr>
    </w:tbl>
    <w:p w:rsidR="00B40DC1" w:rsidRDefault="00B40DC1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0DC1" w:rsidRDefault="00B40DC1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0DC1" w:rsidRPr="00B81F63" w:rsidRDefault="00B40DC1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368" w:rsidRPr="00B81F63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368" w:rsidRPr="00B81F63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368" w:rsidRPr="00B81F63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368" w:rsidRPr="00B81F63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368" w:rsidRPr="00B81F63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8" w:rsidRDefault="00B52368" w:rsidP="00FF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63" w:rsidRDefault="00B81F63" w:rsidP="00FF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F63" w:rsidRDefault="00B81F63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3F" w:rsidRPr="0062333F" w:rsidRDefault="0062333F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3F">
        <w:rPr>
          <w:rFonts w:ascii="Times New Roman" w:eastAsia="Calibri" w:hAnsi="Times New Roman" w:cs="Times New Roman"/>
          <w:b/>
          <w:sz w:val="24"/>
          <w:szCs w:val="24"/>
        </w:rPr>
        <w:t xml:space="preserve"> План учебного процесса</w:t>
      </w:r>
    </w:p>
    <w:p w:rsidR="0062333F" w:rsidRPr="0062333F" w:rsidRDefault="0062333F" w:rsidP="00623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69"/>
        <w:gridCol w:w="485"/>
        <w:gridCol w:w="750"/>
        <w:gridCol w:w="900"/>
        <w:gridCol w:w="762"/>
        <w:gridCol w:w="938"/>
        <w:gridCol w:w="649"/>
        <w:gridCol w:w="759"/>
        <w:gridCol w:w="594"/>
        <w:gridCol w:w="603"/>
        <w:gridCol w:w="554"/>
        <w:gridCol w:w="626"/>
        <w:gridCol w:w="603"/>
        <w:gridCol w:w="707"/>
        <w:gridCol w:w="736"/>
        <w:gridCol w:w="565"/>
      </w:tblGrid>
      <w:tr w:rsidR="00CE4C41" w:rsidRPr="0062333F" w:rsidTr="00B81F63">
        <w:trPr>
          <w:cantSplit/>
          <w:trHeight w:val="814"/>
        </w:trPr>
        <w:tc>
          <w:tcPr>
            <w:tcW w:w="529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Merge w:val="restart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28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12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2806" w:type="pct"/>
            <w:gridSpan w:val="12"/>
            <w:vAlign w:val="center"/>
          </w:tcPr>
          <w:p w:rsidR="00CE4C41" w:rsidRPr="0062333F" w:rsidRDefault="00CE4C4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(час.)</w:t>
            </w:r>
          </w:p>
        </w:tc>
      </w:tr>
      <w:tr w:rsidR="00CE4C41" w:rsidRPr="0062333F" w:rsidTr="00AC11B6">
        <w:trPr>
          <w:cantSplit/>
          <w:trHeight w:val="305"/>
        </w:trPr>
        <w:tc>
          <w:tcPr>
            <w:tcW w:w="529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1637" w:type="pct"/>
            <w:gridSpan w:val="7"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454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451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II курс</w:t>
            </w:r>
          </w:p>
        </w:tc>
      </w:tr>
      <w:tr w:rsidR="00CE4C41" w:rsidRPr="0062333F" w:rsidTr="003F40D5">
        <w:trPr>
          <w:cantSplit/>
          <w:trHeight w:val="265"/>
        </w:trPr>
        <w:tc>
          <w:tcPr>
            <w:tcW w:w="52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gridSpan w:val="4"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209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По практике производственной и учебной</w:t>
            </w:r>
          </w:p>
        </w:tc>
        <w:tc>
          <w:tcPr>
            <w:tcW w:w="192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217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09" w:type="pct"/>
            <w:vMerge w:val="restart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сем. 17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сем. 23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сем.  17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сем. 24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E4C41" w:rsidRPr="0062333F" w:rsidTr="003F40D5">
        <w:trPr>
          <w:cantSplit/>
          <w:trHeight w:val="1001"/>
        </w:trPr>
        <w:tc>
          <w:tcPr>
            <w:tcW w:w="52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8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0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4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учебных занятий </w:t>
            </w:r>
          </w:p>
        </w:tc>
        <w:tc>
          <w:tcPr>
            <w:tcW w:w="694" w:type="pct"/>
            <w:gridSpan w:val="3"/>
            <w:shd w:val="clear" w:color="auto" w:fill="auto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в т. ч. по учебным дисциплинам и МДК</w:t>
            </w:r>
          </w:p>
        </w:tc>
        <w:tc>
          <w:tcPr>
            <w:tcW w:w="209" w:type="pct"/>
            <w:vMerge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7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6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E4C41" w:rsidRPr="0062333F" w:rsidTr="003F40D5">
        <w:trPr>
          <w:cantSplit/>
          <w:trHeight w:val="1696"/>
        </w:trPr>
        <w:tc>
          <w:tcPr>
            <w:tcW w:w="52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практ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206" w:type="pc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209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41" w:rsidRPr="0062333F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" w:type="pct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3428E9" w:rsidRPr="00E734A2" w:rsidTr="003F40D5">
        <w:trPr>
          <w:cantSplit/>
          <w:trHeight w:val="508"/>
        </w:trPr>
        <w:tc>
          <w:tcPr>
            <w:tcW w:w="529" w:type="pct"/>
            <w:tcBorders>
              <w:tr2bl w:val="single" w:sz="4" w:space="0" w:color="auto"/>
            </w:tcBorders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О.00</w:t>
            </w:r>
          </w:p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925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68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60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3428E9" w:rsidRPr="00E734A2" w:rsidRDefault="003428E9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428E9" w:rsidRPr="00E734A2" w:rsidRDefault="003428E9" w:rsidP="00C6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C6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</w:tcPr>
          <w:p w:rsidR="003428E9" w:rsidRPr="00E734A2" w:rsidRDefault="003428E9" w:rsidP="00C66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ОДБ.01/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ОДБ.02/ Филология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ОДБ.03/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ОДБ.04/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ОДБ/05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ОДБ.06/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кология, БЖД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6B53BF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ОДБ.07/ Физическая культура. Экология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734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F34F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ОДБ.8/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ОДБ.9/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ОДП.10/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8523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Профильные  дисциплины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ОДП.11/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1D7C3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587FD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587FD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428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587FD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587FD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428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ОДП.12/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Э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ОДП.13/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6B53BF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7F15D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587FD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587FD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6B53BF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 сам.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3428E9" w:rsidRPr="00E734A2" w:rsidRDefault="003428E9" w:rsidP="006A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Предметы по </w:t>
            </w:r>
            <w:r w:rsidR="006A2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предметы и элективные курсы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ОД.01/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6B53BF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6A255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2F34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255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ОД.02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6A255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6A255C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A255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3F40D5">
        <w:trPr>
          <w:cantSplit/>
          <w:trHeight w:val="682"/>
        </w:trPr>
        <w:tc>
          <w:tcPr>
            <w:tcW w:w="529" w:type="pct"/>
            <w:shd w:val="clear" w:color="auto" w:fill="EAF1DD"/>
          </w:tcPr>
          <w:p w:rsidR="003428E9" w:rsidRPr="00E734A2" w:rsidRDefault="003428E9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EAF1DD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8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5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25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shd w:val="clear" w:color="auto" w:fill="FFFF00"/>
          </w:tcPr>
          <w:p w:rsidR="003428E9" w:rsidRPr="00E734A2" w:rsidRDefault="00587FD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7" w:type="pct"/>
            <w:shd w:val="clear" w:color="auto" w:fill="FFFF00"/>
          </w:tcPr>
          <w:p w:rsidR="003428E9" w:rsidRPr="00E734A2" w:rsidRDefault="00587FD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9" w:type="pct"/>
            <w:shd w:val="clear" w:color="auto" w:fill="FFFF00"/>
          </w:tcPr>
          <w:p w:rsidR="003428E9" w:rsidRPr="00E734A2" w:rsidRDefault="00587FD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6A25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FFFF00"/>
          </w:tcPr>
          <w:p w:rsidR="003428E9" w:rsidRPr="00E734A2" w:rsidRDefault="00587FD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="006A25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" w:type="pct"/>
            <w:shd w:val="clear" w:color="auto" w:fill="FFFF00"/>
          </w:tcPr>
          <w:p w:rsidR="003428E9" w:rsidRPr="00E734A2" w:rsidRDefault="00587FD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196" w:type="pct"/>
            <w:shd w:val="clear" w:color="auto" w:fill="FFFF00"/>
          </w:tcPr>
          <w:p w:rsidR="003428E9" w:rsidRPr="00E734A2" w:rsidRDefault="00587FD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342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F15DC" w:rsidRPr="00E734A2" w:rsidTr="003F40D5">
        <w:trPr>
          <w:cantSplit/>
          <w:trHeight w:val="682"/>
        </w:trPr>
        <w:tc>
          <w:tcPr>
            <w:tcW w:w="529" w:type="pct"/>
            <w:shd w:val="clear" w:color="auto" w:fill="EAF1DD"/>
          </w:tcPr>
          <w:p w:rsidR="007F15DC" w:rsidRPr="00E734A2" w:rsidRDefault="007F15DC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EAF1DD"/>
          </w:tcPr>
          <w:p w:rsidR="007F15DC" w:rsidRPr="007F15DC" w:rsidRDefault="007F15DC" w:rsidP="007F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предметов:</w:t>
            </w:r>
            <w:r w:rsidRPr="007F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язык, родная литература, экономика, проектная деятельность,</w:t>
            </w:r>
          </w:p>
          <w:p w:rsidR="007F15DC" w:rsidRPr="00E734A2" w:rsidRDefault="007F15DC" w:rsidP="007F1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грамотности, второй иностранный язык.</w:t>
            </w:r>
          </w:p>
        </w:tc>
        <w:tc>
          <w:tcPr>
            <w:tcW w:w="168" w:type="pct"/>
            <w:shd w:val="clear" w:color="auto" w:fill="auto"/>
          </w:tcPr>
          <w:p w:rsidR="007F15DC" w:rsidRPr="00E734A2" w:rsidRDefault="007F15DC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7F15DC" w:rsidRPr="00E734A2" w:rsidRDefault="007F15DC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7F15DC" w:rsidRPr="00E734A2" w:rsidRDefault="007F15D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7F15DC" w:rsidRPr="00E734A2" w:rsidRDefault="007F15D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FFFF00"/>
          </w:tcPr>
          <w:p w:rsidR="007F15DC" w:rsidRPr="00E734A2" w:rsidRDefault="007F15D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FFFF00"/>
          </w:tcPr>
          <w:p w:rsidR="007F15DC" w:rsidRPr="00E734A2" w:rsidRDefault="007F15DC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00"/>
          </w:tcPr>
          <w:p w:rsidR="007F15DC" w:rsidRPr="00E734A2" w:rsidRDefault="007F15DC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00"/>
          </w:tcPr>
          <w:p w:rsidR="007F15DC" w:rsidRPr="00E734A2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shd w:val="clear" w:color="auto" w:fill="FFFF00"/>
          </w:tcPr>
          <w:p w:rsidR="007F15DC" w:rsidRPr="00E734A2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shd w:val="clear" w:color="auto" w:fill="FFFF00"/>
          </w:tcPr>
          <w:p w:rsidR="007F15DC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00"/>
          </w:tcPr>
          <w:p w:rsidR="007F15DC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FFFF00"/>
          </w:tcPr>
          <w:p w:rsidR="007F15DC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00"/>
          </w:tcPr>
          <w:p w:rsidR="007F15DC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FFF00"/>
          </w:tcPr>
          <w:p w:rsidR="007F15DC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FFFF00"/>
          </w:tcPr>
          <w:p w:rsidR="007F15DC" w:rsidRDefault="007F15DC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3AC8" w:rsidRPr="00E734A2" w:rsidTr="003F40D5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EAF1DD"/>
          </w:tcPr>
          <w:p w:rsidR="006A3AC8" w:rsidRPr="00E734A2" w:rsidRDefault="006A3AC8" w:rsidP="00F96B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Социально-гуманитарный цикл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60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1D7C3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3F40D5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F96B19" w:rsidRDefault="00F96B19" w:rsidP="00F96B19">
            <w:pPr>
              <w:rPr>
                <w:sz w:val="18"/>
                <w:szCs w:val="18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-01</w:t>
            </w:r>
          </w:p>
        </w:tc>
        <w:tc>
          <w:tcPr>
            <w:tcW w:w="925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Иностранный  язык в профессиональной деятельности 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0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6A255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3F40D5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F96B1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-02</w:t>
            </w:r>
          </w:p>
        </w:tc>
        <w:tc>
          <w:tcPr>
            <w:tcW w:w="925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0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6A255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3F40D5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F96B1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-03</w:t>
            </w:r>
          </w:p>
        </w:tc>
        <w:tc>
          <w:tcPr>
            <w:tcW w:w="925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0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3F40D5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F96B1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-04</w:t>
            </w:r>
          </w:p>
        </w:tc>
        <w:tc>
          <w:tcPr>
            <w:tcW w:w="925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proofErr w:type="gramEnd"/>
          </w:p>
        </w:tc>
        <w:tc>
          <w:tcPr>
            <w:tcW w:w="260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6A255C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81D6D" w:rsidRPr="00E734A2" w:rsidTr="003F40D5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581D6D" w:rsidRPr="00F96B19" w:rsidRDefault="00307B6E" w:rsidP="00E42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СГЦ-05</w:t>
            </w:r>
          </w:p>
        </w:tc>
        <w:tc>
          <w:tcPr>
            <w:tcW w:w="925" w:type="pct"/>
            <w:shd w:val="clear" w:color="auto" w:fill="EAF1DD"/>
          </w:tcPr>
          <w:p w:rsidR="00581D6D" w:rsidRDefault="00581D6D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России</w:t>
            </w:r>
          </w:p>
        </w:tc>
        <w:tc>
          <w:tcPr>
            <w:tcW w:w="168" w:type="pct"/>
            <w:shd w:val="clear" w:color="auto" w:fill="auto"/>
          </w:tcPr>
          <w:p w:rsidR="00581D6D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0" w:type="pct"/>
            <w:shd w:val="clear" w:color="auto" w:fill="auto"/>
          </w:tcPr>
          <w:p w:rsidR="00581D6D" w:rsidRPr="00E734A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581D6D" w:rsidRPr="00E734A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581D6D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581D6D" w:rsidRPr="00E734A2" w:rsidRDefault="009D610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FEE" w:rsidRPr="00E734A2" w:rsidTr="003F40D5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717FEE" w:rsidRPr="00F96B19" w:rsidRDefault="00307B6E" w:rsidP="00E42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СГЦ-06</w:t>
            </w:r>
          </w:p>
        </w:tc>
        <w:tc>
          <w:tcPr>
            <w:tcW w:w="925" w:type="pct"/>
            <w:shd w:val="clear" w:color="auto" w:fill="EAF1DD"/>
          </w:tcPr>
          <w:p w:rsidR="00717FEE" w:rsidRDefault="00717FEE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68" w:type="pct"/>
            <w:shd w:val="clear" w:color="auto" w:fill="auto"/>
          </w:tcPr>
          <w:p w:rsidR="00717FEE" w:rsidRDefault="00717FEE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60" w:type="pct"/>
            <w:shd w:val="clear" w:color="auto" w:fill="auto"/>
          </w:tcPr>
          <w:p w:rsidR="00717FEE" w:rsidRPr="00E734A2" w:rsidRDefault="00717FEE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717FEE" w:rsidRPr="00E734A2" w:rsidRDefault="00717FEE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17FEE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717FEE" w:rsidRDefault="00717FEE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717FEE" w:rsidRPr="00E734A2" w:rsidRDefault="00717FEE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shd w:val="clear" w:color="auto" w:fill="F2F2F2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ОПД. 00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</w:t>
            </w: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сиональный  цикл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3428E9" w:rsidRPr="00E734A2" w:rsidRDefault="00AF5842" w:rsidP="00EE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ОП.02</w:t>
            </w:r>
          </w:p>
        </w:tc>
        <w:tc>
          <w:tcPr>
            <w:tcW w:w="925" w:type="pct"/>
            <w:vAlign w:val="bottom"/>
          </w:tcPr>
          <w:p w:rsidR="003428E9" w:rsidRPr="008523E2" w:rsidRDefault="006A3AC8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8523E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8523E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7C39" w:rsidRPr="00E734A2" w:rsidTr="003F40D5">
        <w:trPr>
          <w:cantSplit/>
          <w:trHeight w:val="20"/>
        </w:trPr>
        <w:tc>
          <w:tcPr>
            <w:tcW w:w="529" w:type="pct"/>
            <w:vAlign w:val="bottom"/>
          </w:tcPr>
          <w:p w:rsidR="001D7C39" w:rsidRPr="008523E2" w:rsidRDefault="001D7C3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pct"/>
            <w:vAlign w:val="bottom"/>
          </w:tcPr>
          <w:p w:rsidR="001D7C39" w:rsidRDefault="001D7C3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Слесарное дело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1D7C39" w:rsidRPr="008523E2" w:rsidRDefault="001D7C3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1D7C39" w:rsidRPr="008523E2" w:rsidRDefault="001D7C3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1D7C39" w:rsidRDefault="001D7C3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1D7C39" w:rsidRDefault="001D7C3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1D7C39" w:rsidRDefault="001D7C3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7C39" w:rsidRDefault="001D7C3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D7C39" w:rsidRDefault="001D7C3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" w:type="pct"/>
            <w:shd w:val="clear" w:color="auto" w:fill="auto"/>
          </w:tcPr>
          <w:p w:rsidR="001D7C39" w:rsidRPr="008523E2" w:rsidRDefault="001D7C3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1D7C39" w:rsidRPr="008523E2" w:rsidRDefault="001D7C3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1D7C39" w:rsidRPr="008523E2" w:rsidRDefault="001D7C3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D7C39" w:rsidRPr="008523E2" w:rsidRDefault="001D7C3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1D7C39" w:rsidRDefault="001D7C3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1D7C39" w:rsidRDefault="001D7C3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1D7C39" w:rsidRPr="008523E2" w:rsidRDefault="001D7C3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1D7C39" w:rsidRPr="008523E2" w:rsidRDefault="001D7C3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382" w:rsidRPr="00E734A2" w:rsidTr="003F40D5">
        <w:trPr>
          <w:cantSplit/>
          <w:trHeight w:val="20"/>
        </w:trPr>
        <w:tc>
          <w:tcPr>
            <w:tcW w:w="529" w:type="pct"/>
            <w:vAlign w:val="bottom"/>
          </w:tcPr>
          <w:p w:rsidR="003E5382" w:rsidRPr="008523E2" w:rsidRDefault="003E5382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pct"/>
            <w:vAlign w:val="bottom"/>
          </w:tcPr>
          <w:p w:rsidR="003E5382" w:rsidRDefault="003E5382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3E5382" w:rsidRPr="006B53BF" w:rsidRDefault="006B53BF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3E5382" w:rsidRPr="008523E2" w:rsidRDefault="003E5382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3E5382" w:rsidRDefault="003E538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3E5382" w:rsidRDefault="003E538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3E5382" w:rsidRPr="008523E2" w:rsidRDefault="003E538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E5382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5382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" w:type="pct"/>
            <w:shd w:val="clear" w:color="auto" w:fill="auto"/>
          </w:tcPr>
          <w:p w:rsidR="003E5382" w:rsidRPr="008523E2" w:rsidRDefault="003E5382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E5382" w:rsidRPr="008523E2" w:rsidRDefault="003E5382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E5382" w:rsidRPr="008523E2" w:rsidRDefault="003E5382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E538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ОП.0</w:t>
            </w:r>
            <w:r w:rsidR="003E5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25" w:type="pct"/>
            <w:vAlign w:val="bottom"/>
          </w:tcPr>
          <w:p w:rsidR="003428E9" w:rsidRPr="008523E2" w:rsidRDefault="003E5382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8523E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8523E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25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3428E9" w:rsidRPr="005544E8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8523E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8523E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3F40D5">
        <w:trPr>
          <w:cantSplit/>
          <w:trHeight w:val="396"/>
        </w:trPr>
        <w:tc>
          <w:tcPr>
            <w:tcW w:w="529" w:type="pct"/>
            <w:shd w:val="clear" w:color="auto" w:fill="F2F2F2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925" w:type="pct"/>
            <w:shd w:val="clear" w:color="auto" w:fill="F2F2F2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68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60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F04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ПМ.01</w:t>
            </w:r>
          </w:p>
        </w:tc>
        <w:tc>
          <w:tcPr>
            <w:tcW w:w="925" w:type="pct"/>
            <w:shd w:val="clear" w:color="auto" w:fill="auto"/>
            <w:vAlign w:val="bottom"/>
          </w:tcPr>
          <w:p w:rsidR="00792F04" w:rsidRPr="00792F04" w:rsidRDefault="00792F04" w:rsidP="007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систем</w:t>
            </w:r>
            <w:proofErr w:type="gramStart"/>
            <w:r w:rsidRPr="00792F0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узлов, приборов автомобиля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792F04" w:rsidRPr="00E9203B" w:rsidRDefault="00792F04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792F04" w:rsidRPr="006B53BF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F04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МДК.01.01</w:t>
            </w:r>
          </w:p>
        </w:tc>
        <w:tc>
          <w:tcPr>
            <w:tcW w:w="925" w:type="pct"/>
            <w:shd w:val="clear" w:color="auto" w:fill="auto"/>
            <w:vAlign w:val="bottom"/>
          </w:tcPr>
          <w:p w:rsidR="00792F04" w:rsidRPr="00792F04" w:rsidRDefault="00792F04" w:rsidP="007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Конструкция, эксплуатация и техническое обслуживание автомобилей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792F04" w:rsidRPr="00F72F5C" w:rsidRDefault="00792F04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792F04" w:rsidRPr="00F72F5C" w:rsidRDefault="00792F04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792F04" w:rsidRPr="005544E8" w:rsidRDefault="00EE3F7A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2F04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0EB4" w:rsidRDefault="00510EB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0EB4" w:rsidRPr="008523E2" w:rsidRDefault="00510EB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510EB4" w:rsidRDefault="00510EB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0EB4" w:rsidRDefault="00510EB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92F04" w:rsidRPr="008523E2" w:rsidRDefault="00AC11B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92F04" w:rsidRPr="008523E2" w:rsidRDefault="00EE2FD1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92F04" w:rsidRPr="008523E2" w:rsidRDefault="00EE2FD1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92F04" w:rsidRPr="008523E2" w:rsidRDefault="00EE3F7A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6B53BF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6B53BF" w:rsidRPr="00792F04" w:rsidRDefault="006B53BF" w:rsidP="00792F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Учебная</w:t>
            </w:r>
            <w:proofErr w:type="spellEnd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168" w:type="pct"/>
            <w:vMerge w:val="restar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  <w:p w:rsidR="006B53BF" w:rsidRPr="006B53BF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B53BF" w:rsidRPr="00F72F5C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6B53BF" w:rsidRPr="00F72F5C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6B53BF" w:rsidRPr="00E9203B" w:rsidRDefault="00EE3F7A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  <w:r w:rsidR="006B5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B53BF" w:rsidRPr="008523E2" w:rsidRDefault="00A44CF1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B53BF" w:rsidRPr="008523E2" w:rsidRDefault="00AC11B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B53BF" w:rsidRPr="008523E2" w:rsidRDefault="00AC11B6" w:rsidP="0003015D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B53BF" w:rsidRPr="008523E2" w:rsidRDefault="00EE2FD1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6B53BF" w:rsidRPr="008523E2" w:rsidRDefault="00A44CF1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6B53BF" w:rsidRPr="00E734A2" w:rsidTr="003F40D5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pct"/>
            <w:shd w:val="clear" w:color="auto" w:fill="auto"/>
            <w:vAlign w:val="bottom"/>
          </w:tcPr>
          <w:p w:rsidR="006B53BF" w:rsidRPr="00792F04" w:rsidRDefault="006B53BF" w:rsidP="00792F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8" w:type="pct"/>
            <w:vMerge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B53BF" w:rsidRPr="00F72F5C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6B53BF" w:rsidRPr="00F72F5C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6B53BF" w:rsidRPr="00E9203B" w:rsidRDefault="00D21DE2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B53BF" w:rsidRPr="008523E2" w:rsidRDefault="00AC11B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6B53BF" w:rsidRPr="008523E2" w:rsidRDefault="00EE2FD1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792F04" w:rsidRPr="00E734A2" w:rsidTr="003F40D5">
        <w:trPr>
          <w:cantSplit/>
          <w:trHeight w:val="20"/>
        </w:trPr>
        <w:tc>
          <w:tcPr>
            <w:tcW w:w="529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5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03015D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792F04"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9A5760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A576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510EB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792F0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792F04" w:rsidRPr="00E734A2" w:rsidTr="003F40D5">
        <w:trPr>
          <w:cantSplit/>
          <w:trHeight w:val="20"/>
        </w:trPr>
        <w:tc>
          <w:tcPr>
            <w:tcW w:w="529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5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3428E9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2F04" w:rsidRPr="008523E2" w:rsidRDefault="00EE3F7A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689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EE2FD1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EE2FD1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AC11B6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EE3F7A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799</w:t>
            </w:r>
          </w:p>
        </w:tc>
      </w:tr>
    </w:tbl>
    <w:p w:rsidR="0062333F" w:rsidRPr="00E734A2" w:rsidRDefault="0062333F" w:rsidP="00E42F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Pr="00E734A2" w:rsidRDefault="0062333F" w:rsidP="00E42F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Pr="00E734A2" w:rsidRDefault="0062333F" w:rsidP="00E42F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Default="0062333F" w:rsidP="000C69FD">
      <w:pPr>
        <w:rPr>
          <w:rFonts w:ascii="Times New Roman" w:hAnsi="Times New Roman" w:cs="Times New Roman"/>
          <w:sz w:val="20"/>
          <w:szCs w:val="20"/>
        </w:rPr>
      </w:pPr>
    </w:p>
    <w:p w:rsidR="00B81F63" w:rsidRDefault="00B81F63" w:rsidP="000C69FD">
      <w:pPr>
        <w:rPr>
          <w:rFonts w:ascii="Times New Roman" w:hAnsi="Times New Roman" w:cs="Times New Roman"/>
          <w:sz w:val="20"/>
          <w:szCs w:val="20"/>
        </w:rPr>
        <w:sectPr w:rsidR="00B81F63" w:rsidSect="007E4FBE">
          <w:pgSz w:w="16840" w:h="11910" w:orient="landscape"/>
          <w:pgMar w:top="640" w:right="140" w:bottom="1120" w:left="560" w:header="0" w:footer="780" w:gutter="0"/>
          <w:cols w:space="720"/>
        </w:sectPr>
      </w:pPr>
    </w:p>
    <w:p w:rsidR="00B81F63" w:rsidRPr="00B81F63" w:rsidRDefault="00B81F63" w:rsidP="00B81F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1F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3.  Перечень кабинетов, лабораторий, мастерских и др. для подготовки по профессии </w:t>
      </w:r>
    </w:p>
    <w:tbl>
      <w:tblPr>
        <w:tblW w:w="9356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4111"/>
      </w:tblGrid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Кабинеты: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Мастерские: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Социально-экономических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слесарная;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Физики, электротехники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электрогазосварочная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Черчения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слесарно-монтажная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Конструкции и 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устройства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 а/м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технического обслуживания и ремонта  автомобилей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Безопасности жизнедеятельности;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Устройства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Тренажеры, тренажерные комплексы: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Материаловедения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contextualSpacing/>
              <w:jc w:val="center"/>
              <w:rPr>
                <w:rFonts w:eastAsiaTheme="minorEastAsia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B81F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Шиномонтаж</w:t>
            </w:r>
            <w:proofErr w:type="spellEnd"/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 xml:space="preserve">Лаборатории: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contextualSpacing/>
              <w:jc w:val="center"/>
              <w:rPr>
                <w:rFonts w:eastAsiaTheme="minorEastAsia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Стенд для прокачки тормозов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электротехники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contextualSpacing/>
              <w:jc w:val="center"/>
              <w:rPr>
                <w:rFonts w:eastAsiaTheme="minorEastAsi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Подъемник автомобильный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гидравлического </w:t>
            </w:r>
            <w:proofErr w:type="gramStart"/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оборудования</w:t>
            </w:r>
            <w:proofErr w:type="gramEnd"/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а/м (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совмещ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contextualSpacing/>
              <w:jc w:val="center"/>
              <w:rPr>
                <w:rFonts w:eastAsiaTheme="minorEastAsia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Стенд по вождению автомобиля, по  регулированию дорожного движения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эксплуатации и ремонта автомобилей (</w:t>
            </w:r>
            <w:proofErr w:type="spellStart"/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совмещ</w:t>
            </w:r>
            <w:proofErr w:type="spellEnd"/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Спортивный комплекс: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спортивный зал;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открытый стадион широкого профиля с элементами полосы </w:t>
            </w:r>
            <w:r w:rsidRPr="00B81F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препятствий;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ind w:left="34" w:right="-3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F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место для стрельбы в спортзале (для стрельбы из пневматических винтовок по мишеням)</w:t>
            </w:r>
          </w:p>
        </w:tc>
      </w:tr>
      <w:tr w:rsidR="00B81F63" w:rsidRPr="00B81F63" w:rsidTr="00B81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63" w:rsidRPr="00B81F63" w:rsidRDefault="00B81F63" w:rsidP="00070CE0">
            <w:pPr>
              <w:shd w:val="clear" w:color="auto" w:fill="FFFFFF"/>
              <w:spacing w:after="0" w:line="360" w:lineRule="auto"/>
              <w:ind w:left="34" w:right="-3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1F63" w:rsidRDefault="00B81F63" w:rsidP="00B81F6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1F63" w:rsidSect="00B81F63">
          <w:pgSz w:w="11910" w:h="16840"/>
          <w:pgMar w:top="560" w:right="640" w:bottom="140" w:left="1120" w:header="0" w:footer="780" w:gutter="0"/>
          <w:cols w:space="720"/>
          <w:docGrid w:linePitch="299"/>
        </w:sectPr>
      </w:pPr>
    </w:p>
    <w:p w:rsidR="00B81F63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81F63" w:rsidRPr="005B1315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81F63" w:rsidRPr="005B1315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профессиональной образовательной программе среднего профессионального образования  по профессии</w:t>
      </w:r>
      <w:r w:rsidRPr="005B13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63" w:rsidRPr="0039423A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3A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 .Слесарь  по ремонту строительных машин</w:t>
      </w:r>
    </w:p>
    <w:p w:rsidR="00B81F63" w:rsidRPr="005B1315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63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1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B81F63" w:rsidRPr="00481DED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Нормативная база реализации ППКРС</w:t>
      </w:r>
    </w:p>
    <w:p w:rsidR="00481DED" w:rsidRPr="00481DED" w:rsidRDefault="00B81F63" w:rsidP="0048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учебный план программы подготовки квалифицированных </w:t>
      </w:r>
      <w:r w:rsidR="002346F8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рабочих, служащих (далее - ОПОП</w:t>
      </w: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Государственного профессионального образовательного автономного учреждения  Ярославской области Ростовского колледжа отраслевых технологий.) разработан на основе:</w:t>
      </w:r>
      <w:proofErr w:type="gramEnd"/>
    </w:p>
    <w:p w:rsidR="00481DED" w:rsidRPr="00481DED" w:rsidRDefault="00B81F63" w:rsidP="0048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государственного образовательного стандарта среднего профессионального образования (далее ФГОС СПО) по профессии 15.01.05.Слесарь по ремонту строительных машин  утвержденного приказом Министерства образования и науки Российской Федерации от 02.08. 2013 г. N 699</w:t>
      </w:r>
      <w:r w:rsidR="002346F8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</w:t>
      </w:r>
      <w:hyperlink r:id="rId7" w:anchor="l2" w:tgtFrame="_blank" w:history="1">
        <w:r w:rsidR="002346F8" w:rsidRPr="00481D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</w:t>
        </w:r>
      </w:hyperlink>
      <w:r w:rsidR="002346F8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</w:t>
      </w:r>
      <w:proofErr w:type="gramEnd"/>
      <w:r w:rsidR="002346F8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46F8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</w:t>
      </w:r>
      <w:proofErr w:type="gramEnd"/>
      <w:r w:rsidR="002346F8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46F8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</w:t>
      </w:r>
      <w:bookmarkStart w:id="1" w:name="l39"/>
      <w:bookmarkStart w:id="2" w:name="l198"/>
      <w:bookmarkStart w:id="3" w:name="l210"/>
      <w:bookmarkEnd w:id="1"/>
      <w:bookmarkEnd w:id="2"/>
      <w:bookmarkEnd w:id="3"/>
      <w:proofErr w:type="gramEnd"/>
    </w:p>
    <w:p w:rsidR="002346F8" w:rsidRPr="00481DED" w:rsidRDefault="002346F8" w:rsidP="0048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</w:t>
      </w:r>
      <w:proofErr w:type="gramEnd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2017 г., регистрационный N 46168).</w:t>
      </w:r>
      <w:bookmarkStart w:id="4" w:name="l60"/>
      <w:bookmarkStart w:id="5" w:name="l199"/>
      <w:bookmarkEnd w:id="4"/>
      <w:bookmarkEnd w:id="5"/>
      <w:proofErr w:type="gramEnd"/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-Приказы </w:t>
      </w:r>
      <w:proofErr w:type="spell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Минобнауки</w:t>
      </w:r>
      <w:proofErr w:type="spellEnd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09.04.2015 года №389,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Российской Федерации от 29 декабря 2012 г.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Федерации»;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 Министерства образования и науки РФ от 14 июня 2013 г.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 Министерства науки и высшего образования Российской Федерации и Министерства просвещения Российской Федерации от 05 августа 2020 г. № 885/390 «О практической подготовке обучающихся»;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 Министерства образования и науки РФ от 16 августа 2013 г.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колледжа;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-Локальных актов.</w:t>
      </w:r>
    </w:p>
    <w:p w:rsidR="00B81F63" w:rsidRPr="00481DED" w:rsidRDefault="00481DED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F63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правил и нормативов, утвержденных постановлением Министерства здравоохранения РФ</w:t>
      </w:r>
      <w:proofErr w:type="gramStart"/>
      <w:r w:rsidR="00B81F63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Единого тарифно-квалификационного справочника </w:t>
      </w:r>
      <w:r w:rsidRPr="0048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 профессий  (Приказ Министерства здравоохранения и социального развития РФ</w:t>
      </w:r>
      <w:r w:rsidRPr="0048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ED" w:rsidRPr="00481DED" w:rsidRDefault="00481DED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ED" w:rsidRPr="00481DED" w:rsidRDefault="00481DED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63" w:rsidRPr="00481DED" w:rsidRDefault="00481DED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81F63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81F63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учебного процесса и режим занятий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1 сентября и заканчивается в соответствии с учебным планом</w:t>
      </w: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недельной образовательной нагрузки обучающихся по программе составляет 36 академических часа, и включает все виды работы во взаимодействии с преподавателем Академический час для всех видов аудиторной нагрузки - 45 минут.</w:t>
      </w:r>
    </w:p>
    <w:p w:rsidR="00B81F63" w:rsidRPr="00481DED" w:rsidRDefault="00B81F63" w:rsidP="00B8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</w:t>
      </w:r>
      <w:r w:rsidR="008E2C83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группируются парами (90 минут)</w:t>
      </w:r>
      <w:proofErr w:type="gramStart"/>
      <w:r w:rsidR="008E2C83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8E2C83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отдельными уроками.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лабораторных работ и практических работ, при работе в компьютерном классе группа может делиться на подгруппы численностью 12-13 человек, если это предусмотрено содержанием учебной программы, при наличии методических рекомендаций и учебно-методического комплекса.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48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образовательного процесса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Продолжительность учебной недели –36 часов пятидневная.                                                                    Начало учебных занятий 1 сентября                                                                                                                                                                          Максимальный объем обязательной аудиторной учебной нагрузки при очной форме обучения составляет 36 академических часов в неделю.            </w:t>
      </w:r>
      <w:r w:rsidR="008E2C83"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 уроков</w:t>
      </w:r>
      <w:r w:rsidR="008E2C83"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 практики не более 6 часов,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производственного обучения   не более 8 часов.</w:t>
      </w:r>
    </w:p>
    <w:p w:rsidR="00B81F63" w:rsidRPr="00481DED" w:rsidRDefault="00B81F63" w:rsidP="00B81F63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  аудиторных занятий - 45 минут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DED"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Текущий контроль знаний проводится в форме устного опроса, тестирования, письменных контрольных работ и практических работ.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Консультации предусматриваются в объеме 4 часа на 1 человека в группе на каждый учебный год. Формы проведения консультаций: групповые, индивидуальные, письменные, устные.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Объем обязательной и максимальной учебной нагрузки на изучение дисциплин и профессиональных модулей устанавливается исходя из объема, отведенного ФГОС на соответствующий цикл.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Объем самостоятельной учебной нагрузки определяется как разность между максимальной и обязательной учебной нагрузкой по каждой дисциплине или профессиональному модулю.</w:t>
      </w:r>
    </w:p>
    <w:p w:rsidR="00B81F63" w:rsidRPr="00481DED" w:rsidRDefault="00B81F63" w:rsidP="00B81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.   </w:t>
      </w:r>
    </w:p>
    <w:p w:rsidR="00B81F63" w:rsidRPr="00481DED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F63" w:rsidRPr="00481DED" w:rsidRDefault="00B81F63" w:rsidP="00B8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Общеобразовательный цикл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Общеобразовательный цикл основной профессиональной образовательной программы СПО формируется в соответствии с </w:t>
      </w: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реализации федерального государственного образовательного стандарта среднего общего образования в пределах основных образовательных программ среднего  </w:t>
      </w: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образования, формируемых на основе федерального государственного образовательного стандарта  СПО</w:t>
      </w:r>
      <w:r w:rsidR="00481DED"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-1476 часов</w:t>
      </w: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366" w:rsidRPr="00481DED" w:rsidRDefault="00B81F63" w:rsidP="00481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36  часа - обязательная аудиторная учебная Распределение учебного времени на базовые и профильные общеобразовательные дисциплины произведено на основании </w:t>
      </w:r>
      <w:r w:rsidR="00481DED"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принадлежности профессии к технологи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ческому профилю. 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информатике, основам безопасности жизнедеятельности, разработаны на основе </w:t>
      </w:r>
      <w:r w:rsidR="00481DED"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СОО.</w:t>
      </w:r>
      <w:r w:rsidR="00481DED" w:rsidRPr="0048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2A5366" w:rsidRPr="00481DED" w:rsidRDefault="002A5366" w:rsidP="002A53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Общеобразовательный</w:t>
      </w:r>
      <w:proofErr w:type="gramEnd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цикл</w:t>
      </w:r>
      <w:r w:rsid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-1476часов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профессиональной образовательной программы СПО формируется в соответствии с </w:t>
      </w: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реализации федерального государственного образовательного стандарта среднего общего образования </w:t>
      </w:r>
    </w:p>
    <w:p w:rsidR="002A5366" w:rsidRPr="00481DED" w:rsidRDefault="002A5366" w:rsidP="002A53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1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Учебная нагрузка -  36  часов - обязательная аудиторная учебная нагрузка Распределение учебного времени на базовые и профильные общеобразовательные дисциплины произведено на основании принадлежности профессии к технологическому  профилю. Дисциплины по выбору:</w:t>
      </w:r>
      <w:r w:rsidRPr="00481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5366" w:rsidRPr="00481DED" w:rsidRDefault="002A5366" w:rsidP="002A53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1D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определяют учебные предметы по выбору (элективные курсы) из обязательных </w:t>
      </w:r>
      <w:r w:rsidRPr="00481DED">
        <w:rPr>
          <w:rFonts w:ascii="Times New Roman" w:eastAsia="Calibri" w:hAnsi="Times New Roman" w:cs="Times New Roman"/>
          <w:sz w:val="28"/>
          <w:szCs w:val="28"/>
        </w:rPr>
        <w:t>предметных областей с учетом мнения обучающихся и родителей (законных представителей) несовершеннолетних обучающихся</w:t>
      </w:r>
      <w:proofErr w:type="gramStart"/>
      <w:r w:rsidRPr="00481DE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81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"Родной язык"», «Родная литература», Астрономия, Экономика . Проектная деятельность, Основы финансовой грамотности) . В учебном плане должно быть предусмотрено выполнение обучающимися индивидуального  проекта. Индивидуальный проект - особая форма организации образовательной деятельности </w:t>
      </w: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 </w:t>
      </w: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</w:t>
      </w:r>
      <w:proofErr w:type="gramEnd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48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B81F63" w:rsidRPr="00481DED" w:rsidRDefault="002A5366" w:rsidP="002A53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информатике, основам безопасности жизнедеятельности, разработаны на основе ФГОС  СОО.   </w:t>
      </w:r>
      <w:proofErr w:type="gramEnd"/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период обучения для юношей в рамках учебной дисциплины «Основы безопасности жизнедеятельности» проводятся учебные сборы.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Лабораторные и практические занятия по дисциплинам  проводятся в подгруппах, если наполняемость каждой составляет не менее 13 человек.  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экзамены: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экзамена обязательные: русский язык и математика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Образовательная программа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реализуется в объеме: 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2052 часа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время отведенно</w:t>
      </w:r>
      <w:r w:rsid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 теоретическое обучение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учебные дисциплины общеобразовательного цикла, изучаемые 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обьеме</w:t>
      </w:r>
      <w:proofErr w:type="spellEnd"/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1476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.</w:t>
      </w:r>
      <w:proofErr w:type="gramEnd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Профессиональная образовательная программа включает в себя 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:социально-гуманитарный цикл-199 часов, 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общепрофессиональный цикл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-160 часов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профессиональный цикл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—325 часов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Вариативная часть ОПОП  в объеме __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20%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часов обязательной нагрузки  распределяется следующим образом: .вариативная часть использована на усиление предметов общепрофессионального цикла - на введение дисциплин «.Основы 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эффективного повед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на рынке труда»   Профессиональный цикл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(профессиональные модули)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чебная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производственная практика -20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недель                                                                                         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8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промежуточной аттестации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Промежуточная аттестация проводится по окончании изучения каждой дисциплины и междисциплинарного курса. Формы проведения промежуточной аттестации:  контрольная работа по дисциплине, зачет, дифференцированный зачет, экзамен.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Для дисциплин, профессиональных модулей, междисциплинарных курсов, изучаемых в течение нескольких семестров, предусмотрено проведение промежуточной аттестации после каждого семестра в форме дифференцированного зачета. 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Формой проведения промежуточной аттестации по завершению учебной практики (производственного обучения) является выполнение практической проверочной работы. Промежуточная аттестация обучающихся по программам среднего (полного) общего образования проводится в форме дифференцированных зачетов. После окончания профессионального модуля  проводится экзамен. 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–(</w:t>
      </w:r>
      <w:proofErr w:type="gramEnd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 (не освоен) - оценка профессиональных компетенций – присвоение квалификационного разряда по профессии </w:t>
      </w:r>
    </w:p>
    <w:p w:rsidR="00B81F63" w:rsidRPr="00481DED" w:rsidRDefault="00B81F63" w:rsidP="00B81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F63" w:rsidRPr="00481DED" w:rsidRDefault="00B81F63" w:rsidP="00B81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оценок, формы, порядок и периодичность промежуточной аттестации обучающихся: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оценка уровня освоения дисциплины производится по </w:t>
      </w:r>
      <w:proofErr w:type="spell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пятибальной</w:t>
      </w:r>
      <w:proofErr w:type="spellEnd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системе;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Объем времени, отведенного на промежуточную аттестацию, составляет не более 2 недель</w:t>
      </w:r>
      <w:proofErr w:type="gramStart"/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.</w:t>
      </w:r>
      <w:proofErr w:type="gramEnd"/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F63" w:rsidRPr="00481DED" w:rsidRDefault="00002686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B81F63" w:rsidRPr="0048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проведения государственной (итоговой) аттестации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Условием допуска к государственной (итоговой) аттестации является  представление документов, подтверждающих освоение  обучающимся теоретического материала и прохождение учебной и производственной практики по каждому из основных видов профессиональной деятельности. Государственная (итоговая) аттестация по профессии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 в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форме демонстрационного экзамена.   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времени, отведенный на государственную итоговую аттестацию -2 недели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Лицам, прошедшим соответствующее обучение в полном объеме и государственную (итоговую) аттестацию,  выдается документ установленного образца (диплом) и присваивается соответствующая  квалификация по профессии.                                             </w:t>
      </w:r>
    </w:p>
    <w:p w:rsidR="00B81F63" w:rsidRPr="00481DED" w:rsidRDefault="00B81F63" w:rsidP="00B8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Выпускникам, обучающимся не менее полугода, но не завершившим по различным причинам освоение образовательной программы начального профессионального образования и прошедшим итоговую аттестацию по професси</w:t>
      </w:r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="00002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016-94,</w:t>
      </w:r>
      <w:r w:rsidRPr="0048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присваивается соответствующий разряд и выдается свидетельство об уровне квалификации по профессии. </w:t>
      </w: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81F63" w:rsidRPr="00481DED" w:rsidRDefault="00B81F63" w:rsidP="00B81F63">
      <w:pPr>
        <w:widowControl w:val="0"/>
        <w:tabs>
          <w:tab w:val="left" w:pos="0"/>
        </w:tabs>
        <w:autoSpaceDE w:val="0"/>
        <w:autoSpaceDN w:val="0"/>
        <w:spacing w:before="8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Pr="00481DED" w:rsidRDefault="00FC1052" w:rsidP="000C69FD">
      <w:pPr>
        <w:rPr>
          <w:rFonts w:ascii="Times New Roman" w:hAnsi="Times New Roman" w:cs="Times New Roman"/>
          <w:sz w:val="28"/>
          <w:szCs w:val="28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0D62B8" w:rsidRDefault="000D62B8" w:rsidP="000C69FD"/>
    <w:sectPr w:rsidR="000D62B8" w:rsidSect="00B81F63">
      <w:pgSz w:w="11910" w:h="16840"/>
      <w:pgMar w:top="560" w:right="640" w:bottom="140" w:left="1120" w:header="0" w:footer="7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AF7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4A4F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A3169"/>
    <w:multiLevelType w:val="multilevel"/>
    <w:tmpl w:val="0C66E9E4"/>
    <w:lvl w:ilvl="0">
      <w:start w:val="4"/>
      <w:numFmt w:val="decimal"/>
      <w:lvlText w:val="%1"/>
      <w:lvlJc w:val="left"/>
      <w:pPr>
        <w:ind w:left="3197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7" w:hanging="420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36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99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4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98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48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47" w:hanging="600"/>
      </w:pPr>
      <w:rPr>
        <w:lang w:val="ru-RU" w:eastAsia="ru-RU" w:bidi="ru-RU"/>
      </w:r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F"/>
    <w:rsid w:val="00002686"/>
    <w:rsid w:val="0000496F"/>
    <w:rsid w:val="000109E9"/>
    <w:rsid w:val="000241E7"/>
    <w:rsid w:val="0003015D"/>
    <w:rsid w:val="00033A0E"/>
    <w:rsid w:val="00055D3C"/>
    <w:rsid w:val="00065546"/>
    <w:rsid w:val="00070CE0"/>
    <w:rsid w:val="00075EE0"/>
    <w:rsid w:val="000A5270"/>
    <w:rsid w:val="000C337A"/>
    <w:rsid w:val="000C69FD"/>
    <w:rsid w:val="000D62B8"/>
    <w:rsid w:val="000F429F"/>
    <w:rsid w:val="0010183C"/>
    <w:rsid w:val="001119EB"/>
    <w:rsid w:val="00126296"/>
    <w:rsid w:val="0012777D"/>
    <w:rsid w:val="00130F67"/>
    <w:rsid w:val="001640FC"/>
    <w:rsid w:val="00185BF3"/>
    <w:rsid w:val="001865F9"/>
    <w:rsid w:val="00191EDE"/>
    <w:rsid w:val="001A3A39"/>
    <w:rsid w:val="001D7C39"/>
    <w:rsid w:val="002058D2"/>
    <w:rsid w:val="0020616A"/>
    <w:rsid w:val="00223544"/>
    <w:rsid w:val="0022643E"/>
    <w:rsid w:val="002346F8"/>
    <w:rsid w:val="00252F0C"/>
    <w:rsid w:val="00254278"/>
    <w:rsid w:val="00266B9D"/>
    <w:rsid w:val="002724CA"/>
    <w:rsid w:val="0028361A"/>
    <w:rsid w:val="00293A7E"/>
    <w:rsid w:val="002A5366"/>
    <w:rsid w:val="002B6175"/>
    <w:rsid w:val="002F329E"/>
    <w:rsid w:val="002F34FE"/>
    <w:rsid w:val="002F6F73"/>
    <w:rsid w:val="00307B6E"/>
    <w:rsid w:val="00312D15"/>
    <w:rsid w:val="00313ED5"/>
    <w:rsid w:val="00315D23"/>
    <w:rsid w:val="003428E9"/>
    <w:rsid w:val="003B1A26"/>
    <w:rsid w:val="003B5DEB"/>
    <w:rsid w:val="003E5382"/>
    <w:rsid w:val="003F40D5"/>
    <w:rsid w:val="003F4349"/>
    <w:rsid w:val="00435797"/>
    <w:rsid w:val="00481DED"/>
    <w:rsid w:val="004A1E30"/>
    <w:rsid w:val="004C3882"/>
    <w:rsid w:val="004C4A24"/>
    <w:rsid w:val="004C62C3"/>
    <w:rsid w:val="00510EB4"/>
    <w:rsid w:val="00513213"/>
    <w:rsid w:val="00520C8E"/>
    <w:rsid w:val="00520F6D"/>
    <w:rsid w:val="0054126B"/>
    <w:rsid w:val="005544E8"/>
    <w:rsid w:val="0056632C"/>
    <w:rsid w:val="005735B5"/>
    <w:rsid w:val="00581D6D"/>
    <w:rsid w:val="00582233"/>
    <w:rsid w:val="00587FD9"/>
    <w:rsid w:val="005901FB"/>
    <w:rsid w:val="00593EFF"/>
    <w:rsid w:val="00603DCF"/>
    <w:rsid w:val="00603F85"/>
    <w:rsid w:val="006208E8"/>
    <w:rsid w:val="0062333F"/>
    <w:rsid w:val="00626DD0"/>
    <w:rsid w:val="006541E4"/>
    <w:rsid w:val="00673F1C"/>
    <w:rsid w:val="006A255C"/>
    <w:rsid w:val="006A3AC8"/>
    <w:rsid w:val="006B53BF"/>
    <w:rsid w:val="006D6268"/>
    <w:rsid w:val="006E195D"/>
    <w:rsid w:val="00715735"/>
    <w:rsid w:val="00717FEE"/>
    <w:rsid w:val="00727A16"/>
    <w:rsid w:val="00734639"/>
    <w:rsid w:val="00734804"/>
    <w:rsid w:val="0074783C"/>
    <w:rsid w:val="00754A6B"/>
    <w:rsid w:val="00787E6D"/>
    <w:rsid w:val="00792F04"/>
    <w:rsid w:val="007C39DE"/>
    <w:rsid w:val="007E4FBE"/>
    <w:rsid w:val="007F15DC"/>
    <w:rsid w:val="00806A1D"/>
    <w:rsid w:val="008207AE"/>
    <w:rsid w:val="008523E2"/>
    <w:rsid w:val="00870EBC"/>
    <w:rsid w:val="00877D0C"/>
    <w:rsid w:val="008905E7"/>
    <w:rsid w:val="008C6EF6"/>
    <w:rsid w:val="008E2C83"/>
    <w:rsid w:val="0090643C"/>
    <w:rsid w:val="00930B41"/>
    <w:rsid w:val="00942E3E"/>
    <w:rsid w:val="00944FAE"/>
    <w:rsid w:val="009833E4"/>
    <w:rsid w:val="009A2508"/>
    <w:rsid w:val="009A5760"/>
    <w:rsid w:val="009D4393"/>
    <w:rsid w:val="009D610E"/>
    <w:rsid w:val="009E5549"/>
    <w:rsid w:val="00A1291E"/>
    <w:rsid w:val="00A2107E"/>
    <w:rsid w:val="00A44CF1"/>
    <w:rsid w:val="00A53370"/>
    <w:rsid w:val="00A67E2A"/>
    <w:rsid w:val="00A77D15"/>
    <w:rsid w:val="00A8469B"/>
    <w:rsid w:val="00A92750"/>
    <w:rsid w:val="00AC11B6"/>
    <w:rsid w:val="00AE3FB1"/>
    <w:rsid w:val="00AF5842"/>
    <w:rsid w:val="00AF751D"/>
    <w:rsid w:val="00B079AB"/>
    <w:rsid w:val="00B34B80"/>
    <w:rsid w:val="00B40DC1"/>
    <w:rsid w:val="00B52368"/>
    <w:rsid w:val="00B54774"/>
    <w:rsid w:val="00B67D50"/>
    <w:rsid w:val="00B81869"/>
    <w:rsid w:val="00B81F63"/>
    <w:rsid w:val="00B84AE5"/>
    <w:rsid w:val="00BA29C7"/>
    <w:rsid w:val="00BB1052"/>
    <w:rsid w:val="00BB67A8"/>
    <w:rsid w:val="00BF3A05"/>
    <w:rsid w:val="00C66EEF"/>
    <w:rsid w:val="00C9041A"/>
    <w:rsid w:val="00CC2B70"/>
    <w:rsid w:val="00CC4023"/>
    <w:rsid w:val="00CD31AA"/>
    <w:rsid w:val="00CE4C41"/>
    <w:rsid w:val="00D05EE1"/>
    <w:rsid w:val="00D21DE2"/>
    <w:rsid w:val="00D52F5C"/>
    <w:rsid w:val="00D820C1"/>
    <w:rsid w:val="00D905AC"/>
    <w:rsid w:val="00D908CE"/>
    <w:rsid w:val="00DB5B1B"/>
    <w:rsid w:val="00DE0838"/>
    <w:rsid w:val="00DE32B2"/>
    <w:rsid w:val="00DF6E19"/>
    <w:rsid w:val="00E13764"/>
    <w:rsid w:val="00E16FC1"/>
    <w:rsid w:val="00E42F92"/>
    <w:rsid w:val="00E544F4"/>
    <w:rsid w:val="00E734A2"/>
    <w:rsid w:val="00E90A93"/>
    <w:rsid w:val="00E9203B"/>
    <w:rsid w:val="00EA43C6"/>
    <w:rsid w:val="00ED7F8E"/>
    <w:rsid w:val="00EE2FD1"/>
    <w:rsid w:val="00EE3F7A"/>
    <w:rsid w:val="00F05FE6"/>
    <w:rsid w:val="00F168A9"/>
    <w:rsid w:val="00F53AE2"/>
    <w:rsid w:val="00F72526"/>
    <w:rsid w:val="00F72F5C"/>
    <w:rsid w:val="00F9415C"/>
    <w:rsid w:val="00F96B19"/>
    <w:rsid w:val="00FB1B27"/>
    <w:rsid w:val="00FB26AA"/>
    <w:rsid w:val="00FC1052"/>
    <w:rsid w:val="00FC777F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32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6190-EECE-474E-84CA-F6EA7F11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2023-08-31T15:41:00Z</cp:lastPrinted>
  <dcterms:created xsi:type="dcterms:W3CDTF">2023-10-10T12:22:00Z</dcterms:created>
  <dcterms:modified xsi:type="dcterms:W3CDTF">2023-10-10T12:22:00Z</dcterms:modified>
</cp:coreProperties>
</file>