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6C" w:rsidRPr="0071683C" w:rsidRDefault="007B5F3C" w:rsidP="00EE7AAA">
      <w:pPr>
        <w:pStyle w:val="a3"/>
        <w:ind w:left="4678"/>
        <w:rPr>
          <w:b/>
          <w:sz w:val="22"/>
          <w:szCs w:val="22"/>
        </w:rPr>
      </w:pPr>
      <w:r>
        <w:rPr>
          <w:b/>
          <w:sz w:val="26"/>
        </w:rPr>
        <w:t xml:space="preserve">                    </w:t>
      </w:r>
      <w:r w:rsidR="0071683C">
        <w:rPr>
          <w:b/>
          <w:sz w:val="26"/>
        </w:rPr>
        <w:t xml:space="preserve">   </w:t>
      </w:r>
      <w:r w:rsidR="0071683C" w:rsidRPr="0071683C">
        <w:rPr>
          <w:b/>
          <w:sz w:val="22"/>
          <w:szCs w:val="22"/>
        </w:rPr>
        <w:t>Утверждаю:</w:t>
      </w:r>
    </w:p>
    <w:p w:rsidR="0071683C" w:rsidRPr="0071683C" w:rsidRDefault="0071683C">
      <w:pPr>
        <w:pStyle w:val="a3"/>
        <w:rPr>
          <w:b/>
          <w:sz w:val="22"/>
          <w:szCs w:val="22"/>
        </w:rPr>
      </w:pPr>
      <w:r w:rsidRPr="0071683C">
        <w:rPr>
          <w:b/>
          <w:sz w:val="22"/>
          <w:szCs w:val="22"/>
        </w:rPr>
        <w:t xml:space="preserve">                                                                                                              Дире</w:t>
      </w: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-1270</wp:posOffset>
            </wp:positionV>
            <wp:extent cx="1731645" cy="147510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83C">
        <w:rPr>
          <w:b/>
          <w:sz w:val="22"/>
          <w:szCs w:val="22"/>
        </w:rPr>
        <w:t xml:space="preserve">ктор ГПОАУ ЯО </w:t>
      </w:r>
      <w:proofErr w:type="spellStart"/>
      <w:r w:rsidRPr="0071683C">
        <w:rPr>
          <w:b/>
          <w:sz w:val="22"/>
          <w:szCs w:val="22"/>
        </w:rPr>
        <w:t>Ркот</w:t>
      </w:r>
      <w:proofErr w:type="spellEnd"/>
    </w:p>
    <w:p w:rsidR="00A9106C" w:rsidRPr="0071683C" w:rsidRDefault="00A9106C">
      <w:pPr>
        <w:pStyle w:val="a3"/>
        <w:rPr>
          <w:b/>
          <w:sz w:val="22"/>
          <w:szCs w:val="22"/>
        </w:rPr>
      </w:pPr>
    </w:p>
    <w:p w:rsidR="00A9106C" w:rsidRPr="0071683C" w:rsidRDefault="0071683C">
      <w:pPr>
        <w:pStyle w:val="a3"/>
        <w:rPr>
          <w:b/>
          <w:sz w:val="22"/>
          <w:szCs w:val="22"/>
        </w:rPr>
      </w:pPr>
      <w:r>
        <w:rPr>
          <w:b/>
          <w:sz w:val="26"/>
        </w:rPr>
        <w:t xml:space="preserve">                                                                                             </w:t>
      </w:r>
      <w:r w:rsidRPr="0071683C">
        <w:rPr>
          <w:b/>
          <w:sz w:val="22"/>
          <w:szCs w:val="22"/>
        </w:rPr>
        <w:t>_</w:t>
      </w:r>
      <w:r w:rsidR="00CA6BB7">
        <w:rPr>
          <w:b/>
          <w:sz w:val="22"/>
          <w:szCs w:val="22"/>
        </w:rPr>
        <w:t>30.06.2022</w:t>
      </w:r>
      <w:r w:rsidRPr="0071683C">
        <w:rPr>
          <w:b/>
          <w:sz w:val="22"/>
          <w:szCs w:val="22"/>
        </w:rPr>
        <w:t>________Т.</w:t>
      </w:r>
      <w:r>
        <w:rPr>
          <w:b/>
          <w:sz w:val="22"/>
          <w:szCs w:val="22"/>
        </w:rPr>
        <w:t xml:space="preserve"> </w:t>
      </w:r>
      <w:r w:rsidRPr="0071683C">
        <w:rPr>
          <w:b/>
          <w:sz w:val="22"/>
          <w:szCs w:val="22"/>
        </w:rPr>
        <w:t>Н.</w:t>
      </w:r>
      <w:r>
        <w:rPr>
          <w:b/>
          <w:sz w:val="22"/>
          <w:szCs w:val="22"/>
        </w:rPr>
        <w:t xml:space="preserve"> </w:t>
      </w:r>
      <w:r w:rsidRPr="0071683C">
        <w:rPr>
          <w:b/>
          <w:sz w:val="22"/>
          <w:szCs w:val="22"/>
        </w:rPr>
        <w:t>Кудрявцева</w:t>
      </w: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  <w:bookmarkStart w:id="0" w:name="_GoBack"/>
      <w:bookmarkEnd w:id="0"/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spacing w:before="2"/>
        <w:rPr>
          <w:b/>
          <w:sz w:val="26"/>
        </w:rPr>
      </w:pPr>
    </w:p>
    <w:p w:rsidR="00CA6BB7" w:rsidRDefault="00CA6BB7">
      <w:pPr>
        <w:spacing w:line="412" w:lineRule="auto"/>
        <w:ind w:left="2413" w:right="2390"/>
        <w:jc w:val="center"/>
        <w:rPr>
          <w:b/>
          <w:sz w:val="24"/>
        </w:rPr>
      </w:pPr>
      <w:r>
        <w:rPr>
          <w:b/>
          <w:sz w:val="24"/>
        </w:rPr>
        <w:t>Адаптированная о</w:t>
      </w:r>
      <w:r w:rsidR="006D2C92">
        <w:rPr>
          <w:b/>
          <w:sz w:val="24"/>
        </w:rPr>
        <w:t>сновная</w:t>
      </w:r>
      <w:r w:rsidR="006D2C92">
        <w:rPr>
          <w:b/>
          <w:spacing w:val="-11"/>
          <w:sz w:val="24"/>
        </w:rPr>
        <w:t xml:space="preserve"> </w:t>
      </w:r>
      <w:r w:rsidR="006D2C92">
        <w:rPr>
          <w:b/>
          <w:sz w:val="24"/>
        </w:rPr>
        <w:t>программа</w:t>
      </w:r>
      <w:r w:rsidR="006D2C92">
        <w:rPr>
          <w:b/>
          <w:spacing w:val="-13"/>
          <w:sz w:val="24"/>
        </w:rPr>
        <w:t xml:space="preserve"> </w:t>
      </w:r>
      <w:r w:rsidR="006D2C92">
        <w:rPr>
          <w:b/>
          <w:sz w:val="24"/>
        </w:rPr>
        <w:t>профессионального</w:t>
      </w:r>
      <w:r w:rsidR="006D2C92">
        <w:rPr>
          <w:b/>
          <w:spacing w:val="-11"/>
          <w:sz w:val="24"/>
        </w:rPr>
        <w:t xml:space="preserve"> </w:t>
      </w:r>
      <w:r w:rsidR="006D2C92">
        <w:rPr>
          <w:b/>
          <w:sz w:val="24"/>
        </w:rPr>
        <w:t>обучения</w:t>
      </w:r>
    </w:p>
    <w:p w:rsidR="00A9106C" w:rsidRDefault="006D2C92">
      <w:pPr>
        <w:spacing w:line="412" w:lineRule="auto"/>
        <w:ind w:left="2413" w:right="2390"/>
        <w:jc w:val="center"/>
        <w:rPr>
          <w:b/>
          <w:sz w:val="24"/>
        </w:rPr>
      </w:pPr>
      <w:r>
        <w:rPr>
          <w:b/>
          <w:sz w:val="24"/>
        </w:rPr>
        <w:t xml:space="preserve"> (</w:t>
      </w:r>
      <w:r>
        <w:rPr>
          <w:b/>
          <w:i/>
          <w:sz w:val="24"/>
        </w:rPr>
        <w:t>программа профессиональной подготовки</w:t>
      </w:r>
      <w:r>
        <w:rPr>
          <w:b/>
          <w:sz w:val="24"/>
        </w:rPr>
        <w:t>)</w:t>
      </w:r>
    </w:p>
    <w:p w:rsidR="00A9106C" w:rsidRDefault="006D2C92">
      <w:pPr>
        <w:pStyle w:val="1"/>
        <w:spacing w:before="1"/>
        <w:ind w:left="502" w:right="485"/>
        <w:jc w:val="center"/>
      </w:pPr>
      <w:r>
        <w:t xml:space="preserve">по </w:t>
      </w:r>
      <w:r>
        <w:rPr>
          <w:spacing w:val="-2"/>
        </w:rPr>
        <w:t>профессии:</w:t>
      </w:r>
    </w:p>
    <w:p w:rsidR="00A9106C" w:rsidRDefault="006D2C92">
      <w:pPr>
        <w:spacing w:before="200" w:line="259" w:lineRule="exact"/>
        <w:ind w:left="502" w:right="481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13249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Кухонный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pacing w:val="-2"/>
          <w:w w:val="95"/>
          <w:sz w:val="24"/>
          <w:u w:val="single"/>
        </w:rPr>
        <w:t>рабочий</w:t>
      </w:r>
    </w:p>
    <w:p w:rsidR="00A9106C" w:rsidRDefault="006D2C92">
      <w:pPr>
        <w:spacing w:line="167" w:lineRule="exact"/>
        <w:ind w:left="502" w:right="481"/>
        <w:jc w:val="center"/>
        <w:rPr>
          <w:b/>
          <w:i/>
          <w:sz w:val="16"/>
        </w:rPr>
      </w:pPr>
      <w:r>
        <w:rPr>
          <w:b/>
          <w:i/>
          <w:sz w:val="16"/>
        </w:rPr>
        <w:t>(код,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наименование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профессии)</w:t>
      </w:r>
    </w:p>
    <w:p w:rsidR="00A9106C" w:rsidRDefault="00A9106C">
      <w:pPr>
        <w:pStyle w:val="a3"/>
        <w:rPr>
          <w:b/>
          <w:i/>
          <w:sz w:val="18"/>
        </w:rPr>
      </w:pPr>
    </w:p>
    <w:p w:rsidR="00A9106C" w:rsidRDefault="006D2C92">
      <w:pPr>
        <w:spacing w:before="117" w:line="242" w:lineRule="auto"/>
        <w:ind w:left="502" w:right="488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лиц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ограниченными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возможностями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(различными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формами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умственной отсталости), не имеющими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основного общего или среднего общего образования</w:t>
      </w:r>
    </w:p>
    <w:p w:rsidR="00A9106C" w:rsidRDefault="006D2C92">
      <w:pPr>
        <w:spacing w:before="191"/>
        <w:ind w:left="502" w:right="482"/>
        <w:jc w:val="center"/>
        <w:rPr>
          <w:b/>
          <w:sz w:val="24"/>
        </w:rPr>
      </w:pPr>
      <w:r>
        <w:rPr>
          <w:sz w:val="24"/>
        </w:rPr>
        <w:t>Квалификация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Кухонный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рабочий</w:t>
      </w: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A9106C">
      <w:pPr>
        <w:pStyle w:val="a3"/>
        <w:rPr>
          <w:b/>
          <w:sz w:val="26"/>
        </w:rPr>
      </w:pPr>
    </w:p>
    <w:p w:rsidR="00A9106C" w:rsidRDefault="0071683C">
      <w:pPr>
        <w:pStyle w:val="1"/>
        <w:spacing w:before="208" w:line="412" w:lineRule="auto"/>
        <w:ind w:left="4684" w:right="4663"/>
        <w:jc w:val="center"/>
      </w:pPr>
      <w:r>
        <w:t>2022</w:t>
      </w:r>
      <w:r w:rsidR="006D2C92">
        <w:t xml:space="preserve"> г.</w:t>
      </w:r>
    </w:p>
    <w:p w:rsidR="00A9106C" w:rsidRDefault="00A9106C">
      <w:pPr>
        <w:spacing w:line="412" w:lineRule="auto"/>
        <w:jc w:val="center"/>
        <w:sectPr w:rsidR="00A9106C">
          <w:type w:val="continuous"/>
          <w:pgSz w:w="11910" w:h="16840"/>
          <w:pgMar w:top="1040" w:right="620" w:bottom="280" w:left="880" w:header="720" w:footer="720" w:gutter="0"/>
          <w:cols w:space="720"/>
        </w:sectPr>
      </w:pPr>
    </w:p>
    <w:p w:rsidR="0071683C" w:rsidRDefault="006D2C92" w:rsidP="0071683C">
      <w:pPr>
        <w:pStyle w:val="a3"/>
        <w:spacing w:before="66"/>
        <w:ind w:left="252" w:right="292" w:firstLine="708"/>
      </w:pPr>
      <w:r>
        <w:lastRenderedPageBreak/>
        <w:t>Основная программа</w:t>
      </w:r>
      <w:r>
        <w:rPr>
          <w:spacing w:val="40"/>
        </w:rPr>
        <w:t xml:space="preserve"> </w:t>
      </w:r>
      <w:r>
        <w:t xml:space="preserve">профессионального обучения разработана на основе </w:t>
      </w:r>
      <w:proofErr w:type="spellStart"/>
      <w:proofErr w:type="gramStart"/>
      <w:r>
        <w:t>Профессио</w:t>
      </w:r>
      <w:proofErr w:type="spellEnd"/>
      <w:r>
        <w:t xml:space="preserve">- </w:t>
      </w:r>
      <w:proofErr w:type="spellStart"/>
      <w:r>
        <w:t>нального</w:t>
      </w:r>
      <w:proofErr w:type="spellEnd"/>
      <w:proofErr w:type="gramEnd"/>
      <w:r>
        <w:rPr>
          <w:spacing w:val="40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Индустрии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[Справочник]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Рестораторов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Оте</w:t>
      </w:r>
      <w:proofErr w:type="spellEnd"/>
      <w:r>
        <w:t xml:space="preserve">- </w:t>
      </w:r>
      <w:proofErr w:type="spellStart"/>
      <w:r>
        <w:t>льеров</w:t>
      </w:r>
      <w:proofErr w:type="spellEnd"/>
      <w:r>
        <w:t>. — М.: ООО «Информационная группа «Ресторанные ведомости», 2013г.,</w:t>
      </w:r>
      <w:r>
        <w:rPr>
          <w:spacing w:val="40"/>
        </w:rPr>
        <w:t xml:space="preserve"> </w:t>
      </w:r>
      <w:r>
        <w:t>Приказ № 5 от</w:t>
      </w:r>
      <w:r>
        <w:rPr>
          <w:spacing w:val="-2"/>
        </w:rPr>
        <w:t xml:space="preserve"> </w:t>
      </w:r>
      <w:r>
        <w:t>03.09.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rFonts w:ascii="Cambria Math" w:hAnsi="Cambria Math"/>
        </w:rPr>
        <w:t>«</w:t>
      </w: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стандартов</w:t>
      </w:r>
      <w:r>
        <w:rPr>
          <w:rFonts w:ascii="Cambria Math" w:hAnsi="Cambria Math"/>
        </w:rPr>
        <w:t>»</w:t>
      </w:r>
      <w:r>
        <w:t>,</w:t>
      </w:r>
      <w:r>
        <w:rPr>
          <w:spacing w:val="-6"/>
        </w:rPr>
        <w:t xml:space="preserve"> </w:t>
      </w:r>
      <w:r>
        <w:t>адаптирована</w:t>
      </w:r>
      <w:r>
        <w:rPr>
          <w:spacing w:val="-3"/>
        </w:rPr>
        <w:t xml:space="preserve"> </w:t>
      </w:r>
      <w:r>
        <w:t>дл</w:t>
      </w:r>
      <w:r w:rsidR="0071683C">
        <w:t>я</w:t>
      </w:r>
    </w:p>
    <w:p w:rsidR="0071683C" w:rsidRDefault="0071683C" w:rsidP="0071683C">
      <w:pPr>
        <w:pStyle w:val="a3"/>
        <w:spacing w:before="66"/>
        <w:ind w:left="252" w:right="292"/>
      </w:pPr>
      <w:r>
        <w:t>обуче</w:t>
      </w:r>
      <w:r w:rsidR="006D2C92">
        <w:t xml:space="preserve">ния лиц с ограниченными возможностями здоровья по профессиональной подготовке 13249 Кухонный рабочий в соответствии с Федеральным законом от 29.12.2012 № 273-ФЗ </w:t>
      </w:r>
    </w:p>
    <w:p w:rsidR="00A9106C" w:rsidRDefault="0071683C" w:rsidP="0071683C">
      <w:pPr>
        <w:pStyle w:val="a3"/>
        <w:spacing w:before="66"/>
        <w:ind w:right="292"/>
      </w:pPr>
      <w:r>
        <w:t xml:space="preserve">   «Об обра</w:t>
      </w:r>
      <w:r w:rsidR="006D2C92">
        <w:t>зовании в Российской Федерации», статья 79, п.8.</w:t>
      </w:r>
    </w:p>
    <w:p w:rsidR="00A9106C" w:rsidRDefault="00A9106C">
      <w:pPr>
        <w:pStyle w:val="a3"/>
        <w:rPr>
          <w:sz w:val="26"/>
        </w:rPr>
      </w:pPr>
    </w:p>
    <w:p w:rsidR="00A9106C" w:rsidRDefault="006D2C92">
      <w:pPr>
        <w:pStyle w:val="a3"/>
        <w:tabs>
          <w:tab w:val="left" w:pos="3558"/>
          <w:tab w:val="left" w:pos="4724"/>
          <w:tab w:val="left" w:pos="6767"/>
          <w:tab w:val="left" w:pos="8259"/>
        </w:tabs>
        <w:spacing w:before="179" w:line="242" w:lineRule="auto"/>
        <w:ind w:left="252" w:right="234"/>
      </w:pPr>
      <w:r>
        <w:rPr>
          <w:b/>
          <w:spacing w:val="-2"/>
        </w:rPr>
        <w:t>Организация-разработчик</w:t>
      </w:r>
      <w:r>
        <w:rPr>
          <w:spacing w:val="-2"/>
        </w:rPr>
        <w:t>:</w:t>
      </w:r>
      <w:r w:rsidR="0071683C">
        <w:rPr>
          <w:spacing w:val="-2"/>
        </w:rPr>
        <w:t xml:space="preserve"> ГПОАУ ЯО </w:t>
      </w:r>
      <w:proofErr w:type="spellStart"/>
      <w:r w:rsidR="0071683C">
        <w:rPr>
          <w:spacing w:val="-2"/>
        </w:rPr>
        <w:t>Ркот</w:t>
      </w:r>
      <w:proofErr w:type="spellEnd"/>
      <w:r>
        <w:tab/>
      </w:r>
    </w:p>
    <w:p w:rsidR="00A9106C" w:rsidRDefault="006D2C92">
      <w:pPr>
        <w:pStyle w:val="1"/>
        <w:spacing w:before="201"/>
        <w:ind w:left="252"/>
      </w:pPr>
      <w:r>
        <w:rPr>
          <w:spacing w:val="-2"/>
        </w:rPr>
        <w:t>Разработчики:</w:t>
      </w:r>
    </w:p>
    <w:p w:rsidR="00A9106C" w:rsidRDefault="00A9106C">
      <w:pPr>
        <w:pStyle w:val="a3"/>
      </w:pPr>
    </w:p>
    <w:p w:rsidR="00A9106C" w:rsidRDefault="006D2C92">
      <w:pPr>
        <w:pStyle w:val="a3"/>
        <w:tabs>
          <w:tab w:val="left" w:pos="1634"/>
          <w:tab w:val="left" w:pos="3147"/>
          <w:tab w:val="left" w:pos="3511"/>
          <w:tab w:val="left" w:pos="4573"/>
          <w:tab w:val="left" w:pos="4998"/>
          <w:tab w:val="left" w:pos="5041"/>
          <w:tab w:val="left" w:pos="5825"/>
          <w:tab w:val="left" w:pos="6305"/>
          <w:tab w:val="left" w:pos="6480"/>
          <w:tab w:val="left" w:pos="7513"/>
          <w:tab w:val="left" w:pos="9180"/>
        </w:tabs>
        <w:ind w:left="252" w:right="238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рассмотрена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заседании</w:t>
      </w:r>
      <w:r>
        <w:tab/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 xml:space="preserve">комиссии </w:t>
      </w:r>
      <w:r>
        <w:t>профессиональных дисциплин протокол №</w:t>
      </w:r>
      <w:r w:rsidR="00E05A5B">
        <w:t>6</w:t>
      </w:r>
      <w:r>
        <w:tab/>
        <w:t>от</w:t>
      </w:r>
      <w:r>
        <w:rPr>
          <w:spacing w:val="40"/>
        </w:rPr>
        <w:t xml:space="preserve"> </w:t>
      </w:r>
      <w:r>
        <w:t>«</w:t>
      </w:r>
      <w:r w:rsidR="00E05A5B">
        <w:t>30</w:t>
      </w:r>
      <w:r>
        <w:tab/>
      </w:r>
      <w:r>
        <w:rPr>
          <w:spacing w:val="-10"/>
        </w:rPr>
        <w:t>»</w:t>
      </w:r>
      <w:r w:rsidR="00E05A5B">
        <w:tab/>
      </w:r>
      <w:r w:rsidR="00E05A5B">
        <w:tab/>
        <w:t>2020</w:t>
      </w:r>
      <w:r>
        <w:t xml:space="preserve"> г.</w:t>
      </w:r>
    </w:p>
    <w:p w:rsidR="00A9106C" w:rsidRDefault="006D2C92">
      <w:pPr>
        <w:pStyle w:val="a3"/>
        <w:tabs>
          <w:tab w:val="left" w:pos="6678"/>
        </w:tabs>
        <w:ind w:left="252"/>
      </w:pPr>
      <w:r>
        <w:t>Председатель цикловой комиссии</w:t>
      </w:r>
      <w:r>
        <w:rPr>
          <w:spacing w:val="80"/>
        </w:rPr>
        <w:t xml:space="preserve"> </w:t>
      </w:r>
      <w:r>
        <w:rPr>
          <w:u w:val="single"/>
        </w:rPr>
        <w:tab/>
      </w:r>
      <w:proofErr w:type="spellStart"/>
      <w:r w:rsidR="00E05A5B">
        <w:t>О.А.Семяшкина</w:t>
      </w:r>
      <w:proofErr w:type="spellEnd"/>
    </w:p>
    <w:p w:rsidR="00A9106C" w:rsidRDefault="00A9106C">
      <w:pPr>
        <w:pStyle w:val="a3"/>
      </w:pPr>
    </w:p>
    <w:p w:rsidR="00A9106C" w:rsidRDefault="0071683C">
      <w:pPr>
        <w:pStyle w:val="a3"/>
        <w:ind w:left="252"/>
        <w:rPr>
          <w:spacing w:val="-2"/>
        </w:rPr>
      </w:pPr>
      <w:r>
        <w:rPr>
          <w:spacing w:val="-2"/>
        </w:rPr>
        <w:t xml:space="preserve">СОГЛАСОВАНО </w:t>
      </w:r>
    </w:p>
    <w:p w:rsidR="0071683C" w:rsidRDefault="0071683C">
      <w:pPr>
        <w:pStyle w:val="a3"/>
        <w:ind w:left="252"/>
      </w:pPr>
      <w:r>
        <w:rPr>
          <w:spacing w:val="-2"/>
        </w:rPr>
        <w:t>С работодателями</w:t>
      </w:r>
    </w:p>
    <w:p w:rsidR="00A9106C" w:rsidRDefault="00A9106C">
      <w:pPr>
        <w:pStyle w:val="a3"/>
      </w:pPr>
    </w:p>
    <w:p w:rsidR="00E05A5B" w:rsidRDefault="00E05A5B">
      <w:pPr>
        <w:pStyle w:val="a3"/>
      </w:pPr>
    </w:p>
    <w:p w:rsidR="00E05A5B" w:rsidRDefault="00E05A5B">
      <w:pPr>
        <w:pStyle w:val="a3"/>
      </w:pPr>
    </w:p>
    <w:p w:rsidR="00E05A5B" w:rsidRDefault="00E05A5B">
      <w:pPr>
        <w:pStyle w:val="a3"/>
      </w:pPr>
    </w:p>
    <w:p w:rsidR="00E05A5B" w:rsidRDefault="00E05A5B">
      <w:pPr>
        <w:pStyle w:val="a3"/>
        <w:rPr>
          <w:sz w:val="26"/>
        </w:rPr>
      </w:pP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p w:rsidR="00A9106C" w:rsidRDefault="006D2C92">
      <w:pPr>
        <w:spacing w:before="73"/>
        <w:ind w:left="502" w:right="47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758"/>
        <w:gridCol w:w="7211"/>
      </w:tblGrid>
      <w:tr w:rsidR="00A9106C">
        <w:trPr>
          <w:trHeight w:val="275"/>
        </w:trPr>
        <w:tc>
          <w:tcPr>
            <w:tcW w:w="607" w:type="dxa"/>
            <w:vMerge w:val="restart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8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restart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поступающим</w:t>
            </w:r>
          </w:p>
        </w:tc>
      </w:tr>
      <w:tr w:rsidR="00A9106C">
        <w:trPr>
          <w:trHeight w:val="277"/>
        </w:trPr>
        <w:tc>
          <w:tcPr>
            <w:tcW w:w="607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выпускника</w:t>
            </w:r>
          </w:p>
        </w:tc>
      </w:tr>
      <w:tr w:rsidR="00A9106C">
        <w:trPr>
          <w:trHeight w:val="275"/>
        </w:trPr>
        <w:tc>
          <w:tcPr>
            <w:tcW w:w="607" w:type="dxa"/>
            <w:vMerge w:val="restart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Обобщённые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 w:rsidR="00A9106C">
        <w:trPr>
          <w:trHeight w:val="276"/>
        </w:trPr>
        <w:tc>
          <w:tcPr>
            <w:tcW w:w="607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A9106C">
        <w:trPr>
          <w:trHeight w:val="551"/>
        </w:trPr>
        <w:tc>
          <w:tcPr>
            <w:tcW w:w="607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Обобщённые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9106C" w:rsidRDefault="006D2C92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знаниям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умениям</w:t>
            </w:r>
          </w:p>
        </w:tc>
      </w:tr>
      <w:tr w:rsidR="00A9106C">
        <w:trPr>
          <w:trHeight w:val="551"/>
        </w:trPr>
        <w:tc>
          <w:tcPr>
            <w:tcW w:w="607" w:type="dxa"/>
            <w:vMerge w:val="restart"/>
          </w:tcPr>
          <w:p w:rsidR="00A9106C" w:rsidRDefault="006D2C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69" w:type="dxa"/>
            <w:gridSpan w:val="2"/>
          </w:tcPr>
          <w:p w:rsidR="00A9106C" w:rsidRDefault="006D2C9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A9106C">
        <w:trPr>
          <w:trHeight w:val="277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дисциплин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</w:tr>
      <w:tr w:rsidR="00A9106C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учебно-производственных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A9106C">
        <w:trPr>
          <w:trHeight w:val="277"/>
        </w:trPr>
        <w:tc>
          <w:tcPr>
            <w:tcW w:w="607" w:type="dxa"/>
            <w:vMerge/>
            <w:tcBorders>
              <w:top w:val="nil"/>
            </w:tcBorders>
          </w:tcPr>
          <w:p w:rsidR="00A9106C" w:rsidRDefault="00A9106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A9106C" w:rsidRDefault="006D2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7211" w:type="dxa"/>
          </w:tcPr>
          <w:p w:rsidR="00A9106C" w:rsidRDefault="006D2C9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</w:tbl>
    <w:p w:rsidR="00A9106C" w:rsidRDefault="00A9106C">
      <w:pPr>
        <w:spacing w:line="258" w:lineRule="exact"/>
        <w:rPr>
          <w:sz w:val="24"/>
        </w:rPr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p w:rsidR="00A9106C" w:rsidRDefault="006D2C92">
      <w:pPr>
        <w:pStyle w:val="a4"/>
        <w:numPr>
          <w:ilvl w:val="0"/>
          <w:numId w:val="12"/>
        </w:numPr>
        <w:tabs>
          <w:tab w:val="left" w:pos="3984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9106C" w:rsidRDefault="006D2C92">
      <w:pPr>
        <w:pStyle w:val="a4"/>
        <w:numPr>
          <w:ilvl w:val="1"/>
          <w:numId w:val="11"/>
        </w:numPr>
        <w:tabs>
          <w:tab w:val="left" w:pos="674"/>
        </w:tabs>
        <w:spacing w:before="202"/>
        <w:ind w:hanging="422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9106C" w:rsidRDefault="006D2C92">
      <w:pPr>
        <w:pStyle w:val="a3"/>
        <w:spacing w:before="192"/>
        <w:ind w:left="252" w:right="226" w:firstLine="708"/>
        <w:jc w:val="both"/>
      </w:pPr>
      <w:r>
        <w:t xml:space="preserve">Основная программа профессионального обучения – программа профессиональной </w:t>
      </w:r>
      <w:proofErr w:type="gramStart"/>
      <w:r>
        <w:t>под- готовки</w:t>
      </w:r>
      <w:proofErr w:type="gramEnd"/>
      <w:r>
        <w:t xml:space="preserve"> рабочих по профессии 13249</w:t>
      </w:r>
      <w:r>
        <w:rPr>
          <w:spacing w:val="40"/>
        </w:rPr>
        <w:t xml:space="preserve"> </w:t>
      </w:r>
      <w:r>
        <w:t xml:space="preserve">Кухонный рабочий реализуется для лиц с ограниченными </w:t>
      </w:r>
      <w:r w:rsidR="00E05A5B">
        <w:t>возможностями здоровья (различ</w:t>
      </w:r>
      <w:r>
        <w:t>ными формами умственной отсталости), не имеющими</w:t>
      </w:r>
      <w:r>
        <w:rPr>
          <w:spacing w:val="40"/>
        </w:rPr>
        <w:t xml:space="preserve"> </w:t>
      </w:r>
      <w:r>
        <w:t>обще</w:t>
      </w:r>
      <w:r w:rsidR="00E05A5B">
        <w:t>го или среднего общего образова</w:t>
      </w:r>
      <w:r>
        <w:t>ния</w:t>
      </w:r>
      <w:r>
        <w:rPr>
          <w:spacing w:val="40"/>
        </w:rPr>
        <w:t xml:space="preserve"> </w:t>
      </w:r>
      <w:r>
        <w:t>по очной форме обучения.</w:t>
      </w:r>
    </w:p>
    <w:p w:rsidR="00A9106C" w:rsidRDefault="006D2C92">
      <w:pPr>
        <w:pStyle w:val="a3"/>
        <w:ind w:left="252" w:right="221" w:firstLine="708"/>
        <w:jc w:val="both"/>
      </w:pPr>
      <w:r>
        <w:t>ОППО представляет собой систему документов, разработанную и утвержденную с учетом требований регионального рынка труда, Профессионального</w:t>
      </w:r>
      <w:r>
        <w:rPr>
          <w:spacing w:val="40"/>
        </w:rPr>
        <w:t xml:space="preserve"> </w:t>
      </w:r>
      <w:r>
        <w:t xml:space="preserve">стандарта </w:t>
      </w:r>
      <w:proofErr w:type="gramStart"/>
      <w:r>
        <w:t xml:space="preserve">Инду- </w:t>
      </w:r>
      <w:proofErr w:type="spellStart"/>
      <w:r>
        <w:t>стрии</w:t>
      </w:r>
      <w:proofErr w:type="spellEnd"/>
      <w:proofErr w:type="gramEnd"/>
      <w:r>
        <w:t xml:space="preserve"> питания Том 1: [Справочник] / Федерация Рестораторов и </w:t>
      </w:r>
      <w:proofErr w:type="spellStart"/>
      <w:r>
        <w:t>Отельеров</w:t>
      </w:r>
      <w:proofErr w:type="spellEnd"/>
      <w:r>
        <w:t>. — М.: ООО «</w:t>
      </w:r>
      <w:proofErr w:type="gramStart"/>
      <w:r>
        <w:t>Ин- формационная</w:t>
      </w:r>
      <w:proofErr w:type="gramEnd"/>
      <w:r>
        <w:t xml:space="preserve"> группа «Ресторанные ведомости», 2013г., Приказ № 5 от 03.09. 2007 года </w:t>
      </w:r>
      <w:r>
        <w:rPr>
          <w:rFonts w:ascii="Cambria Math" w:hAnsi="Cambria Math"/>
        </w:rPr>
        <w:t>«</w:t>
      </w:r>
      <w:r>
        <w:t>Об утверждении профессиональных стандартов</w:t>
      </w:r>
      <w:r>
        <w:rPr>
          <w:rFonts w:ascii="Cambria Math" w:hAnsi="Cambria Math"/>
        </w:rPr>
        <w:t>»</w:t>
      </w:r>
      <w:r>
        <w:t>.</w:t>
      </w:r>
    </w:p>
    <w:p w:rsidR="00A9106C" w:rsidRDefault="006D2C92">
      <w:pPr>
        <w:pStyle w:val="a3"/>
        <w:spacing w:before="2"/>
        <w:ind w:left="252" w:right="226" w:firstLine="708"/>
        <w:jc w:val="both"/>
      </w:pPr>
      <w:r>
        <w:t>ОППО адаптирована для обучения лиц с ограниченными возможностями здоровья (</w:t>
      </w:r>
      <w:proofErr w:type="gramStart"/>
      <w:r>
        <w:t>раз- личными</w:t>
      </w:r>
      <w:proofErr w:type="gramEnd"/>
      <w:r>
        <w:t xml:space="preserve"> формами умственной отсталости) в соответствии с Федеральным законом от 29.12.2012 № 273-ФЗ «Об образовании в Российской Федерации», статья 79, п.8.</w:t>
      </w:r>
    </w:p>
    <w:p w:rsidR="00A9106C" w:rsidRDefault="006D2C92">
      <w:pPr>
        <w:pStyle w:val="a3"/>
        <w:ind w:left="252" w:right="227" w:firstLine="708"/>
        <w:jc w:val="both"/>
      </w:pPr>
      <w:r>
        <w:t>ОППО определяет объем и содержание профессионального обучения по профессии 13249 Кухонный рабочий, планируемые результаты освоения образовательной программы, условия образовательной деятельности.</w:t>
      </w:r>
    </w:p>
    <w:p w:rsidR="00A9106C" w:rsidRDefault="006D2C92">
      <w:pPr>
        <w:pStyle w:val="a3"/>
        <w:ind w:left="252" w:right="228" w:firstLine="708"/>
        <w:jc w:val="both"/>
      </w:pPr>
      <w:r>
        <w:t>ОППО ежегодно пересматривается и обновляется в части содержания учебных планов, состава и содержания рабочих программ дисциплин,</w:t>
      </w:r>
      <w:r>
        <w:rPr>
          <w:spacing w:val="40"/>
        </w:rPr>
        <w:t xml:space="preserve"> </w:t>
      </w:r>
      <w:r>
        <w:t xml:space="preserve">программ учебной и производственной практик, методических материалов, обеспечивающих качество подготовки обучающихся с </w:t>
      </w:r>
      <w:proofErr w:type="spellStart"/>
      <w:proofErr w:type="gramStart"/>
      <w:r>
        <w:t>уче</w:t>
      </w:r>
      <w:proofErr w:type="spellEnd"/>
      <w:r>
        <w:t>- том</w:t>
      </w:r>
      <w:proofErr w:type="gramEnd"/>
      <w:r>
        <w:t xml:space="preserve"> развития науки, техники, культуры, экономики, технологий и социальной сферы, а также мониторинга потребностей работодателей.</w:t>
      </w:r>
    </w:p>
    <w:p w:rsidR="00A9106C" w:rsidRDefault="00A9106C">
      <w:pPr>
        <w:pStyle w:val="a3"/>
        <w:spacing w:before="3"/>
      </w:pPr>
    </w:p>
    <w:p w:rsidR="00A9106C" w:rsidRDefault="006D2C92">
      <w:pPr>
        <w:pStyle w:val="1"/>
        <w:spacing w:line="274" w:lineRule="exact"/>
        <w:ind w:left="3721"/>
      </w:pPr>
      <w:r>
        <w:t>Используемые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:rsidR="00A9106C" w:rsidRDefault="006D2C92">
      <w:pPr>
        <w:pStyle w:val="a3"/>
        <w:ind w:left="252" w:right="292"/>
      </w:pPr>
      <w:r>
        <w:t>ОППО</w:t>
      </w:r>
      <w:r>
        <w:rPr>
          <w:spacing w:val="-5"/>
        </w:rPr>
        <w:t xml:space="preserve"> </w:t>
      </w:r>
      <w:r>
        <w:t>(ПП)</w:t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(профессиональной</w:t>
      </w:r>
      <w:r>
        <w:rPr>
          <w:spacing w:val="-6"/>
        </w:rPr>
        <w:t xml:space="preserve"> </w:t>
      </w:r>
      <w:proofErr w:type="spellStart"/>
      <w:proofErr w:type="gramStart"/>
      <w:r>
        <w:t>подготов</w:t>
      </w:r>
      <w:proofErr w:type="spellEnd"/>
      <w:r>
        <w:t xml:space="preserve">- </w:t>
      </w:r>
      <w:proofErr w:type="spellStart"/>
      <w:r>
        <w:rPr>
          <w:spacing w:val="-4"/>
        </w:rPr>
        <w:t>ки</w:t>
      </w:r>
      <w:proofErr w:type="spellEnd"/>
      <w:proofErr w:type="gramEnd"/>
      <w:r>
        <w:rPr>
          <w:spacing w:val="-4"/>
        </w:rPr>
        <w:t>);</w:t>
      </w:r>
    </w:p>
    <w:p w:rsidR="00A9106C" w:rsidRDefault="006D2C92">
      <w:pPr>
        <w:pStyle w:val="a3"/>
        <w:ind w:left="252" w:right="5801"/>
      </w:pPr>
      <w:r>
        <w:t>ОД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дисциплина; АД – адаптационная дисциплина;</w:t>
      </w:r>
    </w:p>
    <w:p w:rsidR="00A9106C" w:rsidRDefault="006D2C92">
      <w:pPr>
        <w:pStyle w:val="a3"/>
        <w:ind w:left="252" w:right="5500"/>
      </w:pPr>
      <w:r>
        <w:t>ОП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общепрофессиональная</w:t>
      </w:r>
      <w:r>
        <w:rPr>
          <w:spacing w:val="-11"/>
        </w:rPr>
        <w:t xml:space="preserve"> </w:t>
      </w:r>
      <w:r>
        <w:t>дисциплина; ПД – профессиональная дисциплина;</w:t>
      </w:r>
    </w:p>
    <w:p w:rsidR="00A9106C" w:rsidRDefault="006D2C92">
      <w:pPr>
        <w:pStyle w:val="a3"/>
        <w:ind w:left="252"/>
      </w:pPr>
      <w:r>
        <w:t>УП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rPr>
          <w:spacing w:val="-2"/>
        </w:rPr>
        <w:t>практика;</w:t>
      </w:r>
    </w:p>
    <w:p w:rsidR="008379CC" w:rsidRDefault="006D2C92">
      <w:pPr>
        <w:pStyle w:val="a3"/>
        <w:ind w:left="252" w:right="6373"/>
      </w:pPr>
      <w:r>
        <w:t>ПП</w:t>
      </w:r>
      <w:r>
        <w:rPr>
          <w:spacing w:val="-11"/>
        </w:rPr>
        <w:t xml:space="preserve"> </w:t>
      </w:r>
      <w:r>
        <w:t>–</w:t>
      </w:r>
      <w:r w:rsidR="008379CC">
        <w:t>Практическая подготовка</w:t>
      </w:r>
    </w:p>
    <w:p w:rsidR="00A9106C" w:rsidRDefault="008379CC">
      <w:pPr>
        <w:pStyle w:val="a3"/>
        <w:ind w:left="252" w:right="6373"/>
      </w:pPr>
      <w:r>
        <w:t>Г</w:t>
      </w:r>
      <w:r w:rsidR="006D2C92">
        <w:t>ИА - итоговая аттестация.</w:t>
      </w:r>
    </w:p>
    <w:p w:rsidR="00A9106C" w:rsidRDefault="00A9106C">
      <w:pPr>
        <w:pStyle w:val="a3"/>
        <w:spacing w:before="5"/>
      </w:pPr>
    </w:p>
    <w:p w:rsidR="00A9106C" w:rsidRDefault="006D2C92">
      <w:pPr>
        <w:pStyle w:val="1"/>
        <w:numPr>
          <w:ilvl w:val="1"/>
          <w:numId w:val="11"/>
        </w:numPr>
        <w:tabs>
          <w:tab w:val="left" w:pos="673"/>
        </w:tabs>
        <w:ind w:left="672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A9106C" w:rsidRDefault="006D2C92">
      <w:pPr>
        <w:pStyle w:val="a3"/>
        <w:spacing w:before="195"/>
        <w:ind w:left="252"/>
        <w:jc w:val="both"/>
      </w:pPr>
      <w:r>
        <w:t>ОПОП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 13249</w:t>
      </w:r>
      <w:r>
        <w:rPr>
          <w:spacing w:val="57"/>
        </w:rPr>
        <w:t xml:space="preserve"> </w:t>
      </w:r>
      <w:r>
        <w:t>Кухонный</w:t>
      </w:r>
      <w:r>
        <w:rPr>
          <w:spacing w:val="-1"/>
        </w:rPr>
        <w:t xml:space="preserve"> </w:t>
      </w:r>
      <w:r>
        <w:t>рабочий 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4" w:line="237" w:lineRule="auto"/>
        <w:ind w:right="225" w:firstLine="0"/>
        <w:jc w:val="both"/>
        <w:rPr>
          <w:sz w:val="24"/>
        </w:rPr>
      </w:pPr>
      <w:r>
        <w:rPr>
          <w:sz w:val="24"/>
        </w:rPr>
        <w:t xml:space="preserve">Федерального закона от 29.12.2012 №273-ФЗ «Об образовании в Российской </w:t>
      </w:r>
      <w:proofErr w:type="gramStart"/>
      <w:r>
        <w:rPr>
          <w:sz w:val="24"/>
        </w:rPr>
        <w:t xml:space="preserve">Фе- </w:t>
      </w:r>
      <w:proofErr w:type="spellStart"/>
      <w:r>
        <w:rPr>
          <w:sz w:val="24"/>
        </w:rPr>
        <w:t>дерации</w:t>
      </w:r>
      <w:proofErr w:type="spellEnd"/>
      <w:proofErr w:type="gramEnd"/>
      <w:r>
        <w:rPr>
          <w:sz w:val="24"/>
        </w:rPr>
        <w:t>», статья 79, п.8.;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5" w:line="237" w:lineRule="auto"/>
        <w:ind w:right="229" w:firstLine="0"/>
        <w:jc w:val="both"/>
        <w:rPr>
          <w:sz w:val="24"/>
        </w:rPr>
      </w:pPr>
      <w:r>
        <w:rPr>
          <w:sz w:val="24"/>
        </w:rPr>
        <w:t xml:space="preserve">Закона Красноярского края от 26.06.2014 №6-2519 «Об образовании в </w:t>
      </w:r>
      <w:proofErr w:type="spellStart"/>
      <w:proofErr w:type="gramStart"/>
      <w:r>
        <w:rPr>
          <w:sz w:val="24"/>
        </w:rPr>
        <w:t>Краснояр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ском</w:t>
      </w:r>
      <w:proofErr w:type="spellEnd"/>
      <w:proofErr w:type="gramEnd"/>
      <w:r>
        <w:rPr>
          <w:sz w:val="24"/>
        </w:rPr>
        <w:t xml:space="preserve"> крае»;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2"/>
        <w:ind w:right="226" w:firstLine="0"/>
        <w:jc w:val="both"/>
        <w:rPr>
          <w:sz w:val="24"/>
        </w:rPr>
      </w:pPr>
      <w:r>
        <w:rPr>
          <w:sz w:val="24"/>
        </w:rPr>
        <w:t xml:space="preserve">Постановления Правительства Красноярского края от 02.10.2015г. № 522-п «Об утверждении Порядка обеспечения получения профессионального обучения </w:t>
      </w:r>
      <w:proofErr w:type="spellStart"/>
      <w:proofErr w:type="gramStart"/>
      <w:r>
        <w:rPr>
          <w:sz w:val="24"/>
        </w:rPr>
        <w:t>обучающи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мися</w:t>
      </w:r>
      <w:proofErr w:type="spellEnd"/>
      <w:proofErr w:type="gramEnd"/>
      <w:r>
        <w:rPr>
          <w:sz w:val="24"/>
        </w:rPr>
        <w:t xml:space="preserve"> с ограниченными возможностями здоровья (с различными формами умственной отсталости), не имеющими основного общего или среднего общего образования»;</w:t>
      </w:r>
    </w:p>
    <w:p w:rsidR="00A9106C" w:rsidRDefault="006D2C92">
      <w:pPr>
        <w:pStyle w:val="a3"/>
        <w:spacing w:before="197"/>
        <w:ind w:left="680"/>
        <w:jc w:val="both"/>
      </w:pP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учетом:</w:t>
      </w:r>
    </w:p>
    <w:p w:rsidR="00A9106C" w:rsidRDefault="006D2C92">
      <w:pPr>
        <w:pStyle w:val="a3"/>
        <w:spacing w:line="242" w:lineRule="auto"/>
        <w:ind w:left="252" w:right="228" w:firstLine="708"/>
        <w:jc w:val="both"/>
      </w:pPr>
      <w:r>
        <w:t>Профессионального</w:t>
      </w:r>
      <w:r>
        <w:rPr>
          <w:spacing w:val="40"/>
        </w:rPr>
        <w:t xml:space="preserve"> </w:t>
      </w:r>
      <w:r>
        <w:t xml:space="preserve">стандарта Индустрии питания Том 1: [Справочник] / Федерация </w:t>
      </w:r>
      <w:proofErr w:type="gramStart"/>
      <w:r>
        <w:t xml:space="preserve">Ре- </w:t>
      </w:r>
      <w:proofErr w:type="spellStart"/>
      <w:r>
        <w:t>стораторов</w:t>
      </w:r>
      <w:proofErr w:type="spellEnd"/>
      <w:proofErr w:type="gramEnd"/>
      <w:r>
        <w:t xml:space="preserve"> и </w:t>
      </w:r>
      <w:proofErr w:type="spellStart"/>
      <w:r>
        <w:t>Отельеров</w:t>
      </w:r>
      <w:proofErr w:type="spellEnd"/>
      <w:r>
        <w:t xml:space="preserve">. — М.: ООО «Информационная группа «Ресторанные ведомости», 2013г., Приказ № 5 от 03.09. 2007 года </w:t>
      </w:r>
      <w:r>
        <w:rPr>
          <w:rFonts w:ascii="Cambria Math" w:hAnsi="Cambria Math"/>
        </w:rPr>
        <w:t>«</w:t>
      </w:r>
      <w:r>
        <w:t>Об утверждении профессиональных стандартов</w:t>
      </w:r>
      <w:r>
        <w:rPr>
          <w:rFonts w:ascii="Cambria Math" w:hAnsi="Cambria Math"/>
        </w:rPr>
        <w:t>»</w:t>
      </w:r>
      <w:r>
        <w:t>;</w:t>
      </w:r>
    </w:p>
    <w:p w:rsidR="00A9106C" w:rsidRDefault="00A9106C">
      <w:pPr>
        <w:spacing w:line="242" w:lineRule="auto"/>
        <w:jc w:val="both"/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88"/>
        <w:ind w:left="1040" w:right="228" w:firstLine="0"/>
        <w:jc w:val="both"/>
        <w:rPr>
          <w:sz w:val="24"/>
        </w:rPr>
      </w:pPr>
      <w:r>
        <w:rPr>
          <w:sz w:val="24"/>
        </w:rPr>
        <w:lastRenderedPageBreak/>
        <w:t>Единого тарифно-квалификационного справочника работ и профессий рабочих (ЕТКС),2017, Выпуск № 51 ЕТКС утвержден Постановлением Минтруда РФ от 05.03.2004 №30</w:t>
      </w:r>
      <w:r>
        <w:rPr>
          <w:spacing w:val="40"/>
          <w:sz w:val="24"/>
        </w:rPr>
        <w:t xml:space="preserve"> </w:t>
      </w:r>
      <w:r>
        <w:rPr>
          <w:sz w:val="24"/>
        </w:rPr>
        <w:t>(кухонный рабочий);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spacing w:before="2"/>
        <w:ind w:left="1040" w:right="228" w:firstLine="0"/>
        <w:jc w:val="both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18.03.2014 № 06-281 «О направлении </w:t>
      </w:r>
      <w:proofErr w:type="spellStart"/>
      <w:proofErr w:type="gramStart"/>
      <w:r>
        <w:rPr>
          <w:sz w:val="24"/>
        </w:rPr>
        <w:t>Требова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 xml:space="preserve">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зовательных</w:t>
      </w:r>
      <w:proofErr w:type="spellEnd"/>
      <w:r>
        <w:rPr>
          <w:sz w:val="24"/>
        </w:rPr>
        <w:t xml:space="preserve"> организациях, в том числе оснащённости образовательного процесса», утв.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26.12.2013 N06-2412вн);</w:t>
      </w:r>
    </w:p>
    <w:p w:rsidR="00A9106C" w:rsidRDefault="006D2C92">
      <w:pPr>
        <w:pStyle w:val="a4"/>
        <w:numPr>
          <w:ilvl w:val="2"/>
          <w:numId w:val="11"/>
        </w:numPr>
        <w:tabs>
          <w:tab w:val="left" w:pos="1670"/>
        </w:tabs>
        <w:ind w:left="1040" w:right="224" w:firstLine="0"/>
        <w:jc w:val="both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22.04.2015 № 06-443 «О направлении </w:t>
      </w:r>
      <w:proofErr w:type="spellStart"/>
      <w:proofErr w:type="gramStart"/>
      <w:r>
        <w:rPr>
          <w:sz w:val="24"/>
        </w:rPr>
        <w:t>Методиче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z w:val="24"/>
        </w:rPr>
        <w:t xml:space="preserve"> рекомендаций» (вместе с «Методическими рекомендациями по разработке и </w:t>
      </w:r>
      <w:proofErr w:type="spellStart"/>
      <w:r>
        <w:rPr>
          <w:sz w:val="24"/>
        </w:rPr>
        <w:t>реа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лизации</w:t>
      </w:r>
      <w:proofErr w:type="spellEnd"/>
      <w:r>
        <w:rPr>
          <w:sz w:val="24"/>
        </w:rPr>
        <w:t xml:space="preserve"> адаптированных образовательных программ среднего профессионального об-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», утв.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20.04.2015 N 06-830вн).</w:t>
      </w: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pStyle w:val="a3"/>
        <w:spacing w:before="1"/>
        <w:rPr>
          <w:sz w:val="33"/>
        </w:rPr>
      </w:pPr>
    </w:p>
    <w:p w:rsidR="00A9106C" w:rsidRDefault="006D2C92">
      <w:pPr>
        <w:pStyle w:val="1"/>
        <w:numPr>
          <w:ilvl w:val="1"/>
          <w:numId w:val="11"/>
        </w:numPr>
        <w:tabs>
          <w:tab w:val="left" w:pos="674"/>
        </w:tabs>
        <w:ind w:hanging="422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9106C" w:rsidRDefault="006D2C92">
      <w:pPr>
        <w:pStyle w:val="a4"/>
        <w:numPr>
          <w:ilvl w:val="2"/>
          <w:numId w:val="10"/>
        </w:numPr>
        <w:tabs>
          <w:tab w:val="left" w:pos="854"/>
        </w:tabs>
        <w:spacing w:before="195"/>
        <w:ind w:hanging="602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</w:p>
    <w:p w:rsidR="00A9106C" w:rsidRDefault="006D2C92">
      <w:pPr>
        <w:pStyle w:val="a3"/>
        <w:spacing w:before="197"/>
        <w:ind w:left="252" w:right="226"/>
        <w:jc w:val="both"/>
      </w:pPr>
      <w:r>
        <w:t>Цель основной программы</w:t>
      </w:r>
      <w:r>
        <w:rPr>
          <w:spacing w:val="40"/>
        </w:rPr>
        <w:t xml:space="preserve"> </w:t>
      </w:r>
      <w:r>
        <w:t xml:space="preserve">профессионального обучения - организация деятельности </w:t>
      </w:r>
      <w:proofErr w:type="gramStart"/>
      <w:r>
        <w:t xml:space="preserve">обучаю- </w:t>
      </w:r>
      <w:proofErr w:type="spellStart"/>
      <w:r>
        <w:t>щихся</w:t>
      </w:r>
      <w:proofErr w:type="spellEnd"/>
      <w:proofErr w:type="gramEnd"/>
      <w:r>
        <w:t xml:space="preserve"> по овладению трудовыми функциями, трудовыми действиями, умениями, знаниями, позволяющими вести профессиональную деятельность по санитарной обработке </w:t>
      </w:r>
      <w:proofErr w:type="spellStart"/>
      <w:r>
        <w:t>производ</w:t>
      </w:r>
      <w:proofErr w:type="spellEnd"/>
      <w:r>
        <w:t xml:space="preserve">- </w:t>
      </w:r>
      <w:proofErr w:type="spellStart"/>
      <w:r>
        <w:t>ственных</w:t>
      </w:r>
      <w:proofErr w:type="spellEnd"/>
      <w:r>
        <w:t xml:space="preserve"> помещений, производственного</w:t>
      </w:r>
      <w:r>
        <w:rPr>
          <w:spacing w:val="40"/>
        </w:rPr>
        <w:t xml:space="preserve"> </w:t>
      </w:r>
      <w:r>
        <w:t xml:space="preserve">оборудования, мытья посуды, первичной обработки </w:t>
      </w:r>
      <w:r>
        <w:rPr>
          <w:spacing w:val="-2"/>
        </w:rPr>
        <w:t>сырья.</w:t>
      </w:r>
    </w:p>
    <w:p w:rsidR="00A9106C" w:rsidRDefault="006D2C92">
      <w:pPr>
        <w:pStyle w:val="a3"/>
        <w:ind w:left="252" w:right="2442"/>
        <w:jc w:val="both"/>
      </w:pPr>
      <w:r>
        <w:t>Квалификация,</w:t>
      </w:r>
      <w:r>
        <w:rPr>
          <w:spacing w:val="-8"/>
        </w:rPr>
        <w:t xml:space="preserve"> </w:t>
      </w:r>
      <w:r>
        <w:t>присваиваемая</w:t>
      </w:r>
      <w:r>
        <w:rPr>
          <w:spacing w:val="40"/>
        </w:rPr>
        <w:t xml:space="preserve"> </w:t>
      </w:r>
      <w:r>
        <w:t>выпускникам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программы: Кухонный рабочий – 2 разряда.</w:t>
      </w:r>
    </w:p>
    <w:p w:rsidR="00A9106C" w:rsidRDefault="00A9106C">
      <w:pPr>
        <w:pStyle w:val="a3"/>
      </w:pPr>
    </w:p>
    <w:p w:rsidR="00A9106C" w:rsidRDefault="006D2C92">
      <w:pPr>
        <w:pStyle w:val="a4"/>
        <w:numPr>
          <w:ilvl w:val="2"/>
          <w:numId w:val="10"/>
        </w:numPr>
        <w:tabs>
          <w:tab w:val="left" w:pos="794"/>
        </w:tabs>
        <w:ind w:left="793" w:hanging="542"/>
        <w:jc w:val="both"/>
        <w:rPr>
          <w:sz w:val="24"/>
        </w:rPr>
      </w:pP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месяцев</w:t>
      </w:r>
    </w:p>
    <w:p w:rsidR="00A9106C" w:rsidRDefault="006D2C92">
      <w:pPr>
        <w:pStyle w:val="a4"/>
        <w:numPr>
          <w:ilvl w:val="2"/>
          <w:numId w:val="10"/>
        </w:numPr>
        <w:tabs>
          <w:tab w:val="left" w:pos="853"/>
        </w:tabs>
        <w:ind w:left="852"/>
        <w:rPr>
          <w:sz w:val="24"/>
        </w:rPr>
      </w:pPr>
      <w:r>
        <w:rPr>
          <w:i/>
          <w:sz w:val="24"/>
        </w:rPr>
        <w:t>Трудоемкость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sz w:val="24"/>
        </w:rPr>
        <w:t>2310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A9106C" w:rsidRDefault="00A9106C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811"/>
        <w:gridCol w:w="2268"/>
        <w:gridCol w:w="1418"/>
      </w:tblGrid>
      <w:tr w:rsidR="00A9106C">
        <w:trPr>
          <w:trHeight w:val="755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5"/>
              <w:ind w:left="2511" w:hanging="225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граммы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5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измерения</w:t>
            </w:r>
          </w:p>
        </w:tc>
        <w:tc>
          <w:tcPr>
            <w:tcW w:w="1418" w:type="dxa"/>
          </w:tcPr>
          <w:p w:rsidR="00A9106C" w:rsidRDefault="006D2C92">
            <w:pPr>
              <w:pStyle w:val="TableParagraph"/>
              <w:spacing w:before="95"/>
              <w:ind w:left="238" w:hanging="3"/>
              <w:rPr>
                <w:sz w:val="24"/>
              </w:rPr>
            </w:pPr>
            <w:r>
              <w:rPr>
                <w:spacing w:val="-2"/>
                <w:sz w:val="24"/>
              </w:rPr>
              <w:t>Значение сведений</w:t>
            </w:r>
          </w:p>
        </w:tc>
      </w:tr>
      <w:tr w:rsidR="00A9106C">
        <w:trPr>
          <w:trHeight w:val="479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5"/>
              <w:ind w:left="18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суммарно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5"/>
              <w:ind w:left="20" w:right="75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418" w:type="dxa"/>
          </w:tcPr>
          <w:p w:rsidR="00A9106C" w:rsidRDefault="006D2C92">
            <w:pPr>
              <w:pStyle w:val="TableParagraph"/>
              <w:spacing w:before="95"/>
              <w:ind w:left="457" w:right="4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A9106C">
        <w:trPr>
          <w:trHeight w:val="481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суммарно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5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418" w:type="dxa"/>
          </w:tcPr>
          <w:p w:rsidR="00A9106C" w:rsidRDefault="00E05A5B">
            <w:pPr>
              <w:pStyle w:val="TableParagraph"/>
              <w:spacing w:before="95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>1389</w:t>
            </w:r>
          </w:p>
        </w:tc>
      </w:tr>
      <w:tr w:rsidR="00A9106C">
        <w:trPr>
          <w:trHeight w:val="479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суммарно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2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8" w:type="dxa"/>
          </w:tcPr>
          <w:p w:rsidR="00A9106C" w:rsidRDefault="00E05A5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9106C">
        <w:trPr>
          <w:trHeight w:val="479"/>
        </w:trPr>
        <w:tc>
          <w:tcPr>
            <w:tcW w:w="569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A9106C" w:rsidRDefault="006D2C9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A9106C" w:rsidRDefault="006D2C92">
            <w:pPr>
              <w:pStyle w:val="TableParagraph"/>
              <w:spacing w:before="92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8" w:type="dxa"/>
          </w:tcPr>
          <w:p w:rsidR="00A9106C" w:rsidRDefault="00E05A5B">
            <w:pPr>
              <w:pStyle w:val="TableParagraph"/>
              <w:spacing w:before="92"/>
              <w:ind w:left="457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2702</w:t>
            </w:r>
          </w:p>
        </w:tc>
      </w:tr>
    </w:tbl>
    <w:p w:rsidR="00A9106C" w:rsidRDefault="00A9106C">
      <w:pPr>
        <w:pStyle w:val="a3"/>
        <w:spacing w:before="5"/>
        <w:rPr>
          <w:sz w:val="20"/>
        </w:rPr>
      </w:pPr>
    </w:p>
    <w:p w:rsidR="00A9106C" w:rsidRDefault="006D2C92">
      <w:pPr>
        <w:pStyle w:val="a3"/>
        <w:ind w:left="252" w:right="227"/>
        <w:jc w:val="both"/>
      </w:pPr>
      <w:r>
        <w:t>Нагрузка обучающихся обязательными учебными занятия</w:t>
      </w:r>
      <w:r w:rsidR="00E05A5B">
        <w:t>ми и практиками не превышает 32 академических часа</w:t>
      </w:r>
      <w:r>
        <w:t xml:space="preserve"> в неделю, включая все виды учебной работы во взаимодействии с </w:t>
      </w:r>
      <w:proofErr w:type="spellStart"/>
      <w:proofErr w:type="gramStart"/>
      <w:r>
        <w:t>препо</w:t>
      </w:r>
      <w:proofErr w:type="spellEnd"/>
      <w:r>
        <w:t xml:space="preserve">- </w:t>
      </w:r>
      <w:proofErr w:type="spellStart"/>
      <w:r>
        <w:t>давателем</w:t>
      </w:r>
      <w:proofErr w:type="spellEnd"/>
      <w:proofErr w:type="gramEnd"/>
      <w:r>
        <w:t xml:space="preserve"> по освоению программы профессиональной подготовки.</w:t>
      </w:r>
    </w:p>
    <w:p w:rsidR="00A9106C" w:rsidRDefault="006D2C92">
      <w:pPr>
        <w:pStyle w:val="a3"/>
        <w:spacing w:before="37"/>
        <w:ind w:left="252" w:right="227"/>
        <w:jc w:val="both"/>
      </w:pPr>
      <w:r>
        <w:t>Консультации для обучающихся</w:t>
      </w:r>
      <w:r>
        <w:rPr>
          <w:spacing w:val="40"/>
        </w:rPr>
        <w:t xml:space="preserve"> </w:t>
      </w:r>
      <w:r>
        <w:t>предусматриваются</w:t>
      </w:r>
      <w:r>
        <w:rPr>
          <w:spacing w:val="40"/>
        </w:rPr>
        <w:t xml:space="preserve"> </w:t>
      </w:r>
      <w:r>
        <w:t xml:space="preserve">из расчета 4 часа на одного </w:t>
      </w:r>
      <w:proofErr w:type="gramStart"/>
      <w:r>
        <w:t xml:space="preserve">обучающего- </w:t>
      </w:r>
      <w:proofErr w:type="spellStart"/>
      <w:r>
        <w:t>ся</w:t>
      </w:r>
      <w:proofErr w:type="spellEnd"/>
      <w:proofErr w:type="gramEnd"/>
      <w:r>
        <w:t xml:space="preserve"> на каждый учебный год. Формы их проведения – групповые, индивидуальные,</w:t>
      </w:r>
      <w:r>
        <w:rPr>
          <w:spacing w:val="40"/>
        </w:rPr>
        <w:t xml:space="preserve"> </w:t>
      </w:r>
      <w:r>
        <w:t xml:space="preserve">устные, </w:t>
      </w:r>
      <w:r>
        <w:rPr>
          <w:spacing w:val="-2"/>
        </w:rPr>
        <w:t>письменные.</w:t>
      </w:r>
    </w:p>
    <w:p w:rsidR="00A9106C" w:rsidRDefault="006D2C92">
      <w:pPr>
        <w:pStyle w:val="a4"/>
        <w:numPr>
          <w:ilvl w:val="2"/>
          <w:numId w:val="10"/>
        </w:numPr>
        <w:tabs>
          <w:tab w:val="left" w:pos="853"/>
        </w:tabs>
        <w:ind w:left="85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поступающим:</w:t>
      </w:r>
    </w:p>
    <w:p w:rsidR="00A9106C" w:rsidRDefault="006D2C92">
      <w:pPr>
        <w:pStyle w:val="a3"/>
        <w:ind w:left="252" w:right="227" w:firstLine="708"/>
        <w:jc w:val="both"/>
      </w:pPr>
      <w:r>
        <w:t>К освоению программы профессиональной подготовки по профессии</w:t>
      </w:r>
      <w:r>
        <w:rPr>
          <w:spacing w:val="40"/>
        </w:rPr>
        <w:t xml:space="preserve"> </w:t>
      </w:r>
      <w:r>
        <w:t xml:space="preserve">13249 Кухонный рабочий допускаются лица, имеющие документ об окончании специальной (коррекционной) общеобразовательной школы VIII вида или свидетельство об обучении в организации, </w:t>
      </w:r>
      <w:proofErr w:type="gramStart"/>
      <w:r>
        <w:t xml:space="preserve">осу- </w:t>
      </w:r>
      <w:proofErr w:type="spellStart"/>
      <w:r>
        <w:t>ществляющей</w:t>
      </w:r>
      <w:proofErr w:type="spellEnd"/>
      <w:proofErr w:type="gramEnd"/>
      <w:r>
        <w:t xml:space="preserve"> образовательную деятельность.</w:t>
      </w:r>
    </w:p>
    <w:p w:rsidR="00A9106C" w:rsidRDefault="00A9106C">
      <w:pPr>
        <w:jc w:val="both"/>
        <w:sectPr w:rsidR="00A9106C">
          <w:pgSz w:w="11910" w:h="16840"/>
          <w:pgMar w:top="1020" w:right="620" w:bottom="280" w:left="880" w:header="720" w:footer="720" w:gutter="0"/>
          <w:cols w:space="720"/>
        </w:sectPr>
      </w:pPr>
    </w:p>
    <w:p w:rsidR="00A9106C" w:rsidRDefault="006D2C92">
      <w:pPr>
        <w:pStyle w:val="1"/>
        <w:numPr>
          <w:ilvl w:val="0"/>
          <w:numId w:val="12"/>
        </w:numPr>
        <w:tabs>
          <w:tab w:val="left" w:pos="693"/>
        </w:tabs>
        <w:spacing w:before="73"/>
        <w:ind w:left="692" w:hanging="241"/>
        <w:jc w:val="left"/>
      </w:pPr>
      <w:r>
        <w:lastRenderedPageBreak/>
        <w:t>ХАРАКТЕРИСТИКА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ВЫПУСКНИКА</w:t>
      </w:r>
    </w:p>
    <w:p w:rsidR="00A9106C" w:rsidRDefault="006D2C92">
      <w:pPr>
        <w:pStyle w:val="a4"/>
        <w:numPr>
          <w:ilvl w:val="1"/>
          <w:numId w:val="9"/>
        </w:numPr>
        <w:tabs>
          <w:tab w:val="left" w:pos="673"/>
        </w:tabs>
        <w:spacing w:before="202"/>
        <w:ind w:hanging="42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деятельности</w:t>
      </w:r>
    </w:p>
    <w:p w:rsidR="00A9106C" w:rsidRDefault="006D2C92">
      <w:pPr>
        <w:pStyle w:val="a3"/>
        <w:tabs>
          <w:tab w:val="left" w:pos="8589"/>
        </w:tabs>
        <w:spacing w:before="233"/>
        <w:ind w:left="966" w:right="226" w:hanging="356"/>
      </w:pPr>
      <w:r>
        <w:t>уборка производственных помещений, подготовка и санитарная обработка</w:t>
      </w:r>
      <w:r>
        <w:tab/>
      </w:r>
      <w:proofErr w:type="spellStart"/>
      <w:proofErr w:type="gramStart"/>
      <w:r>
        <w:rPr>
          <w:spacing w:val="-2"/>
        </w:rPr>
        <w:t>производствен</w:t>
      </w:r>
      <w:proofErr w:type="spellEnd"/>
      <w:r>
        <w:rPr>
          <w:spacing w:val="-2"/>
        </w:rPr>
        <w:t xml:space="preserve">- </w:t>
      </w:r>
      <w:proofErr w:type="spellStart"/>
      <w:r>
        <w:t>ного</w:t>
      </w:r>
      <w:proofErr w:type="spellEnd"/>
      <w:proofErr w:type="gramEnd"/>
      <w:r>
        <w:rPr>
          <w:spacing w:val="40"/>
        </w:rPr>
        <w:t xml:space="preserve"> </w:t>
      </w:r>
      <w:r>
        <w:t>инвентаря, кухонной, столовой посуды и приборов,</w:t>
      </w:r>
      <w:r>
        <w:rPr>
          <w:spacing w:val="40"/>
        </w:rPr>
        <w:t xml:space="preserve"> </w:t>
      </w:r>
      <w:r>
        <w:t>первичная обработка сырья.</w:t>
      </w:r>
    </w:p>
    <w:p w:rsidR="00A9106C" w:rsidRDefault="006D2C92">
      <w:pPr>
        <w:pStyle w:val="1"/>
        <w:numPr>
          <w:ilvl w:val="1"/>
          <w:numId w:val="9"/>
        </w:numPr>
        <w:tabs>
          <w:tab w:val="left" w:pos="674"/>
        </w:tabs>
        <w:spacing w:before="67"/>
        <w:ind w:left="673" w:hanging="422"/>
      </w:pPr>
      <w:r>
        <w:t>Объекты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A9106C" w:rsidRDefault="006D2C92">
      <w:pPr>
        <w:pStyle w:val="a3"/>
        <w:spacing w:before="192"/>
        <w:ind w:left="312"/>
      </w:pPr>
      <w:r>
        <w:t>Объектами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before="2" w:line="293" w:lineRule="exact"/>
        <w:ind w:hanging="505"/>
        <w:rPr>
          <w:sz w:val="24"/>
        </w:rPr>
      </w:pPr>
      <w:r>
        <w:rPr>
          <w:sz w:val="24"/>
        </w:rPr>
        <w:t>технологическое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кондитерского</w:t>
      </w:r>
      <w:r>
        <w:rPr>
          <w:spacing w:val="-2"/>
          <w:sz w:val="24"/>
        </w:rPr>
        <w:t xml:space="preserve"> производства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line="293" w:lineRule="exact"/>
        <w:ind w:hanging="505"/>
        <w:rPr>
          <w:sz w:val="24"/>
        </w:rPr>
      </w:pPr>
      <w:r>
        <w:rPr>
          <w:sz w:val="24"/>
        </w:rPr>
        <w:t>кухонная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инвентарь;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line="293" w:lineRule="exact"/>
        <w:ind w:hanging="505"/>
        <w:rPr>
          <w:sz w:val="24"/>
        </w:rPr>
      </w:pPr>
      <w:r>
        <w:rPr>
          <w:sz w:val="24"/>
        </w:rPr>
        <w:t>столовая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приборы;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before="2" w:line="293" w:lineRule="exact"/>
        <w:ind w:hanging="505"/>
        <w:rPr>
          <w:sz w:val="24"/>
        </w:rPr>
      </w:pPr>
      <w:r>
        <w:rPr>
          <w:sz w:val="24"/>
        </w:rPr>
        <w:t>моющие</w:t>
      </w:r>
      <w:r>
        <w:rPr>
          <w:spacing w:val="-2"/>
          <w:sz w:val="24"/>
        </w:rPr>
        <w:t xml:space="preserve"> средства;</w:t>
      </w:r>
    </w:p>
    <w:p w:rsidR="00A9106C" w:rsidRDefault="006D2C92">
      <w:pPr>
        <w:pStyle w:val="a4"/>
        <w:numPr>
          <w:ilvl w:val="2"/>
          <w:numId w:val="9"/>
        </w:numPr>
        <w:tabs>
          <w:tab w:val="left" w:pos="2377"/>
          <w:tab w:val="left" w:pos="2378"/>
        </w:tabs>
        <w:spacing w:line="293" w:lineRule="exact"/>
        <w:ind w:hanging="505"/>
        <w:rPr>
          <w:sz w:val="24"/>
        </w:rPr>
      </w:pP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A9106C" w:rsidRDefault="00A9106C">
      <w:pPr>
        <w:pStyle w:val="a3"/>
        <w:spacing w:before="3"/>
      </w:pPr>
    </w:p>
    <w:p w:rsidR="00A9106C" w:rsidRDefault="006D2C92">
      <w:pPr>
        <w:pStyle w:val="1"/>
        <w:numPr>
          <w:ilvl w:val="1"/>
          <w:numId w:val="9"/>
        </w:numPr>
        <w:tabs>
          <w:tab w:val="left" w:pos="674"/>
        </w:tabs>
        <w:spacing w:before="1"/>
        <w:ind w:left="673" w:hanging="422"/>
      </w:pPr>
      <w:r>
        <w:t>Обобщенные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функции</w:t>
      </w:r>
    </w:p>
    <w:p w:rsidR="00A9106C" w:rsidRDefault="006D2C92">
      <w:pPr>
        <w:pStyle w:val="a3"/>
        <w:spacing w:before="192"/>
        <w:ind w:left="252" w:right="234"/>
      </w:pPr>
      <w:r>
        <w:t>Обучающийся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профессии13249</w:t>
      </w:r>
      <w:r>
        <w:rPr>
          <w:spacing w:val="-1"/>
        </w:rPr>
        <w:t xml:space="preserve"> </w:t>
      </w:r>
      <w:r>
        <w:t>Кухонный</w:t>
      </w:r>
      <w:r>
        <w:rPr>
          <w:spacing w:val="-1"/>
        </w:rPr>
        <w:t xml:space="preserve"> </w:t>
      </w:r>
      <w:r>
        <w:t>рабочий</w:t>
      </w:r>
      <w:r>
        <w:rPr>
          <w:spacing w:val="40"/>
        </w:rPr>
        <w:t xml:space="preserve"> </w:t>
      </w:r>
      <w:r>
        <w:t>готовится к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 xml:space="preserve">видам трудовых </w:t>
      </w:r>
      <w:r>
        <w:rPr>
          <w:spacing w:val="-2"/>
        </w:rPr>
        <w:t>функций: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959"/>
        </w:tabs>
        <w:ind w:left="958"/>
        <w:rPr>
          <w:sz w:val="24"/>
        </w:rPr>
      </w:pPr>
      <w:r>
        <w:rPr>
          <w:sz w:val="24"/>
        </w:rPr>
        <w:t>Уборка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1019"/>
        </w:tabs>
        <w:ind w:right="304" w:firstLine="6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 и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прибо</w:t>
      </w:r>
      <w:proofErr w:type="spellEnd"/>
      <w:r>
        <w:rPr>
          <w:sz w:val="24"/>
        </w:rPr>
        <w:t xml:space="preserve">- </w:t>
      </w:r>
      <w:r>
        <w:rPr>
          <w:spacing w:val="-4"/>
          <w:sz w:val="24"/>
        </w:rPr>
        <w:t>ров</w:t>
      </w:r>
      <w:proofErr w:type="gramEnd"/>
      <w:r>
        <w:rPr>
          <w:spacing w:val="-4"/>
          <w:sz w:val="24"/>
        </w:rPr>
        <w:t>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1079"/>
        </w:tabs>
        <w:ind w:left="1078" w:hanging="200"/>
        <w:rPr>
          <w:sz w:val="24"/>
        </w:rPr>
      </w:pPr>
      <w:r>
        <w:rPr>
          <w:sz w:val="24"/>
        </w:rPr>
        <w:t>Обработка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1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плодов.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1036"/>
          <w:tab w:val="left" w:pos="2436"/>
        </w:tabs>
        <w:spacing w:before="3" w:line="276" w:lineRule="auto"/>
        <w:ind w:left="252" w:right="223" w:firstLine="600"/>
        <w:rPr>
          <w:sz w:val="24"/>
        </w:rPr>
      </w:pPr>
      <w:r>
        <w:rPr>
          <w:spacing w:val="-2"/>
          <w:sz w:val="24"/>
        </w:rPr>
        <w:t>Подготовка</w:t>
      </w:r>
      <w:r>
        <w:rPr>
          <w:sz w:val="24"/>
        </w:rPr>
        <w:tab/>
        <w:t>зерновых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8"/>
          <w:sz w:val="24"/>
        </w:rPr>
        <w:t xml:space="preserve"> </w:t>
      </w:r>
      <w:r>
        <w:rPr>
          <w:sz w:val="24"/>
        </w:rPr>
        <w:t>яиц,</w:t>
      </w:r>
      <w:r>
        <w:rPr>
          <w:spacing w:val="38"/>
          <w:sz w:val="24"/>
        </w:rPr>
        <w:t xml:space="preserve"> </w:t>
      </w:r>
      <w:r>
        <w:rPr>
          <w:sz w:val="24"/>
        </w:rPr>
        <w:t>рыбы,</w:t>
      </w:r>
      <w:r>
        <w:rPr>
          <w:spacing w:val="38"/>
          <w:sz w:val="24"/>
        </w:rPr>
        <w:t xml:space="preserve"> </w:t>
      </w:r>
      <w:r>
        <w:rPr>
          <w:sz w:val="24"/>
        </w:rPr>
        <w:t>мяса,</w:t>
      </w:r>
      <w:r>
        <w:rPr>
          <w:spacing w:val="38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8"/>
          <w:sz w:val="24"/>
        </w:rPr>
        <w:t xml:space="preserve"> </w:t>
      </w:r>
      <w:proofErr w:type="spellStart"/>
      <w:proofErr w:type="gramStart"/>
      <w:r>
        <w:rPr>
          <w:sz w:val="24"/>
        </w:rPr>
        <w:t>сельскохозяй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proofErr w:type="gramEnd"/>
      <w:r>
        <w:rPr>
          <w:sz w:val="24"/>
        </w:rPr>
        <w:t xml:space="preserve"> птицы.</w:t>
      </w:r>
    </w:p>
    <w:p w:rsidR="00A9106C" w:rsidRDefault="006D2C92">
      <w:pPr>
        <w:pStyle w:val="a4"/>
        <w:numPr>
          <w:ilvl w:val="0"/>
          <w:numId w:val="8"/>
        </w:numPr>
        <w:tabs>
          <w:tab w:val="left" w:pos="933"/>
        </w:tabs>
        <w:spacing w:before="1"/>
        <w:ind w:left="932"/>
        <w:rPr>
          <w:sz w:val="24"/>
        </w:rPr>
      </w:pPr>
      <w:r>
        <w:rPr>
          <w:sz w:val="24"/>
        </w:rPr>
        <w:t>Вскрытие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тары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A9106C" w:rsidRDefault="00A9106C">
      <w:pPr>
        <w:pStyle w:val="a3"/>
        <w:rPr>
          <w:sz w:val="26"/>
        </w:rPr>
      </w:pPr>
    </w:p>
    <w:p w:rsidR="00A9106C" w:rsidRDefault="00A9106C">
      <w:pPr>
        <w:pStyle w:val="a3"/>
        <w:spacing w:before="4"/>
        <w:rPr>
          <w:sz w:val="26"/>
        </w:rPr>
      </w:pPr>
    </w:p>
    <w:p w:rsidR="00A9106C" w:rsidRDefault="006D2C92">
      <w:pPr>
        <w:pStyle w:val="a4"/>
        <w:numPr>
          <w:ilvl w:val="0"/>
          <w:numId w:val="12"/>
        </w:numPr>
        <w:tabs>
          <w:tab w:val="left" w:pos="1814"/>
        </w:tabs>
        <w:ind w:left="1813" w:hanging="24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ОСВОЕНИЯ </w:t>
      </w:r>
      <w:r>
        <w:rPr>
          <w:b/>
          <w:spacing w:val="-2"/>
          <w:sz w:val="24"/>
        </w:rPr>
        <w:t>ПРОГРАММЫ</w:t>
      </w:r>
    </w:p>
    <w:p w:rsidR="00A9106C" w:rsidRDefault="006D2C92">
      <w:pPr>
        <w:spacing w:before="198" w:after="3"/>
        <w:ind w:left="252" w:right="292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Обобщённые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трудовые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функции,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трудовые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знаниям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умениям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554"/>
        </w:trPr>
        <w:tc>
          <w:tcPr>
            <w:tcW w:w="2595" w:type="dxa"/>
          </w:tcPr>
          <w:p w:rsidR="00A9106C" w:rsidRDefault="006D2C92">
            <w:pPr>
              <w:pStyle w:val="TableParagraph"/>
              <w:spacing w:line="276" w:lineRule="exact"/>
              <w:ind w:left="593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Обобщённая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вая</w:t>
            </w:r>
            <w:proofErr w:type="spellEnd"/>
            <w:r>
              <w:rPr>
                <w:b/>
                <w:sz w:val="24"/>
              </w:rPr>
              <w:t xml:space="preserve"> функция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знаниям,</w:t>
            </w:r>
            <w:r>
              <w:rPr>
                <w:b/>
                <w:spacing w:val="-2"/>
                <w:sz w:val="24"/>
              </w:rPr>
              <w:t xml:space="preserve"> умениям</w:t>
            </w:r>
          </w:p>
        </w:tc>
      </w:tr>
      <w:tr w:rsidR="00A9106C">
        <w:trPr>
          <w:trHeight w:val="4968"/>
        </w:trPr>
        <w:tc>
          <w:tcPr>
            <w:tcW w:w="2595" w:type="dxa"/>
          </w:tcPr>
          <w:p w:rsidR="00A9106C" w:rsidRDefault="00A910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9106C" w:rsidRDefault="006D2C9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техникой, предназначенной для уборки производственных 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видов поверхностей производственных 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дезин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фицирующих</w:t>
            </w:r>
            <w:proofErr w:type="spellEnd"/>
            <w:proofErr w:type="gramEnd"/>
            <w:r>
              <w:rPr>
                <w:sz w:val="24"/>
              </w:rPr>
              <w:t xml:space="preserve"> средств;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требования- ми</w:t>
            </w:r>
            <w:proofErr w:type="gramEnd"/>
            <w:r>
              <w:rPr>
                <w:sz w:val="24"/>
              </w:rPr>
              <w:t xml:space="preserve"> санитарии и гигиены.</w:t>
            </w:r>
          </w:p>
          <w:p w:rsidR="00A9106C" w:rsidRDefault="006D2C9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-структуру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pacing w:val="-2"/>
                <w:sz w:val="24"/>
              </w:rPr>
              <w:t>мещений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ходимых</w:t>
            </w:r>
            <w:proofErr w:type="spellEnd"/>
            <w:proofErr w:type="gramEnd"/>
            <w:r>
              <w:rPr>
                <w:sz w:val="24"/>
              </w:rPr>
              <w:t xml:space="preserve"> для уборки производственных помещений;</w:t>
            </w:r>
          </w:p>
          <w:p w:rsidR="00A9106C" w:rsidRDefault="006D2C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производствен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A9106C" w:rsidRDefault="00A9106C">
      <w:pPr>
        <w:spacing w:line="264" w:lineRule="exact"/>
        <w:rPr>
          <w:sz w:val="24"/>
        </w:rPr>
        <w:sectPr w:rsidR="00A9106C">
          <w:pgSz w:w="11910" w:h="16840"/>
          <w:pgMar w:top="10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7452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товки</w:t>
            </w:r>
            <w:proofErr w:type="spellEnd"/>
            <w:proofErr w:type="gramEnd"/>
            <w:r>
              <w:rPr>
                <w:sz w:val="24"/>
              </w:rPr>
              <w:t xml:space="preserve"> производственных 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proofErr w:type="gramEnd"/>
            <w:r>
              <w:rPr>
                <w:sz w:val="24"/>
              </w:rPr>
              <w:t xml:space="preserve"> помещений, и правила их применения;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дезинфицирую-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средств по назначению;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 производственных помещений к началу и окончанию работы;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производственных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санитарии;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производственных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помещений;</w:t>
            </w:r>
          </w:p>
          <w:p w:rsidR="00A9106C" w:rsidRDefault="006D2C92">
            <w:pPr>
              <w:pStyle w:val="TableParagraph"/>
              <w:spacing w:before="1"/>
              <w:ind w:firstLine="48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z w:val="24"/>
              </w:rPr>
              <w:t xml:space="preserve"> предназначенных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последующего использования.</w:t>
            </w:r>
          </w:p>
          <w:p w:rsidR="00A9106C" w:rsidRDefault="006D2C9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-мыть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зонах;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генеральную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уборку производственных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течение рабочего дня;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уборки;</w:t>
            </w:r>
          </w:p>
          <w:p w:rsidR="00A9106C" w:rsidRDefault="006D2C92">
            <w:pPr>
              <w:pStyle w:val="TableParagraph"/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убор-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производственных помещений.</w:t>
            </w:r>
          </w:p>
        </w:tc>
      </w:tr>
      <w:tr w:rsidR="00A9106C">
        <w:trPr>
          <w:trHeight w:val="6900"/>
        </w:trPr>
        <w:tc>
          <w:tcPr>
            <w:tcW w:w="2595" w:type="dxa"/>
          </w:tcPr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Подготавливать про- </w:t>
            </w:r>
            <w:proofErr w:type="spellStart"/>
            <w:r>
              <w:rPr>
                <w:sz w:val="24"/>
              </w:rPr>
              <w:t>изводственный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тарь</w:t>
            </w:r>
            <w:proofErr w:type="spellEnd"/>
            <w:r>
              <w:rPr>
                <w:sz w:val="24"/>
              </w:rPr>
              <w:t xml:space="preserve">, кухонную </w:t>
            </w:r>
            <w:proofErr w:type="spellStart"/>
            <w:r>
              <w:rPr>
                <w:sz w:val="24"/>
              </w:rPr>
              <w:t>посу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right="95" w:firstLine="0"/>
              <w:jc w:val="both"/>
            </w:pPr>
            <w:r>
              <w:rPr>
                <w:sz w:val="24"/>
              </w:rPr>
              <w:t>принимать столовую посуду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приборы в моечное отделение для </w:t>
            </w:r>
            <w:proofErr w:type="gramStart"/>
            <w:r>
              <w:rPr>
                <w:sz w:val="24"/>
              </w:rPr>
              <w:t xml:space="preserve">сто- </w:t>
            </w:r>
            <w:proofErr w:type="spellStart"/>
            <w:r>
              <w:rPr>
                <w:sz w:val="24"/>
              </w:rPr>
              <w:t>ловой</w:t>
            </w:r>
            <w:proofErr w:type="spellEnd"/>
            <w:proofErr w:type="gramEnd"/>
            <w:r>
              <w:rPr>
                <w:sz w:val="24"/>
              </w:rPr>
              <w:t xml:space="preserve"> посуды;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49" w:hanging="143"/>
              <w:jc w:val="both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мыть и ополаскивать производственный инвентарь, кухонную, </w:t>
            </w:r>
            <w:proofErr w:type="gramStart"/>
            <w:r>
              <w:rPr>
                <w:sz w:val="24"/>
              </w:rPr>
              <w:t xml:space="preserve">сто- </w:t>
            </w:r>
            <w:proofErr w:type="spellStart"/>
            <w:r>
              <w:rPr>
                <w:sz w:val="24"/>
              </w:rPr>
              <w:t>ловую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посуду и приборы ручным, механическим способом, в </w:t>
            </w:r>
            <w:proofErr w:type="spellStart"/>
            <w:r>
              <w:rPr>
                <w:sz w:val="24"/>
              </w:rPr>
              <w:t>посудо</w:t>
            </w:r>
            <w:proofErr w:type="spellEnd"/>
            <w:r>
              <w:rPr>
                <w:sz w:val="24"/>
              </w:rPr>
              <w:t>- моечной машине;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3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сушить и раскладывать кухонную и столовую посуду, </w:t>
            </w:r>
            <w:proofErr w:type="spellStart"/>
            <w:proofErr w:type="gram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ственный</w:t>
            </w:r>
            <w:proofErr w:type="spellEnd"/>
            <w:proofErr w:type="gramEnd"/>
            <w:r>
              <w:rPr>
                <w:sz w:val="24"/>
              </w:rPr>
              <w:t xml:space="preserve"> инвентарь и приборы по местам;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чистить все типы поверхностей кухонной и столовой посуды, </w:t>
            </w:r>
            <w:proofErr w:type="spellStart"/>
            <w:proofErr w:type="gram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водственного</w:t>
            </w:r>
            <w:proofErr w:type="spellEnd"/>
            <w:proofErr w:type="gramEnd"/>
            <w:r>
              <w:rPr>
                <w:sz w:val="24"/>
              </w:rPr>
              <w:t xml:space="preserve"> инвентаря и приборов;</w:t>
            </w:r>
          </w:p>
          <w:p w:rsidR="00A9106C" w:rsidRDefault="006D2C9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чистящими, моющими и дезинфицирующими </w:t>
            </w:r>
            <w:proofErr w:type="gramStart"/>
            <w:r>
              <w:rPr>
                <w:sz w:val="24"/>
              </w:rPr>
              <w:t xml:space="preserve">сред-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proofErr w:type="gramEnd"/>
            <w:r>
              <w:rPr>
                <w:sz w:val="24"/>
              </w:rPr>
              <w:t xml:space="preserve"> при подготовке производственного инвентаря, кухонной, сто- </w:t>
            </w:r>
            <w:proofErr w:type="spellStart"/>
            <w:r>
              <w:rPr>
                <w:sz w:val="24"/>
              </w:rPr>
              <w:t>ловой</w:t>
            </w:r>
            <w:proofErr w:type="spellEnd"/>
            <w:r>
              <w:rPr>
                <w:sz w:val="24"/>
              </w:rPr>
              <w:t xml:space="preserve"> посуды и приборов;</w:t>
            </w:r>
          </w:p>
          <w:p w:rsidR="00A9106C" w:rsidRDefault="006D2C92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кухонной посуды,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 столовой посуды и приборов и их характеристики;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ин- </w:t>
            </w:r>
            <w:proofErr w:type="spellStart"/>
            <w:r>
              <w:rPr>
                <w:sz w:val="24"/>
              </w:rPr>
              <w:t>вентаря</w:t>
            </w:r>
            <w:proofErr w:type="spellEnd"/>
            <w:proofErr w:type="gramEnd"/>
            <w:r>
              <w:rPr>
                <w:sz w:val="24"/>
              </w:rPr>
              <w:t xml:space="preserve"> и кухонной посуды, столовой посуды и приборов;</w:t>
            </w:r>
          </w:p>
          <w:p w:rsidR="00A9106C" w:rsidRDefault="006D2C9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 , столовой посуды и приборов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ручным и механическим способом;</w:t>
            </w:r>
          </w:p>
        </w:tc>
      </w:tr>
    </w:tbl>
    <w:p w:rsidR="00A9106C" w:rsidRDefault="00A9106C">
      <w:pPr>
        <w:spacing w:line="270" w:lineRule="atLeast"/>
        <w:rPr>
          <w:sz w:val="24"/>
        </w:rPr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9661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инвентаря и кухонной посуды;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proofErr w:type="gramEnd"/>
            <w:r>
              <w:rPr>
                <w:sz w:val="24"/>
              </w:rPr>
              <w:t xml:space="preserve"> инвентаря и кухонной посуды, столовой посуды и </w:t>
            </w:r>
            <w:proofErr w:type="spellStart"/>
            <w:r>
              <w:rPr>
                <w:sz w:val="24"/>
              </w:rPr>
              <w:t>прибо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посудомоечных машин для мытья производственного инвентаря 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чистящих,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дезинфицирующих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-рациональные методы и приемы выполнения работ при подготовке 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инвентаря и кухонной посуды, столовой посуды и приборов;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-требования к личной гигиене персонала при подготовке </w:t>
            </w:r>
            <w:proofErr w:type="spellStart"/>
            <w:proofErr w:type="gram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ров;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чистящих,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дезинфицирую-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средств, предназначенных для последующего использования.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утилизации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отходов.</w:t>
            </w:r>
          </w:p>
          <w:p w:rsidR="00A9106C" w:rsidRDefault="006D2C9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посудомоеч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proofErr w:type="gramEnd"/>
            <w:r>
              <w:rPr>
                <w:sz w:val="24"/>
              </w:rPr>
              <w:t xml:space="preserve"> машину для мытья кухонной, столовой посуды и приборов;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 xml:space="preserve">пользоваться чистящими, моющими и дезинфицирующими </w:t>
            </w:r>
            <w:proofErr w:type="gramStart"/>
            <w:r>
              <w:rPr>
                <w:sz w:val="24"/>
              </w:rPr>
              <w:t xml:space="preserve">сред-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инвентаря, кухонной, столовой посуды и приборов;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чистить и мыть производственный инвентарь, кухонную, столовую посуду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безопасно-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и с соблюдением санитарии и гигиены;</w:t>
            </w:r>
          </w:p>
          <w:p w:rsidR="00A9106C" w:rsidRDefault="006D2C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кухонной,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столо</w:t>
            </w:r>
            <w:proofErr w:type="spellEnd"/>
            <w:r>
              <w:rPr>
                <w:sz w:val="24"/>
              </w:rPr>
              <w:t>- вой</w:t>
            </w:r>
            <w:proofErr w:type="gramEnd"/>
            <w:r>
              <w:rPr>
                <w:sz w:val="24"/>
              </w:rPr>
              <w:t xml:space="preserve"> посуды и приборов, чистящих, моющих и дезинфицирующих</w:t>
            </w:r>
          </w:p>
          <w:p w:rsidR="00A9106C" w:rsidRDefault="006D2C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средств.</w:t>
            </w:r>
          </w:p>
        </w:tc>
      </w:tr>
      <w:tr w:rsidR="00A9106C">
        <w:trPr>
          <w:trHeight w:val="4692"/>
        </w:trPr>
        <w:tc>
          <w:tcPr>
            <w:tcW w:w="2595" w:type="dxa"/>
          </w:tcPr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видов овощей, грибов и плодов.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су- шеном</w:t>
            </w:r>
            <w:proofErr w:type="gramEnd"/>
            <w:r>
              <w:rPr>
                <w:sz w:val="24"/>
              </w:rPr>
              <w:t>, замороженном, консервированном и очищенном виде;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z w:val="24"/>
              </w:rPr>
              <w:t xml:space="preserve"> обработкой;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(корнеплоды,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соцветия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овощей), плоды, свежие, сухие и консервированные грибы;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очищать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 бом</w:t>
            </w:r>
            <w:proofErr w:type="gramEnd"/>
            <w:r>
              <w:rPr>
                <w:sz w:val="24"/>
              </w:rPr>
              <w:t>, удалять кочерыжку у капусты;</w:t>
            </w:r>
          </w:p>
          <w:p w:rsidR="00A9106C" w:rsidRDefault="006D2C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/>
              <w:ind w:left="247" w:hanging="141"/>
              <w:rPr>
                <w:sz w:val="24"/>
              </w:rPr>
            </w:pPr>
            <w:r>
              <w:rPr>
                <w:sz w:val="24"/>
              </w:rPr>
              <w:t>промывать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замачивать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сухофрукты.</w:t>
            </w:r>
          </w:p>
          <w:p w:rsidR="00A9106C" w:rsidRDefault="006D2C92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грибов;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грибов;</w:t>
            </w:r>
          </w:p>
          <w:p w:rsidR="00A9106C" w:rsidRDefault="006D2C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промыва-</w:t>
            </w:r>
          </w:p>
        </w:tc>
      </w:tr>
    </w:tbl>
    <w:p w:rsidR="00A9106C" w:rsidRDefault="00A9106C">
      <w:pPr>
        <w:spacing w:line="269" w:lineRule="exact"/>
        <w:rPr>
          <w:sz w:val="24"/>
        </w:rPr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6900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ind w:right="4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ручная),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доочистка,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потемнения,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замачивание,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сушка, удаление </w:t>
            </w:r>
            <w:r>
              <w:rPr>
                <w:spacing w:val="-2"/>
                <w:sz w:val="24"/>
              </w:rPr>
              <w:t>горечи;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инвента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ря</w:t>
            </w:r>
            <w:proofErr w:type="spellEnd"/>
            <w:proofErr w:type="gramEnd"/>
            <w:r>
              <w:rPr>
                <w:sz w:val="24"/>
              </w:rPr>
              <w:t xml:space="preserve">, используемые при обработке традиционных видов овощей и </w:t>
            </w:r>
            <w:proofErr w:type="spellStart"/>
            <w:r>
              <w:rPr>
                <w:sz w:val="24"/>
              </w:rPr>
              <w:t>гри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бов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A9106C" w:rsidRDefault="006D2C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-использование необходимого производственного инвентаря и </w:t>
            </w:r>
            <w:proofErr w:type="gramStart"/>
            <w:r>
              <w:rPr>
                <w:sz w:val="24"/>
              </w:rPr>
              <w:t>техно- логического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промывании, очистке (механической и ручной), доочистке, предохранении от по- </w:t>
            </w:r>
            <w:proofErr w:type="spellStart"/>
            <w:r>
              <w:rPr>
                <w:sz w:val="24"/>
              </w:rPr>
              <w:t>темнения</w:t>
            </w:r>
            <w:proofErr w:type="spellEnd"/>
            <w:r>
              <w:rPr>
                <w:sz w:val="24"/>
              </w:rPr>
              <w:t xml:space="preserve">, повторном промывании, замачивании, сушке, удалении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речи.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 овощей и грибов;</w:t>
            </w:r>
          </w:p>
          <w:p w:rsidR="00A9106C" w:rsidRDefault="006D2C92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безопасности пищевых продуктов.</w:t>
            </w:r>
          </w:p>
          <w:p w:rsidR="00A9106C" w:rsidRDefault="006D2C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соблюдать условия хранения традиционных видов овощей, грибов, плодов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консервированном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211" w:firstLine="6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оборудо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и безопасно пользоваться им при обработке традиционных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овощей, грибов, плодов;</w:t>
            </w:r>
          </w:p>
          <w:p w:rsidR="00A9106C" w:rsidRDefault="006D2C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right="182" w:firstLine="0"/>
              <w:rPr>
                <w:sz w:val="24"/>
              </w:rPr>
            </w:pPr>
            <w:r>
              <w:rPr>
                <w:sz w:val="24"/>
              </w:rPr>
              <w:t>минимизировать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 с учетом обеспечения качества продуктов;</w:t>
            </w:r>
          </w:p>
        </w:tc>
      </w:tr>
      <w:tr w:rsidR="00A9106C">
        <w:trPr>
          <w:trHeight w:val="7452"/>
        </w:trPr>
        <w:tc>
          <w:tcPr>
            <w:tcW w:w="2595" w:type="dxa"/>
          </w:tcPr>
          <w:p w:rsidR="00A9106C" w:rsidRDefault="006D2C92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зерновых продуктов, яиц, рыбы, мяса, мясных </w:t>
            </w:r>
            <w:proofErr w:type="spellStart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сельскохозяй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 xml:space="preserve"> птицы.</w:t>
            </w: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перебирать,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промывать,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ошпаривать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замачивать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подсушивать отдельные виды зерна, круп, бобовые;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проверять яйца на свежесть, мыть и обрабатывать их перед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зованием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просеивать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размораживать мороженую домашнюю птицу, потрошенную и </w:t>
            </w:r>
            <w:proofErr w:type="spellStart"/>
            <w:proofErr w:type="gramStart"/>
            <w:r>
              <w:rPr>
                <w:sz w:val="24"/>
              </w:rPr>
              <w:t>непо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трошеную</w:t>
            </w:r>
            <w:proofErr w:type="spellEnd"/>
            <w:proofErr w:type="gramEnd"/>
            <w:r>
              <w:rPr>
                <w:sz w:val="24"/>
              </w:rPr>
              <w:t xml:space="preserve"> рыбу, мясо и мясные продукты;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обмывать и обсушивать тушки перед разделкой, мясо и мясные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2"/>
                <w:sz w:val="24"/>
              </w:rPr>
              <w:t>дукты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опаливать тушки домашней птицы для удаления волосков, остатков перьев и пуха и удалять «пеньки»;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очищать от чешуи, удалять головы и плавники, промывать </w:t>
            </w:r>
            <w:proofErr w:type="spellStart"/>
            <w:proofErr w:type="gramStart"/>
            <w:r>
              <w:rPr>
                <w:sz w:val="24"/>
              </w:rPr>
              <w:t>непотро</w:t>
            </w:r>
            <w:proofErr w:type="spellEnd"/>
            <w:r>
              <w:rPr>
                <w:sz w:val="24"/>
              </w:rPr>
              <w:t>- шеную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рыбу;</w:t>
            </w:r>
          </w:p>
          <w:p w:rsidR="00A9106C" w:rsidRDefault="006D2C9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сырья.</w:t>
            </w:r>
          </w:p>
          <w:p w:rsidR="00A9106C" w:rsidRDefault="006D2C9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зерновых </w:t>
            </w:r>
            <w:r>
              <w:rPr>
                <w:spacing w:val="-2"/>
                <w:sz w:val="24"/>
              </w:rPr>
              <w:t>продуктов;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муки;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-ассортимент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продуктов.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яиц;</w:t>
            </w:r>
          </w:p>
          <w:p w:rsidR="00A9106C" w:rsidRDefault="006D2C92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яиц: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перебира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ошпаривание,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замачивание,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просеивание,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4"/>
                <w:sz w:val="24"/>
              </w:rPr>
              <w:t>яиц;</w:t>
            </w:r>
          </w:p>
          <w:p w:rsidR="00A9106C" w:rsidRDefault="006D2C92">
            <w:pPr>
              <w:pStyle w:val="TableParagraph"/>
              <w:spacing w:line="270" w:lineRule="atLeast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>, используемые при подготовке зерновых, муки, яиц;</w:t>
            </w:r>
          </w:p>
        </w:tc>
      </w:tr>
    </w:tbl>
    <w:p w:rsidR="00A9106C" w:rsidRDefault="00A9106C">
      <w:pPr>
        <w:spacing w:line="270" w:lineRule="atLeast"/>
        <w:jc w:val="both"/>
        <w:rPr>
          <w:sz w:val="24"/>
        </w:rPr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545"/>
      </w:tblGrid>
      <w:tr w:rsidR="00A9106C">
        <w:trPr>
          <w:trHeight w:val="7299"/>
        </w:trPr>
        <w:tc>
          <w:tcPr>
            <w:tcW w:w="2595" w:type="dxa"/>
          </w:tcPr>
          <w:p w:rsidR="00A9106C" w:rsidRDefault="00A91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техно- логического</w:t>
            </w:r>
            <w:proofErr w:type="gramEnd"/>
            <w:r>
              <w:rPr>
                <w:sz w:val="24"/>
              </w:rPr>
              <w:t xml:space="preserve"> оборудования для подготовки зерновых, муки, яиц;</w:t>
            </w:r>
          </w:p>
          <w:p w:rsidR="00A9106C" w:rsidRDefault="006D2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перебирании,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промывании,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ошпаривании, замачивании, просеивании, обработке яиц;</w:t>
            </w:r>
          </w:p>
          <w:p w:rsidR="00A9106C" w:rsidRDefault="006D2C92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замороженной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охлажденной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сельскохозяйственной птицы;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мясных продуктов, сельскохозяйственной птицы;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технологического оборудования и производственного </w:t>
            </w:r>
            <w:proofErr w:type="spellStart"/>
            <w:r>
              <w:rPr>
                <w:sz w:val="24"/>
              </w:rPr>
              <w:t>инвента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ря</w:t>
            </w:r>
            <w:proofErr w:type="spellEnd"/>
            <w:r>
              <w:rPr>
                <w:sz w:val="24"/>
              </w:rPr>
              <w:t>, используемые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хранении и подготовке </w:t>
            </w:r>
            <w:proofErr w:type="gramStart"/>
            <w:r>
              <w:rPr>
                <w:sz w:val="24"/>
              </w:rPr>
              <w:t>рыбы ,мяса</w:t>
            </w:r>
            <w:proofErr w:type="gramEnd"/>
            <w:r>
              <w:rPr>
                <w:sz w:val="24"/>
              </w:rPr>
              <w:t>, мясных продуктов, сельскохозяйственной птицы;</w:t>
            </w:r>
          </w:p>
          <w:p w:rsidR="00A9106C" w:rsidRDefault="006D2C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-использование необходимого производственного инвентаря и </w:t>
            </w:r>
            <w:proofErr w:type="gramStart"/>
            <w:r>
              <w:rPr>
                <w:sz w:val="24"/>
              </w:rPr>
              <w:t>техно- логического</w:t>
            </w:r>
            <w:proofErr w:type="gramEnd"/>
            <w:r>
              <w:rPr>
                <w:sz w:val="24"/>
              </w:rPr>
              <w:t xml:space="preserve"> оборудования при подготовке рыбы, мяса, мясных про- </w:t>
            </w:r>
            <w:proofErr w:type="spellStart"/>
            <w:r>
              <w:rPr>
                <w:sz w:val="24"/>
              </w:rPr>
              <w:t>дуктов</w:t>
            </w:r>
            <w:proofErr w:type="spellEnd"/>
            <w:r>
              <w:rPr>
                <w:sz w:val="24"/>
              </w:rPr>
              <w:t>, сельскохозяйственной птицы;</w:t>
            </w:r>
          </w:p>
          <w:p w:rsidR="00A9106C" w:rsidRDefault="006D2C9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условия хранения рыбы, домашней птицы, мяса, </w:t>
            </w:r>
            <w:proofErr w:type="spellStart"/>
            <w:proofErr w:type="gramStart"/>
            <w:r>
              <w:rPr>
                <w:sz w:val="24"/>
              </w:rPr>
              <w:t>мясопро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дуктов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производственный инвентарь и технологическое </w:t>
            </w:r>
            <w:proofErr w:type="spellStart"/>
            <w:proofErr w:type="gramStart"/>
            <w:r>
              <w:rPr>
                <w:sz w:val="24"/>
              </w:rPr>
              <w:t>оборудо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и безопасно пользоваться им при обработке рыбы, домашней птицы, мяса, мясопродуктов;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температурный и временной режим размораживания рыбы, домашней птицы, мяса, мясопродуктов с учетом требований к безопасности пищевых продуктов;</w:t>
            </w:r>
          </w:p>
          <w:p w:rsidR="00A9106C" w:rsidRDefault="006D2C9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1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вскрывать тару различного сырья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 сохранности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продукции.</w:t>
            </w:r>
          </w:p>
        </w:tc>
      </w:tr>
    </w:tbl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spacing w:before="5"/>
        <w:rPr>
          <w:b/>
          <w:sz w:val="20"/>
        </w:rPr>
      </w:pPr>
    </w:p>
    <w:p w:rsidR="00A9106C" w:rsidRDefault="006D2C92">
      <w:pPr>
        <w:pStyle w:val="a4"/>
        <w:numPr>
          <w:ilvl w:val="0"/>
          <w:numId w:val="12"/>
        </w:numPr>
        <w:tabs>
          <w:tab w:val="left" w:pos="911"/>
        </w:tabs>
        <w:spacing w:before="1" w:line="242" w:lineRule="auto"/>
        <w:ind w:left="3798" w:right="653" w:hanging="3128"/>
        <w:jc w:val="left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ОРГАНИЗАЦИЮ УЧЕБНОГО ПРОЦЕССА</w:t>
      </w:r>
    </w:p>
    <w:p w:rsidR="00A9106C" w:rsidRDefault="00A9106C">
      <w:pPr>
        <w:pStyle w:val="a3"/>
        <w:spacing w:before="3"/>
        <w:rPr>
          <w:b/>
          <w:sz w:val="9"/>
        </w:rPr>
      </w:pPr>
    </w:p>
    <w:p w:rsidR="00A9106C" w:rsidRDefault="006D2C92">
      <w:pPr>
        <w:pStyle w:val="a4"/>
        <w:numPr>
          <w:ilvl w:val="1"/>
          <w:numId w:val="12"/>
        </w:numPr>
        <w:tabs>
          <w:tab w:val="left" w:pos="674"/>
        </w:tabs>
        <w:spacing w:before="90"/>
        <w:ind w:hanging="422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5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A9106C" w:rsidRDefault="006D2C92">
      <w:pPr>
        <w:pStyle w:val="a3"/>
        <w:spacing w:before="194"/>
        <w:ind w:left="961"/>
      </w:pPr>
      <w:r>
        <w:t>Учебный</w:t>
      </w:r>
      <w:r>
        <w:rPr>
          <w:spacing w:val="48"/>
          <w:w w:val="150"/>
        </w:rPr>
        <w:t xml:space="preserve"> </w:t>
      </w:r>
      <w:r>
        <w:t>план</w:t>
      </w:r>
      <w:r>
        <w:rPr>
          <w:spacing w:val="50"/>
          <w:w w:val="150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ОППО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профессии</w:t>
      </w:r>
      <w:r>
        <w:rPr>
          <w:spacing w:val="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Приложе</w:t>
      </w:r>
      <w:proofErr w:type="spellEnd"/>
      <w:r>
        <w:rPr>
          <w:spacing w:val="-2"/>
        </w:rPr>
        <w:t>-</w:t>
      </w:r>
    </w:p>
    <w:p w:rsidR="00A9106C" w:rsidRDefault="006D2C92">
      <w:pPr>
        <w:pStyle w:val="a3"/>
        <w:spacing w:before="3"/>
        <w:ind w:left="252"/>
      </w:pP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1):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98" w:line="293" w:lineRule="exact"/>
        <w:ind w:left="1105" w:hanging="854"/>
        <w:rPr>
          <w:sz w:val="24"/>
        </w:rPr>
      </w:pPr>
      <w:r>
        <w:rPr>
          <w:sz w:val="24"/>
        </w:rPr>
        <w:t>объемные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семестрам;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line="293" w:lineRule="exact"/>
        <w:ind w:left="1105" w:hanging="854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практик;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line="293" w:lineRule="exact"/>
        <w:ind w:left="1105" w:hanging="854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8379C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ind w:right="230" w:firstLine="0"/>
        <w:rPr>
          <w:sz w:val="24"/>
        </w:rPr>
      </w:pPr>
      <w:r>
        <w:rPr>
          <w:sz w:val="24"/>
        </w:rPr>
        <w:t xml:space="preserve">распределение по годам обучения и семестрам различных форм промежуточной </w:t>
      </w:r>
    </w:p>
    <w:p w:rsidR="00A9106C" w:rsidRDefault="008379CC" w:rsidP="008379CC">
      <w:pPr>
        <w:pStyle w:val="a4"/>
        <w:tabs>
          <w:tab w:val="left" w:pos="1105"/>
          <w:tab w:val="left" w:pos="1106"/>
        </w:tabs>
        <w:ind w:left="252" w:right="230"/>
        <w:rPr>
          <w:sz w:val="24"/>
        </w:rPr>
      </w:pPr>
      <w:r>
        <w:rPr>
          <w:sz w:val="24"/>
        </w:rPr>
        <w:t>атте</w:t>
      </w:r>
      <w:r w:rsidR="006D2C92">
        <w:rPr>
          <w:sz w:val="24"/>
        </w:rPr>
        <w:t>стации по учебным дисциплинам, практикам;</w:t>
      </w:r>
    </w:p>
    <w:p w:rsidR="008379C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3" w:line="237" w:lineRule="auto"/>
        <w:ind w:right="223" w:firstLine="0"/>
        <w:rPr>
          <w:sz w:val="24"/>
        </w:rPr>
      </w:pPr>
      <w:r>
        <w:rPr>
          <w:sz w:val="24"/>
        </w:rPr>
        <w:t xml:space="preserve">объемы учебной нагрузки по видам учебных занятий, по учебным дисциплинам, </w:t>
      </w:r>
    </w:p>
    <w:p w:rsidR="00A9106C" w:rsidRDefault="008379CC" w:rsidP="008379CC">
      <w:pPr>
        <w:pStyle w:val="a4"/>
        <w:tabs>
          <w:tab w:val="left" w:pos="1105"/>
          <w:tab w:val="left" w:pos="1106"/>
        </w:tabs>
        <w:spacing w:before="3" w:line="237" w:lineRule="auto"/>
        <w:ind w:left="252" w:right="223"/>
        <w:rPr>
          <w:sz w:val="24"/>
        </w:rPr>
      </w:pPr>
      <w:r>
        <w:rPr>
          <w:sz w:val="24"/>
        </w:rPr>
        <w:t>прак</w:t>
      </w:r>
      <w:r w:rsidR="006D2C92">
        <w:rPr>
          <w:spacing w:val="-2"/>
          <w:sz w:val="24"/>
        </w:rPr>
        <w:t>тикам;</w:t>
      </w:r>
    </w:p>
    <w:p w:rsidR="008379C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  <w:tab w:val="left" w:pos="9276"/>
        </w:tabs>
        <w:spacing w:before="5" w:line="237" w:lineRule="auto"/>
        <w:ind w:right="228" w:firstLine="0"/>
        <w:rPr>
          <w:sz w:val="24"/>
        </w:rPr>
      </w:pPr>
      <w:r>
        <w:rPr>
          <w:sz w:val="24"/>
        </w:rPr>
        <w:t>формы итоговой аттестации, объемы врем</w:t>
      </w:r>
      <w:r w:rsidR="008379CC">
        <w:rPr>
          <w:sz w:val="24"/>
        </w:rPr>
        <w:t xml:space="preserve">ени, отведенные на подготовку и </w:t>
      </w:r>
    </w:p>
    <w:p w:rsidR="00A9106C" w:rsidRDefault="008379CC" w:rsidP="008379CC">
      <w:pPr>
        <w:pStyle w:val="a4"/>
        <w:tabs>
          <w:tab w:val="left" w:pos="1105"/>
          <w:tab w:val="left" w:pos="1106"/>
          <w:tab w:val="left" w:pos="9276"/>
        </w:tabs>
        <w:spacing w:before="5" w:line="237" w:lineRule="auto"/>
        <w:ind w:left="252" w:right="228"/>
        <w:rPr>
          <w:sz w:val="24"/>
        </w:rPr>
      </w:pPr>
      <w:r>
        <w:rPr>
          <w:spacing w:val="-2"/>
          <w:sz w:val="24"/>
        </w:rPr>
        <w:t>проведе</w:t>
      </w:r>
      <w:r w:rsidR="006D2C92">
        <w:rPr>
          <w:sz w:val="24"/>
        </w:rPr>
        <w:t>ние</w:t>
      </w:r>
      <w:r>
        <w:rPr>
          <w:sz w:val="24"/>
        </w:rPr>
        <w:t xml:space="preserve"> Г</w:t>
      </w:r>
      <w:r w:rsidR="006D2C92">
        <w:rPr>
          <w:sz w:val="24"/>
        </w:rPr>
        <w:t xml:space="preserve"> ИА;</w:t>
      </w:r>
    </w:p>
    <w:p w:rsidR="00A9106C" w:rsidRDefault="006D2C92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3" w:line="292" w:lineRule="exact"/>
        <w:ind w:left="1105" w:hanging="854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A9106C" w:rsidRDefault="006D2C92">
      <w:pPr>
        <w:pStyle w:val="a3"/>
        <w:spacing w:line="242" w:lineRule="auto"/>
        <w:ind w:left="252" w:right="292" w:firstLine="427"/>
      </w:pPr>
      <w:r>
        <w:t xml:space="preserve">Учебный процесс организован в режиме пятидневной учебной недели. Учебный год </w:t>
      </w:r>
      <w:proofErr w:type="spellStart"/>
      <w:proofErr w:type="gramStart"/>
      <w:r>
        <w:t>начи</w:t>
      </w:r>
      <w:proofErr w:type="spellEnd"/>
      <w:r>
        <w:t xml:space="preserve">- </w:t>
      </w:r>
      <w:proofErr w:type="spellStart"/>
      <w:r>
        <w:t>нается</w:t>
      </w:r>
      <w:proofErr w:type="spellEnd"/>
      <w:proofErr w:type="gramEnd"/>
      <w:r>
        <w:rPr>
          <w:spacing w:val="40"/>
        </w:rPr>
        <w:t xml:space="preserve"> </w:t>
      </w:r>
      <w:r>
        <w:t>1 сентября, заканчивается в соответствии с учебным планом по профессии.</w:t>
      </w:r>
    </w:p>
    <w:p w:rsidR="00A9106C" w:rsidRDefault="006D2C92">
      <w:pPr>
        <w:pStyle w:val="a3"/>
        <w:spacing w:before="192"/>
        <w:ind w:left="252" w:right="228" w:firstLine="708"/>
        <w:jc w:val="both"/>
      </w:pPr>
      <w:r>
        <w:t>Время начала учебных занятий</w:t>
      </w:r>
      <w:r>
        <w:rPr>
          <w:spacing w:val="40"/>
        </w:rPr>
        <w:t xml:space="preserve"> </w:t>
      </w:r>
      <w:r w:rsidR="00E05A5B">
        <w:t>- 8 ч 30</w:t>
      </w:r>
      <w:r>
        <w:t xml:space="preserve"> мин. Для всех видов аудиторных занятий </w:t>
      </w:r>
      <w:proofErr w:type="spellStart"/>
      <w:proofErr w:type="gramStart"/>
      <w:r>
        <w:t>акаде</w:t>
      </w:r>
      <w:proofErr w:type="spellEnd"/>
      <w:r>
        <w:t xml:space="preserve">- </w:t>
      </w:r>
      <w:proofErr w:type="spellStart"/>
      <w:r>
        <w:t>мический</w:t>
      </w:r>
      <w:proofErr w:type="spellEnd"/>
      <w:proofErr w:type="gramEnd"/>
      <w:r>
        <w:t xml:space="preserve"> час устанавливается продолжительностью 45 минут. Предусмотрена группировка </w:t>
      </w:r>
      <w:proofErr w:type="gramStart"/>
      <w:r>
        <w:t>па- рами</w:t>
      </w:r>
      <w:proofErr w:type="gramEnd"/>
      <w:r>
        <w:t>, продолжительность занятия -</w:t>
      </w:r>
      <w:r>
        <w:rPr>
          <w:spacing w:val="40"/>
        </w:rPr>
        <w:t xml:space="preserve"> </w:t>
      </w:r>
      <w:r>
        <w:t xml:space="preserve">90 мин. Перерыв между парами – 10 мин. В течение учеб- </w:t>
      </w:r>
      <w:proofErr w:type="spellStart"/>
      <w:r>
        <w:t>ного</w:t>
      </w:r>
      <w:proofErr w:type="spellEnd"/>
      <w:r>
        <w:rPr>
          <w:spacing w:val="20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устанавливается</w:t>
      </w:r>
      <w:r>
        <w:rPr>
          <w:spacing w:val="20"/>
        </w:rPr>
        <w:t xml:space="preserve"> </w:t>
      </w:r>
      <w:r>
        <w:t>обеденный</w:t>
      </w:r>
      <w:r>
        <w:rPr>
          <w:spacing w:val="20"/>
        </w:rPr>
        <w:t xml:space="preserve"> </w:t>
      </w:r>
      <w:r>
        <w:t>перерыв</w:t>
      </w:r>
      <w:r>
        <w:rPr>
          <w:spacing w:val="19"/>
        </w:rPr>
        <w:t xml:space="preserve">  </w:t>
      </w:r>
      <w:r w:rsidR="00E05A5B">
        <w:t>45</w:t>
      </w:r>
      <w:r>
        <w:rPr>
          <w:spacing w:val="22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занятия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</w:p>
    <w:p w:rsidR="00A9106C" w:rsidRDefault="00A9106C">
      <w:pPr>
        <w:jc w:val="both"/>
        <w:sectPr w:rsidR="00A9106C">
          <w:type w:val="continuous"/>
          <w:pgSz w:w="11910" w:h="16840"/>
          <w:pgMar w:top="1120" w:right="620" w:bottom="280" w:left="880" w:header="720" w:footer="720" w:gutter="0"/>
          <w:cols w:space="720"/>
        </w:sectPr>
      </w:pPr>
    </w:p>
    <w:p w:rsidR="00A9106C" w:rsidRDefault="006D2C92">
      <w:pPr>
        <w:pStyle w:val="a3"/>
        <w:spacing w:before="66"/>
        <w:ind w:left="252" w:right="228"/>
        <w:jc w:val="both"/>
      </w:pPr>
      <w:r>
        <w:lastRenderedPageBreak/>
        <w:t>проводятся по расписанию, составленному в соответствии с учебным планом и утвержденному директором. Расписание занятий составляется на неделю и вывешивается в помещении корпуса на 1 этаже на стенде «Расписание занятий».</w:t>
      </w:r>
      <w:r>
        <w:rPr>
          <w:spacing w:val="40"/>
        </w:rPr>
        <w:t xml:space="preserve"> </w:t>
      </w:r>
      <w:r>
        <w:t>Занятия в рамках дополнительного профессионального образования, кружковые и секционные занятия проводятся по отдельному расписанию во время, свободное от основных учебных занятий.</w:t>
      </w:r>
    </w:p>
    <w:p w:rsidR="00A9106C" w:rsidRDefault="006D2C92">
      <w:pPr>
        <w:pStyle w:val="a3"/>
        <w:spacing w:before="1"/>
        <w:ind w:left="252" w:right="225" w:firstLine="708"/>
        <w:jc w:val="both"/>
      </w:pPr>
      <w:r>
        <w:t xml:space="preserve">Для проведения учебных занятий слушатели распределяются по учебным группам. </w:t>
      </w:r>
      <w:proofErr w:type="gramStart"/>
      <w:r>
        <w:t xml:space="preserve">Ко- </w:t>
      </w:r>
      <w:proofErr w:type="spellStart"/>
      <w:r>
        <w:t>личество</w:t>
      </w:r>
      <w:proofErr w:type="spellEnd"/>
      <w:proofErr w:type="gramEnd"/>
      <w:r>
        <w:t xml:space="preserve"> обучающихся в учебной группе -</w:t>
      </w:r>
      <w:r w:rsidR="00E05A5B">
        <w:t>до</w:t>
      </w:r>
      <w:r>
        <w:t xml:space="preserve"> 15 человек. На каждую группу заводится журнал учебных занятий по установленной форме. Журнал хранится в учебной части и выдается </w:t>
      </w:r>
      <w:proofErr w:type="gramStart"/>
      <w:r>
        <w:t xml:space="preserve">пре- </w:t>
      </w:r>
      <w:proofErr w:type="spellStart"/>
      <w:r>
        <w:t>подавателю</w:t>
      </w:r>
      <w:proofErr w:type="spellEnd"/>
      <w:proofErr w:type="gramEnd"/>
      <w:r>
        <w:t>, проводящему занятия в группе.</w:t>
      </w:r>
    </w:p>
    <w:p w:rsidR="00A9106C" w:rsidRDefault="006D2C92">
      <w:pPr>
        <w:pStyle w:val="a3"/>
        <w:ind w:left="252" w:right="227" w:firstLine="708"/>
        <w:jc w:val="both"/>
      </w:pPr>
      <w:r>
        <w:t>Объем обязательных аудиторных занятий и практики обучающихся</w:t>
      </w:r>
      <w:r>
        <w:rPr>
          <w:spacing w:val="40"/>
        </w:rPr>
        <w:t xml:space="preserve"> </w:t>
      </w:r>
      <w:r>
        <w:t>по оч</w:t>
      </w:r>
      <w:r w:rsidR="00E05A5B">
        <w:t>ной форме обучения составляет 32 академических часа</w:t>
      </w:r>
      <w:r>
        <w:t xml:space="preserve"> в неделю.</w:t>
      </w:r>
    </w:p>
    <w:p w:rsidR="00A9106C" w:rsidRDefault="006D2C92">
      <w:pPr>
        <w:pStyle w:val="a3"/>
        <w:ind w:left="252" w:right="230" w:firstLine="708"/>
        <w:jc w:val="both"/>
      </w:pPr>
      <w:r>
        <w:t xml:space="preserve">Учебная деятельность обучающихся предусматривает учебные занятия (урок, </w:t>
      </w:r>
      <w:proofErr w:type="spellStart"/>
      <w:proofErr w:type="gramStart"/>
      <w:r>
        <w:t>практиче</w:t>
      </w:r>
      <w:proofErr w:type="spellEnd"/>
      <w:r>
        <w:t xml:space="preserve">- </w:t>
      </w:r>
      <w:proofErr w:type="spellStart"/>
      <w:r>
        <w:t>ское</w:t>
      </w:r>
      <w:proofErr w:type="spellEnd"/>
      <w:proofErr w:type="gramEnd"/>
      <w:r>
        <w:t xml:space="preserve"> занятие, лабораторное занятие, консультация), практику.</w:t>
      </w:r>
    </w:p>
    <w:p w:rsidR="00A9106C" w:rsidRDefault="006D2C92">
      <w:pPr>
        <w:pStyle w:val="a3"/>
        <w:ind w:left="252" w:right="229" w:firstLine="708"/>
        <w:jc w:val="both"/>
      </w:pPr>
      <w:r>
        <w:t>Консультации</w:t>
      </w:r>
      <w:r>
        <w:rPr>
          <w:spacing w:val="80"/>
        </w:rPr>
        <w:t xml:space="preserve"> </w:t>
      </w:r>
      <w:r>
        <w:t>предусматриваются</w:t>
      </w:r>
      <w:r>
        <w:rPr>
          <w:spacing w:val="40"/>
        </w:rPr>
        <w:t xml:space="preserve"> </w:t>
      </w:r>
      <w:r>
        <w:t xml:space="preserve">из расчета 4 часа на одного обучающегося на </w:t>
      </w:r>
      <w:proofErr w:type="spellStart"/>
      <w:proofErr w:type="gramStart"/>
      <w:r>
        <w:t>каж</w:t>
      </w:r>
      <w:proofErr w:type="spellEnd"/>
      <w:r>
        <w:t xml:space="preserve">- </w:t>
      </w:r>
      <w:proofErr w:type="spellStart"/>
      <w:r>
        <w:t>дый</w:t>
      </w:r>
      <w:proofErr w:type="spellEnd"/>
      <w:proofErr w:type="gramEnd"/>
      <w:r>
        <w:t xml:space="preserve"> учебный год. Формы их проведения – групповые, индивидуальные, письменные, устные.</w:t>
      </w:r>
    </w:p>
    <w:p w:rsidR="00A9106C" w:rsidRDefault="006D2C92">
      <w:pPr>
        <w:pStyle w:val="a3"/>
        <w:ind w:left="252" w:right="226" w:firstLine="708"/>
        <w:jc w:val="both"/>
      </w:pPr>
      <w:r>
        <w:t>Обр</w:t>
      </w:r>
      <w:r w:rsidR="00A055C1">
        <w:t>азовательный процесс</w:t>
      </w:r>
      <w:r>
        <w:t xml:space="preserve"> предусматривает применение активных форм учебных занятий, способствующих формированию и развитию п</w:t>
      </w:r>
      <w:r w:rsidR="00A055C1">
        <w:t>рофессиональных компетен</w:t>
      </w:r>
      <w:r>
        <w:rPr>
          <w:spacing w:val="-4"/>
        </w:rPr>
        <w:t>ций.</w:t>
      </w:r>
    </w:p>
    <w:p w:rsidR="00A9106C" w:rsidRDefault="00A9106C">
      <w:pPr>
        <w:pStyle w:val="a3"/>
        <w:spacing w:before="7"/>
      </w:pPr>
    </w:p>
    <w:p w:rsidR="00A9106C" w:rsidRDefault="006D2C92">
      <w:pPr>
        <w:pStyle w:val="1"/>
        <w:numPr>
          <w:ilvl w:val="1"/>
          <w:numId w:val="12"/>
        </w:numPr>
        <w:tabs>
          <w:tab w:val="left" w:pos="1382"/>
        </w:tabs>
        <w:spacing w:before="1"/>
        <w:ind w:left="1381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</w:t>
      </w:r>
    </w:p>
    <w:p w:rsidR="00A9106C" w:rsidRDefault="006D2C92">
      <w:pPr>
        <w:pStyle w:val="a3"/>
        <w:spacing w:before="194"/>
        <w:ind w:left="252" w:right="234" w:firstLine="708"/>
        <w:jc w:val="both"/>
      </w:pPr>
      <w:r>
        <w:t>В календарном учебном графике указывается последовательность реализации ОПОП по профессии</w:t>
      </w:r>
      <w:r>
        <w:rPr>
          <w:spacing w:val="40"/>
        </w:rPr>
        <w:t xml:space="preserve"> </w:t>
      </w:r>
      <w:r>
        <w:t xml:space="preserve">13249 Кухонный рабочий, включая теоретическое обучение, практики, </w:t>
      </w:r>
      <w:proofErr w:type="spellStart"/>
      <w:proofErr w:type="gramStart"/>
      <w:r>
        <w:t>промежу</w:t>
      </w:r>
      <w:proofErr w:type="spellEnd"/>
      <w:r>
        <w:t>- точные</w:t>
      </w:r>
      <w:proofErr w:type="gramEnd"/>
      <w:r>
        <w:t xml:space="preserve"> и итоговую аттестации, каникулы.</w:t>
      </w:r>
    </w:p>
    <w:p w:rsidR="00A9106C" w:rsidRDefault="006D2C92">
      <w:pPr>
        <w:pStyle w:val="a3"/>
        <w:spacing w:before="202"/>
        <w:ind w:left="961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:rsidR="00A9106C" w:rsidRDefault="006D2C92">
      <w:pPr>
        <w:pStyle w:val="1"/>
        <w:numPr>
          <w:ilvl w:val="1"/>
          <w:numId w:val="12"/>
        </w:numPr>
        <w:tabs>
          <w:tab w:val="left" w:pos="1382"/>
        </w:tabs>
        <w:spacing w:before="204"/>
        <w:ind w:left="1381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дисциплин</w:t>
      </w:r>
    </w:p>
    <w:p w:rsidR="00A9106C" w:rsidRDefault="006D2C92">
      <w:pPr>
        <w:spacing w:before="201"/>
        <w:ind w:left="502" w:right="479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циклов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ОППО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(ПП)</w:t>
      </w:r>
    </w:p>
    <w:p w:rsidR="00A9106C" w:rsidRDefault="00A9106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88"/>
      </w:tblGrid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ОД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ОД.01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A9106C">
        <w:trPr>
          <w:trHeight w:val="338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ОД.02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б</w:t>
            </w:r>
            <w:r w:rsidR="006D2C92">
              <w:rPr>
                <w:sz w:val="24"/>
              </w:rPr>
              <w:t>езопасности</w:t>
            </w:r>
            <w:r w:rsidR="006D2C92">
              <w:rPr>
                <w:spacing w:val="-3"/>
                <w:sz w:val="24"/>
              </w:rPr>
              <w:t xml:space="preserve"> </w:t>
            </w:r>
            <w:r w:rsidR="006D2C92">
              <w:rPr>
                <w:spacing w:val="-2"/>
                <w:sz w:val="24"/>
              </w:rPr>
              <w:t>жизнедеятельности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ОД.03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A055C1">
        <w:trPr>
          <w:trHeight w:val="340"/>
        </w:trPr>
        <w:tc>
          <w:tcPr>
            <w:tcW w:w="994" w:type="dxa"/>
          </w:tcPr>
          <w:p w:rsidR="00A055C1" w:rsidRDefault="008379CC">
            <w:pPr>
              <w:pStyle w:val="TableParagraph"/>
              <w:spacing w:before="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ОД.04</w:t>
            </w:r>
          </w:p>
        </w:tc>
        <w:tc>
          <w:tcPr>
            <w:tcW w:w="8788" w:type="dxa"/>
          </w:tcPr>
          <w:p w:rsidR="00A055C1" w:rsidRDefault="008379C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A055C1">
        <w:trPr>
          <w:trHeight w:val="340"/>
        </w:trPr>
        <w:tc>
          <w:tcPr>
            <w:tcW w:w="994" w:type="dxa"/>
          </w:tcPr>
          <w:p w:rsidR="00A055C1" w:rsidRDefault="00A055C1">
            <w:pPr>
              <w:pStyle w:val="TableParagraph"/>
              <w:spacing w:before="25"/>
              <w:rPr>
                <w:spacing w:val="-2"/>
                <w:sz w:val="24"/>
              </w:rPr>
            </w:pPr>
          </w:p>
        </w:tc>
        <w:tc>
          <w:tcPr>
            <w:tcW w:w="8788" w:type="dxa"/>
          </w:tcPr>
          <w:p w:rsidR="00A055C1" w:rsidRDefault="00A055C1">
            <w:pPr>
              <w:pStyle w:val="TableParagraph"/>
              <w:spacing w:before="25"/>
              <w:rPr>
                <w:sz w:val="24"/>
              </w:rPr>
            </w:pPr>
          </w:p>
        </w:tc>
      </w:tr>
      <w:tr w:rsidR="00A055C1">
        <w:trPr>
          <w:trHeight w:val="340"/>
        </w:trPr>
        <w:tc>
          <w:tcPr>
            <w:tcW w:w="994" w:type="dxa"/>
          </w:tcPr>
          <w:p w:rsidR="00A055C1" w:rsidRDefault="00A055C1">
            <w:pPr>
              <w:pStyle w:val="TableParagraph"/>
              <w:spacing w:before="25"/>
              <w:rPr>
                <w:spacing w:val="-2"/>
                <w:sz w:val="24"/>
              </w:rPr>
            </w:pPr>
          </w:p>
        </w:tc>
        <w:tc>
          <w:tcPr>
            <w:tcW w:w="8788" w:type="dxa"/>
          </w:tcPr>
          <w:p w:rsidR="00A055C1" w:rsidRDefault="00A055C1">
            <w:pPr>
              <w:pStyle w:val="TableParagraph"/>
              <w:spacing w:before="25"/>
              <w:rPr>
                <w:sz w:val="24"/>
              </w:rPr>
            </w:pP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АД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АД.02</w:t>
            </w:r>
          </w:p>
        </w:tc>
        <w:tc>
          <w:tcPr>
            <w:tcW w:w="8788" w:type="dxa"/>
          </w:tcPr>
          <w:p w:rsidR="00A9106C" w:rsidRDefault="006D2C92" w:rsidP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АД.03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трудового законодательства</w:t>
            </w:r>
          </w:p>
        </w:tc>
      </w:tr>
      <w:tr w:rsidR="00A9106C">
        <w:trPr>
          <w:trHeight w:val="338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АД.04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деловой культуры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8379CC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АД.05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ОП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275"/>
        </w:trPr>
        <w:tc>
          <w:tcPr>
            <w:tcW w:w="994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ОП.01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труда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ОП.02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Основы товароведения</w:t>
            </w:r>
          </w:p>
        </w:tc>
      </w:tr>
      <w:tr w:rsidR="00A9106C">
        <w:trPr>
          <w:trHeight w:val="551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ОП.03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ОП.04</w:t>
            </w:r>
          </w:p>
        </w:tc>
        <w:tc>
          <w:tcPr>
            <w:tcW w:w="8788" w:type="dxa"/>
          </w:tcPr>
          <w:p w:rsidR="00A9106C" w:rsidRDefault="008379C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Экономика отрасли предприятия</w:t>
            </w:r>
          </w:p>
        </w:tc>
      </w:tr>
    </w:tbl>
    <w:p w:rsidR="00A9106C" w:rsidRDefault="00A9106C">
      <w:pPr>
        <w:rPr>
          <w:sz w:val="24"/>
        </w:rPr>
        <w:sectPr w:rsidR="00A9106C">
          <w:pgSz w:w="11910" w:h="16840"/>
          <w:pgMar w:top="1040" w:right="620" w:bottom="1275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88"/>
      </w:tblGrid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ПД</w:t>
            </w:r>
          </w:p>
        </w:tc>
        <w:tc>
          <w:tcPr>
            <w:tcW w:w="8788" w:type="dxa"/>
          </w:tcPr>
          <w:p w:rsidR="00A9106C" w:rsidRDefault="006D2C92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6D2C92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ПД.01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ПМ 01 Введение в профессию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МДК01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Технология выполнения работ по профессии Кухонный рабочий</w:t>
            </w:r>
          </w:p>
        </w:tc>
      </w:tr>
      <w:tr w:rsidR="00A9106C">
        <w:trPr>
          <w:trHeight w:val="551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2"/>
                <w:sz w:val="24"/>
              </w:rPr>
              <w:t>УП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ПД.02</w:t>
            </w:r>
          </w:p>
        </w:tc>
        <w:tc>
          <w:tcPr>
            <w:tcW w:w="8788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ПМ 02 Выполнение работ по профессии Повар</w:t>
            </w:r>
          </w:p>
        </w:tc>
      </w:tr>
      <w:tr w:rsidR="00A9106C">
        <w:trPr>
          <w:trHeight w:val="340"/>
        </w:trPr>
        <w:tc>
          <w:tcPr>
            <w:tcW w:w="994" w:type="dxa"/>
          </w:tcPr>
          <w:p w:rsidR="00A9106C" w:rsidRDefault="007C6A1F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МДК 02</w:t>
            </w:r>
          </w:p>
        </w:tc>
        <w:tc>
          <w:tcPr>
            <w:tcW w:w="8788" w:type="dxa"/>
          </w:tcPr>
          <w:p w:rsidR="00A9106C" w:rsidRDefault="007C6A1F" w:rsidP="007C6A1F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Технология приготовления простых блюд и напитков по профессии Повар</w:t>
            </w:r>
          </w:p>
        </w:tc>
      </w:tr>
      <w:tr w:rsidR="007C6A1F">
        <w:trPr>
          <w:trHeight w:val="340"/>
        </w:trPr>
        <w:tc>
          <w:tcPr>
            <w:tcW w:w="994" w:type="dxa"/>
          </w:tcPr>
          <w:p w:rsidR="007C6A1F" w:rsidRDefault="007C6A1F">
            <w:pPr>
              <w:pStyle w:val="TableParagraph"/>
              <w:spacing w:before="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УП</w:t>
            </w:r>
          </w:p>
        </w:tc>
        <w:tc>
          <w:tcPr>
            <w:tcW w:w="8788" w:type="dxa"/>
          </w:tcPr>
          <w:p w:rsidR="007C6A1F" w:rsidRDefault="007C6A1F" w:rsidP="007C6A1F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7C6A1F">
        <w:trPr>
          <w:trHeight w:val="340"/>
        </w:trPr>
        <w:tc>
          <w:tcPr>
            <w:tcW w:w="994" w:type="dxa"/>
          </w:tcPr>
          <w:p w:rsidR="007C6A1F" w:rsidRDefault="007C6A1F">
            <w:pPr>
              <w:pStyle w:val="TableParagraph"/>
              <w:spacing w:before="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ПП</w:t>
            </w:r>
          </w:p>
        </w:tc>
        <w:tc>
          <w:tcPr>
            <w:tcW w:w="8788" w:type="dxa"/>
          </w:tcPr>
          <w:p w:rsidR="007C6A1F" w:rsidRDefault="007C6A1F" w:rsidP="007C6A1F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</w:p>
        </w:tc>
      </w:tr>
    </w:tbl>
    <w:p w:rsidR="00A9106C" w:rsidRDefault="00A9106C">
      <w:pPr>
        <w:pStyle w:val="a3"/>
        <w:rPr>
          <w:b/>
          <w:sz w:val="20"/>
        </w:rPr>
      </w:pPr>
    </w:p>
    <w:p w:rsidR="00A9106C" w:rsidRDefault="00A9106C">
      <w:pPr>
        <w:pStyle w:val="a3"/>
        <w:spacing w:before="7"/>
        <w:rPr>
          <w:b/>
          <w:sz w:val="20"/>
        </w:rPr>
      </w:pPr>
    </w:p>
    <w:p w:rsidR="00A9106C" w:rsidRDefault="006D2C92">
      <w:pPr>
        <w:pStyle w:val="a3"/>
        <w:ind w:left="252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дисциплин,</w:t>
      </w:r>
      <w:r>
        <w:rPr>
          <w:spacing w:val="5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(</w:t>
      </w:r>
      <w:proofErr w:type="gramStart"/>
      <w:r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)</w:t>
      </w:r>
      <w:proofErr w:type="gramEnd"/>
    </w:p>
    <w:p w:rsidR="00A9106C" w:rsidRDefault="006D2C92">
      <w:pPr>
        <w:pStyle w:val="1"/>
        <w:numPr>
          <w:ilvl w:val="1"/>
          <w:numId w:val="12"/>
        </w:numPr>
        <w:tabs>
          <w:tab w:val="left" w:pos="615"/>
        </w:tabs>
        <w:spacing w:before="204"/>
        <w:ind w:left="614" w:hanging="363"/>
        <w:jc w:val="left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rPr>
          <w:spacing w:val="-2"/>
        </w:rPr>
        <w:t>практик</w:t>
      </w:r>
    </w:p>
    <w:p w:rsidR="00A9106C" w:rsidRDefault="006D2C92">
      <w:pPr>
        <w:pStyle w:val="a3"/>
        <w:spacing w:before="194"/>
        <w:ind w:left="252"/>
      </w:pPr>
      <w:r>
        <w:t>Рабочие</w:t>
      </w:r>
      <w:r>
        <w:rPr>
          <w:spacing w:val="-6"/>
        </w:rPr>
        <w:t xml:space="preserve"> </w:t>
      </w:r>
      <w:r>
        <w:t>программы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(</w:t>
      </w:r>
      <w:proofErr w:type="gramStart"/>
      <w:r>
        <w:t>Приложение</w:t>
      </w:r>
      <w:r>
        <w:rPr>
          <w:spacing w:val="-1"/>
        </w:rPr>
        <w:t xml:space="preserve"> </w:t>
      </w:r>
      <w:r>
        <w:rPr>
          <w:spacing w:val="-5"/>
        </w:rPr>
        <w:t>)</w:t>
      </w:r>
      <w:proofErr w:type="gramEnd"/>
    </w:p>
    <w:p w:rsidR="00A9106C" w:rsidRDefault="006D2C92">
      <w:pPr>
        <w:pStyle w:val="1"/>
        <w:numPr>
          <w:ilvl w:val="1"/>
          <w:numId w:val="12"/>
        </w:numPr>
        <w:tabs>
          <w:tab w:val="left" w:pos="674"/>
        </w:tabs>
        <w:spacing w:before="204"/>
        <w:ind w:hanging="422"/>
        <w:jc w:val="left"/>
      </w:pPr>
      <w:r>
        <w:t>Программа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rPr>
          <w:spacing w:val="-2"/>
        </w:rPr>
        <w:t>аттестации</w:t>
      </w:r>
    </w:p>
    <w:p w:rsidR="00A9106C" w:rsidRDefault="006D2C92" w:rsidP="007C6A1F">
      <w:pPr>
        <w:pStyle w:val="a3"/>
        <w:spacing w:before="194"/>
        <w:ind w:left="252" w:right="227"/>
        <w:jc w:val="both"/>
      </w:pP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определения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 умений и навыков по программе профессиональной подготовки и установления</w:t>
      </w:r>
      <w:r>
        <w:rPr>
          <w:spacing w:val="40"/>
        </w:rPr>
        <w:t xml:space="preserve"> </w:t>
      </w:r>
      <w:r>
        <w:t xml:space="preserve">на этой основе </w:t>
      </w:r>
      <w:r w:rsidR="007C6A1F">
        <w:t>слуша</w:t>
      </w:r>
      <w:r>
        <w:t>телям, прошедшим профессиональной обучение, квалификационного разряда.</w:t>
      </w:r>
    </w:p>
    <w:p w:rsidR="00A9106C" w:rsidRDefault="006D2C92">
      <w:pPr>
        <w:pStyle w:val="a3"/>
        <w:spacing w:before="1"/>
        <w:ind w:left="252"/>
        <w:jc w:val="both"/>
      </w:pPr>
      <w:r>
        <w:t>Формой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квалификационный</w:t>
      </w:r>
      <w:r>
        <w:rPr>
          <w:spacing w:val="-5"/>
        </w:rPr>
        <w:t xml:space="preserve"> </w:t>
      </w:r>
      <w:r>
        <w:rPr>
          <w:spacing w:val="-2"/>
        </w:rPr>
        <w:t>экзамен.</w:t>
      </w:r>
    </w:p>
    <w:p w:rsidR="00A9106C" w:rsidRDefault="006D2C92">
      <w:pPr>
        <w:pStyle w:val="a3"/>
        <w:ind w:left="252" w:right="221"/>
        <w:jc w:val="both"/>
      </w:pPr>
      <w:r>
        <w:t xml:space="preserve">Квалификационный экзамен включает в себя практическую квалификационную работу и </w:t>
      </w:r>
      <w:proofErr w:type="gramStart"/>
      <w:r>
        <w:t xml:space="preserve">про- </w:t>
      </w:r>
      <w:proofErr w:type="spellStart"/>
      <w:r>
        <w:t>верку</w:t>
      </w:r>
      <w:proofErr w:type="spellEnd"/>
      <w:proofErr w:type="gramEnd"/>
      <w:r>
        <w:t xml:space="preserve"> теоретических знаний в пределах квалификационных требований (профессионального стандарта) с учётом индивидуальных психофизиологических способностей слушателей (устно, письменно, в форме тестирования). При необходимости слушателям предоставляется </w:t>
      </w:r>
      <w:proofErr w:type="gramStart"/>
      <w:r>
        <w:t>дополни- тельное</w:t>
      </w:r>
      <w:proofErr w:type="gramEnd"/>
      <w:r>
        <w:t xml:space="preserve"> время для подготовки ответа.</w:t>
      </w:r>
    </w:p>
    <w:p w:rsidR="00D979C5" w:rsidRDefault="00D979C5">
      <w:pPr>
        <w:pStyle w:val="a3"/>
        <w:ind w:left="252" w:right="221"/>
        <w:jc w:val="both"/>
      </w:pPr>
    </w:p>
    <w:p w:rsidR="00D979C5" w:rsidRPr="00D979C5" w:rsidRDefault="00D979C5" w:rsidP="00D979C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4.6</w:t>
      </w:r>
      <w:r w:rsidRPr="00D979C5">
        <w:rPr>
          <w:b/>
          <w:bCs/>
          <w:sz w:val="24"/>
          <w:szCs w:val="24"/>
          <w:lang w:eastAsia="ru-RU"/>
        </w:rPr>
        <w:t>. Кадровое обеспечение образовательного процесса</w:t>
      </w:r>
    </w:p>
    <w:p w:rsidR="00D979C5" w:rsidRPr="00D979C5" w:rsidRDefault="00D979C5" w:rsidP="00D979C5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Реализация АОППО обеспечивается кадрами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колледжа, имеющими высшее или среднее профессиональное образование, как</w:t>
      </w:r>
    </w:p>
    <w:p w:rsidR="00D979C5" w:rsidRPr="00D979C5" w:rsidRDefault="00D979C5" w:rsidP="00D979C5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правило, базовое или образование, соответствующее профилю преподаваемой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дисциплины, МДК и систематически занимающиеся научно-методической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деятельностью.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Педагогические работники, участвующие в реализации АОППО, ознакомлены с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психофизическими особенностями обучающихся с нарушениями интеллекта и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учитывают их при организации образовательного процесса.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Мастера производственного обучения имеют 4-5 разряд по профессии. Опыт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деятельности в организациях соответствующей профессиональной сферы является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обязательным для преподавателей, отвечающих за освоение обучающимся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профессионального цикла. Преподаватели и мастера производственного обучения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проходят стажировку в профильных организациях, согласно плану, не реже 1 раза в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3 года.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Условием создания адаптированной образовательной среды является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специальная подготовка педагогов, для чего педагогические работники,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задействованные в реализации программы, систематически проходят курсы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повышения квалификации и обучение по особенностям работы с данной категорий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обучающихся, что позволяет учитывать особые образовательные потребности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обучающихся с интеллектуальными нарушениями, учитывать их при организации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образовательного процесса: используют специальные методы и приемы,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позволяющие облегчить или сделать доступным для понимания учебный материал.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Кроме основных педагогических работников, к которым относятся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>преподаватели и мастера производственного обучения, с целью создания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lastRenderedPageBreak/>
        <w:t>адаптированной образовательной среды, для обучающихся с интеллектуальными</w:t>
      </w:r>
    </w:p>
    <w:p w:rsidR="00D979C5" w:rsidRPr="00D979C5" w:rsidRDefault="00D979C5" w:rsidP="00D979C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D979C5">
        <w:rPr>
          <w:rFonts w:eastAsia="Calibri"/>
          <w:sz w:val="24"/>
          <w:szCs w:val="24"/>
          <w:lang w:eastAsia="ru-RU"/>
        </w:rPr>
        <w:t xml:space="preserve">нарушениями в колледже имеются такие специалисты, как, социальный педагог, </w:t>
      </w:r>
    </w:p>
    <w:p w:rsidR="00D979C5" w:rsidRDefault="00D979C5">
      <w:pPr>
        <w:pStyle w:val="a3"/>
        <w:ind w:left="252" w:right="221"/>
        <w:jc w:val="both"/>
      </w:pPr>
    </w:p>
    <w:sectPr w:rsidR="00D979C5">
      <w:type w:val="continuous"/>
      <w:pgSz w:w="11910" w:h="16840"/>
      <w:pgMar w:top="11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018"/>
    <w:multiLevelType w:val="hybridMultilevel"/>
    <w:tmpl w:val="AA9CAE80"/>
    <w:lvl w:ilvl="0" w:tplc="DDC8F4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56854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5A2E108A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3" w:tplc="E460E9BE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4" w:tplc="CEB6AF1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766A3224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6" w:tplc="18C2457E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7" w:tplc="87F8DBE2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E7507092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5B08DC"/>
    <w:multiLevelType w:val="hybridMultilevel"/>
    <w:tmpl w:val="0F58F338"/>
    <w:lvl w:ilvl="0" w:tplc="596A8A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2AF6C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B672D6D4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3" w:tplc="35383718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4" w:tplc="DC5095B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278A21A2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6" w:tplc="8FFE9B08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7" w:tplc="221E54C2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323EC0C4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C12581"/>
    <w:multiLevelType w:val="multilevel"/>
    <w:tmpl w:val="644A0AF2"/>
    <w:lvl w:ilvl="0">
      <w:start w:val="1"/>
      <w:numFmt w:val="decimal"/>
      <w:lvlText w:val="%1."/>
      <w:lvlJc w:val="left"/>
      <w:pPr>
        <w:ind w:left="39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285A4B9D"/>
    <w:multiLevelType w:val="multilevel"/>
    <w:tmpl w:val="66CCFD08"/>
    <w:lvl w:ilvl="0">
      <w:start w:val="2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377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42BA2E16"/>
    <w:multiLevelType w:val="hybridMultilevel"/>
    <w:tmpl w:val="83C80FA0"/>
    <w:lvl w:ilvl="0" w:tplc="E74AB82C">
      <w:numFmt w:val="bullet"/>
      <w:lvlText w:val="-"/>
      <w:lvlJc w:val="left"/>
      <w:pPr>
        <w:ind w:left="107" w:hanging="131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7E61574">
      <w:numFmt w:val="bullet"/>
      <w:lvlText w:val="•"/>
      <w:lvlJc w:val="left"/>
      <w:pPr>
        <w:ind w:left="843" w:hanging="131"/>
      </w:pPr>
      <w:rPr>
        <w:rFonts w:hint="default"/>
        <w:lang w:val="ru-RU" w:eastAsia="en-US" w:bidi="ar-SA"/>
      </w:rPr>
    </w:lvl>
    <w:lvl w:ilvl="2" w:tplc="61347A9E">
      <w:numFmt w:val="bullet"/>
      <w:lvlText w:val="•"/>
      <w:lvlJc w:val="left"/>
      <w:pPr>
        <w:ind w:left="1587" w:hanging="131"/>
      </w:pPr>
      <w:rPr>
        <w:rFonts w:hint="default"/>
        <w:lang w:val="ru-RU" w:eastAsia="en-US" w:bidi="ar-SA"/>
      </w:rPr>
    </w:lvl>
    <w:lvl w:ilvl="3" w:tplc="719030A2">
      <w:numFmt w:val="bullet"/>
      <w:lvlText w:val="•"/>
      <w:lvlJc w:val="left"/>
      <w:pPr>
        <w:ind w:left="2330" w:hanging="131"/>
      </w:pPr>
      <w:rPr>
        <w:rFonts w:hint="default"/>
        <w:lang w:val="ru-RU" w:eastAsia="en-US" w:bidi="ar-SA"/>
      </w:rPr>
    </w:lvl>
    <w:lvl w:ilvl="4" w:tplc="324AA210">
      <w:numFmt w:val="bullet"/>
      <w:lvlText w:val="•"/>
      <w:lvlJc w:val="left"/>
      <w:pPr>
        <w:ind w:left="3074" w:hanging="131"/>
      </w:pPr>
      <w:rPr>
        <w:rFonts w:hint="default"/>
        <w:lang w:val="ru-RU" w:eastAsia="en-US" w:bidi="ar-SA"/>
      </w:rPr>
    </w:lvl>
    <w:lvl w:ilvl="5" w:tplc="BDAAA476">
      <w:numFmt w:val="bullet"/>
      <w:lvlText w:val="•"/>
      <w:lvlJc w:val="left"/>
      <w:pPr>
        <w:ind w:left="3817" w:hanging="131"/>
      </w:pPr>
      <w:rPr>
        <w:rFonts w:hint="default"/>
        <w:lang w:val="ru-RU" w:eastAsia="en-US" w:bidi="ar-SA"/>
      </w:rPr>
    </w:lvl>
    <w:lvl w:ilvl="6" w:tplc="F5542C40">
      <w:numFmt w:val="bullet"/>
      <w:lvlText w:val="•"/>
      <w:lvlJc w:val="left"/>
      <w:pPr>
        <w:ind w:left="4561" w:hanging="131"/>
      </w:pPr>
      <w:rPr>
        <w:rFonts w:hint="default"/>
        <w:lang w:val="ru-RU" w:eastAsia="en-US" w:bidi="ar-SA"/>
      </w:rPr>
    </w:lvl>
    <w:lvl w:ilvl="7" w:tplc="1D047554">
      <w:numFmt w:val="bullet"/>
      <w:lvlText w:val="•"/>
      <w:lvlJc w:val="left"/>
      <w:pPr>
        <w:ind w:left="5304" w:hanging="131"/>
      </w:pPr>
      <w:rPr>
        <w:rFonts w:hint="default"/>
        <w:lang w:val="ru-RU" w:eastAsia="en-US" w:bidi="ar-SA"/>
      </w:rPr>
    </w:lvl>
    <w:lvl w:ilvl="8" w:tplc="89969FA2">
      <w:numFmt w:val="bullet"/>
      <w:lvlText w:val="•"/>
      <w:lvlJc w:val="left"/>
      <w:pPr>
        <w:ind w:left="6048" w:hanging="131"/>
      </w:pPr>
      <w:rPr>
        <w:rFonts w:hint="default"/>
        <w:lang w:val="ru-RU" w:eastAsia="en-US" w:bidi="ar-SA"/>
      </w:rPr>
    </w:lvl>
  </w:abstractNum>
  <w:abstractNum w:abstractNumId="5" w15:restartNumberingAfterBreak="0">
    <w:nsid w:val="44EF4871"/>
    <w:multiLevelType w:val="multilevel"/>
    <w:tmpl w:val="BC70842A"/>
    <w:lvl w:ilvl="0">
      <w:start w:val="1"/>
      <w:numFmt w:val="decimal"/>
      <w:lvlText w:val="%1"/>
      <w:lvlJc w:val="left"/>
      <w:pPr>
        <w:ind w:left="853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01"/>
      </w:pPr>
      <w:rPr>
        <w:rFonts w:hint="default"/>
        <w:lang w:val="ru-RU" w:eastAsia="en-US" w:bidi="ar-SA"/>
      </w:rPr>
    </w:lvl>
  </w:abstractNum>
  <w:abstractNum w:abstractNumId="6" w15:restartNumberingAfterBreak="0">
    <w:nsid w:val="484A75F5"/>
    <w:multiLevelType w:val="multilevel"/>
    <w:tmpl w:val="AC18A4B8"/>
    <w:lvl w:ilvl="0">
      <w:start w:val="1"/>
      <w:numFmt w:val="decimal"/>
      <w:lvlText w:val="%1"/>
      <w:lvlJc w:val="left"/>
      <w:pPr>
        <w:ind w:left="67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73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4D200145"/>
    <w:multiLevelType w:val="hybridMultilevel"/>
    <w:tmpl w:val="A1E0BEEC"/>
    <w:lvl w:ilvl="0" w:tplc="FD24E5EA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AABAD0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2" w:tplc="65E4483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3" w:tplc="58202E8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C6E49CB2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DA9C39E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97CA8784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76C4E07A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65085F24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27229BE"/>
    <w:multiLevelType w:val="hybridMultilevel"/>
    <w:tmpl w:val="3FDC4260"/>
    <w:lvl w:ilvl="0" w:tplc="EB5CE5B4">
      <w:numFmt w:val="bullet"/>
      <w:lvlText w:val=""/>
      <w:lvlJc w:val="left"/>
      <w:pPr>
        <w:ind w:left="252" w:hanging="8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4AE004">
      <w:numFmt w:val="bullet"/>
      <w:lvlText w:val="•"/>
      <w:lvlJc w:val="left"/>
      <w:pPr>
        <w:ind w:left="1274" w:hanging="853"/>
      </w:pPr>
      <w:rPr>
        <w:rFonts w:hint="default"/>
        <w:lang w:val="ru-RU" w:eastAsia="en-US" w:bidi="ar-SA"/>
      </w:rPr>
    </w:lvl>
    <w:lvl w:ilvl="2" w:tplc="991C4266">
      <w:numFmt w:val="bullet"/>
      <w:lvlText w:val="•"/>
      <w:lvlJc w:val="left"/>
      <w:pPr>
        <w:ind w:left="2289" w:hanging="853"/>
      </w:pPr>
      <w:rPr>
        <w:rFonts w:hint="default"/>
        <w:lang w:val="ru-RU" w:eastAsia="en-US" w:bidi="ar-SA"/>
      </w:rPr>
    </w:lvl>
    <w:lvl w:ilvl="3" w:tplc="B38213E6">
      <w:numFmt w:val="bullet"/>
      <w:lvlText w:val="•"/>
      <w:lvlJc w:val="left"/>
      <w:pPr>
        <w:ind w:left="3303" w:hanging="853"/>
      </w:pPr>
      <w:rPr>
        <w:rFonts w:hint="default"/>
        <w:lang w:val="ru-RU" w:eastAsia="en-US" w:bidi="ar-SA"/>
      </w:rPr>
    </w:lvl>
    <w:lvl w:ilvl="4" w:tplc="A5729070">
      <w:numFmt w:val="bullet"/>
      <w:lvlText w:val="•"/>
      <w:lvlJc w:val="left"/>
      <w:pPr>
        <w:ind w:left="4318" w:hanging="853"/>
      </w:pPr>
      <w:rPr>
        <w:rFonts w:hint="default"/>
        <w:lang w:val="ru-RU" w:eastAsia="en-US" w:bidi="ar-SA"/>
      </w:rPr>
    </w:lvl>
    <w:lvl w:ilvl="5" w:tplc="BCF2388E">
      <w:numFmt w:val="bullet"/>
      <w:lvlText w:val="•"/>
      <w:lvlJc w:val="left"/>
      <w:pPr>
        <w:ind w:left="5333" w:hanging="853"/>
      </w:pPr>
      <w:rPr>
        <w:rFonts w:hint="default"/>
        <w:lang w:val="ru-RU" w:eastAsia="en-US" w:bidi="ar-SA"/>
      </w:rPr>
    </w:lvl>
    <w:lvl w:ilvl="6" w:tplc="2C2AAB66">
      <w:numFmt w:val="bullet"/>
      <w:lvlText w:val="•"/>
      <w:lvlJc w:val="left"/>
      <w:pPr>
        <w:ind w:left="6347" w:hanging="853"/>
      </w:pPr>
      <w:rPr>
        <w:rFonts w:hint="default"/>
        <w:lang w:val="ru-RU" w:eastAsia="en-US" w:bidi="ar-SA"/>
      </w:rPr>
    </w:lvl>
    <w:lvl w:ilvl="7" w:tplc="E3F6EA84">
      <w:numFmt w:val="bullet"/>
      <w:lvlText w:val="•"/>
      <w:lvlJc w:val="left"/>
      <w:pPr>
        <w:ind w:left="7362" w:hanging="853"/>
      </w:pPr>
      <w:rPr>
        <w:rFonts w:hint="default"/>
        <w:lang w:val="ru-RU" w:eastAsia="en-US" w:bidi="ar-SA"/>
      </w:rPr>
    </w:lvl>
    <w:lvl w:ilvl="8" w:tplc="8AD4850E">
      <w:numFmt w:val="bullet"/>
      <w:lvlText w:val="•"/>
      <w:lvlJc w:val="left"/>
      <w:pPr>
        <w:ind w:left="8377" w:hanging="853"/>
      </w:pPr>
      <w:rPr>
        <w:rFonts w:hint="default"/>
        <w:lang w:val="ru-RU" w:eastAsia="en-US" w:bidi="ar-SA"/>
      </w:rPr>
    </w:lvl>
  </w:abstractNum>
  <w:abstractNum w:abstractNumId="9" w15:restartNumberingAfterBreak="0">
    <w:nsid w:val="52A65EBE"/>
    <w:multiLevelType w:val="hybridMultilevel"/>
    <w:tmpl w:val="D73EF314"/>
    <w:lvl w:ilvl="0" w:tplc="024ECB48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64B3DC">
      <w:numFmt w:val="bullet"/>
      <w:lvlText w:val="•"/>
      <w:lvlJc w:val="left"/>
      <w:pPr>
        <w:ind w:left="843" w:hanging="207"/>
      </w:pPr>
      <w:rPr>
        <w:rFonts w:hint="default"/>
        <w:lang w:val="ru-RU" w:eastAsia="en-US" w:bidi="ar-SA"/>
      </w:rPr>
    </w:lvl>
    <w:lvl w:ilvl="2" w:tplc="6FE04B6E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3" w:tplc="4498EC8C">
      <w:numFmt w:val="bullet"/>
      <w:lvlText w:val="•"/>
      <w:lvlJc w:val="left"/>
      <w:pPr>
        <w:ind w:left="2330" w:hanging="207"/>
      </w:pPr>
      <w:rPr>
        <w:rFonts w:hint="default"/>
        <w:lang w:val="ru-RU" w:eastAsia="en-US" w:bidi="ar-SA"/>
      </w:rPr>
    </w:lvl>
    <w:lvl w:ilvl="4" w:tplc="4824F648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5" w:tplc="C786E338">
      <w:numFmt w:val="bullet"/>
      <w:lvlText w:val="•"/>
      <w:lvlJc w:val="left"/>
      <w:pPr>
        <w:ind w:left="3817" w:hanging="207"/>
      </w:pPr>
      <w:rPr>
        <w:rFonts w:hint="default"/>
        <w:lang w:val="ru-RU" w:eastAsia="en-US" w:bidi="ar-SA"/>
      </w:rPr>
    </w:lvl>
    <w:lvl w:ilvl="6" w:tplc="5936EA46">
      <w:numFmt w:val="bullet"/>
      <w:lvlText w:val="•"/>
      <w:lvlJc w:val="left"/>
      <w:pPr>
        <w:ind w:left="4561" w:hanging="207"/>
      </w:pPr>
      <w:rPr>
        <w:rFonts w:hint="default"/>
        <w:lang w:val="ru-RU" w:eastAsia="en-US" w:bidi="ar-SA"/>
      </w:rPr>
    </w:lvl>
    <w:lvl w:ilvl="7" w:tplc="33049B82">
      <w:numFmt w:val="bullet"/>
      <w:lvlText w:val="•"/>
      <w:lvlJc w:val="left"/>
      <w:pPr>
        <w:ind w:left="5304" w:hanging="207"/>
      </w:pPr>
      <w:rPr>
        <w:rFonts w:hint="default"/>
        <w:lang w:val="ru-RU" w:eastAsia="en-US" w:bidi="ar-SA"/>
      </w:rPr>
    </w:lvl>
    <w:lvl w:ilvl="8" w:tplc="60423900">
      <w:numFmt w:val="bullet"/>
      <w:lvlText w:val="•"/>
      <w:lvlJc w:val="left"/>
      <w:pPr>
        <w:ind w:left="6048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5A204411"/>
    <w:multiLevelType w:val="hybridMultilevel"/>
    <w:tmpl w:val="FAB0E28A"/>
    <w:lvl w:ilvl="0" w:tplc="4C06FB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F0844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F00EF9A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3" w:tplc="1D98A1B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4" w:tplc="79A67644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86E458C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6" w:tplc="113802B4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7" w:tplc="1A78BD84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EB825976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CFA4BF8"/>
    <w:multiLevelType w:val="hybridMultilevel"/>
    <w:tmpl w:val="401CEC4A"/>
    <w:lvl w:ilvl="0" w:tplc="70420F14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56C7A2C">
      <w:numFmt w:val="bullet"/>
      <w:lvlText w:val="•"/>
      <w:lvlJc w:val="left"/>
      <w:pPr>
        <w:ind w:left="843" w:hanging="143"/>
      </w:pPr>
      <w:rPr>
        <w:rFonts w:hint="default"/>
        <w:lang w:val="ru-RU" w:eastAsia="en-US" w:bidi="ar-SA"/>
      </w:rPr>
    </w:lvl>
    <w:lvl w:ilvl="2" w:tplc="704A5442">
      <w:numFmt w:val="bullet"/>
      <w:lvlText w:val="•"/>
      <w:lvlJc w:val="left"/>
      <w:pPr>
        <w:ind w:left="1587" w:hanging="143"/>
      </w:pPr>
      <w:rPr>
        <w:rFonts w:hint="default"/>
        <w:lang w:val="ru-RU" w:eastAsia="en-US" w:bidi="ar-SA"/>
      </w:rPr>
    </w:lvl>
    <w:lvl w:ilvl="3" w:tplc="D4487B26">
      <w:numFmt w:val="bullet"/>
      <w:lvlText w:val="•"/>
      <w:lvlJc w:val="left"/>
      <w:pPr>
        <w:ind w:left="2330" w:hanging="143"/>
      </w:pPr>
      <w:rPr>
        <w:rFonts w:hint="default"/>
        <w:lang w:val="ru-RU" w:eastAsia="en-US" w:bidi="ar-SA"/>
      </w:rPr>
    </w:lvl>
    <w:lvl w:ilvl="4" w:tplc="D8B63C02">
      <w:numFmt w:val="bullet"/>
      <w:lvlText w:val="•"/>
      <w:lvlJc w:val="left"/>
      <w:pPr>
        <w:ind w:left="3074" w:hanging="143"/>
      </w:pPr>
      <w:rPr>
        <w:rFonts w:hint="default"/>
        <w:lang w:val="ru-RU" w:eastAsia="en-US" w:bidi="ar-SA"/>
      </w:rPr>
    </w:lvl>
    <w:lvl w:ilvl="5" w:tplc="7A1E6476">
      <w:numFmt w:val="bullet"/>
      <w:lvlText w:val="•"/>
      <w:lvlJc w:val="left"/>
      <w:pPr>
        <w:ind w:left="3817" w:hanging="143"/>
      </w:pPr>
      <w:rPr>
        <w:rFonts w:hint="default"/>
        <w:lang w:val="ru-RU" w:eastAsia="en-US" w:bidi="ar-SA"/>
      </w:rPr>
    </w:lvl>
    <w:lvl w:ilvl="6" w:tplc="873EBD1C">
      <w:numFmt w:val="bullet"/>
      <w:lvlText w:val="•"/>
      <w:lvlJc w:val="left"/>
      <w:pPr>
        <w:ind w:left="4561" w:hanging="143"/>
      </w:pPr>
      <w:rPr>
        <w:rFonts w:hint="default"/>
        <w:lang w:val="ru-RU" w:eastAsia="en-US" w:bidi="ar-SA"/>
      </w:rPr>
    </w:lvl>
    <w:lvl w:ilvl="7" w:tplc="4B02E702">
      <w:numFmt w:val="bullet"/>
      <w:lvlText w:val="•"/>
      <w:lvlJc w:val="left"/>
      <w:pPr>
        <w:ind w:left="5304" w:hanging="143"/>
      </w:pPr>
      <w:rPr>
        <w:rFonts w:hint="default"/>
        <w:lang w:val="ru-RU" w:eastAsia="en-US" w:bidi="ar-SA"/>
      </w:rPr>
    </w:lvl>
    <w:lvl w:ilvl="8" w:tplc="DAD6EEBE">
      <w:numFmt w:val="bullet"/>
      <w:lvlText w:val="•"/>
      <w:lvlJc w:val="left"/>
      <w:pPr>
        <w:ind w:left="6048" w:hanging="1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06C"/>
    <w:rsid w:val="006D2C92"/>
    <w:rsid w:val="0071683C"/>
    <w:rsid w:val="007B5F3C"/>
    <w:rsid w:val="007C6A1F"/>
    <w:rsid w:val="008379CC"/>
    <w:rsid w:val="00A055C1"/>
    <w:rsid w:val="00A9106C"/>
    <w:rsid w:val="00CA6BB7"/>
    <w:rsid w:val="00D979C5"/>
    <w:rsid w:val="00E05A5B"/>
    <w:rsid w:val="00E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78B17-39CE-434E-9567-237B4F5D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16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И А</dc:creator>
  <cp:lastModifiedBy>Евгений Кузнецов</cp:lastModifiedBy>
  <cp:revision>3</cp:revision>
  <cp:lastPrinted>2022-10-11T06:28:00Z</cp:lastPrinted>
  <dcterms:created xsi:type="dcterms:W3CDTF">2023-09-29T13:31:00Z</dcterms:created>
  <dcterms:modified xsi:type="dcterms:W3CDTF">2023-10-11T10:51:00Z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