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B7B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49DB9F" w14:textId="77777777" w:rsidR="00D228D8" w:rsidRPr="00D228D8" w:rsidRDefault="00D228D8" w:rsidP="00D228D8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Министерство образования Ярославской области</w:t>
      </w:r>
    </w:p>
    <w:p w14:paraId="7B7B2B10" w14:textId="77777777" w:rsidR="00D228D8" w:rsidRPr="00D228D8" w:rsidRDefault="00D228D8" w:rsidP="00D228D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228D8">
        <w:rPr>
          <w:rFonts w:ascii="Times New Roman" w:eastAsia="Times New Roman" w:hAnsi="Times New Roman" w:cs="Times New Roman"/>
          <w:b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</w:t>
      </w:r>
    </w:p>
    <w:p w14:paraId="3F300FE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DE096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1A6B2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8DE21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6FF7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236F2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6B9C08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DC497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B74A0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5F890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D8F5E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РАБОЧАЯ</w:t>
      </w:r>
      <w:r w:rsidRPr="00D228D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ПРОГРАММА</w:t>
      </w:r>
      <w:r w:rsidRPr="00D228D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 xml:space="preserve">ПРАКТИКИ </w:t>
      </w:r>
    </w:p>
    <w:p w14:paraId="5FC1E7EE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15.01.38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Оператор-наладчик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станков</w:t>
      </w:r>
    </w:p>
    <w:p w14:paraId="2CEB8D0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DB4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7A7FFFEC" w14:textId="77777777" w:rsidR="00D228D8" w:rsidRPr="00D228D8" w:rsidRDefault="00D228D8" w:rsidP="00D228D8">
      <w:pPr>
        <w:widowControl w:val="0"/>
        <w:autoSpaceDE w:val="0"/>
        <w:autoSpaceDN w:val="0"/>
        <w:spacing w:after="0" w:line="269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«УП.03 Наладка оборудования и изготовление различных </w:t>
      </w:r>
      <w:proofErr w:type="gramStart"/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деталей  на</w:t>
      </w:r>
      <w:proofErr w:type="gramEnd"/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токарных станках с программным управлением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1B89F09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E0252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FD2D0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B4DD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B48C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7AF0F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7AC0E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47D00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03D85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90100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C37E6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D55FE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CC1D7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94543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6EF1D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3F5E6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1564D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CA7AA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CF22E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7A6BB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82C14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3E191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56303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84C7A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EC66D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32857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37495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2025 год</w:t>
      </w:r>
    </w:p>
    <w:p w14:paraId="6B05C5B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 w:rsidSect="00D228D8">
          <w:pgSz w:w="11920" w:h="16850"/>
          <w:pgMar w:top="1640" w:right="566" w:bottom="1140" w:left="425" w:header="0" w:footer="946" w:gutter="0"/>
          <w:cols w:space="720"/>
        </w:sectPr>
      </w:pPr>
    </w:p>
    <w:p w14:paraId="577F6E13" w14:textId="77777777" w:rsidR="00D228D8" w:rsidRPr="00D228D8" w:rsidRDefault="00D228D8" w:rsidP="00D228D8">
      <w:pPr>
        <w:widowControl w:val="0"/>
        <w:autoSpaceDE w:val="0"/>
        <w:autoSpaceDN w:val="0"/>
        <w:spacing w:before="67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СОДЕРЖАНИЕ</w:t>
      </w:r>
    </w:p>
    <w:p w14:paraId="4EAEB25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EFC422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50"/>
      </w:tblGrid>
      <w:tr w:rsidR="00D228D8" w:rsidRPr="00D228D8" w14:paraId="762D1143" w14:textId="77777777" w:rsidTr="000E2FAB">
        <w:trPr>
          <w:trHeight w:val="408"/>
        </w:trPr>
        <w:tc>
          <w:tcPr>
            <w:tcW w:w="8050" w:type="dxa"/>
            <w:hideMark/>
          </w:tcPr>
          <w:p w14:paraId="4E82420F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ПАСПОРТ РАБОЧЕЙ ПРОГРАММЫ УЧЕБНОЙ ПРАКТИКИ</w:t>
            </w:r>
          </w:p>
        </w:tc>
      </w:tr>
      <w:tr w:rsidR="00D228D8" w:rsidRPr="00D228D8" w14:paraId="1B3F2901" w14:textId="77777777" w:rsidTr="000E2FAB">
        <w:trPr>
          <w:trHeight w:val="635"/>
        </w:trPr>
        <w:tc>
          <w:tcPr>
            <w:tcW w:w="8050" w:type="dxa"/>
            <w:hideMark/>
          </w:tcPr>
          <w:p w14:paraId="39FC330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ТЕМАТИЧЕСКИЙ ПЛАН И СОДЕРЖАНИЕ УЧЕБНОЙ ПРАКТИКИ</w:t>
            </w:r>
          </w:p>
        </w:tc>
      </w:tr>
      <w:tr w:rsidR="00D228D8" w:rsidRPr="00D228D8" w14:paraId="77738709" w14:textId="77777777" w:rsidTr="000E2FAB">
        <w:trPr>
          <w:trHeight w:val="647"/>
        </w:trPr>
        <w:tc>
          <w:tcPr>
            <w:tcW w:w="8050" w:type="dxa"/>
            <w:hideMark/>
          </w:tcPr>
          <w:p w14:paraId="6114D67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РЕАЛИЗАЦИИ УЧЕБНОЙ ПРАКТИКИ</w:t>
            </w:r>
          </w:p>
        </w:tc>
      </w:tr>
      <w:tr w:rsidR="00D228D8" w:rsidRPr="00D228D8" w14:paraId="5EC89DAB" w14:textId="77777777" w:rsidTr="000E2FAB">
        <w:trPr>
          <w:trHeight w:val="694"/>
        </w:trPr>
        <w:tc>
          <w:tcPr>
            <w:tcW w:w="8050" w:type="dxa"/>
            <w:hideMark/>
          </w:tcPr>
          <w:p w14:paraId="26106A3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КОНТРОЛЬ И ОЦЕНКА РЕЗУЛЬТАТОВ ОСВОЕНИЯ УЧЕБНОЙ ПРАКТИКИ</w:t>
            </w:r>
          </w:p>
        </w:tc>
      </w:tr>
    </w:tbl>
    <w:p w14:paraId="51559E7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ACD993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23CBE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51F4D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29F40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83A55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6B74B8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69767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F24884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0D4938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2D200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33636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A79FD6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4FA2F3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F2BEB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8BCCA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37B9ED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E491F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C0748A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43BAB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B5F87A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E3E4D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CED78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1305F6A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C956E0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16A26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60E06D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8E600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05FF39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1D070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A3386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B8F08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F1901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130A82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AFC10E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Pr="00D228D8">
        <w:rPr>
          <w:rFonts w:ascii="Times New Roman" w:eastAsia="Times New Roman" w:hAnsi="Times New Roman" w:cs="Times New Roman"/>
          <w:b/>
        </w:rPr>
        <w:t>ПАСПОРТ</w:t>
      </w:r>
      <w:r w:rsidRPr="00D228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РАБОЧЕЙ</w:t>
      </w:r>
      <w:r w:rsidRPr="00D228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ПРОГРАММЫ</w:t>
      </w:r>
      <w:r w:rsidRPr="00D228D8">
        <w:rPr>
          <w:rFonts w:ascii="Times New Roman" w:eastAsia="Times New Roman" w:hAnsi="Times New Roman" w:cs="Times New Roman"/>
          <w:b/>
          <w:spacing w:val="3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</w:rPr>
        <w:t>ПРАКТИКИ</w:t>
      </w:r>
    </w:p>
    <w:p w14:paraId="2B8DE43E" w14:textId="77777777" w:rsidR="00D228D8" w:rsidRPr="00D228D8" w:rsidRDefault="00D228D8" w:rsidP="00D228D8">
      <w:pPr>
        <w:widowControl w:val="0"/>
        <w:autoSpaceDE w:val="0"/>
        <w:autoSpaceDN w:val="0"/>
        <w:spacing w:before="46" w:after="0" w:line="240" w:lineRule="auto"/>
        <w:jc w:val="center"/>
        <w:rPr>
          <w:rFonts w:ascii="Times New Roman" w:eastAsia="Times New Roman" w:hAnsi="Times New Roman" w:cs="Times New Roman"/>
          <w:b/>
          <w:spacing w:val="-7"/>
        </w:rPr>
      </w:pPr>
      <w:r w:rsidRPr="00D228D8">
        <w:rPr>
          <w:rFonts w:ascii="Times New Roman" w:eastAsia="Times New Roman" w:hAnsi="Times New Roman" w:cs="Times New Roman"/>
          <w:b/>
        </w:rPr>
        <w:t>ПРОФЕССИОНАЛЬНОГО</w:t>
      </w:r>
      <w:r w:rsidRPr="00D228D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МОДУЛЯ</w:t>
      </w:r>
    </w:p>
    <w:p w14:paraId="7D79F42A" w14:textId="77777777" w:rsidR="00D228D8" w:rsidRPr="00D228D8" w:rsidRDefault="00D228D8" w:rsidP="00D228D8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</w:rPr>
      </w:pPr>
      <w:r w:rsidRPr="00D228D8">
        <w:rPr>
          <w:rFonts w:ascii="Times New Roman" w:eastAsia="Times New Roman" w:hAnsi="Times New Roman" w:cs="Times New Roman"/>
          <w:b/>
        </w:rPr>
        <w:t xml:space="preserve">     ПМ.03</w:t>
      </w:r>
      <w:r w:rsidRPr="00D228D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НАЛАДКА</w:t>
      </w:r>
      <w:r w:rsidRPr="00D228D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ОБОРУДОВАНИЯ</w:t>
      </w:r>
      <w:r w:rsidRPr="00D228D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 xml:space="preserve">И ИЗГОТОВЛЕНИЕ РАЗЛИЧНЫХ ДЕТАЛЕЙ НА        ТОКАРНЫХ СТАНКАХ </w:t>
      </w:r>
      <w:proofErr w:type="gramStart"/>
      <w:r w:rsidRPr="00D228D8">
        <w:rPr>
          <w:rFonts w:ascii="Times New Roman" w:eastAsia="Times New Roman" w:hAnsi="Times New Roman" w:cs="Times New Roman"/>
          <w:b/>
        </w:rPr>
        <w:t>С  ПРОГРАММНЫМ</w:t>
      </w:r>
      <w:proofErr w:type="gramEnd"/>
      <w:r w:rsidRPr="00D228D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</w:rPr>
        <w:t>УПРАВЛЕНИЕМ</w:t>
      </w:r>
    </w:p>
    <w:p w14:paraId="4A98F7B4" w14:textId="77777777" w:rsidR="00D228D8" w:rsidRPr="00D228D8" w:rsidRDefault="00D228D8" w:rsidP="00D228D8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38563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14:paraId="2A010E5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Программа учебной практики по профессиональному модулю ПМ.03 является </w:t>
      </w:r>
    </w:p>
    <w:p w14:paraId="0590F91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основной образовательной программы 15.01.38 Оператор- наладчик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станков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28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228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 Наладка оборудования и изготовление различных деталей на токарных станках с программным управлением и соответствующих общих и профессиональных компетенций (ПК):</w:t>
      </w:r>
    </w:p>
    <w:p w14:paraId="25B122D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1E454" w14:textId="77777777" w:rsidR="00D228D8" w:rsidRPr="00D228D8" w:rsidRDefault="00D228D8" w:rsidP="00D228D8">
      <w:pPr>
        <w:widowControl w:val="0"/>
        <w:autoSpaceDE w:val="0"/>
        <w:autoSpaceDN w:val="0"/>
        <w:spacing w:after="49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28D8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D22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D22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компетенций</w:t>
      </w:r>
    </w:p>
    <w:tbl>
      <w:tblPr>
        <w:tblStyle w:val="TableNormal4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228D8" w:rsidRPr="00D228D8" w14:paraId="2F455852" w14:textId="77777777" w:rsidTr="000E2FAB">
        <w:trPr>
          <w:trHeight w:val="4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1EAA" w14:textId="77777777" w:rsidR="00D228D8" w:rsidRPr="00D228D8" w:rsidRDefault="00D228D8" w:rsidP="00D228D8">
            <w:pPr>
              <w:spacing w:line="275" w:lineRule="exact"/>
              <w:ind w:right="39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49C9" w14:textId="77777777" w:rsidR="00D228D8" w:rsidRPr="00D228D8" w:rsidRDefault="00D228D8" w:rsidP="00D228D8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общих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компетенций</w:t>
            </w:r>
            <w:proofErr w:type="spellEnd"/>
          </w:p>
        </w:tc>
      </w:tr>
      <w:tr w:rsidR="00D228D8" w:rsidRPr="00D228D8" w14:paraId="7E6E1770" w14:textId="77777777" w:rsidTr="000E2FAB">
        <w:trPr>
          <w:trHeight w:val="63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1364" w14:textId="77777777" w:rsidR="00D228D8" w:rsidRPr="00D228D8" w:rsidRDefault="00D228D8" w:rsidP="00D228D8">
            <w:pPr>
              <w:spacing w:line="275" w:lineRule="exact"/>
              <w:ind w:right="38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ОК 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01.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8F63" w14:textId="77777777" w:rsidR="00D228D8" w:rsidRPr="00D228D8" w:rsidRDefault="00D228D8" w:rsidP="00D228D8">
            <w:pPr>
              <w:tabs>
                <w:tab w:val="left" w:pos="1421"/>
                <w:tab w:val="left" w:pos="2587"/>
                <w:tab w:val="left" w:pos="3775"/>
                <w:tab w:val="left" w:pos="4626"/>
                <w:tab w:val="left" w:pos="6861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Выбирать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способы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решения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задач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профессиональной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деятельности</w:t>
            </w:r>
          </w:p>
          <w:p w14:paraId="24D79B50" w14:textId="77777777" w:rsidR="00D228D8" w:rsidRPr="00D228D8" w:rsidRDefault="00D228D8" w:rsidP="00D228D8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Применительно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к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различным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контекстам</w:t>
            </w:r>
            <w:proofErr w:type="spellEnd"/>
          </w:p>
        </w:tc>
      </w:tr>
      <w:tr w:rsidR="00D228D8" w:rsidRPr="00D228D8" w14:paraId="70E53CF6" w14:textId="77777777" w:rsidTr="000E2FAB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198C" w14:textId="77777777" w:rsidR="00D228D8" w:rsidRPr="00D228D8" w:rsidRDefault="00D228D8" w:rsidP="00D228D8">
            <w:pPr>
              <w:spacing w:line="275" w:lineRule="exact"/>
              <w:ind w:right="38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ОК 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02.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056D" w14:textId="77777777" w:rsidR="00D228D8" w:rsidRPr="00D228D8" w:rsidRDefault="00D228D8" w:rsidP="00D228D8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Использовать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современные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средства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поиска,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интерпретации информации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информационные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технологии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выполнения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задач</w:t>
            </w:r>
          </w:p>
          <w:p w14:paraId="70CFD9D9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</w:p>
        </w:tc>
      </w:tr>
      <w:tr w:rsidR="00D228D8" w:rsidRPr="00D228D8" w14:paraId="4909C0DD" w14:textId="77777777" w:rsidTr="000E2FAB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8F32" w14:textId="77777777" w:rsidR="00D228D8" w:rsidRPr="00D228D8" w:rsidRDefault="00D228D8" w:rsidP="00D228D8">
            <w:pPr>
              <w:spacing w:line="275" w:lineRule="exact"/>
              <w:ind w:right="38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>ОК 04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550" w14:textId="77777777" w:rsidR="00D228D8" w:rsidRPr="00D228D8" w:rsidRDefault="00D228D8" w:rsidP="00D228D8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right="98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Эффективно  взаимодействовать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и работать в коллективе и команде</w:t>
            </w:r>
          </w:p>
        </w:tc>
      </w:tr>
    </w:tbl>
    <w:p w14:paraId="1638BD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9DCAB3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1A1017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8C2440A" w14:textId="77777777" w:rsidR="00D228D8" w:rsidRPr="00D228D8" w:rsidRDefault="00D228D8" w:rsidP="00D228D8">
      <w:pPr>
        <w:widowControl w:val="0"/>
        <w:tabs>
          <w:tab w:val="left" w:pos="1350"/>
        </w:tabs>
        <w:autoSpaceDE w:val="0"/>
        <w:autoSpaceDN w:val="0"/>
        <w:spacing w:before="66" w:after="4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2.Перечень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p w14:paraId="2FB91F9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41"/>
        <w:tblpPr w:leftFromText="180" w:rightFromText="180" w:vertAnchor="text" w:horzAnchor="margin" w:tblpY="318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228D8" w:rsidRPr="00D228D8" w14:paraId="3C2FD81C" w14:textId="77777777" w:rsidTr="000E2FAB">
        <w:trPr>
          <w:trHeight w:val="3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4D54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8F6C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Pr="00D228D8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видов</w:t>
            </w:r>
            <w:r w:rsidRPr="00D228D8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профессиональных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компетенций</w:t>
            </w:r>
          </w:p>
        </w:tc>
      </w:tr>
      <w:tr w:rsidR="00D228D8" w:rsidRPr="00D228D8" w14:paraId="7838EE17" w14:textId="77777777" w:rsidTr="000E2FAB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74A7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ВД </w:t>
            </w:r>
            <w:r w:rsidRPr="00D228D8">
              <w:rPr>
                <w:rFonts w:ascii="Times New Roman" w:eastAsia="Times New Roman" w:hAnsi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F346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оборудования</w:t>
            </w:r>
            <w:proofErr w:type="gramEnd"/>
            <w:r w:rsidRPr="00D228D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изготовление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токарных</w:t>
            </w:r>
          </w:p>
          <w:p w14:paraId="789E9EA4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выбору)</w:t>
            </w:r>
          </w:p>
        </w:tc>
      </w:tr>
      <w:tr w:rsidR="00D228D8" w:rsidRPr="00D228D8" w14:paraId="5E0EC6A2" w14:textId="77777777" w:rsidTr="000E2FAB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D394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ABE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Осуществлять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подготовку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обслуживание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рабочего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места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 станках с числовым программным управлением.</w:t>
            </w:r>
          </w:p>
        </w:tc>
      </w:tr>
      <w:tr w:rsidR="00D228D8" w:rsidRPr="00D228D8" w14:paraId="3D9F05F2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2F82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755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Осуществлять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подготовку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инструмента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оснастки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для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числовым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</w:t>
            </w:r>
            <w:r w:rsidRPr="00D228D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  <w:p w14:paraId="279FEEF5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полученным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заданием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</w:tr>
      <w:tr w:rsidR="00D228D8" w:rsidRPr="00D228D8" w14:paraId="225FB49E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DFB2" w14:textId="77777777" w:rsidR="00D228D8" w:rsidRPr="00D228D8" w:rsidRDefault="00D228D8" w:rsidP="00D228D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6DC8" w14:textId="77777777" w:rsidR="00D228D8" w:rsidRPr="00D228D8" w:rsidRDefault="00D228D8" w:rsidP="00D228D8">
            <w:pPr>
              <w:tabs>
                <w:tab w:val="left" w:pos="1899"/>
                <w:tab w:val="left" w:pos="3618"/>
                <w:tab w:val="left" w:pos="5381"/>
                <w:tab w:val="left" w:pos="5791"/>
                <w:tab w:val="left" w:pos="7479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Разрабатывать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применением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систем:</w:t>
            </w:r>
          </w:p>
          <w:p w14:paraId="64155B62" w14:textId="77777777" w:rsidR="00D228D8" w:rsidRPr="00D228D8" w:rsidRDefault="00D228D8" w:rsidP="00D228D8">
            <w:pPr>
              <w:tabs>
                <w:tab w:val="left" w:pos="2485"/>
                <w:tab w:val="left" w:pos="5154"/>
                <w:tab w:val="left" w:pos="6989"/>
              </w:tabs>
              <w:spacing w:line="274" w:lineRule="exac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автоматического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программирования,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/С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AM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диалогового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программирования с пульта управления станком</w:t>
            </w:r>
          </w:p>
        </w:tc>
      </w:tr>
      <w:tr w:rsidR="00D228D8" w:rsidRPr="00D228D8" w14:paraId="41918CB2" w14:textId="77777777" w:rsidTr="000E2FAB">
        <w:trPr>
          <w:trHeight w:val="8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C818" w14:textId="77777777" w:rsidR="00D228D8" w:rsidRPr="00D228D8" w:rsidRDefault="00D228D8" w:rsidP="00D228D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317C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Адаптировать</w:t>
            </w:r>
            <w:r w:rsidRPr="00D228D8">
              <w:rPr>
                <w:rFonts w:ascii="Times New Roman" w:eastAsia="Times New Roman" w:hAnsi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разработанные</w:t>
            </w:r>
            <w:r w:rsidRPr="00D228D8">
              <w:rPr>
                <w:rFonts w:ascii="Times New Roman" w:eastAsia="Times New Roman" w:hAnsi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D228D8">
              <w:rPr>
                <w:rFonts w:ascii="Times New Roman" w:eastAsia="Times New Roman" w:hAnsi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</w:p>
          <w:p w14:paraId="7A5C4A0B" w14:textId="77777777" w:rsidR="00D228D8" w:rsidRPr="00D228D8" w:rsidRDefault="00D228D8" w:rsidP="00D228D8">
            <w:pPr>
              <w:tabs>
                <w:tab w:val="left" w:pos="1198"/>
                <w:tab w:val="left" w:pos="2229"/>
                <w:tab w:val="left" w:pos="4181"/>
                <w:tab w:val="left" w:pos="4517"/>
                <w:tab w:val="left" w:pos="6469"/>
                <w:tab w:val="left" w:pos="8138"/>
              </w:tabs>
              <w:spacing w:line="270" w:lineRule="atLeast"/>
              <w:ind w:righ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входных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данных,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технологической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конструкторской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документации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в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полученным заданием</w:t>
            </w:r>
          </w:p>
        </w:tc>
      </w:tr>
      <w:tr w:rsidR="00D228D8" w:rsidRPr="00D228D8" w14:paraId="2ECFCFAE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5685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3.5.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D53A" w14:textId="77777777" w:rsidR="00D228D8" w:rsidRPr="00D228D8" w:rsidRDefault="00D228D8" w:rsidP="00D228D8">
            <w:pPr>
              <w:tabs>
                <w:tab w:val="left" w:pos="1479"/>
                <w:tab w:val="left" w:pos="2759"/>
                <w:tab w:val="left" w:pos="3784"/>
                <w:tab w:val="left" w:pos="4249"/>
                <w:tab w:val="left" w:pos="5460"/>
                <w:tab w:val="left" w:pos="6479"/>
                <w:tab w:val="left" w:pos="6815"/>
              </w:tabs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Выполнять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обработку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программным</w:t>
            </w:r>
          </w:p>
          <w:p w14:paraId="2A9EF2A8" w14:textId="77777777" w:rsidR="00D228D8" w:rsidRPr="00D228D8" w:rsidRDefault="00D228D8" w:rsidP="00D228D8">
            <w:pPr>
              <w:spacing w:line="270" w:lineRule="atLeas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соблюдением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требований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качеству,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заданием и с технической документацией</w:t>
            </w:r>
          </w:p>
        </w:tc>
      </w:tr>
    </w:tbl>
    <w:p w14:paraId="755F05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511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95E4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2BD0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28D8" w:rsidRPr="00D228D8">
          <w:pgSz w:w="11910" w:h="16850"/>
          <w:pgMar w:top="1060" w:right="580" w:bottom="1100" w:left="1480" w:header="0" w:footer="902" w:gutter="0"/>
          <w:cols w:space="720"/>
        </w:sectPr>
      </w:pPr>
    </w:p>
    <w:p w14:paraId="52EAC3D5" w14:textId="77777777" w:rsidR="00D228D8" w:rsidRPr="00D228D8" w:rsidRDefault="00D228D8" w:rsidP="00D228D8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6799D3" w14:textId="77777777" w:rsidR="00D228D8" w:rsidRPr="00D228D8" w:rsidRDefault="00D228D8" w:rsidP="00D228D8">
      <w:pPr>
        <w:widowControl w:val="0"/>
        <w:numPr>
          <w:ilvl w:val="1"/>
          <w:numId w:val="17"/>
        </w:numPr>
        <w:tabs>
          <w:tab w:val="left" w:pos="1742"/>
        </w:tabs>
        <w:autoSpaceDE w:val="0"/>
        <w:autoSpaceDN w:val="0"/>
        <w:spacing w:before="274" w:after="0" w:line="240" w:lineRule="auto"/>
        <w:ind w:left="1277" w:right="9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учебной практики– требования к результатам освоения учебной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0884E628" w14:textId="77777777" w:rsidR="00D228D8" w:rsidRPr="00D228D8" w:rsidRDefault="00D228D8" w:rsidP="00D228D8">
      <w:pPr>
        <w:widowControl w:val="0"/>
        <w:autoSpaceDE w:val="0"/>
        <w:autoSpaceDN w:val="0"/>
        <w:spacing w:after="8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228D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должен: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D228D8" w:rsidRPr="00D228D8" w14:paraId="6D173CFE" w14:textId="77777777" w:rsidTr="000E2FAB">
        <w:trPr>
          <w:trHeight w:val="3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05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1DD023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36AA749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44857D8" w14:textId="77777777" w:rsidR="00D228D8" w:rsidRPr="00D228D8" w:rsidRDefault="00D228D8" w:rsidP="00D228D8">
            <w:pPr>
              <w:spacing w:before="26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65EC4C6" w14:textId="77777777" w:rsidR="00D228D8" w:rsidRPr="00D228D8" w:rsidRDefault="00D228D8" w:rsidP="00D228D8">
            <w:pPr>
              <w:tabs>
                <w:tab w:val="left" w:pos="1192"/>
              </w:tabs>
              <w:ind w:right="9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Иметь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практический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опыт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A876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основных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механизмов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системы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программно- го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управления токарного станка с программным управлением с многопозиционной револьверной головкой</w:t>
            </w:r>
          </w:p>
          <w:p w14:paraId="19DE8A1D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Подготовки технологической оснастки для изготовления детали средней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</w:p>
          <w:p w14:paraId="09654CCF" w14:textId="77777777" w:rsidR="00D228D8" w:rsidRPr="00D228D8" w:rsidRDefault="00D228D8" w:rsidP="00D228D8">
            <w:pPr>
              <w:tabs>
                <w:tab w:val="left" w:pos="250"/>
              </w:tabs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 с многопозиционной револьверной 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ловкой</w:t>
            </w:r>
          </w:p>
          <w:p w14:paraId="0E40659D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Разрабатывать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применением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систем автоматического программирования</w:t>
            </w:r>
          </w:p>
          <w:p w14:paraId="5786E54A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spacing w:line="270" w:lineRule="atLeast"/>
              <w:ind w:right="5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управляющих программ с применением систем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D228D8">
              <w:rPr>
                <w:rFonts w:ascii="Times New Roman" w:eastAsia="Times New Roman" w:hAnsi="Times New Roman"/>
                <w:sz w:val="24"/>
              </w:rPr>
              <w:t>CAM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написание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управляющей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/САМ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3 оси; написание управляющей программы в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D228D8">
              <w:rPr>
                <w:rFonts w:ascii="Times New Roman" w:eastAsia="Times New Roman" w:hAnsi="Times New Roman"/>
                <w:sz w:val="24"/>
              </w:rPr>
              <w:t>CAM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5 оси</w:t>
            </w:r>
          </w:p>
        </w:tc>
      </w:tr>
    </w:tbl>
    <w:p w14:paraId="2F8BD8C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1920" w:h="16850"/>
          <w:pgMar w:top="1040" w:right="566" w:bottom="1140" w:left="425" w:header="0" w:footer="946" w:gutter="0"/>
          <w:pgNumType w:start="4"/>
          <w:cols w:space="720"/>
        </w:sectPr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D228D8" w:rsidRPr="00D228D8" w14:paraId="38D46E68" w14:textId="77777777" w:rsidTr="000E2FAB">
        <w:trPr>
          <w:trHeight w:val="30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C7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5C3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right="2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управляющей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заготовки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дета- ли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средней сложности типа тела вращения на токарном станке с программным управлением с многопозиционной револьверной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головкой</w:t>
            </w:r>
          </w:p>
          <w:p w14:paraId="33A753D4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righ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процесса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 тела вращения на токарном станке с программным управлением с многопозиционной револьверной головкой</w:t>
            </w:r>
          </w:p>
          <w:p w14:paraId="3547CBA0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линейных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размеров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типа</w:t>
            </w:r>
          </w:p>
          <w:p w14:paraId="1E5B8A46" w14:textId="77777777" w:rsidR="00D228D8" w:rsidRPr="00D228D8" w:rsidRDefault="00D228D8" w:rsidP="00D228D8">
            <w:pPr>
              <w:spacing w:line="270" w:lineRule="atLeast"/>
              <w:ind w:right="12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изготовленной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головкой,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8-го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квалитета</w:t>
            </w:r>
          </w:p>
        </w:tc>
      </w:tr>
      <w:tr w:rsidR="00D228D8" w:rsidRPr="00D228D8" w14:paraId="637B239D" w14:textId="77777777" w:rsidTr="000E2FAB">
        <w:trPr>
          <w:trHeight w:val="60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07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FC8BAE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2B7148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49C168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319007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133199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069793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95C182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D16B26F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AC81D3E" w14:textId="77777777" w:rsidR="00D228D8" w:rsidRPr="00D228D8" w:rsidRDefault="00D228D8" w:rsidP="00D228D8">
            <w:pPr>
              <w:spacing w:before="12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A16DA51" w14:textId="77777777" w:rsidR="00D228D8" w:rsidRPr="00D228D8" w:rsidRDefault="00D228D8" w:rsidP="00D228D8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Уметь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CF1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4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Проверять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исправность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элементов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управления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оборудования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 кнопок аварийной остановки токарного станка с программным управлением с многопозиционной револьверной головкой</w:t>
            </w:r>
          </w:p>
          <w:p w14:paraId="7E0E6229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Контролировать состояние режущих инструментов и (или) </w:t>
            </w:r>
          </w:p>
          <w:p w14:paraId="08D8A9F9" w14:textId="77777777" w:rsidR="00D228D8" w:rsidRPr="00D228D8" w:rsidRDefault="00D228D8" w:rsidP="00D228D8">
            <w:pPr>
              <w:tabs>
                <w:tab w:val="left" w:pos="250"/>
              </w:tabs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режущих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пластин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изготовления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 тела вращения на токарном станке с многопозиционной револьверной головкой</w:t>
            </w:r>
          </w:p>
          <w:p w14:paraId="7AFD584C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Вводить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универсальные</w:t>
            </w:r>
            <w:r w:rsidRPr="00D228D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станка и контролировать циклы их выполнения при изготовлении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дета-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лей</w:t>
            </w:r>
            <w:proofErr w:type="gramEnd"/>
          </w:p>
          <w:p w14:paraId="64314734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Запускать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управляющую программу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заготовки</w:t>
            </w:r>
          </w:p>
          <w:p w14:paraId="51858FCC" w14:textId="77777777" w:rsidR="00D228D8" w:rsidRPr="00D228D8" w:rsidRDefault="00D228D8" w:rsidP="00D228D8">
            <w:pPr>
              <w:ind w:right="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 с многопозиционной револьверной головкой с устройства ЧПУ</w:t>
            </w:r>
          </w:p>
          <w:p w14:paraId="0BEA7342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Выполнять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процесс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заготовки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3C545EE7" w14:textId="77777777" w:rsidR="00D228D8" w:rsidRPr="00D228D8" w:rsidRDefault="00D228D8" w:rsidP="00D228D8">
            <w:pPr>
              <w:tabs>
                <w:tab w:val="left" w:pos="250"/>
              </w:tabs>
              <w:ind w:right="2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 на токарном станке с многопозиционной револьверной 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ловкой</w:t>
            </w:r>
          </w:p>
          <w:p w14:paraId="0BC9990A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контрольно-измерительные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приборы 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инструменты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измерения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линейных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размеров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де- тали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средней сложности типа тела вращения, изготовленной на</w:t>
            </w:r>
          </w:p>
          <w:p w14:paraId="5000D5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головкой,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 точностью до 8-го квалитета</w:t>
            </w:r>
          </w:p>
          <w:p w14:paraId="4B039515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189"/>
              </w:tabs>
              <w:spacing w:line="264" w:lineRule="exact"/>
              <w:ind w:left="189" w:hanging="7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228D8" w:rsidRPr="00D228D8" w14:paraId="41FA6E6B" w14:textId="77777777" w:rsidTr="000E2FAB">
        <w:trPr>
          <w:trHeight w:val="49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27D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18F028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65FC67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34D6E2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C8829A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1EB206A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EB69E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EE38AB9" w14:textId="77777777" w:rsidR="00D228D8" w:rsidRPr="00D228D8" w:rsidRDefault="00D228D8" w:rsidP="00D228D8">
            <w:pPr>
              <w:spacing w:before="1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A4DAF20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Знать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4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Правила ухода за токарным станком с программным </w:t>
            </w:r>
          </w:p>
          <w:p w14:paraId="73BAE1EE" w14:textId="77777777" w:rsidR="00D228D8" w:rsidRPr="00D228D8" w:rsidRDefault="00D228D8" w:rsidP="00D228D8">
            <w:pPr>
              <w:tabs>
                <w:tab w:val="left" w:pos="250"/>
              </w:tabs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технической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эксплуатации</w:t>
            </w:r>
          </w:p>
          <w:p w14:paraId="637A64D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Классификация,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устройство,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узлы,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принципы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и правила эксплуатации универсальных и специальных </w:t>
            </w:r>
          </w:p>
          <w:p w14:paraId="697A7B6B" w14:textId="77777777" w:rsidR="00D228D8" w:rsidRPr="00D228D8" w:rsidRDefault="00D228D8" w:rsidP="00D228D8">
            <w:pPr>
              <w:tabs>
                <w:tab w:val="left" w:pos="250"/>
              </w:tabs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приспособлений, используемых для установки заготовки детали средней сложности типа тела вращения на токарном станке с многопозиционной револьверной головкой</w:t>
            </w:r>
          </w:p>
          <w:p w14:paraId="1ADD9B61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2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теорию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программирования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станков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использованием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G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кода</w:t>
            </w:r>
          </w:p>
          <w:p w14:paraId="429E941B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/САМ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системах</w:t>
            </w:r>
          </w:p>
          <w:p w14:paraId="58A4AEAB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2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Интерфейсы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устройства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станков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 с многопозиционной револьверной головкой</w:t>
            </w:r>
          </w:p>
          <w:p w14:paraId="40CDAE5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3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команды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управления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токарным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2DA504E3" w14:textId="77777777" w:rsidR="00D228D8" w:rsidRPr="00D228D8" w:rsidRDefault="00D228D8" w:rsidP="00D228D8">
            <w:pPr>
              <w:tabs>
                <w:tab w:val="left" w:pos="250"/>
              </w:tabs>
              <w:ind w:right="3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программным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многопозиционной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револьверной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головкой</w:t>
            </w:r>
            <w:proofErr w:type="spellEnd"/>
          </w:p>
          <w:p w14:paraId="2EB9396E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spacing w:line="270" w:lineRule="atLeast"/>
              <w:ind w:right="1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Виды,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конструкции,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назначение,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возможности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12DCF6F2" w14:textId="77777777" w:rsidR="00D228D8" w:rsidRPr="00D228D8" w:rsidRDefault="00D228D8" w:rsidP="00D228D8">
            <w:pPr>
              <w:tabs>
                <w:tab w:val="left" w:pos="250"/>
              </w:tabs>
              <w:spacing w:line="270" w:lineRule="atLeast"/>
              <w:ind w:right="1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использования контрольно-измерительных инструментов для измерения и контроля линейных размеров до 8-го квалитета</w:t>
            </w:r>
          </w:p>
        </w:tc>
      </w:tr>
    </w:tbl>
    <w:p w14:paraId="3F6AC3C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type w:val="continuous"/>
          <w:pgSz w:w="11920" w:h="16850"/>
          <w:pgMar w:top="1100" w:right="566" w:bottom="1140" w:left="425" w:header="0" w:footer="946" w:gutter="0"/>
          <w:cols w:space="720"/>
        </w:sectPr>
      </w:pPr>
    </w:p>
    <w:p w14:paraId="7DE693DE" w14:textId="77777777" w:rsidR="00D228D8" w:rsidRPr="00D228D8" w:rsidRDefault="00D228D8" w:rsidP="00D228D8">
      <w:pPr>
        <w:widowControl w:val="0"/>
        <w:numPr>
          <w:ilvl w:val="1"/>
          <w:numId w:val="17"/>
        </w:numPr>
        <w:tabs>
          <w:tab w:val="left" w:pos="1696"/>
        </w:tabs>
        <w:autoSpaceDE w:val="0"/>
        <w:autoSpaceDN w:val="0"/>
        <w:spacing w:before="77" w:after="0" w:line="240" w:lineRule="auto"/>
        <w:ind w:left="1696" w:hanging="419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lastRenderedPageBreak/>
        <w:t>Количество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часов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на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D228D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практики</w:t>
      </w:r>
      <w:r w:rsidRPr="00D228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–7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2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4"/>
          <w:sz w:val="24"/>
        </w:rPr>
        <w:t>часа</w:t>
      </w:r>
    </w:p>
    <w:p w14:paraId="11C3AA48" w14:textId="77777777" w:rsidR="00D228D8" w:rsidRPr="00D228D8" w:rsidRDefault="00D228D8" w:rsidP="00D228D8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83EBC" w14:textId="77777777" w:rsidR="00D228D8" w:rsidRPr="00D228D8" w:rsidRDefault="00D228D8" w:rsidP="00D228D8">
      <w:pPr>
        <w:widowControl w:val="0"/>
        <w:numPr>
          <w:ilvl w:val="1"/>
          <w:numId w:val="23"/>
        </w:numPr>
        <w:tabs>
          <w:tab w:val="left" w:pos="1694"/>
        </w:tabs>
        <w:autoSpaceDE w:val="0"/>
        <w:autoSpaceDN w:val="0"/>
        <w:spacing w:after="0" w:line="240" w:lineRule="auto"/>
        <w:ind w:hanging="417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план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14:paraId="2C3B7D14" w14:textId="77777777" w:rsidR="00D228D8" w:rsidRPr="00D228D8" w:rsidRDefault="00D228D8" w:rsidP="00D228D8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252"/>
        <w:gridCol w:w="5730"/>
        <w:gridCol w:w="881"/>
      </w:tblGrid>
      <w:tr w:rsidR="00D228D8" w:rsidRPr="00D228D8" w14:paraId="1B6195EA" w14:textId="77777777" w:rsidTr="000E2FAB">
        <w:trPr>
          <w:trHeight w:val="11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2663" w14:textId="77777777" w:rsidR="00D228D8" w:rsidRPr="00D228D8" w:rsidRDefault="00D228D8" w:rsidP="00D228D8">
            <w:pPr>
              <w:spacing w:line="448" w:lineRule="auto"/>
              <w:ind w:right="111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10"/>
                <w:sz w:val="24"/>
              </w:rPr>
              <w:t xml:space="preserve">№ </w:t>
            </w:r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4755" w14:textId="77777777" w:rsidR="00D228D8" w:rsidRPr="00D228D8" w:rsidRDefault="00D228D8" w:rsidP="00D228D8">
            <w:pPr>
              <w:ind w:right="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Профессиональные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и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общие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46C05787" w14:textId="77777777" w:rsidR="00D228D8" w:rsidRPr="00D228D8" w:rsidRDefault="00D228D8" w:rsidP="00D228D8">
            <w:pPr>
              <w:ind w:right="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BE9B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           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разделов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1953" w14:textId="77777777" w:rsidR="00D228D8" w:rsidRPr="00D228D8" w:rsidRDefault="00D228D8" w:rsidP="00D228D8">
            <w:pPr>
              <w:ind w:right="43"/>
              <w:rPr>
                <w:rFonts w:ascii="Times New Roman" w:eastAsia="Times New Roman" w:hAnsi="Times New Roman"/>
                <w:b/>
                <w:spacing w:val="-2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Кол</w:t>
            </w:r>
            <w:proofErr w:type="spellEnd"/>
          </w:p>
          <w:p w14:paraId="0D9B56E7" w14:textId="77777777" w:rsidR="00D228D8" w:rsidRPr="00D228D8" w:rsidRDefault="00D228D8" w:rsidP="00D228D8">
            <w:pPr>
              <w:ind w:right="43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228D8" w:rsidRPr="00D228D8" w14:paraId="6C62668B" w14:textId="77777777" w:rsidTr="000E2FAB">
        <w:trPr>
          <w:trHeight w:val="7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FC1E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B0A9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2.1</w:t>
            </w:r>
          </w:p>
          <w:p w14:paraId="224A3237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02 .О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3443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1 .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рабочего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места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9E5F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</w:tr>
      <w:tr w:rsidR="00D228D8" w:rsidRPr="00D228D8" w14:paraId="2EF8D913" w14:textId="77777777" w:rsidTr="000E2FAB">
        <w:trPr>
          <w:trHeight w:val="8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E001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436E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2.2 -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2.3</w:t>
            </w:r>
          </w:p>
          <w:p w14:paraId="5BB1AE39" w14:textId="77777777" w:rsidR="00D228D8" w:rsidRPr="00D228D8" w:rsidRDefault="00D228D8" w:rsidP="00D228D8">
            <w:pPr>
              <w:spacing w:line="272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ОК.02  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 .</w:t>
            </w:r>
            <w:proofErr w:type="gramEnd"/>
          </w:p>
          <w:p w14:paraId="4A75A3B0" w14:textId="77777777" w:rsidR="00D228D8" w:rsidRPr="00D228D8" w:rsidRDefault="00D228D8" w:rsidP="00D228D8">
            <w:pPr>
              <w:spacing w:line="27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6EC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станком.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управляющих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.Настройка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токарного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на различные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скорость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подачу; 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NCCAD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настройка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для обработки деталей типа «Вал»;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B775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</w:tr>
      <w:tr w:rsidR="00D228D8" w:rsidRPr="00D228D8" w14:paraId="2D116880" w14:textId="77777777" w:rsidTr="000E2FAB">
        <w:trPr>
          <w:trHeight w:val="5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7204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B33" w14:textId="77777777" w:rsidR="00D228D8" w:rsidRPr="00D228D8" w:rsidRDefault="00D228D8" w:rsidP="00D228D8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2.5</w:t>
            </w:r>
          </w:p>
          <w:p w14:paraId="018072C4" w14:textId="77777777" w:rsidR="00D228D8" w:rsidRPr="00D228D8" w:rsidRDefault="00D228D8" w:rsidP="00D228D8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02 .ОК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7782" w14:textId="77777777" w:rsidR="00D228D8" w:rsidRPr="00D228D8" w:rsidRDefault="00D228D8" w:rsidP="00D228D8">
            <w:pPr>
              <w:spacing w:line="228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3.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ЧПУ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99CF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36</w:t>
            </w:r>
          </w:p>
        </w:tc>
      </w:tr>
      <w:tr w:rsidR="00D228D8" w:rsidRPr="00D228D8" w14:paraId="55062BF5" w14:textId="77777777" w:rsidTr="000E2FAB">
        <w:trPr>
          <w:trHeight w:val="5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C939" w14:textId="77777777" w:rsidR="00D228D8" w:rsidRPr="00D228D8" w:rsidRDefault="00D228D8" w:rsidP="00D228D8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5791" w14:textId="77777777" w:rsidR="00D228D8" w:rsidRPr="00D228D8" w:rsidRDefault="00D228D8" w:rsidP="00D228D8">
            <w:pPr>
              <w:spacing w:before="3" w:line="228" w:lineRule="auto"/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ПК2.3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28D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2.4 ОК 01, ОК.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02 .</w:t>
            </w:r>
            <w:proofErr w:type="gramEnd"/>
          </w:p>
          <w:p w14:paraId="7A821091" w14:textId="77777777" w:rsidR="00D228D8" w:rsidRPr="00D228D8" w:rsidRDefault="00D228D8" w:rsidP="00D228D8">
            <w:pPr>
              <w:spacing w:before="3" w:line="228" w:lineRule="auto"/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8209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станка.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Ввод программы для обработки детали на токарном станке с ЧПУ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 наладка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корректировка инструмента на токарном станке с ЧПУ.</w:t>
            </w:r>
          </w:p>
          <w:p w14:paraId="43037ABF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Контроль</w:t>
            </w:r>
            <w:proofErr w:type="spellEnd"/>
            <w:r w:rsidRPr="00D228D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обработанных</w:t>
            </w:r>
            <w:proofErr w:type="spellEnd"/>
            <w:r w:rsidRPr="00D228D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верхностей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C54E" w14:textId="77777777" w:rsidR="00D228D8" w:rsidRPr="00D228D8" w:rsidRDefault="00D228D8" w:rsidP="00D228D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</w:tr>
      <w:tr w:rsidR="00D228D8" w:rsidRPr="00D228D8" w14:paraId="646FA525" w14:textId="77777777" w:rsidTr="000E2FAB">
        <w:trPr>
          <w:trHeight w:val="8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4220" w14:textId="77777777" w:rsidR="00D228D8" w:rsidRPr="00D228D8" w:rsidRDefault="00D228D8" w:rsidP="00D228D8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05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A396" w14:textId="77777777" w:rsidR="00D228D8" w:rsidRPr="00D228D8" w:rsidRDefault="00D228D8" w:rsidP="00D228D8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2.1-ПК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2.5</w:t>
            </w:r>
          </w:p>
          <w:p w14:paraId="17AA82CB" w14:textId="77777777" w:rsidR="00D228D8" w:rsidRPr="00D228D8" w:rsidRDefault="00D228D8" w:rsidP="00D228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 .ОК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5C4C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Зачет  Выполнение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детали в соответствии с чертежом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8C13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</w:tr>
      <w:tr w:rsidR="00D228D8" w:rsidRPr="00D228D8" w14:paraId="180AC7EE" w14:textId="77777777" w:rsidTr="000E2FAB">
        <w:trPr>
          <w:trHeight w:val="5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5A0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35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21F0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D525" w14:textId="77777777" w:rsidR="00D228D8" w:rsidRPr="00D228D8" w:rsidRDefault="00D228D8" w:rsidP="00D228D8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72</w:t>
            </w:r>
          </w:p>
        </w:tc>
      </w:tr>
    </w:tbl>
    <w:p w14:paraId="70A4C6F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727CF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323F8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BC898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F56F5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EBE22C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D228D8" w:rsidRPr="00D228D8">
          <w:pgSz w:w="11920" w:h="16850"/>
          <w:pgMar w:top="1020" w:right="566" w:bottom="1140" w:left="425" w:header="0" w:footer="946" w:gutter="0"/>
          <w:cols w:space="720"/>
        </w:sectPr>
      </w:pP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14:paraId="4F48AD31" w14:textId="77777777" w:rsidR="00D228D8" w:rsidRPr="00D228D8" w:rsidRDefault="00D228D8" w:rsidP="00D228D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lastRenderedPageBreak/>
        <w:t>2.СОДЕРЖАНИЕ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064"/>
        <w:gridCol w:w="567"/>
        <w:gridCol w:w="6521"/>
        <w:gridCol w:w="1134"/>
        <w:gridCol w:w="1559"/>
      </w:tblGrid>
      <w:tr w:rsidR="00D228D8" w:rsidRPr="00D228D8" w14:paraId="43A9B41E" w14:textId="77777777" w:rsidTr="000E2FAB">
        <w:trPr>
          <w:trHeight w:val="110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118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Компетен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-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7B5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0995" w14:textId="77777777" w:rsidR="00D228D8" w:rsidRPr="00D228D8" w:rsidRDefault="00D228D8" w:rsidP="00D228D8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учебного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6389" w14:textId="77777777" w:rsidR="00D228D8" w:rsidRPr="00D228D8" w:rsidRDefault="00D228D8" w:rsidP="00D228D8">
            <w:pPr>
              <w:spacing w:line="270" w:lineRule="atLeast"/>
              <w:ind w:right="21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Объём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4067" w14:textId="77777777" w:rsidR="00D228D8" w:rsidRPr="00D228D8" w:rsidRDefault="00D228D8" w:rsidP="00D228D8">
            <w:pPr>
              <w:ind w:right="9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Уровень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освоения</w:t>
            </w:r>
            <w:proofErr w:type="spellEnd"/>
          </w:p>
        </w:tc>
      </w:tr>
      <w:tr w:rsidR="00D228D8" w:rsidRPr="00D228D8" w14:paraId="25C25A3F" w14:textId="77777777" w:rsidTr="000E2FAB">
        <w:trPr>
          <w:trHeight w:val="110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B0BF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2.1</w:t>
            </w:r>
          </w:p>
          <w:p w14:paraId="37DC8506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ОК.02</w:t>
            </w:r>
          </w:p>
          <w:p w14:paraId="21E817C4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72D9" w14:textId="77777777" w:rsidR="00D228D8" w:rsidRPr="00D228D8" w:rsidRDefault="00D228D8" w:rsidP="00D228D8">
            <w:pPr>
              <w:spacing w:line="270" w:lineRule="exact"/>
              <w:ind w:right="6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1 </w:t>
            </w:r>
          </w:p>
          <w:p w14:paraId="5A16D4F5" w14:textId="77777777" w:rsidR="00D228D8" w:rsidRPr="00D228D8" w:rsidRDefault="00D228D8" w:rsidP="00D228D8">
            <w:pPr>
              <w:spacing w:line="270" w:lineRule="exact"/>
              <w:ind w:right="6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рабочего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места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AAF3" w14:textId="77777777" w:rsidR="00D228D8" w:rsidRPr="00D228D8" w:rsidRDefault="00D228D8" w:rsidP="00D228D8">
            <w:pPr>
              <w:spacing w:before="258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EDFE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рабочего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места.</w:t>
            </w:r>
            <w:r w:rsidRPr="00D228D8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техники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E836" w14:textId="77777777" w:rsidR="00D228D8" w:rsidRPr="00D228D8" w:rsidRDefault="00D228D8" w:rsidP="00D228D8">
            <w:pPr>
              <w:spacing w:before="258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FA3" w14:textId="77777777" w:rsidR="00D228D8" w:rsidRPr="00D228D8" w:rsidRDefault="00D228D8" w:rsidP="00D228D8">
            <w:pPr>
              <w:spacing w:before="118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23CE8F8" w14:textId="77777777" w:rsidR="00D228D8" w:rsidRPr="00D228D8" w:rsidRDefault="00D228D8" w:rsidP="00D228D8">
            <w:pPr>
              <w:spacing w:before="1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103C6CA2" w14:textId="77777777" w:rsidTr="000E2FAB">
        <w:trPr>
          <w:trHeight w:val="551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E8F2" w14:textId="77777777" w:rsidR="00D228D8" w:rsidRPr="00D228D8" w:rsidRDefault="00D228D8" w:rsidP="00D228D8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2.2 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-</w:t>
            </w:r>
          </w:p>
          <w:p w14:paraId="06515F63" w14:textId="77777777" w:rsidR="00D228D8" w:rsidRPr="00D228D8" w:rsidRDefault="00D228D8" w:rsidP="00D228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2.3</w:t>
            </w:r>
          </w:p>
          <w:p w14:paraId="7AC519C6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ОК.02</w:t>
            </w:r>
          </w:p>
          <w:p w14:paraId="767AC5B3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5F2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Раздел 2.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Управление станком.</w:t>
            </w:r>
          </w:p>
          <w:p w14:paraId="05F185FA" w14:textId="77777777" w:rsidR="00D228D8" w:rsidRPr="00D228D8" w:rsidRDefault="00D228D8" w:rsidP="00D228D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Ввод </w:t>
            </w:r>
          </w:p>
          <w:p w14:paraId="1DAD8D82" w14:textId="77777777" w:rsidR="00D228D8" w:rsidRPr="00D228D8" w:rsidRDefault="00D228D8" w:rsidP="00D228D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64DB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FAFA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Ввод управляющих программ Управление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станком.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управляющих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.Настройка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токарного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на различные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скорость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подачу; 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NCCAD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255B" w14:textId="77777777" w:rsidR="00D228D8" w:rsidRPr="00D228D8" w:rsidRDefault="00D228D8" w:rsidP="00D228D8">
            <w:pPr>
              <w:spacing w:before="255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FA6A" w14:textId="77777777" w:rsidR="00D228D8" w:rsidRPr="00D228D8" w:rsidRDefault="00D228D8" w:rsidP="00D228D8">
            <w:pPr>
              <w:spacing w:before="121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3481E039" w14:textId="77777777" w:rsidTr="000E2FAB">
        <w:trPr>
          <w:trHeight w:val="109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383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E2F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902C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A02E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Подбор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режущего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приспособлений.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</w:p>
          <w:p w14:paraId="61F7E764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Закрепление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заготовок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C9A1" w14:textId="77777777" w:rsidR="00D228D8" w:rsidRPr="00D228D8" w:rsidRDefault="00D228D8" w:rsidP="00D228D8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1AD" w14:textId="77777777" w:rsidR="00D228D8" w:rsidRPr="00D228D8" w:rsidRDefault="00D228D8" w:rsidP="00D228D8">
            <w:pPr>
              <w:spacing w:before="116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546B45A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5B256858" w14:textId="77777777" w:rsidTr="000E2FAB">
        <w:trPr>
          <w:trHeight w:val="552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CA8A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2.5</w:t>
            </w:r>
          </w:p>
          <w:p w14:paraId="5BFDF62F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ОК.02</w:t>
            </w:r>
          </w:p>
          <w:p w14:paraId="38DA5233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42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3 </w:t>
            </w:r>
          </w:p>
          <w:p w14:paraId="7B4C3A4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Обработка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665438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деталей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B503" w14:textId="77777777" w:rsidR="00D228D8" w:rsidRPr="00D228D8" w:rsidRDefault="00D228D8" w:rsidP="00D228D8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4-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108D" w14:textId="77777777" w:rsidR="00D228D8" w:rsidRPr="00D228D8" w:rsidRDefault="00D228D8" w:rsidP="00D228D8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Обработка внешних поверхностей деталей. Настройка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для обработки деталей типа «Вал»;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D09B" w14:textId="77777777" w:rsidR="00D228D8" w:rsidRPr="00D228D8" w:rsidRDefault="00D228D8" w:rsidP="00D228D8">
            <w:pPr>
              <w:spacing w:before="253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ACEB" w14:textId="77777777" w:rsidR="00D228D8" w:rsidRPr="00D228D8" w:rsidRDefault="00D228D8" w:rsidP="00D228D8">
            <w:pPr>
              <w:spacing w:before="126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97816AB" w14:textId="77777777" w:rsidTr="000E2FA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E1E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C81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09E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6-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683D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Обработка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внутренних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поверхностей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деталей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C207" w14:textId="77777777" w:rsidR="00D228D8" w:rsidRPr="00D228D8" w:rsidRDefault="00D228D8" w:rsidP="00D228D8">
            <w:pPr>
              <w:spacing w:before="253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6686" w14:textId="77777777" w:rsidR="00D228D8" w:rsidRPr="00D228D8" w:rsidRDefault="00D228D8" w:rsidP="00D228D8">
            <w:pPr>
              <w:spacing w:before="123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B93AD7A" w14:textId="77777777" w:rsidTr="000E2FA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7ED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5E2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68F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960F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Нарезание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резьб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9E7B" w14:textId="77777777" w:rsidR="00D228D8" w:rsidRPr="00D228D8" w:rsidRDefault="00D228D8" w:rsidP="00D228D8">
            <w:pPr>
              <w:spacing w:before="253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B723" w14:textId="77777777" w:rsidR="00D228D8" w:rsidRPr="00D228D8" w:rsidRDefault="00D228D8" w:rsidP="00D228D8">
            <w:pPr>
              <w:spacing w:before="123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0CDA5FA5" w14:textId="77777777" w:rsidTr="000E2FAB">
        <w:trPr>
          <w:trHeight w:val="460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139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ПК2.3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2.4</w:t>
            </w:r>
          </w:p>
          <w:p w14:paraId="28C33B7C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ОК.02</w:t>
            </w:r>
          </w:p>
          <w:p w14:paraId="64CDBD4A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B765" w14:textId="77777777" w:rsidR="00D228D8" w:rsidRPr="00D228D8" w:rsidRDefault="00D228D8" w:rsidP="00D228D8">
            <w:pPr>
              <w:ind w:right="1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</w:t>
            </w:r>
          </w:p>
          <w:p w14:paraId="11FF6CAB" w14:textId="77777777" w:rsidR="00D228D8" w:rsidRPr="00D228D8" w:rsidRDefault="00D228D8" w:rsidP="00D228D8">
            <w:pPr>
              <w:ind w:right="1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 станка и контроль</w:t>
            </w:r>
          </w:p>
          <w:p w14:paraId="0EF8A0D5" w14:textId="77777777" w:rsidR="00D228D8" w:rsidRPr="00D228D8" w:rsidRDefault="00D228D8" w:rsidP="00D228D8">
            <w:pPr>
              <w:ind w:right="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обработан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поверх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D482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9-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63DB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изготовление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.Ввод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программы для обработки детали на токарном станке с ЧПУ</w:t>
            </w:r>
          </w:p>
          <w:p w14:paraId="4EE2A04D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 наладка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корректировка инструмента на токарном станке с ЧПУ.</w:t>
            </w:r>
          </w:p>
          <w:p w14:paraId="672C7858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C806" w14:textId="77777777" w:rsidR="00D228D8" w:rsidRPr="00D228D8" w:rsidRDefault="00D228D8" w:rsidP="00D228D8">
            <w:pPr>
              <w:spacing w:line="265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51EA" w14:textId="77777777" w:rsidR="00D228D8" w:rsidRPr="00D228D8" w:rsidRDefault="00D228D8" w:rsidP="00D228D8">
            <w:pPr>
              <w:spacing w:before="78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74A976DE" w14:textId="77777777" w:rsidTr="000E2FAB">
        <w:trPr>
          <w:trHeight w:val="126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E40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BFE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0FEE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D43B" w14:textId="77777777" w:rsidR="00D228D8" w:rsidRPr="00D228D8" w:rsidRDefault="00D228D8" w:rsidP="00D228D8">
            <w:pPr>
              <w:ind w:right="14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обработанных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поверхностей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универсальным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инструментом и калибрами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D32B" w14:textId="77777777" w:rsidR="00D228D8" w:rsidRPr="00D228D8" w:rsidRDefault="00D228D8" w:rsidP="00D228D8">
            <w:pPr>
              <w:spacing w:line="270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C80" w14:textId="77777777" w:rsidR="00D228D8" w:rsidRPr="00D228D8" w:rsidRDefault="00D228D8" w:rsidP="00D228D8">
            <w:pPr>
              <w:spacing w:before="203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4D39935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3957E3B7" w14:textId="77777777" w:rsidTr="000E2FAB">
        <w:trPr>
          <w:trHeight w:val="137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2327" w14:textId="77777777" w:rsidR="00D228D8" w:rsidRPr="00D228D8" w:rsidRDefault="00D228D8" w:rsidP="00D228D8">
            <w:pPr>
              <w:ind w:right="2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2.1-ПК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2.5</w:t>
            </w:r>
          </w:p>
          <w:p w14:paraId="184B566D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02,ОК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37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E490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265B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Зачет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Выполнение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пробной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33D2" w14:textId="77777777" w:rsidR="00D228D8" w:rsidRPr="00D228D8" w:rsidRDefault="00D228D8" w:rsidP="00D228D8">
            <w:pPr>
              <w:spacing w:line="265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30E" w14:textId="77777777" w:rsidR="00D228D8" w:rsidRPr="00D228D8" w:rsidRDefault="00D228D8" w:rsidP="00D228D8">
            <w:pPr>
              <w:spacing w:before="258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A71C323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15084E9" w14:textId="77777777" w:rsidTr="000E2FAB">
        <w:trPr>
          <w:trHeight w:val="4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C0B0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1EA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96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732" w14:textId="77777777" w:rsidR="00D228D8" w:rsidRPr="00D228D8" w:rsidRDefault="00D228D8" w:rsidP="00D228D8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222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907C392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6850" w:h="11920" w:orient="landscape"/>
          <w:pgMar w:top="1040" w:right="708" w:bottom="1140" w:left="992" w:header="0" w:footer="948" w:gutter="0"/>
          <w:cols w:space="720"/>
        </w:sectPr>
      </w:pPr>
    </w:p>
    <w:p w14:paraId="69E6AB94" w14:textId="77777777" w:rsidR="00D228D8" w:rsidRPr="00D228D8" w:rsidRDefault="00D228D8" w:rsidP="00D228D8">
      <w:pPr>
        <w:widowControl w:val="0"/>
        <w:numPr>
          <w:ilvl w:val="0"/>
          <w:numId w:val="17"/>
        </w:numPr>
        <w:tabs>
          <w:tab w:val="left" w:pos="240"/>
        </w:tabs>
        <w:autoSpaceDE w:val="0"/>
        <w:autoSpaceDN w:val="0"/>
        <w:spacing w:before="76" w:after="0" w:line="240" w:lineRule="auto"/>
        <w:ind w:left="240" w:right="1545" w:firstLine="75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 w:rsidRPr="00D228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228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51512A0D" w14:textId="77777777" w:rsidR="00D228D8" w:rsidRPr="00D228D8" w:rsidRDefault="00D228D8" w:rsidP="00D228D8">
      <w:pPr>
        <w:widowControl w:val="0"/>
        <w:tabs>
          <w:tab w:val="left" w:pos="240"/>
        </w:tabs>
        <w:autoSpaceDE w:val="0"/>
        <w:autoSpaceDN w:val="0"/>
        <w:spacing w:before="76" w:after="0" w:line="240" w:lineRule="auto"/>
        <w:ind w:right="-1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D228D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к</w:t>
      </w:r>
      <w:r w:rsidRPr="00D228D8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минимальному</w:t>
      </w:r>
      <w:r w:rsidRPr="00D228D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материально-</w:t>
      </w:r>
      <w:proofErr w:type="gramStart"/>
      <w:r w:rsidRPr="00D228D8">
        <w:rPr>
          <w:rFonts w:ascii="Times New Roman" w:eastAsia="Times New Roman" w:hAnsi="Times New Roman" w:cs="Times New Roman"/>
          <w:b/>
          <w:sz w:val="24"/>
        </w:rPr>
        <w:t>техническому</w:t>
      </w:r>
      <w:r w:rsidRPr="00D228D8">
        <w:rPr>
          <w:rFonts w:ascii="Times New Roman" w:eastAsia="Times New Roman" w:hAnsi="Times New Roman" w:cs="Times New Roman"/>
          <w:b/>
          <w:spacing w:val="-10"/>
          <w:sz w:val="24"/>
        </w:rPr>
        <w:t xml:space="preserve"> 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обеспечению</w:t>
      </w:r>
      <w:proofErr w:type="gramEnd"/>
    </w:p>
    <w:p w14:paraId="31C71408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</w:t>
      </w:r>
      <w:r w:rsidRPr="00D228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наличие:</w:t>
      </w:r>
    </w:p>
    <w:p w14:paraId="3D58528B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00637DF5" w14:textId="77777777" w:rsidR="00D228D8" w:rsidRPr="00D228D8" w:rsidRDefault="00D228D8" w:rsidP="00D228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«Токарная с числовым программным управлением»</w:t>
      </w:r>
    </w:p>
    <w:p w14:paraId="03E3E338" w14:textId="77777777" w:rsidR="00D228D8" w:rsidRPr="00D228D8" w:rsidRDefault="00D228D8" w:rsidP="00D228D8">
      <w:pPr>
        <w:widowControl w:val="0"/>
        <w:tabs>
          <w:tab w:val="left" w:pos="171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176"/>
        <w:gridCol w:w="5313"/>
      </w:tblGrid>
      <w:tr w:rsidR="00D228D8" w:rsidRPr="00D228D8" w14:paraId="3C5E97B4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8C3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2D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9CD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D228D8" w:rsidRPr="00D228D8" w14:paraId="43A8013F" w14:textId="77777777" w:rsidTr="000E2FAB">
        <w:trPr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A7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D228D8" w:rsidRPr="00D228D8" w14:paraId="29E30539" w14:textId="77777777" w:rsidTr="000E2FAB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51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4C9E598C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307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65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D33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0F9296F0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4E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1F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F89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1809F832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AE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5402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C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D228D8" w:rsidRPr="00D228D8" w14:paraId="083A1DAB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62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F4A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демонстрационный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66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изготовлен из ламинированных ДСП -1 шт.</w:t>
            </w:r>
          </w:p>
        </w:tc>
      </w:tr>
      <w:tr w:rsidR="00D228D8" w:rsidRPr="00D228D8" w14:paraId="1AA8A205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83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73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30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D228D8" w:rsidRPr="00D228D8" w14:paraId="71E33009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5CC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D2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B2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D228D8" w:rsidRPr="00D228D8" w14:paraId="631C36BB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B6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10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E4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D228D8" w:rsidRPr="00D228D8" w14:paraId="7E4F0AFB" w14:textId="77777777" w:rsidTr="000E2F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A05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D228D8" w:rsidRPr="00D228D8" w14:paraId="792CCE17" w14:textId="77777777" w:rsidTr="000E2F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AE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56A2981C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C3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D1C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GHB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7F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Выдвижной поддон для сбора стружки</w:t>
            </w:r>
          </w:p>
          <w:p w14:paraId="47AF80B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Экран защиты зоны резания</w:t>
            </w:r>
          </w:p>
          <w:p w14:paraId="32E9E4F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3-х кулачковый патрон160мм с прямыми/обратными кулачками</w:t>
            </w:r>
          </w:p>
          <w:p w14:paraId="5201B49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4-х кулачковый патрон 200мм с независимыми кулачками</w:t>
            </w:r>
          </w:p>
          <w:p w14:paraId="2678FA8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Планшайба 300мм</w:t>
            </w:r>
          </w:p>
          <w:p w14:paraId="0A304E2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4-х позиционный резцедержатель</w:t>
            </w:r>
          </w:p>
          <w:p w14:paraId="7A324B8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Неподвижный люнет. Подвижный люнет</w:t>
            </w:r>
          </w:p>
          <w:p w14:paraId="7689AB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Ножной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тормоз.Указатель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резьбы</w:t>
            </w:r>
          </w:p>
          <w:p w14:paraId="1A8B058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сменных стальных шестерён</w:t>
            </w:r>
          </w:p>
          <w:p w14:paraId="625EE5A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упорных центра MК 3</w:t>
            </w:r>
          </w:p>
          <w:p w14:paraId="6D9C1B1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Переходная втулка МК 5 / МК 3</w:t>
            </w:r>
          </w:p>
          <w:p w14:paraId="18C7434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установочных опор</w:t>
            </w:r>
          </w:p>
          <w:p w14:paraId="2F6BD3A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Лампа освещения рабочей зоны</w:t>
            </w:r>
          </w:p>
        </w:tc>
      </w:tr>
      <w:tr w:rsidR="00D228D8" w:rsidRPr="00D228D8" w14:paraId="3DE2FB64" w14:textId="77777777" w:rsidTr="000E2FAB">
        <w:trPr>
          <w:trHeight w:val="39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1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B4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94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Станины из серого чугуна.</w:t>
            </w:r>
          </w:p>
          <w:p w14:paraId="4F3B55F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станка позволяет нарезать резьбу без замены шестерен;</w:t>
            </w:r>
          </w:p>
          <w:p w14:paraId="325DBA2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 привода шпинделя постоянно работает в масляной ванне;</w:t>
            </w:r>
          </w:p>
          <w:p w14:paraId="50BB205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передач;</w:t>
            </w:r>
          </w:p>
          <w:p w14:paraId="35D48FF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Автоматическая подача продольного и поперечного суппорта;</w:t>
            </w:r>
          </w:p>
          <w:p w14:paraId="36A3887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Регулировка зазоров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направляющих при помощи клиновых планок;</w:t>
            </w:r>
          </w:p>
          <w:p w14:paraId="3AB7FF1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конусов;</w:t>
            </w:r>
          </w:p>
          <w:p w14:paraId="3FC32E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муфта ходового винта;</w:t>
            </w:r>
          </w:p>
        </w:tc>
      </w:tr>
      <w:tr w:rsidR="00D228D8" w:rsidRPr="00D228D8" w14:paraId="1F07CEF0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2E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82D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ZX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F1E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</w:t>
            </w:r>
          </w:p>
          <w:p w14:paraId="7CD5875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Регулировка зазоров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направляющих при помощи клиновых планок Наличие съемного мостика для увеличения диапазона обрабатываемых деталей Коробка передач позволяет нарезать резьбу без замены шестерен</w:t>
            </w:r>
          </w:p>
          <w:p w14:paraId="26B696B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 привода шпинделя работает в масляной ванне</w:t>
            </w:r>
          </w:p>
          <w:p w14:paraId="45C17AB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Толчковый режим работы шпинделя</w:t>
            </w:r>
          </w:p>
          <w:p w14:paraId="2A8CD4A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</w:t>
            </w:r>
          </w:p>
          <w:p w14:paraId="77C8052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Централизованная система подачи смазки продольного суппорта</w:t>
            </w:r>
          </w:p>
          <w:p w14:paraId="4F79AEB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</w:t>
            </w:r>
          </w:p>
          <w:p w14:paraId="0A3143E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Пятипозиционный управляющий вал с кулачками.</w:t>
            </w:r>
          </w:p>
        </w:tc>
      </w:tr>
      <w:tr w:rsidR="00D228D8" w:rsidRPr="00D228D8" w14:paraId="4E1B67B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FF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5560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SPC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A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чугуна. Рукоятка включения продольной и поперечной подач Рукоятка включения маточной гайки.  Задняя бабка. Рукоятки переключения скоростей подач</w:t>
            </w:r>
          </w:p>
          <w:p w14:paraId="216F83A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штурвал поперечной подачи суппорта. Штурвал продольной подачи, поддон, тумба (подставка).</w:t>
            </w:r>
          </w:p>
        </w:tc>
      </w:tr>
      <w:tr w:rsidR="00D228D8" w:rsidRPr="00D228D8" w14:paraId="6D8E56F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94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96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Токарно-винторезные станок: 1М61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8B3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чугуна. Рукоятка включения ходового вала. Переключатели коробки скоростей. Шпиндель с патроном. Люнет подвижный, резцедержатель верхние салазки</w:t>
            </w:r>
          </w:p>
        </w:tc>
      </w:tr>
      <w:tr w:rsidR="00D228D8" w:rsidRPr="00D228D8" w14:paraId="45F1E1D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63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6DC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ТВ-101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AB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Станок состоит из отдельных узлов, размещенных на монолитной чугунной станине с V-образными направляющими скольжения. Станок установлен и жестко закреплен на подставке с ограждением кабинетного типа. На лицевой панели ограждения смонтирована стойка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ЧПУ KT-GSK 928 с русифицированным интерфейсом. Станок оснащен ШВП (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-винтовыми парами) для поперечной и продольной подач суппорта, а также 3-мя серводвигателями, обеспечивающими достаточную точность станка. На суппорте станка установлена 4-х резцовая автоматическая головка</w:t>
            </w:r>
          </w:p>
        </w:tc>
      </w:tr>
      <w:tr w:rsidR="00D228D8" w:rsidRPr="00D228D8" w14:paraId="4F943614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8C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D94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1640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51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чугуна;</w:t>
            </w:r>
          </w:p>
          <w:p w14:paraId="353EC00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закаленные и отшлифованные направляющие станины; съемный мостик станины,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gap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3598E4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автоматическая подача продольного и поперечного суппорта;</w:t>
            </w:r>
          </w:p>
          <w:p w14:paraId="5DB338E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толчковый режим работы шпинделя;</w:t>
            </w:r>
          </w:p>
          <w:p w14:paraId="3F9B590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передач;</w:t>
            </w:r>
          </w:p>
          <w:p w14:paraId="45B32A3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централизованная система подачи смазки продольного суппорта;</w:t>
            </w:r>
          </w:p>
          <w:p w14:paraId="0567ADE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конусов;</w:t>
            </w:r>
          </w:p>
          <w:p w14:paraId="7586CDD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пятипозиционный управляющий вал с кулачками</w:t>
            </w:r>
          </w:p>
        </w:tc>
      </w:tr>
      <w:tr w:rsidR="00D228D8" w:rsidRPr="00D228D8" w14:paraId="223DEB56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04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D0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Поверочный стол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FB5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 (опора) для плит поверочных размером 400х400 мм на регулируемых ножках. Надежная сварная конструкция. Антикоррозийное покрытие. В стандартном исполнении высота опорной части стола 700 мм</w:t>
            </w:r>
          </w:p>
        </w:tc>
      </w:tr>
      <w:tr w:rsidR="00D228D8" w:rsidRPr="00D228D8" w14:paraId="41B61527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49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775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Режущий и мерительный инструмент, инструмент для наладки станков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1DF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ассортименте </w:t>
            </w:r>
          </w:p>
        </w:tc>
      </w:tr>
    </w:tbl>
    <w:p w14:paraId="01565363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C9A4C0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244E6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A071E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FE264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CDDA9" w14:textId="77777777" w:rsidR="00D228D8" w:rsidRPr="00D228D8" w:rsidRDefault="00D228D8" w:rsidP="00D228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«Токарная универсальная»</w:t>
      </w:r>
    </w:p>
    <w:p w14:paraId="08C0733D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55"/>
        <w:gridCol w:w="5141"/>
      </w:tblGrid>
      <w:tr w:rsidR="00D228D8" w:rsidRPr="00D228D8" w14:paraId="316552EC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2A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225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E2A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D228D8" w:rsidRPr="00D228D8" w14:paraId="689D4DED" w14:textId="77777777" w:rsidTr="000E2FAB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64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D228D8" w:rsidRPr="00D228D8" w14:paraId="632FD83E" w14:textId="77777777" w:rsidTr="000E2FAB">
        <w:trPr>
          <w:trHeight w:val="2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6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569B89D2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BD0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51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533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29833682" w14:textId="77777777" w:rsidTr="000E2FAB">
        <w:trPr>
          <w:trHeight w:val="7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E8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65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0A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6AEF021F" w14:textId="77777777" w:rsidTr="000E2FAB">
        <w:trPr>
          <w:trHeight w:val="51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C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55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AA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D228D8" w:rsidRPr="00D228D8" w14:paraId="0B418B16" w14:textId="77777777" w:rsidTr="000E2FAB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01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E49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08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D228D8" w:rsidRPr="00D228D8" w14:paraId="1498BC64" w14:textId="77777777" w:rsidTr="000E2FAB">
        <w:trPr>
          <w:trHeight w:val="45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35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2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8A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D228D8" w:rsidRPr="00D228D8" w14:paraId="41124DB4" w14:textId="77777777" w:rsidTr="000E2FAB">
        <w:trPr>
          <w:trHeight w:val="7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88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653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246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D228D8" w:rsidRPr="00D228D8" w14:paraId="4B786E81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FA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AD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8B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8D8" w:rsidRPr="00D228D8" w14:paraId="79935D82" w14:textId="77777777" w:rsidTr="000E2FAB"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259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D228D8" w:rsidRPr="00D228D8" w14:paraId="69CE559F" w14:textId="77777777" w:rsidTr="000E2FAB"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38E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0CE7AE9F" w14:textId="77777777" w:rsidTr="000E2FAB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A9F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C6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FE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Монитор, клавиатура, мышь, Win10, Office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365,   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</w:tr>
      <w:tr w:rsidR="00D228D8" w:rsidRPr="00D228D8" w14:paraId="01EAEF66" w14:textId="77777777" w:rsidTr="000E2FAB">
        <w:trPr>
          <w:trHeight w:val="2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21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66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Токарные станки с ЧПУ ТВ-101 с ЧПУ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0DA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Станок токарно-винторезный ТВ-101 с ЧПУ KT-GSK 928 предназначен для профессиональной подготовки операторов, наладчиков ЧПУ и инженерных кадров технических университетов.</w:t>
            </w:r>
          </w:p>
          <w:p w14:paraId="1159F2F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отдельные узлы, размещенных на монолитной чугунной станине. Станок установлен на подставке с ограждением кабинетного типа. На лицевой панели смонтирована стойка с русифицированным интерфейсом.</w:t>
            </w:r>
          </w:p>
          <w:p w14:paraId="42CB077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Станок оснащен ШВП (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-винтовыми парами) для поперечной и продольной подач суппорта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На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суппорте станка установлена 4-х резцовая автоматическая головка.</w:t>
            </w:r>
          </w:p>
        </w:tc>
      </w:tr>
      <w:tr w:rsidR="00D228D8" w:rsidRPr="00D228D8" w14:paraId="22E7F80A" w14:textId="77777777" w:rsidTr="000E2FAB">
        <w:trPr>
          <w:trHeight w:val="381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D3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E6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с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ЧПУ 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1640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AF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направляющие выставляются при помощи дисплея цифровой индикации, где минимальная цена деления - 0.005мм. Работает от 380В. Эксклюзивный протокол приемки JET с сертифицированными допусками (DIN 8606). станина станка из серого чугуна;</w:t>
            </w:r>
          </w:p>
          <w:p w14:paraId="151156A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закаленные и отшлифованные направляющие станины; съемный мостик станины,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gap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53665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позволяет нарезать резьбу без замены шестерен; автоматическая подача продольного и поперечного суппорта; регулируемая в поперечном направлении задняя бабка для обточки конусов; пятипозиционный управляющий вал с кулачками.</w:t>
            </w:r>
          </w:p>
        </w:tc>
      </w:tr>
      <w:tr w:rsidR="00D228D8" w:rsidRPr="00D228D8" w14:paraId="206735CB" w14:textId="77777777" w:rsidTr="000E2FAB">
        <w:trPr>
          <w:trHeight w:val="203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6F1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04C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Токарный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SMEC16k20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ЧПУ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BD6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Цельнолитая наклонная станина 30˚</w:t>
            </w:r>
          </w:p>
          <w:p w14:paraId="68B5F47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Точные и скоростные направляющие качения с увеличенной нагрузочной способностью</w:t>
            </w:r>
          </w:p>
          <w:p w14:paraId="2770B5A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 шпинделя через ремень с крутящим моментом до 180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Нм</w:t>
            </w:r>
            <w:proofErr w:type="spellEnd"/>
          </w:p>
          <w:p w14:paraId="29F6810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Увеличенная мощность приводов подач по осям X и Z – 1,8 кВт</w:t>
            </w:r>
          </w:p>
          <w:p w14:paraId="70C0681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Возможность установки оси C</w:t>
            </w:r>
          </w:p>
        </w:tc>
      </w:tr>
      <w:tr w:rsidR="00D228D8" w:rsidRPr="00D228D8" w14:paraId="5F5C8A75" w14:textId="77777777" w:rsidTr="000E2FAB">
        <w:trPr>
          <w:trHeight w:val="8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FF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058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Токарный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Metal Tec Neo Turn 50DY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04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Станина, бабка из высокопрочных материалов </w:t>
            </w:r>
          </w:p>
          <w:p w14:paraId="075E7AB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станине с наклоном под углом 30 ° и высокоточным линейным направляющим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качения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преднатягом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E9580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Высокоскоростной и точный шпиндельный узел с высокой жесткостью, главный двигатель, может достигать высокой скорости вращения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шпинделя.Шпиндельный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узел собирается в камере с постоянной температурой. После сборки он обкатывается при постоянной температуре в течение 72 часов, затем непрерывно обкатывается в течение 72 часов на станке, чтобы обеспечить надежность высокоскоростной и высокоточной работы.</w:t>
            </w:r>
          </w:p>
          <w:p w14:paraId="5876C47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осям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серводвигатель непосредственно соединен с ходовым винтом через эластичную муфту передающие высокий крутящий момент и обладающей низкой инерцией. Используется усовершенствованная система централизованной, автоматической смазки.</w:t>
            </w:r>
          </w:p>
        </w:tc>
      </w:tr>
      <w:tr w:rsidR="00D228D8" w:rsidRPr="00D228D8" w14:paraId="4314AB8C" w14:textId="77777777" w:rsidTr="000E2FAB">
        <w:trPr>
          <w:trHeight w:val="18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A4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2FC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Токарный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автомат 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00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Цельнолитая станина</w:t>
            </w:r>
          </w:p>
          <w:p w14:paraId="658F3C9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Высокоскоростной шпиндель с радиально-упорными подшипниками с точность (0,002 мм). Прецизионные линейные централизованная система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смазки .Полноценная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Y-осью для контурного фрезерования и вне осевого сверления.</w:t>
            </w:r>
          </w:p>
        </w:tc>
      </w:tr>
      <w:tr w:rsidR="00D228D8" w:rsidRPr="00D228D8" w14:paraId="0451A531" w14:textId="77777777" w:rsidTr="000E2FAB">
        <w:trPr>
          <w:trHeight w:val="59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E4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FF8397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DF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Режущий и мерительный инструмент, инструмент для наладки станков</w:t>
            </w:r>
          </w:p>
          <w:p w14:paraId="454002D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7A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2932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B524C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3AFEAD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FD54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B481F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7AA77B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7C178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603B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A6045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C2583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7E28A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9AB4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DCBA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B6EFB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D89CC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C1F44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4A79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DC479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7187E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37F01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C0C0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9B51F" w14:textId="718926C4" w:rsid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1102F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62E45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4.Информационное</w:t>
      </w:r>
      <w:r w:rsidRPr="00D228D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обучения.</w:t>
      </w:r>
    </w:p>
    <w:p w14:paraId="5CC9E166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изданий,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Интернет-ресурсов,</w:t>
      </w:r>
      <w:r w:rsidRPr="00D228D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литературы.</w:t>
      </w:r>
    </w:p>
    <w:p w14:paraId="47D8DD75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Основные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источники:</w:t>
      </w:r>
    </w:p>
    <w:p w14:paraId="65B4BA1A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1.Пахомов, Д. С. Технология машиностроения. Изготовление деталей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машин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учебное </w:t>
      </w:r>
    </w:p>
    <w:p w14:paraId="61546729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пособие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/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Д.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Пахомов,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Е.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Куликова,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Чуваков. —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Саратов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Ай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Ар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Медиа,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 xml:space="preserve">2020. — 412 c. — ISBN 978-5-4497-0170-1. —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электронный // Электронно-библиотечная система </w:t>
      </w:r>
    </w:p>
    <w:p w14:paraId="7E06896D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2.Босинзон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М.А.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Современные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системы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ЧПУ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их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эксплуатация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учеб.</w:t>
      </w:r>
      <w:r w:rsidRPr="00D22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пос. –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14:paraId="5BD30C43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  Академия, 2014. – 192 с.</w:t>
      </w:r>
    </w:p>
    <w:p w14:paraId="4A8A554F" w14:textId="77777777" w:rsidR="00D228D8" w:rsidRPr="00D228D8" w:rsidRDefault="00D228D8" w:rsidP="00D228D8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3. Черпаков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 И. Технологическое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оборудование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машиностроительного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производства</w:t>
      </w:r>
    </w:p>
    <w:p w14:paraId="37F791EA" w14:textId="77777777" w:rsidR="00D228D8" w:rsidRPr="00D228D8" w:rsidRDefault="00D228D8" w:rsidP="00D228D8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учеб. пос. -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М.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ИЦ Академия, 2013. – 448 с.</w:t>
      </w:r>
    </w:p>
    <w:p w14:paraId="2FA58C29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421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4.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 </w:t>
      </w:r>
      <w:proofErr w:type="spellStart"/>
      <w:proofErr w:type="gramStart"/>
      <w:r w:rsidRPr="00D228D8">
        <w:rPr>
          <w:rFonts w:ascii="Times New Roman" w:eastAsia="Times New Roman" w:hAnsi="Times New Roman" w:cs="Times New Roman"/>
          <w:sz w:val="24"/>
        </w:rPr>
        <w:t>Холодкова</w:t>
      </w:r>
      <w:proofErr w:type="spellEnd"/>
      <w:r w:rsidRPr="00D228D8">
        <w:rPr>
          <w:rFonts w:ascii="Times New Roman" w:eastAsia="Times New Roman" w:hAnsi="Times New Roman" w:cs="Times New Roman"/>
          <w:spacing w:val="-9"/>
          <w:sz w:val="24"/>
        </w:rPr>
        <w:t xml:space="preserve"> 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Г. Общие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основы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технологии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металлообработки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работ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на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  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металлорежущих станках: учеб.</w:t>
      </w:r>
      <w:r w:rsidRPr="00D228D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– М.: ИЦ Академия, 2015. – 256 с.</w:t>
      </w:r>
    </w:p>
    <w:p w14:paraId="7CFEC5AD" w14:textId="77777777" w:rsidR="00D228D8" w:rsidRPr="00D228D8" w:rsidRDefault="00D228D8" w:rsidP="00D228D8">
      <w:pPr>
        <w:widowControl w:val="0"/>
        <w:tabs>
          <w:tab w:val="left" w:pos="376"/>
        </w:tabs>
        <w:autoSpaceDE w:val="0"/>
        <w:autoSpaceDN w:val="0"/>
        <w:spacing w:before="6" w:after="0" w:line="230" w:lineRule="auto"/>
        <w:ind w:right="439"/>
        <w:rPr>
          <w:rFonts w:ascii="Calibri" w:eastAsia="Times New Roman" w:hAnsi="Calibri" w:cs="Times New Roman"/>
          <w:color w:val="1F2329"/>
          <w:sz w:val="24"/>
        </w:rPr>
      </w:pPr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     5.Мещерякова В.Б. Изготовление деталей на металлорежущих станках с программным   управлением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по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стадиям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технологического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color w:val="1F2329"/>
          <w:sz w:val="24"/>
        </w:rPr>
        <w:t>процесса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 учеб.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для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СПО. –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color w:val="1F2329"/>
          <w:sz w:val="24"/>
        </w:rPr>
        <w:t>М.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ИЦ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Академия, </w:t>
      </w:r>
      <w:r w:rsidRPr="00D228D8">
        <w:rPr>
          <w:rFonts w:ascii="Times New Roman" w:eastAsia="Times New Roman" w:hAnsi="Times New Roman" w:cs="Times New Roman"/>
          <w:color w:val="1F2329"/>
          <w:spacing w:val="-2"/>
          <w:sz w:val="24"/>
        </w:rPr>
        <w:t>2024.</w:t>
      </w:r>
    </w:p>
    <w:p w14:paraId="54F2744F" w14:textId="77777777" w:rsidR="00D228D8" w:rsidRPr="00D228D8" w:rsidRDefault="00D228D8" w:rsidP="00D228D8">
      <w:pPr>
        <w:widowControl w:val="0"/>
        <w:autoSpaceDE w:val="0"/>
        <w:autoSpaceDN w:val="0"/>
        <w:spacing w:before="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D228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источники:</w:t>
      </w:r>
    </w:p>
    <w:p w14:paraId="7464DB47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378"/>
          <w:tab w:val="left" w:pos="648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Зайцев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С.А.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Допуски и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посадки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ТИ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в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машиностроении.</w:t>
      </w:r>
      <w:r w:rsidRPr="00D228D8">
        <w:rPr>
          <w:rFonts w:ascii="Times New Roman" w:eastAsia="Times New Roman" w:hAnsi="Times New Roman" w:cs="Times New Roman"/>
          <w:sz w:val="24"/>
        </w:rPr>
        <w:tab/>
        <w:t>М.: «Академия»</w:t>
      </w:r>
      <w:r w:rsidRPr="00D228D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14:paraId="5C3D382A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438"/>
        </w:tabs>
        <w:autoSpaceDE w:val="0"/>
        <w:autoSpaceDN w:val="0"/>
        <w:spacing w:after="0" w:line="272" w:lineRule="exact"/>
        <w:ind w:left="438" w:hanging="300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Черпаков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Б.И.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Металлорежущие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станки.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</w:t>
      </w:r>
      <w:r w:rsidRPr="00D228D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«Академия»</w:t>
      </w:r>
      <w:r w:rsidRPr="00D228D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2004.</w:t>
      </w:r>
    </w:p>
    <w:p w14:paraId="33A08963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3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D228D8">
        <w:rPr>
          <w:rFonts w:ascii="Times New Roman" w:eastAsia="Times New Roman" w:hAnsi="Times New Roman" w:cs="Times New Roman"/>
          <w:sz w:val="24"/>
        </w:rPr>
        <w:t>Вереина</w:t>
      </w:r>
      <w:proofErr w:type="spellEnd"/>
      <w:r w:rsidRPr="00D228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Л.И.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Устройство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металлорежущих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станков.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 «Академия»</w:t>
      </w:r>
      <w:r w:rsidRPr="00D228D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14:paraId="30C3648C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438"/>
        </w:tabs>
        <w:autoSpaceDE w:val="0"/>
        <w:autoSpaceDN w:val="0"/>
        <w:spacing w:after="0" w:line="240" w:lineRule="auto"/>
        <w:ind w:left="438" w:hanging="300"/>
        <w:rPr>
          <w:rFonts w:ascii="Times New Roman" w:eastAsia="Times New Roman" w:hAnsi="Times New Roman" w:cs="Times New Roman"/>
          <w:sz w:val="24"/>
        </w:rPr>
      </w:pPr>
      <w:proofErr w:type="spellStart"/>
      <w:r w:rsidRPr="00D228D8">
        <w:rPr>
          <w:rFonts w:ascii="Times New Roman" w:eastAsia="Times New Roman" w:hAnsi="Times New Roman" w:cs="Times New Roman"/>
          <w:sz w:val="24"/>
        </w:rPr>
        <w:t>Босинзон</w:t>
      </w:r>
      <w:proofErr w:type="spellEnd"/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М.А.</w:t>
      </w:r>
      <w:r w:rsidRPr="00D228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Современные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системы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ЧПУ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их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эксплуатация.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«Академия»</w:t>
      </w:r>
      <w:r w:rsidRPr="00D228D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2006.</w:t>
      </w:r>
    </w:p>
    <w:p w14:paraId="52F51092" w14:textId="77777777" w:rsidR="00D228D8" w:rsidRPr="00D228D8" w:rsidRDefault="00D228D8" w:rsidP="00D228D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99658" w14:textId="77777777" w:rsidR="00D228D8" w:rsidRPr="00D228D8" w:rsidRDefault="00D228D8" w:rsidP="00D228D8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Интернет-ресурсы</w:t>
      </w:r>
    </w:p>
    <w:p w14:paraId="1F5977A0" w14:textId="77777777" w:rsidR="00D228D8" w:rsidRPr="00D228D8" w:rsidRDefault="00D228D8" w:rsidP="00D228D8">
      <w:pPr>
        <w:widowControl w:val="0"/>
        <w:tabs>
          <w:tab w:val="left" w:pos="50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</w:rPr>
        <w:t xml:space="preserve">      1.    </w:t>
      </w:r>
      <w:hyperlink r:id="rId5" w:history="1">
        <w:r w:rsidRPr="00D228D8">
          <w:rPr>
            <w:rFonts w:ascii="Times New Roman" w:eastAsia="Times New Roman" w:hAnsi="Times New Roman" w:cs="Times New Roman"/>
            <w:sz w:val="24"/>
          </w:rPr>
          <w:t>http://www.fsapr2000.ru</w:t>
        </w:r>
      </w:hyperlink>
      <w:r w:rsidRPr="00D228D8">
        <w:rPr>
          <w:rFonts w:ascii="Times New Roman" w:eastAsia="Times New Roman" w:hAnsi="Times New Roman" w:cs="Times New Roman"/>
          <w:sz w:val="24"/>
        </w:rPr>
        <w:t xml:space="preserve"> Крупнейший русскоязычный форум, посвященный тематике    CAD/CAM/CAE/PDM-систем, обсуждению производственных вопросов и конструкторско- технологической подготовки производства</w:t>
      </w:r>
    </w:p>
    <w:p w14:paraId="464EFDCE" w14:textId="77777777" w:rsidR="00D228D8" w:rsidRPr="00D228D8" w:rsidRDefault="00D228D8" w:rsidP="00D228D8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</w:rPr>
        <w:t xml:space="preserve">  2.     </w:t>
      </w:r>
      <w:hyperlink r:id="rId6" w:history="1">
        <w:r w:rsidRPr="00D228D8">
          <w:rPr>
            <w:rFonts w:ascii="Times New Roman" w:eastAsia="Times New Roman" w:hAnsi="Times New Roman" w:cs="Times New Roman"/>
            <w:sz w:val="24"/>
          </w:rPr>
          <w:t>http://www/i-mash.ru</w:t>
        </w:r>
      </w:hyperlink>
      <w:r w:rsidRPr="00D228D8">
        <w:rPr>
          <w:rFonts w:ascii="Times New Roman" w:eastAsia="Times New Roman" w:hAnsi="Times New Roman" w:cs="Times New Roman"/>
          <w:sz w:val="24"/>
        </w:rPr>
        <w:t xml:space="preserve"> Специализированный информационно-аналитический интернет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-  ресурс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>, посвященный машиностроению</w:t>
      </w:r>
    </w:p>
    <w:p w14:paraId="5F6BA904" w14:textId="77777777" w:rsidR="00D228D8" w:rsidRPr="00D228D8" w:rsidRDefault="00D228D8" w:rsidP="00D228D8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1920" w:h="16850"/>
          <w:pgMar w:top="1600" w:right="992" w:bottom="1140" w:left="992" w:header="0" w:footer="946" w:gutter="0"/>
          <w:pgNumType w:start="8"/>
          <w:cols w:space="720"/>
        </w:sectPr>
      </w:pPr>
      <w:r w:rsidRPr="00D228D8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403FEED9" w14:textId="77777777" w:rsidR="00D228D8" w:rsidRPr="00D228D8" w:rsidRDefault="00D228D8" w:rsidP="00D228D8">
      <w:pPr>
        <w:widowControl w:val="0"/>
        <w:autoSpaceDE w:val="0"/>
        <w:autoSpaceDN w:val="0"/>
        <w:spacing w:before="74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228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процесса</w:t>
      </w:r>
    </w:p>
    <w:p w14:paraId="6FBABFF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Практика проводится</w:t>
      </w:r>
      <w:r w:rsidRPr="00D228D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 сроки,</w:t>
      </w:r>
      <w:r w:rsidRPr="00D228D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указанные в учебном</w:t>
      </w:r>
      <w:r w:rsidRPr="00D228D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плане по профессии</w:t>
      </w:r>
      <w:r w:rsidRPr="00D228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15.01.38 Оператор-наладчик металлообрабатывающих станков.</w:t>
      </w:r>
    </w:p>
    <w:p w14:paraId="6A643FD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Практика</w:t>
      </w:r>
      <w:r w:rsidRPr="00D228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концентрированно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228D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модуля</w:t>
      </w:r>
    </w:p>
    <w:p w14:paraId="22F25A4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Урок производственного обучения длится 6 часов, с перерывами на отдых через </w:t>
      </w:r>
    </w:p>
    <w:p w14:paraId="467D0AB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каждые 45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14:paraId="4611C50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Во время практического обучения учащиеся распределяются по рабочим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местам,   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обеспечиваются индивидуальными заданиями в соответствии с программой учебной практи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>ки.</w:t>
      </w:r>
    </w:p>
    <w:p w14:paraId="32C1A678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На</w:t>
      </w:r>
      <w:r w:rsidRPr="00D228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время учебной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иметь 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спецодежду.</w:t>
      </w:r>
    </w:p>
    <w:p w14:paraId="4A1C1126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Формой</w:t>
      </w:r>
      <w:r w:rsidRPr="00D228D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D228D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D228D8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228D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D228D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31CACA8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зачет</w:t>
      </w:r>
      <w:r w:rsidRPr="00D228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4BC964B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9334C" w14:textId="77777777" w:rsidR="00D228D8" w:rsidRPr="00D228D8" w:rsidRDefault="00D228D8" w:rsidP="00D228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19F49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72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4.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14:paraId="66688198" w14:textId="77777777" w:rsidR="00D228D8" w:rsidRPr="00D228D8" w:rsidRDefault="00D228D8" w:rsidP="00D228D8">
      <w:pPr>
        <w:widowControl w:val="0"/>
        <w:tabs>
          <w:tab w:val="left" w:pos="2671"/>
          <w:tab w:val="left" w:pos="4164"/>
          <w:tab w:val="left" w:pos="5770"/>
          <w:tab w:val="left" w:pos="801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Реализация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обеспечивается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педагогическими  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договора. В том числе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из числа руководителей и работников организаций, направление деятельности которых соответствует области профессиональной деятельности «Сквозные виды профессиональной деятельности в промышленности», имеющих стаж работы в данной профессиональной области не менее 3 лет.</w:t>
      </w:r>
    </w:p>
    <w:p w14:paraId="524088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Квалификация педагогических работников образовательной организации должна </w:t>
      </w:r>
    </w:p>
    <w:p w14:paraId="10BD854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отвечать квалификационным требованиям, указанным в профессиональном стандарте.</w:t>
      </w:r>
    </w:p>
    <w:p w14:paraId="51AEAE9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Педагогические работники, привлекаемые к реализации учебной практики, должны  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14:paraId="356BA5E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228D8" w:rsidRPr="00D228D8">
          <w:pgSz w:w="11920" w:h="16850"/>
          <w:pgMar w:top="1600" w:right="992" w:bottom="1140" w:left="992" w:header="0" w:footer="946" w:gutter="0"/>
          <w:cols w:space="720"/>
        </w:sectPr>
      </w:pPr>
    </w:p>
    <w:p w14:paraId="7DC75ADD" w14:textId="77777777" w:rsidR="00D228D8" w:rsidRPr="00D228D8" w:rsidRDefault="00D228D8" w:rsidP="00D228D8">
      <w:pPr>
        <w:widowControl w:val="0"/>
        <w:numPr>
          <w:ilvl w:val="0"/>
          <w:numId w:val="17"/>
        </w:numPr>
        <w:tabs>
          <w:tab w:val="left" w:pos="2385"/>
          <w:tab w:val="left" w:pos="3621"/>
        </w:tabs>
        <w:autoSpaceDE w:val="0"/>
        <w:autoSpaceDN w:val="0"/>
        <w:spacing w:before="78" w:after="0" w:line="271" w:lineRule="auto"/>
        <w:ind w:left="3621" w:right="1465" w:hanging="1467"/>
        <w:rPr>
          <w:rFonts w:ascii="Calibri" w:eastAsia="Times New Roman" w:hAnsi="Calibri" w:cs="Times New Roman"/>
          <w:b/>
          <w:sz w:val="20"/>
          <w:szCs w:val="20"/>
        </w:rPr>
      </w:pP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КОНТРОЛЬ</w:t>
      </w:r>
      <w:r w:rsidRPr="00D228D8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D228D8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ОЦЕНКА</w:t>
      </w:r>
      <w:r w:rsidRPr="00D228D8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РЕЗУЛЬТАТОВ</w:t>
      </w:r>
      <w:r w:rsidRPr="00D228D8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ОСВОЕНИЯ УЧЕБНОЙ ПРАКТИКИ</w:t>
      </w:r>
    </w:p>
    <w:p w14:paraId="63F5BDFA" w14:textId="77777777" w:rsidR="00D228D8" w:rsidRPr="00D228D8" w:rsidRDefault="00D228D8" w:rsidP="00D228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9856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876"/>
        <w:gridCol w:w="3219"/>
      </w:tblGrid>
      <w:tr w:rsidR="00D228D8" w:rsidRPr="00D228D8" w14:paraId="3FD102A7" w14:textId="77777777" w:rsidTr="000E2FAB">
        <w:trPr>
          <w:trHeight w:val="2483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61D0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Код и наименование профессиональных и общих компетенций, формируемых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рамках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учебной  практики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145D0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оценки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193F5" w14:textId="77777777" w:rsidR="00D228D8" w:rsidRPr="00D228D8" w:rsidRDefault="00D228D8" w:rsidP="00D228D8">
            <w:pPr>
              <w:ind w:right="114"/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Методы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оценки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</w:p>
          <w:p w14:paraId="43D6039B" w14:textId="77777777" w:rsidR="00D228D8" w:rsidRPr="00D228D8" w:rsidRDefault="00D228D8" w:rsidP="00D228D8">
            <w:pPr>
              <w:ind w:righ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(указываются типы оценочных заданий и их краткие характеристики, например, практическое задание,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ролевая игра,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ситуационные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 др.; проект; экзамен, в том</w:t>
            </w:r>
          </w:p>
          <w:p w14:paraId="045536D7" w14:textId="77777777" w:rsidR="00D228D8" w:rsidRPr="00D228D8" w:rsidRDefault="00D228D8" w:rsidP="00D228D8">
            <w:pPr>
              <w:spacing w:line="268" w:lineRule="exact"/>
              <w:ind w:right="114"/>
              <w:rPr>
                <w:rFonts w:ascii="Times New Roman" w:eastAsia="Times New Roman" w:hAnsi="Times New Roman"/>
                <w:spacing w:val="-13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числе</w:t>
            </w:r>
            <w:proofErr w:type="spellEnd"/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–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тестирование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>,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</w:p>
          <w:p w14:paraId="54258E4D" w14:textId="77777777" w:rsidR="00D228D8" w:rsidRPr="00D228D8" w:rsidRDefault="00D228D8" w:rsidP="00D228D8">
            <w:pPr>
              <w:spacing w:line="268" w:lineRule="exact"/>
              <w:ind w:right="1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собе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седование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</w:tr>
      <w:tr w:rsidR="00D228D8" w:rsidRPr="00D228D8" w14:paraId="61EA7266" w14:textId="77777777" w:rsidTr="000E2FAB">
        <w:trPr>
          <w:trHeight w:val="10881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5FA2F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3.1.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7FFC1048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2.Осуществлять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подготовку к использованию инструмента и оснастки для работы  на  токарных  станках  с  числовым  программным  управлением  в</w:t>
            </w:r>
          </w:p>
          <w:p w14:paraId="04099498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полученным заданием</w:t>
            </w:r>
          </w:p>
          <w:p w14:paraId="7E963733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3.Разрабатыватьуправляющие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программы с применением систем:</w:t>
            </w:r>
          </w:p>
          <w:p w14:paraId="63D09144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Автоматического программирования,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</w:t>
            </w:r>
            <w:r w:rsidRPr="00D228D8">
              <w:rPr>
                <w:rFonts w:ascii="Times New Roman" w:eastAsia="Times New Roman" w:hAnsi="Times New Roman"/>
                <w:sz w:val="24"/>
              </w:rPr>
              <w:t>AM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диалогового программирования с пульта управления станком</w:t>
            </w:r>
          </w:p>
          <w:p w14:paraId="5361D3B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4.Адаптировать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разработанные управляющие программы на основе анализа</w:t>
            </w:r>
          </w:p>
          <w:p w14:paraId="6B03F08A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входных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данных, технологической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и конструкторской документации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в соответствии с полученным заданием</w:t>
            </w:r>
          </w:p>
          <w:p w14:paraId="112FCEE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5.Выполнятьобработку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деталей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на токарных станках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с программным</w:t>
            </w:r>
          </w:p>
          <w:p w14:paraId="722135A1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управлением с соблюдением требований к качеству, в соответствии с заданием и с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346CA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правильность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выбора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применения способов решения профессиональных задач; соответствие нормативам и последовательности</w:t>
            </w:r>
          </w:p>
          <w:p w14:paraId="218FA36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выполнения тех или иных видов</w:t>
            </w:r>
          </w:p>
          <w:p w14:paraId="1E7C6F2D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работ; грамотное составление </w:t>
            </w:r>
          </w:p>
          <w:p w14:paraId="26C1D323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плана практической работы; </w:t>
            </w:r>
          </w:p>
          <w:p w14:paraId="74CDAB9F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демонстрация правильной последовательности выполнения действий во время выполнения практических</w:t>
            </w:r>
          </w:p>
          <w:p w14:paraId="113DDEA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работ; организация рабочего места</w:t>
            </w:r>
          </w:p>
          <w:p w14:paraId="0D93C274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 соответствии с выполняемой</w:t>
            </w:r>
          </w:p>
          <w:p w14:paraId="7897936F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работой и требованиями охраны тру-</w:t>
            </w:r>
          </w:p>
          <w:p w14:paraId="6A000B7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да; выбор оборудования, </w:t>
            </w:r>
          </w:p>
          <w:p w14:paraId="1EC50E6E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материалов, инструментов в соответствии с требованиями техники безопасности и видами работ; своевременное представление выполненных заданий: самоконтроль и самоанализ при выполнении самостоятельных и контрольных работ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753E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Экспертное  наблюдение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Зачет (пробная работа)</w:t>
            </w:r>
          </w:p>
        </w:tc>
      </w:tr>
      <w:tr w:rsidR="00D228D8" w:rsidRPr="00D228D8" w14:paraId="0C10CE82" w14:textId="77777777" w:rsidTr="000E2FAB">
        <w:trPr>
          <w:trHeight w:val="474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3396B5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lastRenderedPageBreak/>
              <w:t>технической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документацией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298DEC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D366D6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28D8" w:rsidRPr="00D228D8" w14:paraId="1996E6C5" w14:textId="77777777" w:rsidTr="000E2FAB">
        <w:trPr>
          <w:trHeight w:val="137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F17E1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41DF4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E065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8D7E655" w14:textId="77777777" w:rsidTr="000E2FAB">
        <w:trPr>
          <w:trHeight w:val="25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FC3E5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01.Выбирать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способы  решения  задач профессиональной  деятельности .применительно к различным  контекста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AB081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Обоснованность постановки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цели .</w:t>
            </w:r>
            <w:proofErr w:type="gramEnd"/>
          </w:p>
          <w:p w14:paraId="7A62941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Выбора  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применения методов и способов решения профессиональных задач, адекватная оценка и самооценка эффективности и качества выполнения  профессиональных задач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D88E4D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Экспертное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наблюдение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.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Зачет</w:t>
            </w:r>
            <w:proofErr w:type="spellEnd"/>
            <w:proofErr w:type="gramEnd"/>
          </w:p>
        </w:tc>
      </w:tr>
      <w:tr w:rsidR="00D228D8" w:rsidRPr="00D228D8" w14:paraId="54CF3592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AC13D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82B59D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7E27F1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8D8" w:rsidRPr="00D228D8" w14:paraId="36E94D01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4706F8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E32545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9A55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420D3E7B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3BFB00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190E76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C881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33AE0D4" w14:textId="77777777" w:rsidTr="000E2FAB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22DF03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D21FE7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EA20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1D551AD" w14:textId="77777777" w:rsidTr="000E2FAB">
        <w:trPr>
          <w:trHeight w:val="282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0005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AA66A4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09BC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D2BB2A6" w14:textId="77777777" w:rsidTr="000E2FAB">
        <w:trPr>
          <w:trHeight w:val="392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A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9449" w14:textId="77777777" w:rsidR="00D228D8" w:rsidRPr="00D228D8" w:rsidRDefault="00D228D8" w:rsidP="00D228D8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C8D7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8D8" w:rsidRPr="00D228D8" w14:paraId="76DD8D3E" w14:textId="77777777" w:rsidTr="000E2FAB">
        <w:trPr>
          <w:trHeight w:val="250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1486B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02.Использовать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современные средства поиска анализа и   интерпретации  информации и информационные технологии  для выполнения  задач профессиональной деятельности  </w:t>
            </w:r>
          </w:p>
          <w:p w14:paraId="74F420F6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17361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Использование  различных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источников, включая  электронные ресурсы. медиа ресурсы , интернет ресурсы ,периодические издания по профессии для решения профессиональных задач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42D60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D228D8" w:rsidRPr="00D228D8" w14:paraId="0E1F834C" w14:textId="77777777" w:rsidTr="000E2FAB">
        <w:trPr>
          <w:trHeight w:val="90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808DC5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ОК 04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Эффективно  взаимодействовать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работать в коллективе и команде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ACB76FC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Взаимодействовать и работать в коллективе и команде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A0992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D228D8" w:rsidRPr="00D228D8" w14:paraId="156AA584" w14:textId="77777777" w:rsidTr="000E2FAB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FCBB32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A65D09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BDD0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661A74C0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5C823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FD03FF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F436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1518E542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FDE6F5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920C7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5D5D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2889653E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1FD423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1A47A4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B1B0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AC150BE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FDB2BF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BF1E34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6A26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DD04EA4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433E26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4095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6A6F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2195796" w14:textId="77777777" w:rsidTr="000E2FAB">
        <w:trPr>
          <w:trHeight w:val="290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9531" w14:textId="77777777" w:rsidR="00D228D8" w:rsidRPr="00D228D8" w:rsidRDefault="00D228D8" w:rsidP="00D228D8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15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45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1141D36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5731C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E8E90F" w14:textId="77777777" w:rsidR="00E10A31" w:rsidRDefault="00E10A31"/>
    <w:sectPr w:rsidR="00E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AC4"/>
    <w:multiLevelType w:val="hybridMultilevel"/>
    <w:tmpl w:val="B8B43FD2"/>
    <w:lvl w:ilvl="0" w:tplc="D79CFD1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246C">
      <w:numFmt w:val="bullet"/>
      <w:lvlText w:val="•"/>
      <w:lvlJc w:val="left"/>
      <w:pPr>
        <w:ind w:left="815" w:hanging="147"/>
      </w:pPr>
      <w:rPr>
        <w:lang w:val="ru-RU" w:eastAsia="en-US" w:bidi="ar-SA"/>
      </w:rPr>
    </w:lvl>
    <w:lvl w:ilvl="2" w:tplc="B6D4678A">
      <w:numFmt w:val="bullet"/>
      <w:lvlText w:val="•"/>
      <w:lvlJc w:val="left"/>
      <w:pPr>
        <w:ind w:left="1510" w:hanging="147"/>
      </w:pPr>
      <w:rPr>
        <w:lang w:val="ru-RU" w:eastAsia="en-US" w:bidi="ar-SA"/>
      </w:rPr>
    </w:lvl>
    <w:lvl w:ilvl="3" w:tplc="8236E1DC">
      <w:numFmt w:val="bullet"/>
      <w:lvlText w:val="•"/>
      <w:lvlJc w:val="left"/>
      <w:pPr>
        <w:ind w:left="2205" w:hanging="147"/>
      </w:pPr>
      <w:rPr>
        <w:lang w:val="ru-RU" w:eastAsia="en-US" w:bidi="ar-SA"/>
      </w:rPr>
    </w:lvl>
    <w:lvl w:ilvl="4" w:tplc="51DE2276">
      <w:numFmt w:val="bullet"/>
      <w:lvlText w:val="•"/>
      <w:lvlJc w:val="left"/>
      <w:pPr>
        <w:ind w:left="2901" w:hanging="147"/>
      </w:pPr>
      <w:rPr>
        <w:lang w:val="ru-RU" w:eastAsia="en-US" w:bidi="ar-SA"/>
      </w:rPr>
    </w:lvl>
    <w:lvl w:ilvl="5" w:tplc="8530EC94">
      <w:numFmt w:val="bullet"/>
      <w:lvlText w:val="•"/>
      <w:lvlJc w:val="left"/>
      <w:pPr>
        <w:ind w:left="3596" w:hanging="147"/>
      </w:pPr>
      <w:rPr>
        <w:lang w:val="ru-RU" w:eastAsia="en-US" w:bidi="ar-SA"/>
      </w:rPr>
    </w:lvl>
    <w:lvl w:ilvl="6" w:tplc="853A7002">
      <w:numFmt w:val="bullet"/>
      <w:lvlText w:val="•"/>
      <w:lvlJc w:val="left"/>
      <w:pPr>
        <w:ind w:left="4291" w:hanging="147"/>
      </w:pPr>
      <w:rPr>
        <w:lang w:val="ru-RU" w:eastAsia="en-US" w:bidi="ar-SA"/>
      </w:rPr>
    </w:lvl>
    <w:lvl w:ilvl="7" w:tplc="8C785356">
      <w:numFmt w:val="bullet"/>
      <w:lvlText w:val="•"/>
      <w:lvlJc w:val="left"/>
      <w:pPr>
        <w:ind w:left="4987" w:hanging="147"/>
      </w:pPr>
      <w:rPr>
        <w:lang w:val="ru-RU" w:eastAsia="en-US" w:bidi="ar-SA"/>
      </w:rPr>
    </w:lvl>
    <w:lvl w:ilvl="8" w:tplc="6E727F28">
      <w:numFmt w:val="bullet"/>
      <w:lvlText w:val="•"/>
      <w:lvlJc w:val="left"/>
      <w:pPr>
        <w:ind w:left="5682" w:hanging="147"/>
      </w:pPr>
      <w:rPr>
        <w:lang w:val="ru-RU" w:eastAsia="en-US" w:bidi="ar-SA"/>
      </w:rPr>
    </w:lvl>
  </w:abstractNum>
  <w:abstractNum w:abstractNumId="1" w15:restartNumberingAfterBreak="0">
    <w:nsid w:val="09D2687A"/>
    <w:multiLevelType w:val="hybridMultilevel"/>
    <w:tmpl w:val="AA26287A"/>
    <w:lvl w:ilvl="0" w:tplc="39689CF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0320">
      <w:numFmt w:val="bullet"/>
      <w:lvlText w:val="•"/>
      <w:lvlJc w:val="left"/>
      <w:pPr>
        <w:ind w:left="1334" w:hanging="240"/>
      </w:pPr>
      <w:rPr>
        <w:lang w:val="ru-RU" w:eastAsia="en-US" w:bidi="ar-SA"/>
      </w:rPr>
    </w:lvl>
    <w:lvl w:ilvl="2" w:tplc="269ED3D0">
      <w:numFmt w:val="bullet"/>
      <w:lvlText w:val="•"/>
      <w:lvlJc w:val="left"/>
      <w:pPr>
        <w:ind w:left="2289" w:hanging="240"/>
      </w:pPr>
      <w:rPr>
        <w:lang w:val="ru-RU" w:eastAsia="en-US" w:bidi="ar-SA"/>
      </w:rPr>
    </w:lvl>
    <w:lvl w:ilvl="3" w:tplc="4D6C87BA">
      <w:numFmt w:val="bullet"/>
      <w:lvlText w:val="•"/>
      <w:lvlJc w:val="left"/>
      <w:pPr>
        <w:ind w:left="3244" w:hanging="240"/>
      </w:pPr>
      <w:rPr>
        <w:lang w:val="ru-RU" w:eastAsia="en-US" w:bidi="ar-SA"/>
      </w:rPr>
    </w:lvl>
    <w:lvl w:ilvl="4" w:tplc="77B0074A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1208FC40">
      <w:numFmt w:val="bullet"/>
      <w:lvlText w:val="•"/>
      <w:lvlJc w:val="left"/>
      <w:pPr>
        <w:ind w:left="5153" w:hanging="240"/>
      </w:pPr>
      <w:rPr>
        <w:lang w:val="ru-RU" w:eastAsia="en-US" w:bidi="ar-SA"/>
      </w:rPr>
    </w:lvl>
    <w:lvl w:ilvl="6" w:tplc="CD2A4962">
      <w:numFmt w:val="bullet"/>
      <w:lvlText w:val="•"/>
      <w:lvlJc w:val="left"/>
      <w:pPr>
        <w:ind w:left="6108" w:hanging="240"/>
      </w:pPr>
      <w:rPr>
        <w:lang w:val="ru-RU" w:eastAsia="en-US" w:bidi="ar-SA"/>
      </w:rPr>
    </w:lvl>
    <w:lvl w:ilvl="7" w:tplc="9EEEB946">
      <w:numFmt w:val="bullet"/>
      <w:lvlText w:val="•"/>
      <w:lvlJc w:val="left"/>
      <w:pPr>
        <w:ind w:left="7063" w:hanging="240"/>
      </w:pPr>
      <w:rPr>
        <w:lang w:val="ru-RU" w:eastAsia="en-US" w:bidi="ar-SA"/>
      </w:rPr>
    </w:lvl>
    <w:lvl w:ilvl="8" w:tplc="2BF0F708">
      <w:numFmt w:val="bullet"/>
      <w:lvlText w:val="•"/>
      <w:lvlJc w:val="left"/>
      <w:pPr>
        <w:ind w:left="8017" w:hanging="240"/>
      </w:pPr>
      <w:rPr>
        <w:lang w:val="ru-RU" w:eastAsia="en-US" w:bidi="ar-SA"/>
      </w:rPr>
    </w:lvl>
  </w:abstractNum>
  <w:abstractNum w:abstractNumId="2" w15:restartNumberingAfterBreak="0">
    <w:nsid w:val="138C1731"/>
    <w:multiLevelType w:val="multilevel"/>
    <w:tmpl w:val="A7421DCC"/>
    <w:lvl w:ilvl="0">
      <w:start w:val="1"/>
      <w:numFmt w:val="decimal"/>
      <w:lvlText w:val="%1."/>
      <w:lvlJc w:val="left"/>
      <w:pPr>
        <w:ind w:left="2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4094B81"/>
    <w:multiLevelType w:val="hybridMultilevel"/>
    <w:tmpl w:val="A16C40A4"/>
    <w:lvl w:ilvl="0" w:tplc="211226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C1A0">
      <w:numFmt w:val="bullet"/>
      <w:lvlText w:val="•"/>
      <w:lvlJc w:val="left"/>
      <w:pPr>
        <w:ind w:left="1740" w:hanging="140"/>
      </w:pPr>
      <w:rPr>
        <w:lang w:val="ru-RU" w:eastAsia="en-US" w:bidi="ar-SA"/>
      </w:rPr>
    </w:lvl>
    <w:lvl w:ilvl="2" w:tplc="CB9E06E8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3" w:tplc="54A47DA8">
      <w:numFmt w:val="bullet"/>
      <w:lvlText w:val="•"/>
      <w:lvlJc w:val="left"/>
      <w:pPr>
        <w:ind w:left="3780" w:hanging="140"/>
      </w:pPr>
      <w:rPr>
        <w:lang w:val="ru-RU" w:eastAsia="en-US" w:bidi="ar-SA"/>
      </w:rPr>
    </w:lvl>
    <w:lvl w:ilvl="4" w:tplc="10CCE376">
      <w:numFmt w:val="bullet"/>
      <w:lvlText w:val="•"/>
      <w:lvlJc w:val="left"/>
      <w:pPr>
        <w:ind w:left="4800" w:hanging="140"/>
      </w:pPr>
      <w:rPr>
        <w:lang w:val="ru-RU" w:eastAsia="en-US" w:bidi="ar-SA"/>
      </w:rPr>
    </w:lvl>
    <w:lvl w:ilvl="5" w:tplc="AA62F92A">
      <w:numFmt w:val="bullet"/>
      <w:lvlText w:val="•"/>
      <w:lvlJc w:val="left"/>
      <w:pPr>
        <w:ind w:left="5820" w:hanging="140"/>
      </w:pPr>
      <w:rPr>
        <w:lang w:val="ru-RU" w:eastAsia="en-US" w:bidi="ar-SA"/>
      </w:rPr>
    </w:lvl>
    <w:lvl w:ilvl="6" w:tplc="70669BA6">
      <w:numFmt w:val="bullet"/>
      <w:lvlText w:val="•"/>
      <w:lvlJc w:val="left"/>
      <w:pPr>
        <w:ind w:left="6840" w:hanging="140"/>
      </w:pPr>
      <w:rPr>
        <w:lang w:val="ru-RU" w:eastAsia="en-US" w:bidi="ar-SA"/>
      </w:rPr>
    </w:lvl>
    <w:lvl w:ilvl="7" w:tplc="DA64B79A">
      <w:numFmt w:val="bullet"/>
      <w:lvlText w:val="•"/>
      <w:lvlJc w:val="left"/>
      <w:pPr>
        <w:ind w:left="7860" w:hanging="140"/>
      </w:pPr>
      <w:rPr>
        <w:lang w:val="ru-RU" w:eastAsia="en-US" w:bidi="ar-SA"/>
      </w:rPr>
    </w:lvl>
    <w:lvl w:ilvl="8" w:tplc="29C4D29E">
      <w:numFmt w:val="bullet"/>
      <w:lvlText w:val="•"/>
      <w:lvlJc w:val="left"/>
      <w:pPr>
        <w:ind w:left="8880" w:hanging="140"/>
      </w:pPr>
      <w:rPr>
        <w:lang w:val="ru-RU" w:eastAsia="en-US" w:bidi="ar-SA"/>
      </w:rPr>
    </w:lvl>
  </w:abstractNum>
  <w:abstractNum w:abstractNumId="4" w15:restartNumberingAfterBreak="0">
    <w:nsid w:val="1C052D54"/>
    <w:multiLevelType w:val="multilevel"/>
    <w:tmpl w:val="CAC6BFC6"/>
    <w:lvl w:ilvl="0">
      <w:start w:val="1"/>
      <w:numFmt w:val="decimal"/>
      <w:lvlText w:val="%1"/>
      <w:lvlJc w:val="left"/>
      <w:pPr>
        <w:ind w:left="1530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lang w:val="ru-RU" w:eastAsia="en-US" w:bidi="ar-SA"/>
      </w:rPr>
    </w:lvl>
  </w:abstractNum>
  <w:abstractNum w:abstractNumId="5" w15:restartNumberingAfterBreak="0">
    <w:nsid w:val="1E3631DC"/>
    <w:multiLevelType w:val="multilevel"/>
    <w:tmpl w:val="7652928E"/>
    <w:lvl w:ilvl="0">
      <w:start w:val="1"/>
      <w:numFmt w:val="decimal"/>
      <w:lvlText w:val="%1."/>
      <w:lvlJc w:val="left"/>
      <w:pPr>
        <w:ind w:left="1681" w:hanging="348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</w:abstractNum>
  <w:abstractNum w:abstractNumId="6" w15:restartNumberingAfterBreak="0">
    <w:nsid w:val="1ECC39D2"/>
    <w:multiLevelType w:val="hybridMultilevel"/>
    <w:tmpl w:val="DAF0AD48"/>
    <w:lvl w:ilvl="0" w:tplc="31504E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2DB4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4A46E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C54EDBCC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9CBEB454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86C00A90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B65A4BD0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BF6AC08E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BDBEAA7A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7" w15:restartNumberingAfterBreak="0">
    <w:nsid w:val="264B4FDA"/>
    <w:multiLevelType w:val="hybridMultilevel"/>
    <w:tmpl w:val="41E67F76"/>
    <w:lvl w:ilvl="0" w:tplc="5742E152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4B08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D5D87E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3" w:tplc="35F6A19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4" w:tplc="998280AA">
      <w:numFmt w:val="bullet"/>
      <w:lvlText w:val="•"/>
      <w:lvlJc w:val="left"/>
      <w:pPr>
        <w:ind w:left="4932" w:hanging="240"/>
      </w:pPr>
      <w:rPr>
        <w:lang w:val="ru-RU" w:eastAsia="en-US" w:bidi="ar-SA"/>
      </w:rPr>
    </w:lvl>
    <w:lvl w:ilvl="5" w:tplc="8654DD3C">
      <w:numFmt w:val="bullet"/>
      <w:lvlText w:val="•"/>
      <w:lvlJc w:val="left"/>
      <w:pPr>
        <w:ind w:left="5930" w:hanging="240"/>
      </w:pPr>
      <w:rPr>
        <w:lang w:val="ru-RU" w:eastAsia="en-US" w:bidi="ar-SA"/>
      </w:rPr>
    </w:lvl>
    <w:lvl w:ilvl="6" w:tplc="09265A78">
      <w:numFmt w:val="bullet"/>
      <w:lvlText w:val="•"/>
      <w:lvlJc w:val="left"/>
      <w:pPr>
        <w:ind w:left="6928" w:hanging="240"/>
      </w:pPr>
      <w:rPr>
        <w:lang w:val="ru-RU" w:eastAsia="en-US" w:bidi="ar-SA"/>
      </w:rPr>
    </w:lvl>
    <w:lvl w:ilvl="7" w:tplc="31F6217C">
      <w:numFmt w:val="bullet"/>
      <w:lvlText w:val="•"/>
      <w:lvlJc w:val="left"/>
      <w:pPr>
        <w:ind w:left="7926" w:hanging="240"/>
      </w:pPr>
      <w:rPr>
        <w:lang w:val="ru-RU" w:eastAsia="en-US" w:bidi="ar-SA"/>
      </w:rPr>
    </w:lvl>
    <w:lvl w:ilvl="8" w:tplc="02025602">
      <w:numFmt w:val="bullet"/>
      <w:lvlText w:val="•"/>
      <w:lvlJc w:val="left"/>
      <w:pPr>
        <w:ind w:left="8924" w:hanging="240"/>
      </w:pPr>
      <w:rPr>
        <w:lang w:val="ru-RU" w:eastAsia="en-US" w:bidi="ar-SA"/>
      </w:rPr>
    </w:lvl>
  </w:abstractNum>
  <w:abstractNum w:abstractNumId="8" w15:restartNumberingAfterBreak="0">
    <w:nsid w:val="2929402F"/>
    <w:multiLevelType w:val="multilevel"/>
    <w:tmpl w:val="88A6EBC6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lang w:val="ru-RU" w:eastAsia="en-US" w:bidi="ar-SA"/>
      </w:rPr>
    </w:lvl>
  </w:abstractNum>
  <w:abstractNum w:abstractNumId="9" w15:restartNumberingAfterBreak="0">
    <w:nsid w:val="2EA34E99"/>
    <w:multiLevelType w:val="hybridMultilevel"/>
    <w:tmpl w:val="0A825C0E"/>
    <w:lvl w:ilvl="0" w:tplc="1B24AE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BEC6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4E768E66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72164B7A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E3FE2C1A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4F03B26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7B7CA2F6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53DA5B8A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45727BD8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0" w15:restartNumberingAfterBreak="0">
    <w:nsid w:val="35525A4C"/>
    <w:multiLevelType w:val="hybridMultilevel"/>
    <w:tmpl w:val="D83C05C8"/>
    <w:lvl w:ilvl="0" w:tplc="49E085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96C8EBC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6A1FA4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3C2248A4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51D25DCE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5CEB1FE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EB6AD5EE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84AC368C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1AE055A2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1" w15:restartNumberingAfterBreak="0">
    <w:nsid w:val="35A65B89"/>
    <w:multiLevelType w:val="multilevel"/>
    <w:tmpl w:val="BB46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2" w15:restartNumberingAfterBreak="0">
    <w:nsid w:val="36187642"/>
    <w:multiLevelType w:val="hybridMultilevel"/>
    <w:tmpl w:val="347CBF5E"/>
    <w:lvl w:ilvl="0" w:tplc="09708A30">
      <w:start w:val="1"/>
      <w:numFmt w:val="decimal"/>
      <w:lvlText w:val="%1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848558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ED80D852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496ACF3A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9F54F4F6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31BEA28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A9D040FA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2C1A51C4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2CCE60B2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13" w15:restartNumberingAfterBreak="0">
    <w:nsid w:val="3AEF29BF"/>
    <w:multiLevelType w:val="hybridMultilevel"/>
    <w:tmpl w:val="5BB4A30E"/>
    <w:lvl w:ilvl="0" w:tplc="D6F4FA7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1B28">
      <w:numFmt w:val="bullet"/>
      <w:lvlText w:val="•"/>
      <w:lvlJc w:val="left"/>
      <w:pPr>
        <w:ind w:left="815" w:hanging="156"/>
      </w:pPr>
      <w:rPr>
        <w:lang w:val="ru-RU" w:eastAsia="en-US" w:bidi="ar-SA"/>
      </w:rPr>
    </w:lvl>
    <w:lvl w:ilvl="2" w:tplc="2BBA094C">
      <w:numFmt w:val="bullet"/>
      <w:lvlText w:val="•"/>
      <w:lvlJc w:val="left"/>
      <w:pPr>
        <w:ind w:left="1510" w:hanging="156"/>
      </w:pPr>
      <w:rPr>
        <w:lang w:val="ru-RU" w:eastAsia="en-US" w:bidi="ar-SA"/>
      </w:rPr>
    </w:lvl>
    <w:lvl w:ilvl="3" w:tplc="2D6E6046">
      <w:numFmt w:val="bullet"/>
      <w:lvlText w:val="•"/>
      <w:lvlJc w:val="left"/>
      <w:pPr>
        <w:ind w:left="2205" w:hanging="156"/>
      </w:pPr>
      <w:rPr>
        <w:lang w:val="ru-RU" w:eastAsia="en-US" w:bidi="ar-SA"/>
      </w:rPr>
    </w:lvl>
    <w:lvl w:ilvl="4" w:tplc="B572795E">
      <w:numFmt w:val="bullet"/>
      <w:lvlText w:val="•"/>
      <w:lvlJc w:val="left"/>
      <w:pPr>
        <w:ind w:left="2901" w:hanging="156"/>
      </w:pPr>
      <w:rPr>
        <w:lang w:val="ru-RU" w:eastAsia="en-US" w:bidi="ar-SA"/>
      </w:rPr>
    </w:lvl>
    <w:lvl w:ilvl="5" w:tplc="A0A43094">
      <w:numFmt w:val="bullet"/>
      <w:lvlText w:val="•"/>
      <w:lvlJc w:val="left"/>
      <w:pPr>
        <w:ind w:left="3596" w:hanging="156"/>
      </w:pPr>
      <w:rPr>
        <w:lang w:val="ru-RU" w:eastAsia="en-US" w:bidi="ar-SA"/>
      </w:rPr>
    </w:lvl>
    <w:lvl w:ilvl="6" w:tplc="1FD23DD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7" w:tplc="4EAC9FF4">
      <w:numFmt w:val="bullet"/>
      <w:lvlText w:val="•"/>
      <w:lvlJc w:val="left"/>
      <w:pPr>
        <w:ind w:left="4987" w:hanging="156"/>
      </w:pPr>
      <w:rPr>
        <w:lang w:val="ru-RU" w:eastAsia="en-US" w:bidi="ar-SA"/>
      </w:rPr>
    </w:lvl>
    <w:lvl w:ilvl="8" w:tplc="C9E63050">
      <w:numFmt w:val="bullet"/>
      <w:lvlText w:val="•"/>
      <w:lvlJc w:val="left"/>
      <w:pPr>
        <w:ind w:left="5682" w:hanging="156"/>
      </w:pPr>
      <w:rPr>
        <w:lang w:val="ru-RU" w:eastAsia="en-US" w:bidi="ar-SA"/>
      </w:rPr>
    </w:lvl>
  </w:abstractNum>
  <w:abstractNum w:abstractNumId="14" w15:restartNumberingAfterBreak="0">
    <w:nsid w:val="3F1A0F4E"/>
    <w:multiLevelType w:val="hybridMultilevel"/>
    <w:tmpl w:val="A546EAAA"/>
    <w:lvl w:ilvl="0" w:tplc="1974FB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D774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17823A9A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 w:tplc="976443B6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 w:tplc="14EA981C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 w:tplc="041027D6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 w:tplc="9DEABB38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 w:tplc="E9CCC750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 w:tplc="D548DDD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15" w15:restartNumberingAfterBreak="0">
    <w:nsid w:val="40A96589"/>
    <w:multiLevelType w:val="multilevel"/>
    <w:tmpl w:val="E7E026AC"/>
    <w:lvl w:ilvl="0">
      <w:start w:val="1"/>
      <w:numFmt w:val="decimal"/>
      <w:lvlText w:val="%1."/>
      <w:lvlJc w:val="left"/>
      <w:pPr>
        <w:ind w:left="2815" w:hanging="35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lang w:val="ru-RU" w:eastAsia="en-US" w:bidi="ar-SA"/>
      </w:rPr>
    </w:lvl>
  </w:abstractNum>
  <w:abstractNum w:abstractNumId="16" w15:restartNumberingAfterBreak="0">
    <w:nsid w:val="44523100"/>
    <w:multiLevelType w:val="hybridMultilevel"/>
    <w:tmpl w:val="0CACA2F0"/>
    <w:lvl w:ilvl="0" w:tplc="4E24155C">
      <w:start w:val="1"/>
      <w:numFmt w:val="decimal"/>
      <w:lvlText w:val="%1."/>
      <w:lvlJc w:val="left"/>
      <w:pPr>
        <w:ind w:left="70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ACC">
      <w:numFmt w:val="bullet"/>
      <w:lvlText w:val="•"/>
      <w:lvlJc w:val="left"/>
      <w:pPr>
        <w:ind w:left="1722" w:hanging="396"/>
      </w:pPr>
      <w:rPr>
        <w:lang w:val="ru-RU" w:eastAsia="en-US" w:bidi="ar-SA"/>
      </w:rPr>
    </w:lvl>
    <w:lvl w:ilvl="2" w:tplc="4B30D2A6">
      <w:numFmt w:val="bullet"/>
      <w:lvlText w:val="•"/>
      <w:lvlJc w:val="left"/>
      <w:pPr>
        <w:ind w:left="2744" w:hanging="396"/>
      </w:pPr>
      <w:rPr>
        <w:lang w:val="ru-RU" w:eastAsia="en-US" w:bidi="ar-SA"/>
      </w:rPr>
    </w:lvl>
    <w:lvl w:ilvl="3" w:tplc="B01A4CCA">
      <w:numFmt w:val="bullet"/>
      <w:lvlText w:val="•"/>
      <w:lvlJc w:val="left"/>
      <w:pPr>
        <w:ind w:left="3766" w:hanging="396"/>
      </w:pPr>
      <w:rPr>
        <w:lang w:val="ru-RU" w:eastAsia="en-US" w:bidi="ar-SA"/>
      </w:rPr>
    </w:lvl>
    <w:lvl w:ilvl="4" w:tplc="5BE858EA">
      <w:numFmt w:val="bullet"/>
      <w:lvlText w:val="•"/>
      <w:lvlJc w:val="left"/>
      <w:pPr>
        <w:ind w:left="4788" w:hanging="396"/>
      </w:pPr>
      <w:rPr>
        <w:lang w:val="ru-RU" w:eastAsia="en-US" w:bidi="ar-SA"/>
      </w:rPr>
    </w:lvl>
    <w:lvl w:ilvl="5" w:tplc="8696A188">
      <w:numFmt w:val="bullet"/>
      <w:lvlText w:val="•"/>
      <w:lvlJc w:val="left"/>
      <w:pPr>
        <w:ind w:left="5810" w:hanging="396"/>
      </w:pPr>
      <w:rPr>
        <w:lang w:val="ru-RU" w:eastAsia="en-US" w:bidi="ar-SA"/>
      </w:rPr>
    </w:lvl>
    <w:lvl w:ilvl="6" w:tplc="68F60C32">
      <w:numFmt w:val="bullet"/>
      <w:lvlText w:val="•"/>
      <w:lvlJc w:val="left"/>
      <w:pPr>
        <w:ind w:left="6832" w:hanging="396"/>
      </w:pPr>
      <w:rPr>
        <w:lang w:val="ru-RU" w:eastAsia="en-US" w:bidi="ar-SA"/>
      </w:rPr>
    </w:lvl>
    <w:lvl w:ilvl="7" w:tplc="2D989CEA">
      <w:numFmt w:val="bullet"/>
      <w:lvlText w:val="•"/>
      <w:lvlJc w:val="left"/>
      <w:pPr>
        <w:ind w:left="7854" w:hanging="396"/>
      </w:pPr>
      <w:rPr>
        <w:lang w:val="ru-RU" w:eastAsia="en-US" w:bidi="ar-SA"/>
      </w:rPr>
    </w:lvl>
    <w:lvl w:ilvl="8" w:tplc="5406F3D2">
      <w:numFmt w:val="bullet"/>
      <w:lvlText w:val="•"/>
      <w:lvlJc w:val="left"/>
      <w:pPr>
        <w:ind w:left="8876" w:hanging="396"/>
      </w:pPr>
      <w:rPr>
        <w:lang w:val="ru-RU" w:eastAsia="en-US" w:bidi="ar-SA"/>
      </w:rPr>
    </w:lvl>
  </w:abstractNum>
  <w:abstractNum w:abstractNumId="17" w15:restartNumberingAfterBreak="0">
    <w:nsid w:val="4A520103"/>
    <w:multiLevelType w:val="multilevel"/>
    <w:tmpl w:val="D7987F48"/>
    <w:lvl w:ilvl="0">
      <w:start w:val="2"/>
      <w:numFmt w:val="decimal"/>
      <w:lvlText w:val="%1"/>
      <w:lvlJc w:val="left"/>
      <w:pPr>
        <w:ind w:left="5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lang w:val="ru-RU" w:eastAsia="en-US" w:bidi="ar-SA"/>
      </w:rPr>
    </w:lvl>
  </w:abstractNum>
  <w:abstractNum w:abstractNumId="18" w15:restartNumberingAfterBreak="0">
    <w:nsid w:val="4FE25814"/>
    <w:multiLevelType w:val="hybridMultilevel"/>
    <w:tmpl w:val="6F941F2A"/>
    <w:lvl w:ilvl="0" w:tplc="F7A4F1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3C6703E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86A61C0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01E4F076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A080D042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21586DE8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C90C5058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D4ECDE50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53648C06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9" w15:restartNumberingAfterBreak="0">
    <w:nsid w:val="501F0150"/>
    <w:multiLevelType w:val="hybridMultilevel"/>
    <w:tmpl w:val="1B60B474"/>
    <w:lvl w:ilvl="0" w:tplc="54EA195A">
      <w:start w:val="1"/>
      <w:numFmt w:val="decimal"/>
      <w:lvlText w:val="%1."/>
      <w:lvlJc w:val="left"/>
      <w:pPr>
        <w:ind w:left="1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E3A8">
      <w:numFmt w:val="bullet"/>
      <w:lvlText w:val="•"/>
      <w:lvlJc w:val="left"/>
      <w:pPr>
        <w:ind w:left="1118" w:hanging="363"/>
      </w:pPr>
      <w:rPr>
        <w:lang w:val="ru-RU" w:eastAsia="en-US" w:bidi="ar-SA"/>
      </w:rPr>
    </w:lvl>
    <w:lvl w:ilvl="2" w:tplc="68AC0A80">
      <w:numFmt w:val="bullet"/>
      <w:lvlText w:val="•"/>
      <w:lvlJc w:val="left"/>
      <w:pPr>
        <w:ind w:left="2097" w:hanging="363"/>
      </w:pPr>
      <w:rPr>
        <w:lang w:val="ru-RU" w:eastAsia="en-US" w:bidi="ar-SA"/>
      </w:rPr>
    </w:lvl>
    <w:lvl w:ilvl="3" w:tplc="1A3A91E2">
      <w:numFmt w:val="bullet"/>
      <w:lvlText w:val="•"/>
      <w:lvlJc w:val="left"/>
      <w:pPr>
        <w:ind w:left="3076" w:hanging="363"/>
      </w:pPr>
      <w:rPr>
        <w:lang w:val="ru-RU" w:eastAsia="en-US" w:bidi="ar-SA"/>
      </w:rPr>
    </w:lvl>
    <w:lvl w:ilvl="4" w:tplc="FBA46F72">
      <w:numFmt w:val="bullet"/>
      <w:lvlText w:val="•"/>
      <w:lvlJc w:val="left"/>
      <w:pPr>
        <w:ind w:left="4054" w:hanging="363"/>
      </w:pPr>
      <w:rPr>
        <w:lang w:val="ru-RU" w:eastAsia="en-US" w:bidi="ar-SA"/>
      </w:rPr>
    </w:lvl>
    <w:lvl w:ilvl="5" w:tplc="07B4ED96">
      <w:numFmt w:val="bullet"/>
      <w:lvlText w:val="•"/>
      <w:lvlJc w:val="left"/>
      <w:pPr>
        <w:ind w:left="5033" w:hanging="363"/>
      </w:pPr>
      <w:rPr>
        <w:lang w:val="ru-RU" w:eastAsia="en-US" w:bidi="ar-SA"/>
      </w:rPr>
    </w:lvl>
    <w:lvl w:ilvl="6" w:tplc="22C67370">
      <w:numFmt w:val="bullet"/>
      <w:lvlText w:val="•"/>
      <w:lvlJc w:val="left"/>
      <w:pPr>
        <w:ind w:left="6012" w:hanging="363"/>
      </w:pPr>
      <w:rPr>
        <w:lang w:val="ru-RU" w:eastAsia="en-US" w:bidi="ar-SA"/>
      </w:rPr>
    </w:lvl>
    <w:lvl w:ilvl="7" w:tplc="2FAC20A2">
      <w:numFmt w:val="bullet"/>
      <w:lvlText w:val="•"/>
      <w:lvlJc w:val="left"/>
      <w:pPr>
        <w:ind w:left="6991" w:hanging="363"/>
      </w:pPr>
      <w:rPr>
        <w:lang w:val="ru-RU" w:eastAsia="en-US" w:bidi="ar-SA"/>
      </w:rPr>
    </w:lvl>
    <w:lvl w:ilvl="8" w:tplc="2B84CFF2">
      <w:numFmt w:val="bullet"/>
      <w:lvlText w:val="•"/>
      <w:lvlJc w:val="left"/>
      <w:pPr>
        <w:ind w:left="7969" w:hanging="363"/>
      </w:pPr>
      <w:rPr>
        <w:lang w:val="ru-RU" w:eastAsia="en-US" w:bidi="ar-SA"/>
      </w:rPr>
    </w:lvl>
  </w:abstractNum>
  <w:abstractNum w:abstractNumId="20" w15:restartNumberingAfterBreak="0">
    <w:nsid w:val="50DC4422"/>
    <w:multiLevelType w:val="hybridMultilevel"/>
    <w:tmpl w:val="08CAA37A"/>
    <w:lvl w:ilvl="0" w:tplc="FF24B724">
      <w:start w:val="3"/>
      <w:numFmt w:val="decimal"/>
      <w:lvlText w:val="%1."/>
      <w:lvlJc w:val="left"/>
      <w:pPr>
        <w:ind w:left="138" w:hanging="243"/>
      </w:pPr>
      <w:rPr>
        <w:spacing w:val="0"/>
        <w:w w:val="100"/>
        <w:lang w:val="ru-RU" w:eastAsia="en-US" w:bidi="ar-SA"/>
      </w:rPr>
    </w:lvl>
    <w:lvl w:ilvl="1" w:tplc="77FC7420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6E902AD8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2462204E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C630D4F2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E77E55F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53E4CAE2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E07A304C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479821AE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21" w15:restartNumberingAfterBreak="0">
    <w:nsid w:val="66330822"/>
    <w:multiLevelType w:val="hybridMultilevel"/>
    <w:tmpl w:val="6102E5B2"/>
    <w:lvl w:ilvl="0" w:tplc="6506246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426">
      <w:numFmt w:val="bullet"/>
      <w:lvlText w:val="•"/>
      <w:lvlJc w:val="left"/>
      <w:pPr>
        <w:ind w:left="815" w:hanging="171"/>
      </w:pPr>
      <w:rPr>
        <w:lang w:val="ru-RU" w:eastAsia="en-US" w:bidi="ar-SA"/>
      </w:rPr>
    </w:lvl>
    <w:lvl w:ilvl="2" w:tplc="19C023B2">
      <w:numFmt w:val="bullet"/>
      <w:lvlText w:val="•"/>
      <w:lvlJc w:val="left"/>
      <w:pPr>
        <w:ind w:left="1510" w:hanging="171"/>
      </w:pPr>
      <w:rPr>
        <w:lang w:val="ru-RU" w:eastAsia="en-US" w:bidi="ar-SA"/>
      </w:rPr>
    </w:lvl>
    <w:lvl w:ilvl="3" w:tplc="C6A40498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4" w:tplc="B5A2832A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5" w:tplc="57DE4A08">
      <w:numFmt w:val="bullet"/>
      <w:lvlText w:val="•"/>
      <w:lvlJc w:val="left"/>
      <w:pPr>
        <w:ind w:left="3596" w:hanging="171"/>
      </w:pPr>
      <w:rPr>
        <w:lang w:val="ru-RU" w:eastAsia="en-US" w:bidi="ar-SA"/>
      </w:rPr>
    </w:lvl>
    <w:lvl w:ilvl="6" w:tplc="9D26530C">
      <w:numFmt w:val="bullet"/>
      <w:lvlText w:val="•"/>
      <w:lvlJc w:val="left"/>
      <w:pPr>
        <w:ind w:left="4291" w:hanging="171"/>
      </w:pPr>
      <w:rPr>
        <w:lang w:val="ru-RU" w:eastAsia="en-US" w:bidi="ar-SA"/>
      </w:rPr>
    </w:lvl>
    <w:lvl w:ilvl="7" w:tplc="8C7278AC">
      <w:numFmt w:val="bullet"/>
      <w:lvlText w:val="•"/>
      <w:lvlJc w:val="left"/>
      <w:pPr>
        <w:ind w:left="4987" w:hanging="171"/>
      </w:pPr>
      <w:rPr>
        <w:lang w:val="ru-RU" w:eastAsia="en-US" w:bidi="ar-SA"/>
      </w:rPr>
    </w:lvl>
    <w:lvl w:ilvl="8" w:tplc="EED622FA">
      <w:numFmt w:val="bullet"/>
      <w:lvlText w:val="•"/>
      <w:lvlJc w:val="left"/>
      <w:pPr>
        <w:ind w:left="5682" w:hanging="171"/>
      </w:pPr>
      <w:rPr>
        <w:lang w:val="ru-RU" w:eastAsia="en-US" w:bidi="ar-SA"/>
      </w:rPr>
    </w:lvl>
  </w:abstractNum>
  <w:abstractNum w:abstractNumId="22" w15:restartNumberingAfterBreak="0">
    <w:nsid w:val="72E21D9E"/>
    <w:multiLevelType w:val="hybridMultilevel"/>
    <w:tmpl w:val="744E55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395E"/>
    <w:multiLevelType w:val="multilevel"/>
    <w:tmpl w:val="5DE6D892"/>
    <w:lvl w:ilvl="0">
      <w:start w:val="2"/>
      <w:numFmt w:val="decimal"/>
      <w:lvlText w:val="%1"/>
      <w:lvlJc w:val="left"/>
      <w:pPr>
        <w:ind w:left="1694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8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2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6" w:hanging="418"/>
      </w:pPr>
      <w:rPr>
        <w:lang w:val="ru-RU" w:eastAsia="en-US" w:bidi="ar-SA"/>
      </w:rPr>
    </w:lvl>
  </w:abstractNum>
  <w:abstractNum w:abstractNumId="24" w15:restartNumberingAfterBreak="0">
    <w:nsid w:val="7B4421F3"/>
    <w:multiLevelType w:val="hybridMultilevel"/>
    <w:tmpl w:val="2D208AEE"/>
    <w:lvl w:ilvl="0" w:tplc="58B0E6F8">
      <w:start w:val="1"/>
      <w:numFmt w:val="decimal"/>
      <w:lvlText w:val="%1.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D50800A">
      <w:numFmt w:val="bullet"/>
      <w:lvlText w:val="•"/>
      <w:lvlJc w:val="left"/>
      <w:pPr>
        <w:ind w:left="1722" w:hanging="180"/>
      </w:pPr>
      <w:rPr>
        <w:lang w:val="ru-RU" w:eastAsia="en-US" w:bidi="ar-SA"/>
      </w:rPr>
    </w:lvl>
    <w:lvl w:ilvl="2" w:tplc="A78643D4">
      <w:numFmt w:val="bullet"/>
      <w:lvlText w:val="•"/>
      <w:lvlJc w:val="left"/>
      <w:pPr>
        <w:ind w:left="2744" w:hanging="180"/>
      </w:pPr>
      <w:rPr>
        <w:lang w:val="ru-RU" w:eastAsia="en-US" w:bidi="ar-SA"/>
      </w:rPr>
    </w:lvl>
    <w:lvl w:ilvl="3" w:tplc="80F0EFBE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1046C4A8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  <w:lvl w:ilvl="5" w:tplc="E6C243DE">
      <w:numFmt w:val="bullet"/>
      <w:lvlText w:val="•"/>
      <w:lvlJc w:val="left"/>
      <w:pPr>
        <w:ind w:left="5810" w:hanging="180"/>
      </w:pPr>
      <w:rPr>
        <w:lang w:val="ru-RU" w:eastAsia="en-US" w:bidi="ar-SA"/>
      </w:rPr>
    </w:lvl>
    <w:lvl w:ilvl="6" w:tplc="197CF73A">
      <w:numFmt w:val="bullet"/>
      <w:lvlText w:val="•"/>
      <w:lvlJc w:val="left"/>
      <w:pPr>
        <w:ind w:left="6832" w:hanging="180"/>
      </w:pPr>
      <w:rPr>
        <w:lang w:val="ru-RU" w:eastAsia="en-US" w:bidi="ar-SA"/>
      </w:rPr>
    </w:lvl>
    <w:lvl w:ilvl="7" w:tplc="28C8D31A">
      <w:numFmt w:val="bullet"/>
      <w:lvlText w:val="•"/>
      <w:lvlJc w:val="left"/>
      <w:pPr>
        <w:ind w:left="7854" w:hanging="180"/>
      </w:pPr>
      <w:rPr>
        <w:lang w:val="ru-RU" w:eastAsia="en-US" w:bidi="ar-SA"/>
      </w:rPr>
    </w:lvl>
    <w:lvl w:ilvl="8" w:tplc="3B769F48">
      <w:numFmt w:val="bullet"/>
      <w:lvlText w:val="•"/>
      <w:lvlJc w:val="left"/>
      <w:pPr>
        <w:ind w:left="8876" w:hanging="18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21"/>
  </w:num>
  <w:num w:numId="6">
    <w:abstractNumId w:val="13"/>
  </w:num>
  <w:num w:numId="7">
    <w:abstractNumId w:val="17"/>
  </w:num>
  <w:num w:numId="8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4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F"/>
    <w:rsid w:val="0040175F"/>
    <w:rsid w:val="00C8279C"/>
    <w:rsid w:val="00D228D8"/>
    <w:rsid w:val="00E10A31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F75"/>
  <w15:chartTrackingRefBased/>
  <w15:docId w15:val="{69418A6F-09D2-4CC0-BED5-73D9D84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228D8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28D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28D8"/>
  </w:style>
  <w:style w:type="numbering" w:customStyle="1" w:styleId="110">
    <w:name w:val="Нет списка11"/>
    <w:next w:val="a2"/>
    <w:uiPriority w:val="99"/>
    <w:semiHidden/>
    <w:unhideWhenUsed/>
    <w:rsid w:val="00D228D8"/>
  </w:style>
  <w:style w:type="paragraph" w:styleId="a3">
    <w:name w:val="Body Text"/>
    <w:basedOn w:val="a"/>
    <w:link w:val="a4"/>
    <w:uiPriority w:val="1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22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28D8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28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D228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28D8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-mash.ru" TargetMode="External"/><Relationship Id="rId5" Type="http://schemas.openxmlformats.org/officeDocument/2006/relationships/hyperlink" Target="http://www.fsapr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3401</Words>
  <Characters>19388</Characters>
  <Application>Microsoft Office Word</Application>
  <DocSecurity>0</DocSecurity>
  <Lines>161</Lines>
  <Paragraphs>45</Paragraphs>
  <ScaleCrop>false</ScaleCrop>
  <Company/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