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0518">
        <w:rPr>
          <w:rFonts w:ascii="Times New Roman" w:hAnsi="Times New Roman"/>
          <w:b/>
          <w:sz w:val="24"/>
          <w:szCs w:val="28"/>
        </w:rPr>
        <w:t>Департамент образования Ярославской области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0518">
        <w:rPr>
          <w:rFonts w:ascii="Times New Roman" w:hAnsi="Times New Roman"/>
          <w:b/>
          <w:sz w:val="24"/>
          <w:szCs w:val="28"/>
        </w:rPr>
        <w:t>государственное профессиональное образовательное автономное учреждение Ярославской области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0518">
        <w:rPr>
          <w:rFonts w:ascii="Times New Roman" w:hAnsi="Times New Roman"/>
          <w:b/>
          <w:sz w:val="24"/>
          <w:szCs w:val="28"/>
        </w:rPr>
        <w:t xml:space="preserve"> Ростовский колледж отраслевых технологий 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«Утверждаю»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Директор ГПОАУ ЯО Ростовский колледж отраслевых технологий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_________Т.Н.Кудрявцева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«__»____________20__ г.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Программа подготовки специалистов среднего звена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</w:p>
    <w:p w:rsidR="0033453B" w:rsidRDefault="00590230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35.02.07 «Механизация сельского хозяйства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5B56">
        <w:rPr>
          <w:rFonts w:ascii="Times New Roman" w:hAnsi="Times New Roman"/>
          <w:b/>
          <w:bCs/>
          <w:sz w:val="28"/>
          <w:szCs w:val="28"/>
        </w:rPr>
        <w:t xml:space="preserve">Квалификация </w:t>
      </w:r>
      <w:r w:rsidR="00675B5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90230">
        <w:rPr>
          <w:rFonts w:ascii="Times New Roman" w:hAnsi="Times New Roman"/>
          <w:bCs/>
          <w:sz w:val="28"/>
          <w:szCs w:val="28"/>
        </w:rPr>
        <w:t>техник</w:t>
      </w:r>
      <w:r w:rsidR="00675B56">
        <w:rPr>
          <w:rFonts w:ascii="Times New Roman" w:hAnsi="Times New Roman"/>
          <w:bCs/>
          <w:sz w:val="28"/>
          <w:szCs w:val="28"/>
        </w:rPr>
        <w:t xml:space="preserve"> - механик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75B56">
        <w:rPr>
          <w:rFonts w:ascii="Times New Roman" w:hAnsi="Times New Roman"/>
          <w:b/>
          <w:bCs/>
          <w:sz w:val="28"/>
          <w:szCs w:val="28"/>
        </w:rPr>
        <w:t>Программа подготовки</w:t>
      </w:r>
      <w:r>
        <w:rPr>
          <w:rFonts w:ascii="Times New Roman" w:hAnsi="Times New Roman"/>
          <w:bCs/>
          <w:sz w:val="28"/>
          <w:szCs w:val="28"/>
        </w:rPr>
        <w:t xml:space="preserve"> – базовая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B56">
        <w:rPr>
          <w:rFonts w:ascii="Times New Roman" w:hAnsi="Times New Roman"/>
          <w:b/>
          <w:sz w:val="28"/>
          <w:szCs w:val="28"/>
        </w:rPr>
        <w:t>Форма обучения</w:t>
      </w:r>
      <w:r>
        <w:rPr>
          <w:rFonts w:ascii="Times New Roman" w:hAnsi="Times New Roman"/>
          <w:sz w:val="28"/>
          <w:szCs w:val="28"/>
        </w:rPr>
        <w:t xml:space="preserve"> - очная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Ростов,  201</w:t>
      </w:r>
      <w:r w:rsidR="00675B56">
        <w:rPr>
          <w:rFonts w:ascii="Times New Roman" w:hAnsi="Times New Roman"/>
          <w:sz w:val="28"/>
          <w:szCs w:val="28"/>
        </w:rPr>
        <w:t>6</w:t>
      </w:r>
      <w:proofErr w:type="gramEnd"/>
      <w:r w:rsidR="0033453B">
        <w:rPr>
          <w:rFonts w:ascii="Times New Roman" w:hAnsi="Times New Roman"/>
          <w:sz w:val="28"/>
          <w:szCs w:val="28"/>
        </w:rPr>
        <w:t xml:space="preserve"> г.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 xml:space="preserve">Программа подготовки специалистов среднего звена разработана на основе Федерального государстенного образовательного стандарта среднего профессионального образования по специальности среднего профессионального образования </w:t>
      </w:r>
      <w:r w:rsidR="00590230">
        <w:rPr>
          <w:rFonts w:ascii="Times New Roman" w:hAnsi="Times New Roman"/>
          <w:sz w:val="24"/>
          <w:szCs w:val="28"/>
        </w:rPr>
        <w:t xml:space="preserve">35.02.07 «Механизация сельского </w:t>
      </w:r>
      <w:proofErr w:type="gramStart"/>
      <w:r w:rsidR="00590230">
        <w:rPr>
          <w:rFonts w:ascii="Times New Roman" w:hAnsi="Times New Roman"/>
          <w:sz w:val="24"/>
          <w:szCs w:val="28"/>
        </w:rPr>
        <w:t xml:space="preserve">хозяйства» </w:t>
      </w:r>
      <w:r w:rsidRPr="0033453B">
        <w:rPr>
          <w:rFonts w:ascii="Times New Roman" w:hAnsi="Times New Roman"/>
          <w:sz w:val="24"/>
          <w:szCs w:val="28"/>
        </w:rPr>
        <w:t xml:space="preserve"> утвержденного</w:t>
      </w:r>
      <w:proofErr w:type="gramEnd"/>
      <w:r w:rsidRPr="0033453B">
        <w:rPr>
          <w:rFonts w:ascii="Times New Roman" w:hAnsi="Times New Roman"/>
          <w:sz w:val="24"/>
          <w:szCs w:val="28"/>
        </w:rPr>
        <w:t xml:space="preserve"> Министерством образования и науки Российской Феде</w:t>
      </w:r>
      <w:r w:rsidR="00590230">
        <w:rPr>
          <w:rFonts w:ascii="Times New Roman" w:hAnsi="Times New Roman"/>
          <w:sz w:val="24"/>
          <w:szCs w:val="28"/>
        </w:rPr>
        <w:t>рации от 07 мая 2014 года  № 456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3453B">
        <w:rPr>
          <w:rFonts w:ascii="Times New Roman" w:hAnsi="Times New Roman"/>
          <w:b/>
          <w:sz w:val="24"/>
          <w:szCs w:val="28"/>
        </w:rPr>
        <w:t>Организация – разработчик: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>государственное профессиональное образовательное автономное учреждение Ярославской обласи «Ростовский колледж отраслевых технологий»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3453B">
        <w:rPr>
          <w:rFonts w:ascii="Times New Roman" w:hAnsi="Times New Roman"/>
          <w:b/>
          <w:sz w:val="24"/>
          <w:szCs w:val="28"/>
        </w:rPr>
        <w:t>Разработчики: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>Рыбина В.В. – заместитель директора по учебно – методической работе государственного  профессионального образовательного  автономного учреждения Ярославской обласи «Ростовский колледж отраслевых технологий»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590230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Сергейчик В.Н.</w:t>
      </w:r>
      <w:r w:rsidR="0033453B" w:rsidRPr="0033453B">
        <w:rPr>
          <w:rFonts w:ascii="Times New Roman" w:hAnsi="Times New Roman"/>
          <w:sz w:val="24"/>
          <w:szCs w:val="28"/>
        </w:rPr>
        <w:t>. – председатель предметно – цикловой комиссии специальности «</w:t>
      </w:r>
      <w:r>
        <w:rPr>
          <w:rFonts w:ascii="Times New Roman" w:hAnsi="Times New Roman"/>
          <w:sz w:val="24"/>
          <w:szCs w:val="28"/>
        </w:rPr>
        <w:t>Механизация сельского хозяйства</w:t>
      </w:r>
      <w:r w:rsidR="0033453B" w:rsidRPr="0033453B">
        <w:rPr>
          <w:rFonts w:ascii="Times New Roman" w:hAnsi="Times New Roman"/>
          <w:sz w:val="24"/>
          <w:szCs w:val="28"/>
        </w:rPr>
        <w:t xml:space="preserve">» </w:t>
      </w:r>
      <w:r w:rsidR="009C0518" w:rsidRPr="0033453B">
        <w:rPr>
          <w:rFonts w:ascii="Times New Roman" w:hAnsi="Times New Roman"/>
          <w:sz w:val="24"/>
          <w:szCs w:val="28"/>
        </w:rPr>
        <w:t>государственного профессионального</w:t>
      </w:r>
      <w:r w:rsidR="0033453B" w:rsidRPr="0033453B">
        <w:rPr>
          <w:rFonts w:ascii="Times New Roman" w:hAnsi="Times New Roman"/>
          <w:sz w:val="24"/>
          <w:szCs w:val="28"/>
        </w:rPr>
        <w:t xml:space="preserve"> </w:t>
      </w:r>
      <w:r w:rsidR="009C0518" w:rsidRPr="0033453B">
        <w:rPr>
          <w:rFonts w:ascii="Times New Roman" w:hAnsi="Times New Roman"/>
          <w:sz w:val="24"/>
          <w:szCs w:val="28"/>
        </w:rPr>
        <w:t>образовательного автономного</w:t>
      </w:r>
      <w:r w:rsidR="0033453B" w:rsidRPr="0033453B">
        <w:rPr>
          <w:rFonts w:ascii="Times New Roman" w:hAnsi="Times New Roman"/>
          <w:sz w:val="24"/>
          <w:szCs w:val="28"/>
        </w:rPr>
        <w:t xml:space="preserve"> учреждения Ярославской обласи «Ростовский колледж отраслевых технологий»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C4F80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>Программа подготовки специалистов среднего звена рассмотрена на Методическом совете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>протокол № __ от______________</w:t>
      </w:r>
    </w:p>
    <w:p w:rsid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ab/>
      </w:r>
    </w:p>
    <w:p w:rsid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af0"/>
        <w:tblW w:w="988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5"/>
      </w:tblGrid>
      <w:tr w:rsidR="0033453B" w:rsidRPr="0033453B" w:rsidTr="00590230">
        <w:tc>
          <w:tcPr>
            <w:tcW w:w="5103" w:type="dxa"/>
          </w:tcPr>
          <w:p w:rsidR="0033453B" w:rsidRPr="0033453B" w:rsidRDefault="00590230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C0518" w:rsidRPr="0033453B">
              <w:rPr>
                <w:sz w:val="28"/>
                <w:szCs w:val="28"/>
              </w:rPr>
              <w:t>«Согласовано</w:t>
            </w:r>
            <w:r w:rsidR="0033453B" w:rsidRPr="0033453B">
              <w:rPr>
                <w:sz w:val="28"/>
                <w:szCs w:val="28"/>
              </w:rPr>
              <w:t>»</w:t>
            </w:r>
          </w:p>
          <w:p w:rsidR="0033453B" w:rsidRDefault="0033453B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0230" w:rsidRPr="0033453B" w:rsidRDefault="00590230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_________________</w:t>
            </w:r>
          </w:p>
          <w:p w:rsidR="0033453B" w:rsidRPr="0033453B" w:rsidRDefault="00590230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3453B" w:rsidRPr="0033453B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</w:t>
            </w:r>
            <w:r w:rsidR="0033453B" w:rsidRPr="0033453B">
              <w:rPr>
                <w:sz w:val="28"/>
                <w:szCs w:val="28"/>
              </w:rPr>
              <w:t xml:space="preserve">__ </w:t>
            </w:r>
          </w:p>
        </w:tc>
        <w:tc>
          <w:tcPr>
            <w:tcW w:w="4785" w:type="dxa"/>
          </w:tcPr>
          <w:p w:rsidR="0033453B" w:rsidRPr="0033453B" w:rsidRDefault="0033453B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3453B" w:rsidRPr="00590230" w:rsidRDefault="009C0518" w:rsidP="00590230">
      <w:pPr>
        <w:pStyle w:val="western"/>
        <w:tabs>
          <w:tab w:val="left" w:pos="0"/>
        </w:tabs>
        <w:spacing w:after="0" w:afterAutospacing="0" w:line="240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«___</w:t>
      </w:r>
      <w:proofErr w:type="gramStart"/>
      <w:r>
        <w:rPr>
          <w:bCs/>
          <w:color w:val="000000"/>
          <w:sz w:val="27"/>
          <w:szCs w:val="27"/>
        </w:rPr>
        <w:t>_»_</w:t>
      </w:r>
      <w:proofErr w:type="gramEnd"/>
      <w:r>
        <w:rPr>
          <w:bCs/>
          <w:color w:val="000000"/>
          <w:sz w:val="27"/>
          <w:szCs w:val="27"/>
        </w:rPr>
        <w:t>__________201</w:t>
      </w:r>
      <w:r w:rsidR="00675B56">
        <w:rPr>
          <w:bCs/>
          <w:color w:val="000000"/>
          <w:sz w:val="27"/>
          <w:szCs w:val="27"/>
        </w:rPr>
        <w:t>6</w:t>
      </w:r>
      <w:r w:rsidR="00590230" w:rsidRPr="00590230">
        <w:rPr>
          <w:bCs/>
          <w:color w:val="000000"/>
          <w:sz w:val="27"/>
          <w:szCs w:val="27"/>
        </w:rPr>
        <w:t>г.</w:t>
      </w: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590230">
      <w:pPr>
        <w:pStyle w:val="western"/>
        <w:spacing w:after="0" w:afterAutospacing="0" w:line="240" w:lineRule="atLeast"/>
        <w:ind w:left="-426" w:firstLine="1146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9C0518" w:rsidRDefault="009C0518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Pr="00DF4BB1" w:rsidRDefault="0033453B" w:rsidP="0033453B">
      <w:pPr>
        <w:pStyle w:val="western"/>
        <w:numPr>
          <w:ilvl w:val="0"/>
          <w:numId w:val="36"/>
        </w:numPr>
        <w:spacing w:after="0" w:afterAutospacing="0" w:line="240" w:lineRule="atLeast"/>
        <w:ind w:left="0" w:firstLine="720"/>
        <w:rPr>
          <w:b/>
          <w:bCs/>
          <w:color w:val="000000"/>
          <w:szCs w:val="28"/>
        </w:rPr>
      </w:pPr>
      <w:r w:rsidRPr="00DF4BB1">
        <w:rPr>
          <w:b/>
          <w:bCs/>
          <w:color w:val="000000"/>
          <w:szCs w:val="28"/>
          <w:lang w:val="de-DE"/>
        </w:rPr>
        <w:t>Общие положения.</w:t>
      </w:r>
    </w:p>
    <w:p w:rsidR="0033453B" w:rsidRPr="00DF4BB1" w:rsidRDefault="0033453B" w:rsidP="0033453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DF4BB1">
        <w:rPr>
          <w:rFonts w:ascii="Times New Roman" w:hAnsi="Times New Roman" w:cs="Times New Roman"/>
          <w:sz w:val="24"/>
          <w:szCs w:val="28"/>
        </w:rPr>
        <w:t xml:space="preserve">Программа подготовки специалистов среднего звена (ППССЗ), реализуемая в </w:t>
      </w:r>
      <w:r>
        <w:rPr>
          <w:rFonts w:ascii="Times New Roman" w:hAnsi="Times New Roman" w:cs="Times New Roman"/>
          <w:sz w:val="24"/>
          <w:szCs w:val="28"/>
        </w:rPr>
        <w:t>ГПОАУ ЯО Ростовском колледже отраслевых технологий по специальности 35.02.07 «Механизация сельского хозяйства»</w:t>
      </w:r>
      <w:r w:rsidRPr="00DF4BB1">
        <w:rPr>
          <w:rFonts w:ascii="Times New Roman" w:hAnsi="Times New Roman" w:cs="Times New Roman"/>
          <w:sz w:val="24"/>
          <w:szCs w:val="28"/>
        </w:rPr>
        <w:t xml:space="preserve"> представляет собой систему документов, разработанную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образования. </w:t>
      </w:r>
    </w:p>
    <w:p w:rsidR="0033453B" w:rsidRPr="00DF4BB1" w:rsidRDefault="0033453B" w:rsidP="0033453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DF4BB1">
        <w:rPr>
          <w:rFonts w:ascii="Times New Roman" w:hAnsi="Times New Roman" w:cs="Times New Roman"/>
          <w:sz w:val="24"/>
          <w:szCs w:val="28"/>
        </w:rPr>
        <w:t xml:space="preserve"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специальности </w:t>
      </w:r>
      <w:r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</w:p>
    <w:p w:rsidR="0033453B" w:rsidRPr="00DF4BB1" w:rsidRDefault="0033453B" w:rsidP="0033453B">
      <w:pPr>
        <w:pStyle w:val="western"/>
        <w:spacing w:after="0" w:afterAutospacing="0" w:line="240" w:lineRule="atLeast"/>
        <w:ind w:left="1080"/>
        <w:rPr>
          <w:color w:val="000000"/>
          <w:sz w:val="28"/>
          <w:szCs w:val="28"/>
        </w:rPr>
      </w:pPr>
    </w:p>
    <w:p w:rsidR="0033453B" w:rsidRPr="00DF4BB1" w:rsidRDefault="0033453B" w:rsidP="0033453B">
      <w:pPr>
        <w:pStyle w:val="40"/>
        <w:keepNext/>
        <w:keepLines/>
        <w:numPr>
          <w:ilvl w:val="1"/>
          <w:numId w:val="37"/>
        </w:numPr>
        <w:shd w:val="clear" w:color="auto" w:fill="auto"/>
        <w:tabs>
          <w:tab w:val="left" w:pos="1430"/>
        </w:tabs>
        <w:spacing w:after="0" w:line="278" w:lineRule="exact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bookmark8"/>
      <w:r w:rsidRPr="00DF4BB1">
        <w:rPr>
          <w:rFonts w:ascii="Times New Roman" w:hAnsi="Times New Roman" w:cs="Times New Roman"/>
          <w:sz w:val="24"/>
          <w:szCs w:val="24"/>
        </w:rPr>
        <w:t>Нормативные документы для разработки ППССЗ по специальности</w:t>
      </w:r>
      <w:bookmarkEnd w:id="0"/>
    </w:p>
    <w:p w:rsidR="0033453B" w:rsidRPr="0033453B" w:rsidRDefault="0033453B" w:rsidP="0033453B">
      <w:pPr>
        <w:pStyle w:val="5"/>
        <w:shd w:val="clear" w:color="auto" w:fill="auto"/>
        <w:spacing w:line="278" w:lineRule="exact"/>
        <w:ind w:left="20" w:firstLine="640"/>
        <w:jc w:val="center"/>
        <w:rPr>
          <w:b/>
          <w:sz w:val="24"/>
          <w:szCs w:val="28"/>
        </w:rPr>
      </w:pPr>
      <w:r w:rsidRPr="0033453B">
        <w:rPr>
          <w:b/>
          <w:sz w:val="24"/>
          <w:szCs w:val="28"/>
        </w:rPr>
        <w:t>35.02.07 «Механизация сельского хозяйства»</w:t>
      </w:r>
    </w:p>
    <w:p w:rsidR="0033453B" w:rsidRDefault="0033453B" w:rsidP="0033453B">
      <w:pPr>
        <w:pStyle w:val="5"/>
        <w:shd w:val="clear" w:color="auto" w:fill="auto"/>
        <w:spacing w:line="278" w:lineRule="exact"/>
        <w:ind w:left="20" w:firstLine="640"/>
        <w:jc w:val="both"/>
        <w:rPr>
          <w:sz w:val="24"/>
          <w:szCs w:val="28"/>
        </w:rPr>
      </w:pPr>
    </w:p>
    <w:p w:rsidR="0033453B" w:rsidRPr="005042FA" w:rsidRDefault="0033453B" w:rsidP="0033453B">
      <w:pPr>
        <w:pStyle w:val="5"/>
        <w:shd w:val="clear" w:color="auto" w:fill="auto"/>
        <w:spacing w:line="278" w:lineRule="exact"/>
        <w:ind w:lef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Нормативную правовую базу разработки ППССЗ составляют:</w:t>
      </w:r>
    </w:p>
    <w:p w:rsidR="0033453B" w:rsidRPr="005042FA" w:rsidRDefault="0033453B" w:rsidP="0033453B">
      <w:pPr>
        <w:pStyle w:val="5"/>
        <w:numPr>
          <w:ilvl w:val="0"/>
          <w:numId w:val="38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Федеральный закон «Об образовании в Российской Федерации» №273-Ф3 от 29 декабря 2012 г.;</w:t>
      </w:r>
    </w:p>
    <w:p w:rsidR="0033453B" w:rsidRPr="005042FA" w:rsidRDefault="0033453B" w:rsidP="0033453B">
      <w:pPr>
        <w:pStyle w:val="5"/>
        <w:numPr>
          <w:ilvl w:val="0"/>
          <w:numId w:val="38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 xml:space="preserve">Приказ Министерства образования и науки Российской Федерации (Минобрнауки России) от 14 июня 2014 г. </w:t>
      </w:r>
      <w:r w:rsidRPr="005042FA">
        <w:rPr>
          <w:sz w:val="24"/>
          <w:szCs w:val="24"/>
          <w:lang w:val="en-US"/>
        </w:rPr>
        <w:t>N</w:t>
      </w:r>
      <w:r w:rsidRPr="005042FA">
        <w:rPr>
          <w:sz w:val="24"/>
          <w:szCs w:val="24"/>
        </w:rPr>
        <w:t xml:space="preserve">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33453B" w:rsidRPr="005042FA" w:rsidRDefault="0033453B" w:rsidP="0033453B">
      <w:pPr>
        <w:pStyle w:val="5"/>
        <w:numPr>
          <w:ilvl w:val="0"/>
          <w:numId w:val="38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 xml:space="preserve">Приказ Министерства образования и науки Российской Федерации (Минобрнауки России) от 22 января 2014 г. </w:t>
      </w:r>
      <w:r w:rsidRPr="005042FA">
        <w:rPr>
          <w:sz w:val="24"/>
          <w:szCs w:val="24"/>
          <w:lang w:val="en-US"/>
        </w:rPr>
        <w:t>N</w:t>
      </w:r>
      <w:r w:rsidRPr="005042FA">
        <w:rPr>
          <w:sz w:val="24"/>
          <w:szCs w:val="24"/>
        </w:rPr>
        <w:t xml:space="preserve"> 31 г. Москва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 w:rsidRPr="005042FA">
        <w:rPr>
          <w:sz w:val="24"/>
          <w:szCs w:val="24"/>
          <w:lang w:val="en-US"/>
        </w:rPr>
        <w:t>N</w:t>
      </w:r>
      <w:r w:rsidRPr="005042FA">
        <w:rPr>
          <w:sz w:val="24"/>
          <w:szCs w:val="24"/>
        </w:rPr>
        <w:t xml:space="preserve"> 464»;</w:t>
      </w:r>
    </w:p>
    <w:p w:rsidR="0033453B" w:rsidRPr="005042FA" w:rsidRDefault="0033453B" w:rsidP="0033453B">
      <w:pPr>
        <w:pStyle w:val="5"/>
        <w:numPr>
          <w:ilvl w:val="0"/>
          <w:numId w:val="38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 «Об утверждении перечней профессий и специальностей среднего профессионального образования» №1199 от 29 октября 2013 г.</w:t>
      </w:r>
    </w:p>
    <w:p w:rsidR="0033453B" w:rsidRPr="005042FA" w:rsidRDefault="0033453B" w:rsidP="0033453B">
      <w:pPr>
        <w:pStyle w:val="5"/>
        <w:numPr>
          <w:ilvl w:val="0"/>
          <w:numId w:val="38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2009г.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28.сентября 2009г. №355» № 632 от 5 июня 2014г.;</w:t>
      </w:r>
    </w:p>
    <w:p w:rsidR="0033453B" w:rsidRPr="005042FA" w:rsidRDefault="0033453B" w:rsidP="0033453B">
      <w:pPr>
        <w:pStyle w:val="5"/>
        <w:numPr>
          <w:ilvl w:val="0"/>
          <w:numId w:val="38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Федерации.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2013г № 968.</w:t>
      </w:r>
    </w:p>
    <w:p w:rsidR="0033453B" w:rsidRPr="005042FA" w:rsidRDefault="0033453B" w:rsidP="0033453B">
      <w:pPr>
        <w:pStyle w:val="5"/>
        <w:numPr>
          <w:ilvl w:val="0"/>
          <w:numId w:val="38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 от 31 января 2014г.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 утвержденный приказом Министерства образования и науки Российской Федерации от 16 августа 2013г № 968;</w:t>
      </w:r>
    </w:p>
    <w:p w:rsidR="0033453B" w:rsidRPr="005042FA" w:rsidRDefault="0033453B" w:rsidP="0033453B">
      <w:pPr>
        <w:pStyle w:val="5"/>
        <w:numPr>
          <w:ilvl w:val="0"/>
          <w:numId w:val="38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lastRenderedPageBreak/>
        <w:t>Письмо Министерства образования и науки Российской Федерации от 20 октября 2010 № 12-696 «О разъяснениях по формированию учебного плана ОПОП НПО/СПО»;</w:t>
      </w:r>
    </w:p>
    <w:p w:rsidR="0033453B" w:rsidRPr="005042FA" w:rsidRDefault="0033453B" w:rsidP="0033453B">
      <w:pPr>
        <w:pStyle w:val="5"/>
        <w:numPr>
          <w:ilvl w:val="0"/>
          <w:numId w:val="38"/>
        </w:numPr>
        <w:shd w:val="clear" w:color="auto" w:fill="auto"/>
        <w:tabs>
          <w:tab w:val="left" w:pos="917"/>
        </w:tabs>
        <w:spacing w:line="274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</w:t>
      </w:r>
    </w:p>
    <w:p w:rsidR="0033453B" w:rsidRPr="005042FA" w:rsidRDefault="0033453B" w:rsidP="0033453B">
      <w:pPr>
        <w:pStyle w:val="5"/>
        <w:shd w:val="clear" w:color="auto" w:fill="auto"/>
        <w:spacing w:line="278" w:lineRule="exact"/>
        <w:ind w:left="120" w:right="160" w:firstLine="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политики в образовании Министерства образования и науки Российской Федерации 27 августа 2009 г.;</w:t>
      </w:r>
    </w:p>
    <w:p w:rsidR="0033453B" w:rsidRPr="005042FA" w:rsidRDefault="0033453B" w:rsidP="0033453B">
      <w:pPr>
        <w:pStyle w:val="5"/>
        <w:numPr>
          <w:ilvl w:val="0"/>
          <w:numId w:val="38"/>
        </w:numPr>
        <w:shd w:val="clear" w:color="auto" w:fill="auto"/>
        <w:tabs>
          <w:tab w:val="left" w:pos="1058"/>
        </w:tabs>
        <w:spacing w:line="278" w:lineRule="exact"/>
        <w:ind w:left="120" w:right="160" w:firstLine="60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г.;</w:t>
      </w:r>
    </w:p>
    <w:p w:rsidR="0033453B" w:rsidRPr="0033453B" w:rsidRDefault="0033453B" w:rsidP="0033453B">
      <w:pPr>
        <w:pStyle w:val="5"/>
        <w:numPr>
          <w:ilvl w:val="0"/>
          <w:numId w:val="38"/>
        </w:numPr>
        <w:shd w:val="clear" w:color="auto" w:fill="auto"/>
        <w:tabs>
          <w:tab w:val="left" w:pos="1058"/>
        </w:tabs>
        <w:spacing w:line="278" w:lineRule="exact"/>
        <w:ind w:left="119" w:right="159" w:firstLine="601"/>
        <w:jc w:val="both"/>
        <w:rPr>
          <w:sz w:val="24"/>
          <w:szCs w:val="24"/>
        </w:rPr>
      </w:pPr>
      <w:r w:rsidRPr="0033453B">
        <w:rPr>
          <w:sz w:val="24"/>
          <w:szCs w:val="24"/>
        </w:rPr>
        <w:t xml:space="preserve">Приказ Минобрнауки России от </w:t>
      </w:r>
      <w:r w:rsidR="00590230" w:rsidRPr="00590230">
        <w:rPr>
          <w:sz w:val="24"/>
          <w:szCs w:val="24"/>
        </w:rPr>
        <w:t>07.05.2014 № 456</w:t>
      </w:r>
      <w:r w:rsidRPr="0033453B">
        <w:rPr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4"/>
          <w:szCs w:val="28"/>
        </w:rPr>
        <w:t>35.02.07 «Механизация сельского хозяйства»</w:t>
      </w:r>
    </w:p>
    <w:p w:rsidR="0033453B" w:rsidRPr="0033453B" w:rsidRDefault="0033453B" w:rsidP="0033453B">
      <w:pPr>
        <w:pStyle w:val="5"/>
        <w:numPr>
          <w:ilvl w:val="0"/>
          <w:numId w:val="38"/>
        </w:numPr>
        <w:shd w:val="clear" w:color="auto" w:fill="auto"/>
        <w:tabs>
          <w:tab w:val="left" w:pos="1058"/>
        </w:tabs>
        <w:spacing w:line="278" w:lineRule="exact"/>
        <w:ind w:left="119" w:right="159" w:firstLine="601"/>
        <w:jc w:val="both"/>
        <w:rPr>
          <w:sz w:val="24"/>
          <w:szCs w:val="24"/>
        </w:rPr>
      </w:pPr>
      <w:r w:rsidRPr="0033453B">
        <w:rPr>
          <w:sz w:val="24"/>
          <w:szCs w:val="24"/>
        </w:rPr>
        <w:t>Устав ГПОАУ ЯО Ростовского колледжа отраслевых технологий.</w:t>
      </w:r>
    </w:p>
    <w:p w:rsidR="00182B98" w:rsidRPr="00CA2F05" w:rsidRDefault="00182B98" w:rsidP="00182B98">
      <w:pPr>
        <w:pStyle w:val="western"/>
        <w:spacing w:after="0" w:afterAutospacing="0" w:line="240" w:lineRule="atLeast"/>
        <w:ind w:left="720"/>
        <w:rPr>
          <w:sz w:val="27"/>
          <w:szCs w:val="27"/>
          <w:lang w:val="de-DE"/>
        </w:rPr>
      </w:pPr>
      <w:r w:rsidRPr="00CA2F05">
        <w:rPr>
          <w:b/>
          <w:bCs/>
          <w:sz w:val="27"/>
          <w:szCs w:val="27"/>
          <w:lang w:val="de-DE"/>
        </w:rPr>
        <w:t>1.2. Нормативный срок освоения программы.</w:t>
      </w:r>
    </w:p>
    <w:p w:rsidR="00182B98" w:rsidRPr="009222BC" w:rsidRDefault="00182B98" w:rsidP="00590230">
      <w:pPr>
        <w:pStyle w:val="western"/>
        <w:spacing w:after="0" w:afterAutospacing="0" w:line="240" w:lineRule="atLeast"/>
        <w:ind w:left="720"/>
        <w:jc w:val="both"/>
        <w:rPr>
          <w:color w:val="000000"/>
          <w:lang w:val="de-DE"/>
        </w:rPr>
      </w:pPr>
      <w:r w:rsidRPr="009222BC">
        <w:rPr>
          <w:color w:val="000000"/>
          <w:lang w:val="de-DE"/>
        </w:rPr>
        <w:t xml:space="preserve">Нормативный срок освоения основной профессиональной образовательной программы среднего профессионального образования базовой подготовки по специальности </w:t>
      </w:r>
      <w:r w:rsidR="0033453B">
        <w:rPr>
          <w:szCs w:val="28"/>
        </w:rPr>
        <w:t>35.02.07 «Механизация сельского хозяйства»</w:t>
      </w:r>
      <w:r w:rsidRPr="009222BC">
        <w:rPr>
          <w:color w:val="000000"/>
          <w:lang w:val="de-DE"/>
        </w:rPr>
        <w:t xml:space="preserve"> при очной форме получения образования и присваиваемая квалификация приведены в таблице 1.</w:t>
      </w:r>
    </w:p>
    <w:p w:rsidR="00182B98" w:rsidRPr="00590230" w:rsidRDefault="00182B98" w:rsidP="00CA2F05">
      <w:pPr>
        <w:pStyle w:val="western"/>
        <w:spacing w:after="0" w:afterAutospacing="0" w:line="240" w:lineRule="atLeast"/>
        <w:ind w:left="72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de-DE"/>
        </w:rPr>
        <w:t>Таблица 1</w:t>
      </w:r>
      <w:r w:rsidR="00590230">
        <w:rPr>
          <w:color w:val="000000"/>
          <w:sz w:val="27"/>
          <w:szCs w:val="27"/>
        </w:rPr>
        <w:t xml:space="preserve">                                                                               </w:t>
      </w:r>
    </w:p>
    <w:tbl>
      <w:tblPr>
        <w:tblW w:w="9031" w:type="dxa"/>
        <w:tblCellSpacing w:w="0" w:type="dxa"/>
        <w:tblInd w:w="55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5"/>
        <w:gridCol w:w="3201"/>
        <w:gridCol w:w="3185"/>
      </w:tblGrid>
      <w:tr w:rsidR="00182B98" w:rsidTr="00CA2F05">
        <w:trPr>
          <w:tblCellSpacing w:w="0" w:type="dxa"/>
        </w:trPr>
        <w:tc>
          <w:tcPr>
            <w:tcW w:w="2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lang w:val="de-DE"/>
              </w:rPr>
            </w:pPr>
          </w:p>
          <w:p w:rsidR="00182B98" w:rsidRPr="009222BC" w:rsidRDefault="00182B98">
            <w:pPr>
              <w:pStyle w:val="western"/>
              <w:spacing w:after="119" w:afterAutospacing="0" w:line="240" w:lineRule="atLeast"/>
              <w:jc w:val="center"/>
              <w:rPr>
                <w:color w:val="000000"/>
                <w:lang w:val="de-DE"/>
              </w:rPr>
            </w:pPr>
            <w:r w:rsidRPr="009222BC">
              <w:rPr>
                <w:b/>
                <w:bCs/>
                <w:color w:val="000000"/>
                <w:lang w:val="de-DE"/>
              </w:rPr>
              <w:t>Образовательная база приема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lang w:val="de-DE"/>
              </w:rPr>
            </w:pPr>
          </w:p>
          <w:p w:rsidR="00182B98" w:rsidRPr="009222BC" w:rsidRDefault="00182B98">
            <w:pPr>
              <w:pStyle w:val="western"/>
              <w:spacing w:after="119" w:afterAutospacing="0" w:line="240" w:lineRule="atLeast"/>
              <w:jc w:val="center"/>
              <w:rPr>
                <w:color w:val="000000"/>
                <w:lang w:val="de-DE"/>
              </w:rPr>
            </w:pPr>
            <w:r w:rsidRPr="009222BC">
              <w:rPr>
                <w:b/>
                <w:bCs/>
                <w:color w:val="000000"/>
                <w:lang w:val="de-DE"/>
              </w:rPr>
              <w:t>Наименование квалификации базовой подготовки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b/>
                <w:bCs/>
                <w:color w:val="000000"/>
                <w:lang w:val="de-DE"/>
              </w:rPr>
              <w:t>Нормативный срок освоения ОПОП СПО базовой подготовки при очной форме полученияобразования</w:t>
            </w:r>
          </w:p>
        </w:tc>
      </w:tr>
      <w:tr w:rsidR="00182B98" w:rsidTr="009C0518">
        <w:trPr>
          <w:trHeight w:val="705"/>
          <w:tblCellSpacing w:w="0" w:type="dxa"/>
        </w:trPr>
        <w:tc>
          <w:tcPr>
            <w:tcW w:w="2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9222BC" w:rsidP="009222BC">
            <w:pPr>
              <w:pStyle w:val="western"/>
              <w:tabs>
                <w:tab w:val="left" w:pos="315"/>
              </w:tabs>
              <w:spacing w:after="0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ab/>
            </w:r>
            <w:r w:rsidR="00182B98" w:rsidRPr="009222BC">
              <w:rPr>
                <w:color w:val="000000"/>
                <w:lang w:val="de-DE"/>
              </w:rPr>
              <w:t>на базе основного общего образования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33453B" w:rsidRDefault="00182B98" w:rsidP="0033453B">
            <w:pPr>
              <w:pStyle w:val="western"/>
              <w:spacing w:after="119" w:afterAutospacing="0" w:line="240" w:lineRule="atLeast"/>
              <w:jc w:val="center"/>
              <w:rPr>
                <w:color w:val="000000"/>
              </w:rPr>
            </w:pPr>
            <w:r w:rsidRPr="009222BC">
              <w:rPr>
                <w:color w:val="000000"/>
                <w:lang w:val="de-DE"/>
              </w:rPr>
              <w:t>Техник</w:t>
            </w:r>
            <w:r w:rsidR="0033453B">
              <w:rPr>
                <w:color w:val="000000"/>
              </w:rPr>
              <w:t xml:space="preserve"> 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 w:rsidP="009C0518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3 года 10 месяцев</w:t>
            </w:r>
          </w:p>
        </w:tc>
      </w:tr>
    </w:tbl>
    <w:p w:rsidR="009C0518" w:rsidRDefault="00182B98" w:rsidP="003E5D82">
      <w:pPr>
        <w:pStyle w:val="western"/>
        <w:spacing w:after="0" w:afterAutospacing="0" w:line="240" w:lineRule="atLeast"/>
        <w:ind w:left="720"/>
        <w:rPr>
          <w:color w:val="000000"/>
          <w:lang w:val="de-DE"/>
        </w:rPr>
      </w:pPr>
      <w:r w:rsidRPr="009222BC">
        <w:rPr>
          <w:color w:val="000000"/>
          <w:lang w:val="de-DE"/>
        </w:rPr>
        <w:t>Нормативный срок освоения ОПОП СПО базовой подготовки при очной форме получения образования на базе основного общего образования составляет 199 недель, в том числе:</w:t>
      </w:r>
    </w:p>
    <w:p w:rsidR="003E5D82" w:rsidRPr="009222BC" w:rsidRDefault="00DA2311" w:rsidP="003E5D82">
      <w:pPr>
        <w:pStyle w:val="western"/>
        <w:spacing w:after="0" w:afterAutospacing="0" w:line="240" w:lineRule="atLeast"/>
        <w:ind w:left="7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</w:p>
    <w:tbl>
      <w:tblPr>
        <w:tblW w:w="9158" w:type="dxa"/>
        <w:tblCellSpacing w:w="0" w:type="dxa"/>
        <w:tblInd w:w="41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92"/>
        <w:gridCol w:w="1666"/>
      </w:tblGrid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Обучение по учебным циклам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119нед.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Учебная практика</w:t>
            </w:r>
          </w:p>
        </w:tc>
        <w:tc>
          <w:tcPr>
            <w:tcW w:w="16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29нед.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82B98" w:rsidRPr="009222BC" w:rsidRDefault="00182B98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Производственная практика (преддипломная)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4 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Промежуточная аттестация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5 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Государственная (итоговая) аттестация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6 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lastRenderedPageBreak/>
              <w:t>Каникулярное время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34нед.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Итого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199</w:t>
            </w:r>
            <w:r w:rsidR="0033453B">
              <w:rPr>
                <w:color w:val="000000"/>
              </w:rPr>
              <w:t xml:space="preserve"> </w:t>
            </w:r>
            <w:r w:rsidRPr="009222BC">
              <w:rPr>
                <w:color w:val="000000"/>
                <w:lang w:val="de-DE"/>
              </w:rPr>
              <w:t>нед.</w:t>
            </w:r>
          </w:p>
        </w:tc>
      </w:tr>
    </w:tbl>
    <w:p w:rsidR="00182B98" w:rsidRDefault="00182B98" w:rsidP="003E5D82">
      <w:pPr>
        <w:pStyle w:val="western"/>
        <w:spacing w:after="0" w:afterAutospacing="0" w:line="240" w:lineRule="atLeast"/>
        <w:ind w:left="720"/>
        <w:rPr>
          <w:color w:val="000000"/>
          <w:sz w:val="27"/>
          <w:szCs w:val="27"/>
          <w:lang w:val="de-DE"/>
        </w:rPr>
      </w:pPr>
      <w:r>
        <w:rPr>
          <w:b/>
          <w:bCs/>
          <w:color w:val="000000"/>
          <w:sz w:val="27"/>
          <w:szCs w:val="27"/>
          <w:lang w:val="de-DE"/>
        </w:rPr>
        <w:t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программы.</w:t>
      </w:r>
    </w:p>
    <w:p w:rsidR="00182B98" w:rsidRDefault="00182B98" w:rsidP="003E5D82">
      <w:pPr>
        <w:pStyle w:val="western"/>
        <w:spacing w:after="0" w:afterAutospacing="0" w:line="240" w:lineRule="atLeast"/>
        <w:ind w:left="720"/>
        <w:rPr>
          <w:color w:val="000000"/>
          <w:sz w:val="27"/>
          <w:szCs w:val="27"/>
          <w:lang w:val="de-DE"/>
        </w:rPr>
      </w:pPr>
      <w:r>
        <w:rPr>
          <w:b/>
          <w:bCs/>
          <w:color w:val="000000"/>
          <w:sz w:val="27"/>
          <w:szCs w:val="27"/>
          <w:lang w:val="de-DE"/>
        </w:rPr>
        <w:t>2.1. Область и объекты профессиональной деятельности.</w:t>
      </w:r>
    </w:p>
    <w:p w:rsidR="00182B98" w:rsidRPr="009C0518" w:rsidRDefault="00182B98" w:rsidP="0033453B">
      <w:pPr>
        <w:pStyle w:val="western"/>
        <w:spacing w:before="0" w:beforeAutospacing="0" w:after="0" w:afterAutospacing="0" w:line="240" w:lineRule="atLeast"/>
        <w:ind w:firstLine="425"/>
        <w:jc w:val="both"/>
        <w:rPr>
          <w:color w:val="000000"/>
          <w:lang w:val="de-DE"/>
        </w:rPr>
      </w:pPr>
      <w:r w:rsidRPr="009C0518">
        <w:rPr>
          <w:color w:val="000000"/>
          <w:lang w:val="de-DE"/>
        </w:rPr>
        <w:t>Область профессиональной деятельности выпускников включает: организацию и выполнение работ по обеспечению функционирования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182B98" w:rsidRPr="009C0518" w:rsidRDefault="00182B98" w:rsidP="0033453B">
      <w:pPr>
        <w:pStyle w:val="western"/>
        <w:spacing w:before="0" w:beforeAutospacing="0" w:after="0" w:afterAutospacing="0" w:line="240" w:lineRule="atLeast"/>
        <w:ind w:firstLine="425"/>
        <w:jc w:val="both"/>
        <w:rPr>
          <w:color w:val="000000"/>
          <w:lang w:val="de-DE"/>
        </w:rPr>
      </w:pPr>
      <w:r w:rsidRPr="009C0518">
        <w:rPr>
          <w:color w:val="000000"/>
          <w:lang w:val="de-DE"/>
        </w:rPr>
        <w:t>Объектами профессиональной деятельности выпускников являются:</w:t>
      </w:r>
    </w:p>
    <w:p w:rsidR="00182B98" w:rsidRPr="009C0518" w:rsidRDefault="00182B98" w:rsidP="0033453B">
      <w:pPr>
        <w:pStyle w:val="western"/>
        <w:spacing w:before="0" w:beforeAutospacing="0" w:after="0" w:afterAutospacing="0" w:line="240" w:lineRule="atLeast"/>
        <w:ind w:firstLine="425"/>
        <w:jc w:val="both"/>
        <w:rPr>
          <w:color w:val="000000"/>
          <w:lang w:val="de-DE"/>
        </w:rPr>
      </w:pPr>
      <w:r w:rsidRPr="009C0518">
        <w:rPr>
          <w:color w:val="000000"/>
          <w:lang w:val="de-DE"/>
        </w:rPr>
        <w:t>машины, механизмы, установки, приспособления и другое инженерно-техническое оборудование сельскохозяйственного назначения;</w:t>
      </w:r>
    </w:p>
    <w:p w:rsidR="00182B98" w:rsidRPr="009C0518" w:rsidRDefault="00182B98" w:rsidP="0033453B">
      <w:pPr>
        <w:pStyle w:val="western"/>
        <w:spacing w:before="0" w:beforeAutospacing="0" w:after="0" w:afterAutospacing="0" w:line="240" w:lineRule="atLeast"/>
        <w:ind w:firstLine="425"/>
        <w:jc w:val="both"/>
        <w:rPr>
          <w:color w:val="000000"/>
          <w:lang w:val="de-DE"/>
        </w:rPr>
      </w:pPr>
      <w:r w:rsidRPr="009C0518">
        <w:rPr>
          <w:color w:val="000000"/>
          <w:lang w:val="de-DE"/>
        </w:rPr>
        <w:t>стационарные и передвижные средства технического обслуживания и ремонта;</w:t>
      </w:r>
    </w:p>
    <w:p w:rsidR="00182B98" w:rsidRPr="009C0518" w:rsidRDefault="00182B98" w:rsidP="0033453B">
      <w:pPr>
        <w:pStyle w:val="western"/>
        <w:spacing w:before="0" w:beforeAutospacing="0" w:after="0" w:afterAutospacing="0" w:line="240" w:lineRule="atLeast"/>
        <w:ind w:firstLine="425"/>
        <w:jc w:val="both"/>
        <w:rPr>
          <w:color w:val="000000"/>
          <w:lang w:val="de-DE"/>
        </w:rPr>
      </w:pPr>
      <w:r w:rsidRPr="009C0518">
        <w:rPr>
          <w:color w:val="000000"/>
          <w:lang w:val="de-DE"/>
        </w:rPr>
        <w:t>технологические процессы подготовки, эксплуатации, технического обслуживания и диагностирования неисправностей машин, механизмов, установок, приспособлений и другого инженерно-технологического оборудования сельскохозяйственного назначения;</w:t>
      </w:r>
    </w:p>
    <w:p w:rsidR="00182B98" w:rsidRPr="009C0518" w:rsidRDefault="00182B98" w:rsidP="0033453B">
      <w:pPr>
        <w:pStyle w:val="western"/>
        <w:spacing w:before="0" w:beforeAutospacing="0" w:after="0" w:afterAutospacing="0" w:line="240" w:lineRule="atLeast"/>
        <w:ind w:firstLine="426"/>
        <w:jc w:val="both"/>
        <w:rPr>
          <w:color w:val="000000"/>
          <w:lang w:val="de-DE"/>
        </w:rPr>
      </w:pPr>
      <w:r w:rsidRPr="009C0518">
        <w:rPr>
          <w:color w:val="000000"/>
          <w:lang w:val="de-DE"/>
        </w:rPr>
        <w:t>процессы организации и управления структурным подразделением сельскохозяйственного производства;</w:t>
      </w:r>
    </w:p>
    <w:p w:rsidR="00182B98" w:rsidRPr="009C0518" w:rsidRDefault="00182B98" w:rsidP="0033453B">
      <w:pPr>
        <w:pStyle w:val="western"/>
        <w:spacing w:before="0" w:beforeAutospacing="0" w:after="0" w:afterAutospacing="0" w:line="240" w:lineRule="atLeast"/>
        <w:ind w:firstLine="426"/>
        <w:jc w:val="both"/>
        <w:rPr>
          <w:color w:val="000000"/>
          <w:lang w:val="de-DE"/>
        </w:rPr>
      </w:pPr>
      <w:r w:rsidRPr="009C0518">
        <w:rPr>
          <w:color w:val="000000"/>
          <w:lang w:val="de-DE"/>
        </w:rPr>
        <w:t>первичные трудовые коллективы.</w:t>
      </w:r>
    </w:p>
    <w:p w:rsidR="00182B98" w:rsidRDefault="00182B98" w:rsidP="00CA2F05">
      <w:pPr>
        <w:pStyle w:val="western"/>
        <w:spacing w:after="0" w:afterAutospacing="0" w:line="240" w:lineRule="atLeast"/>
        <w:ind w:firstLine="426"/>
        <w:rPr>
          <w:color w:val="000000"/>
          <w:sz w:val="27"/>
          <w:szCs w:val="27"/>
          <w:lang w:val="de-DE"/>
        </w:rPr>
      </w:pPr>
      <w:r>
        <w:rPr>
          <w:b/>
          <w:bCs/>
          <w:color w:val="000000"/>
          <w:sz w:val="27"/>
          <w:szCs w:val="27"/>
          <w:lang w:val="de-DE"/>
        </w:rPr>
        <w:t>2.2. Виды профессиональной деятельности и компетенции.</w:t>
      </w:r>
    </w:p>
    <w:p w:rsidR="00182B98" w:rsidRPr="009C0518" w:rsidRDefault="00182B98" w:rsidP="009222BC">
      <w:pPr>
        <w:pStyle w:val="western"/>
        <w:spacing w:after="0" w:afterAutospacing="0" w:line="240" w:lineRule="atLeast"/>
        <w:ind w:firstLine="426"/>
        <w:jc w:val="both"/>
        <w:rPr>
          <w:color w:val="000000"/>
          <w:lang w:val="de-DE"/>
        </w:rPr>
      </w:pPr>
      <w:r w:rsidRPr="009C0518">
        <w:rPr>
          <w:color w:val="000000"/>
          <w:lang w:val="de-DE"/>
        </w:rPr>
        <w:t xml:space="preserve">Специалист по направлению подготовки </w:t>
      </w:r>
      <w:r w:rsidR="0033453B" w:rsidRPr="009C0518">
        <w:t xml:space="preserve">35.02.07 «Механизация сельского хозяйства» </w:t>
      </w:r>
      <w:r w:rsidRPr="009C0518">
        <w:rPr>
          <w:color w:val="000000"/>
          <w:lang w:val="de-DE"/>
        </w:rPr>
        <w:t>должен обладать профессиональными компетенциями, соответствующими основным видам профессиональной деятельности.</w:t>
      </w:r>
    </w:p>
    <w:p w:rsidR="00182B98" w:rsidRPr="009222BC" w:rsidRDefault="00182B98" w:rsidP="00CA2F05">
      <w:pPr>
        <w:pStyle w:val="western"/>
        <w:spacing w:after="0" w:afterAutospacing="0" w:line="240" w:lineRule="atLeast"/>
        <w:ind w:firstLine="426"/>
        <w:rPr>
          <w:color w:val="000000"/>
          <w:lang w:val="de-DE"/>
        </w:rPr>
      </w:pPr>
      <w:r w:rsidRPr="009222BC">
        <w:rPr>
          <w:color w:val="000000"/>
          <w:lang w:val="de-DE"/>
        </w:rPr>
        <w:t>Виды профессиональной деятельности и профессиональные компетенции выпускника</w:t>
      </w:r>
    </w:p>
    <w:tbl>
      <w:tblPr>
        <w:tblW w:w="962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4"/>
        <w:gridCol w:w="8222"/>
      </w:tblGrid>
      <w:tr w:rsidR="00182B98" w:rsidRPr="009222BC" w:rsidTr="00564BDB">
        <w:trPr>
          <w:trHeight w:val="255"/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Код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Наименование</w:t>
            </w:r>
          </w:p>
        </w:tc>
      </w:tr>
      <w:tr w:rsidR="00182B98" w:rsidRPr="009222BC" w:rsidTr="00564BDB">
        <w:trPr>
          <w:trHeight w:val="270"/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b/>
                <w:bCs/>
                <w:color w:val="000000"/>
                <w:lang w:val="de-DE"/>
              </w:rPr>
              <w:t>ВПД 1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 w:rsidP="003E5D82">
            <w:pPr>
              <w:pStyle w:val="western"/>
              <w:spacing w:after="0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b/>
                <w:bCs/>
                <w:color w:val="000000"/>
                <w:lang w:val="de-DE"/>
              </w:rPr>
              <w:t>Подготовка машин, механизмов, установок, приспособлений к работе, комплектование сборочных единиц.</w:t>
            </w:r>
          </w:p>
        </w:tc>
      </w:tr>
      <w:tr w:rsidR="00182B98" w:rsidRPr="009222BC" w:rsidTr="00564BDB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1.1.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Выполнять регулировку узлов, систем и механизмов двигателя и приборов электрооборудования.</w:t>
            </w:r>
          </w:p>
        </w:tc>
      </w:tr>
      <w:tr w:rsidR="00182B98" w:rsidRPr="009222BC" w:rsidTr="00564BDB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1.2.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Подготавливать почвообрабатывающие машины.</w:t>
            </w:r>
          </w:p>
        </w:tc>
      </w:tr>
      <w:tr w:rsidR="00182B98" w:rsidRPr="009222BC" w:rsidTr="00564BDB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1.3.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Подготавливать посевные, посадочные машины и машины для ухода за посевами.</w:t>
            </w:r>
          </w:p>
        </w:tc>
      </w:tr>
      <w:tr w:rsidR="00182B98" w:rsidRPr="009222BC" w:rsidTr="00564BDB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1.4.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Подготавливать уборочные машины.</w:t>
            </w:r>
          </w:p>
        </w:tc>
      </w:tr>
      <w:tr w:rsidR="00182B98" w:rsidRPr="009222BC" w:rsidTr="00564BDB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1.5.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Подготавливать машины и оборудование для обслуживания животноводческих ферм, комплексов и птицефабрик.</w:t>
            </w:r>
          </w:p>
        </w:tc>
      </w:tr>
      <w:tr w:rsidR="00182B98" w:rsidRPr="009222BC" w:rsidTr="00564BDB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1.6.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Подготавливать рабочее и вспомогательное оборудование тракторов и автомобилей.</w:t>
            </w:r>
          </w:p>
        </w:tc>
      </w:tr>
      <w:tr w:rsidR="00182B98" w:rsidRPr="009222BC" w:rsidTr="00564BDB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b/>
                <w:bCs/>
                <w:color w:val="000000"/>
                <w:lang w:val="de-DE"/>
              </w:rPr>
              <w:t>ВПД 2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 w:rsidP="003E5D82">
            <w:pPr>
              <w:pStyle w:val="western"/>
              <w:spacing w:after="0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b/>
                <w:bCs/>
                <w:color w:val="000000"/>
                <w:lang w:val="de-DE"/>
              </w:rPr>
              <w:t>Эксплуатация сельскохозяйственной техники.</w:t>
            </w:r>
          </w:p>
        </w:tc>
      </w:tr>
      <w:tr w:rsidR="00182B98" w:rsidRPr="009222BC" w:rsidTr="00564BDB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2.1.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Определять рациональный состав агрегатов и их эксплуатационные показатели.</w:t>
            </w:r>
          </w:p>
        </w:tc>
      </w:tr>
      <w:tr w:rsidR="00182B98" w:rsidRPr="009222BC" w:rsidTr="00564BDB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lastRenderedPageBreak/>
              <w:t>ПК 2.2.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Комплектовать машинно-тракторный агрегат.</w:t>
            </w:r>
          </w:p>
        </w:tc>
      </w:tr>
      <w:tr w:rsidR="00182B98" w:rsidRPr="009222BC" w:rsidTr="00564BDB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2.3.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Проводить работы на машинно-тракторном агрегате.</w:t>
            </w:r>
          </w:p>
        </w:tc>
      </w:tr>
      <w:tr w:rsidR="00182B98" w:rsidRPr="009222BC" w:rsidTr="00564BDB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2.4.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Выполнять механизированные сельскохозяйственные работы.</w:t>
            </w:r>
          </w:p>
        </w:tc>
      </w:tr>
      <w:tr w:rsidR="00182B98" w:rsidRPr="009222BC" w:rsidTr="00564BDB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b/>
                <w:bCs/>
                <w:color w:val="000000"/>
                <w:lang w:val="de-DE"/>
              </w:rPr>
              <w:t>ВПД 3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 w:rsidP="003E5D82">
            <w:pPr>
              <w:pStyle w:val="western"/>
              <w:spacing w:after="0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b/>
                <w:bCs/>
                <w:color w:val="000000"/>
                <w:lang w:val="de-DE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узлов.</w:t>
            </w:r>
          </w:p>
        </w:tc>
      </w:tr>
      <w:tr w:rsidR="00182B98" w:rsidRPr="009222BC" w:rsidTr="00564BDB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3.1.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Выполнять техническое обслуживание сельскохозяйственных машин имеханизмов.</w:t>
            </w:r>
          </w:p>
        </w:tc>
      </w:tr>
      <w:tr w:rsidR="00182B98" w:rsidRPr="009222BC" w:rsidTr="00564BDB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ПК3.2.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Проводить диагностированиенеисправностей сельскохозяйственных машин и механизмов.</w:t>
            </w:r>
          </w:p>
        </w:tc>
      </w:tr>
      <w:tr w:rsidR="00182B98" w:rsidRPr="009222BC" w:rsidTr="00564BDB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3.3.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Осуществлять технологическийпроцесс ремонта отдельных деталей и узлов машин и механизмов.</w:t>
            </w:r>
          </w:p>
        </w:tc>
      </w:tr>
      <w:tr w:rsidR="00182B98" w:rsidRPr="009222BC" w:rsidTr="00564BDB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3.4.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Обеспечивать режимы консервации и хранения сельскохозяйственной техники.</w:t>
            </w:r>
          </w:p>
        </w:tc>
      </w:tr>
      <w:tr w:rsidR="00182B98" w:rsidRPr="009222BC" w:rsidTr="00564BDB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b/>
                <w:bCs/>
                <w:color w:val="000000"/>
                <w:lang w:val="de-DE"/>
              </w:rPr>
              <w:t>ВПД 4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b/>
                <w:bCs/>
                <w:color w:val="000000"/>
                <w:lang w:val="de-DE"/>
              </w:rPr>
              <w:t>Управление работами машинно-тракторного парка сельскохозяйственной организации.</w:t>
            </w:r>
          </w:p>
        </w:tc>
      </w:tr>
      <w:tr w:rsidR="00182B98" w:rsidRPr="009222BC" w:rsidTr="00564BDB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4.1.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Участвовать в планировании основных показателей машинно-тракторного парка сельскохозяйственной организации.</w:t>
            </w:r>
          </w:p>
        </w:tc>
      </w:tr>
      <w:tr w:rsidR="00182B98" w:rsidRPr="009222BC" w:rsidTr="00564BDB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4.2.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Планировать выполнение работ исполнителями.</w:t>
            </w:r>
          </w:p>
        </w:tc>
      </w:tr>
      <w:tr w:rsidR="00182B98" w:rsidRPr="009222BC" w:rsidTr="00564BDB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4.3.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Организовывать работу трудового коллектива.</w:t>
            </w:r>
          </w:p>
        </w:tc>
      </w:tr>
      <w:tr w:rsidR="00182B98" w:rsidRPr="009222BC" w:rsidTr="00564BDB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4.4.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182B98" w:rsidRPr="009222BC" w:rsidTr="00564BDB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4.5.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Вести утвержденную учетно-отчетную документацию.</w:t>
            </w:r>
          </w:p>
        </w:tc>
      </w:tr>
      <w:tr w:rsidR="00182B98" w:rsidRPr="009222BC" w:rsidTr="00564BDB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b/>
                <w:bCs/>
                <w:color w:val="000000"/>
                <w:lang w:val="de-DE"/>
              </w:rPr>
              <w:t>ВПД 5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 w:rsidP="003E5D82">
            <w:pPr>
              <w:pStyle w:val="western"/>
              <w:spacing w:after="0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b/>
                <w:bCs/>
                <w:color w:val="000000"/>
                <w:lang w:val="de-DE"/>
              </w:rPr>
              <w:t>Выполнение работ по профессии «Тракторист-машинист сельскохозяйственного производства»</w:t>
            </w:r>
          </w:p>
        </w:tc>
      </w:tr>
      <w:tr w:rsidR="00182B98" w:rsidRPr="009222BC" w:rsidTr="00564BDB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5.1.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 w:rsidP="003E5D82">
            <w:pPr>
              <w:pStyle w:val="western"/>
              <w:spacing w:after="0" w:afterAutospacing="0" w:line="240" w:lineRule="atLeast"/>
              <w:ind w:left="-181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Уметь подготавливать колесные и гусеничные тракторы к работе</w:t>
            </w:r>
            <w:r w:rsidR="003E5D82" w:rsidRPr="009222BC">
              <w:rPr>
                <w:color w:val="000000"/>
                <w:lang w:val="de-DE"/>
              </w:rPr>
              <w:tab/>
            </w:r>
          </w:p>
        </w:tc>
      </w:tr>
      <w:tr w:rsidR="00182B98" w:rsidRPr="009222BC" w:rsidTr="00564BDB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5.2.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Осуществлять движение колесного и гусеничного трактора</w:t>
            </w:r>
          </w:p>
        </w:tc>
      </w:tr>
      <w:tr w:rsidR="00182B98" w:rsidRPr="009222BC" w:rsidTr="00564BDB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5.3.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Уметь подготавливать к работе МТА. Производить основные виды работ.</w:t>
            </w:r>
          </w:p>
        </w:tc>
      </w:tr>
      <w:tr w:rsidR="00182B98" w:rsidRPr="009222BC" w:rsidTr="00564BDB">
        <w:trPr>
          <w:tblCellSpacing w:w="0" w:type="dxa"/>
        </w:trPr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ПК 5.4.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 w:rsidP="003E5D82">
            <w:pPr>
              <w:pStyle w:val="western"/>
              <w:spacing w:after="0" w:afterAutospacing="0" w:line="240" w:lineRule="atLeast"/>
              <w:ind w:left="-181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Уметь подготавливать к работе комбайны и осуществлять их</w:t>
            </w:r>
            <w:r w:rsidR="003E5D82" w:rsidRPr="009222BC">
              <w:rPr>
                <w:color w:val="000000"/>
              </w:rPr>
              <w:t xml:space="preserve"> </w:t>
            </w:r>
            <w:r w:rsidRPr="009222BC">
              <w:rPr>
                <w:color w:val="000000"/>
                <w:lang w:val="de-DE"/>
              </w:rPr>
              <w:t>движение.</w:t>
            </w:r>
          </w:p>
        </w:tc>
      </w:tr>
    </w:tbl>
    <w:p w:rsidR="00182B98" w:rsidRPr="009222BC" w:rsidRDefault="00182B98" w:rsidP="009C0518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9222BC">
        <w:rPr>
          <w:color w:val="000000"/>
          <w:lang w:val="de-DE"/>
        </w:rPr>
        <w:t xml:space="preserve">Специалист по направлению подготовки </w:t>
      </w:r>
      <w:r w:rsidR="0033453B">
        <w:rPr>
          <w:szCs w:val="28"/>
        </w:rPr>
        <w:t xml:space="preserve">35.02.07 «Механизация сельского хозяйства» </w:t>
      </w:r>
      <w:r w:rsidRPr="009222BC">
        <w:rPr>
          <w:color w:val="000000"/>
          <w:lang w:val="de-DE"/>
        </w:rPr>
        <w:t>должен обладать общими компетенциями:</w:t>
      </w:r>
    </w:p>
    <w:p w:rsidR="00182B98" w:rsidRPr="009222BC" w:rsidRDefault="00182B98" w:rsidP="003E5D82">
      <w:pPr>
        <w:pStyle w:val="western"/>
        <w:spacing w:after="0" w:afterAutospacing="0" w:line="240" w:lineRule="atLeast"/>
        <w:ind w:left="720"/>
        <w:rPr>
          <w:color w:val="000000"/>
          <w:lang w:val="de-DE"/>
        </w:rPr>
      </w:pPr>
      <w:r w:rsidRPr="009222BC">
        <w:rPr>
          <w:color w:val="000000"/>
          <w:lang w:val="de-DE"/>
        </w:rPr>
        <w:t>Общие компетенции выпускника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5"/>
        <w:gridCol w:w="8335"/>
      </w:tblGrid>
      <w:tr w:rsidR="00182B98" w:rsidRPr="009222BC" w:rsidTr="0033453B">
        <w:trPr>
          <w:trHeight w:val="270"/>
          <w:tblCellSpacing w:w="0" w:type="dxa"/>
        </w:trPr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Код</w:t>
            </w:r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Наименование</w:t>
            </w:r>
          </w:p>
        </w:tc>
      </w:tr>
      <w:tr w:rsidR="00182B98" w:rsidRPr="009222BC" w:rsidTr="0033453B">
        <w:trPr>
          <w:trHeight w:val="285"/>
          <w:tblCellSpacing w:w="0" w:type="dxa"/>
        </w:trPr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ОК 1</w:t>
            </w:r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82B98" w:rsidRPr="009222BC" w:rsidTr="0033453B">
        <w:trPr>
          <w:trHeight w:val="525"/>
          <w:tblCellSpacing w:w="0" w:type="dxa"/>
        </w:trPr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ОК 2</w:t>
            </w:r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82B98" w:rsidRPr="009222BC" w:rsidTr="0033453B">
        <w:trPr>
          <w:trHeight w:val="285"/>
          <w:tblCellSpacing w:w="0" w:type="dxa"/>
        </w:trPr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ОК 3</w:t>
            </w:r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82B98" w:rsidRPr="009222BC" w:rsidTr="0033453B">
        <w:trPr>
          <w:trHeight w:val="765"/>
          <w:tblCellSpacing w:w="0" w:type="dxa"/>
        </w:trPr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lastRenderedPageBreak/>
              <w:t>ОК 4</w:t>
            </w:r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82B98" w:rsidRPr="009222BC" w:rsidTr="0033453B">
        <w:trPr>
          <w:trHeight w:val="285"/>
          <w:tblCellSpacing w:w="0" w:type="dxa"/>
        </w:trPr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ОК 5</w:t>
            </w:r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82B98" w:rsidRPr="009222BC" w:rsidTr="0033453B">
        <w:trPr>
          <w:trHeight w:val="285"/>
          <w:tblCellSpacing w:w="0" w:type="dxa"/>
        </w:trPr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ОК 6</w:t>
            </w:r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82B98" w:rsidRPr="009222BC" w:rsidTr="0033453B">
        <w:trPr>
          <w:trHeight w:val="270"/>
          <w:tblCellSpacing w:w="0" w:type="dxa"/>
        </w:trPr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ОК 7</w:t>
            </w:r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82B98" w:rsidRPr="009222BC" w:rsidTr="0033453B">
        <w:trPr>
          <w:trHeight w:val="525"/>
          <w:tblCellSpacing w:w="0" w:type="dxa"/>
        </w:trPr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ОК 8</w:t>
            </w:r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82B98" w:rsidRPr="009222BC" w:rsidTr="0033453B">
        <w:trPr>
          <w:trHeight w:val="285"/>
          <w:tblCellSpacing w:w="0" w:type="dxa"/>
        </w:trPr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ОК 9</w:t>
            </w:r>
          </w:p>
        </w:tc>
        <w:tc>
          <w:tcPr>
            <w:tcW w:w="8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9222BC" w:rsidRDefault="009222BC" w:rsidP="003E5D82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182B98" w:rsidRDefault="00182B98" w:rsidP="003E5D82">
      <w:pPr>
        <w:pStyle w:val="western"/>
        <w:spacing w:after="0" w:afterAutospacing="0" w:line="240" w:lineRule="atLeast"/>
        <w:ind w:left="720"/>
        <w:rPr>
          <w:color w:val="000000"/>
          <w:sz w:val="27"/>
          <w:szCs w:val="27"/>
          <w:lang w:val="de-DE"/>
        </w:rPr>
      </w:pPr>
      <w:r>
        <w:rPr>
          <w:b/>
          <w:bCs/>
          <w:color w:val="000000"/>
          <w:sz w:val="27"/>
          <w:szCs w:val="27"/>
          <w:lang w:val="de-DE"/>
        </w:rPr>
        <w:t>3. Документы, определяющие содержание и организацию образовательного процесса.</w:t>
      </w:r>
    </w:p>
    <w:p w:rsidR="00182B98" w:rsidRPr="00F13826" w:rsidRDefault="00182B98" w:rsidP="0033453B">
      <w:pPr>
        <w:pStyle w:val="western"/>
        <w:spacing w:after="0" w:afterAutospacing="0" w:line="240" w:lineRule="atLeast"/>
        <w:ind w:firstLine="363"/>
        <w:jc w:val="both"/>
        <w:rPr>
          <w:color w:val="000000"/>
        </w:rPr>
      </w:pPr>
      <w:r w:rsidRPr="00F13826">
        <w:rPr>
          <w:color w:val="000000"/>
          <w:lang w:val="de-DE"/>
        </w:rPr>
        <w:t>3.1. Учебный план</w:t>
      </w:r>
      <w:r w:rsidR="00CA2F05" w:rsidRPr="00F13826">
        <w:rPr>
          <w:color w:val="000000"/>
        </w:rPr>
        <w:t xml:space="preserve"> (Приложение 1)</w:t>
      </w:r>
    </w:p>
    <w:p w:rsidR="00E101F3" w:rsidRPr="00F13826" w:rsidRDefault="00E101F3" w:rsidP="0033453B">
      <w:pPr>
        <w:spacing w:before="100" w:beforeAutospacing="1" w:after="0" w:line="240" w:lineRule="atLeast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3.2. Календарный учебный график</w:t>
      </w:r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(приложение2)</w:t>
      </w:r>
    </w:p>
    <w:p w:rsidR="00E101F3" w:rsidRPr="00F13826" w:rsidRDefault="00E101F3" w:rsidP="0033453B">
      <w:pPr>
        <w:spacing w:before="100" w:beforeAutospacing="1" w:after="0" w:line="240" w:lineRule="atLeast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3.3. Рабочие программы дисциплин общеобразовательного цикла</w:t>
      </w:r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3)</w:t>
      </w:r>
    </w:p>
    <w:p w:rsidR="00E101F3" w:rsidRPr="00F13826" w:rsidRDefault="00E101F3" w:rsidP="0033453B">
      <w:pPr>
        <w:spacing w:before="100" w:beforeAutospacing="1" w:after="0" w:line="24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3.4. Рабочие программы дисциплин общего гуманитарного и социально-экономического цикла</w:t>
      </w:r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4)</w:t>
      </w:r>
    </w:p>
    <w:p w:rsidR="00E101F3" w:rsidRPr="00F13826" w:rsidRDefault="00E101F3" w:rsidP="0033453B">
      <w:pPr>
        <w:spacing w:before="100" w:beforeAutospacing="1" w:after="0" w:line="240" w:lineRule="atLeast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3.5. Рабочие программы дисциплин математического и общего естественнонаучного цикла</w:t>
      </w:r>
    </w:p>
    <w:p w:rsidR="00E101F3" w:rsidRPr="00F13826" w:rsidRDefault="00E101F3" w:rsidP="0033453B">
      <w:pPr>
        <w:spacing w:before="100" w:beforeAutospacing="1" w:after="0" w:line="24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3.6. Рабочие программы дисциплин и профессиональных модулей профессионального цикла</w:t>
      </w:r>
    </w:p>
    <w:p w:rsidR="00E101F3" w:rsidRPr="00F13826" w:rsidRDefault="00E101F3" w:rsidP="0033453B">
      <w:pPr>
        <w:spacing w:before="100" w:beforeAutospacing="1" w:after="0" w:line="240" w:lineRule="atLeast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3.7. Рабочая программа производственной практики (преддипломной)</w:t>
      </w:r>
    </w:p>
    <w:p w:rsidR="00E101F3" w:rsidRDefault="00CA2F05" w:rsidP="0033453B">
      <w:pPr>
        <w:spacing w:before="100" w:beforeAutospacing="1" w:after="0" w:line="240" w:lineRule="atLeast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E101F3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(Приложение 5)</w:t>
      </w:r>
    </w:p>
    <w:p w:rsidR="0033453B" w:rsidRPr="0033453B" w:rsidRDefault="0033453B" w:rsidP="0033453B">
      <w:pPr>
        <w:spacing w:before="100" w:beforeAutospacing="1" w:after="0" w:line="240" w:lineRule="atLeast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 Программа итоговой аттестации </w:t>
      </w:r>
    </w:p>
    <w:p w:rsidR="00E101F3" w:rsidRDefault="00E101F3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9C0518" w:rsidRDefault="009C0518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9C0518" w:rsidRDefault="009C0518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9C0518" w:rsidRPr="00F13826" w:rsidRDefault="009C0518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E101F3" w:rsidRPr="00E101F3" w:rsidRDefault="00E101F3" w:rsidP="0033453B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lastRenderedPageBreak/>
        <w:t>4.</w:t>
      </w:r>
      <w:r w:rsidR="00334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Материально-техническое обеспечение реализации основной профессиональной образовательной программы.</w:t>
      </w:r>
    </w:p>
    <w:p w:rsidR="00E101F3" w:rsidRPr="009222BC" w:rsidRDefault="0033453B" w:rsidP="0033453B">
      <w:pPr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 </w:t>
      </w:r>
      <w:r w:rsidR="00E101F3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располагает</w:t>
      </w:r>
      <w:proofErr w:type="gramEnd"/>
      <w:r w:rsidR="00E101F3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Реализация ОПОП обеспечивает: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- 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-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дисциплин.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Образовательное учреждение обеспечено необходимым комплектом лицензионного программного обеспечения.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Реализация ОПОП обеспечивается доступом каждого обучающегося к базам данных и библиотечным фондам, формируемым по полному перечню дисциплин (модулей) ОПОП. Во время самостоятельной подготовки обучающиеся обеспечены доступом к сети Интернет.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Библиотечный фонд укомплектован печатными и электронными изданиями основной и дополнительной учебной литературой по дисциплинам всех циклов, изданной за последние 5 лет.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Библиотечный фонд, помимо учебной литературы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E101F3" w:rsidRPr="0033453B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Учебное заведение располагает учебным хозяйством, учебно-производственными мастерскими: слесарными механическими, токарными, кузнечно-сварочными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трактородромом, гаражом с учебными автомобилями категории «В» и «С», сельскохозяйст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венной техникой,  компьютерным класс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включающими 32 компьютера. Кабинеты обеспечены 10 мультимедийными проекторами, 2 интерактивными досками</w:t>
      </w:r>
      <w:r w:rsidR="0033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0518" w:rsidRDefault="009C0518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</w:pPr>
    </w:p>
    <w:p w:rsidR="009C0518" w:rsidRDefault="009C0518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</w:pPr>
    </w:p>
    <w:p w:rsidR="009C0518" w:rsidRDefault="009C0518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</w:pPr>
    </w:p>
    <w:p w:rsidR="00E101F3" w:rsidRPr="00E101F3" w:rsidRDefault="00E101F3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lastRenderedPageBreak/>
        <w:t>5.Оценка результатов освоения основной профессиональной образовательной программы</w:t>
      </w:r>
    </w:p>
    <w:p w:rsidR="00E101F3" w:rsidRPr="00E101F3" w:rsidRDefault="00E101F3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5.1. Контроль и оценка достижений обучающихся</w:t>
      </w:r>
    </w:p>
    <w:p w:rsidR="00E101F3" w:rsidRPr="009222BC" w:rsidRDefault="00E101F3" w:rsidP="0033453B">
      <w:pPr>
        <w:spacing w:before="100" w:beforeAutospacing="1" w:after="0" w:line="36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качества освоения основной профессиональной образовательной программы по специальности </w:t>
      </w:r>
      <w:r w:rsidR="0033453B"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  <w:r w:rsidR="009C0518">
        <w:rPr>
          <w:rFonts w:ascii="Times New Roman" w:hAnsi="Times New Roman" w:cs="Times New Roman"/>
          <w:sz w:val="24"/>
          <w:szCs w:val="28"/>
        </w:rPr>
        <w:t xml:space="preserve">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текущий контроль результатов образовательной деятельности и промежуточную аттестацию студентов по дисциплинам, профессиональным модулям и их составляющим (междисциплинарным курсам, учебной и производственной практике) с целью проверки уровня знаний и умений, сформированности общих и профессиональных компетенций.</w:t>
      </w:r>
    </w:p>
    <w:p w:rsidR="00E101F3" w:rsidRPr="00E101F3" w:rsidRDefault="00E101F3" w:rsidP="00E101F3">
      <w:pPr>
        <w:spacing w:before="100" w:beforeAutospacing="1" w:after="0" w:line="36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Текущий контроль</w:t>
      </w:r>
    </w:p>
    <w:p w:rsidR="00E101F3" w:rsidRPr="009222BC" w:rsidRDefault="00E101F3" w:rsidP="00E101F3">
      <w:pPr>
        <w:spacing w:before="100" w:beforeAutospacing="1"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освоения студентами программного материала учебных дисциплин и профессиональных модулей и их составляющих (междисциплинарных курсов) имеет следующие виды: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входной, оперативный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контроль.</w:t>
      </w:r>
    </w:p>
    <w:p w:rsidR="009C0518" w:rsidRDefault="00E101F3" w:rsidP="00F13826">
      <w:pPr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Входной контроль знаний студентов проводится в начале изучения дисциплины, профессионального модуля и его составляющих (междисциплинарных курсов, учебной и производственной практике) с целью выстраивания индивидуальной траектории обучения студентов. </w:t>
      </w:r>
    </w:p>
    <w:p w:rsidR="00E101F3" w:rsidRPr="009222BC" w:rsidRDefault="00E101F3" w:rsidP="00F13826">
      <w:pPr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Оперативный контроль проводится с целью объективной оценки качества освоения программ дисциплин, профессиональных модулей, а также стимулирования учебной работы студентов, мониторинга результатов образовательной деятельности, подготовки к промежуточной аттестации и обеспечения максимальной эффективности учебно-воспитательного процесса.</w:t>
      </w:r>
    </w:p>
    <w:p w:rsidR="00E101F3" w:rsidRPr="009222BC" w:rsidRDefault="00E101F3" w:rsidP="00F13826">
      <w:pPr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Оперативный контроль проводится преподавателем на любом из видов учебных занятий. Формы оперативного контроля (контрольная работа, тестирование, опрос, выполнение и защита практических и лабораторных работ, выполнение отдельных разделов курсового проекта (работы), выполнение рефератов (докладов), подготовка презентаций, наблюдение за действиями обучающихся и т.д.) выбираются преподавателем исходя из методической целесообразности, специфики учебной дисциплины, профессионального модуля и его составляющих (междисциплинарных курсов, учебной и производственной практике).</w:t>
      </w:r>
    </w:p>
    <w:p w:rsidR="00E101F3" w:rsidRPr="00E101F3" w:rsidRDefault="00E101F3" w:rsidP="00E101F3">
      <w:pPr>
        <w:spacing w:before="100" w:beforeAutospacing="1"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Промежуточная аттестация</w:t>
      </w:r>
    </w:p>
    <w:p w:rsidR="00E101F3" w:rsidRPr="009222BC" w:rsidRDefault="00E101F3" w:rsidP="00F13826">
      <w:pPr>
        <w:spacing w:before="100" w:beforeAutospacing="1" w:after="0" w:line="3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обеспечивает оперативное управление учебной деятельностью студента и проводится с целью определения соответствия персональных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достижений обучающихся поэтапным требованиям основной профессиональной образовательной программы по специальности.</w:t>
      </w:r>
    </w:p>
    <w:p w:rsidR="00E101F3" w:rsidRPr="009222BC" w:rsidRDefault="00E101F3" w:rsidP="00F13826">
      <w:pPr>
        <w:spacing w:after="0" w:line="3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двух основных направлениях: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уровня освоения дисциплин;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компетенций обучающихся.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промежуточной аттестации являются: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учетом времени на промежуточную аттестацию: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по дисциплине;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по междисциплинарному курсу;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(квалификационный) по профессиональному модулю (без выставления балльных отметок);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учета времени на промежуточную аттестацию: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 по дисциплине;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дисциплине;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 по междисциплинарному курсу;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междисциплинарному курсу;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учебной / производственной практике.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заведением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</w:t>
      </w:r>
      <w:proofErr w:type="gram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101F3" w:rsidRPr="00E101F3" w:rsidRDefault="00E101F3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5.2. Порядок выполнения и защиты выпускной квалификационной работы.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 квалификационная работа представляет собой законченную разработку на заданную тему, написанную лично автором под руководством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дипломного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могут использоваться материалы исследований, отраженные в выполненных ранее студентом курсовых работах.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Тематика выпускной квалификационной работы разрабатывается ведущими преподавателями специальности с учетом заявок предприятий (фирм), с учетом ежегодной ее корректировки, утверждается на заседании цикловой комиссии. Тематика выпускных (квалификационных) работ должна отражать основные сферы и направления деятельности техника-механика в конкретной отрасли, а также выполняемые ими функции в организациях.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В работе выпускник должен показать умение критически подходить к исследованию теоретических вопросов, рассмотреть различные точки зрения по дискуссионным проблемам, аргументировано формулировать позиции автора; использовать новые законодательные и нормативные акты, инструкции, положения, методики и другие, относящиеся к рассматриваемой теме; использовать компьютерные методы сбора и обработки информации, применяемые в сфере его будущей профессиональной деятельности.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повышению эффективности работы бухгалтера.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Для проведения защиты выпускных (квалификационных) работ приказом директора техникума создается специальная аттестационная комиссия, председатель которой утверждается 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Департаментом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образования 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Ярославской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области.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 квалификационная работа ориентирована на решение расчетно-аналитической и/или исследовательской задачи, а полученные в ней результаты в виде выявленных закономерностей, тенденций, разработанных прогнозов, выводов по результатам анализа, предложений по совершенствованию методик анализа и планирования, могут в дальнейшем использоваться для разнообразных предложений и проектов по совершенствованию управления организацией.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 экспертизе работы привлекаются внешние рецензенты.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Защита выпускной (квалификационной) работы проводится публично на заседании государственной аттестационной комиссии.</w:t>
      </w:r>
    </w:p>
    <w:p w:rsidR="00E101F3" w:rsidRPr="00E101F3" w:rsidRDefault="00E101F3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5.3. Организация итоговой государственной аттестации выпускников.</w:t>
      </w:r>
    </w:p>
    <w:p w:rsidR="00E101F3" w:rsidRPr="009222BC" w:rsidRDefault="00E101F3" w:rsidP="00F13826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представлены отчеты о ранее достигнутых результатах, дополнительные сертификаты,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E101F3" w:rsidRPr="009222BC" w:rsidRDefault="00E101F3" w:rsidP="00F13826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Государственная (итоговая) аттестация включает подготовку и защиту выпускной квалификационной работы - дипломный проект.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E101F3" w:rsidRPr="009222BC" w:rsidRDefault="00E101F3" w:rsidP="00F13826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</w:t>
      </w:r>
      <w:r w:rsidR="00BE369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Закон</w:t>
      </w:r>
      <w:r w:rsidR="00BE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Россий</w:t>
      </w:r>
      <w:r w:rsidR="00BE369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ской Федерации «Об образовании»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E101F3" w:rsidRDefault="00E101F3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</w:p>
    <w:p w:rsidR="00E101F3" w:rsidRPr="00E101F3" w:rsidRDefault="00E101F3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</w:p>
    <w:p w:rsidR="00E101F3" w:rsidRPr="00E101F3" w:rsidRDefault="00E101F3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</w:p>
    <w:p w:rsidR="009222BC" w:rsidRDefault="009222BC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22BC" w:rsidRDefault="009222BC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Департамент образования Ярославской области </w:t>
      </w:r>
    </w:p>
    <w:p w:rsidR="00BC5E2A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учреждение Ярославской области Ростовский колледж отраслевых технологий</w:t>
      </w: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Pr="008D3E9A" w:rsidRDefault="00BC5E2A" w:rsidP="00BC5E2A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3E9A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BC5E2A" w:rsidRPr="008D3E9A" w:rsidRDefault="00BC5E2A" w:rsidP="00BC5E2A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3E9A">
        <w:rPr>
          <w:rFonts w:ascii="Times New Roman" w:hAnsi="Times New Roman" w:cs="Times New Roman"/>
          <w:b/>
          <w:sz w:val="24"/>
          <w:szCs w:val="24"/>
        </w:rPr>
        <w:t xml:space="preserve">Директор ГПОАУ ЯО </w:t>
      </w:r>
    </w:p>
    <w:p w:rsidR="00BC5E2A" w:rsidRPr="008D3E9A" w:rsidRDefault="00BC5E2A" w:rsidP="00BC5E2A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3E9A">
        <w:rPr>
          <w:rFonts w:ascii="Times New Roman" w:hAnsi="Times New Roman" w:cs="Times New Roman"/>
          <w:b/>
          <w:sz w:val="24"/>
          <w:szCs w:val="24"/>
        </w:rPr>
        <w:t xml:space="preserve">Ростовский колледж отраслевых технологий </w:t>
      </w:r>
    </w:p>
    <w:p w:rsidR="00BC5E2A" w:rsidRPr="008D3E9A" w:rsidRDefault="00BC5E2A" w:rsidP="00BC5E2A">
      <w:pPr>
        <w:tabs>
          <w:tab w:val="left" w:pos="1560"/>
        </w:tabs>
        <w:spacing w:after="0" w:line="240" w:lineRule="auto"/>
        <w:ind w:firstLine="107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3E9A">
        <w:rPr>
          <w:rFonts w:ascii="Times New Roman" w:hAnsi="Times New Roman" w:cs="Times New Roman"/>
          <w:b/>
          <w:sz w:val="24"/>
          <w:szCs w:val="24"/>
        </w:rPr>
        <w:t>_____________ Кудрявцева Т.Н.</w:t>
      </w:r>
    </w:p>
    <w:p w:rsidR="00BC5E2A" w:rsidRPr="008D3E9A" w:rsidRDefault="00BC5E2A" w:rsidP="00BC5E2A">
      <w:pPr>
        <w:tabs>
          <w:tab w:val="left" w:pos="1560"/>
        </w:tabs>
        <w:ind w:firstLine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Pr="007A79F8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9F8">
        <w:rPr>
          <w:rFonts w:ascii="Times New Roman" w:hAnsi="Times New Roman" w:cs="Times New Roman"/>
          <w:b/>
          <w:sz w:val="28"/>
          <w:szCs w:val="24"/>
        </w:rPr>
        <w:t>УЧЕБНЫЙ ПЛАН</w:t>
      </w:r>
    </w:p>
    <w:p w:rsidR="00BC5E2A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Pr="007A79F8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Pr="007A79F8">
        <w:rPr>
          <w:rFonts w:ascii="Times New Roman" w:hAnsi="Times New Roman" w:cs="Times New Roman"/>
          <w:b/>
          <w:sz w:val="28"/>
          <w:szCs w:val="24"/>
        </w:rPr>
        <w:t xml:space="preserve">рограммы подготовки специалистов среднего звена </w:t>
      </w:r>
    </w:p>
    <w:p w:rsidR="00BC5E2A" w:rsidRPr="007A79F8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9F8">
        <w:rPr>
          <w:rFonts w:ascii="Times New Roman" w:hAnsi="Times New Roman" w:cs="Times New Roman"/>
          <w:b/>
          <w:sz w:val="28"/>
          <w:szCs w:val="24"/>
        </w:rPr>
        <w:t xml:space="preserve">государственного профессионального образовательного автономного учреждения Ярославской области </w:t>
      </w:r>
    </w:p>
    <w:p w:rsidR="00BC5E2A" w:rsidRPr="007A79F8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9F8">
        <w:rPr>
          <w:rFonts w:ascii="Times New Roman" w:hAnsi="Times New Roman" w:cs="Times New Roman"/>
          <w:b/>
          <w:sz w:val="28"/>
          <w:szCs w:val="24"/>
        </w:rPr>
        <w:t>Ростовского колледжа отраслевых технологий</w:t>
      </w:r>
    </w:p>
    <w:p w:rsidR="00BC5E2A" w:rsidRPr="007A79F8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9F8">
        <w:rPr>
          <w:rFonts w:ascii="Times New Roman" w:hAnsi="Times New Roman" w:cs="Times New Roman"/>
          <w:b/>
          <w:sz w:val="28"/>
          <w:szCs w:val="24"/>
        </w:rPr>
        <w:t xml:space="preserve">по специальности </w:t>
      </w:r>
    </w:p>
    <w:p w:rsidR="00BC5E2A" w:rsidRPr="007A79F8" w:rsidRDefault="00BC5E2A" w:rsidP="00BC5E2A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9F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7A79F8">
        <w:rPr>
          <w:rFonts w:ascii="Times New Roman" w:hAnsi="Times New Roman" w:cs="Times New Roman"/>
          <w:b/>
          <w:sz w:val="28"/>
          <w:szCs w:val="24"/>
        </w:rPr>
        <w:t>35.02.07  «</w:t>
      </w:r>
      <w:proofErr w:type="gramEnd"/>
      <w:r w:rsidRPr="007A79F8">
        <w:rPr>
          <w:rFonts w:ascii="Times New Roman" w:hAnsi="Times New Roman" w:cs="Times New Roman"/>
          <w:b/>
          <w:sz w:val="28"/>
          <w:szCs w:val="24"/>
        </w:rPr>
        <w:t>Механизация сельского хозяйства»</w:t>
      </w: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2016 г.</w:t>
      </w:r>
    </w:p>
    <w:p w:rsidR="009C0518" w:rsidRDefault="009C0518" w:rsidP="00BC5E2A">
      <w:pPr>
        <w:tabs>
          <w:tab w:val="left" w:pos="1560"/>
        </w:tabs>
        <w:ind w:firstLine="1080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2430"/>
        </w:tabs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C5E2A" w:rsidRDefault="00BC5E2A" w:rsidP="00BC5E2A">
      <w:pPr>
        <w:numPr>
          <w:ilvl w:val="1"/>
          <w:numId w:val="32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Нормативная база реализации ОПОП ОУ</w:t>
      </w:r>
    </w:p>
    <w:p w:rsidR="00BC5E2A" w:rsidRDefault="00BC5E2A" w:rsidP="00BC5E2A">
      <w:pPr>
        <w:tabs>
          <w:tab w:val="left" w:pos="1560"/>
        </w:tabs>
        <w:rPr>
          <w:rFonts w:ascii="Times New Roman" w:hAnsi="Times New Roman" w:cs="Times New Roman"/>
          <w:bCs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Настоящий учебный план программы подготовки специалистов среднего звена ГПОАУ ЯО Ростовского колледжа отраслевых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</w:t>
      </w:r>
      <w:r w:rsidRPr="00061F0C">
        <w:rPr>
          <w:rFonts w:ascii="Times New Roman" w:hAnsi="Times New Roman" w:cs="Times New Roman"/>
          <w:sz w:val="24"/>
          <w:szCs w:val="24"/>
        </w:rPr>
        <w:t>№ 456 от 07.05.2014г.</w:t>
      </w:r>
      <w:r>
        <w:rPr>
          <w:rFonts w:ascii="Times New Roman" w:hAnsi="Times New Roman" w:cs="Times New Roman"/>
          <w:sz w:val="24"/>
          <w:szCs w:val="24"/>
        </w:rPr>
        <w:t xml:space="preserve"> и на основе федерального государственного образовательного стандарта среднего (полного) общего образования, реализуемого в пределах ППССЗ  с учетом профиля получаемого профессионального образования, а также</w:t>
      </w:r>
    </w:p>
    <w:p w:rsidR="00BC5E2A" w:rsidRDefault="00BC5E2A" w:rsidP="00BC5E2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ГПОАУ ЯО Ростовский колледж отраслевых технологий,</w:t>
      </w:r>
    </w:p>
    <w:p w:rsidR="00BC5E2A" w:rsidRDefault="00BC5E2A" w:rsidP="00BC5E2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-Типового положения об образовательном учреждении НПО/СПО, утвержденного Постановлением Правительства РФ от 18.07.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№543 </w:t>
      </w:r>
    </w:p>
    <w:p w:rsidR="00BC5E2A" w:rsidRDefault="00BC5E2A" w:rsidP="00BC5E2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-Положения по организации итоговой государственной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выпускников  ГПОАУ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ЯО Ростовский колледж отраслевых технологий</w:t>
      </w:r>
    </w:p>
    <w:p w:rsidR="00BC5E2A" w:rsidRDefault="00BC5E2A" w:rsidP="00BC5E2A">
      <w:pPr>
        <w:tabs>
          <w:tab w:val="left" w:pos="156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E2A" w:rsidRDefault="00BC5E2A" w:rsidP="00BC5E2A">
      <w:pPr>
        <w:pStyle w:val="a5"/>
        <w:numPr>
          <w:ilvl w:val="1"/>
          <w:numId w:val="46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учебного процесса и режим занятий</w:t>
      </w:r>
    </w:p>
    <w:p w:rsidR="00BC5E2A" w:rsidRDefault="00BC5E2A" w:rsidP="00BC5E2A">
      <w:pPr>
        <w:tabs>
          <w:tab w:val="left" w:pos="1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начинается 1 сентября и заканчивается согласно графика учебного процесса. Учебный год состоит из двух семестров.</w:t>
      </w:r>
    </w:p>
    <w:p w:rsidR="00BC5E2A" w:rsidRDefault="00BC5E2A" w:rsidP="00BC5E2A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 - пятидневная.</w:t>
      </w:r>
    </w:p>
    <w:p w:rsidR="00BC5E2A" w:rsidRDefault="00BC5E2A" w:rsidP="00BC5E2A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всех видов аудиторных занятий академический час устанавливается продолжительностью 45 минут, учебные занятия по одной дисциплине или профессиональному модулю сгруппированы парами.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5E2A" w:rsidRDefault="00BC5E2A" w:rsidP="00BC5E2A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обязательной учебной нагрузки составляет 36 часов в неделю, максимальный - 54 часа в неделю, включающий в себя все виды аудиторной и внеаудиторной (самостоятельной) учебной работы по освоению основной профессиональной образовательной программы. </w:t>
      </w:r>
    </w:p>
    <w:p w:rsidR="00BC5E2A" w:rsidRDefault="00BC5E2A" w:rsidP="00BC5E2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каникулярного времени в учебном году составляет 10-11 недель, в том числе не менее двух недель в зимний период.</w:t>
      </w:r>
    </w:p>
    <w:p w:rsidR="00BC5E2A" w:rsidRDefault="00BC5E2A" w:rsidP="00BC5E2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(в количестве 100 часов в год на группу) проводятся сверх установленной максимальной учебной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нагрузки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учитываются при расчете объемов учебного времени. Формы проведения консультаций - групповые, индивидуальные, письменные, устные.</w:t>
      </w:r>
    </w:p>
    <w:p w:rsidR="00BC5E2A" w:rsidRDefault="00BC5E2A" w:rsidP="00BC5E2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процесса и результатов освоения основной профессиональной образовательной программы используется текущий контроль знаний, который осуществляется в форме контрольных, самостоятельных работ, тестовых заданий, защиты практических занятий и лабораторных работ, письменного и устного опроса, в том числе применяются рейтинговые и накопительные системы оценивания.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реализуются: учебная – рассредоточено, производственная - концентрированно.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планом предусматривается практика в количестве 29 недель, в том числе: учебная практика – 21 неделя, практика по профилю специальности – 8 недель. На преддипломную практику отводится 4 недели. Преддипломная практика проводится концентрированно.</w:t>
      </w:r>
    </w:p>
    <w:p w:rsidR="00BC5E2A" w:rsidRDefault="00BC5E2A" w:rsidP="00BC5E2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</w:t>
      </w:r>
    </w:p>
    <w:p w:rsidR="00BC5E2A" w:rsidRDefault="00BC5E2A" w:rsidP="00BC5E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Профессиональный цикл предусматривает изучение дисциплины "Безопасность жизнедеятельности". Объем часов на дисциплину составляет 68 часов,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E2A" w:rsidRDefault="00BC5E2A" w:rsidP="00BC5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BC5E2A">
      <w:pPr>
        <w:numPr>
          <w:ilvl w:val="1"/>
          <w:numId w:val="46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в колледже федерального государственного образовательного стандарта среднего (полного) общего образования в пределах ОПОП СПО с учетом профиля получаемого профессионального дисциплины группируются в общеобразовательный цикл и изучаются в течение одного года. 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Общеобразовательные дисциплины делятся на базовые и профильные. Специальность </w:t>
      </w:r>
      <w:r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перечнем специальностей СПО, утвержденных приказом Минобрнауки России от 28.09.2009 № 355, относится к техническому профилю. Профильными дисциплинами являются математика, информатика и ИКТ, физика. Объем изучения общеобразовательных дисциплин соответствует объемным параметрам среднего (полного) общего образования в пределах ОПОП СПО с учетом профиля получаемого профессионального образования и составляет 1404 часа. На ОБЖ отводится 70 часов (приказ Минобрнауки России от 20.09.2008 г. №241), на физическую культуру – по 3 часа в неделю (приказ Минобрнауки России от 30.08.2010 г. №889). Занятия по физической культуре дополняются за счет занятий в спортивных секциях.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составляет 36 академических часов в неделю, максимальный объем учебной нагрузки с учетом аудиторной и внеаудиторной учебной работы обучающегося составляет 54 академических часа. 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дисциплине «Иностранный язык», лабораторные и практические занятия по дисциплинам «Физика», «Химия», «Информатика и ИКТ» проводятся в подгруппах, если наполняемость каждой составляет не менее 13 человек.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и знания, полученные обучающимися при освоении дисциплин общеобразовательного цикла, углубляются и расширяются в процессе изучения дисциплин ППССЗ.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Образовательное учреждение оценивает качество освоения учебных дисциплин общеобразовательного цикла ОПОП СПО в процессе текущего контроля и промежуточной аттестации.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Текущий контроль проводят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на первом курсе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- за счет времени, выделенного на промежуточную аттестацию. В конце первого семестра проводится дифференцированный зачет по ОБЖ, в конце второго семестра дифференцированные зачеты по дисциплинам: литература, иностранный язык, история, обществознание, биология, химия, физическая культура и экзамены по русскому языку, математике,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физике .</w:t>
      </w:r>
      <w:proofErr w:type="gramEnd"/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предусматриваются в объеме 100 часов на учебную группу на учебный год и проводятся в форме групповых, индивидуальных и др.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 на первом курсе для обучающихся на базе основного общего образования составляет 5 дней в соответствии с требованиями СанПин, продолжительность занятия 45 минут, занятия проводятся парами.</w:t>
      </w:r>
    </w:p>
    <w:p w:rsidR="00BC5E2A" w:rsidRDefault="00BC5E2A" w:rsidP="00BC5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BC5E2A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Порядок аттестации обучающихся</w:t>
      </w:r>
    </w:p>
    <w:p w:rsidR="00BC5E2A" w:rsidRDefault="00BC5E2A" w:rsidP="00BC5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BC5E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Для всех учебных дисциплин и профессиональных модулей, в т.ч. введенных за счет вариативной части ППССЗ, обязательна промежуточная аттестация по результатам их освоения. </w:t>
      </w:r>
    </w:p>
    <w:p w:rsidR="00BC5E2A" w:rsidRDefault="00BC5E2A" w:rsidP="00BC5E2A">
      <w:pPr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зачетов, дифференцированных зачетов и экзаменов: зачеты и дифференцированные зачеты – за счет времени, отводимого на дисциплину, экзамены – за счет времени, выделенного ФГОС СПО. </w:t>
      </w:r>
    </w:p>
    <w:p w:rsidR="00BC5E2A" w:rsidRDefault="00BC5E2A" w:rsidP="00BC5E2A">
      <w:pPr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дисциплинам, по которым не предусмотрены экзамены, зачеты и дифференцированные зачеты итоговая оценка формируется по результатам текущего контроля. Обязательная форма промежуточной аттестации по профессиональным модулям - Эк (экзамен квалификационный). Форма промежуточной аттестации междисциплинарных курсов – экзамен.</w:t>
      </w:r>
    </w:p>
    <w:p w:rsidR="00BC5E2A" w:rsidRDefault="00BC5E2A" w:rsidP="00BC5E2A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Формой промежуточной аттестации по физической культуре являются зачеты, дифференцированные зачеты, не учитываемые при подсчете допустимого количества зачетов в учебном году.</w:t>
      </w:r>
    </w:p>
    <w:p w:rsidR="00BC5E2A" w:rsidRDefault="00BC5E2A" w:rsidP="00BC5E2A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учебной практики формой промежуточной аттестации является комплексный дифференцированный зачет. Для производственной – дифференцированный зачет. После изучения модуля и прохождения практики проводится квалификационный экзамен, который проверяет готовность обучающегося к выполнению указанного вида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 и сформированность у него компетенций, определенных в разделе «Требования к результатам освоения ОПОП» ФГОС СПО.</w:t>
      </w:r>
    </w:p>
    <w:p w:rsidR="00BC5E2A" w:rsidRDefault="00BC5E2A" w:rsidP="00BC5E2A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Фонды </w:t>
      </w:r>
      <w:r>
        <w:rPr>
          <w:rFonts w:ascii="Times New Roman" w:hAnsi="Times New Roman" w:cs="Times New Roman"/>
          <w:spacing w:val="7"/>
          <w:sz w:val="24"/>
          <w:szCs w:val="24"/>
        </w:rPr>
        <w:t>оценочных средств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разрабатываются 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утверждаются </w:t>
      </w:r>
      <w:r>
        <w:rPr>
          <w:rFonts w:ascii="Times New Roman" w:hAnsi="Times New Roman" w:cs="Times New Roman"/>
          <w:sz w:val="24"/>
          <w:szCs w:val="24"/>
        </w:rPr>
        <w:t xml:space="preserve">ГПОАУ ЯО Ростовский колледж отраслевых технологий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после предварительного </w:t>
      </w:r>
      <w:r>
        <w:rPr>
          <w:rFonts w:ascii="Times New Roman" w:hAnsi="Times New Roman" w:cs="Times New Roman"/>
          <w:sz w:val="24"/>
          <w:szCs w:val="24"/>
        </w:rPr>
        <w:t>положительного заключения работодателей.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BC5E2A" w:rsidRDefault="00BC5E2A" w:rsidP="00BC5E2A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«зачетов» и «дифференцированных зачетов» не должно превышать 10 в год, а количество экзаменов не более 8.</w:t>
      </w:r>
    </w:p>
    <w:p w:rsidR="00BC5E2A" w:rsidRDefault="00BC5E2A" w:rsidP="00BC5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обучения, при сдаче зачетов, дифференцированных зачетов и экзаменов успеваемость студентов определяется оценками «отлично», «хорошо», «удовлетворительно» и «неудовлетворительно».</w:t>
      </w:r>
    </w:p>
    <w:p w:rsidR="00BC5E2A" w:rsidRDefault="00BC5E2A" w:rsidP="00BC5E2A">
      <w:pPr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государственная аттестация проводится в форме защиты дипломного проекта, на который отводится 2 недели, а на его выполнение - 4 недели.</w:t>
      </w:r>
    </w:p>
    <w:p w:rsidR="00BC5E2A" w:rsidRDefault="00BC5E2A" w:rsidP="00BC5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Обязательное требование - соответствие тематики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выпускной квалификационной работы содержанию одного или нескольких </w:t>
      </w:r>
      <w:r>
        <w:rPr>
          <w:rFonts w:ascii="Times New Roman" w:hAnsi="Times New Roman" w:cs="Times New Roman"/>
          <w:sz w:val="24"/>
          <w:szCs w:val="24"/>
        </w:rPr>
        <w:t>профессиональных модулей.</w:t>
      </w:r>
    </w:p>
    <w:p w:rsidR="00BC5E2A" w:rsidRDefault="00BC5E2A" w:rsidP="00BC5E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защите выпускной квалификационной работы допускаются лица, завершившие полный курс обучения по освоению основной профессиональной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по специальности базовой подготовки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успешно прошедшие все предшествующие аттестационные испытания, предусмотренные учебным планом ГПОАУ ЯО Ростовский колледж отраслевых технологий. Результаты защиты выпускной квалификационной работы определяются оценками «отлично», «хорошо», «удовлетворительно», «неудовлетворительно».</w:t>
      </w:r>
    </w:p>
    <w:p w:rsidR="00BC5E2A" w:rsidRDefault="00BC5E2A" w:rsidP="00BC5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BC5E2A">
      <w:pPr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BC5E2A">
          <w:pgSz w:w="11906" w:h="16838"/>
          <w:pgMar w:top="851" w:right="851" w:bottom="1134" w:left="1701" w:header="709" w:footer="709" w:gutter="0"/>
          <w:cols w:space="720"/>
        </w:sectPr>
      </w:pPr>
    </w:p>
    <w:p w:rsidR="00BC5E2A" w:rsidRDefault="00BC5E2A" w:rsidP="00BC5E2A">
      <w:pPr>
        <w:ind w:left="12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Сводные данные по бюджету времени (в неделях) для очной формы обучения</w:t>
      </w:r>
    </w:p>
    <w:p w:rsidR="00BC5E2A" w:rsidRDefault="00BC5E2A" w:rsidP="00BC5E2A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14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595"/>
        <w:gridCol w:w="1261"/>
        <w:gridCol w:w="1847"/>
        <w:gridCol w:w="1920"/>
        <w:gridCol w:w="1982"/>
        <w:gridCol w:w="2078"/>
        <w:gridCol w:w="1367"/>
        <w:gridCol w:w="1078"/>
      </w:tblGrid>
      <w:tr w:rsidR="00BC5E2A" w:rsidTr="002C1BB1">
        <w:trPr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курсам)</w:t>
            </w:r>
          </w:p>
        </w:tc>
      </w:tr>
      <w:tr w:rsidR="00BC5E2A" w:rsidTr="002C1BB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профилю </w:t>
            </w:r>
          </w:p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специальности СПО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E2A" w:rsidTr="002C1BB1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C5E2A" w:rsidTr="002C1BB1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BC5E2A" w:rsidTr="002C1BB1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BC5E2A" w:rsidTr="002C1BB1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BC5E2A" w:rsidTr="002C1BB1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BC5E2A" w:rsidTr="002C1BB1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</w:tr>
    </w:tbl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План учебного процесса</w:t>
      </w:r>
    </w:p>
    <w:tbl>
      <w:tblPr>
        <w:tblW w:w="16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3062"/>
        <w:gridCol w:w="901"/>
        <w:gridCol w:w="900"/>
        <w:gridCol w:w="720"/>
        <w:gridCol w:w="900"/>
        <w:gridCol w:w="724"/>
        <w:gridCol w:w="716"/>
        <w:gridCol w:w="720"/>
        <w:gridCol w:w="720"/>
        <w:gridCol w:w="720"/>
        <w:gridCol w:w="720"/>
        <w:gridCol w:w="720"/>
        <w:gridCol w:w="720"/>
        <w:gridCol w:w="900"/>
        <w:gridCol w:w="900"/>
        <w:gridCol w:w="716"/>
      </w:tblGrid>
      <w:tr w:rsidR="00BC5E2A" w:rsidTr="002C1BB1">
        <w:trPr>
          <w:trHeight w:val="336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5E2A" w:rsidRDefault="00BC5E2A" w:rsidP="002C1B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циклов, разделов, дисциплин, профессиональных модулей, МДК, практик</w:t>
            </w:r>
          </w:p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5E2A" w:rsidRDefault="00BC5E2A" w:rsidP="002C1B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 (час.)</w:t>
            </w:r>
          </w:p>
        </w:tc>
        <w:tc>
          <w:tcPr>
            <w:tcW w:w="6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обязательной нагрузки по курсам и семестрам (часов в семестр)</w:t>
            </w:r>
          </w:p>
        </w:tc>
      </w:tr>
      <w:tr w:rsidR="00BC5E2A" w:rsidTr="002C1BB1">
        <w:trPr>
          <w:trHeight w:val="330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5E2A" w:rsidRDefault="00BC5E2A" w:rsidP="002C1B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5E2A" w:rsidRDefault="00BC5E2A" w:rsidP="002C1B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BC5E2A" w:rsidTr="002C1BB1">
        <w:trPr>
          <w:trHeight w:val="465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5E2A" w:rsidRDefault="00BC5E2A" w:rsidP="002C1B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5E2A" w:rsidRDefault="00BC5E2A" w:rsidP="002C1B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BC5E2A" w:rsidRDefault="00BC5E2A" w:rsidP="002C1B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BC5E2A" w:rsidRDefault="00BC5E2A" w:rsidP="002C1BB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BC5E2A" w:rsidRDefault="00BC5E2A" w:rsidP="002C1BB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BC5E2A" w:rsidRDefault="00BC5E2A" w:rsidP="002C1BB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BC5E2A" w:rsidRDefault="00BC5E2A" w:rsidP="002C1BB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BC5E2A" w:rsidRDefault="00BC5E2A" w:rsidP="002C1BB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семестр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BC5E2A" w:rsidRDefault="00BC5E2A" w:rsidP="002C1BB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BC5E2A" w:rsidRDefault="00BC5E2A" w:rsidP="002C1BB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</w:tr>
      <w:tr w:rsidR="00BC5E2A" w:rsidTr="002C1BB1">
        <w:trPr>
          <w:cantSplit/>
          <w:trHeight w:val="2100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5E2A" w:rsidRDefault="00BC5E2A" w:rsidP="002C1B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5E2A" w:rsidRDefault="00BC5E2A" w:rsidP="002C1B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Курсовые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rPr>
          <w:cantSplit/>
          <w:trHeight w:val="367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нед.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4/4/9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1187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ОДБ.00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дисциплины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1/4/8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ОДБ.02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ОДБ.03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ОДБ.04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ОДБ.05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ОДБ.06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ОДБ.07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ОДБ.08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З,ДЗ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ОДБ.09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З;ДЗ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3/0/1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ОБП.01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ОДП.02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Э,Э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ОДП.02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ДЗ/Э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756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,ДЗ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общение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ЕН.00</w:t>
            </w:r>
          </w:p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Математический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общий естественнонаучный цикл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-/2/1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384</w:t>
            </w:r>
          </w:p>
        </w:tc>
      </w:tr>
      <w:tr w:rsidR="00BC5E2A" w:rsidTr="002C1BB1">
        <w:trPr>
          <w:trHeight w:val="132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1818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1212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692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ДЗ-4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электронная техника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гидравлики и теплотехники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ДЗ-4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агрономии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зоотехнии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подтверждение качества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экономики, менеджмента и маркетинга организации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трудовым коллективом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транспортными средствами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ОП.18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1F0C">
              <w:rPr>
                <w:rFonts w:ascii="Times New Roman" w:hAnsi="Times New Roman" w:cs="Times New Roman"/>
                <w:b/>
                <w:szCs w:val="24"/>
              </w:rPr>
              <w:t>10/0/12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1584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1056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664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Э(к)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636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МДК.01.01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общее устройство тракторов, автомобилей и сельскохозяйственных машин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Э-5</w:t>
            </w:r>
          </w:p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МДК.01.02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тракторов и сельскохозяйственных машин и механизмов к работе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УП.01.01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 по назначению и общему устройству тракторов, автомобилей и сельскохозяйственных машин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ДЗ(к)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УП.01.02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практика по подготовке тракторов,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сельскохозяйственных машин и механизмов к работе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ПП 01.01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сельскохозяйственной техники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Э(к)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МДК.02.01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МДК.02.02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механизированных работ в растениеводстве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МДК.02.03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механизированных работ в животноводстве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УП.02.01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по комплектованию машинно-тракторного агрегата для выполнения сельскохозяйственных работ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УП.02.02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по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механизированных работ в растениеводстве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 02.03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по технологии механизированных работ в животноводстве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i/>
                <w:color w:val="4BACC6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i/>
                <w:color w:val="4BACC6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по профилю специальности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color w:val="4BACC6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Э(к)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МДК.03.01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 и ремонта сельскохозяйственных машин и механизмов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МДК.03.02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ремонтного производства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УП.03.01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по системам технического обслуживания и ремонта сельскохозяйственных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 и механизмов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i/>
                <w:color w:val="4BACC6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color w:val="4BACC6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УП.03.02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по технологическим процессам  ремонтного производства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color w:val="4BACC6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ПП.03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по профилю специальности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color w:val="4BACC6"/>
                <w:sz w:val="24"/>
                <w:szCs w:val="24"/>
              </w:rPr>
            </w:pPr>
          </w:p>
        </w:tc>
      </w:tr>
      <w:tr w:rsidR="00BC5E2A" w:rsidRPr="00061F0C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работами машинно-тракторного парка сельскохозяйственной организации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Эк(кв)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структурным подразделением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6C4924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УП.04.01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по управлению структурным подразделением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Pr="006C4924" w:rsidRDefault="00BC5E2A" w:rsidP="002C1BB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49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36</w:t>
            </w: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ПП.04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по профилю специальности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Pr="006C4924" w:rsidRDefault="00BC5E2A" w:rsidP="002C1BB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49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36</w:t>
            </w:r>
          </w:p>
        </w:tc>
      </w:tr>
      <w:tr w:rsidR="00BC5E2A" w:rsidRPr="00061F0C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Э(к)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Pr="006C4924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«Тракторист-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машинист»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6C4924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6C4924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6C4924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6C4924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6C4924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6C4924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6C4924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УП.05.01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«Тракторист-машинист»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2A" w:rsidTr="002C1BB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по дисциплинам и МДК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6429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2145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4284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2765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1519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Pr="00061F0C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Pr="00061F0C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0C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</w:tr>
      <w:tr w:rsidR="00BC5E2A" w:rsidTr="002C1BB1">
        <w:trPr>
          <w:cantSplit/>
          <w:trHeight w:val="18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ПДП.00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</w:t>
            </w:r>
          </w:p>
        </w:tc>
      </w:tr>
      <w:tr w:rsidR="00BC5E2A" w:rsidTr="002C1BB1">
        <w:trPr>
          <w:cantSplit/>
          <w:trHeight w:val="18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нед.</w:t>
            </w:r>
          </w:p>
        </w:tc>
      </w:tr>
      <w:tr w:rsidR="00BC5E2A" w:rsidTr="002C1BB1">
        <w:trPr>
          <w:cantSplit/>
          <w:trHeight w:val="183"/>
        </w:trPr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из расчета 100 часов в год на учебную группу (всего 400 час.)</w:t>
            </w:r>
          </w:p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Программа базой подготовки</w:t>
            </w:r>
          </w:p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Выпускная квалификационная работа в форме: дипломного проекта</w:t>
            </w:r>
          </w:p>
          <w:p w:rsidR="00BC5E2A" w:rsidRDefault="00BC5E2A" w:rsidP="002C1B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дипломного проекта с 18.05 по 14.06 (всего 4 недели)</w:t>
            </w:r>
          </w:p>
          <w:p w:rsidR="00BC5E2A" w:rsidRDefault="00BC5E2A" w:rsidP="002C1B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дипломного проекта с 15.06 по 28 06 ( 2 недели)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5E2A" w:rsidRDefault="00BC5E2A" w:rsidP="002C1B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 и МДК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C5E2A" w:rsidTr="002C1BB1">
        <w:trPr>
          <w:cantSplit/>
          <w:trHeight w:val="183"/>
        </w:trPr>
        <w:tc>
          <w:tcPr>
            <w:tcW w:w="4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C5E2A" w:rsidTr="002C1BB1">
        <w:trPr>
          <w:cantSplit/>
          <w:trHeight w:val="183"/>
        </w:trPr>
        <w:tc>
          <w:tcPr>
            <w:tcW w:w="4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C5E2A" w:rsidTr="002C1BB1">
        <w:trPr>
          <w:cantSplit/>
          <w:trHeight w:val="183"/>
        </w:trPr>
        <w:tc>
          <w:tcPr>
            <w:tcW w:w="4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Преддипломной практики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BC5E2A" w:rsidTr="002C1BB1">
        <w:trPr>
          <w:cantSplit/>
          <w:trHeight w:val="183"/>
        </w:trPr>
        <w:tc>
          <w:tcPr>
            <w:tcW w:w="4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Экзаменов (в т.ч. экзаменов квалификационных)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C5E2A" w:rsidTr="002C1BB1">
        <w:trPr>
          <w:cantSplit/>
          <w:trHeight w:val="183"/>
        </w:trPr>
        <w:tc>
          <w:tcPr>
            <w:tcW w:w="4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Дифференцированных зачетов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C5E2A" w:rsidTr="002C1BB1">
        <w:trPr>
          <w:cantSplit/>
          <w:trHeight w:val="183"/>
        </w:trPr>
        <w:tc>
          <w:tcPr>
            <w:tcW w:w="4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BC5E2A">
          <w:pgSz w:w="16838" w:h="11906" w:orient="landscape"/>
          <w:pgMar w:top="719" w:right="567" w:bottom="851" w:left="567" w:header="709" w:footer="709" w:gutter="0"/>
          <w:cols w:space="720"/>
        </w:sectPr>
      </w:pPr>
    </w:p>
    <w:p w:rsidR="00BC5E2A" w:rsidRDefault="00BC5E2A" w:rsidP="00BC5E2A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4  Перечень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кабинетов, лабораторий и мастерских</w:t>
      </w: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BC5E2A" w:rsidTr="002C1BB1">
        <w:trPr>
          <w:trHeight w:val="326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BC5E2A" w:rsidTr="002C1BB1">
        <w:trPr>
          <w:trHeight w:val="375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Кабинеты:</w:t>
            </w:r>
          </w:p>
        </w:tc>
      </w:tr>
      <w:tr w:rsidR="00BC5E2A" w:rsidTr="002C1BB1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культуры речи, литературы</w:t>
            </w:r>
          </w:p>
        </w:tc>
      </w:tr>
      <w:tr w:rsidR="00BC5E2A" w:rsidTr="002C1BB1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BC5E2A" w:rsidTr="002C1BB1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BC5E2A" w:rsidTr="002C1BB1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BC5E2A" w:rsidTr="002C1BB1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BC5E2A" w:rsidTr="002C1BB1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</w:t>
            </w:r>
          </w:p>
        </w:tc>
      </w:tr>
      <w:tr w:rsidR="00BC5E2A" w:rsidTr="002C1BB1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Экологии и биологии</w:t>
            </w:r>
          </w:p>
        </w:tc>
      </w:tr>
      <w:tr w:rsidR="00BC5E2A" w:rsidTr="002C1BB1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 и права</w:t>
            </w:r>
          </w:p>
        </w:tc>
      </w:tr>
      <w:tr w:rsidR="00BC5E2A" w:rsidTr="002C1BB1">
        <w:trPr>
          <w:trHeight w:val="287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дисциплин</w:t>
            </w:r>
          </w:p>
        </w:tc>
      </w:tr>
      <w:tr w:rsidR="00BC5E2A" w:rsidTr="002C1BB1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Инженерной графики</w:t>
            </w:r>
          </w:p>
        </w:tc>
      </w:tr>
      <w:tr w:rsidR="00BC5E2A" w:rsidTr="002C1BB1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Геодезии</w:t>
            </w:r>
          </w:p>
        </w:tc>
      </w:tr>
      <w:tr w:rsidR="00BC5E2A" w:rsidTr="002C1BB1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машины</w:t>
            </w:r>
          </w:p>
        </w:tc>
      </w:tr>
      <w:tr w:rsidR="00BC5E2A" w:rsidTr="002C1BB1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Экономики, менеджмента и смет</w:t>
            </w:r>
          </w:p>
        </w:tc>
      </w:tr>
      <w:tr w:rsidR="00BC5E2A" w:rsidTr="002C1BB1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</w:p>
        </w:tc>
      </w:tr>
      <w:tr w:rsidR="00BC5E2A" w:rsidTr="002C1BB1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сооружений на автомобильных дорогах</w:t>
            </w:r>
          </w:p>
        </w:tc>
      </w:tr>
      <w:tr w:rsidR="00BC5E2A" w:rsidTr="002C1BB1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spacing w:after="0"/>
              <w:rPr>
                <w:rFonts w:cs="Times New Roman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Лаборатории:</w:t>
            </w:r>
          </w:p>
        </w:tc>
      </w:tr>
      <w:tr w:rsidR="00BC5E2A" w:rsidTr="002C1BB1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</w:tr>
      <w:tr w:rsidR="00BC5E2A" w:rsidTr="002C1BB1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</w:tr>
      <w:tr w:rsidR="00BC5E2A" w:rsidTr="002C1BB1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 механики</w:t>
            </w:r>
          </w:p>
        </w:tc>
      </w:tr>
      <w:tr w:rsidR="00BC5E2A" w:rsidTr="002C1BB1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</w:t>
            </w:r>
          </w:p>
        </w:tc>
      </w:tr>
      <w:tr w:rsidR="00BC5E2A" w:rsidTr="002C1BB1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Геологии и грунтоведения</w:t>
            </w:r>
          </w:p>
        </w:tc>
      </w:tr>
      <w:tr w:rsidR="00BC5E2A" w:rsidTr="002C1BB1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Дорожно-строительных материалов</w:t>
            </w:r>
          </w:p>
        </w:tc>
      </w:tr>
      <w:tr w:rsidR="00BC5E2A" w:rsidTr="002C1BB1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</w:tr>
      <w:tr w:rsidR="00BC5E2A" w:rsidTr="002C1BB1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комплекс:</w:t>
            </w:r>
          </w:p>
        </w:tc>
      </w:tr>
      <w:tr w:rsidR="00BC5E2A" w:rsidTr="002C1BB1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BC5E2A" w:rsidTr="002C1BB1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BC5E2A" w:rsidTr="002C1BB1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стрельбы</w:t>
            </w:r>
          </w:p>
        </w:tc>
      </w:tr>
      <w:tr w:rsidR="00BC5E2A" w:rsidTr="002C1BB1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Залы:</w:t>
            </w:r>
          </w:p>
        </w:tc>
      </w:tr>
      <w:tr w:rsidR="00BC5E2A" w:rsidTr="002C1BB1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BC5E2A" w:rsidTr="002C1BB1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2A" w:rsidRDefault="00BC5E2A" w:rsidP="002C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BC5E2A" w:rsidRDefault="00BC5E2A" w:rsidP="00BC5E2A"/>
    <w:p w:rsidR="00675B56" w:rsidRDefault="00675B56" w:rsidP="00BC5E2A"/>
    <w:p w:rsidR="00675B56" w:rsidRDefault="00675B56" w:rsidP="00BC5E2A"/>
    <w:p w:rsidR="00675B56" w:rsidRDefault="00675B56" w:rsidP="00BC5E2A"/>
    <w:p w:rsidR="00675B56" w:rsidRDefault="00675B56" w:rsidP="00BC5E2A"/>
    <w:p w:rsidR="00675B56" w:rsidRDefault="00675B56" w:rsidP="00BC5E2A"/>
    <w:p w:rsidR="00675B56" w:rsidRDefault="00675B56" w:rsidP="00BC5E2A"/>
    <w:p w:rsidR="00675B56" w:rsidRDefault="00675B56" w:rsidP="00BC5E2A"/>
    <w:p w:rsidR="00675B56" w:rsidRDefault="00675B56" w:rsidP="00BC5E2A"/>
    <w:p w:rsidR="00675B56" w:rsidRDefault="00675B56" w:rsidP="00BC5E2A"/>
    <w:p w:rsidR="00675B56" w:rsidRDefault="00675B56" w:rsidP="00BC5E2A"/>
    <w:p w:rsidR="00675B56" w:rsidRDefault="00675B56" w:rsidP="00BC5E2A"/>
    <w:p w:rsidR="00675B56" w:rsidRDefault="00675B56" w:rsidP="00BC5E2A"/>
    <w:p w:rsidR="00675B56" w:rsidRDefault="00675B56" w:rsidP="00BC5E2A"/>
    <w:p w:rsidR="00675B56" w:rsidRDefault="00675B56" w:rsidP="00BC5E2A"/>
    <w:p w:rsidR="00675B56" w:rsidRDefault="00675B56" w:rsidP="00BC5E2A"/>
    <w:p w:rsidR="00675B56" w:rsidRDefault="00675B56" w:rsidP="00BC5E2A"/>
    <w:p w:rsidR="00675B56" w:rsidRDefault="00675B56" w:rsidP="00BC5E2A"/>
    <w:p w:rsidR="00675B56" w:rsidRDefault="00675B56" w:rsidP="00BC5E2A"/>
    <w:p w:rsidR="00675B56" w:rsidRDefault="00675B56" w:rsidP="00BC5E2A"/>
    <w:p w:rsidR="00675B56" w:rsidRDefault="00675B56" w:rsidP="00BC5E2A"/>
    <w:p w:rsidR="00675B56" w:rsidRDefault="00675B56" w:rsidP="00BC5E2A"/>
    <w:p w:rsidR="00675B56" w:rsidRDefault="00675B56" w:rsidP="00BC5E2A"/>
    <w:p w:rsidR="00675B56" w:rsidRDefault="00675B56" w:rsidP="00BC5E2A"/>
    <w:p w:rsidR="00675B56" w:rsidRDefault="00675B56" w:rsidP="00BC5E2A"/>
    <w:p w:rsidR="00675B56" w:rsidRDefault="00675B56" w:rsidP="00BC5E2A"/>
    <w:p w:rsidR="005E441E" w:rsidRDefault="00AD7A08" w:rsidP="006F704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28"/>
          <w:szCs w:val="28"/>
        </w:rPr>
      </w:pPr>
      <w:r w:rsidRPr="006F7045">
        <w:rPr>
          <w:rStyle w:val="FontStyle30"/>
          <w:b/>
          <w:sz w:val="28"/>
          <w:szCs w:val="28"/>
        </w:rPr>
        <w:t xml:space="preserve">Аннотация рабочей программы общеобразовательных  дисциплин </w:t>
      </w: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28"/>
          <w:szCs w:val="28"/>
        </w:rPr>
      </w:pP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i/>
          <w:sz w:val="28"/>
          <w:szCs w:val="28"/>
        </w:rPr>
      </w:pPr>
      <w:r w:rsidRPr="006F7045">
        <w:rPr>
          <w:rStyle w:val="FontStyle30"/>
          <w:b/>
          <w:i/>
          <w:sz w:val="28"/>
          <w:szCs w:val="28"/>
        </w:rPr>
        <w:t>ОДБ.01 РУССКИЙ ЯЗЫК</w:t>
      </w: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sz w:val="28"/>
          <w:szCs w:val="28"/>
        </w:rPr>
      </w:pPr>
    </w:p>
    <w:p w:rsidR="006F7045" w:rsidRPr="009222BC" w:rsidRDefault="006F7045" w:rsidP="006F7045">
      <w:pPr>
        <w:ind w:firstLine="851"/>
        <w:jc w:val="both"/>
        <w:rPr>
          <w:rStyle w:val="FontStyle36"/>
          <w:b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Область применения программы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 xml:space="preserve">Рабочая программа учебной дисциплины является частью </w:t>
      </w:r>
      <w:r w:rsidR="00BE369A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Style w:val="FontStyle36"/>
          <w:i w:val="0"/>
          <w:sz w:val="24"/>
          <w:szCs w:val="24"/>
        </w:rPr>
        <w:t xml:space="preserve"> специальностей СПО технического профиля и обучающиеся в учреждении СПО по данному профилю изучают русский язык в объеме 78 часов.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Рабочая программа ориентирована на достижение следующих целей: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воспитание</w:t>
      </w:r>
      <w:r w:rsidRPr="009222BC">
        <w:rPr>
          <w:rStyle w:val="FontStyle36"/>
          <w:i w:val="0"/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дальнейшее развитие</w:t>
      </w:r>
      <w:r w:rsidRPr="009222BC">
        <w:rPr>
          <w:rStyle w:val="FontStyle36"/>
          <w:i w:val="0"/>
          <w:sz w:val="24"/>
          <w:szCs w:val="24"/>
        </w:rPr>
        <w:t xml:space="preserve">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освоение</w:t>
      </w:r>
      <w:r w:rsidRPr="009222BC">
        <w:rPr>
          <w:rStyle w:val="FontStyle36"/>
          <w:i w:val="0"/>
          <w:sz w:val="24"/>
          <w:szCs w:val="24"/>
        </w:rPr>
        <w:t xml:space="preserve">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овладение</w:t>
      </w:r>
      <w:r w:rsidRPr="009222BC">
        <w:rPr>
          <w:rStyle w:val="FontStyle36"/>
          <w:i w:val="0"/>
          <w:sz w:val="24"/>
          <w:szCs w:val="24"/>
        </w:rPr>
        <w:t xml:space="preserve">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применение</w:t>
      </w:r>
      <w:r w:rsidRPr="009222BC">
        <w:rPr>
          <w:rStyle w:val="FontStyle36"/>
          <w:i w:val="0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 xml:space="preserve"> Место дисциплины в структуре основной профессиональной образовательной программы:</w:t>
      </w:r>
      <w:r w:rsidRPr="009222BC">
        <w:rPr>
          <w:rStyle w:val="FontStyle36"/>
          <w:i w:val="0"/>
          <w:sz w:val="24"/>
          <w:szCs w:val="24"/>
        </w:rPr>
        <w:t xml:space="preserve"> дисциплина входит в общеобразовательный </w:t>
      </w:r>
    </w:p>
    <w:p w:rsidR="006F7045" w:rsidRPr="009222BC" w:rsidRDefault="006F7045" w:rsidP="006F7045">
      <w:pPr>
        <w:ind w:firstLine="851"/>
        <w:jc w:val="both"/>
        <w:rPr>
          <w:rStyle w:val="FontStyle36"/>
          <w:b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 xml:space="preserve"> Цели и задачи дисциплины - требования к результатам освоения дисциплины: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 xml:space="preserve">В результате изучения учебной дисциплины «Русский язык» обучающийся должен </w:t>
      </w:r>
      <w:r w:rsidRPr="009222BC">
        <w:rPr>
          <w:rStyle w:val="FontStyle36"/>
          <w:b/>
          <w:i w:val="0"/>
          <w:sz w:val="24"/>
          <w:szCs w:val="24"/>
        </w:rPr>
        <w:t>знать/понимать</w:t>
      </w:r>
      <w:r w:rsidRPr="009222BC">
        <w:rPr>
          <w:rStyle w:val="FontStyle36"/>
          <w:i w:val="0"/>
          <w:sz w:val="24"/>
          <w:szCs w:val="24"/>
        </w:rPr>
        <w:t>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связь языка и истории, культуры русского и других народов;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основные единицы и уровни языка, их признаки и взаимосвязь;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lastRenderedPageBreak/>
        <w:t>В результате изучения учебной дисциплины «Русский язык» обучающийся должен</w:t>
      </w:r>
      <w:r w:rsidRPr="009222BC">
        <w:rPr>
          <w:rStyle w:val="FontStyle36"/>
          <w:b/>
          <w:i w:val="0"/>
          <w:sz w:val="24"/>
          <w:szCs w:val="24"/>
        </w:rPr>
        <w:t xml:space="preserve"> уметь</w:t>
      </w:r>
      <w:r w:rsidRPr="009222BC">
        <w:rPr>
          <w:rStyle w:val="FontStyle36"/>
          <w:i w:val="0"/>
          <w:sz w:val="24"/>
          <w:szCs w:val="24"/>
        </w:rPr>
        <w:t>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использовать приобретенные знания и умения в практической деятельности и повседневной жизни для: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государства.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b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Количество часов на освоение программы дисциплины: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iCs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максимальной учебной нагрузки обучающегося 117 часов, в том числе: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 xml:space="preserve">обязательной аудиторной учебной нагрузки обучающегося 78 часов; 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самостоятельной работы обучающегося 39 часов.</w:t>
      </w:r>
    </w:p>
    <w:p w:rsidR="00F13826" w:rsidRDefault="00F13826" w:rsidP="006F7045">
      <w:pPr>
        <w:pStyle w:val="Style1"/>
        <w:widowControl/>
        <w:ind w:firstLine="0"/>
        <w:jc w:val="center"/>
        <w:rPr>
          <w:rStyle w:val="FontStyle30"/>
          <w:b/>
          <w:i/>
          <w:sz w:val="28"/>
          <w:szCs w:val="28"/>
        </w:rPr>
      </w:pP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i/>
          <w:sz w:val="28"/>
          <w:szCs w:val="28"/>
        </w:rPr>
      </w:pPr>
      <w:r w:rsidRPr="006F7045">
        <w:rPr>
          <w:rStyle w:val="FontStyle30"/>
          <w:b/>
          <w:i/>
          <w:sz w:val="28"/>
          <w:szCs w:val="28"/>
        </w:rPr>
        <w:t>ОДБ.02 ЛИТЕРАТУРА</w:t>
      </w:r>
    </w:p>
    <w:p w:rsidR="006F7045" w:rsidRDefault="006F7045" w:rsidP="006F7045">
      <w:pPr>
        <w:pStyle w:val="Style1"/>
        <w:widowControl/>
        <w:ind w:firstLine="0"/>
        <w:jc w:val="center"/>
        <w:rPr>
          <w:rStyle w:val="FontStyle30"/>
          <w:sz w:val="28"/>
          <w:szCs w:val="28"/>
        </w:rPr>
      </w:pPr>
    </w:p>
    <w:p w:rsidR="006F7045" w:rsidRPr="009222BC" w:rsidRDefault="006F7045" w:rsidP="006F7045">
      <w:pPr>
        <w:ind w:firstLine="426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Область применения программы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lastRenderedPageBreak/>
        <w:t xml:space="preserve">Рабочая программа учебной дисциплины является </w:t>
      </w:r>
      <w:r w:rsidR="00BE369A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Style w:val="FontStyle42"/>
          <w:sz w:val="24"/>
          <w:szCs w:val="24"/>
        </w:rPr>
        <w:t xml:space="preserve"> специальностей СПО технического профиля и обучающиеся в учреждении СПО по данному профилю изучают литературу в объеме 117часов.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Рабочая программа ориентирована на достижение следующих целей: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-освоение </w:t>
      </w:r>
      <w:r w:rsidRPr="009222BC">
        <w:rPr>
          <w:rStyle w:val="FontStyle42"/>
          <w:sz w:val="24"/>
          <w:szCs w:val="24"/>
        </w:rPr>
        <w:t>знаний  о современном состоянии развития  литературы  и методах литературы как науки;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-знакомство </w:t>
      </w:r>
      <w:r w:rsidRPr="009222BC">
        <w:rPr>
          <w:rStyle w:val="FontStyle42"/>
          <w:sz w:val="24"/>
          <w:szCs w:val="24"/>
        </w:rPr>
        <w:t xml:space="preserve">с наиболее важными идеями и достижениями русской литературы, оказавшими определяющее влияние на развитие мировой литературы и культуры; 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-овладение </w:t>
      </w:r>
      <w:r w:rsidRPr="009222BC">
        <w:rPr>
          <w:rStyle w:val="FontStyle42"/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-развитие </w:t>
      </w:r>
      <w:r w:rsidRPr="009222BC">
        <w:rPr>
          <w:rStyle w:val="FontStyle42"/>
          <w:sz w:val="24"/>
          <w:szCs w:val="24"/>
        </w:rPr>
        <w:t xml:space="preserve"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 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-воспитание </w:t>
      </w:r>
      <w:r w:rsidRPr="009222BC">
        <w:rPr>
          <w:rStyle w:val="FontStyle42"/>
          <w:sz w:val="24"/>
          <w:szCs w:val="24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-применение </w:t>
      </w:r>
      <w:r w:rsidRPr="009222BC">
        <w:rPr>
          <w:rStyle w:val="FontStyle42"/>
          <w:sz w:val="24"/>
          <w:szCs w:val="24"/>
        </w:rPr>
        <w:t>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b/>
          <w:sz w:val="24"/>
          <w:szCs w:val="24"/>
        </w:rPr>
      </w:pPr>
      <w:r w:rsidRPr="009222BC">
        <w:rPr>
          <w:rStyle w:val="FontStyle42"/>
          <w:b/>
          <w:sz w:val="24"/>
          <w:szCs w:val="24"/>
        </w:rPr>
        <w:t>При организации учебного процесса используются следующие виды самостоятельной работы учащихся: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работа с первоисточниками (конспектирование и реферирование критических статей и литературоведческих текстов);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подготовка к семинарским занятиям (домашняя подготовка, занятия в библиотеке, работа с электронными каталогами и интернет-информация);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составление текстов для самоконтроля;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составление библиографических карточек по творчеству писателя;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подготовка рефератов;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При организации контроля используются такие его формы, как сочинения учащихся, зачеты, устные ответы, доклады, рефераты, исследовательские работы, конкурсы сочинений, литературные викторины, литературные турниры и т. д.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6F7045" w:rsidRPr="009222BC" w:rsidRDefault="006F7045" w:rsidP="006F7045">
      <w:pPr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 xml:space="preserve"> Место дисциплины в структуре основной профессиональной образовательной программы:</w:t>
      </w:r>
      <w:r w:rsidRPr="009222BC">
        <w:rPr>
          <w:rStyle w:val="FontStyle36"/>
          <w:i w:val="0"/>
          <w:sz w:val="24"/>
          <w:szCs w:val="24"/>
        </w:rPr>
        <w:t xml:space="preserve"> дисциплина входит в общеобразовательный цикл </w:t>
      </w:r>
    </w:p>
    <w:p w:rsidR="006F7045" w:rsidRPr="009222BC" w:rsidRDefault="006F7045" w:rsidP="006F7045">
      <w:pPr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b/>
          <w:sz w:val="24"/>
          <w:szCs w:val="24"/>
        </w:rPr>
        <w:t xml:space="preserve"> Цели и задачи дисциплины</w:t>
      </w:r>
      <w:r w:rsidRPr="009222BC">
        <w:rPr>
          <w:rStyle w:val="FontStyle41"/>
          <w:sz w:val="24"/>
          <w:szCs w:val="24"/>
        </w:rPr>
        <w:t xml:space="preserve"> - требования к результатам освоения дисциплины: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 результате  изучения  учебной  дисциплины  «Литература»   обучающийся должен </w:t>
      </w:r>
      <w:r w:rsidRPr="009222BC">
        <w:rPr>
          <w:rStyle w:val="FontStyle42"/>
          <w:b/>
          <w:sz w:val="24"/>
          <w:szCs w:val="24"/>
        </w:rPr>
        <w:t>знать/понимать</w:t>
      </w:r>
      <w:r w:rsidRPr="009222BC">
        <w:rPr>
          <w:rStyle w:val="FontStyle42"/>
          <w:sz w:val="24"/>
          <w:szCs w:val="24"/>
        </w:rPr>
        <w:t>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образную природу словесного искусства;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lastRenderedPageBreak/>
        <w:t>- содержание изученных литературных произведений;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основные факты жизни и творчества писателей - классиков XIX вв;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-основные теоретико- литературные понятия;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результате изучения учебной дисциплины «Литература» обучающийся должен </w:t>
      </w:r>
      <w:r w:rsidRPr="009222BC">
        <w:rPr>
          <w:rStyle w:val="FontStyle42"/>
          <w:b/>
          <w:sz w:val="24"/>
          <w:szCs w:val="24"/>
        </w:rPr>
        <w:t>уметь</w:t>
      </w:r>
      <w:r w:rsidRPr="009222BC">
        <w:rPr>
          <w:rStyle w:val="FontStyle42"/>
          <w:sz w:val="24"/>
          <w:szCs w:val="24"/>
        </w:rPr>
        <w:t>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воспроизводить содержание литературного произведения;</w:t>
      </w:r>
    </w:p>
    <w:p w:rsidR="006F7045" w:rsidRPr="009222BC" w:rsidRDefault="006F7045" w:rsidP="006F7045">
      <w:pPr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-определять род и жанр произведения;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выявлять авторскую позицию;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-выразительно читать изученные произведения (или их фрагменты), соблюдая нормы литературного произношения;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-аргументировано формулировать свое отношение к прочитанному произведению;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-писать  рецензии на прочитанные  произведения  и сочинения разных   жанров на литературные темы;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использовать приобретенные знания и умения в практической деятельности и повседневной жизни для: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-создания связного текста (устного и письменного) на необходимую тему с учетом норм русского литературного языка;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участия в диалоге или дискуссии, оценки их эстетической значимости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самостоятельного знакомства с явлениями художественной культуры и оценки их эстетической значимости,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определения своего круга чтения и оценки литературных произведений;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6F7045" w:rsidRPr="009222BC" w:rsidRDefault="006F7045" w:rsidP="006F7045">
      <w:pPr>
        <w:ind w:firstLine="720"/>
        <w:jc w:val="both"/>
        <w:rPr>
          <w:rStyle w:val="FontStyle41"/>
          <w:b/>
          <w:bCs/>
          <w:sz w:val="24"/>
          <w:szCs w:val="24"/>
        </w:rPr>
      </w:pPr>
      <w:r w:rsidRPr="009222BC">
        <w:rPr>
          <w:rStyle w:val="FontStyle41"/>
          <w:b/>
          <w:sz w:val="24"/>
          <w:szCs w:val="24"/>
        </w:rPr>
        <w:t>Количество часов на освоение программы дисциплины:</w:t>
      </w:r>
    </w:p>
    <w:p w:rsidR="006F7045" w:rsidRPr="009222BC" w:rsidRDefault="006F7045" w:rsidP="00F13826">
      <w:pPr>
        <w:spacing w:after="0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максимальной учебной нагрузки обучающегося 176 часов, в том числе:</w:t>
      </w:r>
    </w:p>
    <w:p w:rsidR="006F7045" w:rsidRPr="00C0510D" w:rsidRDefault="006F7045" w:rsidP="00F13826">
      <w:pPr>
        <w:spacing w:after="0"/>
        <w:jc w:val="both"/>
        <w:rPr>
          <w:rStyle w:val="FontStyle42"/>
          <w:sz w:val="28"/>
          <w:szCs w:val="28"/>
        </w:rPr>
      </w:pPr>
      <w:r w:rsidRPr="009222BC">
        <w:rPr>
          <w:rStyle w:val="FontStyle42"/>
          <w:sz w:val="24"/>
          <w:szCs w:val="24"/>
        </w:rPr>
        <w:t>обязательной аудиторной учебной нагрузки обучающегося 117 часов; самостоятельной работы обучающегося 59 час</w:t>
      </w:r>
      <w:r w:rsidRPr="00C0510D">
        <w:rPr>
          <w:rStyle w:val="FontStyle42"/>
          <w:sz w:val="28"/>
          <w:szCs w:val="28"/>
        </w:rPr>
        <w:t>.</w:t>
      </w:r>
    </w:p>
    <w:p w:rsid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36"/>
          <w:szCs w:val="36"/>
        </w:rPr>
      </w:pPr>
    </w:p>
    <w:p w:rsidR="006F7045" w:rsidRPr="00526111" w:rsidRDefault="006F7045" w:rsidP="006F7045">
      <w:pPr>
        <w:pStyle w:val="Style1"/>
        <w:widowControl/>
        <w:ind w:firstLine="0"/>
        <w:jc w:val="center"/>
        <w:rPr>
          <w:rStyle w:val="FontStyle41"/>
          <w:i/>
          <w:sz w:val="28"/>
          <w:szCs w:val="28"/>
        </w:rPr>
      </w:pPr>
      <w:r w:rsidRPr="00526111">
        <w:rPr>
          <w:rStyle w:val="FontStyle30"/>
          <w:b/>
          <w:i/>
          <w:sz w:val="28"/>
          <w:szCs w:val="28"/>
        </w:rPr>
        <w:t xml:space="preserve">ОДБ.03 ИНОСТРАННЫЙ ЯЗЫК </w:t>
      </w:r>
      <w:r w:rsidRPr="00526111">
        <w:rPr>
          <w:rStyle w:val="FontStyle41"/>
          <w:i/>
          <w:sz w:val="28"/>
          <w:szCs w:val="28"/>
        </w:rPr>
        <w:t xml:space="preserve"> </w:t>
      </w:r>
    </w:p>
    <w:p w:rsidR="006F7045" w:rsidRPr="009222BC" w:rsidRDefault="006F7045" w:rsidP="006F7045">
      <w:pPr>
        <w:pStyle w:val="Style2"/>
        <w:widowControl/>
        <w:spacing w:line="523" w:lineRule="exact"/>
        <w:ind w:firstLine="851"/>
        <w:rPr>
          <w:rStyle w:val="FontStyle41"/>
          <w:b/>
          <w:sz w:val="24"/>
          <w:szCs w:val="24"/>
        </w:rPr>
      </w:pPr>
      <w:r w:rsidRPr="009222BC">
        <w:rPr>
          <w:rStyle w:val="FontStyle40"/>
          <w:b w:val="0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Область применения программы</w:t>
      </w:r>
    </w:p>
    <w:p w:rsidR="006F7045" w:rsidRPr="009222BC" w:rsidRDefault="006F7045" w:rsidP="006F7045">
      <w:pPr>
        <w:pStyle w:val="Style13"/>
        <w:widowControl/>
        <w:spacing w:before="115" w:line="370" w:lineRule="exact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Рабочая программа учебной дисциплины является частью </w:t>
      </w:r>
      <w:r w:rsidR="00BE369A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BE369A" w:rsidRPr="009222BC">
        <w:rPr>
          <w:rStyle w:val="FontStyle42"/>
          <w:sz w:val="24"/>
          <w:szCs w:val="24"/>
        </w:rPr>
        <w:t xml:space="preserve"> </w:t>
      </w:r>
      <w:r w:rsidRPr="009222BC">
        <w:rPr>
          <w:rStyle w:val="FontStyle42"/>
          <w:sz w:val="24"/>
          <w:szCs w:val="24"/>
        </w:rPr>
        <w:t>специальностей СПО технического профиля и обучающиеся в учреждении СПО по данному профилю изучают иностранный язык в объеме 78 часов.</w:t>
      </w:r>
    </w:p>
    <w:p w:rsidR="006F7045" w:rsidRPr="009222BC" w:rsidRDefault="006F7045" w:rsidP="006F7045">
      <w:pPr>
        <w:pStyle w:val="Style13"/>
        <w:widowControl/>
        <w:spacing w:before="211"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Рабочая программа ориентирована на достижение следующих целей:</w:t>
      </w:r>
    </w:p>
    <w:p w:rsidR="006F7045" w:rsidRPr="009222BC" w:rsidRDefault="006F7045" w:rsidP="00905B9B">
      <w:pPr>
        <w:pStyle w:val="Style14"/>
        <w:widowControl/>
        <w:numPr>
          <w:ilvl w:val="0"/>
          <w:numId w:val="1"/>
        </w:numPr>
        <w:tabs>
          <w:tab w:val="left" w:pos="1080"/>
        </w:tabs>
        <w:spacing w:before="206" w:line="317" w:lineRule="exact"/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lastRenderedPageBreak/>
        <w:t xml:space="preserve">дальнейшее развитие </w:t>
      </w:r>
      <w:r w:rsidRPr="009222BC">
        <w:rPr>
          <w:rStyle w:val="FontStyle42"/>
          <w:sz w:val="24"/>
          <w:szCs w:val="24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6F7045" w:rsidRPr="009222BC" w:rsidRDefault="006F7045" w:rsidP="006F7045">
      <w:pPr>
        <w:pStyle w:val="Style10"/>
        <w:widowControl/>
        <w:spacing w:line="322" w:lineRule="exact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речевая компетенция </w:t>
      </w:r>
      <w:r w:rsidRPr="009222BC">
        <w:rPr>
          <w:rStyle w:val="FontStyle42"/>
          <w:sz w:val="24"/>
          <w:szCs w:val="24"/>
        </w:rPr>
        <w:t>-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6F7045" w:rsidRPr="009222BC" w:rsidRDefault="006F7045" w:rsidP="006F7045">
      <w:pPr>
        <w:pStyle w:val="Style10"/>
        <w:widowControl/>
        <w:spacing w:before="96" w:line="322" w:lineRule="exact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языковая компетенция </w:t>
      </w:r>
      <w:r w:rsidRPr="009222BC">
        <w:rPr>
          <w:rStyle w:val="FontStyle42"/>
          <w:sz w:val="24"/>
          <w:szCs w:val="24"/>
        </w:rPr>
        <w:t>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6F7045" w:rsidRPr="009222BC" w:rsidRDefault="006F7045" w:rsidP="006F7045">
      <w:pPr>
        <w:pStyle w:val="Style10"/>
        <w:widowControl/>
        <w:spacing w:before="96" w:line="322" w:lineRule="exact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социокультурная компетенция </w:t>
      </w:r>
      <w:r w:rsidRPr="009222BC">
        <w:rPr>
          <w:rStyle w:val="FontStyle42"/>
          <w:sz w:val="24"/>
          <w:szCs w:val="24"/>
        </w:rPr>
        <w:t>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F7045" w:rsidRPr="009222BC" w:rsidRDefault="006F7045" w:rsidP="006F7045">
      <w:pPr>
        <w:pStyle w:val="Style10"/>
        <w:widowControl/>
        <w:spacing w:before="96" w:line="322" w:lineRule="exact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компенсаторная компетенция </w:t>
      </w:r>
      <w:r w:rsidRPr="009222BC">
        <w:rPr>
          <w:rStyle w:val="FontStyle40"/>
          <w:sz w:val="24"/>
          <w:szCs w:val="24"/>
        </w:rPr>
        <w:t xml:space="preserve">- </w:t>
      </w:r>
      <w:r w:rsidRPr="009222BC">
        <w:rPr>
          <w:rStyle w:val="FontStyle42"/>
          <w:sz w:val="24"/>
          <w:szCs w:val="24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6F7045" w:rsidRPr="009222BC" w:rsidRDefault="006F7045" w:rsidP="006F7045">
      <w:pPr>
        <w:pStyle w:val="Style10"/>
        <w:widowControl/>
        <w:spacing w:before="96" w:line="322" w:lineRule="exact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учебно-познавательная компетенция </w:t>
      </w:r>
      <w:r w:rsidRPr="009222BC">
        <w:rPr>
          <w:rStyle w:val="FontStyle40"/>
          <w:sz w:val="24"/>
          <w:szCs w:val="24"/>
        </w:rPr>
        <w:t xml:space="preserve">- </w:t>
      </w:r>
      <w:r w:rsidRPr="009222BC">
        <w:rPr>
          <w:rStyle w:val="FontStyle42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F7045" w:rsidRPr="009222BC" w:rsidRDefault="006F7045" w:rsidP="00905B9B">
      <w:pPr>
        <w:pStyle w:val="Style14"/>
        <w:widowControl/>
        <w:numPr>
          <w:ilvl w:val="0"/>
          <w:numId w:val="1"/>
        </w:numPr>
        <w:tabs>
          <w:tab w:val="left" w:pos="851"/>
        </w:tabs>
        <w:spacing w:before="120" w:line="322" w:lineRule="exact"/>
        <w:ind w:firstLine="851"/>
        <w:jc w:val="both"/>
        <w:rPr>
          <w:rStyle w:val="FontStyle42"/>
          <w:b/>
          <w:bCs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развитие и воспитание </w:t>
      </w:r>
      <w:r w:rsidRPr="009222BC">
        <w:rPr>
          <w:rStyle w:val="FontStyle42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</w:t>
      </w: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2"/>
          <w:sz w:val="24"/>
          <w:szCs w:val="24"/>
        </w:rPr>
        <w:t>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6F7045" w:rsidRPr="009222BC" w:rsidRDefault="006F7045" w:rsidP="006F7045">
      <w:pPr>
        <w:pStyle w:val="Style13"/>
        <w:widowControl/>
        <w:spacing w:line="240" w:lineRule="exact"/>
        <w:ind w:right="5" w:firstLine="851"/>
      </w:pPr>
    </w:p>
    <w:p w:rsidR="006F7045" w:rsidRPr="009222BC" w:rsidRDefault="006F7045" w:rsidP="006F7045">
      <w:pPr>
        <w:pStyle w:val="Style13"/>
        <w:widowControl/>
        <w:spacing w:before="77" w:line="322" w:lineRule="exact"/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9222BC" w:rsidRDefault="006F7045" w:rsidP="006F7045">
      <w:pPr>
        <w:pStyle w:val="Style20"/>
        <w:widowControl/>
        <w:tabs>
          <w:tab w:val="left" w:pos="778"/>
        </w:tabs>
        <w:spacing w:before="317" w:line="322" w:lineRule="exact"/>
        <w:ind w:firstLine="0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ab/>
        <w:t xml:space="preserve"> </w:t>
      </w:r>
      <w:r w:rsidRPr="009222BC">
        <w:rPr>
          <w:rStyle w:val="FontStyle41"/>
          <w:b/>
          <w:sz w:val="24"/>
          <w:szCs w:val="24"/>
        </w:rPr>
        <w:t>Место учебной дисциплины</w:t>
      </w:r>
      <w:r w:rsidRPr="009222BC">
        <w:rPr>
          <w:rStyle w:val="FontStyle41"/>
          <w:sz w:val="24"/>
          <w:szCs w:val="24"/>
        </w:rPr>
        <w:t xml:space="preserve"> в  структуре основной профессиональной образовательной программы:</w:t>
      </w:r>
    </w:p>
    <w:p w:rsidR="006F7045" w:rsidRPr="009222BC" w:rsidRDefault="006F7045" w:rsidP="006F7045">
      <w:pPr>
        <w:pStyle w:val="Style13"/>
        <w:widowControl/>
        <w:spacing w:before="192" w:line="322" w:lineRule="exact"/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Учебная дисциплина «Иностранный язык» относится к социально-экономическому циклу основной профессиональной образовательной программы.</w:t>
      </w:r>
    </w:p>
    <w:p w:rsidR="006F7045" w:rsidRPr="009222BC" w:rsidRDefault="006F7045" w:rsidP="006F7045">
      <w:pPr>
        <w:pStyle w:val="Style20"/>
        <w:widowControl/>
        <w:tabs>
          <w:tab w:val="left" w:pos="778"/>
        </w:tabs>
        <w:spacing w:before="202" w:line="322" w:lineRule="exact"/>
        <w:ind w:left="851" w:firstLine="0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Цели и задачи дисциплины</w:t>
      </w:r>
      <w:r w:rsidRPr="009222BC">
        <w:rPr>
          <w:rStyle w:val="FontStyle41"/>
          <w:sz w:val="24"/>
          <w:szCs w:val="24"/>
        </w:rPr>
        <w:t xml:space="preserve"> - требования к результатам освоения дисциплины:</w:t>
      </w:r>
    </w:p>
    <w:p w:rsidR="006F7045" w:rsidRPr="009222BC" w:rsidRDefault="006F7045" w:rsidP="006F7045">
      <w:pPr>
        <w:pStyle w:val="Style15"/>
        <w:widowControl/>
        <w:spacing w:before="192"/>
        <w:ind w:firstLine="851"/>
        <w:rPr>
          <w:rStyle w:val="FontStyle41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результате изучения учебной дисциплины «Иностранный язык» обучающийся должен </w:t>
      </w:r>
      <w:r w:rsidRPr="009222BC">
        <w:rPr>
          <w:rStyle w:val="FontStyle41"/>
          <w:sz w:val="24"/>
          <w:szCs w:val="24"/>
        </w:rPr>
        <w:t>знать/понимать:</w:t>
      </w:r>
    </w:p>
    <w:p w:rsidR="006F7045" w:rsidRPr="009222BC" w:rsidRDefault="006F7045" w:rsidP="00905B9B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322" w:lineRule="exact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6F7045" w:rsidRPr="009222BC" w:rsidRDefault="006F7045" w:rsidP="00905B9B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322" w:lineRule="exact"/>
        <w:ind w:right="5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6F7045" w:rsidRPr="009222BC" w:rsidRDefault="006F7045" w:rsidP="00905B9B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322" w:lineRule="exact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новые значения изученных глагольных форм (</w:t>
      </w:r>
      <w:proofErr w:type="gramStart"/>
      <w:r w:rsidRPr="009222BC">
        <w:rPr>
          <w:rStyle w:val="FontStyle42"/>
          <w:sz w:val="24"/>
          <w:szCs w:val="24"/>
        </w:rPr>
        <w:t>видо-временных</w:t>
      </w:r>
      <w:proofErr w:type="gramEnd"/>
      <w:r w:rsidRPr="009222BC">
        <w:rPr>
          <w:rStyle w:val="FontStyle42"/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6F7045" w:rsidRPr="009222BC" w:rsidRDefault="006F7045" w:rsidP="00905B9B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322" w:lineRule="exact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lastRenderedPageBreak/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6F7045" w:rsidRPr="009222BC" w:rsidRDefault="006F7045" w:rsidP="00905B9B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322" w:lineRule="exact"/>
        <w:ind w:right="5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 СПО;</w:t>
      </w:r>
    </w:p>
    <w:p w:rsidR="006F7045" w:rsidRPr="009222BC" w:rsidRDefault="006F7045" w:rsidP="006F7045">
      <w:pPr>
        <w:pStyle w:val="Style2"/>
        <w:widowControl/>
        <w:spacing w:line="240" w:lineRule="exact"/>
        <w:ind w:firstLine="851"/>
      </w:pPr>
    </w:p>
    <w:p w:rsidR="006F7045" w:rsidRPr="009222BC" w:rsidRDefault="006F7045" w:rsidP="006F7045">
      <w:pPr>
        <w:pStyle w:val="Style2"/>
        <w:widowControl/>
        <w:spacing w:before="62" w:line="322" w:lineRule="exact"/>
        <w:ind w:firstLine="851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>уметь:</w:t>
      </w:r>
    </w:p>
    <w:p w:rsidR="006F7045" w:rsidRPr="009222BC" w:rsidRDefault="006F7045" w:rsidP="006F7045">
      <w:pPr>
        <w:pStyle w:val="Style13"/>
        <w:widowControl/>
        <w:spacing w:line="322" w:lineRule="exact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говорение</w:t>
      </w:r>
    </w:p>
    <w:p w:rsidR="006F7045" w:rsidRPr="009222BC" w:rsidRDefault="006F7045" w:rsidP="006F7045">
      <w:pPr>
        <w:pStyle w:val="Style21"/>
        <w:widowControl/>
        <w:tabs>
          <w:tab w:val="left" w:pos="1646"/>
        </w:tabs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</w:t>
      </w:r>
      <w:r w:rsidRPr="009222BC">
        <w:rPr>
          <w:rStyle w:val="FontStyle42"/>
          <w:sz w:val="24"/>
          <w:szCs w:val="24"/>
        </w:rPr>
        <w:tab/>
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6F7045" w:rsidRPr="009222BC" w:rsidRDefault="006F7045" w:rsidP="00905B9B">
      <w:pPr>
        <w:pStyle w:val="Style21"/>
        <w:widowControl/>
        <w:numPr>
          <w:ilvl w:val="0"/>
          <w:numId w:val="4"/>
        </w:numPr>
        <w:tabs>
          <w:tab w:val="left" w:pos="1138"/>
        </w:tabs>
        <w:spacing w:line="322" w:lineRule="exact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6F7045" w:rsidRPr="009222BC" w:rsidRDefault="006F7045" w:rsidP="00905B9B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322" w:lineRule="exact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6F7045" w:rsidRPr="009222BC" w:rsidRDefault="006F7045" w:rsidP="006F7045">
      <w:pPr>
        <w:pStyle w:val="Style24"/>
        <w:widowControl/>
        <w:spacing w:before="62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аудирование</w:t>
      </w:r>
    </w:p>
    <w:p w:rsidR="006F7045" w:rsidRPr="009222BC" w:rsidRDefault="006F7045" w:rsidP="00905B9B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322" w:lineRule="exact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6F7045" w:rsidRPr="009222BC" w:rsidRDefault="006F7045" w:rsidP="00905B9B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322" w:lineRule="exact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6F7045" w:rsidRPr="009222BC" w:rsidRDefault="006F7045" w:rsidP="00905B9B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322" w:lineRule="exact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оценивать важность/новизну информации, определять свое отношение к ней:</w:t>
      </w:r>
    </w:p>
    <w:p w:rsidR="006F7045" w:rsidRPr="009222BC" w:rsidRDefault="006F7045" w:rsidP="006F7045">
      <w:pPr>
        <w:pStyle w:val="Style24"/>
        <w:widowControl/>
        <w:spacing w:before="67" w:line="317" w:lineRule="exact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чтение</w:t>
      </w:r>
    </w:p>
    <w:p w:rsidR="006F7045" w:rsidRPr="009222BC" w:rsidRDefault="006F7045" w:rsidP="00905B9B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317" w:lineRule="exact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6F7045" w:rsidRPr="009222BC" w:rsidRDefault="006F7045" w:rsidP="006F7045">
      <w:pPr>
        <w:pStyle w:val="Style24"/>
        <w:widowControl/>
        <w:spacing w:before="77" w:line="240" w:lineRule="auto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письменная речь</w:t>
      </w:r>
    </w:p>
    <w:p w:rsidR="006F7045" w:rsidRPr="009222BC" w:rsidRDefault="006F7045" w:rsidP="00905B9B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326" w:lineRule="exact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описывать явления, события, излагать факты в письме личного и делового характера;</w:t>
      </w:r>
    </w:p>
    <w:p w:rsidR="006F7045" w:rsidRPr="009222BC" w:rsidRDefault="006F7045" w:rsidP="00905B9B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322" w:lineRule="exact"/>
        <w:ind w:right="14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6F7045" w:rsidRPr="009222BC" w:rsidRDefault="006F7045" w:rsidP="006F7045">
      <w:pPr>
        <w:pStyle w:val="Style26"/>
        <w:widowControl/>
        <w:spacing w:line="240" w:lineRule="exact"/>
        <w:ind w:firstLine="851"/>
        <w:jc w:val="both"/>
      </w:pPr>
    </w:p>
    <w:p w:rsidR="006F7045" w:rsidRPr="009222BC" w:rsidRDefault="006F7045" w:rsidP="006F7045">
      <w:pPr>
        <w:pStyle w:val="Style26"/>
        <w:widowControl/>
        <w:spacing w:before="62"/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6F7045" w:rsidRPr="009222BC" w:rsidRDefault="006F7045" w:rsidP="006F7045">
      <w:pPr>
        <w:pStyle w:val="Style25"/>
        <w:widowControl/>
        <w:spacing w:line="240" w:lineRule="exact"/>
        <w:ind w:firstLine="851"/>
        <w:jc w:val="both"/>
      </w:pPr>
    </w:p>
    <w:p w:rsidR="006F7045" w:rsidRPr="009222BC" w:rsidRDefault="006F7045" w:rsidP="006F7045">
      <w:pPr>
        <w:pStyle w:val="Style25"/>
        <w:widowControl/>
        <w:spacing w:before="38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Количество часов</w:t>
      </w:r>
      <w:r w:rsidRPr="009222BC">
        <w:rPr>
          <w:rStyle w:val="FontStyle41"/>
          <w:sz w:val="24"/>
          <w:szCs w:val="24"/>
        </w:rPr>
        <w:t xml:space="preserve"> на освоение примерной программы учебной дисциплины:</w:t>
      </w:r>
    </w:p>
    <w:p w:rsidR="006F7045" w:rsidRPr="009222BC" w:rsidRDefault="006F7045" w:rsidP="006F7045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максимальной учебной нагрузки обучающегося 117 часов, </w:t>
      </w:r>
    </w:p>
    <w:p w:rsidR="006F7045" w:rsidRPr="009222BC" w:rsidRDefault="006F7045" w:rsidP="006F7045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том числе: </w:t>
      </w:r>
    </w:p>
    <w:p w:rsidR="006F7045" w:rsidRPr="009222BC" w:rsidRDefault="006F7045" w:rsidP="006F7045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обязательной аудиторной учебной нагрузки обучающегося 78 часов; </w:t>
      </w:r>
    </w:p>
    <w:p w:rsidR="006F7045" w:rsidRPr="009222BC" w:rsidRDefault="006F7045" w:rsidP="006F7045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самостоятельной работы обучающегося 39 часов.</w:t>
      </w:r>
    </w:p>
    <w:p w:rsidR="006F7045" w:rsidRPr="009222BC" w:rsidRDefault="006F7045" w:rsidP="006F7045">
      <w:pPr>
        <w:pStyle w:val="Default"/>
        <w:ind w:firstLine="902"/>
        <w:jc w:val="center"/>
        <w:rPr>
          <w:b/>
          <w:bCs/>
        </w:rPr>
      </w:pPr>
    </w:p>
    <w:p w:rsidR="006F7045" w:rsidRDefault="006F7045" w:rsidP="006F7045">
      <w:pPr>
        <w:pStyle w:val="Default"/>
        <w:ind w:firstLine="90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ОДБ.04 </w:t>
      </w:r>
      <w:r w:rsidRPr="00E96416">
        <w:rPr>
          <w:b/>
          <w:bCs/>
          <w:sz w:val="28"/>
          <w:szCs w:val="28"/>
        </w:rPr>
        <w:t xml:space="preserve">ИСТОРИЯ </w:t>
      </w:r>
    </w:p>
    <w:p w:rsidR="006F7045" w:rsidRPr="009222BC" w:rsidRDefault="006F7045" w:rsidP="006F7045">
      <w:pPr>
        <w:pStyle w:val="Default"/>
        <w:ind w:firstLine="902"/>
      </w:pPr>
      <w:r w:rsidRPr="009222BC">
        <w:rPr>
          <w:b/>
          <w:bCs/>
        </w:rPr>
        <w:t xml:space="preserve">Область применения рабочей программы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Рабочая программа учебной дисциплины является </w:t>
      </w:r>
      <w:r w:rsidR="00BE369A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t xml:space="preserve"> специальностей СПО </w:t>
      </w:r>
      <w:r w:rsidR="00BE369A">
        <w:t>технического профиля</w:t>
      </w:r>
      <w:r w:rsidRPr="009222BC">
        <w:t xml:space="preserve"> и обучающиеся в учреждении СПО по данному профилю изучают историю в объеме 117 часов.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Рабочая программа ориентирована на достижение следующих целей: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</w:t>
      </w:r>
      <w:r w:rsidRPr="009222BC">
        <w:rPr>
          <w:b/>
          <w:bCs/>
        </w:rPr>
        <w:t xml:space="preserve">воспитание гражданственности, национальной идентичности, </w:t>
      </w:r>
      <w:r w:rsidRPr="009222BC">
        <w:t xml:space="preserve">развитие мировоззренческих убеждений учащихся на основе осмысления ими исторически сложившихся </w:t>
      </w:r>
      <w:r w:rsidRPr="009222BC">
        <w:lastRenderedPageBreak/>
        <w:t xml:space="preserve">культурных, религиозных, этнонациональных традиций, нравственных и социальных установок, идеологических доктрин;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</w:t>
      </w:r>
      <w:r w:rsidRPr="009222BC">
        <w:rPr>
          <w:b/>
          <w:bCs/>
        </w:rPr>
        <w:t xml:space="preserve">развитие способности </w:t>
      </w:r>
      <w:r w:rsidRPr="009222BC">
        <w:t xml:space="preserve">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</w:t>
      </w:r>
      <w:r w:rsidRPr="009222BC">
        <w:rPr>
          <w:b/>
          <w:bCs/>
        </w:rPr>
        <w:t xml:space="preserve">освоение </w:t>
      </w:r>
      <w:r w:rsidRPr="009222BC">
        <w:t xml:space="preserve">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</w:t>
      </w:r>
      <w:r w:rsidRPr="009222BC">
        <w:rPr>
          <w:b/>
          <w:bCs/>
        </w:rPr>
        <w:t xml:space="preserve">овладение </w:t>
      </w:r>
      <w:r w:rsidRPr="009222BC">
        <w:t xml:space="preserve">умениями и навыками поиска, систематизации и комплексного анализа исторической информации;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</w:t>
      </w:r>
      <w:r w:rsidRPr="009222BC">
        <w:rPr>
          <w:b/>
          <w:bCs/>
        </w:rPr>
        <w:t xml:space="preserve">формирование </w:t>
      </w:r>
      <w:r w:rsidRPr="009222BC">
        <w:t xml:space="preserve">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9222BC" w:rsidRDefault="006F7045" w:rsidP="006F7045">
      <w:pPr>
        <w:pStyle w:val="Default"/>
        <w:ind w:firstLine="902"/>
      </w:pP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rPr>
          <w:b/>
          <w:bCs/>
        </w:rPr>
        <w:t xml:space="preserve">Место дисциплины в структуре основной профессиональной образовательной программы: </w:t>
      </w:r>
      <w:r w:rsidRPr="009222BC">
        <w:t xml:space="preserve">дисциплина входит в общеобразовательный цикл </w:t>
      </w:r>
    </w:p>
    <w:p w:rsidR="006F7045" w:rsidRPr="009222BC" w:rsidRDefault="006F7045" w:rsidP="006F7045">
      <w:pPr>
        <w:pStyle w:val="Default"/>
        <w:ind w:firstLine="902"/>
        <w:jc w:val="both"/>
        <w:rPr>
          <w:b/>
          <w:bCs/>
        </w:rPr>
      </w:pP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rPr>
          <w:b/>
          <w:bCs/>
        </w:rPr>
        <w:t xml:space="preserve"> Цели и задачи дисциплины – требования к результатам освоения дисциплины: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В результате освоения дисциплины обучающийся должен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rPr>
          <w:b/>
          <w:bCs/>
        </w:rPr>
        <w:t xml:space="preserve">знать: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основные факты, процессы и явления, характеризующие целостность отечественной и всемирной истории;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периодизацию всемирной и отечественной истории;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современные версии и трактовки важнейших проблем отечественной и всемирной истории;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особенности исторического пути России, ее роль в мировом сообществе;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основные исторические термины и даты;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rPr>
          <w:b/>
          <w:bCs/>
        </w:rPr>
        <w:t xml:space="preserve">уметь: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различать в исторической информации факты и мнения, исторические описания и исторические объяснения;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представлять результаты изучения исторического материала в формах конспекта, реферата, рецензии;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rPr>
          <w:b/>
          <w:bCs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определения собственной позиции по отношению к явлениям современной жизни, исходя из их исторической обусловленности;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использования навыков исторического анализа при критическом восприятии получаемой извне социальной информации;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соотнесения своих действий и поступков окружающих с исторически возникшими формами социального поведения;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6F7045" w:rsidRPr="009222BC" w:rsidRDefault="006F7045" w:rsidP="006F7045">
      <w:pPr>
        <w:pStyle w:val="Default"/>
        <w:ind w:firstLine="902"/>
      </w:pPr>
    </w:p>
    <w:p w:rsidR="006F7045" w:rsidRPr="009222BC" w:rsidRDefault="006F7045" w:rsidP="006F7045">
      <w:pPr>
        <w:pStyle w:val="Default"/>
        <w:jc w:val="both"/>
      </w:pPr>
      <w:r w:rsidRPr="009222BC">
        <w:rPr>
          <w:b/>
          <w:bCs/>
        </w:rPr>
        <w:t xml:space="preserve"> Количество часов на освоение программы дисциплины: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максимальной учебной нагрузки обучающегося 176 часов, в том числе: </w:t>
      </w:r>
    </w:p>
    <w:p w:rsidR="006F7045" w:rsidRPr="009222BC" w:rsidRDefault="006F7045" w:rsidP="006F7045">
      <w:pPr>
        <w:ind w:firstLine="902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117 часов; </w:t>
      </w:r>
    </w:p>
    <w:p w:rsidR="006F7045" w:rsidRPr="009222BC" w:rsidRDefault="006F7045" w:rsidP="006F7045">
      <w:pPr>
        <w:ind w:firstLine="902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lastRenderedPageBreak/>
        <w:t>самостоятельной работы обучающегося 59 часов.</w:t>
      </w:r>
    </w:p>
    <w:p w:rsidR="006F7045" w:rsidRPr="006F7045" w:rsidRDefault="006F7045" w:rsidP="006F7045">
      <w:pPr>
        <w:pStyle w:val="Default"/>
        <w:ind w:firstLine="902"/>
        <w:jc w:val="center"/>
        <w:rPr>
          <w:b/>
          <w:bCs/>
          <w:sz w:val="28"/>
          <w:szCs w:val="28"/>
        </w:rPr>
      </w:pPr>
      <w:r w:rsidRPr="006F7045">
        <w:rPr>
          <w:b/>
          <w:bCs/>
          <w:sz w:val="28"/>
          <w:szCs w:val="28"/>
        </w:rPr>
        <w:t>ОДБ.05 ОБЩЕСТВОЗНАНИЕ</w:t>
      </w:r>
    </w:p>
    <w:p w:rsidR="006F7045" w:rsidRPr="006F7045" w:rsidRDefault="006F7045" w:rsidP="006F7045">
      <w:pPr>
        <w:pStyle w:val="Default"/>
        <w:ind w:firstLine="902"/>
        <w:jc w:val="center"/>
        <w:rPr>
          <w:b/>
          <w:bCs/>
          <w:sz w:val="28"/>
          <w:szCs w:val="28"/>
        </w:rPr>
      </w:pPr>
    </w:p>
    <w:p w:rsidR="006F7045" w:rsidRPr="009222BC" w:rsidRDefault="006F7045" w:rsidP="006F7045">
      <w:pPr>
        <w:ind w:left="9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Область применения программы </w:t>
      </w:r>
    </w:p>
    <w:p w:rsidR="006F7045" w:rsidRPr="009222BC" w:rsidRDefault="006F7045" w:rsidP="006F7045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 xml:space="preserve">специальностей СПО технического профиля и обучающиеся в учреждении СПО по данному профилю изучают обществознание в объёме 117 часов. </w:t>
      </w:r>
    </w:p>
    <w:p w:rsidR="006F7045" w:rsidRPr="009222BC" w:rsidRDefault="006F7045" w:rsidP="006F7045">
      <w:pPr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color w:val="000000"/>
          <w:sz w:val="24"/>
          <w:szCs w:val="24"/>
        </w:rPr>
        <w:t>Весь изучаемый курс разбит на два зачётных раздела, в конце каждого раздела дифференцированный зачёт.</w:t>
      </w:r>
    </w:p>
    <w:p w:rsidR="006F7045" w:rsidRPr="009222BC" w:rsidRDefault="006F7045" w:rsidP="006F7045">
      <w:pPr>
        <w:ind w:firstLine="9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9222BC" w:rsidRDefault="006F7045" w:rsidP="006F7045">
      <w:pPr>
        <w:ind w:firstLine="9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6F7045" w:rsidRPr="009222BC" w:rsidRDefault="006F7045" w:rsidP="006F7045">
      <w:pPr>
        <w:pStyle w:val="31"/>
        <w:ind w:right="0" w:firstLine="902"/>
        <w:rPr>
          <w:color w:val="262626"/>
        </w:rPr>
      </w:pPr>
      <w:r w:rsidRPr="009222BC">
        <w:rPr>
          <w:color w:val="262626"/>
        </w:rPr>
        <w:t>Рабочая программа ориентирована на достижение следующих целей:</w:t>
      </w:r>
    </w:p>
    <w:p w:rsidR="006F7045" w:rsidRPr="009222BC" w:rsidRDefault="006F7045" w:rsidP="00905B9B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>развитие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 xml:space="preserve"> личности</w:t>
      </w: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6F7045" w:rsidRPr="009222BC" w:rsidRDefault="006F7045" w:rsidP="00905B9B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>воспитание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 xml:space="preserve">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6F7045" w:rsidRPr="009222BC" w:rsidRDefault="006F7045" w:rsidP="00905B9B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>овладение системой знаний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6F7045" w:rsidRPr="009222BC" w:rsidRDefault="006F7045" w:rsidP="00905B9B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>овладение умением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 xml:space="preserve"> получать и осмысливать социальную информацию, освоение</w:t>
      </w: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F7045" w:rsidRPr="009222BC" w:rsidRDefault="006F7045" w:rsidP="00905B9B">
      <w:pPr>
        <w:numPr>
          <w:ilvl w:val="0"/>
          <w:numId w:val="8"/>
        </w:numPr>
        <w:tabs>
          <w:tab w:val="clear" w:pos="567"/>
          <w:tab w:val="num" w:pos="720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>формирование опыта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>для соотнесения своих действий и действий других людей с нормами поведения, установленными законом.</w:t>
      </w:r>
    </w:p>
    <w:p w:rsidR="006F7045" w:rsidRPr="009222BC" w:rsidRDefault="006F7045" w:rsidP="006F7045">
      <w:pPr>
        <w:pStyle w:val="Default"/>
        <w:ind w:firstLine="902"/>
        <w:jc w:val="both"/>
        <w:rPr>
          <w:b/>
        </w:rPr>
      </w:pPr>
    </w:p>
    <w:p w:rsidR="006F7045" w:rsidRPr="009222BC" w:rsidRDefault="006F7045" w:rsidP="006F7045">
      <w:pPr>
        <w:pStyle w:val="Default"/>
        <w:ind w:firstLine="902"/>
        <w:jc w:val="both"/>
        <w:rPr>
          <w:b/>
          <w:bCs/>
        </w:rPr>
      </w:pPr>
      <w:r w:rsidRPr="009222BC">
        <w:rPr>
          <w:b/>
          <w:bCs/>
        </w:rPr>
        <w:t xml:space="preserve"> Количество часов на освоение программы дисциплины: </w:t>
      </w:r>
    </w:p>
    <w:p w:rsidR="006F7045" w:rsidRPr="009222BC" w:rsidRDefault="006F7045" w:rsidP="006F7045">
      <w:pPr>
        <w:pStyle w:val="Default"/>
        <w:ind w:firstLine="902"/>
        <w:jc w:val="both"/>
        <w:rPr>
          <w:b/>
          <w:bCs/>
        </w:rPr>
      </w:pP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максимальной учебной нагрузки обучающегося 176 часов, в том числе: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обязательной аудиторной учебной нагрузки обучающегося 117 часов; </w:t>
      </w:r>
    </w:p>
    <w:p w:rsidR="006F7045" w:rsidRPr="009222BC" w:rsidRDefault="006F7045" w:rsidP="006F7045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самостоятельной работы обучающегося 59 часов.</w:t>
      </w:r>
    </w:p>
    <w:p w:rsidR="006F7045" w:rsidRPr="006F7045" w:rsidRDefault="006F7045" w:rsidP="006F7045">
      <w:pPr>
        <w:rPr>
          <w:rFonts w:ascii="Times New Roman" w:hAnsi="Times New Roman" w:cs="Times New Roman"/>
          <w:sz w:val="28"/>
          <w:szCs w:val="28"/>
        </w:rPr>
      </w:pPr>
      <w:r w:rsidRPr="006F70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ОДБ.06  ХИМИЯ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Область применения программы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Fonts w:ascii="Times New Roman" w:hAnsi="Times New Roman" w:cs="Times New Roman"/>
          <w:sz w:val="24"/>
          <w:szCs w:val="24"/>
        </w:rPr>
        <w:t xml:space="preserve"> специальностей СПО технического профиля и обучающиеся в учреждении СПО  по данному профилю изучают химию в объёме 78 часов. 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ориентирована на достижение следующих целей: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-усвоение знаний </w:t>
      </w:r>
      <w:r w:rsidRPr="009222BC">
        <w:rPr>
          <w:rFonts w:ascii="Times New Roman" w:hAnsi="Times New Roman" w:cs="Times New Roman"/>
          <w:sz w:val="24"/>
          <w:szCs w:val="24"/>
        </w:rPr>
        <w:t xml:space="preserve">о химической составляющей естественнонаучной картины мира, важнейших химических понятиях, законах и теориях;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rPr>
          <w:b/>
          <w:bCs/>
        </w:rPr>
        <w:t xml:space="preserve">- овладение умениями </w:t>
      </w:r>
      <w:r w:rsidRPr="009222BC">
        <w:t xml:space="preserve"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rPr>
          <w:b/>
          <w:bCs/>
        </w:rPr>
        <w:t xml:space="preserve">- развитие познавательных интересов </w:t>
      </w:r>
      <w:r w:rsidRPr="009222BC">
        <w:t xml:space="preserve">и </w:t>
      </w:r>
      <w:r w:rsidRPr="009222BC">
        <w:rPr>
          <w:b/>
          <w:bCs/>
        </w:rPr>
        <w:t xml:space="preserve">интеллектуальных способностей </w:t>
      </w:r>
      <w:r w:rsidRPr="009222BC">
        <w:t xml:space="preserve">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rPr>
          <w:b/>
          <w:bCs/>
        </w:rPr>
        <w:t xml:space="preserve">- воспитание убежденности </w:t>
      </w:r>
      <w:r w:rsidRPr="009222BC">
        <w:t xml:space="preserve">позитивной роли химии в жизни современного общества, необходимости химически грамотного отношения к собственному здоровью и окружающей среде;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rPr>
          <w:b/>
          <w:bCs/>
        </w:rPr>
        <w:t xml:space="preserve">- применение полученных знаний и умений </w:t>
      </w:r>
      <w:r w:rsidRPr="009222BC">
        <w:t xml:space="preserve">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6F7045" w:rsidRPr="005E1F53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E1F53">
        <w:rPr>
          <w:rFonts w:ascii="Times New Roman" w:hAnsi="Times New Roman" w:cs="Times New Roman"/>
          <w:sz w:val="24"/>
          <w:szCs w:val="24"/>
        </w:rPr>
        <w:t xml:space="preserve"> </w:t>
      </w:r>
      <w:r w:rsidRPr="005E1F53">
        <w:rPr>
          <w:rFonts w:ascii="Times New Roman" w:hAnsi="Times New Roman" w:cs="Times New Roman"/>
          <w:b/>
          <w:sz w:val="24"/>
          <w:szCs w:val="24"/>
        </w:rPr>
        <w:t>уметь</w:t>
      </w:r>
      <w:r w:rsidRPr="005E1F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7045" w:rsidRPr="005E1F53" w:rsidRDefault="006F7045" w:rsidP="00F13826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E1F53">
        <w:rPr>
          <w:rFonts w:ascii="Times New Roman" w:hAnsi="Times New Roman" w:cs="Times New Roman"/>
          <w:sz w:val="24"/>
          <w:szCs w:val="24"/>
        </w:rPr>
        <w:t xml:space="preserve"> -называть изученные вещества по тривиальной или международной номенклатуре; </w:t>
      </w:r>
    </w:p>
    <w:p w:rsidR="006F7045" w:rsidRPr="005E1F53" w:rsidRDefault="006F7045" w:rsidP="00F13826">
      <w:pPr>
        <w:spacing w:after="0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F53">
        <w:rPr>
          <w:rFonts w:ascii="Times New Roman" w:hAnsi="Times New Roman" w:cs="Times New Roman"/>
          <w:sz w:val="24"/>
          <w:szCs w:val="24"/>
        </w:rPr>
        <w:t>- определять: валентность и степень окисления химических элементов, тип</w:t>
      </w:r>
      <w:r w:rsidRPr="005E1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F53">
        <w:rPr>
          <w:rFonts w:ascii="Times New Roman" w:hAnsi="Times New Roman" w:cs="Times New Roman"/>
          <w:sz w:val="24"/>
          <w:szCs w:val="24"/>
        </w:rPr>
        <w:t xml:space="preserve">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 и органических соединений;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выполнять химический эксперимент: по распознаванию важнейших неорганических и органических соединений;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связывать: изученный материал со своей профессиональной деятельностью;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решать: расчетные задачи по химическим формулам и уравнениям;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использовать приобретенные знания и умения в практической деятельности и повседневной жизни: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lastRenderedPageBreak/>
        <w:t xml:space="preserve">- для объяснения химических явлений, происходящих в природе, быту и на производстве;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определения возможности протекания химических превращений в различных условиях и оценки их последствий;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экологически грамотного поведения в окружающей среде;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оценки влияния химического загрязнения окружающей среды на организм человека и другие живые организмы;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>- безопасного обращения с горючими и токсичными веществами и лабораторным оборудованием;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>- приготовления растворов заданной концентрации в быту и на производстве;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критической оценки достоверности химической информации, поступающей из разных источников.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В результате изучения учебной дисциплины «Химия» обучающийся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rPr>
          <w:b/>
        </w:rPr>
        <w:t>должен знать/понимать</w:t>
      </w:r>
      <w:r w:rsidRPr="009222BC">
        <w:t xml:space="preserve">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основные законы химии: сохранения массы веществ, постоянства состава веществ, Периодический закон Д.И. Менделеева;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основные теории химии; химической связи, электролитической диссоциации, строения органических и неорганических соединений;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 </w:t>
      </w:r>
    </w:p>
    <w:p w:rsidR="006F7045" w:rsidRPr="009222BC" w:rsidRDefault="006F7045" w:rsidP="006F7045">
      <w:pPr>
        <w:pStyle w:val="Default"/>
        <w:ind w:firstLine="900"/>
        <w:jc w:val="both"/>
        <w:rPr>
          <w:b/>
        </w:rPr>
      </w:pPr>
    </w:p>
    <w:p w:rsidR="006F7045" w:rsidRPr="009222BC" w:rsidRDefault="006F7045" w:rsidP="006F7045">
      <w:pPr>
        <w:pStyle w:val="Default"/>
        <w:jc w:val="both"/>
      </w:pPr>
      <w:r w:rsidRPr="009222BC">
        <w:rPr>
          <w:b/>
          <w:bCs/>
        </w:rPr>
        <w:t xml:space="preserve"> Количество часов на освоение программы дисциплины: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максимальной учебной нагрузки обучающегося 117 часов, в том числе: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обязательной аудиторной учебной нагрузки обучающегося 78 часов;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самостоятельной работы обучающегося 39 часов. </w:t>
      </w:r>
    </w:p>
    <w:p w:rsidR="00337290" w:rsidRDefault="00337290" w:rsidP="006F7045">
      <w:pPr>
        <w:pStyle w:val="Default"/>
        <w:ind w:firstLine="900"/>
        <w:jc w:val="both"/>
        <w:rPr>
          <w:b/>
          <w:bCs/>
          <w:sz w:val="28"/>
          <w:szCs w:val="28"/>
        </w:rPr>
      </w:pPr>
    </w:p>
    <w:p w:rsidR="00337290" w:rsidRDefault="00337290" w:rsidP="006F7045">
      <w:pPr>
        <w:pStyle w:val="Default"/>
        <w:ind w:firstLine="900"/>
        <w:jc w:val="both"/>
        <w:rPr>
          <w:b/>
          <w:bCs/>
          <w:sz w:val="28"/>
          <w:szCs w:val="28"/>
        </w:rPr>
      </w:pPr>
    </w:p>
    <w:p w:rsidR="00337290" w:rsidRDefault="00337290" w:rsidP="006F7045">
      <w:pPr>
        <w:pStyle w:val="Default"/>
        <w:ind w:firstLine="900"/>
        <w:jc w:val="both"/>
        <w:rPr>
          <w:b/>
          <w:bCs/>
          <w:sz w:val="28"/>
          <w:szCs w:val="28"/>
        </w:rPr>
      </w:pPr>
    </w:p>
    <w:p w:rsidR="00337290" w:rsidRDefault="00337290" w:rsidP="006F7045">
      <w:pPr>
        <w:pStyle w:val="Default"/>
        <w:ind w:firstLine="900"/>
        <w:jc w:val="both"/>
        <w:rPr>
          <w:b/>
          <w:bCs/>
          <w:sz w:val="28"/>
          <w:szCs w:val="28"/>
        </w:rPr>
      </w:pPr>
    </w:p>
    <w:p w:rsidR="00337290" w:rsidRDefault="00337290" w:rsidP="006F7045">
      <w:pPr>
        <w:pStyle w:val="Default"/>
        <w:ind w:firstLine="900"/>
        <w:jc w:val="both"/>
        <w:rPr>
          <w:b/>
          <w:bCs/>
          <w:sz w:val="28"/>
          <w:szCs w:val="28"/>
        </w:rPr>
      </w:pPr>
    </w:p>
    <w:p w:rsidR="006F7045" w:rsidRPr="00E26929" w:rsidRDefault="006F7045" w:rsidP="006F7045">
      <w:pPr>
        <w:pStyle w:val="Default"/>
        <w:ind w:firstLine="9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ОДБ.07 БИОЛОГИЯ</w:t>
      </w:r>
    </w:p>
    <w:p w:rsidR="006F7045" w:rsidRPr="00B94213" w:rsidRDefault="006F7045" w:rsidP="006F7045">
      <w:pPr>
        <w:pStyle w:val="Default"/>
        <w:ind w:firstLine="900"/>
        <w:jc w:val="both"/>
        <w:rPr>
          <w:b/>
          <w:bCs/>
        </w:rPr>
      </w:pPr>
    </w:p>
    <w:p w:rsidR="006F7045" w:rsidRPr="009222BC" w:rsidRDefault="006F7045" w:rsidP="006F7045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Область применения программы </w:t>
      </w:r>
    </w:p>
    <w:p w:rsidR="006F7045" w:rsidRPr="009222BC" w:rsidRDefault="006F7045" w:rsidP="006F70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Fonts w:ascii="Times New Roman" w:hAnsi="Times New Roman" w:cs="Times New Roman"/>
          <w:sz w:val="24"/>
          <w:szCs w:val="24"/>
        </w:rPr>
        <w:t xml:space="preserve"> специальностей СПО технического профиля и обучающиеся в учреждении СПО по данному профилю изучают биологию в объёме 78 часов.  </w:t>
      </w:r>
    </w:p>
    <w:p w:rsidR="006F7045" w:rsidRPr="009222BC" w:rsidRDefault="006F7045" w:rsidP="006F704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ориентирована на достижение следующих целей: </w:t>
      </w:r>
    </w:p>
    <w:p w:rsidR="006F7045" w:rsidRPr="009222BC" w:rsidRDefault="006C0E7E" w:rsidP="006F704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-</w:t>
      </w:r>
      <w:r w:rsidR="006F7045"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освоение знаний </w:t>
      </w:r>
      <w:r w:rsidR="006F7045"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естественно-научной картины мира; о методах научного познания; </w:t>
      </w:r>
    </w:p>
    <w:p w:rsidR="006F7045" w:rsidRPr="009222BC" w:rsidRDefault="006F7045" w:rsidP="006F704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овладение умениями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6F7045" w:rsidRPr="009222BC" w:rsidRDefault="006F7045" w:rsidP="006F704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развитие познавательных интересов, интеллектуальных и творческих способностей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6F7045" w:rsidRPr="009222BC" w:rsidRDefault="006F7045" w:rsidP="006F704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воспитание убежденности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6F7045" w:rsidRPr="009222BC" w:rsidRDefault="006F7045" w:rsidP="006F704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использование приобретенных биологических знаний и умений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 </w:t>
      </w:r>
    </w:p>
    <w:p w:rsidR="006F7045" w:rsidRPr="009222BC" w:rsidRDefault="006F7045" w:rsidP="006F704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9222BC" w:rsidRDefault="006C0E7E" w:rsidP="006F704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6F7045"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="006F7045" w:rsidRPr="009222BC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9222BC" w:rsidRDefault="006F7045" w:rsidP="006F7045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9222BC" w:rsidRDefault="006F7045" w:rsidP="006C0E7E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уметь:</w:t>
      </w:r>
      <w:r w:rsidRPr="00922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lastRenderedPageBreak/>
        <w:t xml:space="preserve"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изучать изменения в экосистемах на биологических моделях;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>- использовать приобретенные знания и умения в практической деятельности и повседневной жизни</w:t>
      </w:r>
      <w:r w:rsidRPr="009222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оказания первой помощи при травматических, простудных и других заболеваниях, отравлениях пищевыми продуктами;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оценки этических аспектов некоторых исследований в области биотехнологии 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(клонирование, искусственное оплодотворение). </w:t>
      </w:r>
    </w:p>
    <w:p w:rsidR="006F7045" w:rsidRPr="009222BC" w:rsidRDefault="006F7045" w:rsidP="005E1F53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ab/>
        <w:t xml:space="preserve">В результате изучения учебной дисциплины «Биология» обучающийся должен </w:t>
      </w:r>
      <w:r w:rsidRPr="009222BC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9222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7045" w:rsidRPr="009222BC" w:rsidRDefault="006F7045" w:rsidP="005E1F53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 </w:t>
      </w:r>
    </w:p>
    <w:p w:rsidR="006F7045" w:rsidRPr="009222BC" w:rsidRDefault="006F7045" w:rsidP="005E1F53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строение и функционирование биологических объектов: клетки, генов и хромосом, структуры вида и экосистем; </w:t>
      </w:r>
    </w:p>
    <w:p w:rsidR="006F7045" w:rsidRPr="009222BC" w:rsidRDefault="006F7045" w:rsidP="005E1F53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</w:t>
      </w:r>
    </w:p>
    <w:p w:rsidR="006F7045" w:rsidRPr="009222BC" w:rsidRDefault="006F7045" w:rsidP="005E1F53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вклад выдающихся (в том числе отечественных) ученых в развитие биологической науки; </w:t>
      </w:r>
    </w:p>
    <w:p w:rsidR="006F7045" w:rsidRPr="009222BC" w:rsidRDefault="006F7045" w:rsidP="005E1F53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биологическую терминологию и символику;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7045" w:rsidRPr="009222BC" w:rsidRDefault="006F7045" w:rsidP="006F70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Количество часов на освоение программы дисциплины: </w:t>
      </w:r>
    </w:p>
    <w:p w:rsidR="006F7045" w:rsidRPr="009222BC" w:rsidRDefault="006F7045" w:rsidP="00F13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117 часов, в том числе: </w:t>
      </w:r>
    </w:p>
    <w:p w:rsidR="006F7045" w:rsidRPr="009222BC" w:rsidRDefault="006F7045" w:rsidP="00F13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78 часов; </w:t>
      </w:r>
    </w:p>
    <w:p w:rsidR="006F7045" w:rsidRPr="009222BC" w:rsidRDefault="006F7045" w:rsidP="00F13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самостоятельной работы обучающегося 39 часов.</w:t>
      </w:r>
    </w:p>
    <w:p w:rsidR="006C0E7E" w:rsidRDefault="006F7045" w:rsidP="006F7045">
      <w:pPr>
        <w:pStyle w:val="Default"/>
        <w:ind w:firstLine="9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6F7045" w:rsidRDefault="006F7045" w:rsidP="006F7045">
      <w:pPr>
        <w:pStyle w:val="Default"/>
        <w:ind w:firstLine="90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ОДБ.08 ФИЗИЧЕСКАЯ КУЛЬТУРА</w:t>
      </w:r>
    </w:p>
    <w:p w:rsidR="006C0E7E" w:rsidRDefault="006C0E7E" w:rsidP="006C0E7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045" w:rsidRPr="009222BC" w:rsidRDefault="006F7045" w:rsidP="006C0E7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6F7045" w:rsidRPr="009222BC" w:rsidRDefault="006F7045" w:rsidP="006F7045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«Физическая культура», рекомендуемая для освоения студентами, отнесенными по результатам медицинского осмотра к основной медицинской и подготовительной медицинской группам,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Fonts w:ascii="Times New Roman" w:hAnsi="Times New Roman" w:cs="Times New Roman"/>
          <w:sz w:val="24"/>
          <w:szCs w:val="24"/>
        </w:rPr>
        <w:t xml:space="preserve"> в соответствии с ФГОС, в рамках реализации ОПОП СПО базовой и углубленной подготовки по направлениям подготовки и специальностям СПО. </w:t>
      </w:r>
    </w:p>
    <w:p w:rsidR="006F7045" w:rsidRPr="009222BC" w:rsidRDefault="006F7045" w:rsidP="006C0E7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6F7045" w:rsidRPr="009222BC" w:rsidRDefault="006F7045" w:rsidP="006F704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ОПОП СПО учебная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>дисциплина «Физическая культура» входит в общий гуманитарный и социально-экономический цикл.</w:t>
      </w:r>
    </w:p>
    <w:p w:rsidR="006F7045" w:rsidRPr="009222BC" w:rsidRDefault="006F7045" w:rsidP="006C0E7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</w:t>
      </w:r>
      <w:r w:rsidRPr="009222BC">
        <w:rPr>
          <w:b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освоения дисциплины:</w:t>
      </w:r>
    </w:p>
    <w:p w:rsidR="006F7045" w:rsidRPr="009222BC" w:rsidRDefault="006F7045" w:rsidP="00905B9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F7045" w:rsidRPr="009222BC" w:rsidRDefault="006F7045" w:rsidP="00905B9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9222BC">
        <w:rPr>
          <w:rFonts w:ascii="Times New Roman" w:hAnsi="Times New Roman" w:cs="Times New Roman"/>
          <w:sz w:val="24"/>
          <w:szCs w:val="24"/>
        </w:rPr>
        <w:t xml:space="preserve">устойчивых мотивов и потребностей в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6F7045" w:rsidRPr="009222BC" w:rsidRDefault="006F7045" w:rsidP="00905B9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9222BC">
        <w:rPr>
          <w:rFonts w:ascii="Times New Roman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6F7045" w:rsidRPr="009222BC" w:rsidRDefault="006F7045" w:rsidP="00905B9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9222BC">
        <w:rPr>
          <w:rFonts w:ascii="Times New Roman" w:hAnsi="Times New Roman" w:cs="Times New Roman"/>
          <w:sz w:val="24"/>
          <w:szCs w:val="24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6F7045" w:rsidRPr="009222BC" w:rsidRDefault="006F7045" w:rsidP="00905B9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9222BC">
        <w:rPr>
          <w:rFonts w:ascii="Times New Roman" w:hAnsi="Times New Roman" w:cs="Times New Roman"/>
          <w:sz w:val="24"/>
          <w:szCs w:val="24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F7045" w:rsidRPr="009222BC" w:rsidRDefault="006F7045" w:rsidP="00905B9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pacing w:val="-4"/>
          <w:sz w:val="24"/>
          <w:szCs w:val="24"/>
        </w:rPr>
        <w:t>приобретение</w:t>
      </w:r>
      <w:r w:rsidRPr="009222BC">
        <w:rPr>
          <w:rFonts w:ascii="Times New Roman" w:hAnsi="Times New Roman" w:cs="Times New Roman"/>
          <w:spacing w:val="-4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9222BC">
        <w:rPr>
          <w:rFonts w:ascii="Times New Roman" w:hAnsi="Times New Roman" w:cs="Times New Roman"/>
          <w:sz w:val="24"/>
          <w:szCs w:val="24"/>
        </w:rPr>
        <w:t>.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должен: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</w:t>
      </w:r>
      <w:r w:rsidRPr="009222BC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222BC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заболеваний. Вредных привычек и увеличение продолжительности жизни;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способы контроля и оценки индивидуального физического развития и физической подготовленности;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правила и способы планирования системы индивидуальных занятий физическими упражнениями различной направленности;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  уметь </w:t>
      </w:r>
    </w:p>
    <w:p w:rsidR="006F7045" w:rsidRPr="009222BC" w:rsidRDefault="006F7045" w:rsidP="005E1F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индивидуально подобранные комплексы оздоровительной и лечебной физической культуры, композиции ритмической и аэробной гимнастики, комплексы упражнений атлетической гимнастики;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простейшие приемы самомассажа и релаксации;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lastRenderedPageBreak/>
        <w:t xml:space="preserve"> - проводить самоконтроль при занятиях физическими упражнениями;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преодолевать естественные и искусственные и естественные препятствия с использованием разнообразных способов передвижения;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приемы защиты и самообороны, страховки и самостраховки;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осуществлять творческое сотрудничество в коллективных формах занятий физической культурой;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контрольные нормативы, предусмотренные государственным стандартом по легкой атлетике, гимнастике и лыжам при соответствующей тренировке, с учетом состояния здоровья и функциональных возможностей своего организма;</w:t>
      </w:r>
    </w:p>
    <w:p w:rsidR="006F7045" w:rsidRPr="009222BC" w:rsidRDefault="006F7045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для</w:t>
      </w:r>
      <w:r w:rsidRPr="009222BC">
        <w:rPr>
          <w:rFonts w:ascii="Times New Roman" w:hAnsi="Times New Roman" w:cs="Times New Roman"/>
          <w:sz w:val="24"/>
          <w:szCs w:val="24"/>
        </w:rPr>
        <w:t>:</w:t>
      </w:r>
    </w:p>
    <w:p w:rsidR="006F7045" w:rsidRPr="009222BC" w:rsidRDefault="006F7045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повышения работоспособности, сохранения и укрепления здоровья;</w:t>
      </w:r>
    </w:p>
    <w:p w:rsidR="006F7045" w:rsidRPr="009222BC" w:rsidRDefault="006F7045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подготовки к профессиональной деятельности и службе в Вооруженных Силах Российской Федерации;</w:t>
      </w:r>
    </w:p>
    <w:p w:rsidR="006F7045" w:rsidRPr="009222BC" w:rsidRDefault="006F7045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организации и проведения индивидуального, коллективного и семейного отдыха, участия в массовых спортивных соревнованиях;</w:t>
      </w:r>
    </w:p>
    <w:p w:rsidR="006F7045" w:rsidRPr="009222BC" w:rsidRDefault="006F7045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активной творческой деятельности, выбора и формирования здорового образа жизни.</w:t>
      </w:r>
    </w:p>
    <w:p w:rsidR="006F7045" w:rsidRPr="009222BC" w:rsidRDefault="006F7045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BC">
        <w:rPr>
          <w:rFonts w:ascii="Times New Roman" w:hAnsi="Times New Roman" w:cs="Times New Roman"/>
          <w:bCs/>
          <w:sz w:val="24"/>
          <w:szCs w:val="24"/>
        </w:rPr>
        <w:t>- 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337290" w:rsidRDefault="00337290" w:rsidP="006F70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7045" w:rsidRPr="009222BC" w:rsidRDefault="006F7045" w:rsidP="006F7045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программы дисциплины: </w:t>
      </w:r>
    </w:p>
    <w:p w:rsidR="006F7045" w:rsidRPr="009222BC" w:rsidRDefault="006F7045" w:rsidP="00F138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176 часов, в том числе: </w:t>
      </w:r>
    </w:p>
    <w:p w:rsidR="006F7045" w:rsidRPr="009222BC" w:rsidRDefault="006F7045" w:rsidP="00F138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117часов; </w:t>
      </w:r>
    </w:p>
    <w:p w:rsidR="006F7045" w:rsidRDefault="006F7045" w:rsidP="00F13826">
      <w:pPr>
        <w:tabs>
          <w:tab w:val="left" w:pos="37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       самостоятельной работы обучающегося 59 часов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3826" w:rsidRPr="009222BC" w:rsidRDefault="00F13826" w:rsidP="00F13826">
      <w:pPr>
        <w:tabs>
          <w:tab w:val="left" w:pos="37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7045" w:rsidRPr="005E1F53" w:rsidRDefault="006F7045" w:rsidP="006F7045">
      <w:pPr>
        <w:pStyle w:val="Style1"/>
        <w:widowControl/>
        <w:ind w:firstLine="0"/>
        <w:jc w:val="center"/>
        <w:rPr>
          <w:b/>
          <w:color w:val="000000"/>
          <w:sz w:val="36"/>
          <w:szCs w:val="36"/>
        </w:rPr>
      </w:pPr>
      <w:r w:rsidRPr="005E1F53">
        <w:rPr>
          <w:b/>
          <w:bCs/>
          <w:sz w:val="28"/>
          <w:szCs w:val="28"/>
        </w:rPr>
        <w:t>ОДБ.09 ОСНОВЫ БЕЗОПАСНОСТИ ЖИЗНЕДЕЯТЕЛЬНОСТИ</w:t>
      </w:r>
    </w:p>
    <w:p w:rsidR="006F7045" w:rsidRPr="009222BC" w:rsidRDefault="006F7045" w:rsidP="006F7045">
      <w:pPr>
        <w:pStyle w:val="Default"/>
        <w:ind w:firstLine="880"/>
      </w:pPr>
      <w:r w:rsidRPr="009222BC">
        <w:rPr>
          <w:b/>
          <w:bCs/>
        </w:rPr>
        <w:t xml:space="preserve"> Область применения программы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t xml:space="preserve"> специальностей СПО технического профиля и обучающееся в учреждении СПО по данному профилю изучают Основы безопасности жизнедеятельности в объеме 70 часов. </w:t>
      </w:r>
    </w:p>
    <w:p w:rsidR="006F7045" w:rsidRPr="009222BC" w:rsidRDefault="006F7045" w:rsidP="006F7045">
      <w:pPr>
        <w:pStyle w:val="Default"/>
        <w:ind w:firstLine="880"/>
      </w:pP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Рабочая программа ориентирована на достижение следующих целей: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rPr>
          <w:b/>
          <w:bCs/>
        </w:rPr>
        <w:t xml:space="preserve">- освоение знаний </w:t>
      </w:r>
      <w:r w:rsidRPr="009222BC"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rPr>
          <w:b/>
          <w:bCs/>
        </w:rPr>
        <w:t xml:space="preserve">- воспитание </w:t>
      </w:r>
      <w:r w:rsidRPr="009222BC"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rPr>
          <w:b/>
          <w:bCs/>
        </w:rPr>
        <w:t xml:space="preserve">- развитие </w:t>
      </w:r>
      <w:r w:rsidRPr="009222BC"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rPr>
          <w:b/>
          <w:bCs/>
        </w:rPr>
        <w:t xml:space="preserve">- овладение умениями </w:t>
      </w:r>
      <w:r w:rsidRPr="009222BC"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lastRenderedPageBreak/>
        <w:t xml:space="preserve">Программа выполняет две основные функции: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–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воспитания и развития обучающихся средствами предмета «Основы безопасности жизнедеятельности»;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– организационно-планирующую, предусматривающую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обязанность, основы медицинских знаний и здорового образа жизни.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В соответствии с Законом Российской Федерации «О воинской обязанности и военной службе» изучение раздела «Основы обороны государства и воинская обязанность» является обязательным только для лиц мужского пола. Кроме того, в конце учебного года для обучающихся мужского пола проводятся пятидневные учебные сборы (40 часов), сочетающие разнообразные формы организации теоретических и практических занятий.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Для девушек в программе предусмотрен раздел «Основы медицинских знаний и здорового образа жизни».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В итоге, у юношей формируется адекватное представление о военной службе, развиваются качества личности, необходимые для ее прохождения; девушки получают сведения в области медицины, здорового образа жизни, оказания первой медицинской помощи при различных травмах.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Таким образом, примерная программа предоставляет возможность реализации различных подходов к построению образовательного процесса, формированию у обучающихся системы знаний, умений, универсальных способов деятельности и ключевых компетенций: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умений самостоятельно и мотивированно организовывать свою познавательную деятельность в сфере безопасной жизнедеятельности;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умений оценивать и корректировать свое поведение в окружающей среде на основе выполнения экологических требований, участвуя в проектной деятельности, учебно-исследовательской работе;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умений отстаивать свою гражданскую позицию, осознанно осуществлять выбор пути продолжения образования или будущей профессии.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В программе приведены различные варианты примерных тематических планов для организации образовательного процесса при изучении учебной дисциплины «Основы безопасности жизнедеятельности».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В программе курсивом выделен материал, который при изучении учебной дисциплины «Основы безопасности жизнедеятельности» контролю не подлежит.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Примерная программа учебной дисциплины «Основы безопасности жизнедеятельности» служит основой для разработки рабочих программ, в которых образовательные учреждения начального и среднего профессионального образования уточняют последовательность изучения учебного материала, характер организации образовательного процесса, тематические планы и распределение учебных часов.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6F7045" w:rsidRPr="009222BC" w:rsidRDefault="006F7045" w:rsidP="006F7045">
      <w:pPr>
        <w:pStyle w:val="Default"/>
        <w:ind w:firstLine="880"/>
        <w:jc w:val="both"/>
      </w:pPr>
    </w:p>
    <w:p w:rsidR="006F7045" w:rsidRPr="009222BC" w:rsidRDefault="006F7045" w:rsidP="006C0E7E">
      <w:pPr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9222BC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</w:t>
      </w:r>
    </w:p>
    <w:p w:rsidR="006F7045" w:rsidRPr="009222BC" w:rsidRDefault="006F7045" w:rsidP="006C0E7E">
      <w:pPr>
        <w:pStyle w:val="Default"/>
      </w:pPr>
      <w:r w:rsidRPr="009222BC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В результате изучения учебной дисциплины «Основ безопасности жизнедеятельности» обучающийся должен уметь: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владеть способами защиты населения от чрезвычайных ситуаций природного и техногенного характера;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lastRenderedPageBreak/>
        <w:t xml:space="preserve">- пользоваться средствами индивидуальной и коллективной защиты;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оценивать уровень своей подготовленности и осуществлять осознанное самоопределение по отношению к военной службе использовать приобретенные знания и умения в практической деятельности и повседневной жизни: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для ведения здорового образа жизни;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оказания первой медицинской помощи;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развития в себе духовных и физических качеств, необходимых для военной службы; </w:t>
      </w:r>
    </w:p>
    <w:p w:rsidR="006F7045" w:rsidRPr="009222BC" w:rsidRDefault="006F7045" w:rsidP="006F7045">
      <w:pPr>
        <w:pStyle w:val="Default"/>
        <w:ind w:firstLine="880"/>
      </w:pPr>
      <w:r w:rsidRPr="009222BC">
        <w:t xml:space="preserve">- вызова (обращения за помощью) в случае необходимости соответствующей службы экстренной помощи.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В результате изучения учебной дисциплины «Основ безопасности жизнедеятельности» обучающийся должен знать/понимать: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потенциальные опасности природного, техногенного и социального происхождения, характерные для региона проживания;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основы российского законодательства об обороне государства и воинской обязанности граждан;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порядок первоначальной постановки на воинский учет, медицинского освидетельствования, призыва на военную службу;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состав и предназначение Вооруженных Сил Российской Федерации;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требования, предъявляемые военной службой к уровню подготовленности призывника;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предназначение, структуру и задачи РСЧС;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предназначение, структуру и задачи гражданской обороны; </w:t>
      </w:r>
    </w:p>
    <w:p w:rsidR="006F7045" w:rsidRPr="009222BC" w:rsidRDefault="006F7045" w:rsidP="006F7045">
      <w:pPr>
        <w:pStyle w:val="Default"/>
        <w:ind w:firstLine="880"/>
        <w:jc w:val="both"/>
      </w:pPr>
    </w:p>
    <w:p w:rsidR="006F7045" w:rsidRPr="009222BC" w:rsidRDefault="006F7045" w:rsidP="006F7045">
      <w:pPr>
        <w:pStyle w:val="Default"/>
      </w:pPr>
      <w:r w:rsidRPr="009222BC">
        <w:rPr>
          <w:b/>
          <w:bCs/>
        </w:rPr>
        <w:t xml:space="preserve">Количество часов на освоение программы дисциплины: </w:t>
      </w:r>
    </w:p>
    <w:p w:rsidR="006F7045" w:rsidRPr="009222BC" w:rsidRDefault="006F7045" w:rsidP="006C0E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105 часов, в том числе:</w:t>
      </w:r>
    </w:p>
    <w:p w:rsidR="006F7045" w:rsidRPr="009222BC" w:rsidRDefault="006F7045" w:rsidP="006C0E7E">
      <w:pPr>
        <w:pStyle w:val="Default"/>
        <w:ind w:firstLine="708"/>
      </w:pPr>
      <w:r w:rsidRPr="009222BC">
        <w:t xml:space="preserve">обязательной аудиторной учебной нагрузки обучающегося 70 часов; </w:t>
      </w:r>
    </w:p>
    <w:p w:rsidR="006F7045" w:rsidRDefault="006F7045" w:rsidP="006C0E7E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         самостоятельной работы обучающегося 35 часов</w:t>
      </w:r>
    </w:p>
    <w:p w:rsidR="00F13826" w:rsidRPr="009222BC" w:rsidRDefault="00F13826" w:rsidP="006C0E7E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045" w:rsidRPr="005E1F53" w:rsidRDefault="006F7045" w:rsidP="006F7045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E1F53">
        <w:rPr>
          <w:b/>
          <w:sz w:val="28"/>
          <w:szCs w:val="28"/>
        </w:rPr>
        <w:t>ОДП.01</w:t>
      </w:r>
      <w:r w:rsidRPr="005E1F53">
        <w:rPr>
          <w:sz w:val="28"/>
          <w:szCs w:val="28"/>
        </w:rPr>
        <w:t xml:space="preserve"> </w:t>
      </w:r>
      <w:r w:rsidRPr="005E1F53">
        <w:rPr>
          <w:b/>
          <w:bCs/>
          <w:sz w:val="28"/>
          <w:szCs w:val="28"/>
        </w:rPr>
        <w:t xml:space="preserve">Информатика и  ИКТ </w:t>
      </w:r>
    </w:p>
    <w:p w:rsidR="006F7045" w:rsidRPr="009222BC" w:rsidRDefault="006F7045" w:rsidP="006F7045">
      <w:pPr>
        <w:pStyle w:val="Default"/>
        <w:ind w:right="-6"/>
        <w:jc w:val="both"/>
      </w:pPr>
      <w:r w:rsidRPr="009222BC">
        <w:rPr>
          <w:b/>
          <w:bCs/>
        </w:rPr>
        <w:t xml:space="preserve"> Область применения рабочей  программы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222BC">
        <w:t xml:space="preserve"> </w:t>
      </w:r>
      <w:r w:rsidRPr="009222BC">
        <w:t xml:space="preserve">специальностей СПО технического профиля и обучающееся в учреждении СПО по данному </w:t>
      </w:r>
      <w:proofErr w:type="gramStart"/>
      <w:r w:rsidRPr="009222BC">
        <w:t>профилю .</w:t>
      </w:r>
      <w:proofErr w:type="gramEnd"/>
      <w:r w:rsidRPr="009222BC">
        <w:t xml:space="preserve"> </w:t>
      </w:r>
    </w:p>
    <w:p w:rsidR="006F7045" w:rsidRPr="009222BC" w:rsidRDefault="006F7045" w:rsidP="006F7045">
      <w:pPr>
        <w:pStyle w:val="Default"/>
        <w:ind w:right="-6" w:firstLine="900"/>
      </w:pPr>
      <w:r w:rsidRPr="009222BC">
        <w:t xml:space="preserve">Рабочая программа ориентирована на достижение следующих целей: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освоение </w:t>
      </w:r>
      <w:r w:rsidRPr="009222BC"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овладение </w:t>
      </w:r>
      <w:r w:rsidRPr="009222BC"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развитие </w:t>
      </w:r>
      <w:r w:rsidRPr="009222BC"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воспитание </w:t>
      </w:r>
      <w:r w:rsidRPr="009222BC">
        <w:t xml:space="preserve">ответственного отношения к соблюдению этических и правовых норм информационной деятельности;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приобретение </w:t>
      </w:r>
      <w:r w:rsidRPr="009222BC"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lastRenderedPageBreak/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Содержание программы представлено пятью темами: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– информационная деятельность человека;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– информация и информационные процессы;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– средства информационно-коммуникационных технологий;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– технологии создания и преобразования информационных объектов;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– телекоммуникационные технологии.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дисциплин, для их использования в ходе изучения специальных дисциплин профессионального цикла, в практической деятельности и повседневной жизни.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6F7045" w:rsidRPr="009222BC" w:rsidRDefault="006F7045" w:rsidP="006F7045">
      <w:pPr>
        <w:ind w:right="-6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6F7045" w:rsidRPr="009222BC" w:rsidRDefault="006F7045" w:rsidP="006C0E7E">
      <w:pPr>
        <w:pStyle w:val="Default"/>
        <w:ind w:right="-6"/>
        <w:jc w:val="both"/>
        <w:rPr>
          <w:b/>
          <w:bCs/>
        </w:rPr>
      </w:pPr>
      <w:r w:rsidRPr="009222BC">
        <w:rPr>
          <w:b/>
          <w:bCs/>
        </w:rPr>
        <w:t xml:space="preserve"> Место учебной дисциплины в структуре основной профессиональной образовательной программы: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rPr>
          <w:b/>
          <w:bCs/>
        </w:rPr>
        <w:t xml:space="preserve"> </w:t>
      </w:r>
      <w:r w:rsidRPr="009222BC"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6F7045" w:rsidRPr="009222BC" w:rsidRDefault="006F7045" w:rsidP="006F7045">
      <w:pPr>
        <w:pStyle w:val="Default"/>
        <w:ind w:right="-6" w:firstLine="900"/>
        <w:jc w:val="both"/>
      </w:pPr>
    </w:p>
    <w:p w:rsidR="006F7045" w:rsidRPr="009222BC" w:rsidRDefault="006F7045" w:rsidP="006C0E7E">
      <w:pPr>
        <w:pStyle w:val="Default"/>
        <w:ind w:right="-6"/>
        <w:jc w:val="both"/>
      </w:pPr>
      <w:r w:rsidRPr="009222BC">
        <w:rPr>
          <w:b/>
          <w:bCs/>
        </w:rPr>
        <w:t xml:space="preserve"> Цели и задачи учебной дисциплины – требования к результатам освоения дисциплины: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В результате освоения учебной дисциплины обучающийся должен уметь: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оценивать достоверность информации, сопоставляя различные источники;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распознавать информационные процессы в различных системах;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осуществлять выбор способа представления информации в соответствии с поставленной задачей;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иллюстрировать учебные работы с использованием средств информационных технологий;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создавать информационные объекты сложной структуры, в том числе гипертекстовые;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просматривать, создавать, редактировать, сохранять записи в базах данных; </w:t>
      </w:r>
    </w:p>
    <w:p w:rsidR="006F7045" w:rsidRPr="009222BC" w:rsidRDefault="006F7045" w:rsidP="006F7045">
      <w:pPr>
        <w:ind w:right="-6" w:firstLine="900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- осуществлять поиск информации в базах данных, компьютерных сетях и пр.;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представлять числовую информацию различными способами (таблица, массив, график, диаграмма и пр.);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соблюдать правила техники безопасности и гигиенические рекомендации при использовании средств ИКТ.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В результате освоения учебной дисциплины обучающийся должен знать/понимать: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различные подходы к определению понятия «информация»; </w:t>
      </w:r>
    </w:p>
    <w:p w:rsidR="006F7045" w:rsidRPr="009222BC" w:rsidRDefault="006F7045" w:rsidP="006F7045">
      <w:pPr>
        <w:ind w:right="-6" w:firstLine="900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lastRenderedPageBreak/>
        <w:t>- методы измерения количества информации: вероятностный и алфавитный. Знать единицы измерения информации;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назначение и виды информационных моделей, описывающих реальные объекты или процессы;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использование алгоритма как способа автоматизации деятельности;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назначение и функции операционных систем; </w:t>
      </w:r>
    </w:p>
    <w:p w:rsidR="006F7045" w:rsidRPr="009222BC" w:rsidRDefault="006F7045" w:rsidP="006F7045">
      <w:pPr>
        <w:pStyle w:val="Default"/>
        <w:spacing w:before="120"/>
        <w:ind w:right="-6" w:firstLine="900"/>
        <w:jc w:val="both"/>
      </w:pPr>
      <w:r w:rsidRPr="009222BC"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эффективной организации индивидуального информационного пространства;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автоматизации коммуникационной деятельности; </w:t>
      </w:r>
    </w:p>
    <w:p w:rsidR="006F7045" w:rsidRPr="009222BC" w:rsidRDefault="006F7045" w:rsidP="006F7045">
      <w:pPr>
        <w:ind w:right="-6" w:firstLine="900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- эффективного применения информационных образовательных ресурсов в учебной деятельности</w:t>
      </w:r>
    </w:p>
    <w:p w:rsidR="006F7045" w:rsidRPr="009222BC" w:rsidRDefault="006C0E7E" w:rsidP="006C0E7E">
      <w:pPr>
        <w:pStyle w:val="Default"/>
        <w:ind w:right="-6"/>
        <w:jc w:val="both"/>
        <w:rPr>
          <w:b/>
          <w:bCs/>
        </w:rPr>
      </w:pPr>
      <w:r w:rsidRPr="009222BC">
        <w:rPr>
          <w:b/>
          <w:bCs/>
        </w:rPr>
        <w:t>К</w:t>
      </w:r>
      <w:r w:rsidR="006F7045" w:rsidRPr="009222BC">
        <w:rPr>
          <w:b/>
          <w:bCs/>
        </w:rPr>
        <w:t xml:space="preserve">оличество часов на освоение рабочей программы учебной дисциплины: </w:t>
      </w:r>
    </w:p>
    <w:p w:rsidR="006F7045" w:rsidRPr="009222BC" w:rsidRDefault="006F7045" w:rsidP="006F7045">
      <w:pPr>
        <w:pStyle w:val="Default"/>
        <w:ind w:right="-6" w:firstLine="900"/>
        <w:jc w:val="both"/>
      </w:pP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максимальной учебной нагрузки обучающегося 143 часа, в том числе: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обязательной аудиторной учебной нагрузки обучающегося 95 часов;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самостоятельной работы обучающегося 48 часов. </w:t>
      </w:r>
    </w:p>
    <w:p w:rsidR="006F7045" w:rsidRPr="009222BC" w:rsidRDefault="006F7045" w:rsidP="006F7045">
      <w:pPr>
        <w:pStyle w:val="Default"/>
        <w:ind w:right="-6" w:firstLine="900"/>
        <w:jc w:val="both"/>
      </w:pPr>
    </w:p>
    <w:p w:rsidR="006F7045" w:rsidRDefault="006F7045" w:rsidP="006F7045">
      <w:pPr>
        <w:pStyle w:val="Default"/>
        <w:ind w:right="-6" w:firstLine="900"/>
        <w:jc w:val="both"/>
        <w:rPr>
          <w:sz w:val="28"/>
          <w:szCs w:val="28"/>
        </w:rPr>
      </w:pPr>
    </w:p>
    <w:p w:rsidR="006F7045" w:rsidRPr="005E1F53" w:rsidRDefault="006F7045" w:rsidP="006F7045">
      <w:pPr>
        <w:pStyle w:val="Default"/>
        <w:ind w:firstLine="900"/>
        <w:jc w:val="center"/>
        <w:rPr>
          <w:b/>
          <w:sz w:val="28"/>
          <w:szCs w:val="28"/>
        </w:rPr>
      </w:pPr>
      <w:r w:rsidRPr="005E1F53">
        <w:rPr>
          <w:b/>
          <w:sz w:val="28"/>
          <w:szCs w:val="28"/>
        </w:rPr>
        <w:t>ОДП.01</w:t>
      </w:r>
      <w:r w:rsidR="005E1F53">
        <w:rPr>
          <w:b/>
          <w:sz w:val="28"/>
          <w:szCs w:val="28"/>
        </w:rPr>
        <w:t xml:space="preserve"> </w:t>
      </w:r>
      <w:r w:rsidRPr="005E1F53">
        <w:rPr>
          <w:b/>
          <w:sz w:val="28"/>
          <w:szCs w:val="28"/>
        </w:rPr>
        <w:t>Математика</w:t>
      </w:r>
    </w:p>
    <w:p w:rsidR="006F7045" w:rsidRPr="009222BC" w:rsidRDefault="006F7045" w:rsidP="006C0E7E">
      <w:pPr>
        <w:pStyle w:val="Default"/>
        <w:jc w:val="both"/>
      </w:pPr>
      <w:r w:rsidRPr="0084102C">
        <w:rPr>
          <w:b/>
          <w:bCs/>
          <w:sz w:val="28"/>
          <w:szCs w:val="28"/>
        </w:rPr>
        <w:t xml:space="preserve"> </w:t>
      </w:r>
      <w:r w:rsidRPr="009222BC">
        <w:rPr>
          <w:b/>
          <w:bCs/>
        </w:rPr>
        <w:t xml:space="preserve">Область применения примерной программы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222BC">
        <w:t xml:space="preserve"> </w:t>
      </w:r>
      <w:r w:rsidRPr="009222BC">
        <w:t xml:space="preserve">специальностей СПО технического профиля и обучающееся в учреждении СПО по данному профилю математики в объеме 290 часов. </w:t>
      </w:r>
    </w:p>
    <w:p w:rsidR="006F7045" w:rsidRPr="009222BC" w:rsidRDefault="006F7045" w:rsidP="006F7045">
      <w:pPr>
        <w:pStyle w:val="Default"/>
        <w:ind w:firstLine="900"/>
        <w:jc w:val="both"/>
      </w:pP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Рабочая программа ориентирована на достижение следующих целей: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формирование представлений </w:t>
      </w:r>
      <w:r w:rsidRPr="009222BC">
        <w:t xml:space="preserve">о математике как универсальном языке науки, средстве моделирования явлений и процессов, об идеях и методах математики;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развитие </w:t>
      </w:r>
      <w:r w:rsidRPr="009222BC"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овладение математическими знаниями и умениями, </w:t>
      </w:r>
      <w:r w:rsidRPr="009222BC">
        <w:t xml:space="preserve">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воспитание </w:t>
      </w:r>
      <w:r w:rsidRPr="009222BC">
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6F7045" w:rsidRPr="009222BC" w:rsidRDefault="006F7045" w:rsidP="006F7045">
      <w:pPr>
        <w:pStyle w:val="Default"/>
        <w:ind w:firstLine="900"/>
        <w:jc w:val="both"/>
      </w:pP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В результате освоения учебной дисциплины обучающийся должен </w:t>
      </w:r>
      <w:r w:rsidRPr="009222BC">
        <w:rPr>
          <w:b/>
          <w:bCs/>
        </w:rPr>
        <w:t xml:space="preserve">уметь: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lastRenderedPageBreak/>
        <w:t xml:space="preserve">• вычислять значение функции по заданному значению аргумента при различных способах задания функции;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определять основные свойства числовых функций, иллюстрировать их на графиках;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строить графики изученных функций, иллюстрировать по графику свойства элементарных функций;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использовать понятие функции для описания и анализа зависимостей величин;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находить производные элементарных функций;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использовать производную для изучения свойств функций и построения графиков;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применять производную для проведения приближенных вычислений, решать задачи прикладного характера на нахождение наибольшего и наименьшего значения;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вычислять в простейших случаях площади и объемы с использованием определенного интеграла;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использовать графический метод решения уравнений и неравенств;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изображать на координатной плоскости решения уравнений, неравенств и систем с двумя неизвестными;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составлять и решать уравнения и неравенства, связывающие неизвестные величины в текстовых (в том числе прикладных) задачах.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решать простейшие комбинаторные задачи методом перебора, а также с использованием известных формул;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вычислять в простейших случаях вероятности событий на основе подсчета числа исходов;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распознавать на чертежах и моделях пространственные формы; соотносить трехмерные объекты с их описаниями, изображениями;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описывать взаимное расположение прямых и плоскостей в пространстве, аргументировать свои суждения об этом расположении;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анализировать в простейших случаях взаимное расположение объектов в пространстве;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изображать основные многогранники и круглые тела; выполнять чертежи по условиям задач;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</w:t>
      </w:r>
      <w:r w:rsidRPr="009222BC">
        <w:rPr>
          <w:iCs/>
        </w:rPr>
        <w:t>строить простейшие сечения куба</w:t>
      </w:r>
      <w:r w:rsidRPr="009222BC">
        <w:t xml:space="preserve">, </w:t>
      </w:r>
      <w:r w:rsidRPr="009222BC">
        <w:rPr>
          <w:iCs/>
        </w:rPr>
        <w:t>призмы</w:t>
      </w:r>
      <w:r w:rsidRPr="009222BC">
        <w:t xml:space="preserve">, </w:t>
      </w:r>
      <w:r w:rsidRPr="009222BC">
        <w:rPr>
          <w:iCs/>
        </w:rPr>
        <w:t>пирамиды</w:t>
      </w:r>
      <w:r w:rsidRPr="009222BC">
        <w:t xml:space="preserve">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использовать при решении стереометрических задач планиметрические факты и методы;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проводить доказательные рассуждения в ходе решения задач; </w:t>
      </w:r>
    </w:p>
    <w:p w:rsidR="006F7045" w:rsidRPr="009222BC" w:rsidRDefault="006F7045" w:rsidP="006F7045">
      <w:pPr>
        <w:pStyle w:val="Default"/>
        <w:ind w:firstLine="900"/>
        <w:jc w:val="both"/>
        <w:rPr>
          <w:b/>
          <w:bCs/>
        </w:rPr>
      </w:pPr>
    </w:p>
    <w:p w:rsidR="006F7045" w:rsidRPr="009222BC" w:rsidRDefault="006F7045" w:rsidP="006C0E7E">
      <w:pPr>
        <w:pStyle w:val="Default"/>
        <w:jc w:val="both"/>
      </w:pPr>
      <w:r w:rsidRPr="009222BC">
        <w:rPr>
          <w:b/>
          <w:bCs/>
        </w:rPr>
        <w:t xml:space="preserve">Место учебной дисциплины в структуре основной профессиональной образовательной программы: </w:t>
      </w:r>
      <w:r w:rsidRPr="009222BC"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6F7045" w:rsidRPr="009222BC" w:rsidRDefault="006F7045" w:rsidP="006F7045">
      <w:pPr>
        <w:pStyle w:val="Default"/>
        <w:ind w:firstLine="900"/>
        <w:jc w:val="both"/>
      </w:pPr>
    </w:p>
    <w:p w:rsidR="006F7045" w:rsidRPr="009222BC" w:rsidRDefault="006F7045" w:rsidP="006C0E7E">
      <w:pPr>
        <w:pStyle w:val="Default"/>
        <w:jc w:val="both"/>
      </w:pPr>
      <w:r w:rsidRPr="009222BC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В результате освоения учебной дисциплины обучающийся должен </w:t>
      </w:r>
      <w:r w:rsidRPr="009222BC">
        <w:rPr>
          <w:b/>
          <w:bCs/>
        </w:rPr>
        <w:t xml:space="preserve">знать: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вероятностный характер различных процессов окружающего мира.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9222BC">
        <w:t xml:space="preserve">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lastRenderedPageBreak/>
        <w:t xml:space="preserve">•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для описания с помощью функций различных зависимостей, представления их графически, интерпретации графиков.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решения прикладных задач, в том числе социально-экономических и физических, на наибольшие и наименьшие значения, на нахождение скорости и ускорения.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для построения и исследования простейших математических моделей.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для анализа реальных числовых данных, представленных в виде диаграмм, графиков;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анализа информации статистического характера.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для исследования (моделирования) несложных практических ситуаций на основе изученных формул и свойств фигур;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6F7045" w:rsidRPr="009222BC" w:rsidRDefault="006F7045" w:rsidP="006F7045">
      <w:pPr>
        <w:pStyle w:val="Default"/>
        <w:ind w:firstLine="900"/>
        <w:jc w:val="both"/>
      </w:pPr>
    </w:p>
    <w:p w:rsidR="006F7045" w:rsidRPr="009222BC" w:rsidRDefault="006F7045" w:rsidP="006C0E7E">
      <w:pPr>
        <w:pStyle w:val="Default"/>
        <w:jc w:val="both"/>
        <w:rPr>
          <w:b/>
          <w:bCs/>
        </w:rPr>
      </w:pPr>
      <w:r w:rsidRPr="009222BC">
        <w:rPr>
          <w:b/>
          <w:bCs/>
        </w:rPr>
        <w:t xml:space="preserve">Количество часов на освоение примерной программы учебной дисциплины: </w:t>
      </w:r>
    </w:p>
    <w:p w:rsidR="006F7045" w:rsidRPr="009222BC" w:rsidRDefault="006F7045" w:rsidP="006F7045">
      <w:pPr>
        <w:pStyle w:val="Default"/>
        <w:ind w:firstLine="900"/>
        <w:jc w:val="both"/>
      </w:pP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для специальностей СПО технического и социально-экономического профиля максимальной учебной нагрузки обучающегося 435 часов, в том числе: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обязательной аудиторной учебной нагрузки обучающегося 290 часов;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самостоятельной работы обучающегося 145 часа. </w:t>
      </w:r>
    </w:p>
    <w:p w:rsid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36"/>
          <w:szCs w:val="36"/>
        </w:rPr>
      </w:pPr>
    </w:p>
    <w:p w:rsid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36"/>
          <w:szCs w:val="36"/>
        </w:rPr>
      </w:pPr>
    </w:p>
    <w:p w:rsidR="006F7045" w:rsidRPr="005E1F53" w:rsidRDefault="006F7045" w:rsidP="006F7045">
      <w:pPr>
        <w:pStyle w:val="Default"/>
        <w:ind w:right="-6" w:firstLine="900"/>
        <w:jc w:val="center"/>
        <w:rPr>
          <w:b/>
          <w:sz w:val="32"/>
          <w:szCs w:val="32"/>
        </w:rPr>
      </w:pPr>
      <w:r w:rsidRPr="005E1F53">
        <w:rPr>
          <w:b/>
          <w:sz w:val="32"/>
          <w:szCs w:val="32"/>
        </w:rPr>
        <w:t>ОДП.01Физика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«Физика»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 xml:space="preserve">студентов в учреждениях СПО. Составлена на основе примерной программы среднего   образования по физике (базовый уровень). 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«Физика» является дисциплиной, закладывающей базу для последующего изучения специальных предметов. Физика - общая наука о природе, дающая диалектно - материалистическое понимание окружающего мира. Человек, получивший среднее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Учебная дисциплина «Физика» относится к циклу общеобразовательная подготовка.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6F7045" w:rsidRPr="009222BC" w:rsidRDefault="006F7045" w:rsidP="00905B9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описывать и объяснять физические явле</w:t>
      </w:r>
      <w:r w:rsidRPr="009222BC">
        <w:rPr>
          <w:rFonts w:ascii="Times New Roman" w:hAnsi="Times New Roman" w:cs="Times New Roman"/>
          <w:b/>
          <w:sz w:val="24"/>
          <w:szCs w:val="24"/>
        </w:rPr>
        <w:softHyphen/>
        <w:t xml:space="preserve">ния и свойства тел: </w:t>
      </w:r>
      <w:r w:rsidRPr="009222BC">
        <w:rPr>
          <w:rFonts w:ascii="Times New Roman" w:hAnsi="Times New Roman" w:cs="Times New Roman"/>
          <w:sz w:val="24"/>
          <w:szCs w:val="24"/>
        </w:rPr>
        <w:t>движение небесных тел и ис</w:t>
      </w:r>
      <w:r w:rsidRPr="009222BC">
        <w:rPr>
          <w:rFonts w:ascii="Times New Roman" w:hAnsi="Times New Roman" w:cs="Times New Roman"/>
          <w:sz w:val="24"/>
          <w:szCs w:val="24"/>
        </w:rPr>
        <w:softHyphen/>
        <w:t xml:space="preserve">кусственных спутников Земли; свойства газов, жидкостей и твердых тел; </w:t>
      </w:r>
    </w:p>
    <w:p w:rsidR="006F7045" w:rsidRPr="009222BC" w:rsidRDefault="006F7045" w:rsidP="00905B9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отличать</w:t>
      </w:r>
      <w:r w:rsidRPr="009222BC">
        <w:rPr>
          <w:rFonts w:ascii="Times New Roman" w:hAnsi="Times New Roman" w:cs="Times New Roman"/>
          <w:sz w:val="24"/>
          <w:szCs w:val="24"/>
        </w:rPr>
        <w:t xml:space="preserve"> гипотезы от научных теорий; </w:t>
      </w:r>
      <w:r w:rsidRPr="009222BC">
        <w:rPr>
          <w:rFonts w:ascii="Times New Roman" w:hAnsi="Times New Roman" w:cs="Times New Roman"/>
          <w:b/>
          <w:sz w:val="24"/>
          <w:szCs w:val="24"/>
        </w:rPr>
        <w:t>де</w:t>
      </w:r>
      <w:r w:rsidRPr="009222BC">
        <w:rPr>
          <w:rFonts w:ascii="Times New Roman" w:hAnsi="Times New Roman" w:cs="Times New Roman"/>
          <w:b/>
          <w:sz w:val="24"/>
          <w:szCs w:val="24"/>
        </w:rPr>
        <w:softHyphen/>
        <w:t>лать  выводы</w:t>
      </w:r>
      <w:r w:rsidRPr="009222BC">
        <w:rPr>
          <w:rFonts w:ascii="Times New Roman" w:hAnsi="Times New Roman" w:cs="Times New Roman"/>
          <w:sz w:val="24"/>
          <w:szCs w:val="24"/>
        </w:rPr>
        <w:t xml:space="preserve"> на основе экспериментальных дан</w:t>
      </w:r>
      <w:r w:rsidRPr="009222BC">
        <w:rPr>
          <w:rFonts w:ascii="Times New Roman" w:hAnsi="Times New Roman" w:cs="Times New Roman"/>
          <w:sz w:val="24"/>
          <w:szCs w:val="24"/>
        </w:rPr>
        <w:softHyphen/>
        <w:t xml:space="preserve">ных; </w:t>
      </w:r>
      <w:r w:rsidRPr="009222BC">
        <w:rPr>
          <w:rFonts w:ascii="Times New Roman" w:hAnsi="Times New Roman" w:cs="Times New Roman"/>
          <w:b/>
          <w:sz w:val="24"/>
          <w:szCs w:val="24"/>
        </w:rPr>
        <w:t>приводить примеры</w:t>
      </w:r>
      <w:r w:rsidRPr="009222BC">
        <w:rPr>
          <w:rFonts w:ascii="Times New Roman" w:hAnsi="Times New Roman" w:cs="Times New Roman"/>
          <w:sz w:val="24"/>
          <w:szCs w:val="24"/>
        </w:rPr>
        <w:t>, показывающие, что наблюдения и эксперимент являются основой для вы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движения гипотез и теорий, позволяют проверить ис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тинность теоретических выводов; физическая теория дает возможность объяснять известные явления при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роды и научные факты, предсказывать еще неизвест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ные явления;</w:t>
      </w:r>
    </w:p>
    <w:p w:rsidR="006F7045" w:rsidRPr="009222BC" w:rsidRDefault="006F7045" w:rsidP="00905B9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lastRenderedPageBreak/>
        <w:t>приводить примеры</w:t>
      </w:r>
      <w:r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практического использования физических знаний:</w:t>
      </w:r>
      <w:r w:rsidRPr="009222BC">
        <w:rPr>
          <w:rFonts w:ascii="Times New Roman" w:hAnsi="Times New Roman" w:cs="Times New Roman"/>
          <w:sz w:val="24"/>
          <w:szCs w:val="24"/>
        </w:rPr>
        <w:t xml:space="preserve"> законов меха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ники, термодинамики и электродинамики в энергети</w:t>
      </w:r>
      <w:r w:rsidRPr="009222BC">
        <w:rPr>
          <w:rFonts w:ascii="Times New Roman" w:hAnsi="Times New Roman" w:cs="Times New Roman"/>
          <w:sz w:val="24"/>
          <w:szCs w:val="24"/>
        </w:rPr>
        <w:softHyphen/>
        <w:t xml:space="preserve">ке; различных видов электромагнитных излучений для развития радио- и телекоммуникаций; </w:t>
      </w:r>
    </w:p>
    <w:p w:rsidR="006F7045" w:rsidRPr="009222BC" w:rsidRDefault="006F7045" w:rsidP="00905B9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воспринимать и на основе полученных знаний самостоятельно оценивать</w:t>
      </w:r>
      <w:r w:rsidRPr="009222BC">
        <w:rPr>
          <w:rFonts w:ascii="Times New Roman" w:hAnsi="Times New Roman" w:cs="Times New Roman"/>
          <w:sz w:val="24"/>
          <w:szCs w:val="24"/>
        </w:rPr>
        <w:t xml:space="preserve"> информа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цию, содержащуюся в сообщениях СМИ, Интернете, научно-популярных статьях;</w:t>
      </w:r>
    </w:p>
    <w:p w:rsidR="006F7045" w:rsidRPr="009222BC" w:rsidRDefault="006F7045" w:rsidP="00905B9B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</w:t>
      </w:r>
      <w:r w:rsidRPr="009222BC">
        <w:rPr>
          <w:rFonts w:ascii="Times New Roman" w:hAnsi="Times New Roman" w:cs="Times New Roman"/>
          <w:b/>
          <w:sz w:val="24"/>
          <w:szCs w:val="24"/>
        </w:rPr>
        <w:softHyphen/>
        <w:t>ния в практической деятельности и повседнев</w:t>
      </w:r>
      <w:r w:rsidRPr="009222BC">
        <w:rPr>
          <w:rFonts w:ascii="Times New Roman" w:hAnsi="Times New Roman" w:cs="Times New Roman"/>
          <w:b/>
          <w:sz w:val="24"/>
          <w:szCs w:val="24"/>
        </w:rPr>
        <w:softHyphen/>
        <w:t>ной жизни для</w:t>
      </w:r>
      <w:r w:rsidRPr="009222BC">
        <w:rPr>
          <w:rFonts w:ascii="Times New Roman" w:hAnsi="Times New Roman" w:cs="Times New Roman"/>
          <w:sz w:val="24"/>
          <w:szCs w:val="24"/>
        </w:rPr>
        <w:t xml:space="preserve"> обеспечения безопасности  жизнеде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ятельности в процессе использования транспортных средств, бытовых электроприборов, средств радио- и телекоммуникационной связи; оценки влияния на ор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ганизм человека и другие организмы загрязнения окружающей среды; рационального природопользования и защиты окружающей среды.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6F7045" w:rsidRPr="009222BC" w:rsidRDefault="006F7045" w:rsidP="00905B9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смысл понятий:</w:t>
      </w:r>
      <w:r w:rsidRPr="009222BC">
        <w:rPr>
          <w:rFonts w:ascii="Times New Roman" w:hAnsi="Times New Roman" w:cs="Times New Roman"/>
          <w:sz w:val="24"/>
          <w:szCs w:val="24"/>
        </w:rPr>
        <w:t xml:space="preserve"> физическое явление, гипотеза закон, теория, вещество, взаимодействие;</w:t>
      </w:r>
    </w:p>
    <w:p w:rsidR="006F7045" w:rsidRPr="009222BC" w:rsidRDefault="006F7045" w:rsidP="00905B9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смысл физических величии:</w:t>
      </w:r>
      <w:r w:rsidRPr="009222BC">
        <w:rPr>
          <w:rFonts w:ascii="Times New Roman" w:hAnsi="Times New Roman" w:cs="Times New Roman"/>
          <w:sz w:val="24"/>
          <w:szCs w:val="24"/>
        </w:rPr>
        <w:t xml:space="preserve"> скорость, ускорение, масса, сила, импульс, работа, </w:t>
      </w:r>
      <w:proofErr w:type="gramStart"/>
      <w:r w:rsidRPr="009222BC">
        <w:rPr>
          <w:rFonts w:ascii="Times New Roman" w:hAnsi="Times New Roman" w:cs="Times New Roman"/>
          <w:sz w:val="24"/>
          <w:szCs w:val="24"/>
        </w:rPr>
        <w:t>механическая  энергия</w:t>
      </w:r>
      <w:proofErr w:type="gramEnd"/>
      <w:r w:rsidRPr="009222BC">
        <w:rPr>
          <w:rFonts w:ascii="Times New Roman" w:hAnsi="Times New Roman" w:cs="Times New Roman"/>
          <w:sz w:val="24"/>
          <w:szCs w:val="24"/>
        </w:rPr>
        <w:t>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6F7045" w:rsidRPr="009222BC" w:rsidRDefault="006F7045" w:rsidP="00905B9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смысл физических законов </w:t>
      </w:r>
      <w:r w:rsidRPr="009222BC">
        <w:rPr>
          <w:rFonts w:ascii="Times New Roman" w:hAnsi="Times New Roman" w:cs="Times New Roman"/>
          <w:sz w:val="24"/>
          <w:szCs w:val="24"/>
        </w:rPr>
        <w:t>классической ме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ханики, всемирного тяготения, сохранения энергии, импульса и электрического заряда, термодинамики;</w:t>
      </w:r>
    </w:p>
    <w:p w:rsidR="006F7045" w:rsidRPr="009222BC" w:rsidRDefault="006F7045" w:rsidP="00905B9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  вклад российских и зарубежных ученых</w:t>
      </w:r>
      <w:r w:rsidRPr="009222BC">
        <w:rPr>
          <w:rFonts w:ascii="Times New Roman" w:hAnsi="Times New Roman" w:cs="Times New Roman"/>
          <w:sz w:val="24"/>
          <w:szCs w:val="24"/>
        </w:rPr>
        <w:t>, оказавших наибол</w:t>
      </w:r>
      <w:r w:rsidR="006C0E7E" w:rsidRPr="009222BC">
        <w:rPr>
          <w:rFonts w:ascii="Times New Roman" w:hAnsi="Times New Roman" w:cs="Times New Roman"/>
          <w:sz w:val="24"/>
          <w:szCs w:val="24"/>
        </w:rPr>
        <w:t>ьшее влияние на развитие физики.</w:t>
      </w:r>
    </w:p>
    <w:p w:rsidR="006C0E7E" w:rsidRPr="009222BC" w:rsidRDefault="006C0E7E" w:rsidP="006C0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254 часа, в том числе: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169 часов;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9222BC">
        <w:rPr>
          <w:rFonts w:ascii="Times New Roman" w:hAnsi="Times New Roman" w:cs="Times New Roman"/>
          <w:sz w:val="24"/>
          <w:szCs w:val="24"/>
        </w:rPr>
        <w:t>обучающегося  85</w:t>
      </w:r>
      <w:proofErr w:type="gramEnd"/>
      <w:r w:rsidRPr="009222B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E1F53" w:rsidRDefault="005E1F53" w:rsidP="009222BC">
      <w:pPr>
        <w:tabs>
          <w:tab w:val="left" w:pos="8700"/>
        </w:tabs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7290" w:rsidRDefault="00337290" w:rsidP="009222BC">
      <w:pPr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37290" w:rsidRDefault="00337290" w:rsidP="009222BC">
      <w:pPr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37290" w:rsidRDefault="00337290" w:rsidP="009222BC">
      <w:pPr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222BC" w:rsidRPr="00CA2F05" w:rsidRDefault="009222BC" w:rsidP="009222BC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Аннатации </w:t>
      </w:r>
      <w:r w:rsidR="00B726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рабочих </w:t>
      </w:r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программ </w:t>
      </w:r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дисциплин общего гуманитарного и социально-экономического цикла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37290" w:rsidRDefault="00337290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F53" w:rsidRPr="004827C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7C6">
        <w:rPr>
          <w:rFonts w:ascii="Times New Roman" w:hAnsi="Times New Roman"/>
          <w:b/>
          <w:sz w:val="28"/>
          <w:szCs w:val="28"/>
        </w:rPr>
        <w:t>ЕН.01 Математика</w:t>
      </w: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 xml:space="preserve"> Область применения программы</w:t>
      </w:r>
    </w:p>
    <w:p w:rsidR="009E66F0" w:rsidRDefault="005E1F53" w:rsidP="009E66F0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</w:rPr>
      </w:pPr>
      <w:r w:rsidRPr="008B6526">
        <w:rPr>
          <w:rStyle w:val="FontStyle38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8B6526">
        <w:rPr>
          <w:rStyle w:val="FontStyle38"/>
          <w:sz w:val="24"/>
          <w:szCs w:val="24"/>
        </w:rPr>
        <w:t xml:space="preserve"> </w:t>
      </w:r>
      <w:r w:rsidRPr="008B6526">
        <w:rPr>
          <w:rStyle w:val="FontStyle38"/>
          <w:sz w:val="24"/>
          <w:szCs w:val="24"/>
        </w:rPr>
        <w:t xml:space="preserve">в соответствии с ФГОС по специальности СПО </w:t>
      </w:r>
      <w:r w:rsidR="009E66F0">
        <w:rPr>
          <w:szCs w:val="28"/>
        </w:rPr>
        <w:t>35.02.07 «Механизация сельского хозяйства»</w:t>
      </w:r>
      <w:r w:rsidR="009E66F0" w:rsidRPr="008B6526">
        <w:rPr>
          <w:b/>
        </w:rPr>
        <w:t xml:space="preserve"> </w:t>
      </w:r>
    </w:p>
    <w:p w:rsidR="009E66F0" w:rsidRDefault="009E66F0" w:rsidP="009E66F0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</w:rPr>
      </w:pPr>
    </w:p>
    <w:p w:rsidR="005E1F53" w:rsidRPr="008B6526" w:rsidRDefault="005E1F53" w:rsidP="009E66F0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</w:rPr>
      </w:pPr>
      <w:r w:rsidRPr="008B6526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8B6526">
        <w:t>дисциплина входит в математический и общий естественнонаучный цикл.</w:t>
      </w: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lastRenderedPageBreak/>
        <w:t>Цели и задачи дисциплины – требования к результатам освоения дисциплины:</w:t>
      </w: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B6526">
        <w:rPr>
          <w:rFonts w:ascii="Times New Roman" w:hAnsi="Times New Roman"/>
          <w:b/>
          <w:sz w:val="24"/>
          <w:szCs w:val="24"/>
        </w:rPr>
        <w:t>уметь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8B6526" w:rsidRDefault="005E1F53" w:rsidP="005E1F53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решать прикладные задачи в области профессиональной деятельности;</w:t>
      </w:r>
    </w:p>
    <w:p w:rsidR="005E1F53" w:rsidRPr="008B6526" w:rsidRDefault="005E1F53" w:rsidP="005E1F53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- </w:t>
      </w: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B6526">
        <w:rPr>
          <w:rFonts w:ascii="Times New Roman" w:hAnsi="Times New Roman"/>
          <w:b/>
          <w:sz w:val="24"/>
          <w:szCs w:val="24"/>
        </w:rPr>
        <w:t>знать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8B6526" w:rsidRDefault="005E1F53" w:rsidP="005E1F53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значение математики в профессиональной деятельности и при освоении профессиональной образовательной программы;</w:t>
      </w:r>
    </w:p>
    <w:p w:rsidR="005E1F53" w:rsidRPr="008B6526" w:rsidRDefault="005E1F53" w:rsidP="005E1F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основные математические методы решения прикладных задач в области профессиональной деятельности;</w:t>
      </w:r>
    </w:p>
    <w:p w:rsidR="005E1F53" w:rsidRPr="008B6526" w:rsidRDefault="005E1F53" w:rsidP="005E1F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5E1F53" w:rsidRPr="008B6526" w:rsidRDefault="005E1F53" w:rsidP="005E1F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основы интегрального и дифференциального исчисления.</w:t>
      </w:r>
    </w:p>
    <w:p w:rsidR="005E1F53" w:rsidRPr="008B6526" w:rsidRDefault="005E1F53" w:rsidP="005E1F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5E1F53" w:rsidRPr="008B6526" w:rsidRDefault="005E1F53" w:rsidP="005E1F53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pacing w:val="-1"/>
          <w:sz w:val="24"/>
          <w:szCs w:val="24"/>
        </w:rPr>
      </w:pPr>
      <w:r w:rsidRPr="008B6526">
        <w:rPr>
          <w:rFonts w:ascii="Times New Roman" w:hAnsi="Times New Roman"/>
          <w:spacing w:val="-1"/>
          <w:sz w:val="24"/>
          <w:szCs w:val="24"/>
        </w:rPr>
        <w:t>Максимальной учебной нагрузки обучающегося 60 часов, в том числе: обязательной аудиторной учебной нагрузки обучающегося – 40 часов;</w:t>
      </w:r>
    </w:p>
    <w:p w:rsidR="005E1F53" w:rsidRPr="008B6526" w:rsidRDefault="005E1F53" w:rsidP="005E1F53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pacing w:val="-1"/>
          <w:sz w:val="24"/>
          <w:szCs w:val="24"/>
        </w:rPr>
      </w:pPr>
      <w:r w:rsidRPr="008B6526">
        <w:rPr>
          <w:rFonts w:ascii="Times New Roman" w:hAnsi="Times New Roman"/>
          <w:spacing w:val="-1"/>
          <w:sz w:val="24"/>
          <w:szCs w:val="24"/>
        </w:rPr>
        <w:t>самостоятельной работы обучающегося – 20 часов.</w:t>
      </w:r>
    </w:p>
    <w:p w:rsidR="004827C6" w:rsidRDefault="004827C6" w:rsidP="005E1F53">
      <w:pPr>
        <w:spacing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E1F53" w:rsidRPr="004827C6" w:rsidRDefault="004827C6" w:rsidP="005E1F53">
      <w:pPr>
        <w:spacing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ЕН.02 </w:t>
      </w:r>
      <w:r w:rsidR="005E1F53" w:rsidRPr="004827C6">
        <w:rPr>
          <w:rFonts w:ascii="Times New Roman" w:hAnsi="Times New Roman"/>
          <w:b/>
          <w:sz w:val="28"/>
          <w:szCs w:val="28"/>
        </w:rPr>
        <w:t>Экологические основы природопользования</w:t>
      </w:r>
    </w:p>
    <w:p w:rsidR="005E1F53" w:rsidRPr="004827C6" w:rsidRDefault="005E1F53" w:rsidP="004827C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E66F0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Рабочая 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E66F0">
        <w:rPr>
          <w:rStyle w:val="12"/>
          <w:rFonts w:eastAsiaTheme="minorHAnsi"/>
          <w:i/>
          <w:sz w:val="24"/>
          <w:szCs w:val="24"/>
        </w:rPr>
        <w:t xml:space="preserve"> </w:t>
      </w:r>
      <w:r w:rsidRPr="008B6526">
        <w:rPr>
          <w:rFonts w:ascii="Times New Roman" w:hAnsi="Times New Roman"/>
          <w:sz w:val="24"/>
          <w:szCs w:val="24"/>
        </w:rPr>
        <w:t>в соотв</w:t>
      </w:r>
      <w:r w:rsidR="009E66F0">
        <w:rPr>
          <w:rFonts w:ascii="Times New Roman" w:hAnsi="Times New Roman"/>
          <w:sz w:val="24"/>
          <w:szCs w:val="24"/>
        </w:rPr>
        <w:t>етствии с ФГОС по специальности</w:t>
      </w:r>
      <w:r w:rsidRPr="008B6526">
        <w:rPr>
          <w:rFonts w:ascii="Times New Roman" w:hAnsi="Times New Roman"/>
          <w:sz w:val="24"/>
          <w:szCs w:val="24"/>
        </w:rPr>
        <w:t xml:space="preserve"> </w:t>
      </w:r>
      <w:r w:rsidR="009E66F0"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  <w:r w:rsidR="009E66F0">
        <w:rPr>
          <w:rFonts w:ascii="Times New Roman" w:hAnsi="Times New Roman"/>
          <w:sz w:val="24"/>
          <w:szCs w:val="24"/>
        </w:rPr>
        <w:t>.</w:t>
      </w:r>
    </w:p>
    <w:p w:rsidR="005E1F53" w:rsidRPr="008B652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>Рабочая программа учебной дисциплины может быть  использована в дополнительном профессиональном образовании (в программах повышения  квалификации и переподготовки).</w:t>
      </w:r>
    </w:p>
    <w:p w:rsidR="005E1F53" w:rsidRPr="008B652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общеобразовательной программы: </w:t>
      </w:r>
      <w:r w:rsidRPr="004827C6">
        <w:rPr>
          <w:rFonts w:ascii="Times New Roman" w:hAnsi="Times New Roman"/>
          <w:sz w:val="24"/>
          <w:szCs w:val="24"/>
        </w:rPr>
        <w:t>дисциплина входит в математический и общий  естественнонаучный цикл.</w:t>
      </w:r>
    </w:p>
    <w:p w:rsidR="005E1F53" w:rsidRPr="008B6526" w:rsidRDefault="005E1F53" w:rsidP="005E1F53">
      <w:pPr>
        <w:pStyle w:val="a5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4827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>Цели и задачи дисциплины -  требования  к результатам освоения дисциплины:</w:t>
      </w:r>
    </w:p>
    <w:p w:rsidR="005E1F53" w:rsidRPr="008B652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>В результате освоения  дисциплины обучающийся должен уметь: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анализировать и прогнозировать экологические последствия различных видов деятельности: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соблюдать регламенты по экологической безопасности в профессиональной деятельности.</w:t>
      </w:r>
    </w:p>
    <w:p w:rsidR="005E1F53" w:rsidRPr="008B652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E1F53" w:rsidRPr="008B652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4827C6">
        <w:rPr>
          <w:rFonts w:ascii="Times New Roman" w:hAnsi="Times New Roman"/>
          <w:b/>
          <w:sz w:val="24"/>
          <w:szCs w:val="24"/>
        </w:rPr>
        <w:t>должен знать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особенности взаимодействия общества и природы;-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принципы и методы рационального природопользования;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основные источники техногенного воздействия на окружающую среду;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принципы размещения производств различного типа;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основные группы отходов, их источники и масштабы образования;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отходов;-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методы экологического регулирования;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понятие и принципы мониторинга окружающей среды;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E1F53" w:rsidRPr="004827C6">
        <w:rPr>
          <w:rFonts w:ascii="Times New Roman" w:hAnsi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природоресурсный потенциал Российской   Федерации;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охраняемые природные территории;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принципы производственного экологического контроля;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условия устойчивого состояния экосистем.</w:t>
      </w:r>
    </w:p>
    <w:p w:rsidR="005E1F53" w:rsidRPr="008B6526" w:rsidRDefault="005E1F53" w:rsidP="005E1F5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1F53" w:rsidRPr="008B6526" w:rsidRDefault="005E1F53" w:rsidP="005E1F53">
      <w:pPr>
        <w:pStyle w:val="a5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4827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4827C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48 часов, в том числе </w:t>
      </w:r>
    </w:p>
    <w:p w:rsidR="005E1F53" w:rsidRPr="008B652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32 часа;</w:t>
      </w:r>
    </w:p>
    <w:p w:rsidR="006F7045" w:rsidRPr="008B6526" w:rsidRDefault="004827C6" w:rsidP="005E1F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E1F53" w:rsidRPr="008B6526">
        <w:rPr>
          <w:rFonts w:ascii="Times New Roman" w:hAnsi="Times New Roman"/>
          <w:sz w:val="24"/>
          <w:szCs w:val="24"/>
        </w:rPr>
        <w:t>Самостоятельной работы обучающегося 16 часов.</w:t>
      </w:r>
    </w:p>
    <w:p w:rsidR="005E1F53" w:rsidRPr="008B6526" w:rsidRDefault="005E1F53" w:rsidP="005E1F53">
      <w:pPr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ОГСЭ.01 Основы философии 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F53" w:rsidRPr="00B72608" w:rsidRDefault="005E1F53" w:rsidP="00482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Область применения программы </w:t>
      </w:r>
    </w:p>
    <w:p w:rsidR="005E1F53" w:rsidRPr="00B72608" w:rsidRDefault="005E1F53" w:rsidP="005E1F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специальностей СПО технического профиля  и обучающиеся в учреждении  СПО  по данному профилю изучают основы философии в объёме 48 часов. 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F53" w:rsidRPr="00B72608" w:rsidRDefault="005E1F53" w:rsidP="00482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5E1F53" w:rsidRPr="00B72608" w:rsidRDefault="005E1F53" w:rsidP="005E1F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1F53" w:rsidRPr="00B72608" w:rsidRDefault="005E1F53" w:rsidP="00482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E1F53" w:rsidRPr="00B72608" w:rsidRDefault="005E1F53" w:rsidP="005E1F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1F53" w:rsidRPr="00B72608" w:rsidRDefault="005E1F53" w:rsidP="005E1F53">
      <w:pPr>
        <w:pStyle w:val="a6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Философия относится к циклу общих гуманитарных и социально-экономических дисциплин и нацелена на развитие у студентов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мировоззрения.</w:t>
      </w:r>
    </w:p>
    <w:p w:rsidR="005E1F53" w:rsidRPr="00B72608" w:rsidRDefault="005E1F53" w:rsidP="005E1F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</w:pPr>
      <w:r w:rsidRPr="00B72608"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5E1F53" w:rsidRPr="00B72608" w:rsidRDefault="005E1F53" w:rsidP="005E1F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i/>
          <w:iCs/>
          <w:sz w:val="24"/>
          <w:szCs w:val="24"/>
        </w:rPr>
        <w:t>Цель</w:t>
      </w:r>
      <w:r w:rsidRPr="00B72608">
        <w:rPr>
          <w:rFonts w:ascii="Times New Roman" w:hAnsi="Times New Roman" w:cs="Times New Roman"/>
          <w:sz w:val="24"/>
          <w:szCs w:val="24"/>
        </w:rPr>
        <w:t xml:space="preserve"> – сформировать у студентов представления о философии как специфической области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 и цивилизации.</w:t>
      </w:r>
    </w:p>
    <w:p w:rsidR="005E1F53" w:rsidRPr="00B72608" w:rsidRDefault="005E1F53" w:rsidP="005E1F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Задачи </w:t>
      </w:r>
      <w:r w:rsidRPr="00B726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sz w:val="24"/>
          <w:szCs w:val="24"/>
        </w:rPr>
        <w:t>– студент должен знать основную проблематику философии и осознанно ориентироваться в истории человеческой мысли, в основных проблемах, касающихся условий формирования личности, свободы и ответственности, отношения к другим людям, к социальным и этическим проблемам развития современной культуры, науки и техники, понимания необходимости сохранения окружающей культурной и природной среды.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F53" w:rsidRPr="00B72608" w:rsidRDefault="005E1F53" w:rsidP="00B7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Перечень формируемых компетенций: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компетенции: </w:t>
      </w: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изучения философии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5E1F53" w:rsidRPr="00B72608" w:rsidRDefault="005E1F53" w:rsidP="005E1F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53" w:rsidRPr="00B72608" w:rsidRDefault="005E1F53" w:rsidP="005E1F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Профессиональные компетенции:</w:t>
      </w: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F53" w:rsidRPr="00B72608" w:rsidRDefault="005E1F53" w:rsidP="00905B9B">
      <w:pPr>
        <w:numPr>
          <w:ilvl w:val="0"/>
          <w:numId w:val="12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proofErr w:type="gramStart"/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 образовательные</w:t>
      </w:r>
      <w:proofErr w:type="gramEnd"/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технологии;</w:t>
      </w:r>
    </w:p>
    <w:p w:rsidR="005E1F53" w:rsidRPr="00B72608" w:rsidRDefault="005E1F53" w:rsidP="00905B9B">
      <w:pPr>
        <w:numPr>
          <w:ilvl w:val="0"/>
          <w:numId w:val="12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5E1F53" w:rsidRPr="00B72608" w:rsidRDefault="005E1F53" w:rsidP="00905B9B">
      <w:pPr>
        <w:numPr>
          <w:ilvl w:val="0"/>
          <w:numId w:val="12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способностью владеть основными приемами анализа данных;</w:t>
      </w:r>
    </w:p>
    <w:p w:rsidR="005E1F53" w:rsidRPr="00B72608" w:rsidRDefault="005E1F53" w:rsidP="00905B9B">
      <w:pPr>
        <w:numPr>
          <w:ilvl w:val="0"/>
          <w:numId w:val="12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5E1F53" w:rsidRPr="00B72608" w:rsidRDefault="005E1F53" w:rsidP="005E1F53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F53" w:rsidRPr="00B72608" w:rsidRDefault="005E1F53" w:rsidP="0048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72 часа, в том числе: 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48 часов; 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самостоятельной работы обучающегося 24 часа. </w:t>
      </w:r>
    </w:p>
    <w:p w:rsidR="004827C6" w:rsidRDefault="004827C6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F53" w:rsidRPr="00B72608" w:rsidRDefault="00B72608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08">
        <w:rPr>
          <w:rFonts w:ascii="Times New Roman" w:hAnsi="Times New Roman" w:cs="Times New Roman"/>
          <w:b/>
          <w:sz w:val="28"/>
          <w:szCs w:val="28"/>
        </w:rPr>
        <w:t>О</w:t>
      </w:r>
      <w:r w:rsidR="005E1F53" w:rsidRPr="00B72608">
        <w:rPr>
          <w:rFonts w:ascii="Times New Roman" w:hAnsi="Times New Roman" w:cs="Times New Roman"/>
          <w:b/>
          <w:sz w:val="28"/>
          <w:szCs w:val="28"/>
        </w:rPr>
        <w:t xml:space="preserve">ГСЭ.02История </w:t>
      </w:r>
    </w:p>
    <w:p w:rsidR="005E1F53" w:rsidRPr="00B72608" w:rsidRDefault="00B72608" w:rsidP="00B72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E1F53" w:rsidRPr="00B72608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9E66F0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Fonts w:ascii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sz w:val="24"/>
          <w:szCs w:val="24"/>
        </w:rPr>
        <w:t>в соответствии с ФГОС по  специальностям СПО</w:t>
      </w:r>
      <w:r w:rsidR="008B6526">
        <w:rPr>
          <w:rFonts w:ascii="Times New Roman" w:hAnsi="Times New Roman" w:cs="Times New Roman"/>
          <w:sz w:val="24"/>
          <w:szCs w:val="24"/>
        </w:rPr>
        <w:t xml:space="preserve"> </w:t>
      </w:r>
      <w:r w:rsidR="009E66F0"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  <w:r w:rsidR="009E66F0" w:rsidRPr="00B726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F53" w:rsidRPr="00B72608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B72608">
        <w:rPr>
          <w:rFonts w:ascii="Times New Roman" w:hAnsi="Times New Roman" w:cs="Times New Roman"/>
          <w:sz w:val="24"/>
          <w:szCs w:val="24"/>
        </w:rPr>
        <w:t>дисциплина входит в общий  гуманитарный и социально-экономический цикл</w:t>
      </w:r>
    </w:p>
    <w:p w:rsidR="005E1F53" w:rsidRPr="00B72608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7260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  - ориентироваться в современной экономической, политической  и культурной ситуации в России и в мире;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7260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- основные направления развития ключевых регионов мира на рубеже </w:t>
      </w:r>
      <w:proofErr w:type="gramStart"/>
      <w:r w:rsidRPr="00B72608">
        <w:rPr>
          <w:rFonts w:ascii="Times New Roman" w:hAnsi="Times New Roman" w:cs="Times New Roman"/>
          <w:sz w:val="24"/>
          <w:szCs w:val="24"/>
        </w:rPr>
        <w:t>веков  (</w:t>
      </w:r>
      <w:proofErr w:type="gramEnd"/>
      <w:r w:rsidRPr="00B72608">
        <w:rPr>
          <w:rFonts w:ascii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72608">
        <w:rPr>
          <w:rFonts w:ascii="Times New Roman" w:hAnsi="Times New Roman" w:cs="Times New Roman"/>
          <w:sz w:val="24"/>
          <w:szCs w:val="24"/>
        </w:rPr>
        <w:t xml:space="preserve">   и 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72608">
        <w:rPr>
          <w:rFonts w:ascii="Times New Roman" w:hAnsi="Times New Roman" w:cs="Times New Roman"/>
          <w:sz w:val="24"/>
          <w:szCs w:val="24"/>
        </w:rPr>
        <w:t xml:space="preserve"> вв.);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- сущность и причины локальных, региональных, межгосударственных конфликтов в конце 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72608">
        <w:rPr>
          <w:rFonts w:ascii="Times New Roman" w:hAnsi="Times New Roman" w:cs="Times New Roman"/>
          <w:sz w:val="24"/>
          <w:szCs w:val="24"/>
        </w:rPr>
        <w:t xml:space="preserve">   - начале  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72608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политкультурные, миграционные и иные) политического и экономического развития ведущих государств и регионов мира.</w:t>
      </w:r>
    </w:p>
    <w:p w:rsidR="005E1F53" w:rsidRPr="00B72608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5E1F53" w:rsidRPr="00B72608" w:rsidRDefault="005E1F53" w:rsidP="008B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 72 часа, в том числе:</w:t>
      </w:r>
    </w:p>
    <w:p w:rsidR="005E1F53" w:rsidRPr="00B72608" w:rsidRDefault="005E1F53" w:rsidP="008B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72608">
        <w:rPr>
          <w:rFonts w:ascii="Times New Roman" w:hAnsi="Times New Roman" w:cs="Times New Roman"/>
          <w:sz w:val="24"/>
          <w:szCs w:val="24"/>
        </w:rPr>
        <w:t>обучающегося  48</w:t>
      </w:r>
      <w:proofErr w:type="gramEnd"/>
      <w:r w:rsidRPr="00B72608">
        <w:rPr>
          <w:rFonts w:ascii="Times New Roman" w:hAnsi="Times New Roman" w:cs="Times New Roman"/>
          <w:sz w:val="24"/>
          <w:szCs w:val="24"/>
        </w:rPr>
        <w:t xml:space="preserve">  часов;</w:t>
      </w:r>
    </w:p>
    <w:p w:rsidR="005E1F53" w:rsidRPr="00B72608" w:rsidRDefault="005E1F53" w:rsidP="008B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самостоятельной работы обучающегося  24  часа.</w:t>
      </w:r>
    </w:p>
    <w:p w:rsidR="005E1F53" w:rsidRPr="00A20A8B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</w:p>
    <w:p w:rsidR="00B571BE" w:rsidRPr="00C53706" w:rsidRDefault="00B571BE" w:rsidP="00B571BE">
      <w:pPr>
        <w:pStyle w:val="Style2"/>
        <w:widowControl/>
        <w:ind w:firstLine="851"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ОГСЭ.03 </w:t>
      </w:r>
      <w:r w:rsidRPr="00C53706">
        <w:rPr>
          <w:rStyle w:val="FontStyle39"/>
          <w:sz w:val="28"/>
          <w:szCs w:val="28"/>
        </w:rPr>
        <w:t>Иностранный язык</w:t>
      </w:r>
    </w:p>
    <w:p w:rsidR="00B571BE" w:rsidRPr="00B72608" w:rsidRDefault="00B72608" w:rsidP="00B72608">
      <w:pPr>
        <w:pStyle w:val="Style20"/>
        <w:widowControl/>
        <w:tabs>
          <w:tab w:val="left" w:pos="499"/>
        </w:tabs>
        <w:spacing w:line="240" w:lineRule="auto"/>
        <w:ind w:firstLine="0"/>
        <w:rPr>
          <w:rStyle w:val="FontStyle33"/>
          <w:sz w:val="24"/>
          <w:szCs w:val="24"/>
        </w:rPr>
      </w:pPr>
      <w:r>
        <w:rPr>
          <w:rStyle w:val="FontStyle39"/>
          <w:sz w:val="28"/>
          <w:szCs w:val="28"/>
        </w:rPr>
        <w:tab/>
      </w:r>
      <w:r w:rsidR="00B571BE" w:rsidRPr="00B72608">
        <w:rPr>
          <w:rStyle w:val="FontStyle39"/>
          <w:sz w:val="24"/>
          <w:szCs w:val="24"/>
        </w:rPr>
        <w:t>Область применения программы</w:t>
      </w:r>
    </w:p>
    <w:p w:rsidR="00B571BE" w:rsidRPr="00B72608" w:rsidRDefault="00B571BE" w:rsidP="006C00FA">
      <w:pPr>
        <w:pStyle w:val="Style5"/>
        <w:widowControl/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Style w:val="FontStyle41"/>
          <w:sz w:val="24"/>
          <w:szCs w:val="24"/>
        </w:rPr>
        <w:t xml:space="preserve"> </w:t>
      </w:r>
      <w:r w:rsidRPr="00B72608">
        <w:rPr>
          <w:rStyle w:val="FontStyle41"/>
          <w:sz w:val="24"/>
          <w:szCs w:val="24"/>
        </w:rPr>
        <w:t xml:space="preserve">в соответствии с ФГОС по специальности СПО, входящим в состав укрупненной группы направлений и специальностей </w:t>
      </w:r>
      <w:r w:rsidR="009E66F0">
        <w:rPr>
          <w:szCs w:val="28"/>
        </w:rPr>
        <w:t>35.02.07 «Механизация сельского хозяйства».</w:t>
      </w:r>
      <w:r w:rsidRPr="00B72608">
        <w:rPr>
          <w:rStyle w:val="FontStyle41"/>
          <w:sz w:val="24"/>
          <w:szCs w:val="24"/>
        </w:rPr>
        <w:t xml:space="preserve"> </w:t>
      </w:r>
    </w:p>
    <w:p w:rsidR="00B571BE" w:rsidRPr="00B72608" w:rsidRDefault="00B571BE" w:rsidP="00B571BE">
      <w:pPr>
        <w:pStyle w:val="Style21"/>
        <w:widowControl/>
        <w:tabs>
          <w:tab w:val="left" w:pos="274"/>
        </w:tabs>
        <w:spacing w:line="240" w:lineRule="auto"/>
        <w:ind w:firstLine="851"/>
        <w:rPr>
          <w:rStyle w:val="FontStyle41"/>
          <w:sz w:val="24"/>
          <w:szCs w:val="24"/>
        </w:rPr>
      </w:pPr>
    </w:p>
    <w:p w:rsidR="00B571BE" w:rsidRPr="00B72608" w:rsidRDefault="00B571BE" w:rsidP="006C00FA">
      <w:pPr>
        <w:pStyle w:val="Style20"/>
        <w:widowControl/>
        <w:tabs>
          <w:tab w:val="left" w:pos="499"/>
        </w:tabs>
        <w:spacing w:line="240" w:lineRule="auto"/>
        <w:ind w:left="851" w:firstLine="0"/>
        <w:rPr>
          <w:rStyle w:val="FontStyle41"/>
          <w:b/>
          <w:bCs/>
          <w:sz w:val="24"/>
          <w:szCs w:val="24"/>
        </w:rPr>
      </w:pPr>
      <w:r w:rsidRPr="00B72608">
        <w:rPr>
          <w:rStyle w:val="FontStyle39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B72608">
        <w:rPr>
          <w:rStyle w:val="FontStyle41"/>
          <w:sz w:val="24"/>
          <w:szCs w:val="24"/>
        </w:rPr>
        <w:t>дисциплина относится к общему гуманитарному и социально-экономическому циклу.</w:t>
      </w:r>
    </w:p>
    <w:p w:rsidR="00B571BE" w:rsidRPr="00B72608" w:rsidRDefault="00B571BE" w:rsidP="00B571BE">
      <w:pPr>
        <w:pStyle w:val="Style20"/>
        <w:widowControl/>
        <w:tabs>
          <w:tab w:val="left" w:pos="499"/>
        </w:tabs>
        <w:spacing w:line="240" w:lineRule="auto"/>
        <w:ind w:left="851"/>
        <w:rPr>
          <w:rStyle w:val="FontStyle33"/>
          <w:sz w:val="24"/>
          <w:szCs w:val="24"/>
        </w:rPr>
      </w:pPr>
    </w:p>
    <w:p w:rsidR="00B571BE" w:rsidRPr="00B72608" w:rsidRDefault="00B571BE" w:rsidP="006C00FA">
      <w:pPr>
        <w:pStyle w:val="Style20"/>
        <w:widowControl/>
        <w:tabs>
          <w:tab w:val="left" w:pos="499"/>
        </w:tabs>
        <w:spacing w:line="240" w:lineRule="auto"/>
        <w:ind w:left="851" w:firstLine="0"/>
        <w:rPr>
          <w:rStyle w:val="FontStyle33"/>
          <w:sz w:val="24"/>
          <w:szCs w:val="24"/>
        </w:rPr>
      </w:pPr>
      <w:r w:rsidRPr="00B72608">
        <w:rPr>
          <w:rStyle w:val="FontStyle39"/>
          <w:sz w:val="24"/>
          <w:szCs w:val="24"/>
        </w:rPr>
        <w:lastRenderedPageBreak/>
        <w:t xml:space="preserve">Цели и задачи дисциплины </w:t>
      </w:r>
      <w:r w:rsidRPr="00B72608">
        <w:rPr>
          <w:rStyle w:val="FontStyle33"/>
          <w:sz w:val="24"/>
          <w:szCs w:val="24"/>
        </w:rPr>
        <w:t xml:space="preserve">- </w:t>
      </w:r>
      <w:r w:rsidRPr="00B72608">
        <w:rPr>
          <w:rStyle w:val="FontStyle39"/>
          <w:sz w:val="24"/>
          <w:szCs w:val="24"/>
        </w:rPr>
        <w:t>требования к результатам освоения дисциплины:</w:t>
      </w:r>
    </w:p>
    <w:p w:rsidR="00B571BE" w:rsidRPr="00B72608" w:rsidRDefault="00B571BE" w:rsidP="00B571BE">
      <w:pPr>
        <w:pStyle w:val="Style6"/>
        <w:widowControl/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В результате освоения учебной дисциплины обучающийся должен уметь:</w:t>
      </w:r>
    </w:p>
    <w:p w:rsidR="00B571BE" w:rsidRPr="00B72608" w:rsidRDefault="00B571BE" w:rsidP="00B571BE">
      <w:pPr>
        <w:pStyle w:val="Style21"/>
        <w:widowControl/>
        <w:tabs>
          <w:tab w:val="left" w:pos="182"/>
        </w:tabs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-</w:t>
      </w:r>
      <w:r w:rsidRPr="00B72608">
        <w:rPr>
          <w:rStyle w:val="FontStyle41"/>
          <w:sz w:val="24"/>
          <w:szCs w:val="24"/>
        </w:rPr>
        <w:tab/>
        <w:t>общаться (устно и письменно) на иностранном языке на профессиональные и повседневные темы;</w:t>
      </w:r>
    </w:p>
    <w:p w:rsidR="00B571BE" w:rsidRPr="00B72608" w:rsidRDefault="00B571BE" w:rsidP="00905B9B">
      <w:pPr>
        <w:pStyle w:val="Style21"/>
        <w:widowControl/>
        <w:numPr>
          <w:ilvl w:val="0"/>
          <w:numId w:val="13"/>
        </w:numPr>
        <w:tabs>
          <w:tab w:val="left" w:pos="384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B571BE" w:rsidRPr="00B72608" w:rsidRDefault="00B571BE" w:rsidP="00B571BE">
      <w:pPr>
        <w:pStyle w:val="Style21"/>
        <w:widowControl/>
        <w:tabs>
          <w:tab w:val="left" w:pos="211"/>
        </w:tabs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-</w:t>
      </w:r>
      <w:r w:rsidRPr="00B72608">
        <w:rPr>
          <w:rStyle w:val="FontStyle41"/>
          <w:sz w:val="24"/>
          <w:szCs w:val="24"/>
        </w:rPr>
        <w:tab/>
        <w:t>самостоятельно совершенствовать устную и письменную речь, пополнять словарный запас.</w:t>
      </w:r>
    </w:p>
    <w:p w:rsidR="00B571BE" w:rsidRPr="00B72608" w:rsidRDefault="00B571BE" w:rsidP="00B571BE">
      <w:pPr>
        <w:pStyle w:val="Style6"/>
        <w:widowControl/>
        <w:spacing w:line="240" w:lineRule="auto"/>
        <w:ind w:firstLine="851"/>
      </w:pPr>
    </w:p>
    <w:p w:rsidR="00B571BE" w:rsidRPr="00B72608" w:rsidRDefault="00B571BE" w:rsidP="00B571BE">
      <w:pPr>
        <w:pStyle w:val="Style6"/>
        <w:widowControl/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В результате освоения учебной дисциплины обучающийся должен знать:</w:t>
      </w:r>
    </w:p>
    <w:p w:rsidR="00B571BE" w:rsidRPr="00B72608" w:rsidRDefault="00B571BE" w:rsidP="00B571BE">
      <w:pPr>
        <w:pStyle w:val="Style6"/>
        <w:widowControl/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571BE" w:rsidRPr="00B72608" w:rsidRDefault="00B571BE" w:rsidP="00B571BE">
      <w:pPr>
        <w:pStyle w:val="Style2"/>
        <w:widowControl/>
        <w:ind w:firstLine="851"/>
      </w:pPr>
    </w:p>
    <w:p w:rsidR="00B571BE" w:rsidRPr="00B72608" w:rsidRDefault="00B571BE" w:rsidP="00B571BE">
      <w:pPr>
        <w:pStyle w:val="Style2"/>
        <w:widowControl/>
        <w:ind w:firstLine="851"/>
        <w:rPr>
          <w:rStyle w:val="FontStyle39"/>
          <w:sz w:val="24"/>
          <w:szCs w:val="24"/>
        </w:rPr>
      </w:pPr>
      <w:r w:rsidRPr="00B72608">
        <w:rPr>
          <w:rStyle w:val="FontStyle39"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9E66F0" w:rsidRDefault="00B571BE" w:rsidP="009E66F0">
      <w:pPr>
        <w:spacing w:after="0"/>
        <w:ind w:left="57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максимальной учебной нагрузки обучающегося 240 часов, в том числе:</w:t>
      </w:r>
    </w:p>
    <w:p w:rsidR="009E66F0" w:rsidRDefault="00B571BE" w:rsidP="009E66F0">
      <w:pPr>
        <w:spacing w:after="0"/>
        <w:ind w:left="57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 обязательной аудиторной учебной нагрузки обучающегося 160 часов;</w:t>
      </w:r>
    </w:p>
    <w:p w:rsidR="00B571BE" w:rsidRDefault="00B571BE" w:rsidP="009E66F0">
      <w:pPr>
        <w:spacing w:after="0"/>
        <w:ind w:left="57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 самостоятельной работы обучающегося 80 часов.</w:t>
      </w:r>
    </w:p>
    <w:p w:rsidR="009E66F0" w:rsidRPr="00B72608" w:rsidRDefault="009E66F0" w:rsidP="009E66F0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00FA">
        <w:rPr>
          <w:rFonts w:ascii="Times New Roman" w:hAnsi="Times New Roman" w:cs="Times New Roman"/>
          <w:b/>
          <w:sz w:val="24"/>
          <w:szCs w:val="24"/>
        </w:rPr>
        <w:t xml:space="preserve">ОГСЭ.04  </w:t>
      </w:r>
      <w:r w:rsidRPr="006C00FA">
        <w:rPr>
          <w:rFonts w:ascii="Times New Roman" w:hAnsi="Times New Roman"/>
          <w:b/>
          <w:bCs/>
          <w:color w:val="000000"/>
          <w:sz w:val="28"/>
          <w:szCs w:val="28"/>
        </w:rPr>
        <w:t>Деловое общение</w:t>
      </w:r>
    </w:p>
    <w:p w:rsidR="00B571BE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Область применения программы </w:t>
      </w:r>
    </w:p>
    <w:p w:rsidR="00B571BE" w:rsidRPr="006C00FA" w:rsidRDefault="00B571BE" w:rsidP="00B571B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>
        <w:rPr>
          <w:rFonts w:ascii="Times New Roman" w:hAnsi="Times New Roman"/>
          <w:sz w:val="24"/>
          <w:szCs w:val="24"/>
        </w:rPr>
        <w:t xml:space="preserve"> </w:t>
      </w:r>
      <w:r w:rsidR="006C00FA">
        <w:rPr>
          <w:rFonts w:ascii="Times New Roman" w:hAnsi="Times New Roman"/>
          <w:sz w:val="24"/>
          <w:szCs w:val="24"/>
        </w:rPr>
        <w:t>специальностей СПО.</w:t>
      </w: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1BE" w:rsidRPr="006C00FA" w:rsidRDefault="00B571BE" w:rsidP="006C00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/>
          <w:bCs/>
          <w:color w:val="000000"/>
          <w:sz w:val="24"/>
          <w:szCs w:val="24"/>
        </w:rPr>
        <w:t xml:space="preserve">относится к вариативной части гуманитарного и социально-экономического цикла по специальности </w:t>
      </w:r>
    </w:p>
    <w:p w:rsidR="00B571BE" w:rsidRPr="006C00FA" w:rsidRDefault="00B571BE" w:rsidP="00B571BE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B571BE" w:rsidRPr="006C00FA" w:rsidRDefault="00B571BE" w:rsidP="00B571B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B571BE" w:rsidRPr="006C00FA" w:rsidRDefault="00B571BE" w:rsidP="00B571B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sz w:val="24"/>
          <w:szCs w:val="24"/>
        </w:rPr>
        <w:t>Дисциплина «Деловое общение», развивающая искусство делового общения, основанного на знании психологических особенностей и применении психологических методов, необходима специалистам, работа которых предполагает постоянные контакты типа «Человек-Человек», в особенности менеджерам. Умение стоить отношения с людьми, находить подход к ним, располагать к себе лежит в основе жизненного и профессионального успеха.</w:t>
      </w:r>
    </w:p>
    <w:p w:rsidR="00B571BE" w:rsidRPr="006C00FA" w:rsidRDefault="00B571BE" w:rsidP="00B571BE">
      <w:pPr>
        <w:spacing w:after="0" w:line="240" w:lineRule="auto"/>
        <w:ind w:firstLine="900"/>
        <w:jc w:val="both"/>
        <w:rPr>
          <w:rFonts w:ascii="Times New Roman" w:hAnsi="Times New Roman"/>
          <w:color w:val="262626"/>
          <w:sz w:val="24"/>
          <w:szCs w:val="24"/>
          <w:lang w:eastAsia="ar-SA"/>
        </w:rPr>
      </w:pPr>
      <w:r w:rsidRPr="006C00FA">
        <w:rPr>
          <w:rFonts w:ascii="Times New Roman" w:hAnsi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B571BE" w:rsidRPr="006C00FA" w:rsidRDefault="00B571BE" w:rsidP="00B571B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6C00FA">
        <w:rPr>
          <w:rFonts w:ascii="Times New Roman" w:hAnsi="Times New Roman"/>
          <w:sz w:val="24"/>
          <w:szCs w:val="24"/>
        </w:rPr>
        <w:t xml:space="preserve"> – сформировать у студентов представления о деловом общении, его основных характеристиках, о роли личности в деловом общении, о вербальных и невербальных аспектах общения, об основных формах делового общения, о психологических приемах и принципах общения, о культуре ведения споров, об управлении конфликтными ситуациями, об основных правилах делового этикета, об общих правилах оформления документов.</w:t>
      </w:r>
    </w:p>
    <w:p w:rsidR="00B571BE" w:rsidRPr="006C00FA" w:rsidRDefault="00B571BE" w:rsidP="00B571B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b/>
          <w:i/>
          <w:iCs/>
          <w:sz w:val="24"/>
          <w:szCs w:val="24"/>
        </w:rPr>
        <w:t xml:space="preserve">Задачи </w:t>
      </w:r>
      <w:r w:rsidRPr="006C00F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00FA">
        <w:rPr>
          <w:rFonts w:ascii="Times New Roman" w:hAnsi="Times New Roman"/>
          <w:sz w:val="24"/>
          <w:szCs w:val="24"/>
        </w:rPr>
        <w:t>– студент должен знать определение и функции общения, структуру общения и его виды, стили и виды общения,  определение понятия «личность», принципы делового общения, методы ведения деловых переговоров, особенности критики в споре, понятие и причины конфликтов, модель конфликтного поведения, основные понятия об этикете.</w:t>
      </w:r>
    </w:p>
    <w:p w:rsidR="00B571BE" w:rsidRPr="006C00FA" w:rsidRDefault="00B571BE" w:rsidP="006C00F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571BE" w:rsidRPr="006C00FA" w:rsidRDefault="00B571BE" w:rsidP="006C00F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color w:val="000000"/>
          <w:sz w:val="24"/>
          <w:szCs w:val="24"/>
        </w:rPr>
        <w:t xml:space="preserve"> Перечень формируемых компетенций:</w:t>
      </w:r>
    </w:p>
    <w:p w:rsidR="00B571BE" w:rsidRPr="006C00FA" w:rsidRDefault="00B571BE" w:rsidP="006C00F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sz w:val="24"/>
          <w:szCs w:val="24"/>
          <w:lang w:eastAsia="ru-RU"/>
        </w:rPr>
        <w:t xml:space="preserve">Общие компетенции: 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в процессе изучения делового общения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B571BE" w:rsidRPr="006C00FA" w:rsidRDefault="00B571BE" w:rsidP="00B571B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Профессиональные компетенции:</w:t>
      </w:r>
      <w:r w:rsidRPr="006C00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571BE" w:rsidRPr="006C00FA" w:rsidRDefault="00B571BE" w:rsidP="00905B9B">
      <w:pPr>
        <w:numPr>
          <w:ilvl w:val="0"/>
          <w:numId w:val="14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Обладать способностью приобретать новые научные и профессиональные знания, используя </w:t>
      </w:r>
      <w:proofErr w:type="gramStart"/>
      <w:r w:rsidRPr="006C00FA">
        <w:rPr>
          <w:rFonts w:ascii="Times New Roman" w:hAnsi="Times New Roman"/>
          <w:sz w:val="24"/>
          <w:szCs w:val="24"/>
          <w:lang w:eastAsia="ru-RU"/>
        </w:rPr>
        <w:t>современные  образовательные</w:t>
      </w:r>
      <w:proofErr w:type="gramEnd"/>
      <w:r w:rsidRPr="006C00FA">
        <w:rPr>
          <w:rFonts w:ascii="Times New Roman" w:hAnsi="Times New Roman"/>
          <w:sz w:val="24"/>
          <w:szCs w:val="24"/>
          <w:lang w:eastAsia="ru-RU"/>
        </w:rPr>
        <w:t xml:space="preserve"> и информационные технологии;</w:t>
      </w:r>
    </w:p>
    <w:p w:rsidR="00B571BE" w:rsidRPr="006C00FA" w:rsidRDefault="00B571BE" w:rsidP="00905B9B">
      <w:pPr>
        <w:numPr>
          <w:ilvl w:val="0"/>
          <w:numId w:val="14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B571BE" w:rsidRPr="006C00FA" w:rsidRDefault="00B571BE" w:rsidP="00905B9B">
      <w:pPr>
        <w:numPr>
          <w:ilvl w:val="0"/>
          <w:numId w:val="14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>Обладать способностью владеть основными приемами анализа данных;</w:t>
      </w:r>
    </w:p>
    <w:p w:rsidR="00B571BE" w:rsidRPr="006C00FA" w:rsidRDefault="00B571BE" w:rsidP="00905B9B">
      <w:pPr>
        <w:numPr>
          <w:ilvl w:val="0"/>
          <w:numId w:val="14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B571BE" w:rsidRPr="006C00FA" w:rsidRDefault="00B571BE" w:rsidP="00B571B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</w:rPr>
        <w:t xml:space="preserve">1.5. Рекомендуемое количество часов на освоение программы дисциплины: </w:t>
      </w: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 xml:space="preserve">максимальной учебной нагрузки обучающегося </w:t>
      </w:r>
      <w:r w:rsidR="009E66F0">
        <w:rPr>
          <w:rFonts w:ascii="Times New Roman" w:hAnsi="Times New Roman"/>
          <w:color w:val="000000"/>
          <w:sz w:val="24"/>
          <w:szCs w:val="24"/>
        </w:rPr>
        <w:t>48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 часа, в том числе: </w:t>
      </w: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 xml:space="preserve">обязательной аудиторной учебной нагрузки обучающегося </w:t>
      </w:r>
      <w:r w:rsidR="009E66F0">
        <w:rPr>
          <w:rFonts w:ascii="Times New Roman" w:hAnsi="Times New Roman"/>
          <w:color w:val="000000"/>
          <w:sz w:val="24"/>
          <w:szCs w:val="24"/>
        </w:rPr>
        <w:t>32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9E66F0">
        <w:rPr>
          <w:rFonts w:ascii="Times New Roman" w:hAnsi="Times New Roman"/>
          <w:color w:val="000000"/>
          <w:sz w:val="24"/>
          <w:szCs w:val="24"/>
        </w:rPr>
        <w:t>а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>практические работы – 24 часа</w:t>
      </w: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 xml:space="preserve">самостоятельной работы обучающегося </w:t>
      </w:r>
      <w:r w:rsidR="009E66F0">
        <w:rPr>
          <w:rFonts w:ascii="Times New Roman" w:hAnsi="Times New Roman"/>
          <w:color w:val="000000"/>
          <w:sz w:val="24"/>
          <w:szCs w:val="24"/>
        </w:rPr>
        <w:t>16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 часа. </w:t>
      </w:r>
    </w:p>
    <w:p w:rsidR="00B571BE" w:rsidRPr="006C00FA" w:rsidRDefault="00B571BE" w:rsidP="00B571BE">
      <w:pPr>
        <w:pStyle w:val="10"/>
        <w:ind w:firstLine="900"/>
        <w:jc w:val="center"/>
        <w:rPr>
          <w:bCs w:val="0"/>
          <w:iCs/>
          <w:sz w:val="28"/>
          <w:szCs w:val="28"/>
        </w:rPr>
      </w:pPr>
      <w:r w:rsidRPr="006C00FA">
        <w:rPr>
          <w:bCs w:val="0"/>
          <w:iCs/>
          <w:sz w:val="28"/>
          <w:szCs w:val="28"/>
        </w:rPr>
        <w:t>ОГСЭ.05«Русский язык и культура речи»</w:t>
      </w:r>
    </w:p>
    <w:p w:rsidR="008B6526" w:rsidRPr="009E66F0" w:rsidRDefault="00B571BE" w:rsidP="008B6526">
      <w:pPr>
        <w:pStyle w:val="10"/>
        <w:ind w:firstLine="900"/>
        <w:jc w:val="both"/>
        <w:rPr>
          <w:b w:val="0"/>
          <w:sz w:val="24"/>
          <w:szCs w:val="24"/>
        </w:rPr>
      </w:pPr>
      <w:r w:rsidRPr="006C00FA">
        <w:rPr>
          <w:bCs w:val="0"/>
          <w:iCs/>
          <w:sz w:val="24"/>
          <w:szCs w:val="24"/>
        </w:rPr>
        <w:t>Область применения программы</w:t>
      </w:r>
      <w:r w:rsidRPr="006C00FA">
        <w:rPr>
          <w:b w:val="0"/>
          <w:bCs w:val="0"/>
          <w:iCs/>
          <w:sz w:val="24"/>
          <w:szCs w:val="24"/>
        </w:rPr>
        <w:t>.</w:t>
      </w:r>
      <w:r w:rsidRPr="006C00FA">
        <w:rPr>
          <w:b w:val="0"/>
          <w:sz w:val="24"/>
          <w:szCs w:val="24"/>
        </w:rPr>
        <w:t xml:space="preserve"> Рабочая программа учебной дисциплины является частью </w:t>
      </w:r>
      <w:r w:rsidR="009E66F0" w:rsidRPr="009E66F0">
        <w:rPr>
          <w:rStyle w:val="FontStyle36"/>
          <w:b w:val="0"/>
          <w:i w:val="0"/>
          <w:sz w:val="24"/>
          <w:szCs w:val="24"/>
        </w:rPr>
        <w:t>программы подготовки специалистов среднего звена</w:t>
      </w:r>
      <w:r w:rsidR="009E66F0" w:rsidRPr="006C00FA">
        <w:rPr>
          <w:b w:val="0"/>
          <w:sz w:val="24"/>
          <w:szCs w:val="24"/>
        </w:rPr>
        <w:t xml:space="preserve"> </w:t>
      </w:r>
      <w:r w:rsidRPr="006C00FA">
        <w:rPr>
          <w:b w:val="0"/>
          <w:sz w:val="24"/>
          <w:szCs w:val="24"/>
        </w:rPr>
        <w:t>в соответствии с ФГОС по специальн</w:t>
      </w:r>
      <w:r w:rsidR="006C00FA">
        <w:rPr>
          <w:b w:val="0"/>
          <w:sz w:val="24"/>
          <w:szCs w:val="24"/>
        </w:rPr>
        <w:t xml:space="preserve">остям  </w:t>
      </w:r>
      <w:bookmarkStart w:id="2" w:name="_Toc283296927"/>
      <w:bookmarkStart w:id="3" w:name="_Toc283648308"/>
      <w:r w:rsidR="009E66F0">
        <w:rPr>
          <w:sz w:val="24"/>
          <w:szCs w:val="28"/>
        </w:rPr>
        <w:t>35.02.07 «Механизация сельского хозяйства».</w:t>
      </w:r>
    </w:p>
    <w:p w:rsidR="008B6526" w:rsidRDefault="00B571BE" w:rsidP="008B6526">
      <w:pPr>
        <w:pStyle w:val="10"/>
        <w:ind w:firstLine="900"/>
        <w:jc w:val="both"/>
        <w:rPr>
          <w:bCs w:val="0"/>
          <w:i/>
          <w:iCs/>
          <w:sz w:val="24"/>
          <w:szCs w:val="24"/>
        </w:rPr>
      </w:pPr>
      <w:r w:rsidRPr="006C00FA">
        <w:rPr>
          <w:bCs w:val="0"/>
          <w:i/>
          <w:iCs/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</w:t>
      </w:r>
      <w:bookmarkEnd w:id="2"/>
      <w:bookmarkEnd w:id="3"/>
    </w:p>
    <w:p w:rsidR="00B571BE" w:rsidRPr="008B6526" w:rsidRDefault="00B571BE" w:rsidP="008B6526">
      <w:pPr>
        <w:pStyle w:val="10"/>
        <w:ind w:firstLine="900"/>
        <w:jc w:val="both"/>
        <w:rPr>
          <w:b w:val="0"/>
          <w:sz w:val="24"/>
          <w:szCs w:val="24"/>
        </w:rPr>
      </w:pPr>
      <w:r w:rsidRPr="008B6526">
        <w:rPr>
          <w:b w:val="0"/>
          <w:sz w:val="24"/>
          <w:szCs w:val="24"/>
        </w:rPr>
        <w:t>Дисциплина «Русский язык и культура речи» является частью цикла «Общие и гуманитарные и социально-экономические дисциплины».</w:t>
      </w:r>
    </w:p>
    <w:p w:rsidR="00B571BE" w:rsidRPr="006C00FA" w:rsidRDefault="00B571BE" w:rsidP="00B571BE">
      <w:pPr>
        <w:pStyle w:val="2"/>
        <w:ind w:firstLine="90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4" w:name="_Toc283296928"/>
      <w:bookmarkStart w:id="5" w:name="_Toc283648309"/>
      <w:r w:rsidRPr="006C00F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  <w:bookmarkEnd w:id="4"/>
      <w:bookmarkEnd w:id="5"/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Изучение дисциплины «Русский язык и культура речи» преследует цели формирования современной языковой личности, повышения общей речевой культуры студентов; совершенствования владения нормами устного и письменного литературного языка; развития навыков и умений эффективного речевого поведения в различных ситуациях общения. Основные задачи изучения дисциплины формулируются следующим образом: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1. Дать общее представление о современном состоянии русского литературного языка (РЛЯ), основных законах и направлениях его функционирования и развития, актуальных проблемах языковой культуры общества. 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2. Познакомить студентов с системой норм современного русского языка на уровне произношения, морфологии, синтаксиса, словоупотребления и правописания, объяснить закономерности их формирования и развития.  3.  Показать многообразие стилистических возможностей русского языка в разных функциональных стилях (прежде всего в научной и официально-деловой речи), а также специфику устной и письменной форм существования РЛЯ, выделив их разновидности.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4. Расширить активный словарный запас студентов, раскрыть богатство русской лексики, фразеологии, познакомить с различными словарями и справочниками, отражающими взаимодействие языка и культуры. 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5. Сформировать у студентов навыки правильного использования терминологии в учебно-профессиональной и официально-деловой сферах общения.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lastRenderedPageBreak/>
        <w:t>6. Сформировать у студентов сознательное отношение к своей и чужой устной и письменной речи с учетом таких принципов, как правильность, точность, лаконичность, чистота речи, ее богатство и разнообразие, образность и выразительность, логичность, уместность.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7. Сформировать у студентов умение выступать публично; научить эффективному общению в различных речевых ситуациях. 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8. Познакомить с основными положениями техники речи — важной стороной ораторского мастерства.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изучения данной дисциплины студенты будут</w:t>
      </w:r>
    </w:p>
    <w:p w:rsidR="006C00FA" w:rsidRDefault="00B571BE" w:rsidP="006C00FA">
      <w:pPr>
        <w:spacing w:after="0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  <w:r w:rsid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1BE" w:rsidRPr="006C00FA" w:rsidRDefault="006C00FA" w:rsidP="006C00FA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71BE" w:rsidRPr="006C00FA">
        <w:rPr>
          <w:rFonts w:ascii="Times New Roman" w:hAnsi="Times New Roman" w:cs="Times New Roman"/>
          <w:sz w:val="24"/>
          <w:szCs w:val="24"/>
        </w:rPr>
        <w:t>– нормы современного русского литературного языка, специфику их использования в устной и письменной речи, а также в функциональных разновидностях литературного языка;</w:t>
      </w:r>
    </w:p>
    <w:p w:rsidR="00B571BE" w:rsidRPr="006C00FA" w:rsidRDefault="00B571BE" w:rsidP="006C00FA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– основные правила эффективной речевой коммуникации;</w:t>
      </w:r>
    </w:p>
    <w:p w:rsidR="00B571BE" w:rsidRPr="006C00FA" w:rsidRDefault="00B571BE" w:rsidP="006C00FA">
      <w:pPr>
        <w:spacing w:after="0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71BE" w:rsidRPr="006C00FA" w:rsidRDefault="00B571BE" w:rsidP="006C00FA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– анализировать чужую и строить собственную речь с учетом принципов правильности, точности, лаконичности, чистоты речи, ее богатства и выразительности, логичности и уместности;</w:t>
      </w:r>
    </w:p>
    <w:p w:rsidR="00B571BE" w:rsidRPr="006C00FA" w:rsidRDefault="00B571BE" w:rsidP="006C00FA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– работать с лексикографическими изданиями (словарями, справочниками).</w:t>
      </w:r>
    </w:p>
    <w:p w:rsidR="00B571BE" w:rsidRPr="006C00FA" w:rsidRDefault="00B571BE" w:rsidP="006C00FA">
      <w:pPr>
        <w:pStyle w:val="2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6" w:name="_Toc283296929"/>
      <w:bookmarkStart w:id="7" w:name="_Toc283648310"/>
      <w:r w:rsidRPr="006C00F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Перечень формируемых компетенций:</w:t>
      </w:r>
      <w:bookmarkEnd w:id="6"/>
      <w:bookmarkEnd w:id="7"/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Общие компетенции: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Владеть  нормами устной и письменной литературной речи.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Профессиональные компетенции: </w:t>
      </w:r>
    </w:p>
    <w:p w:rsidR="00B571BE" w:rsidRPr="006C00FA" w:rsidRDefault="00B571BE" w:rsidP="006C00FA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Владеть навыками правильного использования терминологии в учебно-профессиональной и официально-деловой сферах общения; </w:t>
      </w:r>
    </w:p>
    <w:p w:rsidR="00B571BE" w:rsidRPr="006C00FA" w:rsidRDefault="00B571BE" w:rsidP="006C00FA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Владеть навыками публичного выступления с четко выстроенной системой</w:t>
      </w:r>
      <w:r w:rsid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>аргументации.</w:t>
      </w:r>
    </w:p>
    <w:p w:rsidR="00B571BE" w:rsidRPr="006C00FA" w:rsidRDefault="00B571BE" w:rsidP="00B571BE">
      <w:pPr>
        <w:pStyle w:val="2"/>
        <w:ind w:firstLine="90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8" w:name="_Toc283648311"/>
      <w:r w:rsidRPr="006C00F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Рекомендуемое количество часов на освоение рабочей программы учебной дисциплины (по ФГОС):</w:t>
      </w:r>
      <w:bookmarkEnd w:id="8"/>
    </w:p>
    <w:p w:rsidR="00B571BE" w:rsidRPr="006C00FA" w:rsidRDefault="00B571BE" w:rsidP="006C00F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84 часа, в том числе:</w:t>
      </w:r>
    </w:p>
    <w:p w:rsidR="00B571BE" w:rsidRPr="006C00FA" w:rsidRDefault="00B571BE" w:rsidP="006C0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обязательная аудиторная  учебная  нагрузка  56  часов,</w:t>
      </w:r>
    </w:p>
    <w:p w:rsidR="005E1F53" w:rsidRPr="006C00FA" w:rsidRDefault="006C00FA" w:rsidP="006C00FA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71BE" w:rsidRPr="006C00F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571BE" w:rsidRPr="006C00FA">
        <w:rPr>
          <w:rFonts w:ascii="Times New Roman" w:hAnsi="Times New Roman" w:cs="Times New Roman"/>
          <w:sz w:val="24"/>
          <w:szCs w:val="24"/>
        </w:rPr>
        <w:t>самостоятельная  работа</w:t>
      </w:r>
      <w:proofErr w:type="gramEnd"/>
      <w:r w:rsidR="00B571BE" w:rsidRPr="006C00FA">
        <w:rPr>
          <w:rFonts w:ascii="Times New Roman" w:hAnsi="Times New Roman" w:cs="Times New Roman"/>
          <w:sz w:val="24"/>
          <w:szCs w:val="24"/>
        </w:rPr>
        <w:t xml:space="preserve"> обучающегося  28  часов.</w:t>
      </w:r>
    </w:p>
    <w:p w:rsidR="006C00FA" w:rsidRDefault="006C00FA" w:rsidP="00B571BE">
      <w:pPr>
        <w:pStyle w:val="Style3"/>
        <w:widowControl/>
        <w:spacing w:before="19"/>
        <w:jc w:val="center"/>
        <w:rPr>
          <w:rStyle w:val="FontStyle36"/>
          <w:sz w:val="28"/>
          <w:szCs w:val="28"/>
        </w:rPr>
      </w:pPr>
    </w:p>
    <w:p w:rsidR="006C00FA" w:rsidRDefault="006C00FA" w:rsidP="00B571BE">
      <w:pPr>
        <w:pStyle w:val="Style3"/>
        <w:widowControl/>
        <w:spacing w:before="19"/>
        <w:jc w:val="center"/>
        <w:rPr>
          <w:rStyle w:val="FontStyle36"/>
          <w:sz w:val="28"/>
          <w:szCs w:val="28"/>
        </w:rPr>
      </w:pPr>
    </w:p>
    <w:p w:rsidR="00B571BE" w:rsidRPr="008B6526" w:rsidRDefault="006C00FA" w:rsidP="00B571BE">
      <w:pPr>
        <w:pStyle w:val="Style3"/>
        <w:widowControl/>
        <w:spacing w:before="19"/>
        <w:jc w:val="center"/>
        <w:rPr>
          <w:rStyle w:val="FontStyle36"/>
          <w:b/>
          <w:sz w:val="28"/>
          <w:szCs w:val="28"/>
        </w:rPr>
      </w:pPr>
      <w:r w:rsidRPr="008B6526">
        <w:rPr>
          <w:rStyle w:val="FontStyle36"/>
          <w:b/>
          <w:sz w:val="28"/>
          <w:szCs w:val="28"/>
        </w:rPr>
        <w:t xml:space="preserve">ОП.01 ИНЖЕНЕРНАЯ ГРАФИКА    </w:t>
      </w:r>
    </w:p>
    <w:p w:rsidR="00B571BE" w:rsidRDefault="00B571BE" w:rsidP="00B571BE">
      <w:pPr>
        <w:pStyle w:val="Style19"/>
        <w:widowControl/>
        <w:spacing w:line="240" w:lineRule="exact"/>
        <w:jc w:val="left"/>
        <w:rPr>
          <w:sz w:val="28"/>
          <w:szCs w:val="28"/>
        </w:rPr>
      </w:pPr>
    </w:p>
    <w:p w:rsidR="00B571BE" w:rsidRPr="006C00FA" w:rsidRDefault="006C00FA" w:rsidP="006C00FA">
      <w:pPr>
        <w:pStyle w:val="Style19"/>
        <w:widowControl/>
        <w:tabs>
          <w:tab w:val="left" w:pos="470"/>
        </w:tabs>
        <w:spacing w:line="240" w:lineRule="auto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ab/>
      </w:r>
      <w:r w:rsidR="00B571BE" w:rsidRPr="006C00FA">
        <w:rPr>
          <w:rStyle w:val="FontStyle36"/>
          <w:sz w:val="24"/>
          <w:szCs w:val="24"/>
        </w:rPr>
        <w:t>Область применения программы</w:t>
      </w:r>
    </w:p>
    <w:p w:rsidR="0083750B" w:rsidRDefault="00B571BE" w:rsidP="009E66F0">
      <w:pPr>
        <w:pStyle w:val="Style6"/>
        <w:widowControl/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rPr>
          <w:rStyle w:val="FontStyle35"/>
          <w:sz w:val="24"/>
          <w:szCs w:val="24"/>
        </w:rPr>
        <w:t xml:space="preserve"> в соответствии с ФГОС по специальности (специальностям) СПО</w:t>
      </w:r>
      <w:r w:rsidR="009E66F0" w:rsidRPr="009E66F0">
        <w:rPr>
          <w:szCs w:val="28"/>
        </w:rPr>
        <w:t xml:space="preserve"> </w:t>
      </w:r>
      <w:r w:rsidR="009E66F0">
        <w:rPr>
          <w:szCs w:val="28"/>
        </w:rPr>
        <w:t>35.02.07 «Механизация сельского хозяйства»</w:t>
      </w:r>
      <w:r w:rsidR="009E66F0" w:rsidRPr="006C00FA">
        <w:rPr>
          <w:rStyle w:val="FontStyle36"/>
          <w:sz w:val="24"/>
          <w:szCs w:val="24"/>
        </w:rPr>
        <w:t xml:space="preserve"> </w:t>
      </w:r>
    </w:p>
    <w:p w:rsidR="00B571BE" w:rsidRPr="006C00FA" w:rsidRDefault="00B571BE" w:rsidP="009E66F0">
      <w:pPr>
        <w:pStyle w:val="Style6"/>
        <w:widowControl/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6"/>
          <w:sz w:val="24"/>
          <w:szCs w:val="24"/>
        </w:rPr>
        <w:t>Место дисциплины в структуре основной профессиональной</w:t>
      </w:r>
      <w:r w:rsidRPr="006C00FA">
        <w:rPr>
          <w:rStyle w:val="FontStyle36"/>
          <w:sz w:val="24"/>
          <w:szCs w:val="24"/>
        </w:rPr>
        <w:br/>
        <w:t>образовательной программы:</w:t>
      </w:r>
    </w:p>
    <w:p w:rsidR="00B571BE" w:rsidRPr="006C00FA" w:rsidRDefault="00B571BE" w:rsidP="00B571BE">
      <w:pPr>
        <w:pStyle w:val="Style9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B571BE" w:rsidRPr="006C00FA" w:rsidRDefault="00B571BE" w:rsidP="00B571BE">
      <w:pPr>
        <w:pStyle w:val="Style19"/>
        <w:widowControl/>
        <w:spacing w:line="240" w:lineRule="auto"/>
        <w:ind w:firstLine="851"/>
      </w:pPr>
    </w:p>
    <w:p w:rsidR="00B571BE" w:rsidRPr="006C00FA" w:rsidRDefault="00B571BE" w:rsidP="00B571BE">
      <w:pPr>
        <w:pStyle w:val="Style19"/>
        <w:widowControl/>
        <w:tabs>
          <w:tab w:val="left" w:pos="552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6"/>
          <w:sz w:val="24"/>
          <w:szCs w:val="24"/>
        </w:rPr>
        <w:t>Цели и задачи дисциплины - требования к результатам освоения дисциплины:</w:t>
      </w:r>
    </w:p>
    <w:p w:rsidR="00B571BE" w:rsidRPr="006C00FA" w:rsidRDefault="00B571BE" w:rsidP="00B571BE">
      <w:pPr>
        <w:pStyle w:val="Style9"/>
        <w:widowControl/>
        <w:spacing w:line="240" w:lineRule="auto"/>
        <w:ind w:firstLine="851"/>
      </w:pPr>
    </w:p>
    <w:p w:rsidR="00B571BE" w:rsidRPr="006C00FA" w:rsidRDefault="00B571BE" w:rsidP="00B571BE">
      <w:pPr>
        <w:pStyle w:val="Style9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В результате освоения дисциплины обучающийся должен уметь:</w:t>
      </w:r>
    </w:p>
    <w:p w:rsidR="00B571BE" w:rsidRPr="006C00FA" w:rsidRDefault="00B571BE" w:rsidP="00905B9B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5"/>
          <w:sz w:val="24"/>
          <w:szCs w:val="24"/>
        </w:rPr>
        <w:t>читать конструкторскую и технологическую документацию по профилю специальности;</w:t>
      </w:r>
    </w:p>
    <w:p w:rsidR="00B571BE" w:rsidRPr="006C00FA" w:rsidRDefault="00B571BE" w:rsidP="00905B9B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5"/>
          <w:sz w:val="24"/>
          <w:szCs w:val="24"/>
        </w:rPr>
        <w:t>выполнять комплексные чертежи геометрических тел и проекции точек лежащих на их поверхности;</w:t>
      </w:r>
    </w:p>
    <w:p w:rsidR="00B571BE" w:rsidRPr="006C00FA" w:rsidRDefault="00B571BE" w:rsidP="00905B9B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выполнять эскизы, технические рисунки и чертежи деталей, их элементов, узлов;</w:t>
      </w:r>
    </w:p>
    <w:p w:rsidR="00B571BE" w:rsidRPr="006C00FA" w:rsidRDefault="00B571BE" w:rsidP="00905B9B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выполнять графические изображения технологического оборудования и технологических схем;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-оформлять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В результате освоения дисциплины обучающийся должен знать: 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-правила чтения конструкторской и технологической документации; 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-способы: графического представления объектов, пространственных образов, технологического оборудования и схем;</w:t>
      </w:r>
    </w:p>
    <w:p w:rsidR="00B571BE" w:rsidRPr="006C00FA" w:rsidRDefault="00B571BE" w:rsidP="00905B9B">
      <w:pPr>
        <w:pStyle w:val="Style24"/>
        <w:widowControl/>
        <w:numPr>
          <w:ilvl w:val="0"/>
          <w:numId w:val="16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законы, методы и приемы проекционного черчения;</w:t>
      </w:r>
    </w:p>
    <w:p w:rsidR="00B571BE" w:rsidRPr="006C00FA" w:rsidRDefault="00B571BE" w:rsidP="00905B9B">
      <w:pPr>
        <w:pStyle w:val="Style24"/>
        <w:widowControl/>
        <w:numPr>
          <w:ilvl w:val="0"/>
          <w:numId w:val="16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-правила выполнения чертежей, технических рисунков, эскизов и схем; технику и принципы нанесения размеров; 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-классы точности и их обозначение на чертежах;</w:t>
      </w:r>
    </w:p>
    <w:p w:rsidR="00B571BE" w:rsidRDefault="00B571BE" w:rsidP="00905B9B">
      <w:pPr>
        <w:pStyle w:val="Style24"/>
        <w:widowControl/>
        <w:numPr>
          <w:ilvl w:val="0"/>
          <w:numId w:val="16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типы и назначение спецификаций, правила их чтения и составления.</w:t>
      </w:r>
    </w:p>
    <w:p w:rsidR="006C00FA" w:rsidRPr="006C00FA" w:rsidRDefault="006C00FA" w:rsidP="006C00FA">
      <w:pPr>
        <w:pStyle w:val="Style24"/>
        <w:widowControl/>
        <w:tabs>
          <w:tab w:val="left" w:pos="158"/>
        </w:tabs>
        <w:spacing w:line="240" w:lineRule="auto"/>
        <w:ind w:left="851"/>
        <w:rPr>
          <w:rStyle w:val="FontStyle35"/>
          <w:sz w:val="24"/>
          <w:szCs w:val="24"/>
        </w:rPr>
      </w:pPr>
    </w:p>
    <w:p w:rsidR="00B571BE" w:rsidRPr="006C00FA" w:rsidRDefault="00B571BE" w:rsidP="006C00FA">
      <w:pPr>
        <w:pStyle w:val="Style3"/>
        <w:widowControl/>
        <w:rPr>
          <w:rStyle w:val="FontStyle36"/>
          <w:sz w:val="24"/>
          <w:szCs w:val="24"/>
        </w:rPr>
      </w:pPr>
      <w:r w:rsidRPr="006C00FA">
        <w:rPr>
          <w:rStyle w:val="FontStyle36"/>
          <w:sz w:val="24"/>
          <w:szCs w:val="24"/>
        </w:rPr>
        <w:t>Рекомендуемое количество часов на освоение программы дисциплины: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максимальной учебной нагрузки обучающегося 180 часов, в том числе: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обязательной аудиторной учебной нагрузки обучающегося 120 часов по РУП;</w:t>
      </w:r>
    </w:p>
    <w:p w:rsidR="00B571BE" w:rsidRPr="006C00FA" w:rsidRDefault="006C00FA" w:rsidP="00B571BE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       </w:t>
      </w:r>
      <w:r w:rsidR="00B571BE" w:rsidRPr="006C00FA">
        <w:rPr>
          <w:rStyle w:val="FontStyle35"/>
          <w:sz w:val="24"/>
          <w:szCs w:val="24"/>
        </w:rPr>
        <w:t>самостоятельной работы обучающегося 60 часов по РУП;</w:t>
      </w:r>
    </w:p>
    <w:p w:rsidR="00B571BE" w:rsidRPr="002048F4" w:rsidRDefault="00B571BE" w:rsidP="00B571BE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76" w:lineRule="auto"/>
        <w:ind w:left="426"/>
        <w:rPr>
          <w:sz w:val="28"/>
          <w:szCs w:val="28"/>
        </w:rPr>
      </w:pPr>
      <w:r>
        <w:rPr>
          <w:sz w:val="24"/>
          <w:szCs w:val="24"/>
        </w:rPr>
        <w:tab/>
        <w:t xml:space="preserve">ОП.02 </w:t>
      </w:r>
      <w:r w:rsidRPr="00710B02">
        <w:rPr>
          <w:sz w:val="28"/>
          <w:szCs w:val="28"/>
        </w:rPr>
        <w:t>«ТЕХНИЧЕСКАЯ  МЕХАНИКА»</w:t>
      </w:r>
    </w:p>
    <w:p w:rsidR="00B571BE" w:rsidRPr="00710B02" w:rsidRDefault="00B571BE" w:rsidP="00B571BE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76" w:lineRule="auto"/>
        <w:ind w:left="426"/>
        <w:jc w:val="both"/>
        <w:rPr>
          <w:sz w:val="28"/>
          <w:szCs w:val="28"/>
        </w:rPr>
      </w:pPr>
    </w:p>
    <w:p w:rsidR="00B571BE" w:rsidRPr="006C00FA" w:rsidRDefault="004827C6" w:rsidP="004827C6">
      <w:pPr>
        <w:pStyle w:val="22"/>
        <w:keepNext/>
        <w:keepLines/>
        <w:shd w:val="clear" w:color="auto" w:fill="auto"/>
        <w:tabs>
          <w:tab w:val="left" w:pos="495"/>
        </w:tabs>
        <w:spacing w:before="0" w:line="240" w:lineRule="auto"/>
        <w:jc w:val="both"/>
        <w:rPr>
          <w:sz w:val="24"/>
          <w:szCs w:val="24"/>
        </w:rPr>
      </w:pPr>
      <w:bookmarkStart w:id="9" w:name="bookmark3"/>
      <w:r>
        <w:rPr>
          <w:sz w:val="24"/>
          <w:szCs w:val="24"/>
        </w:rPr>
        <w:t xml:space="preserve"> </w:t>
      </w:r>
      <w:r w:rsidR="00B571BE" w:rsidRPr="006C00FA">
        <w:rPr>
          <w:sz w:val="24"/>
          <w:szCs w:val="24"/>
        </w:rPr>
        <w:t>Область применения программы</w:t>
      </w:r>
      <w:bookmarkEnd w:id="9"/>
    </w:p>
    <w:p w:rsidR="00B571BE" w:rsidRDefault="00B571BE" w:rsidP="0083750B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8"/>
        </w:rPr>
      </w:pPr>
      <w:r w:rsidRPr="006C00FA">
        <w:rPr>
          <w:b w:val="0"/>
          <w:sz w:val="24"/>
          <w:szCs w:val="24"/>
        </w:rPr>
        <w:t xml:space="preserve">  Рабочая программа учебной дисциплины является частью </w:t>
      </w:r>
      <w:r w:rsidR="0083750B" w:rsidRPr="0083750B">
        <w:rPr>
          <w:rStyle w:val="FontStyle36"/>
          <w:b w:val="0"/>
          <w:i w:val="0"/>
          <w:sz w:val="24"/>
          <w:szCs w:val="24"/>
        </w:rPr>
        <w:t>программы подготовки специалистов среднего звена</w:t>
      </w:r>
      <w:r w:rsidRPr="0083750B">
        <w:rPr>
          <w:b w:val="0"/>
          <w:sz w:val="24"/>
          <w:szCs w:val="24"/>
        </w:rPr>
        <w:t xml:space="preserve"> в соответствии с ФГОС по специальности СПО</w:t>
      </w:r>
      <w:r w:rsidR="0083750B" w:rsidRPr="0083750B">
        <w:rPr>
          <w:b w:val="0"/>
          <w:sz w:val="24"/>
          <w:szCs w:val="28"/>
        </w:rPr>
        <w:t xml:space="preserve"> 35.02.07 «Механизация сельского хозяйства».</w:t>
      </w:r>
    </w:p>
    <w:p w:rsidR="0083750B" w:rsidRPr="0083750B" w:rsidRDefault="0083750B" w:rsidP="0083750B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</w:p>
    <w:p w:rsidR="00B571BE" w:rsidRPr="006C00FA" w:rsidRDefault="004827C6" w:rsidP="004827C6">
      <w:pPr>
        <w:pStyle w:val="22"/>
        <w:keepNext/>
        <w:keepLines/>
        <w:shd w:val="clear" w:color="auto" w:fill="auto"/>
        <w:tabs>
          <w:tab w:val="left" w:pos="582"/>
        </w:tabs>
        <w:spacing w:before="0" w:line="240" w:lineRule="auto"/>
        <w:jc w:val="both"/>
        <w:rPr>
          <w:sz w:val="24"/>
          <w:szCs w:val="24"/>
        </w:rPr>
      </w:pPr>
      <w:bookmarkStart w:id="10" w:name="bookmark4"/>
      <w:r>
        <w:rPr>
          <w:sz w:val="24"/>
          <w:szCs w:val="24"/>
        </w:rPr>
        <w:t xml:space="preserve">  </w:t>
      </w:r>
      <w:r w:rsidR="00B571BE" w:rsidRPr="006C00FA">
        <w:rPr>
          <w:sz w:val="24"/>
          <w:szCs w:val="24"/>
        </w:rPr>
        <w:t>Место дисциплины в структуре основной профессиональной образовательной программы:</w:t>
      </w:r>
      <w:bookmarkEnd w:id="10"/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 Дисциплина относится к группе общепрофессиональных дисциплин профессионального цикла.</w:t>
      </w:r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</w:p>
    <w:p w:rsidR="00B571BE" w:rsidRPr="006C00FA" w:rsidRDefault="00B571BE" w:rsidP="004827C6">
      <w:pPr>
        <w:pStyle w:val="22"/>
        <w:keepNext/>
        <w:keepLines/>
        <w:shd w:val="clear" w:color="auto" w:fill="auto"/>
        <w:tabs>
          <w:tab w:val="left" w:pos="572"/>
        </w:tabs>
        <w:spacing w:before="0" w:line="240" w:lineRule="auto"/>
        <w:jc w:val="both"/>
        <w:rPr>
          <w:sz w:val="24"/>
          <w:szCs w:val="24"/>
        </w:rPr>
      </w:pPr>
      <w:bookmarkStart w:id="11" w:name="bookmark5"/>
      <w:r w:rsidRPr="006C00FA">
        <w:rPr>
          <w:sz w:val="24"/>
          <w:szCs w:val="24"/>
        </w:rPr>
        <w:t>Цели и задачи дисциплины - требования к результатам освоения дисциплины:</w:t>
      </w:r>
      <w:bookmarkEnd w:id="11"/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 результате освоения дисциплины обучающийся должен уметь:</w:t>
      </w:r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-  читать кинематические схемы;</w:t>
      </w:r>
    </w:p>
    <w:p w:rsidR="00B571BE" w:rsidRPr="006C00FA" w:rsidRDefault="00B571BE" w:rsidP="00B571BE">
      <w:pPr>
        <w:pStyle w:val="3"/>
        <w:shd w:val="clear" w:color="auto" w:fill="auto"/>
        <w:tabs>
          <w:tab w:val="left" w:pos="265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-  проводить расчет и проектировать детали и сборочные единицы </w:t>
      </w:r>
    </w:p>
    <w:p w:rsidR="00B571BE" w:rsidRPr="006C00FA" w:rsidRDefault="00B571BE" w:rsidP="00B571BE">
      <w:pPr>
        <w:pStyle w:val="3"/>
        <w:shd w:val="clear" w:color="auto" w:fill="auto"/>
        <w:tabs>
          <w:tab w:val="left" w:pos="265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   общего назначения;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-426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проводить сборочно - разборочные работы в соответствии с характером соединений деталей и сборочных единиц;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определять напряжение в конструкционных элементах;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27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производить расчеты элементов конструкций на прочность, жесткость и устойчивость;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142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определять передаточное отношение.</w:t>
      </w:r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 результате освоения дисциплины обучающийся должен знать: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виды машин и механизмов, принципы действия, кинематические и динамические характеристики;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lastRenderedPageBreak/>
        <w:t>типы соединения деталей и машин;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343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основные сборочные единицы и детали;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334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характер соединения деталей и сборочных единиц;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338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принцип взаимозаменяемости;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338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виды движений и преобразующие движения механизмы;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434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виды передач, их устройство, назначение, преимущество и недостатки, условные обозначения на схемах;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338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передаточное отношение и число;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473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методику расчета элементов конструкций на прочность, жесткость и устойчивость при различных видах деформации.</w:t>
      </w:r>
    </w:p>
    <w:p w:rsidR="00B571BE" w:rsidRPr="006C00FA" w:rsidRDefault="00B571BE" w:rsidP="004827C6">
      <w:pPr>
        <w:pStyle w:val="22"/>
        <w:keepNext/>
        <w:keepLines/>
        <w:shd w:val="clear" w:color="auto" w:fill="auto"/>
        <w:tabs>
          <w:tab w:val="left" w:pos="929"/>
        </w:tabs>
        <w:spacing w:before="0" w:line="240" w:lineRule="auto"/>
        <w:ind w:left="20"/>
        <w:jc w:val="both"/>
        <w:rPr>
          <w:sz w:val="24"/>
          <w:szCs w:val="24"/>
        </w:rPr>
      </w:pPr>
      <w:bookmarkStart w:id="12" w:name="bookmark6"/>
      <w:r w:rsidRPr="006C00FA">
        <w:rPr>
          <w:sz w:val="24"/>
          <w:szCs w:val="24"/>
        </w:rPr>
        <w:t>Рекомендуемое количество часов на освоение программы дисциплины:</w:t>
      </w:r>
      <w:bookmarkEnd w:id="12"/>
    </w:p>
    <w:p w:rsidR="0083750B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Максимальной у</w:t>
      </w:r>
      <w:r w:rsidR="0083750B">
        <w:rPr>
          <w:b w:val="0"/>
          <w:sz w:val="24"/>
          <w:szCs w:val="24"/>
        </w:rPr>
        <w:t>чебной нагрузки обучающегося 192</w:t>
      </w:r>
      <w:r w:rsidRPr="006C00FA">
        <w:rPr>
          <w:b w:val="0"/>
          <w:sz w:val="24"/>
          <w:szCs w:val="24"/>
        </w:rPr>
        <w:t xml:space="preserve"> часов, в том числе:</w:t>
      </w:r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 обязательной аудиторной </w:t>
      </w:r>
      <w:r w:rsidR="0083750B">
        <w:rPr>
          <w:b w:val="0"/>
          <w:sz w:val="24"/>
          <w:szCs w:val="24"/>
        </w:rPr>
        <w:t>учебной нагрузки обучающегося 128</w:t>
      </w:r>
      <w:r w:rsidRPr="006C00FA">
        <w:rPr>
          <w:b w:val="0"/>
          <w:sz w:val="24"/>
          <w:szCs w:val="24"/>
        </w:rPr>
        <w:t xml:space="preserve"> часов по РУП;</w:t>
      </w:r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самост</w:t>
      </w:r>
      <w:r w:rsidR="0083750B">
        <w:rPr>
          <w:b w:val="0"/>
          <w:sz w:val="24"/>
          <w:szCs w:val="24"/>
        </w:rPr>
        <w:t>оятельной работы обучающегося 64</w:t>
      </w:r>
      <w:r w:rsidRPr="006C00FA">
        <w:rPr>
          <w:b w:val="0"/>
          <w:sz w:val="24"/>
          <w:szCs w:val="24"/>
        </w:rPr>
        <w:t xml:space="preserve"> часов по РУП;</w:t>
      </w:r>
    </w:p>
    <w:p w:rsidR="0083750B" w:rsidRDefault="0083750B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BE" w:rsidRPr="004827C6" w:rsidRDefault="00B571BE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7C6">
        <w:rPr>
          <w:rFonts w:ascii="Times New Roman" w:hAnsi="Times New Roman" w:cs="Times New Roman"/>
          <w:b/>
          <w:sz w:val="28"/>
          <w:szCs w:val="28"/>
        </w:rPr>
        <w:t>ОП.03</w:t>
      </w:r>
      <w:r w:rsidR="008B6526" w:rsidRPr="004827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27C6">
        <w:rPr>
          <w:rFonts w:ascii="Times New Roman" w:hAnsi="Times New Roman" w:cs="Times New Roman"/>
          <w:b/>
          <w:sz w:val="28"/>
          <w:szCs w:val="28"/>
        </w:rPr>
        <w:t>Материаловедение</w:t>
      </w:r>
    </w:p>
    <w:p w:rsidR="00B571BE" w:rsidRPr="006C00FA" w:rsidRDefault="00B571BE" w:rsidP="00B571BE">
      <w:pPr>
        <w:pStyle w:val="Style19"/>
        <w:widowControl/>
        <w:spacing w:line="240" w:lineRule="exact"/>
        <w:jc w:val="left"/>
      </w:pPr>
    </w:p>
    <w:p w:rsidR="00B571BE" w:rsidRPr="004827C6" w:rsidRDefault="00B571BE" w:rsidP="004827C6">
      <w:pPr>
        <w:pStyle w:val="Style19"/>
        <w:widowControl/>
        <w:tabs>
          <w:tab w:val="left" w:pos="470"/>
        </w:tabs>
        <w:spacing w:line="240" w:lineRule="auto"/>
        <w:rPr>
          <w:rStyle w:val="FontStyle36"/>
          <w:b/>
          <w:i w:val="0"/>
          <w:sz w:val="24"/>
          <w:szCs w:val="24"/>
        </w:rPr>
      </w:pPr>
      <w:r w:rsidRPr="004827C6">
        <w:rPr>
          <w:rStyle w:val="FontStyle36"/>
          <w:b/>
          <w:i w:val="0"/>
          <w:sz w:val="24"/>
          <w:szCs w:val="24"/>
        </w:rPr>
        <w:t>Область применения программы</w:t>
      </w:r>
    </w:p>
    <w:p w:rsidR="00B571BE" w:rsidRPr="006C00FA" w:rsidRDefault="00B571BE" w:rsidP="00B571BE">
      <w:pPr>
        <w:pStyle w:val="Style6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83750B" w:rsidRPr="006C00FA">
        <w:rPr>
          <w:rStyle w:val="FontStyle35"/>
          <w:sz w:val="24"/>
          <w:szCs w:val="24"/>
        </w:rPr>
        <w:t xml:space="preserve"> </w:t>
      </w:r>
      <w:r w:rsidRPr="006C00FA">
        <w:rPr>
          <w:rStyle w:val="FontStyle35"/>
          <w:sz w:val="24"/>
          <w:szCs w:val="24"/>
        </w:rPr>
        <w:t>в соответствии с ФГОС по специальности (специальностям) СПО</w:t>
      </w:r>
      <w:r w:rsidR="0083750B">
        <w:rPr>
          <w:rStyle w:val="FontStyle35"/>
          <w:sz w:val="24"/>
          <w:szCs w:val="24"/>
        </w:rPr>
        <w:t xml:space="preserve"> </w:t>
      </w:r>
    </w:p>
    <w:p w:rsidR="00B571BE" w:rsidRDefault="0083750B" w:rsidP="00B571BE">
      <w:pPr>
        <w:pStyle w:val="Style6"/>
        <w:widowControl/>
        <w:spacing w:line="240" w:lineRule="auto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43.02.07</w:t>
      </w:r>
      <w:r w:rsidR="00B571BE" w:rsidRPr="006C00FA">
        <w:rPr>
          <w:rStyle w:val="FontStyle35"/>
          <w:sz w:val="24"/>
          <w:szCs w:val="24"/>
        </w:rPr>
        <w:t xml:space="preserve"> </w:t>
      </w:r>
      <w:r>
        <w:rPr>
          <w:rStyle w:val="FontStyle35"/>
          <w:sz w:val="24"/>
          <w:szCs w:val="24"/>
        </w:rPr>
        <w:t>Механизация сельского хозяйства.</w:t>
      </w:r>
    </w:p>
    <w:p w:rsidR="0083750B" w:rsidRPr="006C00FA" w:rsidRDefault="0083750B" w:rsidP="00B571BE">
      <w:pPr>
        <w:pStyle w:val="Style6"/>
        <w:widowControl/>
        <w:spacing w:line="240" w:lineRule="auto"/>
        <w:rPr>
          <w:rStyle w:val="FontStyle35"/>
          <w:sz w:val="24"/>
          <w:szCs w:val="24"/>
        </w:rPr>
      </w:pPr>
    </w:p>
    <w:p w:rsidR="00B571BE" w:rsidRPr="006C00FA" w:rsidRDefault="00B571BE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 w:cs="Times New Roman"/>
          <w:sz w:val="24"/>
          <w:szCs w:val="24"/>
        </w:rPr>
        <w:t>дисциплина входит в состав общепрофессиональных дисциплин профессионального цикла.</w:t>
      </w:r>
    </w:p>
    <w:p w:rsidR="00B571BE" w:rsidRPr="006C00FA" w:rsidRDefault="00B571BE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571BE" w:rsidRPr="006C00FA" w:rsidRDefault="00B571BE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B571BE" w:rsidRPr="006C00FA" w:rsidRDefault="00B571BE" w:rsidP="00905B9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распознавать и классифицировать конструкционные и сырьевые материалы по внешнему виду, происхождению, свойствам;</w:t>
      </w:r>
    </w:p>
    <w:p w:rsidR="00B571BE" w:rsidRPr="006C00FA" w:rsidRDefault="00B571BE" w:rsidP="00905B9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подбирать материалы по их назначению и условиям эксплуатации для выполнения работ;</w:t>
      </w:r>
    </w:p>
    <w:p w:rsidR="00B571BE" w:rsidRPr="006C00FA" w:rsidRDefault="00B571BE" w:rsidP="00905B9B">
      <w:pPr>
        <w:numPr>
          <w:ilvl w:val="0"/>
          <w:numId w:val="18"/>
        </w:numPr>
        <w:tabs>
          <w:tab w:val="left" w:pos="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выбирать и расшифровывать марки конструкционных материалов;</w:t>
      </w:r>
    </w:p>
    <w:p w:rsidR="00B571BE" w:rsidRPr="006C00FA" w:rsidRDefault="00B571BE" w:rsidP="00905B9B">
      <w:pPr>
        <w:numPr>
          <w:ilvl w:val="0"/>
          <w:numId w:val="18"/>
        </w:numPr>
        <w:tabs>
          <w:tab w:val="left" w:pos="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определять твердость металлов;</w:t>
      </w:r>
    </w:p>
    <w:p w:rsidR="00B571BE" w:rsidRPr="006C00FA" w:rsidRDefault="00B571BE" w:rsidP="00905B9B">
      <w:pPr>
        <w:numPr>
          <w:ilvl w:val="0"/>
          <w:numId w:val="18"/>
        </w:numPr>
        <w:tabs>
          <w:tab w:val="left" w:pos="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определять режимы отжига, закалки и отпуска стали;</w:t>
      </w:r>
    </w:p>
    <w:p w:rsidR="00B571BE" w:rsidRPr="006C00FA" w:rsidRDefault="00B571BE" w:rsidP="00905B9B">
      <w:pPr>
        <w:numPr>
          <w:ilvl w:val="0"/>
          <w:numId w:val="18"/>
        </w:numPr>
        <w:tabs>
          <w:tab w:val="left" w:pos="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подбирать способы и режимы обработки металлов (литьем, давлением, сваркой, резанием и др.) для</w:t>
      </w:r>
      <w:r w:rsidRPr="006C00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C00FA">
        <w:rPr>
          <w:rFonts w:ascii="Times New Roman" w:hAnsi="Times New Roman" w:cs="Times New Roman"/>
          <w:sz w:val="24"/>
          <w:szCs w:val="24"/>
        </w:rPr>
        <w:t>изготовления различных деталей;</w:t>
      </w:r>
    </w:p>
    <w:p w:rsidR="00B571BE" w:rsidRPr="006C00FA" w:rsidRDefault="00B571BE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1BE" w:rsidRPr="006C00FA" w:rsidRDefault="00B571BE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B571BE" w:rsidRPr="006C00FA" w:rsidRDefault="00B571BE" w:rsidP="00905B9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основные виды конструкционных и сырьевых, металлических и неметаллических материалов;</w:t>
      </w:r>
    </w:p>
    <w:p w:rsidR="00B571BE" w:rsidRPr="006C00FA" w:rsidRDefault="00B571BE" w:rsidP="00905B9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классификацию, свойства, маркировку и область применения конструкционных материалов, принципы их выбора для применения в производстве;</w:t>
      </w:r>
    </w:p>
    <w:p w:rsidR="00B571BE" w:rsidRPr="006C00FA" w:rsidRDefault="00B571BE" w:rsidP="00905B9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6C00FA">
        <w:rPr>
          <w:rFonts w:ascii="Times New Roman" w:hAnsi="Times New Roman" w:cs="Times New Roman"/>
          <w:spacing w:val="-8"/>
          <w:sz w:val="24"/>
          <w:szCs w:val="24"/>
        </w:rPr>
        <w:t>основные сведения о назначении и свойствах металлов и сплавов, о технологии их производства;</w:t>
      </w:r>
    </w:p>
    <w:p w:rsidR="00B571BE" w:rsidRPr="006C00FA" w:rsidRDefault="00B571BE" w:rsidP="00905B9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6C00FA">
        <w:rPr>
          <w:rFonts w:ascii="Times New Roman" w:hAnsi="Times New Roman" w:cs="Times New Roman"/>
          <w:spacing w:val="-8"/>
          <w:sz w:val="24"/>
          <w:szCs w:val="24"/>
        </w:rPr>
        <w:t xml:space="preserve">строения металлов и их сплавов, </w:t>
      </w:r>
      <w:r w:rsidRPr="006C00FA">
        <w:rPr>
          <w:rFonts w:ascii="Times New Roman" w:hAnsi="Times New Roman" w:cs="Times New Roman"/>
          <w:sz w:val="24"/>
          <w:szCs w:val="24"/>
        </w:rPr>
        <w:t>закономерности процессов кристаллизации и структурообразования</w:t>
      </w:r>
      <w:r w:rsidRPr="006C00FA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B571BE" w:rsidRPr="006C00FA" w:rsidRDefault="00B571BE" w:rsidP="00905B9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6C00FA">
        <w:rPr>
          <w:rFonts w:ascii="Times New Roman" w:hAnsi="Times New Roman" w:cs="Times New Roman"/>
          <w:spacing w:val="-8"/>
          <w:sz w:val="24"/>
          <w:szCs w:val="24"/>
        </w:rPr>
        <w:t>виды обработки металлов и сплавов;</w:t>
      </w:r>
    </w:p>
    <w:p w:rsidR="00B571BE" w:rsidRPr="006C00FA" w:rsidRDefault="00B571BE" w:rsidP="00905B9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сущность технологических процессов литья, сварки, обработки металлов давлением и резанием;</w:t>
      </w:r>
    </w:p>
    <w:p w:rsidR="00B571BE" w:rsidRPr="006C00FA" w:rsidRDefault="00B571BE" w:rsidP="00905B9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основы термообработки металлов;</w:t>
      </w:r>
    </w:p>
    <w:p w:rsidR="00B571BE" w:rsidRPr="006C00FA" w:rsidRDefault="00B571BE" w:rsidP="00905B9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способы защиты металлов от коррозии;</w:t>
      </w:r>
    </w:p>
    <w:p w:rsidR="00B571BE" w:rsidRPr="006C00FA" w:rsidRDefault="00B571BE" w:rsidP="00905B9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lastRenderedPageBreak/>
        <w:t>требования к качеству обработки деталей;</w:t>
      </w:r>
    </w:p>
    <w:p w:rsidR="00B571BE" w:rsidRPr="006C00FA" w:rsidRDefault="00B571BE" w:rsidP="00905B9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виды износа деталей и узлов;</w:t>
      </w:r>
    </w:p>
    <w:p w:rsidR="00B571BE" w:rsidRPr="006C00FA" w:rsidRDefault="00B571BE" w:rsidP="00905B9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6C00FA">
        <w:rPr>
          <w:rFonts w:ascii="Times New Roman" w:hAnsi="Times New Roman" w:cs="Times New Roman"/>
          <w:spacing w:val="-8"/>
          <w:sz w:val="24"/>
          <w:szCs w:val="24"/>
        </w:rPr>
        <w:t>строения, назначения и свойства различных групп неметаллических материалов;</w:t>
      </w:r>
    </w:p>
    <w:p w:rsidR="00B571BE" w:rsidRPr="006C00FA" w:rsidRDefault="00B571BE" w:rsidP="00905B9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характеристики топливных, смазочных, абразивных материалов и специальных жидкостей;</w:t>
      </w:r>
    </w:p>
    <w:p w:rsidR="00B571BE" w:rsidRPr="006C00FA" w:rsidRDefault="00B571BE" w:rsidP="00905B9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классификацию и марки масел;</w:t>
      </w:r>
    </w:p>
    <w:p w:rsidR="00B571BE" w:rsidRPr="006C00FA" w:rsidRDefault="00B571BE" w:rsidP="00905B9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эксплуатационные свойства различных видов топлива;</w:t>
      </w:r>
    </w:p>
    <w:p w:rsidR="00B571BE" w:rsidRPr="006C00FA" w:rsidRDefault="00B571BE" w:rsidP="00905B9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правила хранения топлива, смазочных материалов и специальных жидкостей;</w:t>
      </w:r>
    </w:p>
    <w:p w:rsidR="00B571BE" w:rsidRPr="006C00FA" w:rsidRDefault="00B571BE" w:rsidP="00905B9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классификацию и способы получения композиционных материалов</w:t>
      </w:r>
    </w:p>
    <w:p w:rsidR="00B571BE" w:rsidRPr="006C00FA" w:rsidRDefault="00B571BE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1BE" w:rsidRPr="006C00FA" w:rsidRDefault="00B571BE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B571BE" w:rsidRPr="006C00FA" w:rsidRDefault="00B571BE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120 часов, в том числе:</w:t>
      </w:r>
    </w:p>
    <w:p w:rsidR="00B571BE" w:rsidRPr="006C00FA" w:rsidRDefault="00B571BE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80 часов;</w:t>
      </w:r>
    </w:p>
    <w:p w:rsidR="00B571BE" w:rsidRPr="006C00FA" w:rsidRDefault="00B571BE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40 часов.</w:t>
      </w:r>
    </w:p>
    <w:p w:rsidR="008B6526" w:rsidRDefault="008B6526" w:rsidP="00B571BE">
      <w:pPr>
        <w:pStyle w:val="Style2"/>
        <w:widowControl/>
        <w:spacing w:line="322" w:lineRule="exact"/>
        <w:ind w:right="24" w:firstLine="851"/>
        <w:rPr>
          <w:rStyle w:val="FontStyle37"/>
          <w:sz w:val="24"/>
          <w:szCs w:val="24"/>
        </w:rPr>
      </w:pPr>
    </w:p>
    <w:p w:rsidR="00B571BE" w:rsidRPr="008B6526" w:rsidRDefault="00B571BE" w:rsidP="00B571BE">
      <w:pPr>
        <w:pStyle w:val="Style2"/>
        <w:widowControl/>
        <w:spacing w:line="322" w:lineRule="exact"/>
        <w:ind w:right="24" w:firstLine="851"/>
        <w:rPr>
          <w:rStyle w:val="FontStyle37"/>
          <w:sz w:val="28"/>
          <w:szCs w:val="28"/>
        </w:rPr>
      </w:pPr>
      <w:r w:rsidRPr="008B6526">
        <w:rPr>
          <w:rStyle w:val="FontStyle37"/>
          <w:sz w:val="28"/>
          <w:szCs w:val="28"/>
        </w:rPr>
        <w:t>ОП.04 Электротехника и электронная техника</w:t>
      </w:r>
    </w:p>
    <w:p w:rsidR="00B571BE" w:rsidRPr="006C00FA" w:rsidRDefault="00B571BE" w:rsidP="00B571BE">
      <w:pPr>
        <w:pStyle w:val="Style2"/>
        <w:widowControl/>
        <w:spacing w:line="322" w:lineRule="exact"/>
        <w:ind w:right="24" w:firstLine="851"/>
        <w:rPr>
          <w:rStyle w:val="FontStyle37"/>
          <w:sz w:val="24"/>
          <w:szCs w:val="24"/>
        </w:rPr>
      </w:pPr>
    </w:p>
    <w:p w:rsidR="00B571BE" w:rsidRPr="006C00FA" w:rsidRDefault="00B571BE" w:rsidP="004827C6">
      <w:pPr>
        <w:pStyle w:val="Style21"/>
        <w:widowControl/>
        <w:tabs>
          <w:tab w:val="left" w:pos="490"/>
        </w:tabs>
        <w:spacing w:line="240" w:lineRule="auto"/>
        <w:ind w:firstLine="0"/>
        <w:jc w:val="both"/>
        <w:rPr>
          <w:rStyle w:val="FontStyle37"/>
          <w:sz w:val="24"/>
          <w:szCs w:val="24"/>
        </w:rPr>
      </w:pPr>
      <w:r w:rsidRPr="006C00FA">
        <w:rPr>
          <w:rStyle w:val="FontStyle37"/>
          <w:sz w:val="24"/>
          <w:szCs w:val="24"/>
        </w:rPr>
        <w:t>Область применения программы</w:t>
      </w:r>
    </w:p>
    <w:p w:rsidR="00B571BE" w:rsidRPr="006C00FA" w:rsidRDefault="00B571BE" w:rsidP="00B571BE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rPr>
          <w:rStyle w:val="FontStyle38"/>
          <w:sz w:val="24"/>
          <w:szCs w:val="24"/>
        </w:rPr>
        <w:t xml:space="preserve"> в соответствии с ФГОС по специальности </w:t>
      </w:r>
    </w:p>
    <w:p w:rsidR="00B571BE" w:rsidRDefault="0083750B" w:rsidP="00B571BE">
      <w:pPr>
        <w:pStyle w:val="Style6"/>
        <w:widowControl/>
        <w:spacing w:line="240" w:lineRule="auto"/>
        <w:ind w:firstLine="851"/>
        <w:rPr>
          <w:szCs w:val="28"/>
        </w:rPr>
      </w:pPr>
      <w:r>
        <w:rPr>
          <w:szCs w:val="28"/>
        </w:rPr>
        <w:t>35.02.07 «Механизация сельского хозяйства»</w:t>
      </w:r>
    </w:p>
    <w:p w:rsidR="0083750B" w:rsidRPr="006C00FA" w:rsidRDefault="0083750B" w:rsidP="00B571BE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</w:p>
    <w:p w:rsidR="00B571BE" w:rsidRPr="006C00FA" w:rsidRDefault="00B571BE" w:rsidP="004827C6">
      <w:pPr>
        <w:pStyle w:val="Style21"/>
        <w:widowControl/>
        <w:tabs>
          <w:tab w:val="left" w:pos="490"/>
        </w:tabs>
        <w:spacing w:line="240" w:lineRule="auto"/>
        <w:ind w:firstLine="0"/>
        <w:jc w:val="both"/>
        <w:rPr>
          <w:rStyle w:val="FontStyle37"/>
          <w:sz w:val="24"/>
          <w:szCs w:val="24"/>
        </w:rPr>
      </w:pPr>
      <w:r w:rsidRPr="006C00FA">
        <w:rPr>
          <w:rStyle w:val="FontStyle37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B571BE" w:rsidRPr="006C00FA" w:rsidRDefault="00B571BE" w:rsidP="00B571BE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B571BE" w:rsidRPr="006C00FA" w:rsidRDefault="00B571BE" w:rsidP="004827C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- требования к результатам освоения дисциплины:</w:t>
      </w:r>
    </w:p>
    <w:p w:rsidR="00B571BE" w:rsidRPr="006C00FA" w:rsidRDefault="00B571BE" w:rsidP="00B571BE">
      <w:pPr>
        <w:shd w:val="clear" w:color="auto" w:fill="FFFFFF"/>
        <w:tabs>
          <w:tab w:val="left" w:pos="90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sz w:val="24"/>
          <w:szCs w:val="24"/>
        </w:rPr>
        <w:t>должен</w:t>
      </w:r>
      <w:r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71BE" w:rsidRPr="006C00FA" w:rsidRDefault="00B571BE" w:rsidP="00905B9B">
      <w:pPr>
        <w:widowControl w:val="0"/>
        <w:numPr>
          <w:ilvl w:val="0"/>
          <w:numId w:val="2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читать принципиальные, электрические и монтажные схемы;</w:t>
      </w:r>
    </w:p>
    <w:p w:rsidR="00B571BE" w:rsidRPr="006C00FA" w:rsidRDefault="00B571BE" w:rsidP="00905B9B">
      <w:pPr>
        <w:widowControl w:val="0"/>
        <w:numPr>
          <w:ilvl w:val="0"/>
          <w:numId w:val="2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использовать основные законы и принципы теоретической электротехники и электронной техники в профессиональной деятельности; </w:t>
      </w:r>
    </w:p>
    <w:p w:rsidR="00B571BE" w:rsidRPr="006C00FA" w:rsidRDefault="00B571BE" w:rsidP="00905B9B">
      <w:pPr>
        <w:widowControl w:val="0"/>
        <w:numPr>
          <w:ilvl w:val="0"/>
          <w:numId w:val="2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рассчитывать параметры электрических, магнитных цепей; </w:t>
      </w:r>
    </w:p>
    <w:p w:rsidR="00B571BE" w:rsidRPr="006C00FA" w:rsidRDefault="00B571BE" w:rsidP="00905B9B">
      <w:pPr>
        <w:widowControl w:val="0"/>
        <w:numPr>
          <w:ilvl w:val="0"/>
          <w:numId w:val="2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пользоваться электроизмерительными приборами и  приспособлениями;</w:t>
      </w:r>
    </w:p>
    <w:p w:rsidR="00B571BE" w:rsidRPr="006C00FA" w:rsidRDefault="00B571BE" w:rsidP="00905B9B">
      <w:pPr>
        <w:widowControl w:val="0"/>
        <w:numPr>
          <w:ilvl w:val="0"/>
          <w:numId w:val="2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B571BE" w:rsidRPr="006C00FA" w:rsidRDefault="00B571BE" w:rsidP="00905B9B">
      <w:pPr>
        <w:widowControl w:val="0"/>
        <w:numPr>
          <w:ilvl w:val="0"/>
          <w:numId w:val="2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собирать электрические схемы;</w:t>
      </w:r>
    </w:p>
    <w:p w:rsidR="00B571BE" w:rsidRPr="006C00FA" w:rsidRDefault="00B571BE" w:rsidP="00B571BE">
      <w:pPr>
        <w:shd w:val="clear" w:color="auto" w:fill="FFFFFF"/>
        <w:tabs>
          <w:tab w:val="left" w:pos="4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sz w:val="24"/>
          <w:szCs w:val="24"/>
        </w:rPr>
        <w:t>должен</w:t>
      </w:r>
      <w:r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571BE" w:rsidRPr="006C00FA" w:rsidRDefault="00B571BE" w:rsidP="00905B9B">
      <w:pPr>
        <w:widowControl w:val="0"/>
        <w:numPr>
          <w:ilvl w:val="0"/>
          <w:numId w:val="2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способы получения, передачи и использования электрической энергии;</w:t>
      </w:r>
    </w:p>
    <w:p w:rsidR="00B571BE" w:rsidRPr="006C00FA" w:rsidRDefault="00B571BE" w:rsidP="00905B9B">
      <w:pPr>
        <w:widowControl w:val="0"/>
        <w:numPr>
          <w:ilvl w:val="0"/>
          <w:numId w:val="2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электротехническую терминологию;</w:t>
      </w:r>
    </w:p>
    <w:p w:rsidR="00B571BE" w:rsidRPr="006C00FA" w:rsidRDefault="00B571BE" w:rsidP="00905B9B">
      <w:pPr>
        <w:widowControl w:val="0"/>
        <w:numPr>
          <w:ilvl w:val="0"/>
          <w:numId w:val="2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B571BE" w:rsidRPr="006C00FA" w:rsidRDefault="00B571BE" w:rsidP="00905B9B">
      <w:pPr>
        <w:widowControl w:val="0"/>
        <w:numPr>
          <w:ilvl w:val="0"/>
          <w:numId w:val="2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характеристики и параметры электрических и магнитных полей;</w:t>
      </w:r>
    </w:p>
    <w:p w:rsidR="00B571BE" w:rsidRPr="006C00FA" w:rsidRDefault="00B571BE" w:rsidP="00905B9B">
      <w:pPr>
        <w:widowControl w:val="0"/>
        <w:numPr>
          <w:ilvl w:val="0"/>
          <w:numId w:val="2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свойства проводников, полупроводников, электроизоляционных, магнитных материалов;</w:t>
      </w:r>
    </w:p>
    <w:p w:rsidR="00B571BE" w:rsidRPr="006C00FA" w:rsidRDefault="00B571BE" w:rsidP="00905B9B">
      <w:pPr>
        <w:widowControl w:val="0"/>
        <w:numPr>
          <w:ilvl w:val="0"/>
          <w:numId w:val="2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B571BE" w:rsidRPr="006C00FA" w:rsidRDefault="00B571BE" w:rsidP="00905B9B">
      <w:pPr>
        <w:widowControl w:val="0"/>
        <w:numPr>
          <w:ilvl w:val="0"/>
          <w:numId w:val="2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методы расчета и измерения основных параметров электрических, магнитных цепей;</w:t>
      </w:r>
    </w:p>
    <w:p w:rsidR="00B571BE" w:rsidRPr="006C00FA" w:rsidRDefault="00B571BE" w:rsidP="00905B9B">
      <w:pPr>
        <w:widowControl w:val="0"/>
        <w:numPr>
          <w:ilvl w:val="0"/>
          <w:numId w:val="2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B571BE" w:rsidRPr="006C00FA" w:rsidRDefault="00B571BE" w:rsidP="00905B9B">
      <w:pPr>
        <w:widowControl w:val="0"/>
        <w:numPr>
          <w:ilvl w:val="0"/>
          <w:numId w:val="20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pacing w:val="-1"/>
          <w:sz w:val="24"/>
          <w:szCs w:val="24"/>
        </w:rPr>
        <w:t xml:space="preserve">принципы выбора электрических и электронных устройств и </w:t>
      </w:r>
      <w:r w:rsidRPr="006C00FA">
        <w:rPr>
          <w:rFonts w:ascii="Times New Roman" w:hAnsi="Times New Roman" w:cs="Times New Roman"/>
          <w:sz w:val="24"/>
          <w:szCs w:val="24"/>
        </w:rPr>
        <w:t>приборов, составления электрических и электронных цепей;</w:t>
      </w:r>
    </w:p>
    <w:p w:rsidR="00B571BE" w:rsidRPr="006C00FA" w:rsidRDefault="00B571BE" w:rsidP="00905B9B">
      <w:pPr>
        <w:widowControl w:val="0"/>
        <w:numPr>
          <w:ilvl w:val="0"/>
          <w:numId w:val="20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pacing w:val="-1"/>
          <w:sz w:val="24"/>
          <w:szCs w:val="24"/>
        </w:rPr>
        <w:t>правила эксплуатации электрооборудования.</w:t>
      </w:r>
    </w:p>
    <w:p w:rsidR="00B571BE" w:rsidRPr="006C00FA" w:rsidRDefault="00B571BE" w:rsidP="00B571BE">
      <w:pPr>
        <w:shd w:val="clear" w:color="auto" w:fill="FFFFFF"/>
        <w:tabs>
          <w:tab w:val="left" w:pos="6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bCs/>
          <w:sz w:val="24"/>
          <w:szCs w:val="24"/>
        </w:rPr>
        <w:t>Рекомендуемое количество часов на освоение программы дисциплины:</w:t>
      </w:r>
    </w:p>
    <w:p w:rsidR="00B571BE" w:rsidRPr="006C00FA" w:rsidRDefault="00B571BE" w:rsidP="004827C6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lastRenderedPageBreak/>
        <w:t>максимальной учебной нагрузки обучающегося 90 часов, в том числе:</w:t>
      </w:r>
    </w:p>
    <w:p w:rsidR="00B571BE" w:rsidRPr="006C00FA" w:rsidRDefault="00B571BE" w:rsidP="004827C6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C00FA">
        <w:rPr>
          <w:rFonts w:ascii="Times New Roman" w:hAnsi="Times New Roman" w:cs="Times New Roman"/>
          <w:spacing w:val="-1"/>
          <w:sz w:val="24"/>
          <w:szCs w:val="24"/>
        </w:rPr>
        <w:t xml:space="preserve">обязательной аудиторной учебной нагрузки обучающегося 60 часов; </w:t>
      </w:r>
    </w:p>
    <w:p w:rsidR="00B571BE" w:rsidRPr="006C00FA" w:rsidRDefault="00B571BE" w:rsidP="004827C6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30 часов.</w:t>
      </w:r>
    </w:p>
    <w:p w:rsidR="008B6526" w:rsidRDefault="008B6526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1BE" w:rsidRPr="008B6526" w:rsidRDefault="00B571BE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26">
        <w:rPr>
          <w:rFonts w:ascii="Times New Roman" w:hAnsi="Times New Roman" w:cs="Times New Roman"/>
          <w:b/>
          <w:sz w:val="28"/>
          <w:szCs w:val="28"/>
        </w:rPr>
        <w:t>ОП.05 Основы  гидравлики и теплотехники</w:t>
      </w:r>
    </w:p>
    <w:p w:rsidR="00B571BE" w:rsidRPr="006C00FA" w:rsidRDefault="00B571BE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83750B" w:rsidRDefault="00B571BE" w:rsidP="00837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pacing w:val="-1"/>
          <w:sz w:val="24"/>
          <w:szCs w:val="24"/>
        </w:rPr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="0083750B"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  <w:r w:rsidR="0083750B" w:rsidRP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1BE" w:rsidRPr="006C00FA" w:rsidRDefault="00B571BE" w:rsidP="00837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 w:cs="Times New Roman"/>
          <w:sz w:val="24"/>
          <w:szCs w:val="24"/>
        </w:rPr>
        <w:t>дисциплина входит в состав общепрофессиональных дисциплин профессионального цикла.</w:t>
      </w:r>
    </w:p>
    <w:p w:rsidR="00B571BE" w:rsidRPr="006C00FA" w:rsidRDefault="00B571BE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B571BE" w:rsidRPr="006C00FA" w:rsidRDefault="00B571BE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B571BE" w:rsidRPr="006C00FA" w:rsidRDefault="00B571BE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</w:t>
      </w:r>
      <w:r w:rsidRPr="006C00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C00FA">
        <w:rPr>
          <w:rFonts w:ascii="Times New Roman" w:hAnsi="Times New Roman" w:cs="Times New Roman"/>
          <w:sz w:val="24"/>
          <w:szCs w:val="24"/>
        </w:rPr>
        <w:t>использовать гидравлические устройства и тепловые установки в производстве.</w:t>
      </w:r>
    </w:p>
    <w:p w:rsidR="00B571BE" w:rsidRPr="006C00FA" w:rsidRDefault="00B571BE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B571BE" w:rsidRPr="006C00FA" w:rsidRDefault="00B571BE" w:rsidP="00B571BE">
      <w:pPr>
        <w:shd w:val="clear" w:color="auto" w:fill="FFFFFF"/>
        <w:tabs>
          <w:tab w:val="left" w:pos="253"/>
          <w:tab w:val="left" w:pos="1178"/>
        </w:tabs>
        <w:ind w:firstLine="85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основные законы гидростатики, кинематики и динамики движущихся потоков;</w:t>
      </w:r>
    </w:p>
    <w:p w:rsidR="00B571BE" w:rsidRPr="006C00FA" w:rsidRDefault="00B571BE" w:rsidP="00B571BE">
      <w:pPr>
        <w:shd w:val="clear" w:color="auto" w:fill="FFFFFF"/>
        <w:tabs>
          <w:tab w:val="left" w:pos="253"/>
          <w:tab w:val="left" w:pos="1178"/>
        </w:tabs>
        <w:ind w:firstLine="85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особенности движения жидкостей и газов по трубам (трубопроводам);</w:t>
      </w:r>
    </w:p>
    <w:p w:rsidR="00B571BE" w:rsidRPr="006C00FA" w:rsidRDefault="00B571BE" w:rsidP="00B571BE">
      <w:pPr>
        <w:shd w:val="clear" w:color="auto" w:fill="FFFFFF"/>
        <w:tabs>
          <w:tab w:val="left" w:pos="253"/>
          <w:tab w:val="left" w:pos="1178"/>
        </w:tabs>
        <w:ind w:firstLine="85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основные положения теории подобия гидродинамических и теплообменных процессов;</w:t>
      </w:r>
    </w:p>
    <w:p w:rsidR="00B571BE" w:rsidRPr="006C00FA" w:rsidRDefault="00B571BE" w:rsidP="00B571BE">
      <w:pPr>
        <w:shd w:val="clear" w:color="auto" w:fill="FFFFFF"/>
        <w:tabs>
          <w:tab w:val="left" w:pos="253"/>
          <w:tab w:val="left" w:pos="1178"/>
        </w:tabs>
        <w:ind w:firstLine="85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основные законы термодинамики;</w:t>
      </w:r>
    </w:p>
    <w:p w:rsidR="00B571BE" w:rsidRPr="006C00FA" w:rsidRDefault="00B571BE" w:rsidP="00B571BE">
      <w:pPr>
        <w:shd w:val="clear" w:color="auto" w:fill="FFFFFF"/>
        <w:tabs>
          <w:tab w:val="left" w:pos="253"/>
          <w:tab w:val="left" w:pos="1178"/>
        </w:tabs>
        <w:ind w:firstLine="85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характеристики термодинамических процессов и тепломассообмена;</w:t>
      </w:r>
    </w:p>
    <w:p w:rsidR="00B571BE" w:rsidRPr="006C00FA" w:rsidRDefault="00B571BE" w:rsidP="00B571BE">
      <w:pPr>
        <w:shd w:val="clear" w:color="auto" w:fill="FFFFFF"/>
        <w:tabs>
          <w:tab w:val="left" w:pos="253"/>
          <w:tab w:val="left" w:pos="1178"/>
        </w:tabs>
        <w:ind w:firstLine="85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принципы</w:t>
      </w:r>
      <w:r w:rsidRPr="006C00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работы гидравлических </w:t>
      </w: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машин и</w:t>
      </w:r>
      <w:r w:rsidRPr="006C00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систем, их применение;</w:t>
      </w:r>
    </w:p>
    <w:p w:rsidR="00B571BE" w:rsidRPr="006C00FA" w:rsidRDefault="00B571BE" w:rsidP="00B571BE">
      <w:pPr>
        <w:shd w:val="clear" w:color="auto" w:fill="FFFFFF"/>
        <w:tabs>
          <w:tab w:val="left" w:pos="253"/>
          <w:tab w:val="left" w:pos="1178"/>
        </w:tabs>
        <w:ind w:firstLine="85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виды и характеристики насосов и вентиляторов;</w:t>
      </w:r>
    </w:p>
    <w:p w:rsidR="00B571BE" w:rsidRPr="006C00FA" w:rsidRDefault="00B571BE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pacing w:val="1"/>
          <w:sz w:val="24"/>
          <w:szCs w:val="24"/>
        </w:rPr>
        <w:t>- принципы</w:t>
      </w:r>
      <w:r w:rsidRPr="006C00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работы теплообменных аппаратов, их применение.</w:t>
      </w:r>
    </w:p>
    <w:p w:rsidR="00B571BE" w:rsidRPr="006C00FA" w:rsidRDefault="00B571BE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B571BE" w:rsidRPr="006C00FA" w:rsidRDefault="00B571BE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105 часов, в том числе:</w:t>
      </w:r>
    </w:p>
    <w:p w:rsidR="00B571BE" w:rsidRPr="006C00FA" w:rsidRDefault="00B571BE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70 часов;</w:t>
      </w:r>
    </w:p>
    <w:p w:rsidR="00B571BE" w:rsidRPr="006C00FA" w:rsidRDefault="00B571BE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35 часов.</w:t>
      </w:r>
    </w:p>
    <w:p w:rsidR="00B571BE" w:rsidRPr="006C00FA" w:rsidRDefault="00B571BE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71BE" w:rsidRPr="008B6526" w:rsidRDefault="00B571BE" w:rsidP="00B571B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B6526">
        <w:rPr>
          <w:rFonts w:ascii="Times New Roman" w:hAnsi="Times New Roman" w:cs="Times New Roman"/>
          <w:b/>
          <w:sz w:val="28"/>
          <w:szCs w:val="28"/>
        </w:rPr>
        <w:t>ОП.06 Основы агрономии</w:t>
      </w:r>
    </w:p>
    <w:p w:rsidR="00B571BE" w:rsidRPr="006C00FA" w:rsidRDefault="00B571BE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83750B" w:rsidRDefault="00B571BE" w:rsidP="00837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lastRenderedPageBreak/>
        <w:t xml:space="preserve">Примерная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 w:rsidR="0083750B"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  <w:r w:rsidR="0083750B" w:rsidRPr="006C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BE" w:rsidRPr="006C00FA" w:rsidRDefault="00B571BE" w:rsidP="00837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Примерная программа учебной дисциплины может быть использована</w:t>
      </w:r>
      <w:r w:rsidRP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переподготовки).</w:t>
      </w:r>
    </w:p>
    <w:p w:rsidR="00B571BE" w:rsidRPr="006C00FA" w:rsidRDefault="00B571BE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C00FA">
        <w:rPr>
          <w:rFonts w:ascii="Times New Roman" w:hAnsi="Times New Roman" w:cs="Times New Roman"/>
          <w:color w:val="000000"/>
          <w:sz w:val="24"/>
          <w:szCs w:val="24"/>
        </w:rPr>
        <w:t xml:space="preserve">входит в состав общепрофессиональных дисциплин профессионального цикла. </w:t>
      </w:r>
    </w:p>
    <w:p w:rsidR="00B571BE" w:rsidRPr="006C00FA" w:rsidRDefault="00B571BE" w:rsidP="00B571BE">
      <w:pPr>
        <w:ind w:left="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B571BE" w:rsidRPr="006C00FA" w:rsidRDefault="00B571BE" w:rsidP="00B571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должен </w:t>
      </w: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71BE" w:rsidRPr="006C00FA" w:rsidRDefault="00B571BE" w:rsidP="00B571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определять особенности выращивания отдельных сельскохозяйственных культур  с учетом их биологических особенностей.</w:t>
      </w:r>
    </w:p>
    <w:p w:rsidR="00B571BE" w:rsidRPr="006C00FA" w:rsidRDefault="00B571BE" w:rsidP="00B571BE">
      <w:pPr>
        <w:ind w:left="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должен </w:t>
      </w: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571BE" w:rsidRPr="006C00FA" w:rsidRDefault="00B571BE" w:rsidP="00B571BE">
      <w:pPr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основные культурные растения;</w:t>
      </w:r>
    </w:p>
    <w:p w:rsidR="00B571BE" w:rsidRPr="006C00FA" w:rsidRDefault="00B571BE" w:rsidP="00B571BE">
      <w:pPr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их происхождение и одомашнивание;</w:t>
      </w:r>
    </w:p>
    <w:p w:rsidR="00B571BE" w:rsidRPr="006C00FA" w:rsidRDefault="00B571BE" w:rsidP="00B571BE">
      <w:pPr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возможности хозяйственного использования культурных растений;</w:t>
      </w:r>
    </w:p>
    <w:p w:rsidR="00B571BE" w:rsidRPr="006C00FA" w:rsidRDefault="00B571BE" w:rsidP="00B571BE">
      <w:pPr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традиционные и современные агротехнологии (системы обработки почвы; зональные системы земледелия; технологии возделывания основных сельскохозяйственных культур; приемы и методы растениеводства).</w:t>
      </w:r>
    </w:p>
    <w:p w:rsidR="00B571BE" w:rsidRPr="006C00FA" w:rsidRDefault="00B571BE" w:rsidP="00B571BE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дисциплины:</w:t>
      </w:r>
    </w:p>
    <w:p w:rsidR="00B571BE" w:rsidRPr="006C00FA" w:rsidRDefault="00B571BE" w:rsidP="004827C6">
      <w:pPr>
        <w:spacing w:after="0"/>
        <w:ind w:left="851" w:hanging="4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83750B">
        <w:rPr>
          <w:rFonts w:ascii="Times New Roman" w:hAnsi="Times New Roman" w:cs="Times New Roman"/>
          <w:sz w:val="24"/>
          <w:szCs w:val="24"/>
        </w:rPr>
        <w:t>учебной нагрузки обучающегося 90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часов, в том числе:  обязательной аудиторной у</w:t>
      </w:r>
      <w:r w:rsidR="0083750B">
        <w:rPr>
          <w:rFonts w:ascii="Times New Roman" w:hAnsi="Times New Roman" w:cs="Times New Roman"/>
          <w:sz w:val="24"/>
          <w:szCs w:val="24"/>
        </w:rPr>
        <w:t>чебной нагрузки обучающегося – 60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B571BE" w:rsidRDefault="00B571BE" w:rsidP="004827C6">
      <w:pPr>
        <w:spacing w:after="0"/>
        <w:ind w:left="9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</w:t>
      </w:r>
      <w:r w:rsidR="0083750B">
        <w:rPr>
          <w:rFonts w:ascii="Times New Roman" w:hAnsi="Times New Roman" w:cs="Times New Roman"/>
          <w:sz w:val="24"/>
          <w:szCs w:val="24"/>
        </w:rPr>
        <w:t>ятельной работы обучающегося – 30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827C6" w:rsidRPr="006C00FA" w:rsidRDefault="004827C6" w:rsidP="004827C6">
      <w:pPr>
        <w:spacing w:after="0"/>
        <w:ind w:left="9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71BE" w:rsidRPr="008B6526" w:rsidRDefault="00B571BE" w:rsidP="00B571BE">
      <w:pPr>
        <w:tabs>
          <w:tab w:val="left" w:pos="3570"/>
          <w:tab w:val="center" w:pos="5031"/>
        </w:tabs>
        <w:rPr>
          <w:rFonts w:ascii="Times New Roman" w:hAnsi="Times New Roman" w:cs="Times New Roman"/>
          <w:sz w:val="28"/>
          <w:szCs w:val="28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ab/>
      </w:r>
      <w:r w:rsidRPr="008B6526">
        <w:rPr>
          <w:rFonts w:ascii="Times New Roman" w:hAnsi="Times New Roman" w:cs="Times New Roman"/>
          <w:b/>
          <w:sz w:val="28"/>
          <w:szCs w:val="28"/>
        </w:rPr>
        <w:t xml:space="preserve">ОП.07 </w:t>
      </w:r>
      <w:r w:rsidRPr="008B6526">
        <w:rPr>
          <w:rFonts w:ascii="Times New Roman" w:hAnsi="Times New Roman" w:cs="Times New Roman"/>
          <w:b/>
          <w:sz w:val="28"/>
          <w:szCs w:val="28"/>
        </w:rPr>
        <w:tab/>
        <w:t>Основы зоотехнии</w:t>
      </w:r>
    </w:p>
    <w:p w:rsidR="00B571BE" w:rsidRPr="006C00FA" w:rsidRDefault="00B571BE" w:rsidP="008B652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83750B" w:rsidRDefault="00B571BE" w:rsidP="00837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Примерная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83750B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83750B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</w:t>
      </w:r>
      <w:r w:rsidR="0083750B">
        <w:rPr>
          <w:rFonts w:ascii="Times New Roman" w:hAnsi="Times New Roman" w:cs="Times New Roman"/>
          <w:sz w:val="24"/>
          <w:szCs w:val="28"/>
        </w:rPr>
        <w:t>35.02.07 «Механизация сельского хозяйства»</w:t>
      </w:r>
    </w:p>
    <w:p w:rsidR="00B571BE" w:rsidRPr="006C00FA" w:rsidRDefault="00B571BE" w:rsidP="00837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 w:cs="Times New Roman"/>
          <w:sz w:val="24"/>
          <w:szCs w:val="24"/>
        </w:rPr>
        <w:t>дисциплина входит в состав общепрофессиональных дисциплин профессионального цикла.</w:t>
      </w:r>
    </w:p>
    <w:p w:rsidR="00B571BE" w:rsidRPr="006C00FA" w:rsidRDefault="00B571BE" w:rsidP="00B571BE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B571BE" w:rsidRPr="006C00FA" w:rsidRDefault="00B571BE" w:rsidP="00B571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B571BE" w:rsidRPr="006C00FA" w:rsidRDefault="00B571BE" w:rsidP="00B571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- определять методы содержания, кормления и разведения сельскохозяйственных животных разных видов и пород в различных климатических и иных условиях;  </w:t>
      </w:r>
    </w:p>
    <w:p w:rsidR="00B571BE" w:rsidRPr="006C00FA" w:rsidRDefault="00B571BE" w:rsidP="00B571BE">
      <w:pPr>
        <w:ind w:left="540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определять методы производства продукции животноводства.</w:t>
      </w:r>
    </w:p>
    <w:p w:rsidR="00B571BE" w:rsidRPr="006C00FA" w:rsidRDefault="00B571BE" w:rsidP="00B571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обучающийся </w:t>
      </w:r>
      <w:r w:rsidRPr="006C00FA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B571BE" w:rsidRPr="006C00FA" w:rsidRDefault="00B571BE" w:rsidP="00B571BE">
      <w:pPr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основные виды и породы сельскохозяйственных животных;</w:t>
      </w:r>
    </w:p>
    <w:p w:rsidR="00B571BE" w:rsidRPr="006C00FA" w:rsidRDefault="00B571BE" w:rsidP="00B571BE">
      <w:pPr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научные основы разведения и кормления животных;</w:t>
      </w:r>
    </w:p>
    <w:p w:rsidR="00B571BE" w:rsidRPr="006C00FA" w:rsidRDefault="00B571BE" w:rsidP="00B571BE">
      <w:pPr>
        <w:ind w:firstLine="534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системы и способы содержания, кормления и ухода за  сельскохозяйственными животными, их разведения;</w:t>
      </w:r>
    </w:p>
    <w:p w:rsidR="00B571BE" w:rsidRPr="006C00FA" w:rsidRDefault="00B571BE" w:rsidP="00B571BE">
      <w:pPr>
        <w:ind w:firstLine="534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основные технологии производства продукции животноводства.</w:t>
      </w:r>
    </w:p>
    <w:p w:rsidR="00B571BE" w:rsidRPr="006C00FA" w:rsidRDefault="00B571BE" w:rsidP="00B571BE">
      <w:pPr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B571BE" w:rsidRPr="006C00FA" w:rsidRDefault="008B6526" w:rsidP="008B6526">
      <w:pPr>
        <w:spacing w:after="0" w:line="240" w:lineRule="auto"/>
        <w:ind w:left="552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71BE"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48 часов, в том числе:</w:t>
      </w:r>
    </w:p>
    <w:p w:rsidR="00B571BE" w:rsidRPr="006C00FA" w:rsidRDefault="00B571BE" w:rsidP="008B6526">
      <w:pPr>
        <w:spacing w:after="0" w:line="240" w:lineRule="auto"/>
        <w:ind w:left="552" w:firstLine="1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32 часа;</w:t>
      </w:r>
    </w:p>
    <w:p w:rsidR="00B571BE" w:rsidRPr="006C00FA" w:rsidRDefault="00B571BE" w:rsidP="008B6526">
      <w:pPr>
        <w:spacing w:after="0" w:line="240" w:lineRule="auto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16 часов</w:t>
      </w:r>
    </w:p>
    <w:p w:rsidR="008B6526" w:rsidRDefault="008B6526" w:rsidP="00B571BE">
      <w:pPr>
        <w:pStyle w:val="Default"/>
        <w:jc w:val="center"/>
        <w:rPr>
          <w:b/>
          <w:bCs/>
        </w:rPr>
      </w:pPr>
    </w:p>
    <w:p w:rsidR="00B571BE" w:rsidRPr="008B6526" w:rsidRDefault="00B571BE" w:rsidP="00B571BE">
      <w:pPr>
        <w:pStyle w:val="Default"/>
        <w:jc w:val="center"/>
        <w:rPr>
          <w:b/>
          <w:bCs/>
          <w:sz w:val="28"/>
          <w:szCs w:val="28"/>
        </w:rPr>
      </w:pPr>
      <w:r w:rsidRPr="008B6526">
        <w:rPr>
          <w:b/>
          <w:bCs/>
          <w:sz w:val="28"/>
          <w:szCs w:val="28"/>
        </w:rPr>
        <w:t>ОП.08</w:t>
      </w:r>
      <w:r w:rsidR="008B6526" w:rsidRPr="008B6526">
        <w:rPr>
          <w:b/>
          <w:bCs/>
          <w:sz w:val="28"/>
          <w:szCs w:val="28"/>
        </w:rPr>
        <w:t xml:space="preserve"> </w:t>
      </w:r>
      <w:r w:rsidRPr="008B6526">
        <w:rPr>
          <w:b/>
          <w:bCs/>
          <w:sz w:val="28"/>
          <w:szCs w:val="28"/>
        </w:rPr>
        <w:t>Информационные технологии в профессиональной деятельности</w:t>
      </w:r>
    </w:p>
    <w:p w:rsidR="00B571BE" w:rsidRPr="008B6526" w:rsidRDefault="00B571BE" w:rsidP="00B571BE">
      <w:pPr>
        <w:pStyle w:val="Default"/>
        <w:jc w:val="center"/>
        <w:rPr>
          <w:sz w:val="28"/>
          <w:szCs w:val="28"/>
        </w:rPr>
      </w:pP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rPr>
          <w:b/>
          <w:bCs/>
        </w:rPr>
        <w:t xml:space="preserve"> Область применения рабочей  программы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t xml:space="preserve"> специальностей СПО технического профиля</w:t>
      </w:r>
      <w:r w:rsidR="0083750B">
        <w:t xml:space="preserve"> </w:t>
      </w:r>
      <w:r w:rsidR="0083750B">
        <w:rPr>
          <w:szCs w:val="28"/>
        </w:rPr>
        <w:t>35.02.07 «Механизация сельского хозяйства»</w:t>
      </w:r>
      <w:r w:rsidRPr="006C00FA">
        <w:t xml:space="preserve"> и обучающееся в учреждении СПО по данному профилю изучают информационные технологии в профессиональной </w:t>
      </w:r>
      <w:proofErr w:type="gramStart"/>
      <w:r w:rsidRPr="006C00FA">
        <w:t>деятельности  в</w:t>
      </w:r>
      <w:proofErr w:type="gramEnd"/>
      <w:r w:rsidRPr="006C00FA">
        <w:t xml:space="preserve"> объеме 88 часов. </w:t>
      </w:r>
    </w:p>
    <w:p w:rsidR="00B571BE" w:rsidRPr="006C00FA" w:rsidRDefault="00B571BE" w:rsidP="00B571BE">
      <w:pPr>
        <w:pStyle w:val="Default"/>
        <w:ind w:right="-6" w:firstLine="900"/>
      </w:pPr>
      <w:r w:rsidRPr="006C00FA">
        <w:t xml:space="preserve">Рабочая программа ориентирована на достижение следующих целей: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• </w:t>
      </w:r>
      <w:r w:rsidRPr="006C00FA">
        <w:rPr>
          <w:b/>
          <w:bCs/>
        </w:rPr>
        <w:t xml:space="preserve">освоение </w:t>
      </w:r>
      <w:r w:rsidRPr="006C00FA"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• </w:t>
      </w:r>
      <w:r w:rsidRPr="006C00FA">
        <w:rPr>
          <w:b/>
          <w:bCs/>
        </w:rPr>
        <w:t xml:space="preserve">овладение </w:t>
      </w:r>
      <w:r w:rsidRPr="006C00FA"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• </w:t>
      </w:r>
      <w:r w:rsidRPr="006C00FA">
        <w:rPr>
          <w:b/>
          <w:bCs/>
        </w:rPr>
        <w:t xml:space="preserve">развитие </w:t>
      </w:r>
      <w:r w:rsidRPr="006C00FA"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• </w:t>
      </w:r>
      <w:r w:rsidRPr="006C00FA">
        <w:rPr>
          <w:b/>
          <w:bCs/>
        </w:rPr>
        <w:t xml:space="preserve">воспитание </w:t>
      </w:r>
      <w:r w:rsidRPr="006C00FA">
        <w:t xml:space="preserve">ответственного отношения к соблюдению этических и правовых норм информационной деятельности;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• </w:t>
      </w:r>
      <w:r w:rsidRPr="006C00FA">
        <w:rPr>
          <w:b/>
          <w:bCs/>
        </w:rPr>
        <w:t xml:space="preserve">приобретение </w:t>
      </w:r>
      <w:r w:rsidRPr="006C00FA"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Содержание программы представлено пятью темами: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– информационная деятельность человека;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– информация и информационные процессы;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– средства информационно-коммуникационных технологий;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– технологии создания и преобразования информационных объектов;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– телекоммуникационные технологии.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дисциплин, для их использования в ходе изучения специальных дисциплин профессионального цикла, в практической деятельности и повседневной жизни.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</w:t>
      </w:r>
      <w:r w:rsidRPr="006C00FA">
        <w:lastRenderedPageBreak/>
        <w:t xml:space="preserve">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B571BE" w:rsidRPr="006C00FA" w:rsidRDefault="00B571BE" w:rsidP="00B571BE">
      <w:pPr>
        <w:ind w:right="-6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B571BE" w:rsidRPr="006C00FA" w:rsidRDefault="00B571BE" w:rsidP="00B571BE">
      <w:pPr>
        <w:pStyle w:val="Default"/>
        <w:ind w:right="-6" w:firstLine="900"/>
        <w:jc w:val="both"/>
        <w:rPr>
          <w:b/>
          <w:bCs/>
        </w:rPr>
      </w:pPr>
      <w:r w:rsidRPr="006C00FA">
        <w:rPr>
          <w:b/>
          <w:bCs/>
        </w:rPr>
        <w:t>Место учебной дисциплины в структуре основной профессиональной образовательной программы: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rPr>
          <w:b/>
          <w:bCs/>
        </w:rPr>
        <w:t xml:space="preserve"> </w:t>
      </w:r>
      <w:r w:rsidRPr="006C00FA"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B571BE" w:rsidRPr="006C00FA" w:rsidRDefault="00B571BE" w:rsidP="00B571BE">
      <w:pPr>
        <w:pStyle w:val="Default"/>
        <w:ind w:right="-6" w:firstLine="900"/>
        <w:jc w:val="both"/>
      </w:pP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rPr>
          <w:b/>
          <w:bCs/>
        </w:rPr>
        <w:t xml:space="preserve"> Цели и задачи учебной дисциплины – требования к результатам освоения дисциплины: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В результате освоения учебной дисциплины обучающийся должен уметь: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- оценивать достоверность информации, сопоставляя различные источники;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- распознавать информационные процессы в различных системах;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- осуществлять выбор способа представления информации в соответствии с поставленной задачей;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- иллюстрировать учебные работы с использованием средств информационных технологий;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- создавать информационные объекты сложной структуры, в том числе гипертекстовые;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- просматривать, создавать, редактировать, сохранять записи в базах данных; </w:t>
      </w:r>
    </w:p>
    <w:p w:rsidR="00B571BE" w:rsidRPr="006C00FA" w:rsidRDefault="00B571BE" w:rsidP="00B571BE">
      <w:pPr>
        <w:ind w:right="-6" w:firstLine="900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осуществлять поиск информации в базах данных, компьютерных сетях и пр.;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- представлять числовую информацию различными способами (таблица, массив, график, диаграмма и пр.);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- соблюдать правила техники безопасности и гигиенические рекомендации при использовании средств ИКТ.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В результате освоения учебной дисциплины обучающийся должен знать/понимать: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- различные подходы к определению понятия «информация»; </w:t>
      </w:r>
    </w:p>
    <w:p w:rsidR="00B571BE" w:rsidRPr="006C00FA" w:rsidRDefault="00B571BE" w:rsidP="00B571BE">
      <w:pPr>
        <w:ind w:right="-6" w:firstLine="900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методы измерения количества информации: вероятностный и алфавитный. Знать единицы измерения информации;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- назначение и виды информационных моделей, описывающих реальные объекты или процессы;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- использование алгоритма как способа автоматизации деятельности;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- назначение и функции операционных систем; </w:t>
      </w:r>
    </w:p>
    <w:p w:rsidR="00B571BE" w:rsidRPr="006C00FA" w:rsidRDefault="00B571BE" w:rsidP="00B571BE">
      <w:pPr>
        <w:pStyle w:val="Default"/>
        <w:spacing w:before="120"/>
        <w:ind w:right="-6" w:firstLine="900"/>
        <w:jc w:val="both"/>
      </w:pPr>
      <w:r w:rsidRPr="006C00FA"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- эффективной организации индивидуального информационного пространства;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- автоматизации коммуникационной деятельности; </w:t>
      </w:r>
    </w:p>
    <w:p w:rsidR="00B571BE" w:rsidRPr="006C00FA" w:rsidRDefault="00B571BE" w:rsidP="00B571BE">
      <w:pPr>
        <w:ind w:right="-6" w:firstLine="900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эффективного применения информационных образовательных ресурсов в учебной деятельности</w:t>
      </w:r>
    </w:p>
    <w:p w:rsidR="00B571BE" w:rsidRPr="006C00FA" w:rsidRDefault="00B571BE" w:rsidP="00B571BE">
      <w:pPr>
        <w:pStyle w:val="Default"/>
        <w:ind w:right="-6" w:firstLine="900"/>
        <w:jc w:val="both"/>
        <w:rPr>
          <w:b/>
          <w:bCs/>
        </w:rPr>
      </w:pPr>
      <w:r w:rsidRPr="006C00FA">
        <w:rPr>
          <w:b/>
          <w:bCs/>
        </w:rPr>
        <w:lastRenderedPageBreak/>
        <w:t xml:space="preserve"> Рекомендуемое количество часов на освоение рабочей программы учебной дисциплины: </w:t>
      </w:r>
    </w:p>
    <w:p w:rsidR="00B571BE" w:rsidRPr="006C00FA" w:rsidRDefault="00B571BE" w:rsidP="00B571BE">
      <w:pPr>
        <w:pStyle w:val="Default"/>
        <w:ind w:right="-6" w:firstLine="900"/>
        <w:jc w:val="both"/>
      </w:pP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максимальной учебной нагрузки обучающегося 132 часа, в том числе: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обязательной аудиторной учебной нагрузки обучающегося 88 часов; </w:t>
      </w:r>
    </w:p>
    <w:p w:rsidR="00B571BE" w:rsidRPr="006C00FA" w:rsidRDefault="00B571BE" w:rsidP="00B571BE">
      <w:pPr>
        <w:pStyle w:val="Default"/>
        <w:ind w:right="-6" w:firstLine="900"/>
        <w:jc w:val="both"/>
      </w:pPr>
      <w:r w:rsidRPr="006C00FA">
        <w:t xml:space="preserve">самостоятельной работы обучающегося 44 часа. </w:t>
      </w:r>
    </w:p>
    <w:p w:rsidR="00FA3952" w:rsidRPr="006C00FA" w:rsidRDefault="00FA3952" w:rsidP="00FA3952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76" w:lineRule="auto"/>
        <w:ind w:left="426"/>
        <w:jc w:val="left"/>
        <w:rPr>
          <w:sz w:val="24"/>
          <w:szCs w:val="24"/>
        </w:rPr>
      </w:pPr>
    </w:p>
    <w:p w:rsidR="00FA3952" w:rsidRPr="008B6526" w:rsidRDefault="00FA3952" w:rsidP="00FA3952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76" w:lineRule="auto"/>
        <w:ind w:left="426"/>
        <w:jc w:val="left"/>
        <w:rPr>
          <w:sz w:val="28"/>
          <w:szCs w:val="28"/>
        </w:rPr>
      </w:pPr>
      <w:r w:rsidRPr="008B6526">
        <w:rPr>
          <w:sz w:val="28"/>
          <w:szCs w:val="28"/>
        </w:rPr>
        <w:t xml:space="preserve">ОП.09 Метрология, стандартизация и подтверждение качества </w:t>
      </w:r>
      <w:r w:rsidRPr="008B6526">
        <w:rPr>
          <w:sz w:val="28"/>
          <w:szCs w:val="28"/>
        </w:rPr>
        <w:br/>
      </w:r>
    </w:p>
    <w:p w:rsidR="00FA3952" w:rsidRPr="006C00FA" w:rsidRDefault="00FA3952" w:rsidP="008B6526">
      <w:pPr>
        <w:pStyle w:val="22"/>
        <w:keepNext/>
        <w:keepLines/>
        <w:shd w:val="clear" w:color="auto" w:fill="auto"/>
        <w:tabs>
          <w:tab w:val="left" w:pos="495"/>
        </w:tabs>
        <w:spacing w:before="0" w:line="240" w:lineRule="auto"/>
        <w:rPr>
          <w:sz w:val="24"/>
          <w:szCs w:val="24"/>
        </w:rPr>
      </w:pPr>
      <w:r w:rsidRPr="006C00FA">
        <w:rPr>
          <w:sz w:val="24"/>
          <w:szCs w:val="24"/>
        </w:rPr>
        <w:t>Область применения программы</w:t>
      </w:r>
    </w:p>
    <w:p w:rsidR="0083750B" w:rsidRPr="0083750B" w:rsidRDefault="00FA3952" w:rsidP="0083750B">
      <w:pPr>
        <w:pStyle w:val="3"/>
        <w:shd w:val="clear" w:color="auto" w:fill="auto"/>
        <w:spacing w:after="0" w:line="240" w:lineRule="auto"/>
        <w:ind w:left="20" w:right="380" w:firstLine="831"/>
        <w:jc w:val="both"/>
        <w:rPr>
          <w:b w:val="0"/>
          <w:sz w:val="24"/>
          <w:szCs w:val="24"/>
        </w:rPr>
      </w:pPr>
      <w:r w:rsidRPr="0083750B">
        <w:rPr>
          <w:b w:val="0"/>
          <w:sz w:val="24"/>
          <w:szCs w:val="24"/>
        </w:rPr>
        <w:t xml:space="preserve"> Рабочая программа учебной дисциплины является частью </w:t>
      </w:r>
      <w:r w:rsidR="0083750B" w:rsidRPr="0083750B">
        <w:rPr>
          <w:rStyle w:val="FontStyle36"/>
          <w:b w:val="0"/>
          <w:i w:val="0"/>
          <w:sz w:val="24"/>
          <w:szCs w:val="24"/>
        </w:rPr>
        <w:t>программы подготовки специалистов среднего звена</w:t>
      </w:r>
      <w:r w:rsidRPr="0083750B">
        <w:rPr>
          <w:b w:val="0"/>
          <w:sz w:val="24"/>
          <w:szCs w:val="24"/>
        </w:rPr>
        <w:t xml:space="preserve"> в соответствии с ФГОС по специальности </w:t>
      </w:r>
      <w:r w:rsidR="0083750B" w:rsidRPr="0083750B">
        <w:rPr>
          <w:b w:val="0"/>
          <w:sz w:val="24"/>
          <w:szCs w:val="28"/>
        </w:rPr>
        <w:t>35.02.07 «Механизация сельского хозяйства»</w:t>
      </w:r>
      <w:r w:rsidR="0083750B" w:rsidRPr="0083750B">
        <w:rPr>
          <w:b w:val="0"/>
          <w:sz w:val="24"/>
          <w:szCs w:val="24"/>
        </w:rPr>
        <w:t xml:space="preserve"> </w:t>
      </w:r>
    </w:p>
    <w:p w:rsidR="0083750B" w:rsidRPr="0083750B" w:rsidRDefault="0083750B" w:rsidP="0083750B">
      <w:pPr>
        <w:pStyle w:val="3"/>
        <w:shd w:val="clear" w:color="auto" w:fill="auto"/>
        <w:spacing w:after="0" w:line="240" w:lineRule="auto"/>
        <w:ind w:left="20" w:right="380" w:firstLine="831"/>
        <w:jc w:val="both"/>
        <w:rPr>
          <w:b w:val="0"/>
          <w:sz w:val="24"/>
          <w:szCs w:val="24"/>
        </w:rPr>
      </w:pPr>
    </w:p>
    <w:p w:rsidR="00FA3952" w:rsidRPr="006C00FA" w:rsidRDefault="00FA3952" w:rsidP="0083750B">
      <w:pPr>
        <w:pStyle w:val="3"/>
        <w:shd w:val="clear" w:color="auto" w:fill="auto"/>
        <w:spacing w:after="0" w:line="240" w:lineRule="auto"/>
        <w:ind w:left="20" w:right="380" w:firstLine="831"/>
        <w:jc w:val="both"/>
        <w:rPr>
          <w:sz w:val="24"/>
          <w:szCs w:val="24"/>
        </w:rPr>
      </w:pPr>
      <w:r w:rsidRPr="006C00FA">
        <w:rPr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A3952" w:rsidRPr="006C00FA" w:rsidRDefault="00FA3952" w:rsidP="00FA3952">
      <w:pPr>
        <w:pStyle w:val="3"/>
        <w:shd w:val="clear" w:color="auto" w:fill="auto"/>
        <w:spacing w:after="0" w:line="240" w:lineRule="auto"/>
        <w:ind w:left="20" w:right="38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FA3952" w:rsidRPr="006C00FA" w:rsidRDefault="00FA3952" w:rsidP="00FA3952">
      <w:pPr>
        <w:pStyle w:val="3"/>
        <w:shd w:val="clear" w:color="auto" w:fill="auto"/>
        <w:spacing w:after="0" w:line="240" w:lineRule="auto"/>
        <w:ind w:left="20" w:right="380" w:firstLine="831"/>
        <w:jc w:val="both"/>
        <w:rPr>
          <w:b w:val="0"/>
          <w:sz w:val="24"/>
          <w:szCs w:val="24"/>
        </w:rPr>
      </w:pPr>
    </w:p>
    <w:p w:rsidR="00FA3952" w:rsidRPr="006C00FA" w:rsidRDefault="00FA3952" w:rsidP="008B6526">
      <w:pPr>
        <w:pStyle w:val="22"/>
        <w:keepNext/>
        <w:keepLines/>
        <w:shd w:val="clear" w:color="auto" w:fill="auto"/>
        <w:tabs>
          <w:tab w:val="left" w:pos="572"/>
        </w:tabs>
        <w:spacing w:before="0" w:line="240" w:lineRule="auto"/>
        <w:ind w:left="20" w:right="380"/>
        <w:jc w:val="both"/>
        <w:rPr>
          <w:sz w:val="24"/>
          <w:szCs w:val="24"/>
        </w:rPr>
      </w:pPr>
      <w:r w:rsidRPr="006C00FA">
        <w:rPr>
          <w:sz w:val="24"/>
          <w:szCs w:val="24"/>
        </w:rPr>
        <w:t>Цели и задачи дисциплины - требования к результатам освоения дисциплины:</w:t>
      </w:r>
    </w:p>
    <w:p w:rsidR="00FA3952" w:rsidRPr="006C00FA" w:rsidRDefault="00FA3952" w:rsidP="00FA395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sz w:val="24"/>
          <w:szCs w:val="24"/>
        </w:rPr>
        <w:t>должен уметь:</w:t>
      </w:r>
    </w:p>
    <w:p w:rsidR="00FA3952" w:rsidRPr="006C00FA" w:rsidRDefault="00FA3952" w:rsidP="00FA395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-  применять требования нормативных документов к основным видам продукции (услуг) и процессов;</w:t>
      </w:r>
    </w:p>
    <w:p w:rsidR="00FA3952" w:rsidRPr="006C00FA" w:rsidRDefault="00FA3952" w:rsidP="00FA3952">
      <w:pPr>
        <w:pStyle w:val="3"/>
        <w:suppressLineNumbers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-  оформлять технологическую и техническую документацию в соответствии с действующей нормативной базой;</w:t>
      </w:r>
    </w:p>
    <w:p w:rsidR="00FA3952" w:rsidRPr="006C00FA" w:rsidRDefault="00FA3952" w:rsidP="00FA395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-   использовать в профессиональной деятельности документацию систем качества;</w:t>
      </w:r>
    </w:p>
    <w:p w:rsidR="00FA3952" w:rsidRPr="006C00FA" w:rsidRDefault="00FA3952" w:rsidP="00FA395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-   приводить несистемные величины измерений в соответствие с действующими стандартами и международной системой единиц СИ.</w:t>
      </w:r>
    </w:p>
    <w:p w:rsidR="00FA3952" w:rsidRPr="006C00FA" w:rsidRDefault="00FA3952" w:rsidP="00FA3952">
      <w:pPr>
        <w:pStyle w:val="3"/>
        <w:shd w:val="clear" w:color="auto" w:fill="auto"/>
        <w:spacing w:after="0" w:line="240" w:lineRule="auto"/>
        <w:ind w:left="20" w:firstLine="831"/>
        <w:jc w:val="both"/>
        <w:rPr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В результате освоения дисциплины обучающийся </w:t>
      </w:r>
      <w:r w:rsidRPr="006C00FA">
        <w:rPr>
          <w:sz w:val="24"/>
          <w:szCs w:val="24"/>
        </w:rPr>
        <w:t>должен знать:</w:t>
      </w:r>
    </w:p>
    <w:p w:rsidR="00FA3952" w:rsidRPr="006C00FA" w:rsidRDefault="00FA3952" w:rsidP="00FA395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-   основные понятия метрологии;- задачи стандартизации, её экономическую эффективность;</w:t>
      </w:r>
    </w:p>
    <w:p w:rsidR="00FA3952" w:rsidRPr="006C00FA" w:rsidRDefault="00FA3952" w:rsidP="00FA395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-   формы подтверждения качества;</w:t>
      </w:r>
    </w:p>
    <w:p w:rsidR="00FA3952" w:rsidRPr="006C00FA" w:rsidRDefault="00FA3952" w:rsidP="00FA395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-   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</w:r>
    </w:p>
    <w:p w:rsidR="00FA3952" w:rsidRPr="006C00FA" w:rsidRDefault="00FA3952" w:rsidP="00FA395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-   терминологию и единицы измерения величин в соответствии с действующими стандартами и международной системой единиц СИ.</w:t>
      </w:r>
    </w:p>
    <w:p w:rsidR="00FA3952" w:rsidRPr="006C00FA" w:rsidRDefault="00FA3952" w:rsidP="00FA3952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</w:p>
    <w:p w:rsidR="00FA3952" w:rsidRPr="006C00FA" w:rsidRDefault="00FA3952" w:rsidP="008B6526">
      <w:pPr>
        <w:pStyle w:val="22"/>
        <w:keepNext/>
        <w:keepLines/>
        <w:shd w:val="clear" w:color="auto" w:fill="auto"/>
        <w:tabs>
          <w:tab w:val="left" w:pos="929"/>
        </w:tabs>
        <w:spacing w:before="0" w:line="240" w:lineRule="auto"/>
        <w:ind w:left="180" w:right="260"/>
        <w:jc w:val="both"/>
        <w:rPr>
          <w:sz w:val="24"/>
          <w:szCs w:val="24"/>
        </w:rPr>
      </w:pPr>
      <w:r w:rsidRPr="006C00FA">
        <w:rPr>
          <w:sz w:val="24"/>
          <w:szCs w:val="24"/>
        </w:rPr>
        <w:t>Рекомендуемое количество часов на освоение программы дисциплины:</w:t>
      </w:r>
    </w:p>
    <w:p w:rsidR="00FA3952" w:rsidRPr="006C00FA" w:rsidRDefault="00FA3952" w:rsidP="00FA3952">
      <w:pPr>
        <w:pStyle w:val="3"/>
        <w:shd w:val="clear" w:color="auto" w:fill="auto"/>
        <w:tabs>
          <w:tab w:val="left" w:pos="9354"/>
        </w:tabs>
        <w:spacing w:after="0" w:line="240" w:lineRule="auto"/>
        <w:ind w:right="-2" w:firstLine="85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максимальной учебной нагрузки обучающегося 90 часов, в том числе: обязательной аудиторной учебной нагрузки обучающегося 60 часов;</w:t>
      </w:r>
    </w:p>
    <w:p w:rsidR="00FA3952" w:rsidRPr="006C00FA" w:rsidRDefault="00FA3952" w:rsidP="00FA3952">
      <w:pPr>
        <w:pStyle w:val="3"/>
        <w:shd w:val="clear" w:color="auto" w:fill="auto"/>
        <w:tabs>
          <w:tab w:val="left" w:pos="9354"/>
        </w:tabs>
        <w:spacing w:after="0" w:line="240" w:lineRule="auto"/>
        <w:ind w:right="-2" w:firstLine="851"/>
        <w:jc w:val="left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самостоятельной работы обучающегося 30 часов.</w:t>
      </w:r>
    </w:p>
    <w:p w:rsidR="004827C6" w:rsidRDefault="004827C6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4827C6" w:rsidRDefault="004827C6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FA3952" w:rsidRPr="006C00FA" w:rsidRDefault="00FA3952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ОП.10«ОСНОВЫ ЭКОНОМИКИ, МЕНЕДЖМЕНТА И МАРКЕТИНГА»</w:t>
      </w:r>
    </w:p>
    <w:p w:rsidR="00FA3952" w:rsidRPr="006C00FA" w:rsidRDefault="00FA3952" w:rsidP="00FA3952">
      <w:pPr>
        <w:pStyle w:val="3"/>
        <w:shd w:val="clear" w:color="auto" w:fill="auto"/>
        <w:spacing w:after="0" w:line="240" w:lineRule="auto"/>
        <w:ind w:left="180" w:firstLine="0"/>
        <w:jc w:val="left"/>
        <w:rPr>
          <w:b w:val="0"/>
          <w:sz w:val="24"/>
          <w:szCs w:val="24"/>
        </w:rPr>
      </w:pPr>
    </w:p>
    <w:p w:rsidR="00FA3952" w:rsidRPr="006C00FA" w:rsidRDefault="00FA3952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 Область применения рабочей программы</w:t>
      </w:r>
    </w:p>
    <w:p w:rsidR="0083750B" w:rsidRDefault="00FA3952" w:rsidP="00FA3952">
      <w:pPr>
        <w:pStyle w:val="Default"/>
        <w:spacing w:after="200"/>
        <w:ind w:right="-180" w:firstLine="700"/>
        <w:jc w:val="both"/>
      </w:pPr>
      <w:r w:rsidRPr="006C00FA"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83750B" w:rsidRPr="006C00FA">
        <w:t xml:space="preserve"> </w:t>
      </w:r>
      <w:r w:rsidRPr="006C00FA">
        <w:t xml:space="preserve">в соответствии с ФГОС по специальности </w:t>
      </w:r>
      <w:r w:rsidR="0083750B">
        <w:rPr>
          <w:szCs w:val="28"/>
        </w:rPr>
        <w:t>35.02.07 «Механизация сельского хозяйства»</w:t>
      </w:r>
      <w:r w:rsidR="0083750B" w:rsidRPr="006C00FA">
        <w:t xml:space="preserve"> </w:t>
      </w:r>
    </w:p>
    <w:p w:rsidR="00FA3952" w:rsidRPr="006C00FA" w:rsidRDefault="00FA3952" w:rsidP="00FA3952">
      <w:pPr>
        <w:pStyle w:val="Default"/>
        <w:spacing w:after="200"/>
        <w:ind w:right="-180" w:firstLine="700"/>
        <w:jc w:val="both"/>
      </w:pPr>
      <w:r w:rsidRPr="006C00FA">
        <w:lastRenderedPageBreak/>
        <w:t xml:space="preserve">Рабочая программа учебной дисциплины может быть использована: </w:t>
      </w:r>
    </w:p>
    <w:p w:rsidR="00FA3952" w:rsidRPr="006C00FA" w:rsidRDefault="00FA3952" w:rsidP="00FA3952">
      <w:pPr>
        <w:pStyle w:val="Default"/>
        <w:spacing w:after="200"/>
        <w:ind w:right="-180"/>
        <w:jc w:val="both"/>
      </w:pPr>
      <w:r w:rsidRPr="006C00FA">
        <w:t xml:space="preserve">- в дополнительном профессиональном образовании (в программах повышения квалификации и переподготовки) по программе повышения квалификации при наличии начального профессионального образования по профессии «тракторист-машинист сельскохозяйственного производства»; </w:t>
      </w:r>
    </w:p>
    <w:p w:rsidR="00FA3952" w:rsidRPr="006C00FA" w:rsidRDefault="00FA3952" w:rsidP="00FA3952">
      <w:pPr>
        <w:pStyle w:val="Default"/>
        <w:spacing w:after="200"/>
        <w:ind w:right="-180"/>
        <w:jc w:val="both"/>
      </w:pPr>
      <w:r w:rsidRPr="006C00FA">
        <w:t xml:space="preserve"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 </w:t>
      </w:r>
    </w:p>
    <w:p w:rsidR="00FA3952" w:rsidRPr="006C00FA" w:rsidRDefault="00FA3952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6C00FA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цикл.</w:t>
      </w:r>
    </w:p>
    <w:p w:rsidR="00FA3952" w:rsidRPr="006C00FA" w:rsidRDefault="00FA3952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FA3952" w:rsidRPr="006C00FA" w:rsidRDefault="00FA3952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FA3952" w:rsidRPr="006C00FA" w:rsidRDefault="00FA3952" w:rsidP="00905B9B">
      <w:pPr>
        <w:pStyle w:val="a5"/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FA3952" w:rsidRPr="006C00FA" w:rsidRDefault="00FA3952" w:rsidP="00905B9B">
      <w:pPr>
        <w:pStyle w:val="a5"/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применять в профессиональной деятельности приемы делового и управленческого общения;</w:t>
      </w:r>
    </w:p>
    <w:p w:rsidR="00FA3952" w:rsidRPr="006C00FA" w:rsidRDefault="00FA3952" w:rsidP="00905B9B">
      <w:pPr>
        <w:pStyle w:val="a5"/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анализировать ситуацию на рынке товаров и услуг.</w:t>
      </w:r>
    </w:p>
    <w:p w:rsidR="00FA3952" w:rsidRPr="006C00FA" w:rsidRDefault="00FA3952" w:rsidP="00FA3952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FA3952" w:rsidRPr="006C00FA" w:rsidRDefault="00FA3952" w:rsidP="00905B9B">
      <w:pPr>
        <w:numPr>
          <w:ilvl w:val="0"/>
          <w:numId w:val="2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основные положения экономической теории;</w:t>
      </w:r>
    </w:p>
    <w:p w:rsidR="00FA3952" w:rsidRPr="006C00FA" w:rsidRDefault="00FA3952" w:rsidP="00905B9B">
      <w:pPr>
        <w:numPr>
          <w:ilvl w:val="0"/>
          <w:numId w:val="2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принципы рыночной экономики;</w:t>
      </w:r>
    </w:p>
    <w:p w:rsidR="00FA3952" w:rsidRPr="006C00FA" w:rsidRDefault="00FA3952" w:rsidP="00905B9B">
      <w:pPr>
        <w:numPr>
          <w:ilvl w:val="0"/>
          <w:numId w:val="2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отрасли;</w:t>
      </w:r>
    </w:p>
    <w:p w:rsidR="00FA3952" w:rsidRPr="006C00FA" w:rsidRDefault="00FA3952" w:rsidP="00905B9B">
      <w:pPr>
        <w:numPr>
          <w:ilvl w:val="0"/>
          <w:numId w:val="2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 роли и организацию хозяйствующих субъектов в рыночной экономике;</w:t>
      </w:r>
    </w:p>
    <w:p w:rsidR="00FA3952" w:rsidRPr="006C00FA" w:rsidRDefault="00FA3952" w:rsidP="00905B9B">
      <w:pPr>
        <w:numPr>
          <w:ilvl w:val="0"/>
          <w:numId w:val="2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механизмы ценообразования на продукцию (услуги);</w:t>
      </w:r>
    </w:p>
    <w:p w:rsidR="00FA3952" w:rsidRPr="006C00FA" w:rsidRDefault="00FA3952" w:rsidP="00905B9B">
      <w:pPr>
        <w:numPr>
          <w:ilvl w:val="0"/>
          <w:numId w:val="2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FA3952" w:rsidRPr="006C00FA" w:rsidRDefault="00FA3952" w:rsidP="00905B9B">
      <w:pPr>
        <w:numPr>
          <w:ilvl w:val="0"/>
          <w:numId w:val="2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</w:rPr>
        <w:t>стили управления, виды коммуникации;</w:t>
      </w:r>
    </w:p>
    <w:p w:rsidR="00FA3952" w:rsidRPr="006C00FA" w:rsidRDefault="00FA3952" w:rsidP="00905B9B">
      <w:pPr>
        <w:numPr>
          <w:ilvl w:val="0"/>
          <w:numId w:val="2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принципы делового общения в коллективе;</w:t>
      </w:r>
    </w:p>
    <w:p w:rsidR="00FA3952" w:rsidRPr="006C00FA" w:rsidRDefault="00FA3952" w:rsidP="00905B9B">
      <w:pPr>
        <w:numPr>
          <w:ilvl w:val="0"/>
          <w:numId w:val="2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управленческий цикл;</w:t>
      </w:r>
    </w:p>
    <w:p w:rsidR="00FA3952" w:rsidRPr="006C00FA" w:rsidRDefault="00FA3952" w:rsidP="00905B9B">
      <w:pPr>
        <w:numPr>
          <w:ilvl w:val="0"/>
          <w:numId w:val="2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особенности менеджмента в </w:t>
      </w:r>
      <w:r w:rsidRPr="006C00FA">
        <w:rPr>
          <w:rFonts w:ascii="Times New Roman" w:hAnsi="Times New Roman" w:cs="Times New Roman"/>
          <w:bCs/>
          <w:sz w:val="24"/>
          <w:szCs w:val="24"/>
        </w:rPr>
        <w:t>области механизации сельского хозяйства;</w:t>
      </w:r>
    </w:p>
    <w:p w:rsidR="00FA3952" w:rsidRPr="006C00FA" w:rsidRDefault="00FA3952" w:rsidP="00905B9B">
      <w:pPr>
        <w:numPr>
          <w:ilvl w:val="0"/>
          <w:numId w:val="2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FA3952" w:rsidRPr="006C00FA" w:rsidRDefault="00FA3952" w:rsidP="00905B9B">
      <w:pPr>
        <w:numPr>
          <w:ilvl w:val="0"/>
          <w:numId w:val="2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формы адаптации производства и сбыта к рыночной ситуации.</w:t>
      </w:r>
    </w:p>
    <w:p w:rsidR="00FA3952" w:rsidRPr="006C00FA" w:rsidRDefault="00FA3952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дисциплины:</w:t>
      </w:r>
    </w:p>
    <w:p w:rsidR="00FA3952" w:rsidRPr="006C00FA" w:rsidRDefault="00FA3952" w:rsidP="008B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150 часов, в том числе:</w:t>
      </w:r>
    </w:p>
    <w:p w:rsidR="00FA3952" w:rsidRPr="006C00FA" w:rsidRDefault="00FA3952" w:rsidP="008B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100 часов;</w:t>
      </w:r>
    </w:p>
    <w:p w:rsidR="00FA3952" w:rsidRDefault="00FA3952" w:rsidP="008B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50 часов.</w:t>
      </w:r>
    </w:p>
    <w:p w:rsidR="0083750B" w:rsidRPr="006C00FA" w:rsidRDefault="0083750B" w:rsidP="008B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8B6526" w:rsidRDefault="00FA3952" w:rsidP="00FA3952">
      <w:pPr>
        <w:pStyle w:val="Style3"/>
        <w:widowControl/>
        <w:jc w:val="center"/>
        <w:rPr>
          <w:rStyle w:val="FontStyle29"/>
          <w:sz w:val="28"/>
          <w:szCs w:val="28"/>
        </w:rPr>
      </w:pPr>
      <w:r w:rsidRPr="008B6526">
        <w:rPr>
          <w:rStyle w:val="FontStyle29"/>
          <w:sz w:val="28"/>
          <w:szCs w:val="28"/>
        </w:rPr>
        <w:t>ОП.12 Охрана труда.</w:t>
      </w:r>
    </w:p>
    <w:p w:rsidR="00FA3952" w:rsidRPr="006C00FA" w:rsidRDefault="00FA3952" w:rsidP="00FA3952">
      <w:pPr>
        <w:pStyle w:val="Style16"/>
        <w:widowControl/>
        <w:tabs>
          <w:tab w:val="left" w:pos="470"/>
        </w:tabs>
        <w:spacing w:before="58"/>
        <w:ind w:firstLine="851"/>
        <w:rPr>
          <w:rStyle w:val="FontStyle29"/>
          <w:sz w:val="24"/>
          <w:szCs w:val="24"/>
        </w:rPr>
      </w:pPr>
      <w:r w:rsidRPr="006C00FA">
        <w:rPr>
          <w:rStyle w:val="FontStyle29"/>
          <w:sz w:val="24"/>
          <w:szCs w:val="24"/>
        </w:rPr>
        <w:t>Область применения программы</w:t>
      </w:r>
    </w:p>
    <w:p w:rsidR="0083750B" w:rsidRDefault="00FA3952" w:rsidP="0083750B">
      <w:pPr>
        <w:pStyle w:val="Style5"/>
        <w:widowControl/>
        <w:ind w:firstLine="851"/>
        <w:rPr>
          <w:rStyle w:val="FontStyle29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rPr>
          <w:rStyle w:val="FontStyle30"/>
          <w:sz w:val="24"/>
          <w:szCs w:val="24"/>
        </w:rPr>
        <w:t xml:space="preserve"> в соответствии с ФГОС по специальности (специальностям) СПО</w:t>
      </w:r>
      <w:r w:rsidR="0083750B" w:rsidRPr="0083750B">
        <w:rPr>
          <w:szCs w:val="28"/>
        </w:rPr>
        <w:t xml:space="preserve"> </w:t>
      </w:r>
      <w:r w:rsidR="0083750B">
        <w:rPr>
          <w:szCs w:val="28"/>
        </w:rPr>
        <w:t>35.02.07 «Механизация сельского хозяйства»</w:t>
      </w:r>
      <w:r w:rsidR="0083750B" w:rsidRPr="006C00FA">
        <w:rPr>
          <w:rStyle w:val="FontStyle29"/>
          <w:sz w:val="24"/>
          <w:szCs w:val="24"/>
        </w:rPr>
        <w:t xml:space="preserve"> </w:t>
      </w:r>
    </w:p>
    <w:p w:rsidR="0083750B" w:rsidRDefault="0083750B" w:rsidP="0083750B">
      <w:pPr>
        <w:pStyle w:val="Style5"/>
        <w:widowControl/>
        <w:ind w:firstLine="851"/>
        <w:rPr>
          <w:rStyle w:val="FontStyle29"/>
          <w:sz w:val="24"/>
          <w:szCs w:val="24"/>
        </w:rPr>
      </w:pPr>
    </w:p>
    <w:p w:rsidR="00FA3952" w:rsidRPr="006C00FA" w:rsidRDefault="00FA3952" w:rsidP="0083750B">
      <w:pPr>
        <w:pStyle w:val="Style5"/>
        <w:widowControl/>
        <w:ind w:firstLine="851"/>
        <w:rPr>
          <w:rStyle w:val="FontStyle29"/>
          <w:sz w:val="24"/>
          <w:szCs w:val="24"/>
        </w:rPr>
      </w:pPr>
      <w:r w:rsidRPr="006C00FA">
        <w:rPr>
          <w:rStyle w:val="FontStyle29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A3952" w:rsidRPr="006C00FA" w:rsidRDefault="00FA3952" w:rsidP="00FA3952">
      <w:pPr>
        <w:pStyle w:val="Style8"/>
        <w:widowControl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FA3952" w:rsidRPr="006C00FA" w:rsidRDefault="00FA3952" w:rsidP="00FA3952">
      <w:pPr>
        <w:pStyle w:val="Style16"/>
        <w:widowControl/>
        <w:tabs>
          <w:tab w:val="left" w:pos="547"/>
        </w:tabs>
        <w:ind w:firstLine="851"/>
        <w:rPr>
          <w:rStyle w:val="FontStyle29"/>
          <w:sz w:val="24"/>
          <w:szCs w:val="24"/>
        </w:rPr>
      </w:pPr>
      <w:r w:rsidRPr="006C00FA">
        <w:rPr>
          <w:rStyle w:val="FontStyle29"/>
          <w:sz w:val="24"/>
          <w:szCs w:val="24"/>
        </w:rPr>
        <w:lastRenderedPageBreak/>
        <w:t>Цели и задачи дисциплины - требования к результатам освоения дисциплины:</w:t>
      </w:r>
    </w:p>
    <w:p w:rsidR="00FA3952" w:rsidRPr="006C00FA" w:rsidRDefault="00FA3952" w:rsidP="00FA3952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В результате освоения дисциплины обучающийся должен уметь: </w:t>
      </w:r>
    </w:p>
    <w:p w:rsidR="00FA3952" w:rsidRPr="006C00FA" w:rsidRDefault="00FA3952" w:rsidP="00FA3952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</w:t>
      </w:r>
    </w:p>
    <w:p w:rsidR="00FA3952" w:rsidRPr="006C00FA" w:rsidRDefault="00FA3952" w:rsidP="00FA3952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FA3952" w:rsidRPr="006C00FA" w:rsidRDefault="00FA3952" w:rsidP="00FA3952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</w:r>
    </w:p>
    <w:p w:rsidR="00FA3952" w:rsidRPr="006C00FA" w:rsidRDefault="00FA3952" w:rsidP="00FA3952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-разъяснять подчиненным работникам (персоналу) содержание установленных требований охраны труда;</w:t>
      </w:r>
    </w:p>
    <w:p w:rsidR="00FA3952" w:rsidRPr="006C00FA" w:rsidRDefault="00FA3952" w:rsidP="00FA3952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-контролировать навыки, необходимые для достижения требуемого уровня безопасности труда;</w:t>
      </w:r>
    </w:p>
    <w:p w:rsidR="00FA3952" w:rsidRPr="006C00FA" w:rsidRDefault="00FA3952" w:rsidP="00FA3952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-вести документацию  установленного  образца по охране труда,</w:t>
      </w:r>
    </w:p>
    <w:p w:rsidR="00FA3952" w:rsidRPr="006C00FA" w:rsidRDefault="00FA3952" w:rsidP="00FA3952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соблюдать сроки ее заполнения и условия хранения;</w:t>
      </w:r>
    </w:p>
    <w:p w:rsidR="00FA3952" w:rsidRPr="006C00FA" w:rsidRDefault="00FA3952" w:rsidP="00FA3952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В результате освоения дисциплины обучающийся должен знать:</w:t>
      </w:r>
    </w:p>
    <w:p w:rsidR="00FA3952" w:rsidRPr="006C00FA" w:rsidRDefault="00FA3952" w:rsidP="00FA3952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-системы управления охраной труда в организации;</w:t>
      </w:r>
    </w:p>
    <w:p w:rsidR="00FA3952" w:rsidRPr="006C00FA" w:rsidRDefault="00FA3952" w:rsidP="00FA3952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FA3952" w:rsidRPr="006C00FA" w:rsidRDefault="00FA3952" w:rsidP="00FA3952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-обязанности работников в области охраны труда;</w:t>
      </w:r>
    </w:p>
    <w:p w:rsidR="00FA3952" w:rsidRPr="006C00FA" w:rsidRDefault="00FA3952" w:rsidP="00FA3952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-фактические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FA3952" w:rsidRPr="006C00FA" w:rsidRDefault="00FA3952" w:rsidP="00FA3952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-возможные последствия несоблюдения технологических процессов и производственных инструкций подчиненными работниками (персоналом); </w:t>
      </w:r>
    </w:p>
    <w:p w:rsidR="00FA3952" w:rsidRPr="006C00FA" w:rsidRDefault="00FA3952" w:rsidP="00FA3952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-порядок и периодичность инструктирования подчиненных работников (персонала);</w:t>
      </w:r>
    </w:p>
    <w:p w:rsidR="00FA3952" w:rsidRPr="006C00FA" w:rsidRDefault="00FA3952" w:rsidP="00FA3952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-порядок хранения и использования средств коллективной и индивидуальной защиты;</w:t>
      </w:r>
    </w:p>
    <w:p w:rsidR="00FA3952" w:rsidRPr="006C00FA" w:rsidRDefault="00FA3952" w:rsidP="00FA3952">
      <w:pPr>
        <w:pStyle w:val="Style8"/>
        <w:widowControl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-порядок проведения аттестации рабочих мест по условиям труда, в т.ч. методику оценки условий труда и травмобезопасности</w:t>
      </w:r>
    </w:p>
    <w:p w:rsidR="00FA3952" w:rsidRPr="006C00FA" w:rsidRDefault="00FA3952" w:rsidP="00FA3952">
      <w:pPr>
        <w:pStyle w:val="Style8"/>
        <w:widowControl/>
        <w:ind w:firstLine="851"/>
        <w:rPr>
          <w:rStyle w:val="FontStyle30"/>
          <w:sz w:val="24"/>
          <w:szCs w:val="24"/>
        </w:rPr>
      </w:pPr>
    </w:p>
    <w:p w:rsidR="00FA3952" w:rsidRPr="006C00FA" w:rsidRDefault="00FA3952" w:rsidP="00FA3952">
      <w:pPr>
        <w:pStyle w:val="Style3"/>
        <w:widowControl/>
        <w:spacing w:line="322" w:lineRule="exact"/>
        <w:ind w:firstLine="851"/>
        <w:rPr>
          <w:rStyle w:val="FontStyle29"/>
          <w:sz w:val="24"/>
          <w:szCs w:val="24"/>
        </w:rPr>
      </w:pPr>
      <w:r w:rsidRPr="006C00FA">
        <w:rPr>
          <w:rStyle w:val="FontStyle28"/>
          <w:sz w:val="24"/>
          <w:szCs w:val="24"/>
        </w:rPr>
        <w:t xml:space="preserve"> </w:t>
      </w:r>
      <w:r w:rsidRPr="006C00FA">
        <w:rPr>
          <w:rStyle w:val="FontStyle29"/>
          <w:sz w:val="24"/>
          <w:szCs w:val="24"/>
        </w:rPr>
        <w:t>Рекомендуемое количество часов на освоение программы дисциплины:</w:t>
      </w:r>
    </w:p>
    <w:p w:rsidR="00FA3952" w:rsidRPr="006C00FA" w:rsidRDefault="00FA3952" w:rsidP="00FA3952">
      <w:pPr>
        <w:pStyle w:val="Style8"/>
        <w:widowControl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 xml:space="preserve">максимальной учебной нагрузки обучающегося </w:t>
      </w:r>
      <w:r w:rsidR="0083750B">
        <w:rPr>
          <w:rStyle w:val="FontStyle30"/>
          <w:sz w:val="24"/>
          <w:szCs w:val="24"/>
        </w:rPr>
        <w:t>54</w:t>
      </w:r>
      <w:r w:rsidRPr="006C00FA">
        <w:rPr>
          <w:rStyle w:val="FontStyle30"/>
          <w:sz w:val="24"/>
          <w:szCs w:val="24"/>
        </w:rPr>
        <w:t xml:space="preserve"> часов, в том числе: </w:t>
      </w:r>
    </w:p>
    <w:p w:rsidR="00FA3952" w:rsidRPr="006C00FA" w:rsidRDefault="00FA3952" w:rsidP="00FA3952">
      <w:pPr>
        <w:pStyle w:val="Style8"/>
        <w:widowControl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обязательной аудиторной у</w:t>
      </w:r>
      <w:r w:rsidR="0083750B">
        <w:rPr>
          <w:rStyle w:val="FontStyle30"/>
          <w:sz w:val="24"/>
          <w:szCs w:val="24"/>
        </w:rPr>
        <w:t xml:space="preserve">чебной нагрузки обучающегося 36 </w:t>
      </w:r>
      <w:r w:rsidRPr="006C00FA">
        <w:rPr>
          <w:rStyle w:val="FontStyle30"/>
          <w:sz w:val="24"/>
          <w:szCs w:val="24"/>
        </w:rPr>
        <w:t>часов по РУП;</w:t>
      </w:r>
    </w:p>
    <w:p w:rsidR="00FA3952" w:rsidRPr="006C00FA" w:rsidRDefault="00FA3952" w:rsidP="00FA3952">
      <w:pPr>
        <w:pStyle w:val="Style8"/>
        <w:widowControl/>
        <w:ind w:firstLine="851"/>
        <w:rPr>
          <w:rStyle w:val="FontStyle30"/>
          <w:sz w:val="24"/>
          <w:szCs w:val="24"/>
        </w:rPr>
      </w:pPr>
      <w:r w:rsidRPr="006C00FA">
        <w:rPr>
          <w:rStyle w:val="FontStyle30"/>
          <w:sz w:val="24"/>
          <w:szCs w:val="24"/>
        </w:rPr>
        <w:t>самостоятельн</w:t>
      </w:r>
      <w:r w:rsidR="0083750B">
        <w:rPr>
          <w:rStyle w:val="FontStyle30"/>
          <w:sz w:val="24"/>
          <w:szCs w:val="24"/>
        </w:rPr>
        <w:t>ой работы обучающегося 18</w:t>
      </w:r>
      <w:r w:rsidRPr="006C00FA">
        <w:rPr>
          <w:rStyle w:val="FontStyle30"/>
          <w:sz w:val="24"/>
          <w:szCs w:val="24"/>
        </w:rPr>
        <w:t xml:space="preserve"> часов по РУП.</w:t>
      </w:r>
    </w:p>
    <w:p w:rsidR="004827C6" w:rsidRDefault="004827C6" w:rsidP="00FA395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52" w:rsidRPr="002139AF" w:rsidRDefault="0083750B" w:rsidP="002139AF">
      <w:pPr>
        <w:pStyle w:val="Style2"/>
        <w:widowControl/>
        <w:ind w:left="720" w:right="1406"/>
        <w:jc w:val="center"/>
        <w:rPr>
          <w:rStyle w:val="FontStyle36"/>
          <w:b/>
          <w:sz w:val="28"/>
          <w:szCs w:val="28"/>
        </w:rPr>
      </w:pPr>
      <w:r>
        <w:rPr>
          <w:b/>
          <w:bCs/>
          <w:sz w:val="28"/>
          <w:szCs w:val="28"/>
        </w:rPr>
        <w:t>ОП.13</w:t>
      </w:r>
      <w:r w:rsidR="002139AF">
        <w:rPr>
          <w:b/>
          <w:bCs/>
          <w:sz w:val="28"/>
          <w:szCs w:val="28"/>
        </w:rPr>
        <w:t xml:space="preserve">    </w:t>
      </w:r>
      <w:r w:rsidR="00FA3952" w:rsidRPr="002139AF">
        <w:rPr>
          <w:rStyle w:val="FontStyle36"/>
          <w:b/>
          <w:i w:val="0"/>
          <w:sz w:val="28"/>
          <w:szCs w:val="28"/>
        </w:rPr>
        <w:t>Правила дорожного движения</w:t>
      </w:r>
    </w:p>
    <w:p w:rsidR="00FA3952" w:rsidRPr="002139AF" w:rsidRDefault="00FA3952" w:rsidP="00FA3952">
      <w:pPr>
        <w:pStyle w:val="Style17"/>
        <w:widowControl/>
        <w:tabs>
          <w:tab w:val="left" w:pos="499"/>
        </w:tabs>
        <w:spacing w:line="240" w:lineRule="auto"/>
        <w:ind w:firstLine="851"/>
        <w:rPr>
          <w:rStyle w:val="FontStyle36"/>
          <w:b/>
          <w:i w:val="0"/>
          <w:sz w:val="24"/>
          <w:szCs w:val="24"/>
        </w:rPr>
      </w:pPr>
      <w:r w:rsidRPr="002139AF">
        <w:rPr>
          <w:rStyle w:val="FontStyle36"/>
          <w:b/>
          <w:i w:val="0"/>
          <w:sz w:val="24"/>
          <w:szCs w:val="24"/>
        </w:rPr>
        <w:t>Область применения программы</w:t>
      </w:r>
    </w:p>
    <w:p w:rsidR="00FA3952" w:rsidRDefault="00FA3952" w:rsidP="00FA3952">
      <w:pPr>
        <w:pStyle w:val="Style6"/>
        <w:widowControl/>
        <w:spacing w:line="240" w:lineRule="auto"/>
        <w:ind w:firstLine="851"/>
        <w:rPr>
          <w:szCs w:val="28"/>
        </w:rPr>
      </w:pPr>
      <w:r w:rsidRPr="006C00FA">
        <w:t xml:space="preserve">Рабочая программа учебной дисциплины является частью </w:t>
      </w:r>
      <w:r w:rsidR="0083750B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83750B" w:rsidRPr="006C00FA">
        <w:t xml:space="preserve"> </w:t>
      </w:r>
      <w:r w:rsidRPr="006C00FA">
        <w:t>в соответствии с ФГОС по специальности СПО</w:t>
      </w:r>
      <w:r w:rsidR="0083750B" w:rsidRPr="0083750B">
        <w:rPr>
          <w:szCs w:val="28"/>
        </w:rPr>
        <w:t xml:space="preserve"> </w:t>
      </w:r>
      <w:r w:rsidR="0083750B">
        <w:rPr>
          <w:szCs w:val="28"/>
        </w:rPr>
        <w:t>35.02.07 «Механизация сельского хозяйства»</w:t>
      </w:r>
      <w:r w:rsidR="0083750B" w:rsidRPr="0083750B">
        <w:rPr>
          <w:szCs w:val="28"/>
        </w:rPr>
        <w:t xml:space="preserve"> </w:t>
      </w:r>
      <w:r w:rsidR="0083750B">
        <w:rPr>
          <w:szCs w:val="28"/>
        </w:rPr>
        <w:t>35.02.07 «Механизация сельского хозяйства»</w:t>
      </w:r>
    </w:p>
    <w:p w:rsidR="0083750B" w:rsidRPr="006C00FA" w:rsidRDefault="0083750B" w:rsidP="00FA3952">
      <w:pPr>
        <w:pStyle w:val="Style6"/>
        <w:widowControl/>
        <w:spacing w:line="240" w:lineRule="auto"/>
        <w:ind w:firstLine="851"/>
      </w:pPr>
    </w:p>
    <w:p w:rsidR="00FA3952" w:rsidRPr="002139AF" w:rsidRDefault="00FA3952" w:rsidP="00FA3952">
      <w:pPr>
        <w:pStyle w:val="Style20"/>
        <w:widowControl/>
        <w:tabs>
          <w:tab w:val="left" w:pos="158"/>
        </w:tabs>
        <w:spacing w:line="240" w:lineRule="auto"/>
        <w:ind w:firstLine="851"/>
        <w:rPr>
          <w:rStyle w:val="FontStyle36"/>
          <w:b/>
          <w:i w:val="0"/>
          <w:sz w:val="24"/>
          <w:szCs w:val="24"/>
        </w:rPr>
      </w:pPr>
      <w:r w:rsidRPr="002139AF">
        <w:rPr>
          <w:rStyle w:val="FontStyle36"/>
          <w:b/>
          <w:i w:val="0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A3952" w:rsidRPr="006C00FA" w:rsidRDefault="00FA3952" w:rsidP="00FA3952">
      <w:pPr>
        <w:pStyle w:val="Style6"/>
        <w:widowControl/>
        <w:spacing w:line="240" w:lineRule="auto"/>
        <w:ind w:right="998"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FA3952" w:rsidRPr="002139AF" w:rsidRDefault="002139AF" w:rsidP="002139AF">
      <w:pPr>
        <w:pStyle w:val="Style17"/>
        <w:widowControl/>
        <w:tabs>
          <w:tab w:val="left" w:pos="499"/>
        </w:tabs>
        <w:spacing w:line="240" w:lineRule="auto"/>
        <w:rPr>
          <w:rStyle w:val="FontStyle36"/>
          <w:b/>
          <w:i w:val="0"/>
          <w:sz w:val="24"/>
          <w:szCs w:val="24"/>
        </w:rPr>
      </w:pPr>
      <w:r>
        <w:rPr>
          <w:rStyle w:val="FontStyle36"/>
          <w:b/>
          <w:i w:val="0"/>
          <w:sz w:val="24"/>
          <w:szCs w:val="24"/>
        </w:rPr>
        <w:tab/>
      </w:r>
      <w:r w:rsidR="00FA3952" w:rsidRPr="002139AF">
        <w:rPr>
          <w:rStyle w:val="FontStyle36"/>
          <w:b/>
          <w:i w:val="0"/>
          <w:sz w:val="24"/>
          <w:szCs w:val="24"/>
        </w:rPr>
        <w:t>Цели и задачи дисциплины - требования к результатам освоения дисциплины:</w:t>
      </w:r>
    </w:p>
    <w:p w:rsidR="00FA3952" w:rsidRPr="006C00FA" w:rsidRDefault="00FA3952" w:rsidP="00FA3952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В результате освоения дисциплины обучающийся должен уметь:</w:t>
      </w:r>
    </w:p>
    <w:p w:rsidR="00FA3952" w:rsidRPr="006C00FA" w:rsidRDefault="00FA3952" w:rsidP="00905B9B">
      <w:pPr>
        <w:pStyle w:val="Style20"/>
        <w:widowControl/>
        <w:numPr>
          <w:ilvl w:val="0"/>
          <w:numId w:val="16"/>
        </w:numPr>
        <w:tabs>
          <w:tab w:val="left" w:pos="158"/>
          <w:tab w:val="left" w:pos="1418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проводить профилактическую работу по предупреждению ДТП;</w:t>
      </w:r>
    </w:p>
    <w:p w:rsidR="00FA3952" w:rsidRPr="006C00FA" w:rsidRDefault="00FA3952" w:rsidP="00905B9B">
      <w:pPr>
        <w:pStyle w:val="Style20"/>
        <w:widowControl/>
        <w:numPr>
          <w:ilvl w:val="0"/>
          <w:numId w:val="16"/>
        </w:numPr>
        <w:tabs>
          <w:tab w:val="left" w:pos="158"/>
          <w:tab w:val="left" w:pos="1418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обобщать практику должностных лиц и общественности по предупреждению</w:t>
      </w:r>
    </w:p>
    <w:p w:rsidR="00FA3952" w:rsidRPr="006C00FA" w:rsidRDefault="00FA3952" w:rsidP="00905B9B">
      <w:pPr>
        <w:pStyle w:val="Style6"/>
        <w:widowControl/>
        <w:tabs>
          <w:tab w:val="left" w:pos="1418"/>
        </w:tabs>
        <w:spacing w:line="240" w:lineRule="auto"/>
        <w:ind w:firstLine="567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lastRenderedPageBreak/>
        <w:t>ДТП;</w:t>
      </w:r>
    </w:p>
    <w:p w:rsidR="00FA3952" w:rsidRPr="006C00FA" w:rsidRDefault="00FA3952" w:rsidP="00905B9B">
      <w:pPr>
        <w:pStyle w:val="Style20"/>
        <w:widowControl/>
        <w:numPr>
          <w:ilvl w:val="0"/>
          <w:numId w:val="16"/>
        </w:numPr>
        <w:tabs>
          <w:tab w:val="left" w:pos="158"/>
          <w:tab w:val="left" w:pos="1418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решать практические задачи, обеспечивающие безопасность дорожного движения;</w:t>
      </w:r>
    </w:p>
    <w:p w:rsidR="00FA3952" w:rsidRPr="006C00FA" w:rsidRDefault="00FA3952" w:rsidP="00905B9B">
      <w:pPr>
        <w:pStyle w:val="Style20"/>
        <w:widowControl/>
        <w:numPr>
          <w:ilvl w:val="0"/>
          <w:numId w:val="16"/>
        </w:numPr>
        <w:tabs>
          <w:tab w:val="left" w:pos="158"/>
          <w:tab w:val="left" w:pos="1418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управлять автотранспортным средством;</w:t>
      </w:r>
    </w:p>
    <w:p w:rsidR="00FA3952" w:rsidRPr="006C00FA" w:rsidRDefault="00FA3952" w:rsidP="00905B9B">
      <w:pPr>
        <w:pStyle w:val="Style21"/>
        <w:widowControl/>
        <w:numPr>
          <w:ilvl w:val="0"/>
          <w:numId w:val="23"/>
        </w:numPr>
        <w:tabs>
          <w:tab w:val="left" w:pos="163"/>
          <w:tab w:val="left" w:pos="141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соблюдать Правила дорожного движения, уверенно действовать в сложной дорожной ситуации предупреждать ДТП;</w:t>
      </w:r>
    </w:p>
    <w:p w:rsidR="00FA3952" w:rsidRPr="006C00FA" w:rsidRDefault="00FA3952" w:rsidP="00905B9B">
      <w:pPr>
        <w:pStyle w:val="Style21"/>
        <w:widowControl/>
        <w:numPr>
          <w:ilvl w:val="0"/>
          <w:numId w:val="23"/>
        </w:numPr>
        <w:tabs>
          <w:tab w:val="left" w:pos="163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оказывать самопомощь и первую помощь при несчастных случаях соблюдать требования транспортировки пострадавшего.</w:t>
      </w:r>
    </w:p>
    <w:p w:rsidR="00FA3952" w:rsidRPr="006C00FA" w:rsidRDefault="00FA3952" w:rsidP="00FA3952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В результате освоения дисциплины обучающийся должен знать:</w:t>
      </w:r>
    </w:p>
    <w:p w:rsidR="00FA3952" w:rsidRPr="006C00FA" w:rsidRDefault="00FA3952" w:rsidP="00905B9B">
      <w:pPr>
        <w:pStyle w:val="Style21"/>
        <w:widowControl/>
        <w:numPr>
          <w:ilvl w:val="0"/>
          <w:numId w:val="23"/>
        </w:numPr>
        <w:tabs>
          <w:tab w:val="left" w:pos="163"/>
        </w:tabs>
        <w:spacing w:line="240" w:lineRule="auto"/>
        <w:ind w:right="998" w:firstLine="851"/>
        <w:jc w:val="both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руководящие документы по обеспечению безопасности дорожного движения;</w:t>
      </w:r>
    </w:p>
    <w:p w:rsidR="00FA3952" w:rsidRPr="006C00FA" w:rsidRDefault="00FA3952" w:rsidP="00905B9B">
      <w:pPr>
        <w:pStyle w:val="Style20"/>
        <w:widowControl/>
        <w:numPr>
          <w:ilvl w:val="0"/>
          <w:numId w:val="23"/>
        </w:numPr>
        <w:tabs>
          <w:tab w:val="left" w:pos="163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основные направления решения проблемы безопасности движения; содержание Правил дорожного движения Российской Федерации и принципы обеспечения безопасности, заложенные в требованиях этого документа;</w:t>
      </w:r>
    </w:p>
    <w:p w:rsidR="00FA3952" w:rsidRPr="006C00FA" w:rsidRDefault="00FA3952" w:rsidP="00905B9B">
      <w:pPr>
        <w:pStyle w:val="Style21"/>
        <w:widowControl/>
        <w:numPr>
          <w:ilvl w:val="0"/>
          <w:numId w:val="23"/>
        </w:numPr>
        <w:tabs>
          <w:tab w:val="left" w:pos="163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основы дорожной терминологии;</w:t>
      </w:r>
    </w:p>
    <w:p w:rsidR="00FA3952" w:rsidRPr="006C00FA" w:rsidRDefault="00FA3952" w:rsidP="00905B9B">
      <w:pPr>
        <w:pStyle w:val="Style21"/>
        <w:widowControl/>
        <w:numPr>
          <w:ilvl w:val="0"/>
          <w:numId w:val="23"/>
        </w:numPr>
        <w:tabs>
          <w:tab w:val="left" w:pos="163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основы безопасного управления автотранспортным средством;</w:t>
      </w:r>
    </w:p>
    <w:p w:rsidR="00FA3952" w:rsidRPr="006C00FA" w:rsidRDefault="00FA3952" w:rsidP="00905B9B">
      <w:pPr>
        <w:pStyle w:val="Style21"/>
        <w:widowControl/>
        <w:numPr>
          <w:ilvl w:val="0"/>
          <w:numId w:val="23"/>
        </w:numPr>
        <w:tabs>
          <w:tab w:val="left" w:pos="163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причины возникновения дорожно - транспортных происшествий;</w:t>
      </w:r>
    </w:p>
    <w:p w:rsidR="00FA3952" w:rsidRPr="006C00FA" w:rsidRDefault="00FA3952" w:rsidP="00905B9B">
      <w:pPr>
        <w:pStyle w:val="Style20"/>
        <w:widowControl/>
        <w:numPr>
          <w:ilvl w:val="0"/>
          <w:numId w:val="23"/>
        </w:numPr>
        <w:tabs>
          <w:tab w:val="left" w:pos="163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основы законодательства об ответственности водителя за нарушением Правил дорожного движения;</w:t>
      </w:r>
    </w:p>
    <w:p w:rsidR="00FA3952" w:rsidRDefault="00FA3952" w:rsidP="00905B9B">
      <w:pPr>
        <w:pStyle w:val="Style20"/>
        <w:widowControl/>
        <w:numPr>
          <w:ilvl w:val="0"/>
          <w:numId w:val="23"/>
        </w:numPr>
        <w:tabs>
          <w:tab w:val="left" w:pos="163"/>
        </w:tabs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>общие принципы организации работы в сельскохозяйственных предприятиях по предупреждению дорожно - транспортных происшествий</w:t>
      </w:r>
      <w:r w:rsidR="002139AF">
        <w:rPr>
          <w:rStyle w:val="FontStyle38"/>
          <w:sz w:val="24"/>
          <w:szCs w:val="24"/>
        </w:rPr>
        <w:t>.</w:t>
      </w:r>
    </w:p>
    <w:p w:rsidR="002139AF" w:rsidRPr="006C00FA" w:rsidRDefault="002139AF" w:rsidP="002139AF">
      <w:pPr>
        <w:pStyle w:val="Style20"/>
        <w:widowControl/>
        <w:tabs>
          <w:tab w:val="left" w:pos="163"/>
        </w:tabs>
        <w:spacing w:line="240" w:lineRule="auto"/>
        <w:ind w:left="851" w:firstLine="0"/>
        <w:rPr>
          <w:rStyle w:val="FontStyle38"/>
          <w:sz w:val="24"/>
          <w:szCs w:val="24"/>
        </w:rPr>
      </w:pPr>
    </w:p>
    <w:p w:rsidR="00FA3952" w:rsidRPr="002139AF" w:rsidRDefault="00FA3952" w:rsidP="00FA3952">
      <w:pPr>
        <w:pStyle w:val="Style27"/>
        <w:widowControl/>
        <w:spacing w:line="240" w:lineRule="auto"/>
        <w:ind w:firstLine="851"/>
        <w:rPr>
          <w:rStyle w:val="FontStyle36"/>
          <w:b/>
          <w:i w:val="0"/>
          <w:sz w:val="24"/>
          <w:szCs w:val="24"/>
        </w:rPr>
      </w:pPr>
      <w:r w:rsidRPr="002139AF">
        <w:rPr>
          <w:rStyle w:val="FontStyle36"/>
          <w:b/>
          <w:i w:val="0"/>
          <w:sz w:val="24"/>
          <w:szCs w:val="24"/>
        </w:rPr>
        <w:t>Рекомендуемое количество часов на освоение программы дисциплины:</w:t>
      </w:r>
    </w:p>
    <w:p w:rsidR="002139AF" w:rsidRDefault="00FA3952" w:rsidP="00FA3952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 xml:space="preserve">максимальной учебной нагрузки обучающегося </w:t>
      </w:r>
      <w:r w:rsidR="0083750B">
        <w:rPr>
          <w:rStyle w:val="FontStyle38"/>
          <w:sz w:val="24"/>
          <w:szCs w:val="24"/>
        </w:rPr>
        <w:t>108</w:t>
      </w:r>
      <w:r w:rsidRPr="006C00FA">
        <w:rPr>
          <w:rStyle w:val="FontStyle38"/>
          <w:sz w:val="24"/>
          <w:szCs w:val="24"/>
        </w:rPr>
        <w:t xml:space="preserve"> часов, в том числе: </w:t>
      </w:r>
    </w:p>
    <w:p w:rsidR="002139AF" w:rsidRDefault="00FA3952" w:rsidP="00FA3952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 xml:space="preserve">обязательной аудиторной учебной нагрузки обучающегося </w:t>
      </w:r>
      <w:r w:rsidR="0083750B">
        <w:rPr>
          <w:rStyle w:val="FontStyle38"/>
          <w:sz w:val="24"/>
          <w:szCs w:val="24"/>
        </w:rPr>
        <w:t>72</w:t>
      </w:r>
      <w:r w:rsidRPr="006C00FA">
        <w:rPr>
          <w:rStyle w:val="FontStyle38"/>
          <w:sz w:val="24"/>
          <w:szCs w:val="24"/>
        </w:rPr>
        <w:t xml:space="preserve"> часа;</w:t>
      </w:r>
    </w:p>
    <w:p w:rsidR="00FA3952" w:rsidRPr="006C00FA" w:rsidRDefault="00FA3952" w:rsidP="00FA3952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6C00FA">
        <w:rPr>
          <w:rStyle w:val="FontStyle38"/>
          <w:sz w:val="24"/>
          <w:szCs w:val="24"/>
        </w:rPr>
        <w:t xml:space="preserve"> самостоятельной работы обучающегося </w:t>
      </w:r>
      <w:r w:rsidR="0083750B">
        <w:rPr>
          <w:rStyle w:val="FontStyle38"/>
          <w:sz w:val="24"/>
          <w:szCs w:val="24"/>
        </w:rPr>
        <w:t>36</w:t>
      </w:r>
      <w:r w:rsidRPr="006C00FA">
        <w:rPr>
          <w:rStyle w:val="FontStyle38"/>
          <w:sz w:val="24"/>
          <w:szCs w:val="24"/>
        </w:rPr>
        <w:t xml:space="preserve"> часов.</w:t>
      </w:r>
    </w:p>
    <w:p w:rsidR="00FA3952" w:rsidRPr="006C00FA" w:rsidRDefault="00FA3952" w:rsidP="00FA3952">
      <w:pPr>
        <w:pStyle w:val="Style14"/>
        <w:widowControl/>
        <w:ind w:right="-4"/>
        <w:jc w:val="center"/>
        <w:rPr>
          <w:rStyle w:val="FontStyle30"/>
          <w:sz w:val="24"/>
          <w:szCs w:val="24"/>
        </w:rPr>
      </w:pPr>
    </w:p>
    <w:p w:rsidR="00FA3952" w:rsidRPr="002139AF" w:rsidRDefault="00FA3952" w:rsidP="00FA3952">
      <w:pPr>
        <w:pStyle w:val="Style14"/>
        <w:widowControl/>
        <w:ind w:right="-4"/>
        <w:jc w:val="center"/>
        <w:rPr>
          <w:rStyle w:val="FontStyle30"/>
          <w:b/>
          <w:sz w:val="28"/>
          <w:szCs w:val="28"/>
        </w:rPr>
      </w:pPr>
      <w:r w:rsidRPr="002139AF">
        <w:rPr>
          <w:rStyle w:val="FontStyle30"/>
          <w:b/>
          <w:sz w:val="28"/>
          <w:szCs w:val="28"/>
        </w:rPr>
        <w:t>ОП.1</w:t>
      </w:r>
      <w:r w:rsidR="002E2D82">
        <w:rPr>
          <w:rStyle w:val="FontStyle30"/>
          <w:b/>
          <w:sz w:val="28"/>
          <w:szCs w:val="28"/>
        </w:rPr>
        <w:t>8</w:t>
      </w:r>
      <w:r w:rsidRPr="002139AF">
        <w:rPr>
          <w:rStyle w:val="FontStyle30"/>
          <w:b/>
          <w:sz w:val="28"/>
          <w:szCs w:val="28"/>
        </w:rPr>
        <w:t xml:space="preserve">  Безопасность жизнедеятельности</w:t>
      </w:r>
    </w:p>
    <w:p w:rsidR="00FA3952" w:rsidRPr="006C00FA" w:rsidRDefault="00FA3952" w:rsidP="00FA3952">
      <w:pPr>
        <w:pStyle w:val="Style18"/>
        <w:widowControl/>
        <w:spacing w:line="240" w:lineRule="auto"/>
        <w:ind w:right="-4" w:firstLine="851"/>
      </w:pPr>
    </w:p>
    <w:p w:rsidR="00FA3952" w:rsidRPr="002139AF" w:rsidRDefault="00FA3952" w:rsidP="00FA3952">
      <w:pPr>
        <w:pStyle w:val="Style18"/>
        <w:widowControl/>
        <w:tabs>
          <w:tab w:val="left" w:pos="470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2139AF">
        <w:rPr>
          <w:rStyle w:val="FontStyle30"/>
          <w:b/>
          <w:sz w:val="24"/>
          <w:szCs w:val="24"/>
        </w:rPr>
        <w:t>Область применения рабочей программы</w:t>
      </w:r>
    </w:p>
    <w:p w:rsidR="0083750B" w:rsidRDefault="00FA3952" w:rsidP="0083750B">
      <w:pPr>
        <w:pStyle w:val="Style4"/>
        <w:widowControl/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 xml:space="preserve">Рабочая программа учебной дисциплины является </w:t>
      </w:r>
      <w:r w:rsidR="002E2D82">
        <w:rPr>
          <w:rStyle w:val="FontStyle29"/>
          <w:b w:val="0"/>
          <w:sz w:val="24"/>
          <w:szCs w:val="24"/>
        </w:rPr>
        <w:t xml:space="preserve">частью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2139AF">
        <w:rPr>
          <w:rStyle w:val="FontStyle29"/>
          <w:b w:val="0"/>
          <w:sz w:val="24"/>
          <w:szCs w:val="24"/>
        </w:rPr>
        <w:t xml:space="preserve"> </w:t>
      </w:r>
      <w:r w:rsidRPr="002139AF">
        <w:rPr>
          <w:rStyle w:val="FontStyle29"/>
          <w:b w:val="0"/>
          <w:sz w:val="24"/>
          <w:szCs w:val="24"/>
        </w:rPr>
        <w:t xml:space="preserve">в соответствии с ФГОС по </w:t>
      </w:r>
      <w:r w:rsidR="002139AF">
        <w:rPr>
          <w:rStyle w:val="FontStyle29"/>
          <w:b w:val="0"/>
          <w:sz w:val="24"/>
          <w:szCs w:val="24"/>
        </w:rPr>
        <w:t>специальности</w:t>
      </w:r>
      <w:r w:rsidR="0083750B">
        <w:rPr>
          <w:rStyle w:val="FontStyle29"/>
          <w:b w:val="0"/>
          <w:sz w:val="24"/>
          <w:szCs w:val="24"/>
        </w:rPr>
        <w:t xml:space="preserve"> </w:t>
      </w:r>
      <w:r w:rsidR="0083750B">
        <w:rPr>
          <w:szCs w:val="28"/>
        </w:rPr>
        <w:t>35.02.07 «Механизация сельского хозяйства»</w:t>
      </w:r>
      <w:r w:rsidR="0083750B" w:rsidRPr="002139AF">
        <w:rPr>
          <w:rStyle w:val="FontStyle30"/>
          <w:b/>
          <w:sz w:val="24"/>
          <w:szCs w:val="24"/>
        </w:rPr>
        <w:t xml:space="preserve"> </w:t>
      </w:r>
    </w:p>
    <w:p w:rsidR="0083750B" w:rsidRDefault="0083750B" w:rsidP="00FA3952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</w:p>
    <w:p w:rsidR="00FA3952" w:rsidRPr="002139AF" w:rsidRDefault="00FA3952" w:rsidP="00FA3952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2139AF">
        <w:rPr>
          <w:rStyle w:val="FontStyle30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A3952" w:rsidRPr="002139AF" w:rsidRDefault="00FA3952" w:rsidP="00FA3952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FA3952" w:rsidRPr="002139AF" w:rsidRDefault="00FA3952" w:rsidP="00FA3952">
      <w:pPr>
        <w:pStyle w:val="Style18"/>
        <w:widowControl/>
        <w:spacing w:line="240" w:lineRule="auto"/>
        <w:ind w:right="-4" w:firstLine="851"/>
      </w:pPr>
    </w:p>
    <w:p w:rsidR="00FA3952" w:rsidRPr="006C00FA" w:rsidRDefault="00FA3952" w:rsidP="00FA3952">
      <w:pPr>
        <w:pStyle w:val="Style18"/>
        <w:widowControl/>
        <w:tabs>
          <w:tab w:val="left" w:pos="562"/>
        </w:tabs>
        <w:spacing w:line="240" w:lineRule="auto"/>
        <w:ind w:right="-4" w:firstLine="851"/>
        <w:rPr>
          <w:rStyle w:val="FontStyle30"/>
          <w:sz w:val="24"/>
          <w:szCs w:val="24"/>
        </w:rPr>
      </w:pPr>
      <w:r w:rsidRPr="002139AF">
        <w:rPr>
          <w:rStyle w:val="FontStyle30"/>
          <w:b/>
          <w:sz w:val="24"/>
          <w:szCs w:val="24"/>
        </w:rPr>
        <w:t>Цели и задачи учебной дисциплины - требования к результатам освоения учебной дисциплины</w:t>
      </w:r>
      <w:r w:rsidRPr="006C00FA">
        <w:rPr>
          <w:rStyle w:val="FontStyle30"/>
          <w:sz w:val="24"/>
          <w:szCs w:val="24"/>
        </w:rPr>
        <w:t>:</w:t>
      </w:r>
    </w:p>
    <w:p w:rsidR="00FA3952" w:rsidRPr="006C00FA" w:rsidRDefault="00FA3952" w:rsidP="00FA3952">
      <w:pPr>
        <w:pStyle w:val="Style7"/>
        <w:widowControl/>
        <w:spacing w:line="240" w:lineRule="auto"/>
        <w:ind w:right="-4" w:firstLine="851"/>
      </w:pPr>
    </w:p>
    <w:p w:rsidR="00FA3952" w:rsidRPr="002139AF" w:rsidRDefault="00FA3952" w:rsidP="00FA3952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В результате освоения учебной дисциплины обучающийся должен уметь:</w:t>
      </w:r>
    </w:p>
    <w:p w:rsidR="00FA3952" w:rsidRPr="002139AF" w:rsidRDefault="00FA3952" w:rsidP="00905B9B">
      <w:pPr>
        <w:pStyle w:val="Style17"/>
        <w:widowControl/>
        <w:numPr>
          <w:ilvl w:val="0"/>
          <w:numId w:val="24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A3952" w:rsidRPr="002139AF" w:rsidRDefault="00FA3952" w:rsidP="00905B9B">
      <w:pPr>
        <w:pStyle w:val="Style17"/>
        <w:widowControl/>
        <w:numPr>
          <w:ilvl w:val="0"/>
          <w:numId w:val="24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A3952" w:rsidRPr="002139AF" w:rsidRDefault="00FA3952" w:rsidP="00905B9B">
      <w:pPr>
        <w:pStyle w:val="Style17"/>
        <w:widowControl/>
        <w:numPr>
          <w:ilvl w:val="0"/>
          <w:numId w:val="24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FA3952" w:rsidRPr="002139AF" w:rsidRDefault="00FA3952" w:rsidP="00905B9B">
      <w:pPr>
        <w:pStyle w:val="Style15"/>
        <w:widowControl/>
        <w:numPr>
          <w:ilvl w:val="0"/>
          <w:numId w:val="24"/>
        </w:numPr>
        <w:tabs>
          <w:tab w:val="left" w:pos="422"/>
        </w:tabs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применять первичные средства пожаротушения;</w:t>
      </w:r>
    </w:p>
    <w:p w:rsidR="00FA3952" w:rsidRPr="002139AF" w:rsidRDefault="00FA3952" w:rsidP="00905B9B">
      <w:pPr>
        <w:pStyle w:val="Style17"/>
        <w:widowControl/>
        <w:numPr>
          <w:ilvl w:val="0"/>
          <w:numId w:val="24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A3952" w:rsidRPr="002139AF" w:rsidRDefault="00FA3952" w:rsidP="00905B9B">
      <w:pPr>
        <w:pStyle w:val="Style17"/>
        <w:widowControl/>
        <w:numPr>
          <w:ilvl w:val="0"/>
          <w:numId w:val="24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A3952" w:rsidRPr="002139AF" w:rsidRDefault="00FA3952" w:rsidP="00905B9B">
      <w:pPr>
        <w:pStyle w:val="Style17"/>
        <w:widowControl/>
        <w:numPr>
          <w:ilvl w:val="0"/>
          <w:numId w:val="24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FA3952" w:rsidRPr="002139AF" w:rsidRDefault="00FA3952" w:rsidP="00905B9B">
      <w:pPr>
        <w:pStyle w:val="Style17"/>
        <w:widowControl/>
        <w:numPr>
          <w:ilvl w:val="0"/>
          <w:numId w:val="24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оказывать первую помощь пострадавшим;</w:t>
      </w:r>
    </w:p>
    <w:p w:rsidR="00FA3952" w:rsidRPr="002139AF" w:rsidRDefault="00FA3952" w:rsidP="004827C6">
      <w:pPr>
        <w:pStyle w:val="Style5"/>
        <w:widowControl/>
        <w:spacing w:line="240" w:lineRule="auto"/>
        <w:ind w:right="-4" w:firstLine="0"/>
      </w:pPr>
    </w:p>
    <w:p w:rsidR="00FA3952" w:rsidRPr="002139AF" w:rsidRDefault="00FA3952" w:rsidP="00FA3952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FA3952" w:rsidRPr="002139AF" w:rsidRDefault="00FA3952" w:rsidP="00905B9B">
      <w:pPr>
        <w:pStyle w:val="Style17"/>
        <w:widowControl/>
        <w:numPr>
          <w:ilvl w:val="0"/>
          <w:numId w:val="24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A3952" w:rsidRPr="002139AF" w:rsidRDefault="00FA3952" w:rsidP="00905B9B">
      <w:pPr>
        <w:pStyle w:val="Style17"/>
        <w:widowControl/>
        <w:numPr>
          <w:ilvl w:val="0"/>
          <w:numId w:val="24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A3952" w:rsidRPr="002139AF" w:rsidRDefault="00FA3952" w:rsidP="00905B9B">
      <w:pPr>
        <w:pStyle w:val="Style17"/>
        <w:widowControl/>
        <w:numPr>
          <w:ilvl w:val="0"/>
          <w:numId w:val="24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основы военной службы и обороны государства;</w:t>
      </w:r>
    </w:p>
    <w:p w:rsidR="00FA3952" w:rsidRPr="002139AF" w:rsidRDefault="00FA3952" w:rsidP="00905B9B">
      <w:pPr>
        <w:pStyle w:val="Style17"/>
        <w:widowControl/>
        <w:numPr>
          <w:ilvl w:val="0"/>
          <w:numId w:val="24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задачи и основные мероприятия гражданской обороны;</w:t>
      </w:r>
    </w:p>
    <w:p w:rsidR="00FA3952" w:rsidRPr="002139AF" w:rsidRDefault="00FA3952" w:rsidP="00905B9B">
      <w:pPr>
        <w:pStyle w:val="Style17"/>
        <w:widowControl/>
        <w:numPr>
          <w:ilvl w:val="0"/>
          <w:numId w:val="24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способы защиты населения от оружия массового поражения;</w:t>
      </w:r>
    </w:p>
    <w:p w:rsidR="00FA3952" w:rsidRPr="002139AF" w:rsidRDefault="00FA3952" w:rsidP="00905B9B">
      <w:pPr>
        <w:pStyle w:val="Style17"/>
        <w:widowControl/>
        <w:numPr>
          <w:ilvl w:val="0"/>
          <w:numId w:val="24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меры пожарной безопасности и правила безопасного поведения при пожарах;</w:t>
      </w:r>
    </w:p>
    <w:p w:rsidR="00FA3952" w:rsidRPr="002139AF" w:rsidRDefault="00FA3952" w:rsidP="00905B9B">
      <w:pPr>
        <w:pStyle w:val="Style17"/>
        <w:widowControl/>
        <w:numPr>
          <w:ilvl w:val="0"/>
          <w:numId w:val="24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FA3952" w:rsidRPr="002139AF" w:rsidRDefault="00FA3952" w:rsidP="00905B9B">
      <w:pPr>
        <w:pStyle w:val="Style17"/>
        <w:widowControl/>
        <w:numPr>
          <w:ilvl w:val="0"/>
          <w:numId w:val="24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A3952" w:rsidRPr="002139AF" w:rsidRDefault="00FA3952" w:rsidP="00905B9B">
      <w:pPr>
        <w:pStyle w:val="Style17"/>
        <w:widowControl/>
        <w:numPr>
          <w:ilvl w:val="0"/>
          <w:numId w:val="24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область применения получаемых профессиональных знаний при исполнении</w:t>
      </w:r>
    </w:p>
    <w:p w:rsidR="00FA3952" w:rsidRPr="002139AF" w:rsidRDefault="00FA3952" w:rsidP="00905B9B">
      <w:pPr>
        <w:pStyle w:val="Style17"/>
        <w:widowControl/>
        <w:numPr>
          <w:ilvl w:val="0"/>
          <w:numId w:val="24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обязанностей военной службы;</w:t>
      </w:r>
    </w:p>
    <w:p w:rsidR="00FA3952" w:rsidRPr="002139AF" w:rsidRDefault="00FA3952" w:rsidP="00905B9B">
      <w:pPr>
        <w:pStyle w:val="Style17"/>
        <w:widowControl/>
        <w:numPr>
          <w:ilvl w:val="0"/>
          <w:numId w:val="24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порядок и правила оказания первой помощи пострадавшим</w:t>
      </w:r>
    </w:p>
    <w:p w:rsidR="00FA3952" w:rsidRPr="006C00FA" w:rsidRDefault="00FA3952" w:rsidP="004827C6">
      <w:pPr>
        <w:pStyle w:val="Style14"/>
        <w:widowControl/>
        <w:tabs>
          <w:tab w:val="left" w:pos="1418"/>
        </w:tabs>
        <w:ind w:right="-4"/>
      </w:pPr>
    </w:p>
    <w:p w:rsidR="00FA3952" w:rsidRPr="002139AF" w:rsidRDefault="00FA3952" w:rsidP="002139AF">
      <w:pPr>
        <w:pStyle w:val="Style14"/>
        <w:widowControl/>
        <w:ind w:right="-4"/>
        <w:rPr>
          <w:rStyle w:val="FontStyle30"/>
          <w:b/>
          <w:sz w:val="24"/>
          <w:szCs w:val="24"/>
        </w:rPr>
      </w:pPr>
      <w:r w:rsidRPr="002139AF">
        <w:rPr>
          <w:rStyle w:val="FontStyle30"/>
          <w:b/>
          <w:sz w:val="24"/>
          <w:szCs w:val="24"/>
        </w:rPr>
        <w:t xml:space="preserve"> Рекомендуемое количество часов на освоение рабочей программы учебной дисциплины:</w:t>
      </w:r>
    </w:p>
    <w:p w:rsidR="002139AF" w:rsidRDefault="00FA3952" w:rsidP="00FA3952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>максимальной учебной нагрузки обучающегося 102 часа, в том числе:</w:t>
      </w:r>
    </w:p>
    <w:p w:rsidR="00FA3952" w:rsidRPr="002139AF" w:rsidRDefault="00FA3952" w:rsidP="002139AF">
      <w:pPr>
        <w:pStyle w:val="Style5"/>
        <w:widowControl/>
        <w:spacing w:line="240" w:lineRule="auto"/>
        <w:ind w:left="708" w:right="-4" w:firstLine="203"/>
        <w:rPr>
          <w:rStyle w:val="FontStyle29"/>
          <w:b w:val="0"/>
          <w:sz w:val="24"/>
          <w:szCs w:val="24"/>
        </w:rPr>
      </w:pPr>
      <w:r w:rsidRPr="002139AF">
        <w:rPr>
          <w:rStyle w:val="FontStyle29"/>
          <w:b w:val="0"/>
          <w:sz w:val="24"/>
          <w:szCs w:val="24"/>
        </w:rPr>
        <w:t xml:space="preserve">обязательной аудиторной учебной нагрузки обучающегося 68 часов по РУП; </w:t>
      </w:r>
      <w:r w:rsidR="002139AF">
        <w:rPr>
          <w:rStyle w:val="FontStyle29"/>
          <w:b w:val="0"/>
          <w:sz w:val="24"/>
          <w:szCs w:val="24"/>
        </w:rPr>
        <w:t xml:space="preserve">        </w:t>
      </w:r>
      <w:r w:rsidRPr="002139AF">
        <w:rPr>
          <w:rStyle w:val="FontStyle29"/>
          <w:b w:val="0"/>
          <w:sz w:val="24"/>
          <w:szCs w:val="24"/>
        </w:rPr>
        <w:t>самостоятельной работы обучающегося 34 часа по РУП.</w:t>
      </w:r>
    </w:p>
    <w:p w:rsidR="00FA3952" w:rsidRPr="006C00FA" w:rsidRDefault="00FA3952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52" w:rsidRPr="006C00FA" w:rsidRDefault="00FA3952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ОП.18 КОМПЬЮТЕРНАЯ ГРАФИКА</w:t>
      </w:r>
    </w:p>
    <w:p w:rsidR="00FA3952" w:rsidRPr="006C00FA" w:rsidRDefault="00FA3952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2E2D82" w:rsidRDefault="00FA3952" w:rsidP="002E2D82">
      <w:pPr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2139AF">
        <w:rPr>
          <w:rFonts w:ascii="Times New Roman" w:hAnsi="Times New Roman" w:cs="Times New Roman"/>
          <w:sz w:val="24"/>
          <w:szCs w:val="24"/>
        </w:rPr>
        <w:t>ГОС специальности</w:t>
      </w:r>
      <w:r w:rsidR="002E2D82">
        <w:rPr>
          <w:rFonts w:ascii="Times New Roman" w:hAnsi="Times New Roman" w:cs="Times New Roman"/>
          <w:sz w:val="24"/>
          <w:szCs w:val="24"/>
        </w:rPr>
        <w:t xml:space="preserve"> </w:t>
      </w:r>
      <w:r w:rsidR="002E2D82">
        <w:rPr>
          <w:rFonts w:ascii="Times New Roman" w:hAnsi="Times New Roman" w:cs="Times New Roman"/>
          <w:sz w:val="24"/>
          <w:szCs w:val="28"/>
        </w:rPr>
        <w:t>35.02.07 «Механизация сельского хозяйства</w:t>
      </w:r>
      <w:proofErr w:type="gramStart"/>
      <w:r w:rsidR="002E2D82">
        <w:rPr>
          <w:rFonts w:ascii="Times New Roman" w:hAnsi="Times New Roman" w:cs="Times New Roman"/>
          <w:sz w:val="24"/>
          <w:szCs w:val="28"/>
        </w:rPr>
        <w:t>»</w:t>
      </w:r>
      <w:r w:rsidR="002E2D82" w:rsidRP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D8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A3952" w:rsidRPr="006C00FA" w:rsidRDefault="00FA3952" w:rsidP="002E2D82">
      <w:pPr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="002139AF">
        <w:rPr>
          <w:rFonts w:ascii="Times New Roman" w:hAnsi="Times New Roman" w:cs="Times New Roman"/>
          <w:sz w:val="24"/>
          <w:szCs w:val="24"/>
        </w:rPr>
        <w:t>входит в професси ональный цикл</w:t>
      </w:r>
      <w:r w:rsidRPr="006C00FA">
        <w:rPr>
          <w:rFonts w:ascii="Times New Roman" w:hAnsi="Times New Roman" w:cs="Times New Roman"/>
          <w:sz w:val="24"/>
          <w:szCs w:val="24"/>
        </w:rPr>
        <w:t>.</w:t>
      </w:r>
    </w:p>
    <w:p w:rsidR="00FA3952" w:rsidRPr="006C00FA" w:rsidRDefault="00FA3952" w:rsidP="00FA3952">
      <w:pPr>
        <w:tabs>
          <w:tab w:val="left" w:pos="10076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A3952" w:rsidRPr="006C00FA" w:rsidRDefault="00FA3952" w:rsidP="002139AF">
      <w:pPr>
        <w:tabs>
          <w:tab w:val="left" w:pos="10076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– требования к результатам освоения учебной дисциплины: </w:t>
      </w:r>
    </w:p>
    <w:p w:rsidR="00FA3952" w:rsidRPr="006C00FA" w:rsidRDefault="00FA3952" w:rsidP="002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6C00FA">
        <w:rPr>
          <w:rFonts w:ascii="Times New Roman" w:hAnsi="Times New Roman" w:cs="Times New Roman"/>
          <w:b/>
          <w:sz w:val="24"/>
          <w:szCs w:val="24"/>
        </w:rPr>
        <w:t>уметь</w:t>
      </w:r>
      <w:r w:rsidRPr="006C00FA">
        <w:rPr>
          <w:rFonts w:ascii="Times New Roman" w:hAnsi="Times New Roman" w:cs="Times New Roman"/>
          <w:sz w:val="24"/>
          <w:szCs w:val="24"/>
        </w:rPr>
        <w:t>:</w:t>
      </w:r>
    </w:p>
    <w:p w:rsidR="00FA3952" w:rsidRPr="006C00FA" w:rsidRDefault="00FA3952" w:rsidP="00905B9B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пользоваться современными средствами обработки изображений;</w:t>
      </w:r>
    </w:p>
    <w:p w:rsidR="00FA3952" w:rsidRPr="006C00FA" w:rsidRDefault="00FA3952" w:rsidP="00905B9B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FA3952" w:rsidRPr="006C00FA" w:rsidRDefault="00FA3952" w:rsidP="00905B9B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в профессиональной деятельности различные виды программного обеспечения, в т.ч. специального; </w:t>
      </w:r>
    </w:p>
    <w:p w:rsidR="00FA3952" w:rsidRPr="006C00FA" w:rsidRDefault="00FA3952" w:rsidP="00905B9B">
      <w:pPr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применять знание графических пакетов; </w:t>
      </w:r>
    </w:p>
    <w:p w:rsidR="00FA3952" w:rsidRPr="006C00FA" w:rsidRDefault="00FA3952" w:rsidP="00905B9B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обеспечивать информационную безопасность; </w:t>
      </w:r>
    </w:p>
    <w:p w:rsidR="00FA3952" w:rsidRPr="002139AF" w:rsidRDefault="00FA3952" w:rsidP="00905B9B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поиск необходимой информации;</w:t>
      </w:r>
    </w:p>
    <w:p w:rsidR="002139AF" w:rsidRPr="006C00FA" w:rsidRDefault="002139AF" w:rsidP="004827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6C00FA" w:rsidRDefault="00FA3952" w:rsidP="002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6C00FA">
        <w:rPr>
          <w:rFonts w:ascii="Times New Roman" w:hAnsi="Times New Roman" w:cs="Times New Roman"/>
          <w:b/>
          <w:sz w:val="24"/>
          <w:szCs w:val="24"/>
        </w:rPr>
        <w:t>знать</w:t>
      </w:r>
      <w:r w:rsidRPr="006C00FA">
        <w:rPr>
          <w:rFonts w:ascii="Times New Roman" w:hAnsi="Times New Roman" w:cs="Times New Roman"/>
          <w:sz w:val="24"/>
          <w:szCs w:val="24"/>
        </w:rPr>
        <w:t>:</w:t>
      </w:r>
    </w:p>
    <w:p w:rsidR="00FA3952" w:rsidRPr="006C00FA" w:rsidRDefault="00FA3952" w:rsidP="00905B9B">
      <w:pPr>
        <w:numPr>
          <w:ilvl w:val="0"/>
          <w:numId w:val="2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состав, функции и возможности использования средств компьтерной графики в профессиональной деятельности;</w:t>
      </w:r>
    </w:p>
    <w:p w:rsidR="00FA3952" w:rsidRPr="006C00FA" w:rsidRDefault="00FA3952" w:rsidP="00905B9B">
      <w:pPr>
        <w:numPr>
          <w:ilvl w:val="0"/>
          <w:numId w:val="2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организацию деятельности в графических редакторах; </w:t>
      </w:r>
    </w:p>
    <w:p w:rsidR="00FA3952" w:rsidRPr="006C00FA" w:rsidRDefault="00FA3952" w:rsidP="00905B9B">
      <w:pPr>
        <w:numPr>
          <w:ilvl w:val="0"/>
          <w:numId w:val="2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прикладное программное обеспечение и информационные ресурсы в проектировании, разработке и представлении графических компьютерных материалов; </w:t>
      </w:r>
    </w:p>
    <w:p w:rsidR="00FA3952" w:rsidRDefault="00FA3952" w:rsidP="00905B9B">
      <w:pPr>
        <w:numPr>
          <w:ilvl w:val="0"/>
          <w:numId w:val="2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методы и приемы обеспечения информационной безопасности</w:t>
      </w:r>
      <w:r w:rsidRPr="006C00FA">
        <w:rPr>
          <w:rFonts w:ascii="Times New Roman" w:hAnsi="Times New Roman" w:cs="Times New Roman"/>
          <w:sz w:val="24"/>
          <w:szCs w:val="24"/>
        </w:rPr>
        <w:t>.</w:t>
      </w:r>
    </w:p>
    <w:p w:rsidR="002139AF" w:rsidRPr="006C00FA" w:rsidRDefault="002139AF" w:rsidP="00905B9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6C00FA" w:rsidRDefault="00FA3952" w:rsidP="0090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FA3952" w:rsidRPr="006C00FA" w:rsidRDefault="00FA3952" w:rsidP="002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</w:t>
      </w:r>
      <w:r w:rsidR="002E2D82">
        <w:rPr>
          <w:rFonts w:ascii="Times New Roman" w:hAnsi="Times New Roman" w:cs="Times New Roman"/>
          <w:sz w:val="24"/>
          <w:szCs w:val="24"/>
        </w:rPr>
        <w:t>агрузки обучающегося - 90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A3952" w:rsidRPr="006C00FA" w:rsidRDefault="00FA3952" w:rsidP="002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</w:t>
      </w:r>
      <w:r w:rsidR="002E2D82">
        <w:rPr>
          <w:rFonts w:ascii="Times New Roman" w:hAnsi="Times New Roman" w:cs="Times New Roman"/>
          <w:sz w:val="24"/>
          <w:szCs w:val="24"/>
        </w:rPr>
        <w:t>бной нагрузки обучающегося - 60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A3952" w:rsidRPr="006C00FA" w:rsidRDefault="00FA3952" w:rsidP="002139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2E2D82">
        <w:rPr>
          <w:rFonts w:ascii="Times New Roman" w:hAnsi="Times New Roman" w:cs="Times New Roman"/>
          <w:b/>
          <w:sz w:val="24"/>
          <w:szCs w:val="24"/>
        </w:rPr>
        <w:t>30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A3952" w:rsidRPr="006C00FA" w:rsidRDefault="00FA3952" w:rsidP="00FA3952">
      <w:pPr>
        <w:rPr>
          <w:rFonts w:ascii="Times New Roman" w:hAnsi="Times New Roman" w:cs="Times New Roman"/>
          <w:sz w:val="24"/>
          <w:szCs w:val="24"/>
        </w:rPr>
      </w:pPr>
    </w:p>
    <w:p w:rsidR="00FA3952" w:rsidRPr="006C00FA" w:rsidRDefault="002139AF" w:rsidP="00FA3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анатации рабочих</w:t>
      </w:r>
      <w:r w:rsidR="00FA3952" w:rsidRPr="006C00F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ПРОГРАММ</w:t>
      </w:r>
      <w:r w:rsidR="00FA3952" w:rsidRPr="006C00F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FA3952" w:rsidRPr="006C00FA" w:rsidRDefault="002139AF" w:rsidP="00FA3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ПРОФЕССИОНАЛЬНых МОДУЛей</w:t>
      </w:r>
    </w:p>
    <w:p w:rsidR="00FA3952" w:rsidRPr="006C00FA" w:rsidRDefault="00FA3952" w:rsidP="00FA3952">
      <w:pPr>
        <w:pStyle w:val="23"/>
        <w:widowControl w:val="0"/>
        <w:ind w:left="0" w:firstLine="851"/>
        <w:jc w:val="center"/>
        <w:rPr>
          <w:b/>
        </w:rPr>
      </w:pPr>
    </w:p>
    <w:p w:rsidR="00FA3952" w:rsidRPr="00905B9B" w:rsidRDefault="00FA3952" w:rsidP="00FA3952">
      <w:pPr>
        <w:pStyle w:val="23"/>
        <w:widowControl w:val="0"/>
        <w:ind w:left="0" w:firstLine="851"/>
        <w:jc w:val="center"/>
        <w:rPr>
          <w:b/>
          <w:sz w:val="28"/>
          <w:szCs w:val="28"/>
        </w:rPr>
      </w:pPr>
      <w:r w:rsidRPr="00905B9B">
        <w:rPr>
          <w:b/>
          <w:sz w:val="28"/>
          <w:szCs w:val="28"/>
        </w:rPr>
        <w:t>ПМ.01 Подготовка машин, механизмов, установок, приспособлений к работе, комплектование сборочных единиц</w:t>
      </w:r>
    </w:p>
    <w:p w:rsidR="00FA3952" w:rsidRPr="006C00FA" w:rsidRDefault="00FA3952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52" w:rsidRPr="006C00FA" w:rsidRDefault="00FA3952" w:rsidP="0090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FA3952" w:rsidRPr="006C00FA" w:rsidRDefault="00FA3952" w:rsidP="00FA3952">
      <w:pPr>
        <w:pStyle w:val="23"/>
        <w:widowControl w:val="0"/>
        <w:ind w:left="0" w:firstLine="851"/>
        <w:jc w:val="both"/>
      </w:pPr>
      <w:r w:rsidRPr="006C00FA">
        <w:t xml:space="preserve">Рабочая программа профессионального модуля  – является частью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t xml:space="preserve"> по специальности СПО в соответствии с ФГОС по специальности СПО </w:t>
      </w:r>
      <w:r w:rsidR="002E2D82">
        <w:rPr>
          <w:szCs w:val="28"/>
        </w:rPr>
        <w:t>35.02.07 «Механизация сельского хозяйства»</w:t>
      </w:r>
      <w:r w:rsidR="002E2D82" w:rsidRPr="006C00FA">
        <w:t xml:space="preserve"> </w:t>
      </w:r>
      <w:r w:rsidRPr="006C00FA">
        <w:t xml:space="preserve">в части освоения основного вида профессиональной деятельности (ВПД): </w:t>
      </w:r>
      <w:r w:rsidRPr="006C00FA">
        <w:rPr>
          <w:b/>
        </w:rPr>
        <w:t xml:space="preserve">Подготовка машин, механизмов, установок, приспособлений к работе, комплектование сборочных единиц </w:t>
      </w:r>
      <w:r w:rsidRPr="006C00FA">
        <w:t>и соответствующих профессиональных компетенций (ПК):</w:t>
      </w:r>
    </w:p>
    <w:p w:rsidR="00FA3952" w:rsidRPr="006C00FA" w:rsidRDefault="00FA3952" w:rsidP="00FA395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1. Выполнять регулировку узлов, систем и механизмов двигателя и приборов электрооборудования.</w:t>
      </w:r>
    </w:p>
    <w:p w:rsidR="00FA3952" w:rsidRPr="006C00FA" w:rsidRDefault="00FA3952" w:rsidP="00FA395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2. Подготавливать почвообрабатывающие машины.</w:t>
      </w:r>
    </w:p>
    <w:p w:rsidR="00FA3952" w:rsidRPr="006C00FA" w:rsidRDefault="00FA3952" w:rsidP="00FA395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3. Подготавливать посевные, посадочные машины и машины для ухода за посевами.</w:t>
      </w:r>
    </w:p>
    <w:p w:rsidR="00FA3952" w:rsidRPr="006C00FA" w:rsidRDefault="00FA3952" w:rsidP="00FA395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4. Подготавливать уборочные машины.</w:t>
      </w:r>
    </w:p>
    <w:p w:rsidR="00FA3952" w:rsidRPr="006C00FA" w:rsidRDefault="00FA3952" w:rsidP="00FA395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5. </w:t>
      </w:r>
      <w:r w:rsidRPr="006C00FA">
        <w:t>Подготавливать машины и оборудование для обслуживания животноводческих ферм, комплексов и птицефабрик.</w:t>
      </w:r>
    </w:p>
    <w:p w:rsidR="00FA3952" w:rsidRPr="006C00FA" w:rsidRDefault="00FA3952" w:rsidP="00FA3952">
      <w:pPr>
        <w:pStyle w:val="23"/>
        <w:widowControl w:val="0"/>
        <w:tabs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6. Подготавливать рабочее и вспомогательное оборудование тракторов и автомобилей.</w:t>
      </w:r>
    </w:p>
    <w:p w:rsidR="00FA3952" w:rsidRPr="006C00FA" w:rsidRDefault="00FA3952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Рабочая  программа профессионального модуля может быть использована</w:t>
      </w:r>
      <w:r w:rsidRP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>в области освоения рабочей профессии тракториста-машиниста при наличии среднего (полного) общего образования. Опыт работы не требуется.</w:t>
      </w:r>
    </w:p>
    <w:p w:rsidR="00FA3952" w:rsidRPr="006C00FA" w:rsidRDefault="00FA3952" w:rsidP="002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модуля:</w:t>
      </w:r>
    </w:p>
    <w:p w:rsidR="00FA3952" w:rsidRPr="006C00FA" w:rsidRDefault="00FA3952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3952" w:rsidRPr="006C00FA" w:rsidRDefault="00FA3952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A3952" w:rsidRPr="006C00FA" w:rsidRDefault="00FA3952" w:rsidP="00905B9B">
      <w:pPr>
        <w:pStyle w:val="23"/>
        <w:widowControl w:val="0"/>
        <w:numPr>
          <w:ilvl w:val="0"/>
          <w:numId w:val="26"/>
        </w:numPr>
        <w:tabs>
          <w:tab w:val="clear" w:pos="1440"/>
          <w:tab w:val="left" w:pos="343"/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выполнения разборочно-сборочных работ сельскохозяйственных машин и механизмов;</w:t>
      </w:r>
    </w:p>
    <w:p w:rsidR="00FA3952" w:rsidRPr="006C00FA" w:rsidRDefault="00FA3952" w:rsidP="00905B9B">
      <w:pPr>
        <w:pStyle w:val="23"/>
        <w:widowControl w:val="0"/>
        <w:numPr>
          <w:ilvl w:val="0"/>
          <w:numId w:val="26"/>
        </w:numPr>
        <w:tabs>
          <w:tab w:val="clear" w:pos="1440"/>
          <w:tab w:val="left" w:pos="343"/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выполнения регулировочных работ при настройке машин на режимы работы;</w:t>
      </w:r>
    </w:p>
    <w:p w:rsidR="00FA3952" w:rsidRPr="006C00FA" w:rsidRDefault="00FA3952" w:rsidP="00905B9B">
      <w:pPr>
        <w:pStyle w:val="23"/>
        <w:widowControl w:val="0"/>
        <w:numPr>
          <w:ilvl w:val="0"/>
          <w:numId w:val="26"/>
        </w:numPr>
        <w:tabs>
          <w:tab w:val="clear" w:pos="1440"/>
          <w:tab w:val="left" w:pos="343"/>
          <w:tab w:val="left" w:pos="1080"/>
        </w:tabs>
        <w:ind w:left="0" w:firstLine="851"/>
        <w:jc w:val="both"/>
        <w:rPr>
          <w:bCs/>
        </w:rPr>
      </w:pPr>
      <w:r w:rsidRPr="006C00FA">
        <w:rPr>
          <w:bCs/>
        </w:rPr>
        <w:t>выявления неисправностей и устранения их;</w:t>
      </w:r>
    </w:p>
    <w:p w:rsidR="00FA3952" w:rsidRPr="006C00FA" w:rsidRDefault="00FA3952" w:rsidP="00905B9B">
      <w:pPr>
        <w:pStyle w:val="23"/>
        <w:widowControl w:val="0"/>
        <w:numPr>
          <w:ilvl w:val="0"/>
          <w:numId w:val="26"/>
        </w:numPr>
        <w:tabs>
          <w:tab w:val="clear" w:pos="1440"/>
          <w:tab w:val="left" w:pos="343"/>
          <w:tab w:val="left" w:pos="1080"/>
        </w:tabs>
        <w:ind w:left="0" w:firstLine="851"/>
        <w:jc w:val="both"/>
      </w:pPr>
      <w:r w:rsidRPr="006C00FA">
        <w:rPr>
          <w:bCs/>
        </w:rPr>
        <w:t>выбора машин</w:t>
      </w:r>
      <w:r w:rsidRPr="006C00FA">
        <w:t xml:space="preserve"> для выполнения различных операций;</w:t>
      </w:r>
    </w:p>
    <w:p w:rsidR="00FA3952" w:rsidRPr="006C00FA" w:rsidRDefault="00FA3952" w:rsidP="00FA3952">
      <w:pPr>
        <w:tabs>
          <w:tab w:val="left" w:pos="1080"/>
        </w:tabs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3952" w:rsidRPr="006C00FA" w:rsidRDefault="00FA3952" w:rsidP="00905B9B">
      <w:pPr>
        <w:pStyle w:val="23"/>
        <w:widowControl w:val="0"/>
        <w:numPr>
          <w:ilvl w:val="0"/>
          <w:numId w:val="26"/>
        </w:numPr>
        <w:tabs>
          <w:tab w:val="clear" w:pos="1440"/>
          <w:tab w:val="left" w:pos="343"/>
          <w:tab w:val="left" w:pos="567"/>
        </w:tabs>
        <w:ind w:left="0" w:firstLine="426"/>
        <w:jc w:val="both"/>
        <w:rPr>
          <w:bCs/>
        </w:rPr>
      </w:pPr>
      <w:r w:rsidRPr="006C00FA">
        <w:rPr>
          <w:bCs/>
        </w:rPr>
        <w:lastRenderedPageBreak/>
        <w:t>собирать, разбирать, регулировать, выявлять неисправности и устанавливать узлы и детали на двигатель, приборы электрооборудования</w:t>
      </w:r>
    </w:p>
    <w:p w:rsidR="00FA3952" w:rsidRPr="006C00FA" w:rsidRDefault="00FA3952" w:rsidP="00905B9B">
      <w:pPr>
        <w:pStyle w:val="23"/>
        <w:widowControl w:val="0"/>
        <w:numPr>
          <w:ilvl w:val="0"/>
          <w:numId w:val="26"/>
        </w:numPr>
        <w:tabs>
          <w:tab w:val="clear" w:pos="1440"/>
          <w:tab w:val="left" w:pos="343"/>
          <w:tab w:val="left" w:pos="567"/>
        </w:tabs>
        <w:ind w:left="0" w:firstLine="426"/>
        <w:jc w:val="both"/>
        <w:rPr>
          <w:bCs/>
        </w:rPr>
      </w:pPr>
      <w:r w:rsidRPr="006C00FA">
        <w:rPr>
          <w:bCs/>
        </w:rPr>
        <w:t>определять техническое состояние машин и механизмов;</w:t>
      </w:r>
    </w:p>
    <w:p w:rsidR="00FA3952" w:rsidRPr="006C00FA" w:rsidRDefault="00FA3952" w:rsidP="00905B9B">
      <w:pPr>
        <w:pStyle w:val="23"/>
        <w:widowControl w:val="0"/>
        <w:numPr>
          <w:ilvl w:val="0"/>
          <w:numId w:val="26"/>
        </w:numPr>
        <w:tabs>
          <w:tab w:val="clear" w:pos="1440"/>
          <w:tab w:val="left" w:pos="343"/>
          <w:tab w:val="left" w:pos="567"/>
        </w:tabs>
        <w:ind w:left="0" w:firstLine="426"/>
        <w:jc w:val="both"/>
        <w:rPr>
          <w:bCs/>
        </w:rPr>
      </w:pPr>
      <w:r w:rsidRPr="006C00FA">
        <w:rPr>
          <w:bCs/>
        </w:rPr>
        <w:t>производить разборку, сборку основных механизмов тракторов и автомобилей различных марок и модификаций;</w:t>
      </w:r>
    </w:p>
    <w:p w:rsidR="00FA3952" w:rsidRPr="006C00FA" w:rsidRDefault="00FA3952" w:rsidP="00905B9B">
      <w:pPr>
        <w:pStyle w:val="23"/>
        <w:widowControl w:val="0"/>
        <w:numPr>
          <w:ilvl w:val="0"/>
          <w:numId w:val="26"/>
        </w:numPr>
        <w:tabs>
          <w:tab w:val="clear" w:pos="1440"/>
          <w:tab w:val="left" w:pos="343"/>
          <w:tab w:val="left" w:pos="567"/>
        </w:tabs>
        <w:ind w:left="0" w:firstLine="426"/>
        <w:jc w:val="both"/>
        <w:rPr>
          <w:bCs/>
        </w:rPr>
      </w:pPr>
      <w:r w:rsidRPr="006C00FA">
        <w:rPr>
          <w:bCs/>
        </w:rPr>
        <w:t>выявлять неисправности в основных механизмах тракторов и автомобилей;</w:t>
      </w:r>
    </w:p>
    <w:p w:rsidR="00FA3952" w:rsidRPr="006C00FA" w:rsidRDefault="00FA3952" w:rsidP="00905B9B">
      <w:pPr>
        <w:pStyle w:val="23"/>
        <w:widowControl w:val="0"/>
        <w:numPr>
          <w:ilvl w:val="0"/>
          <w:numId w:val="26"/>
        </w:numPr>
        <w:tabs>
          <w:tab w:val="clear" w:pos="1440"/>
          <w:tab w:val="left" w:pos="343"/>
          <w:tab w:val="left" w:pos="567"/>
        </w:tabs>
        <w:ind w:left="0" w:firstLine="426"/>
        <w:jc w:val="both"/>
        <w:rPr>
          <w:i/>
        </w:rPr>
      </w:pPr>
      <w:r w:rsidRPr="006C00FA">
        <w:t>разбирать, собирать и регулировать рабочие органы сельскохозяйственных машин;</w:t>
      </w:r>
    </w:p>
    <w:p w:rsidR="00FA3952" w:rsidRPr="006C00FA" w:rsidRDefault="00FA3952" w:rsidP="00FA395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FA3952" w:rsidRPr="006C00FA" w:rsidRDefault="00FA3952" w:rsidP="00905B9B">
      <w:pPr>
        <w:pStyle w:val="23"/>
        <w:widowControl w:val="0"/>
        <w:numPr>
          <w:ilvl w:val="0"/>
          <w:numId w:val="27"/>
        </w:numPr>
        <w:tabs>
          <w:tab w:val="clear" w:pos="1440"/>
          <w:tab w:val="num" w:pos="0"/>
          <w:tab w:val="left" w:pos="300"/>
        </w:tabs>
        <w:ind w:left="0" w:firstLine="426"/>
        <w:jc w:val="both"/>
        <w:rPr>
          <w:bCs/>
        </w:rPr>
      </w:pPr>
      <w:r w:rsidRPr="006C00FA">
        <w:rPr>
          <w:bCs/>
        </w:rPr>
        <w:t>классификацию, устройство и принцип работы двигателей, сельскохозяйственных машин;</w:t>
      </w:r>
    </w:p>
    <w:p w:rsidR="00FA3952" w:rsidRPr="006C00FA" w:rsidRDefault="00FA3952" w:rsidP="00905B9B">
      <w:pPr>
        <w:pStyle w:val="23"/>
        <w:widowControl w:val="0"/>
        <w:numPr>
          <w:ilvl w:val="0"/>
          <w:numId w:val="27"/>
        </w:numPr>
        <w:tabs>
          <w:tab w:val="clear" w:pos="1440"/>
          <w:tab w:val="num" w:pos="0"/>
          <w:tab w:val="left" w:pos="300"/>
        </w:tabs>
        <w:ind w:left="0" w:firstLine="426"/>
        <w:jc w:val="both"/>
        <w:rPr>
          <w:bCs/>
        </w:rPr>
      </w:pPr>
      <w:r w:rsidRPr="006C00FA">
        <w:rPr>
          <w:bCs/>
        </w:rPr>
        <w:t>основные сведения об электрооборудовании;</w:t>
      </w:r>
    </w:p>
    <w:p w:rsidR="00FA3952" w:rsidRPr="006C00FA" w:rsidRDefault="00FA3952" w:rsidP="00905B9B">
      <w:pPr>
        <w:pStyle w:val="23"/>
        <w:widowControl w:val="0"/>
        <w:numPr>
          <w:ilvl w:val="0"/>
          <w:numId w:val="27"/>
        </w:numPr>
        <w:tabs>
          <w:tab w:val="clear" w:pos="1440"/>
          <w:tab w:val="num" w:pos="0"/>
          <w:tab w:val="left" w:pos="300"/>
        </w:tabs>
        <w:ind w:left="0" w:firstLine="426"/>
        <w:jc w:val="both"/>
        <w:rPr>
          <w:bCs/>
        </w:rPr>
      </w:pPr>
      <w:r w:rsidRPr="006C00FA">
        <w:rPr>
          <w:bCs/>
        </w:rPr>
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:rsidR="00FA3952" w:rsidRPr="006C00FA" w:rsidRDefault="00FA3952" w:rsidP="00905B9B">
      <w:pPr>
        <w:pStyle w:val="23"/>
        <w:widowControl w:val="0"/>
        <w:numPr>
          <w:ilvl w:val="0"/>
          <w:numId w:val="27"/>
        </w:numPr>
        <w:tabs>
          <w:tab w:val="clear" w:pos="1440"/>
          <w:tab w:val="num" w:pos="0"/>
          <w:tab w:val="left" w:pos="300"/>
        </w:tabs>
        <w:ind w:left="0" w:firstLine="426"/>
        <w:jc w:val="both"/>
        <w:rPr>
          <w:bCs/>
        </w:rPr>
      </w:pPr>
      <w:r w:rsidRPr="006C00FA">
        <w:rPr>
          <w:bCs/>
        </w:rPr>
        <w:t>регулировку узлов и агрегатов тракторов и автомобилей.</w:t>
      </w:r>
    </w:p>
    <w:p w:rsidR="00FA3952" w:rsidRPr="006C00FA" w:rsidRDefault="00FA3952" w:rsidP="00905B9B">
      <w:pPr>
        <w:numPr>
          <w:ilvl w:val="0"/>
          <w:numId w:val="27"/>
        </w:numPr>
        <w:tabs>
          <w:tab w:val="clear" w:pos="144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 назначение, устройство и принцип работы оборудования и агрегатов, методы устранения неисправностей</w:t>
      </w:r>
    </w:p>
    <w:p w:rsidR="00FA3952" w:rsidRPr="006C00FA" w:rsidRDefault="00FA3952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952" w:rsidRPr="006C00FA" w:rsidRDefault="00FA3952" w:rsidP="002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профессионального модуля:</w:t>
      </w:r>
    </w:p>
    <w:p w:rsidR="00FA3952" w:rsidRPr="006C00FA" w:rsidRDefault="00FA3952" w:rsidP="002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всего – 1140 часов, в том числе:</w:t>
      </w:r>
    </w:p>
    <w:p w:rsidR="00FA3952" w:rsidRPr="006C00FA" w:rsidRDefault="00FA3952" w:rsidP="002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636 часов, включая:</w:t>
      </w:r>
    </w:p>
    <w:p w:rsidR="00FA3952" w:rsidRPr="006C00FA" w:rsidRDefault="00FA3952" w:rsidP="002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424 часа;</w:t>
      </w:r>
    </w:p>
    <w:p w:rsidR="00FA3952" w:rsidRPr="006C00FA" w:rsidRDefault="00FA3952" w:rsidP="002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212 часов;</w:t>
      </w:r>
    </w:p>
    <w:p w:rsidR="00FA3952" w:rsidRPr="006C00FA" w:rsidRDefault="00FA3952" w:rsidP="002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учебной и производственной практики – 504 часа.</w:t>
      </w:r>
    </w:p>
    <w:p w:rsidR="002139AF" w:rsidRDefault="002139AF" w:rsidP="00FA3952">
      <w:pPr>
        <w:pStyle w:val="23"/>
        <w:widowControl w:val="0"/>
        <w:ind w:left="0" w:firstLine="0"/>
        <w:jc w:val="center"/>
        <w:rPr>
          <w:b/>
        </w:rPr>
      </w:pPr>
    </w:p>
    <w:p w:rsidR="002139AF" w:rsidRDefault="002139AF" w:rsidP="00FA3952">
      <w:pPr>
        <w:pStyle w:val="23"/>
        <w:widowControl w:val="0"/>
        <w:ind w:left="0" w:firstLine="0"/>
        <w:jc w:val="center"/>
        <w:rPr>
          <w:b/>
        </w:rPr>
      </w:pPr>
    </w:p>
    <w:p w:rsidR="00FA3952" w:rsidRPr="00905B9B" w:rsidRDefault="00FA3952" w:rsidP="00FA3952">
      <w:pPr>
        <w:pStyle w:val="23"/>
        <w:widowControl w:val="0"/>
        <w:ind w:left="0" w:firstLine="0"/>
        <w:jc w:val="center"/>
        <w:rPr>
          <w:bCs/>
          <w:sz w:val="28"/>
          <w:szCs w:val="28"/>
        </w:rPr>
      </w:pPr>
      <w:r w:rsidRPr="00905B9B">
        <w:rPr>
          <w:b/>
          <w:sz w:val="28"/>
          <w:szCs w:val="28"/>
        </w:rPr>
        <w:t>ПМ.02 Эксплуатация сельскохозяйственной техники.</w:t>
      </w:r>
    </w:p>
    <w:p w:rsidR="00905B9B" w:rsidRDefault="00905B9B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952" w:rsidRPr="006C00FA" w:rsidRDefault="00FA3952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FA3952" w:rsidRPr="006C00FA" w:rsidRDefault="00FA3952" w:rsidP="00FA3952">
      <w:pPr>
        <w:pStyle w:val="23"/>
        <w:widowControl w:val="0"/>
        <w:tabs>
          <w:tab w:val="left" w:pos="1080"/>
        </w:tabs>
        <w:ind w:left="0" w:firstLine="709"/>
        <w:jc w:val="both"/>
        <w:rPr>
          <w:bCs/>
        </w:rPr>
      </w:pPr>
      <w:r w:rsidRPr="006C00FA">
        <w:t xml:space="preserve">Рабочая  программа профессионального модуля  – является частью 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t xml:space="preserve"> по специальности СПО в соответствии с ФГОС по специальности СПО </w:t>
      </w:r>
      <w:r w:rsidR="002E2D82" w:rsidRPr="002E2D82">
        <w:rPr>
          <w:b/>
          <w:szCs w:val="28"/>
        </w:rPr>
        <w:t>35.02.07 «Механизация сельского хозяйства</w:t>
      </w:r>
      <w:r w:rsidR="002E2D82">
        <w:rPr>
          <w:szCs w:val="28"/>
        </w:rPr>
        <w:t>»</w:t>
      </w:r>
      <w:r w:rsidR="002E2D82" w:rsidRPr="006C00FA">
        <w:t xml:space="preserve"> </w:t>
      </w:r>
      <w:r w:rsidRPr="006C00FA">
        <w:t xml:space="preserve">(базовой подготовки) в части освоения основного вида профессиональной деятельности (ВПД): </w:t>
      </w:r>
      <w:r w:rsidRPr="006C00FA">
        <w:rPr>
          <w:b/>
        </w:rPr>
        <w:t xml:space="preserve">Эксплуатация сельскохозяйственной техники </w:t>
      </w:r>
      <w:r w:rsidRPr="006C00FA">
        <w:t>и соответствующих профессиональных компетенций (ПК):</w:t>
      </w:r>
    </w:p>
    <w:p w:rsidR="00FA3952" w:rsidRPr="006C00FA" w:rsidRDefault="00FA3952" w:rsidP="002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1. Определять рациональный состав агрегатов и их эксплуатационные показатели.</w:t>
      </w:r>
    </w:p>
    <w:p w:rsidR="00FA3952" w:rsidRPr="006C00FA" w:rsidRDefault="00FA3952" w:rsidP="002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2. Комплектовать машинно-тракторный агрегат.</w:t>
      </w:r>
    </w:p>
    <w:p w:rsidR="00FA3952" w:rsidRPr="006C00FA" w:rsidRDefault="00FA3952" w:rsidP="002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3. Проводить работы на машинно-тракторном агрегате.</w:t>
      </w:r>
    </w:p>
    <w:p w:rsidR="00FA3952" w:rsidRDefault="00FA3952" w:rsidP="002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4. Выполнять механизированные </w:t>
      </w:r>
      <w:r w:rsidRPr="006C00FA">
        <w:rPr>
          <w:rFonts w:ascii="Times New Roman" w:hAnsi="Times New Roman" w:cs="Times New Roman"/>
          <w:bCs/>
          <w:sz w:val="24"/>
          <w:szCs w:val="24"/>
        </w:rPr>
        <w:t>сельскохозяйственные</w:t>
      </w:r>
      <w:r w:rsidRPr="006C00FA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2139AF" w:rsidRPr="006C00FA" w:rsidRDefault="002139AF" w:rsidP="0021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6C00FA" w:rsidRDefault="00FA3952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модуля:</w:t>
      </w:r>
    </w:p>
    <w:p w:rsidR="00FA3952" w:rsidRPr="006C00FA" w:rsidRDefault="00FA3952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3952" w:rsidRPr="006C00FA" w:rsidRDefault="00FA3952" w:rsidP="002139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A3952" w:rsidRPr="006C00FA" w:rsidRDefault="00FA3952" w:rsidP="00905B9B">
      <w:pPr>
        <w:pStyle w:val="23"/>
        <w:widowControl w:val="0"/>
        <w:numPr>
          <w:ilvl w:val="0"/>
          <w:numId w:val="28"/>
        </w:numPr>
        <w:tabs>
          <w:tab w:val="clear" w:pos="1440"/>
          <w:tab w:val="left" w:pos="1080"/>
        </w:tabs>
        <w:ind w:left="720" w:firstLine="0"/>
        <w:jc w:val="both"/>
        <w:rPr>
          <w:bCs/>
        </w:rPr>
      </w:pPr>
      <w:r w:rsidRPr="006C00FA">
        <w:rPr>
          <w:bCs/>
        </w:rPr>
        <w:t>комплектования машинно-тракторных агрегатов;</w:t>
      </w:r>
    </w:p>
    <w:p w:rsidR="00FA3952" w:rsidRPr="006C00FA" w:rsidRDefault="00FA3952" w:rsidP="00905B9B">
      <w:pPr>
        <w:pStyle w:val="23"/>
        <w:widowControl w:val="0"/>
        <w:numPr>
          <w:ilvl w:val="0"/>
          <w:numId w:val="28"/>
        </w:numPr>
        <w:tabs>
          <w:tab w:val="clear" w:pos="1440"/>
          <w:tab w:val="left" w:pos="1080"/>
        </w:tabs>
        <w:ind w:left="720" w:firstLine="0"/>
        <w:jc w:val="both"/>
        <w:rPr>
          <w:bCs/>
        </w:rPr>
      </w:pPr>
      <w:r w:rsidRPr="006C00FA">
        <w:rPr>
          <w:bCs/>
        </w:rPr>
        <w:t>работы на агрегатах;</w:t>
      </w:r>
    </w:p>
    <w:p w:rsidR="00FA3952" w:rsidRPr="006C00FA" w:rsidRDefault="00FA3952" w:rsidP="00F138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3952" w:rsidRPr="006C00FA" w:rsidRDefault="00FA3952" w:rsidP="00905B9B">
      <w:pPr>
        <w:pStyle w:val="23"/>
        <w:widowControl w:val="0"/>
        <w:numPr>
          <w:ilvl w:val="0"/>
          <w:numId w:val="29"/>
        </w:numPr>
        <w:tabs>
          <w:tab w:val="clear" w:pos="144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производить расчет грузоперевозки;</w:t>
      </w:r>
    </w:p>
    <w:p w:rsidR="00FA3952" w:rsidRPr="006C00FA" w:rsidRDefault="00FA3952" w:rsidP="00905B9B">
      <w:pPr>
        <w:pStyle w:val="23"/>
        <w:widowControl w:val="0"/>
        <w:numPr>
          <w:ilvl w:val="0"/>
          <w:numId w:val="29"/>
        </w:numPr>
        <w:tabs>
          <w:tab w:val="clear" w:pos="144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комплектовать и подготовить к работе транспортный агрегат;</w:t>
      </w:r>
    </w:p>
    <w:p w:rsidR="00FA3952" w:rsidRPr="006C00FA" w:rsidRDefault="00FA3952" w:rsidP="00905B9B">
      <w:pPr>
        <w:pStyle w:val="23"/>
        <w:widowControl w:val="0"/>
        <w:numPr>
          <w:ilvl w:val="0"/>
          <w:numId w:val="29"/>
        </w:numPr>
        <w:tabs>
          <w:tab w:val="clear" w:pos="144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 xml:space="preserve">комплектовать и подготавливать агрегат для выполнения работ по возделыванию </w:t>
      </w:r>
      <w:r w:rsidRPr="006C00FA">
        <w:rPr>
          <w:bCs/>
        </w:rPr>
        <w:lastRenderedPageBreak/>
        <w:t>сельскохозяйственных культур;</w:t>
      </w:r>
    </w:p>
    <w:p w:rsidR="00FA3952" w:rsidRPr="006C00FA" w:rsidRDefault="00FA3952" w:rsidP="00F13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A3952" w:rsidRPr="006C00FA" w:rsidRDefault="00FA3952" w:rsidP="00905B9B">
      <w:pPr>
        <w:pStyle w:val="23"/>
        <w:widowControl w:val="0"/>
        <w:numPr>
          <w:ilvl w:val="0"/>
          <w:numId w:val="30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основные сведения о производственных процессах и энергетических средствах в сельском хозяйстве;</w:t>
      </w:r>
    </w:p>
    <w:p w:rsidR="00FA3952" w:rsidRPr="006C00FA" w:rsidRDefault="00FA3952" w:rsidP="00905B9B">
      <w:pPr>
        <w:pStyle w:val="23"/>
        <w:widowControl w:val="0"/>
        <w:numPr>
          <w:ilvl w:val="0"/>
          <w:numId w:val="30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основные свойства и показатели работы машинно-тракторных агрегатов (МТА);</w:t>
      </w:r>
    </w:p>
    <w:p w:rsidR="00FA3952" w:rsidRPr="006C00FA" w:rsidRDefault="00FA3952" w:rsidP="00905B9B">
      <w:pPr>
        <w:pStyle w:val="23"/>
        <w:widowControl w:val="0"/>
        <w:numPr>
          <w:ilvl w:val="0"/>
          <w:numId w:val="30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основные требования, предъявляемые к МТА, способы их комплектования;</w:t>
      </w:r>
    </w:p>
    <w:p w:rsidR="00FA3952" w:rsidRPr="006C00FA" w:rsidRDefault="00FA3952" w:rsidP="00905B9B">
      <w:pPr>
        <w:pStyle w:val="23"/>
        <w:widowControl w:val="0"/>
        <w:numPr>
          <w:ilvl w:val="0"/>
          <w:numId w:val="30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виды эксплуатационных затрат при работе МТА;</w:t>
      </w:r>
    </w:p>
    <w:p w:rsidR="00FA3952" w:rsidRPr="006C00FA" w:rsidRDefault="00FA3952" w:rsidP="00905B9B">
      <w:pPr>
        <w:pStyle w:val="23"/>
        <w:widowControl w:val="0"/>
        <w:numPr>
          <w:ilvl w:val="0"/>
          <w:numId w:val="30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общие понятия о технологии механизированных работ, ресурсо- и энергосберегающих технологий;</w:t>
      </w:r>
    </w:p>
    <w:p w:rsidR="00FA3952" w:rsidRPr="006C00FA" w:rsidRDefault="00FA3952" w:rsidP="00905B9B">
      <w:pPr>
        <w:pStyle w:val="23"/>
        <w:widowControl w:val="0"/>
        <w:numPr>
          <w:ilvl w:val="0"/>
          <w:numId w:val="30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технологию обработки почвы;</w:t>
      </w:r>
    </w:p>
    <w:p w:rsidR="00FA3952" w:rsidRPr="006C00FA" w:rsidRDefault="00FA3952" w:rsidP="00905B9B">
      <w:pPr>
        <w:pStyle w:val="23"/>
        <w:widowControl w:val="0"/>
        <w:numPr>
          <w:ilvl w:val="0"/>
          <w:numId w:val="30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принципы формирования уборочно-транспортных комплексов;</w:t>
      </w:r>
    </w:p>
    <w:p w:rsidR="00FA3952" w:rsidRPr="006C00FA" w:rsidRDefault="00FA3952" w:rsidP="00905B9B">
      <w:pPr>
        <w:pStyle w:val="23"/>
        <w:widowControl w:val="0"/>
        <w:numPr>
          <w:ilvl w:val="0"/>
          <w:numId w:val="30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Cs/>
        </w:rPr>
      </w:pPr>
      <w:r w:rsidRPr="006C00FA">
        <w:rPr>
          <w:bCs/>
        </w:rPr>
        <w:t>технические и технологические регулировки машин;</w:t>
      </w:r>
    </w:p>
    <w:p w:rsidR="00FA3952" w:rsidRPr="006C00FA" w:rsidRDefault="00FA3952" w:rsidP="00905B9B">
      <w:pPr>
        <w:pStyle w:val="23"/>
        <w:widowControl w:val="0"/>
        <w:numPr>
          <w:ilvl w:val="0"/>
          <w:numId w:val="30"/>
        </w:numPr>
        <w:tabs>
          <w:tab w:val="clear" w:pos="1440"/>
          <w:tab w:val="num" w:pos="0"/>
          <w:tab w:val="left" w:pos="1080"/>
        </w:tabs>
        <w:ind w:left="0" w:firstLine="720"/>
        <w:rPr>
          <w:bCs/>
        </w:rPr>
      </w:pPr>
      <w:r w:rsidRPr="006C00FA">
        <w:rPr>
          <w:bCs/>
        </w:rPr>
        <w:t>технологии производства продукции растениеводства;</w:t>
      </w:r>
    </w:p>
    <w:p w:rsidR="00FA3952" w:rsidRPr="006C00FA" w:rsidRDefault="00FA3952" w:rsidP="00905B9B">
      <w:pPr>
        <w:pStyle w:val="23"/>
        <w:widowControl w:val="0"/>
        <w:numPr>
          <w:ilvl w:val="0"/>
          <w:numId w:val="30"/>
        </w:numPr>
        <w:tabs>
          <w:tab w:val="clear" w:pos="1440"/>
          <w:tab w:val="num" w:pos="0"/>
          <w:tab w:val="left" w:pos="1080"/>
        </w:tabs>
        <w:ind w:left="0" w:firstLine="720"/>
        <w:rPr>
          <w:bCs/>
        </w:rPr>
      </w:pPr>
      <w:r w:rsidRPr="006C00FA">
        <w:rPr>
          <w:bCs/>
        </w:rPr>
        <w:t>технологии производства продукции животноводства;</w:t>
      </w:r>
    </w:p>
    <w:p w:rsidR="00FA3952" w:rsidRPr="006C00FA" w:rsidRDefault="00FA3952" w:rsidP="00905B9B">
      <w:pPr>
        <w:numPr>
          <w:ilvl w:val="0"/>
          <w:numId w:val="30"/>
        </w:numPr>
        <w:tabs>
          <w:tab w:val="clear" w:pos="144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0FA">
        <w:rPr>
          <w:rFonts w:ascii="Times New Roman" w:hAnsi="Times New Roman" w:cs="Times New Roman"/>
          <w:bCs/>
          <w:sz w:val="24"/>
          <w:szCs w:val="24"/>
        </w:rPr>
        <w:t>правила техники безопасности, охраны труда и окружающей среды</w:t>
      </w:r>
    </w:p>
    <w:p w:rsidR="00FA3952" w:rsidRPr="006C00FA" w:rsidRDefault="00FA395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952" w:rsidRPr="006C00FA" w:rsidRDefault="00FA3952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FA3952" w:rsidRPr="006C00FA" w:rsidRDefault="00FA395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всего – 588 часов, в том числе:</w:t>
      </w:r>
    </w:p>
    <w:p w:rsidR="00FA3952" w:rsidRPr="006C00FA" w:rsidRDefault="00FA395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- 336 часов, включая:</w:t>
      </w:r>
    </w:p>
    <w:p w:rsidR="00FA3952" w:rsidRPr="006C00FA" w:rsidRDefault="00FA395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 224 часов;</w:t>
      </w:r>
    </w:p>
    <w:p w:rsidR="00FA3952" w:rsidRPr="006C00FA" w:rsidRDefault="00FA395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112 часов;</w:t>
      </w:r>
    </w:p>
    <w:p w:rsidR="00FA3952" w:rsidRPr="006C00FA" w:rsidRDefault="00F13826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3952" w:rsidRPr="006C00FA">
        <w:rPr>
          <w:rFonts w:ascii="Times New Roman" w:hAnsi="Times New Roman" w:cs="Times New Roman"/>
          <w:sz w:val="24"/>
          <w:szCs w:val="24"/>
        </w:rPr>
        <w:t>учебной и производственной практики –   252 часов.</w:t>
      </w:r>
    </w:p>
    <w:p w:rsidR="00FA3952" w:rsidRPr="006C00FA" w:rsidRDefault="00FA3952" w:rsidP="00FA395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A3952" w:rsidRPr="00F13826" w:rsidRDefault="00FA3952" w:rsidP="00F13826">
      <w:pPr>
        <w:pStyle w:val="23"/>
        <w:widowControl w:val="0"/>
        <w:ind w:left="0" w:firstLine="0"/>
        <w:jc w:val="center"/>
        <w:rPr>
          <w:b/>
          <w:sz w:val="28"/>
          <w:szCs w:val="28"/>
        </w:rPr>
      </w:pPr>
      <w:r w:rsidRPr="00F13826">
        <w:rPr>
          <w:b/>
          <w:sz w:val="28"/>
          <w:szCs w:val="28"/>
        </w:rPr>
        <w:t>ПМ.03 Техническое обслуживание и диагностирование неисправностей</w:t>
      </w:r>
    </w:p>
    <w:p w:rsidR="00905B9B" w:rsidRDefault="00FA3952" w:rsidP="00F13826">
      <w:pPr>
        <w:pStyle w:val="23"/>
        <w:widowControl w:val="0"/>
        <w:ind w:left="0" w:firstLine="0"/>
        <w:jc w:val="center"/>
        <w:rPr>
          <w:b/>
          <w:sz w:val="28"/>
          <w:szCs w:val="28"/>
        </w:rPr>
      </w:pPr>
      <w:r w:rsidRPr="00F13826">
        <w:rPr>
          <w:b/>
          <w:sz w:val="28"/>
          <w:szCs w:val="28"/>
        </w:rPr>
        <w:t>сельскохозяйственных машин и механизмов;</w:t>
      </w:r>
    </w:p>
    <w:p w:rsidR="00FA3952" w:rsidRPr="00F13826" w:rsidRDefault="00FA3952" w:rsidP="00F13826">
      <w:pPr>
        <w:pStyle w:val="23"/>
        <w:widowControl w:val="0"/>
        <w:ind w:left="0" w:firstLine="0"/>
        <w:jc w:val="center"/>
        <w:rPr>
          <w:b/>
          <w:sz w:val="28"/>
          <w:szCs w:val="28"/>
        </w:rPr>
      </w:pPr>
      <w:r w:rsidRPr="00F13826">
        <w:rPr>
          <w:b/>
          <w:sz w:val="28"/>
          <w:szCs w:val="28"/>
        </w:rPr>
        <w:t>ремонт отдельных деталей и узлов</w:t>
      </w:r>
    </w:p>
    <w:p w:rsidR="00FA3952" w:rsidRPr="006C00FA" w:rsidRDefault="00FA3952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A3952" w:rsidRPr="006C00FA" w:rsidRDefault="00FA3952" w:rsidP="00FA3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Примерная программа профессионального модуля (далее примерная программа) – является частью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 xml:space="preserve">по специальности СПО в соответствии с ФГОС по специальности СПО </w:t>
      </w:r>
      <w:r w:rsidR="002E2D82" w:rsidRPr="002E2D82">
        <w:rPr>
          <w:rFonts w:ascii="Times New Roman" w:hAnsi="Times New Roman" w:cs="Times New Roman"/>
          <w:b/>
          <w:sz w:val="24"/>
          <w:szCs w:val="28"/>
        </w:rPr>
        <w:t>35.02.07 «Механизация сельского хозяйства»</w:t>
      </w:r>
      <w:r w:rsidR="002E2D82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Pr="006C00FA">
        <w:rPr>
          <w:rFonts w:ascii="Times New Roman" w:hAnsi="Times New Roman" w:cs="Times New Roman"/>
          <w:sz w:val="24"/>
          <w:szCs w:val="24"/>
        </w:rPr>
        <w:t xml:space="preserve">(базовой и углубленной подготовки) в части освоения основного вида профессиональной деятельности (ВПД): </w:t>
      </w:r>
      <w:r w:rsidRPr="006C00FA">
        <w:rPr>
          <w:rFonts w:ascii="Times New Roman" w:hAnsi="Times New Roman" w:cs="Times New Roman"/>
          <w:b/>
          <w:sz w:val="24"/>
          <w:szCs w:val="24"/>
        </w:rPr>
        <w:t xml:space="preserve">Техническое обслуживание и диагностирование неисправностей сельскохозяйственных машин и механизмов; ремонт отдельных деталей и узлов </w:t>
      </w:r>
      <w:r w:rsidRPr="006C00FA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FA3952" w:rsidRPr="006C00FA" w:rsidRDefault="00FA3952" w:rsidP="00FA3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1. Выполнять техническое обслуживание сельскохозяйственных машин и механизмов.</w:t>
      </w:r>
    </w:p>
    <w:p w:rsidR="00FA3952" w:rsidRPr="006C00FA" w:rsidRDefault="00FA3952" w:rsidP="00FA39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2. Проводить диагностирование неисправностей сельскохозяйственных машин и механизмов.</w:t>
      </w:r>
    </w:p>
    <w:p w:rsidR="00FA3952" w:rsidRPr="006C00FA" w:rsidRDefault="00FA3952" w:rsidP="00FA395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3. Осуществлять технологический процесс ремонта отдельных деталей и узлов машин и механизмов.</w:t>
      </w:r>
    </w:p>
    <w:p w:rsidR="00FA3952" w:rsidRPr="006C00FA" w:rsidRDefault="00FA3952" w:rsidP="00FA395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4. Обеспечивать режимы консервации и хранения сельскохозяйственной техники.</w:t>
      </w:r>
    </w:p>
    <w:p w:rsidR="00FA3952" w:rsidRPr="006C00FA" w:rsidRDefault="00FA3952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модуля:</w:t>
      </w:r>
    </w:p>
    <w:p w:rsidR="00FA3952" w:rsidRPr="006C00FA" w:rsidRDefault="00FA3952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3952" w:rsidRPr="006C00FA" w:rsidRDefault="00FA3952" w:rsidP="00F1382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lastRenderedPageBreak/>
        <w:t>иметь практический опыт:</w:t>
      </w:r>
    </w:p>
    <w:p w:rsidR="00FA3952" w:rsidRPr="006C00FA" w:rsidRDefault="00FA3952" w:rsidP="00F13826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проведения технического обслуживания тракторов, автомобилей, сельскохозяйственных машин и оборудования;</w:t>
      </w:r>
    </w:p>
    <w:p w:rsidR="00FA3952" w:rsidRPr="006C00FA" w:rsidRDefault="00FA3952" w:rsidP="00F13826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определения технического состояния отдельных узлов и деталей машин,</w:t>
      </w:r>
    </w:p>
    <w:p w:rsidR="00FA3952" w:rsidRPr="006C00FA" w:rsidRDefault="00FA3952" w:rsidP="00F13826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выполнения разборочно-сборочных, дефектовочно-комплектовочных работ, обкатки агрегатов и машин;</w:t>
      </w:r>
    </w:p>
    <w:p w:rsidR="00FA3952" w:rsidRPr="006C00FA" w:rsidRDefault="00FA3952" w:rsidP="00F13826">
      <w:pPr>
        <w:pStyle w:val="23"/>
        <w:widowControl w:val="0"/>
        <w:ind w:left="0" w:firstLine="720"/>
        <w:jc w:val="both"/>
      </w:pPr>
      <w:r w:rsidRPr="006C00FA">
        <w:rPr>
          <w:bCs/>
        </w:rPr>
        <w:t>- налаживания</w:t>
      </w:r>
      <w:r w:rsidRPr="006C00FA">
        <w:t xml:space="preserve"> и эксплуатации ремонтно-технологического оборудования;</w:t>
      </w:r>
    </w:p>
    <w:p w:rsidR="00FA3952" w:rsidRPr="006C00FA" w:rsidRDefault="00FA3952" w:rsidP="00FA3952">
      <w:pPr>
        <w:pStyle w:val="23"/>
        <w:widowControl w:val="0"/>
        <w:ind w:left="0" w:firstLine="720"/>
        <w:jc w:val="both"/>
      </w:pPr>
    </w:p>
    <w:p w:rsidR="00FA3952" w:rsidRPr="006C00FA" w:rsidRDefault="00FA3952" w:rsidP="00F13826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3952" w:rsidRPr="006C00FA" w:rsidRDefault="00FA3952" w:rsidP="00F13826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проводить операции профилактического обслуживания машин и оборудования животноводческих ферм;</w:t>
      </w:r>
    </w:p>
    <w:p w:rsidR="00FA3952" w:rsidRPr="006C00FA" w:rsidRDefault="00FA3952" w:rsidP="00F13826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определять техническое состояние деталей и сборочных единиц тракторов, автомобилей, комбайнов;</w:t>
      </w:r>
    </w:p>
    <w:p w:rsidR="00FA3952" w:rsidRPr="006C00FA" w:rsidRDefault="00FA3952" w:rsidP="00F13826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подбирать ремонтные материалы;</w:t>
      </w:r>
    </w:p>
    <w:p w:rsidR="00FA3952" w:rsidRPr="006C00FA" w:rsidRDefault="00FA3952" w:rsidP="00F13826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выполнять техническое обслуживание машин и сборочных единиц;</w:t>
      </w:r>
    </w:p>
    <w:p w:rsidR="00FA3952" w:rsidRPr="006C00FA" w:rsidRDefault="00FA3952" w:rsidP="00F13826">
      <w:pPr>
        <w:pStyle w:val="23"/>
        <w:widowControl w:val="0"/>
        <w:ind w:left="0" w:firstLine="720"/>
        <w:jc w:val="both"/>
        <w:rPr>
          <w:bCs/>
        </w:rPr>
      </w:pPr>
      <w:r w:rsidRPr="006C00FA">
        <w:rPr>
          <w:bCs/>
        </w:rPr>
        <w:t>- выполнять разборочно-сборочные дефектовочно-комплектовочные обкатку и испытания машин и их сборочных единиц и оборудования;</w:t>
      </w:r>
    </w:p>
    <w:p w:rsidR="00FA3952" w:rsidRPr="006C00FA" w:rsidRDefault="00FA3952" w:rsidP="00F138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A3952" w:rsidRPr="006C00FA" w:rsidRDefault="00FA3952" w:rsidP="00F13826">
      <w:pPr>
        <w:pStyle w:val="23"/>
        <w:widowControl w:val="0"/>
        <w:tabs>
          <w:tab w:val="left" w:pos="280"/>
        </w:tabs>
        <w:ind w:left="0" w:firstLine="720"/>
        <w:jc w:val="both"/>
        <w:rPr>
          <w:bCs/>
        </w:rPr>
      </w:pPr>
      <w:r w:rsidRPr="006C00FA">
        <w:rPr>
          <w:bCs/>
        </w:rPr>
        <w:t>- основные положения технического обслуживания и ремонта машин;</w:t>
      </w:r>
    </w:p>
    <w:p w:rsidR="00FA3952" w:rsidRPr="006C00FA" w:rsidRDefault="00FA3952" w:rsidP="00F13826">
      <w:pPr>
        <w:pStyle w:val="23"/>
        <w:widowControl w:val="0"/>
        <w:tabs>
          <w:tab w:val="left" w:pos="280"/>
        </w:tabs>
        <w:ind w:left="0" w:firstLine="720"/>
        <w:jc w:val="both"/>
        <w:rPr>
          <w:bCs/>
        </w:rPr>
      </w:pPr>
      <w:r w:rsidRPr="006C00FA">
        <w:rPr>
          <w:bCs/>
        </w:rPr>
        <w:t>- операции профилактического обслуживания машин;</w:t>
      </w:r>
    </w:p>
    <w:p w:rsidR="00FA3952" w:rsidRPr="006C00FA" w:rsidRDefault="00FA3952" w:rsidP="00F13826">
      <w:pPr>
        <w:pStyle w:val="23"/>
        <w:widowControl w:val="0"/>
        <w:tabs>
          <w:tab w:val="left" w:pos="280"/>
        </w:tabs>
        <w:ind w:left="0" w:firstLine="720"/>
        <w:jc w:val="both"/>
        <w:rPr>
          <w:bCs/>
        </w:rPr>
      </w:pPr>
      <w:r w:rsidRPr="006C00FA">
        <w:rPr>
          <w:bCs/>
        </w:rPr>
        <w:t>- технологию ремонта деталей и сборочных единиц электрооборудования, гидравлических систем и шасси машин и оборудования животноводческих ферм;</w:t>
      </w:r>
    </w:p>
    <w:p w:rsidR="00FA3952" w:rsidRPr="006C00FA" w:rsidRDefault="00FA3952" w:rsidP="00F13826">
      <w:pPr>
        <w:pStyle w:val="23"/>
        <w:widowControl w:val="0"/>
        <w:tabs>
          <w:tab w:val="left" w:pos="280"/>
        </w:tabs>
        <w:ind w:left="0" w:firstLine="720"/>
        <w:jc w:val="both"/>
        <w:rPr>
          <w:bCs/>
        </w:rPr>
      </w:pPr>
      <w:r w:rsidRPr="006C00FA">
        <w:rPr>
          <w:bCs/>
        </w:rPr>
        <w:t>- технологию сборки, обкатки и испытания двигателей и машин в сборе;</w:t>
      </w:r>
    </w:p>
    <w:p w:rsidR="00FA3952" w:rsidRPr="006C00FA" w:rsidRDefault="00FA3952" w:rsidP="00F13826">
      <w:pPr>
        <w:pStyle w:val="23"/>
        <w:widowControl w:val="0"/>
        <w:tabs>
          <w:tab w:val="left" w:pos="280"/>
        </w:tabs>
        <w:ind w:left="0" w:firstLine="720"/>
        <w:jc w:val="both"/>
        <w:rPr>
          <w:bCs/>
        </w:rPr>
      </w:pPr>
      <w:r w:rsidRPr="006C00FA">
        <w:rPr>
          <w:bCs/>
        </w:rPr>
        <w:t>- ремонтно-технологическое оборудование, приспособления, приборы и инструмент;</w:t>
      </w:r>
    </w:p>
    <w:p w:rsidR="00FA3952" w:rsidRPr="006C00FA" w:rsidRDefault="00FA395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0FA">
        <w:rPr>
          <w:rFonts w:ascii="Times New Roman" w:hAnsi="Times New Roman" w:cs="Times New Roman"/>
          <w:bCs/>
          <w:sz w:val="24"/>
          <w:szCs w:val="24"/>
        </w:rPr>
        <w:t>- принимать на техническое обслуживание и ремонт машин и оформлять приемо-сдаточную документацию.</w:t>
      </w:r>
    </w:p>
    <w:p w:rsidR="00FA3952" w:rsidRPr="006C00FA" w:rsidRDefault="00FA3952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профессионального модуля на 3 курсе </w:t>
      </w:r>
      <w:proofErr w:type="gramStart"/>
      <w:r w:rsidRPr="006C00FA">
        <w:rPr>
          <w:rFonts w:ascii="Times New Roman" w:hAnsi="Times New Roman" w:cs="Times New Roman"/>
          <w:b/>
          <w:sz w:val="24"/>
          <w:szCs w:val="24"/>
        </w:rPr>
        <w:t>обучения :</w:t>
      </w:r>
      <w:proofErr w:type="gramEnd"/>
    </w:p>
    <w:p w:rsidR="00FA3952" w:rsidRPr="006C00FA" w:rsidRDefault="00FA395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всего –</w:t>
      </w:r>
      <w:r w:rsidR="002E2D82">
        <w:rPr>
          <w:rFonts w:ascii="Times New Roman" w:hAnsi="Times New Roman" w:cs="Times New Roman"/>
          <w:sz w:val="24"/>
          <w:szCs w:val="24"/>
        </w:rPr>
        <w:t xml:space="preserve"> 378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</w:t>
      </w:r>
      <w:r w:rsidR="002E2D82">
        <w:rPr>
          <w:rFonts w:ascii="Times New Roman" w:hAnsi="Times New Roman" w:cs="Times New Roman"/>
          <w:sz w:val="24"/>
          <w:szCs w:val="24"/>
        </w:rPr>
        <w:t>ов</w:t>
      </w:r>
      <w:r w:rsidRPr="006C00F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A3952" w:rsidRPr="006C00FA" w:rsidRDefault="00FA395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</w:t>
      </w:r>
      <w:r w:rsidR="002E2D82">
        <w:rPr>
          <w:rFonts w:ascii="Times New Roman" w:hAnsi="Times New Roman" w:cs="Times New Roman"/>
          <w:sz w:val="24"/>
          <w:szCs w:val="24"/>
        </w:rPr>
        <w:t>234 час.</w:t>
      </w:r>
      <w:r w:rsidRPr="006C00FA">
        <w:rPr>
          <w:rFonts w:ascii="Times New Roman" w:hAnsi="Times New Roman" w:cs="Times New Roman"/>
          <w:sz w:val="24"/>
          <w:szCs w:val="24"/>
        </w:rPr>
        <w:t>;</w:t>
      </w:r>
    </w:p>
    <w:p w:rsidR="00FA3952" w:rsidRPr="006C00FA" w:rsidRDefault="00FA395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2E2D82">
        <w:rPr>
          <w:rFonts w:ascii="Times New Roman" w:hAnsi="Times New Roman" w:cs="Times New Roman"/>
          <w:sz w:val="24"/>
          <w:szCs w:val="24"/>
        </w:rPr>
        <w:t>117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FA3952" w:rsidRPr="006C00FA" w:rsidRDefault="00FA395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          учебной и производственной практики – </w:t>
      </w:r>
      <w:r w:rsidR="002E2D82">
        <w:rPr>
          <w:rFonts w:ascii="Times New Roman" w:hAnsi="Times New Roman" w:cs="Times New Roman"/>
          <w:sz w:val="24"/>
          <w:szCs w:val="24"/>
        </w:rPr>
        <w:t>144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05B9B" w:rsidRDefault="00905B9B" w:rsidP="00FA3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52" w:rsidRPr="00F13826" w:rsidRDefault="00FA3952" w:rsidP="00FA3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26">
        <w:rPr>
          <w:rFonts w:ascii="Times New Roman" w:hAnsi="Times New Roman" w:cs="Times New Roman"/>
          <w:b/>
          <w:sz w:val="28"/>
          <w:szCs w:val="28"/>
        </w:rPr>
        <w:t>ПМ.04 Управление работами машинно-тракторного парка сельскохозяйственного предприятия</w:t>
      </w:r>
    </w:p>
    <w:p w:rsidR="00FA3952" w:rsidRPr="006C00FA" w:rsidRDefault="00FA3952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FA3952" w:rsidRPr="006C00FA" w:rsidRDefault="00F13826" w:rsidP="00F13826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A3952" w:rsidRPr="006C00FA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 является частью </w:t>
      </w:r>
      <w:r w:rsidR="002E2D82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="00FA3952" w:rsidRPr="006C00FA">
        <w:rPr>
          <w:rFonts w:ascii="Times New Roman" w:hAnsi="Times New Roman" w:cs="Times New Roman"/>
          <w:sz w:val="24"/>
          <w:szCs w:val="24"/>
        </w:rPr>
        <w:t xml:space="preserve">по специальности СПО в соответствии с ФГОС по специальности СПО </w:t>
      </w:r>
      <w:r w:rsidR="002E2D82" w:rsidRPr="002E2D82">
        <w:rPr>
          <w:rFonts w:ascii="Times New Roman" w:hAnsi="Times New Roman" w:cs="Times New Roman"/>
          <w:b/>
          <w:sz w:val="24"/>
          <w:szCs w:val="28"/>
        </w:rPr>
        <w:t>35.02.07 «Механизация сельского хозяйства»</w:t>
      </w:r>
      <w:r w:rsidR="002E2D82" w:rsidRPr="006C00FA">
        <w:rPr>
          <w:rFonts w:ascii="Times New Roman" w:hAnsi="Times New Roman" w:cs="Times New Roman"/>
          <w:sz w:val="24"/>
          <w:szCs w:val="24"/>
        </w:rPr>
        <w:t xml:space="preserve"> </w:t>
      </w:r>
      <w:r w:rsidR="00FA3952" w:rsidRPr="006C00FA">
        <w:rPr>
          <w:rFonts w:ascii="Times New Roman" w:hAnsi="Times New Roman" w:cs="Times New Roman"/>
          <w:sz w:val="24"/>
          <w:szCs w:val="24"/>
        </w:rPr>
        <w:t xml:space="preserve">(базовой подготовки) в части освоения основного вида профессиональной деятельности (ВПД): </w:t>
      </w:r>
      <w:r w:rsidR="00FA3952" w:rsidRPr="006C00FA">
        <w:rPr>
          <w:rFonts w:ascii="Times New Roman" w:hAnsi="Times New Roman" w:cs="Times New Roman"/>
          <w:b/>
          <w:sz w:val="24"/>
          <w:szCs w:val="24"/>
        </w:rPr>
        <w:t xml:space="preserve">Управление работами машинно-тракторного парка сельскохозяйственной организации (предприятия) </w:t>
      </w:r>
      <w:r w:rsidR="00FA3952" w:rsidRPr="006C00FA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FA3952" w:rsidRPr="006C00FA" w:rsidRDefault="00FA3952" w:rsidP="00FA3952">
      <w:pPr>
        <w:pStyle w:val="23"/>
        <w:widowControl w:val="0"/>
        <w:ind w:left="0" w:firstLine="720"/>
        <w:jc w:val="both"/>
      </w:pPr>
      <w:r w:rsidRPr="006C00FA">
        <w:t>1. Участвовать в планировании основных показателей</w:t>
      </w:r>
      <w:r w:rsidRPr="006C00FA">
        <w:rPr>
          <w:b/>
        </w:rPr>
        <w:t xml:space="preserve"> </w:t>
      </w:r>
      <w:r w:rsidRPr="006C00FA">
        <w:t>машинно-тракторного парка сельскохозяйственного предприятия.</w:t>
      </w:r>
    </w:p>
    <w:p w:rsidR="00FA3952" w:rsidRPr="006C00FA" w:rsidRDefault="00FA3952" w:rsidP="00FA3952">
      <w:pPr>
        <w:pStyle w:val="23"/>
        <w:widowControl w:val="0"/>
        <w:ind w:left="0" w:firstLine="720"/>
        <w:jc w:val="both"/>
      </w:pPr>
      <w:r w:rsidRPr="006C00FA">
        <w:t>2. Планировать выполнение работ исполнителями.</w:t>
      </w:r>
    </w:p>
    <w:p w:rsidR="00FA3952" w:rsidRPr="006C00FA" w:rsidRDefault="00FA3952" w:rsidP="00FA3952">
      <w:pPr>
        <w:pStyle w:val="23"/>
        <w:widowControl w:val="0"/>
        <w:ind w:left="0" w:firstLine="720"/>
        <w:jc w:val="both"/>
      </w:pPr>
      <w:r w:rsidRPr="006C00FA">
        <w:t>3. Организовывать работу трудового коллектива.</w:t>
      </w:r>
    </w:p>
    <w:p w:rsidR="00FA3952" w:rsidRPr="006C00FA" w:rsidRDefault="00FA3952" w:rsidP="00FA3952">
      <w:pPr>
        <w:pStyle w:val="23"/>
        <w:widowControl w:val="0"/>
        <w:ind w:left="0" w:firstLine="720"/>
        <w:jc w:val="both"/>
      </w:pPr>
      <w:r w:rsidRPr="006C00FA">
        <w:t>4. Контролировать ход и оценивать результаты выполнения работ исполнителями.</w:t>
      </w:r>
    </w:p>
    <w:p w:rsidR="00FA3952" w:rsidRPr="006C00FA" w:rsidRDefault="00FA3952" w:rsidP="00FA3952">
      <w:pPr>
        <w:pStyle w:val="23"/>
        <w:widowControl w:val="0"/>
        <w:ind w:left="0" w:firstLine="720"/>
        <w:jc w:val="both"/>
      </w:pPr>
      <w:r w:rsidRPr="006C00FA">
        <w:t>5. Вести утвержденную учетно-отчетную документацию.</w:t>
      </w:r>
    </w:p>
    <w:p w:rsidR="00FA3952" w:rsidRPr="006C00FA" w:rsidRDefault="00FA3952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Цели и задачи модуля – требования к результатам освоения модуля:</w:t>
      </w:r>
    </w:p>
    <w:p w:rsidR="00FA3952" w:rsidRPr="006C00FA" w:rsidRDefault="00FA3952" w:rsidP="00337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A3952" w:rsidRPr="006C00FA" w:rsidRDefault="00FA3952" w:rsidP="0033729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A3952" w:rsidRPr="006C00FA" w:rsidRDefault="00FA3952" w:rsidP="00F138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участия планировании и анализе производственных показателей организации (предприятия) отрасли и структурных подразделений;</w:t>
      </w:r>
    </w:p>
    <w:p w:rsidR="00FA3952" w:rsidRPr="006C00FA" w:rsidRDefault="00FA3952" w:rsidP="00F138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участия в управлении первичным трудовым коллективом;</w:t>
      </w:r>
    </w:p>
    <w:p w:rsidR="00FA3952" w:rsidRPr="006C00FA" w:rsidRDefault="00FA3952" w:rsidP="00F138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ведения документации установленного образца;</w:t>
      </w:r>
    </w:p>
    <w:p w:rsidR="00FA3952" w:rsidRPr="006C00FA" w:rsidRDefault="00FA3952" w:rsidP="00F13826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3952" w:rsidRPr="006C00FA" w:rsidRDefault="00FA3952" w:rsidP="00F138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рассчитывать по принятой методике основные производственные показатели машинно-тракторного парка сельскохозяйственной организации (предприятия);</w:t>
      </w:r>
    </w:p>
    <w:p w:rsidR="00FA3952" w:rsidRPr="006C00FA" w:rsidRDefault="00FA3952" w:rsidP="00F138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планировать работу исполнителей;</w:t>
      </w:r>
    </w:p>
    <w:p w:rsidR="00FA3952" w:rsidRPr="006C00FA" w:rsidRDefault="00FA3952" w:rsidP="00F138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инструктировать и контролировать исполнителей на всех стадиях работ;</w:t>
      </w:r>
    </w:p>
    <w:p w:rsidR="00FA3952" w:rsidRPr="006C00FA" w:rsidRDefault="00FA3952" w:rsidP="00F138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подбирать и осуществлять мероприятия по мотивации и стимулированию персонала;</w:t>
      </w:r>
    </w:p>
    <w:p w:rsidR="00FA3952" w:rsidRPr="006C00FA" w:rsidRDefault="00FA3952" w:rsidP="00F138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оценивать качество выполняемых работ;</w:t>
      </w:r>
    </w:p>
    <w:p w:rsidR="00FA3952" w:rsidRPr="006C00FA" w:rsidRDefault="00FA3952" w:rsidP="00F13826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A3952" w:rsidRPr="006C00FA" w:rsidRDefault="00FA3952" w:rsidP="00F138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основы организации машинно-тракторного парка;</w:t>
      </w:r>
    </w:p>
    <w:p w:rsidR="00FA3952" w:rsidRPr="006C00FA" w:rsidRDefault="00FA3952" w:rsidP="00F138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принципы обеспечения функционирования сельскохозяйственного оборудования;</w:t>
      </w:r>
    </w:p>
    <w:p w:rsidR="00FA3952" w:rsidRPr="006C00FA" w:rsidRDefault="00FA3952" w:rsidP="00F138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структуру организации (предприятия) и руководимого подразделения;</w:t>
      </w:r>
    </w:p>
    <w:p w:rsidR="00FA3952" w:rsidRPr="006C00FA" w:rsidRDefault="00FA3952" w:rsidP="00F138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характер взаимодействия с другими подразделениями;</w:t>
      </w:r>
    </w:p>
    <w:p w:rsidR="00FA3952" w:rsidRPr="006C00FA" w:rsidRDefault="00FA3952" w:rsidP="00F138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функциональные обязанности работников и руководителей;</w:t>
      </w:r>
    </w:p>
    <w:p w:rsidR="00FA3952" w:rsidRPr="006C00FA" w:rsidRDefault="00FA3952" w:rsidP="00F138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основные производственные показатели работы организации (предприятия) отрасли и его структурных подразделений;</w:t>
      </w:r>
    </w:p>
    <w:p w:rsidR="00FA3952" w:rsidRPr="006C00FA" w:rsidRDefault="00FA3952" w:rsidP="00F138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методы планирования, контроля и оценки работ исполнителей;</w:t>
      </w:r>
    </w:p>
    <w:p w:rsidR="00FA3952" w:rsidRPr="006C00FA" w:rsidRDefault="00FA3952" w:rsidP="00F138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виды, формы и методы мотивации персонала, в т. ч. материальное и нематериальное стимулирование работников;</w:t>
      </w:r>
    </w:p>
    <w:p w:rsidR="00FA3952" w:rsidRPr="006C00FA" w:rsidRDefault="00FA3952" w:rsidP="00F138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методы оценивания качества выполняемых работ;</w:t>
      </w:r>
    </w:p>
    <w:p w:rsidR="00FA3952" w:rsidRPr="006C00FA" w:rsidRDefault="00FA395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правила первичного документооборота, учета и отчетности</w:t>
      </w:r>
    </w:p>
    <w:p w:rsidR="00FA3952" w:rsidRPr="006C00FA" w:rsidRDefault="00FA3952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FA3952" w:rsidRPr="006C00FA" w:rsidRDefault="00FA395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2E2D82">
        <w:rPr>
          <w:rFonts w:ascii="Times New Roman" w:hAnsi="Times New Roman" w:cs="Times New Roman"/>
          <w:sz w:val="24"/>
          <w:szCs w:val="24"/>
        </w:rPr>
        <w:t>291</w:t>
      </w:r>
      <w:r w:rsidRPr="006C00FA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FA3952" w:rsidRPr="006C00FA" w:rsidRDefault="00FA395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219 часов, включая:</w:t>
      </w:r>
    </w:p>
    <w:p w:rsidR="00FA3952" w:rsidRPr="006C00FA" w:rsidRDefault="00FA395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2E2D82">
        <w:rPr>
          <w:rFonts w:ascii="Times New Roman" w:hAnsi="Times New Roman" w:cs="Times New Roman"/>
          <w:sz w:val="24"/>
          <w:szCs w:val="24"/>
        </w:rPr>
        <w:t>104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A3952" w:rsidRPr="006C00FA" w:rsidRDefault="00FA395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2E2D82">
        <w:rPr>
          <w:rFonts w:ascii="Times New Roman" w:hAnsi="Times New Roman" w:cs="Times New Roman"/>
          <w:sz w:val="24"/>
          <w:szCs w:val="24"/>
        </w:rPr>
        <w:t>52</w:t>
      </w:r>
      <w:r w:rsidRPr="006C00F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A3952" w:rsidRDefault="00FA3952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учебной и производственной практики – 72 часа.</w:t>
      </w: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590230">
      <w:pPr>
        <w:pStyle w:val="af3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ДЕПАРТАМЕНТ ОБРАЗОВАНИЯ ЯРОСЛАВСКОЙ ОБЛАСТИ</w:t>
      </w:r>
    </w:p>
    <w:p w:rsidR="00590230" w:rsidRDefault="00590230" w:rsidP="00590230">
      <w:pPr>
        <w:pStyle w:val="15"/>
        <w:ind w:left="0" w:right="0" w:firstLine="567"/>
        <w:rPr>
          <w:sz w:val="26"/>
        </w:rPr>
      </w:pPr>
      <w:r>
        <w:rPr>
          <w:sz w:val="26"/>
        </w:rPr>
        <w:t>ГПОАУ ЯО Ростовский колледж отраслевых технологий</w:t>
      </w:r>
    </w:p>
    <w:p w:rsidR="00590230" w:rsidRDefault="00590230" w:rsidP="00590230">
      <w:pPr>
        <w:pStyle w:val="15"/>
        <w:ind w:left="0" w:right="0" w:firstLine="567"/>
        <w:jc w:val="both"/>
        <w:rPr>
          <w:sz w:val="26"/>
        </w:rPr>
      </w:pPr>
    </w:p>
    <w:p w:rsidR="00590230" w:rsidRDefault="00590230" w:rsidP="00590230">
      <w:pPr>
        <w:pStyle w:val="15"/>
        <w:ind w:left="0" w:right="0" w:firstLine="567"/>
        <w:jc w:val="both"/>
        <w:rPr>
          <w:sz w:val="26"/>
        </w:rPr>
      </w:pPr>
    </w:p>
    <w:p w:rsidR="00590230" w:rsidRDefault="00590230" w:rsidP="00590230">
      <w:pPr>
        <w:pStyle w:val="15"/>
        <w:ind w:left="0" w:right="0" w:firstLine="567"/>
        <w:jc w:val="both"/>
        <w:rPr>
          <w:sz w:val="26"/>
        </w:rPr>
      </w:pPr>
    </w:p>
    <w:p w:rsidR="00590230" w:rsidRDefault="00590230" w:rsidP="00590230">
      <w:pPr>
        <w:pStyle w:val="15"/>
        <w:ind w:left="0" w:right="0" w:firstLine="567"/>
        <w:jc w:val="both"/>
        <w:rPr>
          <w:sz w:val="26"/>
        </w:rPr>
      </w:pPr>
    </w:p>
    <w:p w:rsidR="00590230" w:rsidRDefault="00590230" w:rsidP="00590230">
      <w:pPr>
        <w:pStyle w:val="15"/>
        <w:tabs>
          <w:tab w:val="left" w:pos="5760"/>
        </w:tabs>
        <w:ind w:left="0" w:right="0" w:firstLine="567"/>
        <w:jc w:val="left"/>
        <w:rPr>
          <w:sz w:val="28"/>
          <w:szCs w:val="28"/>
        </w:rPr>
      </w:pPr>
      <w:r>
        <w:rPr>
          <w:sz w:val="26"/>
        </w:rPr>
        <w:tab/>
      </w:r>
      <w:r>
        <w:rPr>
          <w:sz w:val="28"/>
          <w:szCs w:val="28"/>
        </w:rPr>
        <w:t>УТВЕРЖДАЮ:</w:t>
      </w:r>
    </w:p>
    <w:p w:rsidR="00590230" w:rsidRDefault="00590230" w:rsidP="00590230">
      <w:pPr>
        <w:pStyle w:val="15"/>
        <w:tabs>
          <w:tab w:val="left" w:pos="5760"/>
        </w:tabs>
        <w:ind w:left="0" w:right="0" w:firstLine="567"/>
        <w:jc w:val="right"/>
        <w:rPr>
          <w:sz w:val="26"/>
        </w:rPr>
      </w:pPr>
      <w:r>
        <w:rPr>
          <w:sz w:val="26"/>
        </w:rPr>
        <w:tab/>
        <w:t>Директор ГПОАУ ЯО Ростовский колледж отраслевых технологий</w:t>
      </w:r>
    </w:p>
    <w:p w:rsidR="00590230" w:rsidRDefault="00590230" w:rsidP="00590230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  <w:sz w:val="26"/>
        </w:rPr>
      </w:pPr>
      <w:r>
        <w:rPr>
          <w:b w:val="0"/>
          <w:sz w:val="26"/>
        </w:rPr>
        <w:tab/>
        <w:t xml:space="preserve"> _________ Кудрявцева Т.Н.                    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</w:p>
    <w:p w:rsidR="00590230" w:rsidRDefault="00590230" w:rsidP="00590230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</w:rPr>
      </w:pPr>
      <w:r>
        <w:rPr>
          <w:b w:val="0"/>
          <w:sz w:val="26"/>
        </w:rPr>
        <w:tab/>
      </w:r>
      <w:r>
        <w:rPr>
          <w:b w:val="0"/>
        </w:rPr>
        <w:t>«____»___________2016г.</w:t>
      </w:r>
    </w:p>
    <w:p w:rsidR="00590230" w:rsidRDefault="00590230" w:rsidP="00590230">
      <w:pPr>
        <w:pStyle w:val="FR1"/>
        <w:spacing w:before="0" w:line="240" w:lineRule="auto"/>
        <w:ind w:left="0" w:right="0" w:firstLine="567"/>
        <w:rPr>
          <w:b w:val="0"/>
          <w:sz w:val="26"/>
        </w:rPr>
      </w:pPr>
    </w:p>
    <w:p w:rsidR="00590230" w:rsidRDefault="00590230" w:rsidP="00590230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590230" w:rsidRDefault="00590230" w:rsidP="00590230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  <w:r>
        <w:rPr>
          <w:b/>
          <w:i w:val="0"/>
          <w:noProof/>
          <w:sz w:val="36"/>
          <w:szCs w:val="36"/>
        </w:rPr>
        <w:lastRenderedPageBreak/>
        <w:t>Программа государственной (итоговой) аттестации</w:t>
      </w:r>
    </w:p>
    <w:p w:rsidR="00590230" w:rsidRDefault="00590230" w:rsidP="00590230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</w:p>
    <w:p w:rsidR="00590230" w:rsidRDefault="00590230" w:rsidP="00590230">
      <w:pPr>
        <w:pStyle w:val="15"/>
        <w:ind w:left="0" w:righ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proofErr w:type="gramStart"/>
      <w:r>
        <w:rPr>
          <w:b/>
          <w:sz w:val="28"/>
          <w:szCs w:val="28"/>
        </w:rPr>
        <w:t>35.02.07  Механизация</w:t>
      </w:r>
      <w:proofErr w:type="gramEnd"/>
      <w:r>
        <w:rPr>
          <w:b/>
          <w:sz w:val="28"/>
          <w:szCs w:val="28"/>
        </w:rPr>
        <w:t xml:space="preserve"> сельского хозяйства </w:t>
      </w:r>
    </w:p>
    <w:p w:rsidR="00590230" w:rsidRDefault="00590230" w:rsidP="00590230">
      <w:pPr>
        <w:pStyle w:val="15"/>
        <w:ind w:left="0" w:right="0" w:firstLine="567"/>
        <w:rPr>
          <w:b/>
          <w:sz w:val="28"/>
          <w:szCs w:val="28"/>
          <w:u w:val="single"/>
        </w:rPr>
      </w:pPr>
    </w:p>
    <w:p w:rsidR="00590230" w:rsidRDefault="00590230" w:rsidP="00590230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590230" w:rsidRDefault="00590230" w:rsidP="00590230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  <w:r>
        <w:rPr>
          <w:i w:val="0"/>
          <w:noProof/>
          <w:sz w:val="26"/>
        </w:rPr>
        <w:t>Базовая подготовка</w:t>
      </w:r>
    </w:p>
    <w:p w:rsidR="00590230" w:rsidRDefault="00590230" w:rsidP="00590230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590230" w:rsidRDefault="00590230" w:rsidP="00590230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590230" w:rsidRDefault="00590230" w:rsidP="00590230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590230" w:rsidRDefault="00590230" w:rsidP="00590230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 - Ярославский</w:t>
      </w:r>
    </w:p>
    <w:p w:rsidR="00590230" w:rsidRDefault="00590230" w:rsidP="00590230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2016г.</w:t>
      </w:r>
    </w:p>
    <w:p w:rsidR="00590230" w:rsidRDefault="00590230" w:rsidP="00590230">
      <w:pPr>
        <w:ind w:firstLine="567"/>
        <w:jc w:val="center"/>
        <w:rPr>
          <w:b/>
          <w:sz w:val="28"/>
          <w:szCs w:val="28"/>
        </w:rPr>
      </w:pPr>
    </w:p>
    <w:p w:rsidR="00590230" w:rsidRDefault="00590230" w:rsidP="00590230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</w:p>
    <w:p w:rsidR="00590230" w:rsidRDefault="00590230" w:rsidP="00590230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 xml:space="preserve">Программа государственной (итоговой) аттестации разработана на основе Федерального государственного образовательного стандарта по специальности среднего профессионального образования 35.02.07 Механизация сельского хозяйства базовой подготовки. </w:t>
      </w:r>
    </w:p>
    <w:p w:rsidR="00590230" w:rsidRDefault="00590230" w:rsidP="00590230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590230" w:rsidRDefault="00590230" w:rsidP="00590230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Принята на заседании предметно- цикловой комиссии</w:t>
      </w:r>
    </w:p>
    <w:p w:rsidR="00590230" w:rsidRDefault="00590230" w:rsidP="00590230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Специальности 35.02.07  Механизация сельского хозяйства</w:t>
      </w:r>
    </w:p>
    <w:p w:rsidR="00590230" w:rsidRDefault="00590230" w:rsidP="00590230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Протокол №____ от «___» _________ 2016г.</w:t>
      </w:r>
    </w:p>
    <w:p w:rsidR="00590230" w:rsidRDefault="00590230" w:rsidP="00590230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Председатель ПЦК </w:t>
      </w:r>
    </w:p>
    <w:p w:rsidR="00590230" w:rsidRDefault="00590230" w:rsidP="00590230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_________/___</w:t>
      </w:r>
      <w:r>
        <w:rPr>
          <w:i w:val="0"/>
          <w:noProof/>
          <w:sz w:val="28"/>
          <w:szCs w:val="28"/>
          <w:u w:val="single"/>
        </w:rPr>
        <w:t>Сергейчик В.Н</w:t>
      </w:r>
      <w:r>
        <w:rPr>
          <w:i w:val="0"/>
          <w:noProof/>
          <w:sz w:val="28"/>
          <w:szCs w:val="28"/>
        </w:rPr>
        <w:t>.__________/</w:t>
      </w:r>
    </w:p>
    <w:p w:rsidR="00590230" w:rsidRDefault="00590230" w:rsidP="00590230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Согласовано: </w:t>
      </w:r>
    </w:p>
    <w:p w:rsidR="00590230" w:rsidRDefault="00590230" w:rsidP="00590230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________________________ </w:t>
      </w:r>
    </w:p>
    <w:p w:rsidR="00590230" w:rsidRDefault="00590230" w:rsidP="00590230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_______________</w:t>
      </w:r>
    </w:p>
    <w:p w:rsidR="00590230" w:rsidRDefault="00590230" w:rsidP="00590230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«____»______________2016г.</w:t>
      </w:r>
    </w:p>
    <w:p w:rsidR="00590230" w:rsidRDefault="00590230" w:rsidP="00590230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590230" w:rsidRDefault="00590230" w:rsidP="00590230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590230" w:rsidRDefault="00590230" w:rsidP="0059023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895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6"/>
        <w:gridCol w:w="709"/>
      </w:tblGrid>
      <w:tr w:rsidR="00590230" w:rsidTr="00590230"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30" w:rsidRDefault="00590230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9"/>
              <w:jc w:val="both"/>
              <w:rPr>
                <w:b w:val="0"/>
                <w:color w:val="auto"/>
                <w:sz w:val="24"/>
                <w:lang w:val="ru-RU"/>
              </w:rPr>
            </w:pPr>
            <w:r>
              <w:rPr>
                <w:b w:val="0"/>
                <w:color w:val="auto"/>
                <w:sz w:val="24"/>
                <w:lang w:val="ru-RU"/>
              </w:rPr>
              <w:t xml:space="preserve">Пояснительная </w:t>
            </w:r>
            <w:proofErr w:type="gramStart"/>
            <w:r>
              <w:rPr>
                <w:b w:val="0"/>
                <w:color w:val="auto"/>
                <w:sz w:val="24"/>
                <w:lang w:val="ru-RU"/>
              </w:rPr>
              <w:t>записка  .</w:t>
            </w:r>
            <w:proofErr w:type="gramEnd"/>
            <w:r>
              <w:rPr>
                <w:b w:val="0"/>
                <w:color w:val="auto"/>
                <w:sz w:val="24"/>
                <w:lang w:val="ru-RU"/>
              </w:rPr>
              <w:t xml:space="preserve">  .  .  .  .  .  .  .  .  .  .  .  . .  .  .  .  .  .  .  .  .  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30" w:rsidRDefault="00590230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lang w:val="ru-RU"/>
              </w:rPr>
            </w:pPr>
            <w:r>
              <w:rPr>
                <w:b w:val="0"/>
                <w:color w:val="auto"/>
                <w:sz w:val="24"/>
                <w:lang w:val="ru-RU"/>
              </w:rPr>
              <w:t>3</w:t>
            </w:r>
          </w:p>
        </w:tc>
      </w:tr>
      <w:tr w:rsidR="00590230" w:rsidTr="00590230"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30" w:rsidRDefault="00590230" w:rsidP="00590230">
            <w:pPr>
              <w:pStyle w:val="11"/>
              <w:widowControl w:val="0"/>
              <w:numPr>
                <w:ilvl w:val="0"/>
                <w:numId w:val="4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0" w:firstLine="360"/>
              <w:jc w:val="both"/>
              <w:rPr>
                <w:b w:val="0"/>
                <w:color w:val="auto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 xml:space="preserve">Паспорт программы государственной (итоговой) аттестации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30" w:rsidRDefault="00590230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lang w:val="ru-RU"/>
              </w:rPr>
            </w:pPr>
            <w:r>
              <w:rPr>
                <w:b w:val="0"/>
                <w:color w:val="auto"/>
                <w:sz w:val="24"/>
                <w:lang w:val="ru-RU"/>
              </w:rPr>
              <w:t>6</w:t>
            </w:r>
          </w:p>
        </w:tc>
      </w:tr>
      <w:tr w:rsidR="00590230" w:rsidTr="00590230"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30" w:rsidRDefault="00590230" w:rsidP="00590230">
            <w:pPr>
              <w:pStyle w:val="11"/>
              <w:widowControl w:val="0"/>
              <w:numPr>
                <w:ilvl w:val="0"/>
                <w:numId w:val="4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774" w:hanging="414"/>
              <w:jc w:val="both"/>
              <w:rPr>
                <w:b w:val="0"/>
                <w:color w:val="auto"/>
                <w:sz w:val="24"/>
                <w:lang w:val="ru-RU"/>
              </w:rPr>
            </w:pPr>
            <w:r>
              <w:rPr>
                <w:b w:val="0"/>
                <w:color w:val="auto"/>
                <w:sz w:val="24"/>
                <w:lang w:val="ru-RU"/>
              </w:rPr>
              <w:t xml:space="preserve">Структура и содержание государственной (итоговой) </w:t>
            </w:r>
            <w:proofErr w:type="gramStart"/>
            <w:r>
              <w:rPr>
                <w:b w:val="0"/>
                <w:color w:val="auto"/>
                <w:sz w:val="24"/>
                <w:lang w:val="ru-RU"/>
              </w:rPr>
              <w:t>аттестации .</w:t>
            </w:r>
            <w:proofErr w:type="gramEnd"/>
            <w:r>
              <w:rPr>
                <w:b w:val="0"/>
                <w:color w:val="auto"/>
                <w:sz w:val="24"/>
                <w:lang w:val="ru-RU"/>
              </w:rPr>
              <w:t xml:space="preserve">  .  .  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30" w:rsidRDefault="00590230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lang w:val="ru-RU"/>
              </w:rPr>
            </w:pPr>
            <w:r>
              <w:rPr>
                <w:b w:val="0"/>
                <w:color w:val="auto"/>
                <w:sz w:val="24"/>
                <w:lang w:val="ru-RU"/>
              </w:rPr>
              <w:t>8</w:t>
            </w:r>
          </w:p>
        </w:tc>
      </w:tr>
      <w:tr w:rsidR="00590230" w:rsidTr="00590230"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30" w:rsidRDefault="00590230" w:rsidP="00590230">
            <w:pPr>
              <w:pStyle w:val="11"/>
              <w:widowControl w:val="0"/>
              <w:numPr>
                <w:ilvl w:val="0"/>
                <w:numId w:val="4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4"/>
                <w:lang w:val="ru-RU"/>
              </w:rPr>
            </w:pPr>
            <w:r>
              <w:rPr>
                <w:b w:val="0"/>
                <w:color w:val="auto"/>
                <w:sz w:val="24"/>
                <w:lang w:val="ru-RU"/>
              </w:rPr>
              <w:t xml:space="preserve">Условия реализации государственной (итоговой) аттестации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30" w:rsidRDefault="00590230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lang w:val="ru-RU"/>
              </w:rPr>
            </w:pPr>
            <w:r>
              <w:rPr>
                <w:b w:val="0"/>
                <w:color w:val="auto"/>
                <w:sz w:val="24"/>
                <w:lang w:val="ru-RU"/>
              </w:rPr>
              <w:t>17</w:t>
            </w:r>
          </w:p>
        </w:tc>
      </w:tr>
      <w:tr w:rsidR="00590230" w:rsidTr="00590230"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0" w:rsidRDefault="00590230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360"/>
              <w:jc w:val="both"/>
              <w:rPr>
                <w:b w:val="0"/>
                <w:color w:val="auto"/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30" w:rsidRDefault="00590230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lang w:val="ru-RU"/>
              </w:rPr>
            </w:pPr>
          </w:p>
        </w:tc>
      </w:tr>
    </w:tbl>
    <w:p w:rsidR="00590230" w:rsidRDefault="00590230" w:rsidP="00590230">
      <w:pPr>
        <w:ind w:firstLine="567"/>
        <w:rPr>
          <w:rFonts w:ascii="Times New Roman" w:hAnsi="Times New Roman"/>
          <w:sz w:val="28"/>
          <w:szCs w:val="28"/>
        </w:rPr>
      </w:pPr>
    </w:p>
    <w:p w:rsidR="00590230" w:rsidRDefault="00590230" w:rsidP="00590230">
      <w:pPr>
        <w:ind w:firstLine="567"/>
        <w:rPr>
          <w:rFonts w:ascii="Times New Roman" w:hAnsi="Times New Roman"/>
          <w:sz w:val="28"/>
          <w:szCs w:val="28"/>
        </w:rPr>
      </w:pPr>
    </w:p>
    <w:p w:rsidR="00590230" w:rsidRDefault="00590230" w:rsidP="00590230">
      <w:pPr>
        <w:ind w:firstLine="567"/>
        <w:rPr>
          <w:rFonts w:ascii="Times New Roman" w:hAnsi="Times New Roman"/>
          <w:sz w:val="28"/>
          <w:szCs w:val="28"/>
        </w:rPr>
      </w:pPr>
    </w:p>
    <w:p w:rsidR="00590230" w:rsidRDefault="00590230" w:rsidP="00590230">
      <w:pPr>
        <w:ind w:firstLine="567"/>
        <w:rPr>
          <w:rFonts w:ascii="Times New Roman" w:hAnsi="Times New Roman"/>
          <w:sz w:val="28"/>
          <w:szCs w:val="28"/>
        </w:rPr>
      </w:pPr>
    </w:p>
    <w:p w:rsidR="00590230" w:rsidRDefault="00590230" w:rsidP="00590230">
      <w:pPr>
        <w:ind w:firstLine="567"/>
        <w:rPr>
          <w:rFonts w:ascii="Times New Roman" w:hAnsi="Times New Roman"/>
          <w:sz w:val="28"/>
          <w:szCs w:val="28"/>
        </w:rPr>
      </w:pPr>
    </w:p>
    <w:p w:rsidR="00590230" w:rsidRDefault="00590230" w:rsidP="00590230">
      <w:pPr>
        <w:ind w:firstLine="567"/>
        <w:rPr>
          <w:rFonts w:ascii="Times New Roman" w:hAnsi="Times New Roman"/>
          <w:sz w:val="28"/>
          <w:szCs w:val="28"/>
        </w:rPr>
      </w:pPr>
    </w:p>
    <w:p w:rsidR="00590230" w:rsidRDefault="00590230" w:rsidP="00590230">
      <w:pPr>
        <w:ind w:firstLine="567"/>
        <w:rPr>
          <w:rFonts w:ascii="Times New Roman" w:hAnsi="Times New Roman"/>
          <w:sz w:val="28"/>
          <w:szCs w:val="28"/>
        </w:rPr>
      </w:pPr>
    </w:p>
    <w:p w:rsidR="00590230" w:rsidRDefault="00590230" w:rsidP="00590230">
      <w:pPr>
        <w:ind w:firstLine="567"/>
        <w:rPr>
          <w:rFonts w:ascii="Times New Roman" w:hAnsi="Times New Roman"/>
          <w:sz w:val="28"/>
          <w:szCs w:val="28"/>
        </w:rPr>
      </w:pPr>
    </w:p>
    <w:p w:rsidR="00590230" w:rsidRDefault="00590230" w:rsidP="00590230">
      <w:pPr>
        <w:ind w:firstLine="567"/>
        <w:rPr>
          <w:rFonts w:ascii="Times New Roman" w:hAnsi="Times New Roman"/>
          <w:sz w:val="28"/>
          <w:szCs w:val="28"/>
        </w:rPr>
      </w:pPr>
    </w:p>
    <w:p w:rsidR="00590230" w:rsidRDefault="00590230" w:rsidP="00590230">
      <w:pPr>
        <w:ind w:firstLine="567"/>
        <w:rPr>
          <w:rFonts w:ascii="Times New Roman" w:hAnsi="Times New Roman"/>
          <w:sz w:val="28"/>
          <w:szCs w:val="28"/>
        </w:rPr>
      </w:pPr>
    </w:p>
    <w:p w:rsidR="00590230" w:rsidRDefault="00590230" w:rsidP="00590230">
      <w:pPr>
        <w:ind w:firstLine="567"/>
        <w:rPr>
          <w:rFonts w:ascii="Times New Roman" w:hAnsi="Times New Roman"/>
          <w:sz w:val="28"/>
          <w:szCs w:val="28"/>
        </w:rPr>
      </w:pPr>
    </w:p>
    <w:p w:rsidR="00590230" w:rsidRDefault="00590230" w:rsidP="00590230">
      <w:pPr>
        <w:ind w:firstLine="567"/>
        <w:rPr>
          <w:rFonts w:ascii="Times New Roman" w:hAnsi="Times New Roman"/>
          <w:sz w:val="28"/>
          <w:szCs w:val="28"/>
        </w:rPr>
      </w:pPr>
    </w:p>
    <w:p w:rsidR="00590230" w:rsidRDefault="00590230" w:rsidP="00590230">
      <w:pPr>
        <w:ind w:firstLine="567"/>
        <w:rPr>
          <w:rFonts w:ascii="Times New Roman" w:hAnsi="Times New Roman"/>
          <w:sz w:val="28"/>
          <w:szCs w:val="28"/>
        </w:rPr>
      </w:pPr>
    </w:p>
    <w:p w:rsidR="00590230" w:rsidRDefault="00590230" w:rsidP="00590230">
      <w:pPr>
        <w:ind w:firstLine="567"/>
        <w:rPr>
          <w:rFonts w:ascii="Times New Roman" w:hAnsi="Times New Roman"/>
          <w:sz w:val="28"/>
          <w:szCs w:val="28"/>
        </w:rPr>
      </w:pPr>
    </w:p>
    <w:p w:rsidR="00590230" w:rsidRDefault="00590230" w:rsidP="00590230">
      <w:pPr>
        <w:ind w:firstLine="567"/>
        <w:rPr>
          <w:rFonts w:ascii="Times New Roman" w:hAnsi="Times New Roman"/>
          <w:sz w:val="28"/>
          <w:szCs w:val="28"/>
        </w:rPr>
      </w:pPr>
    </w:p>
    <w:p w:rsidR="00590230" w:rsidRDefault="00590230" w:rsidP="00590230">
      <w:pPr>
        <w:ind w:firstLine="567"/>
        <w:rPr>
          <w:rFonts w:ascii="Times New Roman" w:hAnsi="Times New Roman"/>
          <w:sz w:val="28"/>
          <w:szCs w:val="28"/>
        </w:rPr>
      </w:pPr>
    </w:p>
    <w:p w:rsidR="00590230" w:rsidRDefault="00590230" w:rsidP="0059023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90230" w:rsidRDefault="00590230" w:rsidP="00590230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90230" w:rsidRDefault="00590230" w:rsidP="00590230">
      <w:pPr>
        <w:pStyle w:val="af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Программа государственной итоговой аттестации является частью основной профессиональной образовательной программы по </w:t>
      </w:r>
      <w:proofErr w:type="gramStart"/>
      <w:r>
        <w:rPr>
          <w:rFonts w:ascii="Times New Roman" w:hAnsi="Times New Roman"/>
          <w:sz w:val="24"/>
          <w:szCs w:val="24"/>
        </w:rPr>
        <w:t xml:space="preserve">специальности  </w:t>
      </w:r>
      <w:r>
        <w:rPr>
          <w:rFonts w:ascii="Times New Roman" w:hAnsi="Times New Roman"/>
          <w:sz w:val="24"/>
          <w:szCs w:val="24"/>
          <w:u w:val="single"/>
        </w:rPr>
        <w:t>35.02.07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Механизация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(базовый уровень)</w:t>
      </w:r>
    </w:p>
    <w:p w:rsidR="00590230" w:rsidRDefault="00590230" w:rsidP="00590230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  <w:sz w:val="24"/>
        </w:rPr>
      </w:pPr>
      <w:r>
        <w:rPr>
          <w:sz w:val="24"/>
          <w:szCs w:val="24"/>
        </w:rPr>
        <w:t xml:space="preserve">2. Программа государственной итоговой аттестации выпускников Ростов – Ярославского сельскохозяйственного техникума по специальности </w:t>
      </w:r>
      <w:r>
        <w:rPr>
          <w:b w:val="0"/>
          <w:bCs w:val="0"/>
          <w:snapToGrid w:val="0"/>
          <w:sz w:val="24"/>
        </w:rPr>
        <w:t>35.02.07</w:t>
      </w:r>
      <w:r>
        <w:rPr>
          <w:b w:val="0"/>
          <w:bCs w:val="0"/>
          <w:snapToGrid w:val="0"/>
          <w:sz w:val="24"/>
          <w:u w:val="single"/>
        </w:rPr>
        <w:t xml:space="preserve"> Механизация сельского хозяйства </w:t>
      </w:r>
      <w:r>
        <w:rPr>
          <w:b w:val="0"/>
          <w:bCs w:val="0"/>
          <w:snapToGrid w:val="0"/>
          <w:sz w:val="24"/>
        </w:rPr>
        <w:t xml:space="preserve">(базовая подготовка). </w:t>
      </w:r>
    </w:p>
    <w:p w:rsidR="00590230" w:rsidRDefault="00590230" w:rsidP="0059023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разработана в соответствии с </w:t>
      </w:r>
    </w:p>
    <w:p w:rsidR="00590230" w:rsidRDefault="00590230" w:rsidP="00590230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- Федеральным государственным образовательным стандартом по специальности </w:t>
      </w:r>
      <w:r>
        <w:rPr>
          <w:rFonts w:ascii="Times New Roman" w:hAnsi="Times New Roman"/>
          <w:sz w:val="24"/>
          <w:szCs w:val="24"/>
          <w:u w:val="single"/>
        </w:rPr>
        <w:t xml:space="preserve">35.02.07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Механизация сельского </w:t>
      </w:r>
      <w:proofErr w:type="gramStart"/>
      <w:r>
        <w:rPr>
          <w:rFonts w:ascii="Times New Roman" w:hAnsi="Times New Roman"/>
          <w:bCs/>
          <w:sz w:val="24"/>
          <w:szCs w:val="24"/>
          <w:u w:val="single"/>
        </w:rPr>
        <w:t>хозяйства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базовый уровень)</w:t>
      </w:r>
      <w:r>
        <w:rPr>
          <w:rFonts w:ascii="Times New Roman" w:hAnsi="Times New Roman"/>
          <w:bCs/>
          <w:sz w:val="24"/>
          <w:szCs w:val="24"/>
        </w:rPr>
        <w:t xml:space="preserve">, утверждённым приказом Министерства образования и науки РФ от </w:t>
      </w:r>
      <w:r>
        <w:rPr>
          <w:rFonts w:ascii="Times New Roman" w:hAnsi="Times New Roman"/>
          <w:bCs/>
          <w:sz w:val="24"/>
          <w:szCs w:val="24"/>
          <w:u w:val="single"/>
        </w:rPr>
        <w:t>5 октября</w:t>
      </w:r>
      <w:r>
        <w:rPr>
          <w:rFonts w:ascii="Times New Roman" w:hAnsi="Times New Roman"/>
          <w:bCs/>
          <w:sz w:val="24"/>
          <w:szCs w:val="24"/>
        </w:rPr>
        <w:t xml:space="preserve">. N </w:t>
      </w:r>
      <w:r>
        <w:rPr>
          <w:rFonts w:ascii="Times New Roman" w:hAnsi="Times New Roman"/>
          <w:bCs/>
          <w:sz w:val="24"/>
          <w:szCs w:val="24"/>
          <w:u w:val="single"/>
        </w:rPr>
        <w:t>370</w:t>
      </w:r>
    </w:p>
    <w:p w:rsidR="00590230" w:rsidRDefault="00590230" w:rsidP="0059023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 Министерства образования и науки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90230" w:rsidRDefault="00590230" w:rsidP="0059023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«Порядком проведения государственной итоговой аттестации по образовательным программам среднего профессионального образования», утверждённым приказом Министерства образования и науки РФ от 16.08.2013 г. № 968;</w:t>
      </w:r>
    </w:p>
    <w:p w:rsidR="00590230" w:rsidRDefault="00590230" w:rsidP="0059023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Приказом Министерства образования и науки РФ от 31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№ 968»;</w:t>
      </w:r>
    </w:p>
    <w:p w:rsidR="00590230" w:rsidRDefault="00590230" w:rsidP="0059023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Методическими рекомендациями Министерства образования и науки РФ от 20 июля 2015г. № 06-846 «По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итоговой государственной аттестации является установление степени готовности обучающегося к самостоятельной деятельности,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</w:t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35.02.07 Механизация сельского хозяйства.</w:t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итоговой государственной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Отсюда коренным образом меняется подход к оценке качества подготовки специалиста. Упор делается на оценку умения самостоятельно решать профессиональные задачи. Поэтому при разработке программы итоговой государственной аттестации учтена степень использования наиболее значимых профессиональных </w:t>
      </w:r>
      <w:proofErr w:type="gramStart"/>
      <w:r>
        <w:rPr>
          <w:rFonts w:ascii="Times New Roman" w:hAnsi="Times New Roman"/>
          <w:sz w:val="24"/>
          <w:szCs w:val="24"/>
        </w:rPr>
        <w:t>компетенций  и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необходимых для них знаний и умений. Видом государственной итоговой аттестации выпускников специальности СПО </w:t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110809 Механизация сельского хозяйства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 выпускная квалификационная работа (ВКР).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590230" w:rsidRDefault="00590230" w:rsidP="005902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ориентирует каждого преподавателя и студента на конечный результат;</w:t>
      </w:r>
    </w:p>
    <w:p w:rsidR="00590230" w:rsidRDefault="00590230" w:rsidP="005902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590230" w:rsidRDefault="00590230" w:rsidP="005902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>- 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590230" w:rsidRDefault="00590230" w:rsidP="005902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590230" w:rsidRDefault="00590230" w:rsidP="005902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ko-KR"/>
        </w:rPr>
        <w:t>- значительно</w:t>
      </w:r>
      <w:r>
        <w:rPr>
          <w:rFonts w:ascii="Times New Roman" w:hAnsi="Times New Roman"/>
          <w:sz w:val="24"/>
          <w:szCs w:val="24"/>
        </w:rPr>
        <w:t xml:space="preserve"> упрощает практическую работу Государственной аттестационной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систематичности в организации контроля в течение всего процесса обучения студентов в образовательном учреждении.</w:t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Требования к выпускной квалификационной работе по специальности доведены до студентов в процессе изучения общепрофессиональных </w:t>
      </w:r>
      <w:proofErr w:type="gramStart"/>
      <w:r>
        <w:rPr>
          <w:rFonts w:ascii="Times New Roman" w:hAnsi="Times New Roman"/>
          <w:sz w:val="24"/>
          <w:szCs w:val="24"/>
        </w:rPr>
        <w:t>дисциплин  и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профессиональных модулей. Студенты ознакомлены с содержанием,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аттестации. К итоговой государственной аттестации допускаются обучающиеся,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планом.</w:t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Программа государственной итоговой аттестации является частью программы подготовки специалистов среднего звена по специальности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35.02.07  Механизация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сельского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государственной итоговой аттестации определены:</w:t>
      </w:r>
    </w:p>
    <w:p w:rsidR="00590230" w:rsidRDefault="00590230" w:rsidP="00590230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материалы по содержанию итоговой аттестации;</w:t>
      </w:r>
    </w:p>
    <w:p w:rsidR="00590230" w:rsidRDefault="00590230" w:rsidP="00590230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сроки проведения итоговой государственной аттестации;</w:t>
      </w:r>
    </w:p>
    <w:p w:rsidR="00590230" w:rsidRDefault="00590230" w:rsidP="00590230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условия подготовки и процедуры проведения итоговой государственной аттестации;</w:t>
      </w:r>
    </w:p>
    <w:p w:rsidR="00590230" w:rsidRDefault="00590230" w:rsidP="00590230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ko-KR"/>
        </w:rPr>
        <w:t>- критерии</w:t>
      </w:r>
      <w:r>
        <w:rPr>
          <w:rFonts w:ascii="Times New Roman" w:hAnsi="Times New Roman"/>
          <w:sz w:val="24"/>
          <w:szCs w:val="24"/>
        </w:rPr>
        <w:t xml:space="preserve"> оценки уровня качества подготовки выпускника.</w:t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государственной итоговой аттестации ежегодно обновляется и утверждается директором   после её обсуждения на заседании ПЦК с обязательным участием работодателей.</w:t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ПРОГРАММЫ ГОСУДАРСТВЕННОЙ (ИТОГОВОЙ) АТТЕСТАЦИИ</w:t>
      </w:r>
    </w:p>
    <w:p w:rsidR="00590230" w:rsidRDefault="00590230" w:rsidP="00590230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b/>
          <w:sz w:val="24"/>
          <w:szCs w:val="24"/>
        </w:rPr>
        <w:t>Область применения программы ГИА</w:t>
      </w:r>
    </w:p>
    <w:p w:rsidR="00590230" w:rsidRDefault="00590230" w:rsidP="005902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государственной (итоговой) аттестации (далее программа ГИА) – является частью   программы подготовки специалистов среднего звена в соответствии с ФГОС по специальности __</w:t>
      </w:r>
      <w:r>
        <w:rPr>
          <w:rFonts w:ascii="Times New Roman" w:hAnsi="Times New Roman"/>
          <w:sz w:val="24"/>
          <w:szCs w:val="24"/>
          <w:u w:val="single"/>
        </w:rPr>
        <w:t>35.02.07 Механизация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__ в части освоения </w:t>
      </w:r>
      <w:r>
        <w:rPr>
          <w:rFonts w:ascii="Times New Roman" w:hAnsi="Times New Roman"/>
          <w:b/>
          <w:sz w:val="24"/>
          <w:szCs w:val="24"/>
        </w:rPr>
        <w:t>видов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(ВПД) специальности:</w:t>
      </w:r>
    </w:p>
    <w:p w:rsidR="00590230" w:rsidRDefault="00590230" w:rsidP="00590230">
      <w:pPr>
        <w:numPr>
          <w:ilvl w:val="0"/>
          <w:numId w:val="41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Подготовка  машин</w:t>
      </w:r>
      <w:proofErr w:type="gramEnd"/>
      <w:r>
        <w:rPr>
          <w:rFonts w:ascii="Times New Roman" w:hAnsi="Times New Roman"/>
          <w:sz w:val="24"/>
          <w:szCs w:val="24"/>
        </w:rPr>
        <w:t>, механизмов, установок, приспособлений к работе, комплектование сборочных единиц.</w:t>
      </w:r>
    </w:p>
    <w:p w:rsidR="00590230" w:rsidRDefault="00590230" w:rsidP="00590230">
      <w:pPr>
        <w:numPr>
          <w:ilvl w:val="0"/>
          <w:numId w:val="41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Эксплуатация сельскохозяйственной техники. </w:t>
      </w:r>
    </w:p>
    <w:p w:rsidR="00590230" w:rsidRDefault="00590230" w:rsidP="00590230">
      <w:pPr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</w:p>
    <w:p w:rsidR="00590230" w:rsidRDefault="00590230" w:rsidP="00590230">
      <w:pPr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работами по обеспечению функционирования машинно-тракторного парка сельскохозяйственной организации.</w:t>
      </w:r>
    </w:p>
    <w:p w:rsidR="00590230" w:rsidRDefault="00590230" w:rsidP="00590230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работ по одной или несколькими профессиями рабочих, должностям служащих (приложение к ФГОС).</w:t>
      </w: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соответствующих профессиональных компетенций (ПК):</w:t>
      </w: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590230" w:rsidRDefault="00590230" w:rsidP="00590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ВПД 01_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Подготовка сельскохозяйственных машин и механизмов к работе, комплектованию сборочных единиц.</w:t>
      </w:r>
      <w:r>
        <w:rPr>
          <w:rFonts w:ascii="Times New Roman" w:hAnsi="Times New Roman"/>
          <w:b/>
          <w:bCs/>
          <w:sz w:val="24"/>
          <w:szCs w:val="24"/>
        </w:rPr>
        <w:t xml:space="preserve"> _</w:t>
      </w:r>
    </w:p>
    <w:p w:rsidR="00590230" w:rsidRDefault="00590230" w:rsidP="0059023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1.1. Выполнять регулировки углов, систем и механизмов двигателя и приборов электрооборудования. </w:t>
      </w:r>
    </w:p>
    <w:p w:rsidR="00590230" w:rsidRDefault="00590230" w:rsidP="0059023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1.2.Подготавливать почвообрабатывающие машины.</w:t>
      </w:r>
    </w:p>
    <w:p w:rsidR="00590230" w:rsidRDefault="00590230" w:rsidP="00590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ПК 1.3.Подготавливать посевные, посадочные машины и машины для ухода за посевами.</w:t>
      </w:r>
    </w:p>
    <w:p w:rsidR="00590230" w:rsidRDefault="00590230" w:rsidP="00590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1.4. Подготавливать уборочные машины.</w:t>
      </w:r>
    </w:p>
    <w:p w:rsidR="00590230" w:rsidRDefault="00590230" w:rsidP="00590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1.5.Подготавливать машины и оборудование для обслуживания животноводческих ферм, комплексов и птицефабрик.</w:t>
      </w:r>
    </w:p>
    <w:p w:rsidR="00590230" w:rsidRDefault="00590230" w:rsidP="00590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1.6.Подготавливать рабочее и вспомогательное оборудование тракторов и автомобилей.</w:t>
      </w:r>
    </w:p>
    <w:p w:rsidR="00590230" w:rsidRDefault="00590230" w:rsidP="00590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ВПД 02 Эксплуатация сельскохозяйственной техники.</w:t>
      </w:r>
    </w:p>
    <w:p w:rsidR="00590230" w:rsidRDefault="00590230" w:rsidP="00590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2.1.Определять рациональный состав агрегатов и их эксплуатационные показатели.</w:t>
      </w:r>
    </w:p>
    <w:p w:rsidR="00590230" w:rsidRDefault="00590230" w:rsidP="00590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2.2.Комплектовать машинно-тракторный агрегат.</w:t>
      </w:r>
    </w:p>
    <w:p w:rsidR="00590230" w:rsidRDefault="00590230" w:rsidP="00590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2.3.Проводить работы на машинно тракторном агрегате.</w:t>
      </w:r>
    </w:p>
    <w:p w:rsidR="00590230" w:rsidRDefault="00590230" w:rsidP="00590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2.4.Выполнять механизированные сельскохозяйственные работы.</w:t>
      </w:r>
    </w:p>
    <w:p w:rsidR="00590230" w:rsidRDefault="00590230" w:rsidP="00590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ВПД 03 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590230" w:rsidRDefault="00590230" w:rsidP="00590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3.1.Выполнять техническое обслуживание сельскохозяйственных машин и механизмов.</w:t>
      </w:r>
    </w:p>
    <w:p w:rsidR="00590230" w:rsidRDefault="00590230" w:rsidP="00590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3.2.Проводить диагностирование неисправностей сельскохозяйственных машин и механизмов.</w:t>
      </w:r>
    </w:p>
    <w:p w:rsidR="00590230" w:rsidRDefault="00590230" w:rsidP="00590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3.3.Осуществлять технологический процесс ремонта отдельных деталей и узлов машин и механизмов.</w:t>
      </w:r>
    </w:p>
    <w:p w:rsidR="00590230" w:rsidRDefault="00590230" w:rsidP="00590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3.4.Обеспечивать режимы консервации хранения сельскохозяйственной техники.</w:t>
      </w:r>
    </w:p>
    <w:p w:rsidR="00590230" w:rsidRDefault="00590230" w:rsidP="00590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ВПД 04 Управление работами по обеспечению функционирования машинно-тракторного парка сельскохозяйственной организации.</w:t>
      </w:r>
    </w:p>
    <w:p w:rsidR="00590230" w:rsidRDefault="00590230" w:rsidP="00590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4.1.Участвовать в планировании основных показателей машинно-тракторного парка сельскохозяйственной организации. </w:t>
      </w:r>
    </w:p>
    <w:p w:rsidR="00590230" w:rsidRDefault="00590230" w:rsidP="00590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4.2.Планировать выполнении работ исполнителями.</w:t>
      </w:r>
    </w:p>
    <w:p w:rsidR="00590230" w:rsidRDefault="00590230" w:rsidP="00590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4.3.Организовывать работу трудового коллектива.</w:t>
      </w:r>
    </w:p>
    <w:p w:rsidR="00590230" w:rsidRDefault="00590230" w:rsidP="00590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4.4.Контролировать ход и оценивать результаты выполнения работ исполнителями.</w:t>
      </w:r>
    </w:p>
    <w:p w:rsidR="00590230" w:rsidRDefault="00590230" w:rsidP="00590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4.5.Вести утвержденную учетно-отчетную документацию.</w:t>
      </w:r>
    </w:p>
    <w:p w:rsidR="00590230" w:rsidRDefault="00590230" w:rsidP="00590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ВПД 05 Выполнение работ по одной или нескольким профессиям рабочих, должностям служащих.</w:t>
      </w: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 Цели и задачи государственной (итоговой) аттестации (ГИА)</w:t>
      </w:r>
    </w:p>
    <w:p w:rsidR="00590230" w:rsidRDefault="00590230" w:rsidP="005902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590230" w:rsidRDefault="00590230" w:rsidP="0059023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Количество часов, отводимое на государственную (итоговую) аттестацию:</w:t>
      </w:r>
    </w:p>
    <w:p w:rsidR="00590230" w:rsidRDefault="00590230" w:rsidP="00590230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всего - ___</w:t>
      </w:r>
      <w:r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>___ недель, в том числе:</w:t>
      </w:r>
      <w:r>
        <w:rPr>
          <w:rFonts w:ascii="Times New Roman" w:hAnsi="Times New Roman"/>
          <w:sz w:val="24"/>
          <w:szCs w:val="24"/>
        </w:rPr>
        <w:br/>
        <w:t>выполнение выпускной квалификационной работы - ______</w:t>
      </w:r>
      <w:r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>______ недели,</w:t>
      </w:r>
      <w:r>
        <w:rPr>
          <w:rFonts w:ascii="Times New Roman" w:hAnsi="Times New Roman"/>
          <w:sz w:val="24"/>
          <w:szCs w:val="24"/>
        </w:rPr>
        <w:br/>
        <w:t>защита выпускной квалификационной работы - _______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>________ недели.</w:t>
      </w:r>
    </w:p>
    <w:p w:rsidR="00590230" w:rsidRDefault="00590230" w:rsidP="0059023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ГОСУДАРСТВЕННОЙ                                              ИТОГОВОЙ АТТЕСТАЦИИ</w:t>
      </w:r>
    </w:p>
    <w:p w:rsidR="00590230" w:rsidRDefault="00590230" w:rsidP="005902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sz w:val="24"/>
          <w:szCs w:val="24"/>
        </w:rPr>
        <w:t>Вид и сроки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:</w:t>
      </w:r>
    </w:p>
    <w:p w:rsidR="00590230" w:rsidRDefault="00590230" w:rsidP="005902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– выпускная квалификационная работа.</w:t>
      </w:r>
    </w:p>
    <w:p w:rsidR="00590230" w:rsidRDefault="00590230" w:rsidP="005902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времени и сроки, отводимые на выполнение выпускной квалификационной работы</w:t>
      </w:r>
    </w:p>
    <w:p w:rsidR="00590230" w:rsidRDefault="00590230" w:rsidP="005902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4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недели:   </w:t>
      </w:r>
      <w:proofErr w:type="gramEnd"/>
      <w:r>
        <w:rPr>
          <w:rFonts w:ascii="Times New Roman" w:hAnsi="Times New Roman"/>
          <w:b/>
          <w:sz w:val="24"/>
          <w:szCs w:val="24"/>
        </w:rPr>
        <w:t>с 18 мая  по  14 июня 2015</w:t>
      </w:r>
    </w:p>
    <w:p w:rsidR="00590230" w:rsidRDefault="00590230" w:rsidP="0059023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90230" w:rsidRDefault="00590230" w:rsidP="005902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защиты выпускной квалификационной работы: </w:t>
      </w:r>
    </w:p>
    <w:p w:rsidR="00590230" w:rsidRDefault="00590230" w:rsidP="005902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недели:  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15 июня  по 28 июня 2015 года</w:t>
      </w:r>
    </w:p>
    <w:p w:rsidR="00590230" w:rsidRDefault="00590230" w:rsidP="0059023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590230" w:rsidRDefault="00590230" w:rsidP="0059023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590230" w:rsidRDefault="00590230" w:rsidP="005902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Содержание государственной итоговой аттестации</w:t>
      </w:r>
    </w:p>
    <w:p w:rsidR="00590230" w:rsidRDefault="00590230" w:rsidP="00590230">
      <w:pPr>
        <w:pStyle w:val="a5"/>
        <w:numPr>
          <w:ilvl w:val="0"/>
          <w:numId w:val="4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2.2.1. Содержание выпускной квалификационной работы </w:t>
      </w:r>
    </w:p>
    <w:p w:rsidR="00590230" w:rsidRDefault="00590230" w:rsidP="00590230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Тематика выпускных квалификационных работ</w:t>
      </w:r>
    </w:p>
    <w:p w:rsidR="00590230" w:rsidRDefault="00590230" w:rsidP="00590230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4005"/>
        <w:gridCol w:w="5103"/>
      </w:tblGrid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Наименование профессиональных модулей, </w:t>
            </w:r>
          </w:p>
          <w:p w:rsidR="00590230" w:rsidRDefault="0059023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отражаемых в работе</w:t>
            </w: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30" w:rsidRDefault="00590230" w:rsidP="00590230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Организация работы нефтехозяйства в ЗАО «Татищевское» Ростовского муниципального района Ярославской области.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организации.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30" w:rsidRDefault="00590230" w:rsidP="00590230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Организация работы службы машинного двора в ЗАО «Красный маяк» Ростовского муниципального района Ярославской области.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организации</w:t>
            </w: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30" w:rsidRDefault="00590230" w:rsidP="00590230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Организация технического обслуживания и текущего ремонта автомобилей в МСП «Киргизстан» Ростовского муниципального района Ярославской области.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организации</w:t>
            </w: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30" w:rsidRDefault="00590230" w:rsidP="00590230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Организация текущего ремонта тракторов в ООО «Нива» Ростовского муниципального района Ярославской области.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организации</w:t>
            </w: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30" w:rsidRDefault="00590230" w:rsidP="00590230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Организация текущего ремонта тракторов и комбайнов в ЗАО «Красный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маяк»Ростовского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муниципального района Ярославской области.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организации</w:t>
            </w: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текущего ремонта машинно-тракторного парка в ЗАО «Татищевское» Ростовского муниципального района Ярославской области.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организации</w:t>
            </w: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текущего ремонта тракторов в ЗАО «Красный маяк» Ростовского муниципального района Ярославской области.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организации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.</w:t>
            </w: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технического обслуживания и текущего ремонта автомобилей в ЗАО «Татищевское» Ростовского муниципального района Ярославской области.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 xml:space="preserve">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организации</w:t>
            </w: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Организация работы службы машинного двора в ООО «Нива» Ростовского муниципального района Ярославской области.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организации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.</w:t>
            </w: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Организация технического обслуживания и текущего ремонта автомобилей в ЗАО «Татищевское» Ростовского муниципального района Ярославской области.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организации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.</w:t>
            </w: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Организация работы нефтехозяйства в МСП «Киргизстан» Ростовского муниципального района Ярославской области.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организации</w:t>
            </w: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Организация текущего ремонта тракторов и комбайнов в ЗАО «Новый путь» Ростовского муниципального района Ярославской области.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организации</w:t>
            </w: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Организация работы службы машинного двора в МСП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«Киргизстан» Ростовского муниципального района Ярославской области.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 xml:space="preserve">ПМ. 01 Подготовка машин, механизмов, установок, приспособлений к работе,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 xml:space="preserve">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организации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.</w:t>
            </w: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технического обслуживания и текущего ремонта автомобилей в ЗАО «Красный маяк» Ростовского муниципального района Ярославской области.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организации</w:t>
            </w: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30" w:rsidRDefault="005902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технического обслуживания и текущего ремонта автомобилей в ЗАО «Новый путь» Ростовского муниципального района.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организации</w:t>
            </w: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нефтехозяйства в ЗАО «Новый путь» Ростовского муниципального района Ярославской области.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организации</w:t>
            </w: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работы нефтехозяйства в ЗАО «Новый путь» Ростовского муниципального района Ярославской области.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ПМ. 04 Управление работами машинно-тракторного парка сельскохозяйственной организации</w:t>
            </w: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Организация текущего ремонта тракторов и комбайнов в АОРНП «Шопша» Гаврилов-Ямского муниципального района Ярославской области.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организации</w:t>
            </w: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Организация технического обслуживания и текущего ремонта автомобилей в АОРНП «Шопша» Гаврилов-Ямского муниципального района Ярославской области.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организации</w:t>
            </w: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текущего ремонта машинно- тракторного парка в ЗАО «Мичуринец» Ростовского муниципального района Ярославской области.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организации</w:t>
            </w: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текущего ремонта тракторов в СПК «Вощажниково» Борисоглебского муниципального района Ярославской области.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организации</w:t>
            </w: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Механизация возделывания картофеля в ЗАО «Татищевское» Ростовского муниципального района Ярославской области.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 xml:space="preserve">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организации</w:t>
            </w: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23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Механизация возделывания картофеля в ЗАО «Красный маяк» Ростовского муниципального района Ярославской области.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организации</w:t>
            </w: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Механизация возделывания картофеля в ЗАО «Новый путь» Ростовского муниципального района Ярославской области.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организации</w:t>
            </w: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Механизация возделывания зерновых культур в ЗАО «Новый путь» Ростовского муниципального района Ярославской области.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организации</w:t>
            </w: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Механизация возделывания зерновых культур в ЗАО «Татищевское» Ростовского муниципального района Ярославской области.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04 Управление работами машинно-тракторного парка сельскохозяйственной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организации</w:t>
            </w: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27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Механизация возделывания зерновых культур в ЗАО «Красный маяк» Ростовского муниципального района Ярославской области.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организации</w:t>
            </w: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Механизация возделывания зерновых культур в ЗАО «Красный холм» Ростовского муниципального района Ярославской области.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организации</w:t>
            </w:r>
          </w:p>
        </w:tc>
      </w:tr>
      <w:tr w:rsidR="00590230" w:rsidTr="00590230">
        <w:trPr>
          <w:trHeight w:val="53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Механизация возделывания зелёного горошка в ООО «Нива» Ростовского муниципального района Ярославской области.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организации</w:t>
            </w: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Механизация возделывания капусты в ЗАО «Красный маяк» Ростовского муниципального района Ярославской области.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организации</w:t>
            </w: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Механизация заготовки сена в ЗАО «Красный маяк» Ростовского муниципального района Ярославской области.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 xml:space="preserve">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организации</w:t>
            </w:r>
          </w:p>
        </w:tc>
      </w:tr>
      <w:tr w:rsidR="00590230" w:rsidTr="0059023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32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Механизация заготовки сена и сенажа в упаковке в ЗАО «Мичуринец» Ростовского муниципального района Ярославской области.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01 Подготовка машин, механизмов, установок, приспособлений к работе, комплектование сборочных единиц.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02 Эксплуатация сельскохозяйственной техники.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ПМ. 03 Техническое обслуживание и диагностирование неисправностей сельскохозяйственных машин и механизмов; ремонт отдельных деталей и узлов.  </w:t>
            </w:r>
          </w:p>
          <w:p w:rsidR="00590230" w:rsidRDefault="0059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ПМ. 04 Управление работами машинно-тракторного парка сельскохозяйственной организации</w:t>
            </w:r>
          </w:p>
        </w:tc>
      </w:tr>
    </w:tbl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0230" w:rsidRDefault="00590230" w:rsidP="00590230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Темы ВКР должны иметь практико-ориентированный характер и соответствовать содержанию одного или нескольких профессиональных модулей. </w:t>
      </w:r>
    </w:p>
    <w:p w:rsidR="00590230" w:rsidRDefault="00590230" w:rsidP="00590230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Перечень тем по ВКР:</w:t>
      </w:r>
    </w:p>
    <w:p w:rsidR="00590230" w:rsidRDefault="00590230" w:rsidP="00590230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разрабатывается преподавателями МДК в рамках профессиональных модулей;</w:t>
      </w:r>
    </w:p>
    <w:p w:rsidR="00590230" w:rsidRDefault="00590230" w:rsidP="00590230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рассматривается на заседаниях ПЦК;</w:t>
      </w:r>
    </w:p>
    <w:p w:rsidR="00590230" w:rsidRDefault="00590230" w:rsidP="00590230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-утверждается после предварительного положительного заключения работодателей (п.8.6 ФГОС СПО).</w:t>
      </w:r>
    </w:p>
    <w:p w:rsidR="00590230" w:rsidRDefault="00590230" w:rsidP="00590230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Структура выпускной квалификационной работы</w:t>
      </w:r>
      <w:r>
        <w:rPr>
          <w:rFonts w:ascii="Times New Roman" w:hAnsi="Times New Roman"/>
          <w:sz w:val="24"/>
          <w:szCs w:val="24"/>
          <w:lang w:eastAsia="ko-KR"/>
        </w:rPr>
        <w:t>:</w:t>
      </w:r>
    </w:p>
    <w:p w:rsidR="00590230" w:rsidRDefault="00590230" w:rsidP="00590230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 введение</w:t>
      </w:r>
    </w:p>
    <w:p w:rsidR="00590230" w:rsidRDefault="00590230" w:rsidP="00590230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основная часть</w:t>
      </w:r>
    </w:p>
    <w:p w:rsidR="00590230" w:rsidRDefault="00590230" w:rsidP="00590230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теоретическая часть</w:t>
      </w:r>
    </w:p>
    <w:p w:rsidR="00590230" w:rsidRDefault="00590230" w:rsidP="00590230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опытно-экспериментальная часть (практическая)</w:t>
      </w:r>
    </w:p>
    <w:p w:rsidR="00590230" w:rsidRDefault="00590230" w:rsidP="00590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заключение, рекомендации по использованию полученных результатов</w:t>
      </w:r>
    </w:p>
    <w:p w:rsidR="00590230" w:rsidRDefault="00590230" w:rsidP="00590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список используемых источников</w:t>
      </w:r>
    </w:p>
    <w:p w:rsidR="00590230" w:rsidRDefault="00590230" w:rsidP="00590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приложения</w:t>
      </w:r>
    </w:p>
    <w:p w:rsidR="00590230" w:rsidRDefault="00590230" w:rsidP="00590230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Во введении</w:t>
      </w:r>
      <w:r>
        <w:rPr>
          <w:rFonts w:ascii="Times New Roman" w:hAnsi="Times New Roman"/>
          <w:sz w:val="24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При работе над </w:t>
      </w:r>
      <w:r>
        <w:rPr>
          <w:rFonts w:ascii="Times New Roman" w:hAnsi="Times New Roman"/>
          <w:b/>
          <w:sz w:val="24"/>
          <w:szCs w:val="24"/>
          <w:lang w:eastAsia="ko-KR"/>
        </w:rPr>
        <w:t>теоретической частью</w:t>
      </w:r>
      <w:r>
        <w:rPr>
          <w:rFonts w:ascii="Times New Roman" w:hAnsi="Times New Roman"/>
          <w:sz w:val="24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590230" w:rsidRDefault="00590230" w:rsidP="005902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понимать сущность и социальную значимость своей будущей профессии, проявлять к ней устойчивый интерес;</w:t>
      </w:r>
    </w:p>
    <w:p w:rsidR="00590230" w:rsidRDefault="00590230" w:rsidP="005902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590230" w:rsidRDefault="00590230" w:rsidP="005902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590230" w:rsidRDefault="00590230" w:rsidP="005902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Работа над вторым разделом</w:t>
      </w:r>
      <w:r>
        <w:rPr>
          <w:rFonts w:ascii="Times New Roman" w:hAnsi="Times New Roman"/>
          <w:sz w:val="24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590230" w:rsidRDefault="00590230" w:rsidP="005902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590230" w:rsidRDefault="00590230" w:rsidP="005902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принимать решения в стандартных и нестандартных ситуациях и нести за них ответственность;</w:t>
      </w:r>
    </w:p>
    <w:p w:rsidR="00590230" w:rsidRDefault="00590230" w:rsidP="005902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>- 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590230" w:rsidRDefault="00590230" w:rsidP="005902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ориентироваться в условиях частой смены технологий в профессиональной деятельности.</w:t>
      </w:r>
    </w:p>
    <w:p w:rsidR="00590230" w:rsidRDefault="00590230" w:rsidP="005902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Заключение</w:t>
      </w:r>
      <w:r>
        <w:rPr>
          <w:rFonts w:ascii="Times New Roman" w:hAnsi="Times New Roman"/>
          <w:sz w:val="24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0230" w:rsidRDefault="00590230" w:rsidP="00590230">
      <w:pPr>
        <w:pStyle w:val="a5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2.2.2. Защита выпускных квалификационных работ.</w:t>
      </w:r>
    </w:p>
    <w:p w:rsidR="00590230" w:rsidRDefault="00590230" w:rsidP="00590230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 защите ВКР допускаются лица, завершившие полый курс обучения и успешно прошедшие все предшествующие аттестационные испытания, преду</w:t>
      </w:r>
      <w:r>
        <w:rPr>
          <w:rFonts w:ascii="Times New Roman" w:hAnsi="Times New Roman"/>
          <w:sz w:val="24"/>
          <w:szCs w:val="24"/>
        </w:rPr>
        <w:softHyphen/>
        <w:t>смотренные учебным планом</w:t>
      </w:r>
    </w:p>
    <w:p w:rsidR="00590230" w:rsidRDefault="00590230" w:rsidP="0059023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ВКР проводится согласно:</w:t>
      </w:r>
    </w:p>
    <w:p w:rsidR="00590230" w:rsidRDefault="00590230" w:rsidP="0059023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Приказа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>
          <w:rPr>
            <w:rFonts w:ascii="Times New Roman" w:hAnsi="Times New Roman"/>
            <w:sz w:val="24"/>
            <w:szCs w:val="24"/>
          </w:rPr>
          <w:t>968 г</w:t>
        </w:r>
      </w:smartTag>
      <w:r>
        <w:rPr>
          <w:rFonts w:ascii="Times New Roman" w:hAnsi="Times New Roman"/>
          <w:sz w:val="24"/>
          <w:szCs w:val="24"/>
        </w:rPr>
        <w:t>. Москва "Об утверждении Порядка проведения государ</w:t>
      </w:r>
      <w:r>
        <w:rPr>
          <w:rFonts w:ascii="Times New Roman" w:hAnsi="Times New Roman"/>
          <w:sz w:val="24"/>
          <w:szCs w:val="24"/>
        </w:rPr>
        <w:softHyphen/>
        <w:t>ственной итоговой аттестации по образовательным программам среднего про</w:t>
      </w:r>
      <w:r>
        <w:rPr>
          <w:rFonts w:ascii="Times New Roman" w:hAnsi="Times New Roman"/>
          <w:sz w:val="24"/>
          <w:szCs w:val="24"/>
        </w:rPr>
        <w:softHyphen/>
        <w:t>фессионального образования",</w:t>
      </w:r>
    </w:p>
    <w:p w:rsidR="00590230" w:rsidRDefault="00590230" w:rsidP="0059023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Приказа Министерства образования и науки РФ от 31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№ 968»;</w:t>
      </w:r>
    </w:p>
    <w:p w:rsidR="00590230" w:rsidRDefault="00590230" w:rsidP="0059023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Методическим рекомендациям Министерства образования и науки РФ от 20 июля 2015г. № 06-846 «По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proofErr w:type="gramStart"/>
      <w:r>
        <w:rPr>
          <w:rFonts w:ascii="Times New Roman" w:hAnsi="Times New Roman"/>
          <w:sz w:val="24"/>
          <w:szCs w:val="24"/>
        </w:rPr>
        <w:t>» )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590230" w:rsidRDefault="00590230" w:rsidP="0059023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ФГОС СПО   по специальности 35.02.07 «Механизация сельского хозяйства» (п. 8.5).</w:t>
      </w: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lastRenderedPageBreak/>
        <w:t>3. УСЛОВИЯ РЕАЛИЗАЦИИ ПРОГРАММЫ ГОСУДАРСТВЕННОЙ                              ИТОГОВОЙ АТТЕСТАЦИИ</w:t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3.1. Требования к минимальному материально-техническому обеспечению</w:t>
      </w:r>
    </w:p>
    <w:p w:rsidR="00590230" w:rsidRDefault="00590230" w:rsidP="00590230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при выполнении выпускной квалификационной работы</w:t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реализация программы ГИА предполагает наличие кабинета подготовки к итоговой аттестации</w:t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Оборудование кабинета:</w:t>
      </w:r>
    </w:p>
    <w:p w:rsidR="00590230" w:rsidRDefault="00590230" w:rsidP="005902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рабочее место для консультанта-преподавателя;</w:t>
      </w:r>
    </w:p>
    <w:p w:rsidR="00590230" w:rsidRDefault="00590230" w:rsidP="005902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компьютер, принтер;</w:t>
      </w:r>
    </w:p>
    <w:p w:rsidR="00590230" w:rsidRDefault="00590230" w:rsidP="005902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рабочие места для обучающихся;</w:t>
      </w:r>
    </w:p>
    <w:p w:rsidR="00590230" w:rsidRDefault="00590230" w:rsidP="005902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лицензионное программное обеспечение общего и специального назначения;</w:t>
      </w:r>
    </w:p>
    <w:p w:rsidR="00590230" w:rsidRDefault="00590230" w:rsidP="005902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график проведения консультаций по выпускным квалификационным работам;</w:t>
      </w:r>
    </w:p>
    <w:p w:rsidR="00590230" w:rsidRDefault="00590230" w:rsidP="005902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график поэтапного выполнения выпускных квалификационных работ;</w:t>
      </w:r>
    </w:p>
    <w:p w:rsidR="00590230" w:rsidRDefault="00590230" w:rsidP="005902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-комплект учебно-методической документации. </w:t>
      </w:r>
    </w:p>
    <w:p w:rsidR="00590230" w:rsidRDefault="00590230" w:rsidP="00590230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при защите выпускной квалификационной работы</w:t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для защиты выпускной работы отводится специально подготовленный кабинет.</w:t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Оснащение кабинета:</w:t>
      </w:r>
    </w:p>
    <w:p w:rsidR="00590230" w:rsidRDefault="00590230" w:rsidP="005902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-рабочее место для членов Государственной аттестационной комиссии;</w:t>
      </w:r>
    </w:p>
    <w:p w:rsidR="00590230" w:rsidRDefault="00590230" w:rsidP="0059023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компьютер, мультимедийный проектор, экран;</w:t>
      </w:r>
    </w:p>
    <w:p w:rsidR="00590230" w:rsidRDefault="00590230" w:rsidP="00590230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лицензионное программное обеспечение общего и специального назначения.</w:t>
      </w:r>
    </w:p>
    <w:p w:rsidR="00590230" w:rsidRDefault="00590230" w:rsidP="00590230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3.2 Информационное обеспечение ГИА</w:t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1. Программа государственной итоговой аттестации</w:t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2. Методические рекомендации по разработке выпускных квалификационных работ.</w:t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3. Федеральные законы и нормативные документы</w:t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4. Стандарты на продовольственные и непродовольственные товары</w:t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5. Литература по специальности</w:t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6. Периодические издания по специальности</w:t>
      </w:r>
    </w:p>
    <w:p w:rsidR="00590230" w:rsidRDefault="00590230" w:rsidP="00590230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590230" w:rsidRDefault="00590230" w:rsidP="00590230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3.3. Общие требования к организации и проведению ГИА</w:t>
      </w:r>
    </w:p>
    <w:p w:rsidR="00590230" w:rsidRDefault="00590230" w:rsidP="00590230">
      <w:pPr>
        <w:pStyle w:val="9"/>
        <w:shd w:val="clear" w:color="auto" w:fill="auto"/>
        <w:spacing w:before="0" w:after="0" w:line="317" w:lineRule="exact"/>
        <w:ind w:left="20" w:right="20" w:firstLine="560"/>
        <w:jc w:val="both"/>
        <w:rPr>
          <w:rFonts w:ascii="Calibri" w:hAnsi="Calibri"/>
          <w:sz w:val="24"/>
          <w:szCs w:val="24"/>
          <w:lang w:eastAsia="ru-RU"/>
        </w:rPr>
      </w:pPr>
      <w:r>
        <w:rPr>
          <w:sz w:val="24"/>
          <w:szCs w:val="24"/>
          <w:lang w:eastAsia="ko-KR"/>
        </w:rPr>
        <w:t xml:space="preserve">1. </w:t>
      </w:r>
      <w:r>
        <w:rPr>
          <w:sz w:val="24"/>
          <w:szCs w:val="24"/>
        </w:rPr>
        <w:t>Для проведения ГИА создается Государственная аттестационная комис</w:t>
      </w:r>
      <w:r>
        <w:rPr>
          <w:sz w:val="24"/>
          <w:szCs w:val="24"/>
        </w:rPr>
        <w:softHyphen/>
        <w:t>сия в порядке, предусмотренном Положением об итоговой государственной ат</w:t>
      </w:r>
      <w:r>
        <w:rPr>
          <w:sz w:val="24"/>
          <w:szCs w:val="24"/>
        </w:rPr>
        <w:softHyphen/>
        <w:t>тестации выпускников образовательных учреждений среднего профессиональ</w:t>
      </w:r>
      <w:r>
        <w:rPr>
          <w:sz w:val="24"/>
          <w:szCs w:val="24"/>
        </w:rPr>
        <w:softHyphen/>
        <w:t xml:space="preserve">ного образования в Российской Федерации (Постановление Госкомвуза России от 27.12.95 г. №10;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>
          <w:rPr>
            <w:sz w:val="24"/>
            <w:szCs w:val="24"/>
          </w:rPr>
          <w:t>968 г</w:t>
        </w:r>
      </w:smartTag>
      <w:r>
        <w:rPr>
          <w:sz w:val="24"/>
          <w:szCs w:val="24"/>
        </w:rPr>
        <w:t>. Москва "Об утверждении Порядка проведения государственной итоговой аттестации по образовательным программам средне</w:t>
      </w:r>
      <w:r>
        <w:rPr>
          <w:sz w:val="24"/>
          <w:szCs w:val="24"/>
        </w:rPr>
        <w:softHyphen/>
        <w:t>го профессионального образования").</w:t>
      </w:r>
    </w:p>
    <w:p w:rsidR="00590230" w:rsidRDefault="00590230" w:rsidP="00590230">
      <w:pPr>
        <w:pStyle w:val="9"/>
        <w:shd w:val="clear" w:color="auto" w:fill="auto"/>
        <w:spacing w:before="0" w:after="0" w:line="317" w:lineRule="exact"/>
        <w:ind w:left="20" w:right="20" w:firstLine="560"/>
        <w:jc w:val="both"/>
        <w:rPr>
          <w:sz w:val="24"/>
          <w:szCs w:val="24"/>
        </w:rPr>
      </w:pP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2. Защита выпускной квалификационной работы (продолжительность защиты до 30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3. В основе оценки выпускной квалификационной работы лежит пятибалльная система.</w:t>
      </w:r>
    </w:p>
    <w:p w:rsidR="00590230" w:rsidRDefault="00590230" w:rsidP="00590230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«Отлично»</w:t>
      </w:r>
      <w:r>
        <w:rPr>
          <w:sz w:val="24"/>
        </w:rPr>
        <w:t xml:space="preserve"> выставляется за следующую выпускную квалификационную работу: </w:t>
      </w:r>
    </w:p>
    <w:p w:rsidR="00590230" w:rsidRDefault="00590230" w:rsidP="00590230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590230" w:rsidRDefault="00590230" w:rsidP="00590230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имеет положительные отзывы руководителя и рецензента; </w:t>
      </w:r>
    </w:p>
    <w:p w:rsidR="00590230" w:rsidRDefault="00590230" w:rsidP="00590230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</w:t>
      </w:r>
      <w:r>
        <w:rPr>
          <w:sz w:val="24"/>
        </w:rPr>
        <w:lastRenderedPageBreak/>
        <w:t>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590230" w:rsidRDefault="00590230" w:rsidP="00590230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 xml:space="preserve">«Хорошо» </w:t>
      </w:r>
      <w:r>
        <w:rPr>
          <w:sz w:val="24"/>
        </w:rPr>
        <w:t xml:space="preserve">выставляется за следующую выпускную квалификационную работу: </w:t>
      </w:r>
    </w:p>
    <w:p w:rsidR="00590230" w:rsidRDefault="00590230" w:rsidP="00590230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590230" w:rsidRDefault="00590230" w:rsidP="00590230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имеет положительный отзыв руководителя и рецензента; </w:t>
      </w:r>
    </w:p>
    <w:p w:rsidR="00590230" w:rsidRDefault="00590230" w:rsidP="00590230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590230" w:rsidRDefault="00590230" w:rsidP="00590230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«Удовлетворительно»</w:t>
      </w:r>
      <w:r>
        <w:rPr>
          <w:sz w:val="24"/>
        </w:rPr>
        <w:t xml:space="preserve"> выставляется за следующую выпускную квалификационную работу:</w:t>
      </w:r>
    </w:p>
    <w:p w:rsidR="00590230" w:rsidRDefault="00590230" w:rsidP="00590230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590230" w:rsidRDefault="00590230" w:rsidP="00590230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в отзывах руководителя и рецензента имеются замечания по содержанию работы и методике анализа; </w:t>
      </w:r>
    </w:p>
    <w:p w:rsidR="00590230" w:rsidRDefault="00590230" w:rsidP="00590230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590230" w:rsidRDefault="00590230" w:rsidP="00590230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«Неудовлетворительно»</w:t>
      </w:r>
      <w:r>
        <w:rPr>
          <w:sz w:val="24"/>
        </w:rPr>
        <w:t xml:space="preserve"> выставляется за следующую дипломную работу: </w:t>
      </w:r>
    </w:p>
    <w:p w:rsidR="00590230" w:rsidRDefault="00590230" w:rsidP="00590230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590230" w:rsidRDefault="00590230" w:rsidP="00590230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не имеет выводов либо они носят декларативный характер; </w:t>
      </w:r>
    </w:p>
    <w:p w:rsidR="00590230" w:rsidRDefault="00590230" w:rsidP="00590230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в отзывах руководителя и рецензента имеются существенные критические замечания; </w:t>
      </w:r>
    </w:p>
    <w:p w:rsidR="00590230" w:rsidRDefault="00590230" w:rsidP="00590230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4. При подготовке к ГИА обучающимся оказываются консультации руководителями от образовательного учреждения, назначенными приказом директора колледжа. Во время подготовки обучающимся может быть предоставлен доступ в Интернет. </w:t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590230" w:rsidRDefault="00590230" w:rsidP="005902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90230" w:rsidRDefault="00590230" w:rsidP="00590230">
      <w:pPr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3.4. Кадровое обеспечение ГИА</w:t>
      </w:r>
    </w:p>
    <w:p w:rsidR="00590230" w:rsidRDefault="00590230" w:rsidP="00590230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590230" w:rsidRPr="006C00FA" w:rsidRDefault="00590230" w:rsidP="0059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Требование к квалификации руководителей ГИА от организации (предприятия): наличие высшего профессионального образования, со</w:t>
      </w:r>
    </w:p>
    <w:sectPr w:rsidR="00590230" w:rsidRPr="006C00FA" w:rsidSect="008B6526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2650F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3" w15:restartNumberingAfterBreak="0">
    <w:nsid w:val="019857AC"/>
    <w:multiLevelType w:val="hybridMultilevel"/>
    <w:tmpl w:val="54DA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5279F"/>
    <w:multiLevelType w:val="multilevel"/>
    <w:tmpl w:val="E48AF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257" w:hanging="1275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88" w:hanging="1275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519" w:hanging="1275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  <w:b/>
        <w:color w:val="auto"/>
        <w:sz w:val="24"/>
      </w:rPr>
    </w:lvl>
  </w:abstractNum>
  <w:abstractNum w:abstractNumId="5" w15:restartNumberingAfterBreak="0">
    <w:nsid w:val="0DBD3F4D"/>
    <w:multiLevelType w:val="multilevel"/>
    <w:tmpl w:val="5DFAB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2705D8"/>
    <w:multiLevelType w:val="multilevel"/>
    <w:tmpl w:val="C1D20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E103BC"/>
    <w:multiLevelType w:val="hybridMultilevel"/>
    <w:tmpl w:val="357E9854"/>
    <w:lvl w:ilvl="0" w:tplc="76BA3B6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C7DB7"/>
    <w:multiLevelType w:val="hybridMultilevel"/>
    <w:tmpl w:val="10142D20"/>
    <w:lvl w:ilvl="0" w:tplc="94201A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F128F"/>
    <w:multiLevelType w:val="multilevel"/>
    <w:tmpl w:val="7BB2D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B3C1B45"/>
    <w:multiLevelType w:val="multilevel"/>
    <w:tmpl w:val="4C78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45B1BC7"/>
    <w:multiLevelType w:val="hybridMultilevel"/>
    <w:tmpl w:val="7C069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5D07B98"/>
    <w:multiLevelType w:val="hybridMultilevel"/>
    <w:tmpl w:val="B218D7FE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05D17"/>
    <w:multiLevelType w:val="hybridMultilevel"/>
    <w:tmpl w:val="31447A7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5378B"/>
    <w:multiLevelType w:val="multilevel"/>
    <w:tmpl w:val="DB003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DD6C8B"/>
    <w:multiLevelType w:val="hybridMultilevel"/>
    <w:tmpl w:val="0290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31278"/>
    <w:multiLevelType w:val="hybridMultilevel"/>
    <w:tmpl w:val="99747B72"/>
    <w:lvl w:ilvl="0" w:tplc="76BA3B6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51941"/>
    <w:multiLevelType w:val="hybridMultilevel"/>
    <w:tmpl w:val="F9DC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C367E"/>
    <w:multiLevelType w:val="hybridMultilevel"/>
    <w:tmpl w:val="6540B2D8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B080D"/>
    <w:multiLevelType w:val="hybridMultilevel"/>
    <w:tmpl w:val="F8242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97648D0"/>
    <w:multiLevelType w:val="multilevel"/>
    <w:tmpl w:val="31A29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23" w15:restartNumberingAfterBreak="0">
    <w:nsid w:val="5B5C3469"/>
    <w:multiLevelType w:val="multilevel"/>
    <w:tmpl w:val="8EA242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24" w15:restartNumberingAfterBreak="0">
    <w:nsid w:val="5E6177A5"/>
    <w:multiLevelType w:val="hybridMultilevel"/>
    <w:tmpl w:val="A240F60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97367"/>
    <w:multiLevelType w:val="hybridMultilevel"/>
    <w:tmpl w:val="05642EBE"/>
    <w:lvl w:ilvl="0" w:tplc="4B986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E6A42"/>
    <w:multiLevelType w:val="hybridMultilevel"/>
    <w:tmpl w:val="78F0F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45AB9"/>
    <w:multiLevelType w:val="hybridMultilevel"/>
    <w:tmpl w:val="5E52EDFA"/>
    <w:lvl w:ilvl="0" w:tplc="76BA3B6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06EC4"/>
    <w:multiLevelType w:val="hybridMultilevel"/>
    <w:tmpl w:val="47EEEA6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E8542E"/>
    <w:multiLevelType w:val="multilevel"/>
    <w:tmpl w:val="4B6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27"/>
  </w:num>
  <w:num w:numId="19">
    <w:abstractNumId w:val="18"/>
  </w:num>
  <w:num w:numId="20">
    <w:abstractNumId w:val="7"/>
  </w:num>
  <w:num w:numId="21">
    <w:abstractNumId w:val="29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5"/>
  </w:num>
  <w:num w:numId="26">
    <w:abstractNumId w:val="24"/>
  </w:num>
  <w:num w:numId="27">
    <w:abstractNumId w:val="14"/>
  </w:num>
  <w:num w:numId="28">
    <w:abstractNumId w:val="20"/>
  </w:num>
  <w:num w:numId="29">
    <w:abstractNumId w:val="28"/>
  </w:num>
  <w:num w:numId="30">
    <w:abstractNumId w:val="13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4"/>
  </w:num>
  <w:num w:numId="37">
    <w:abstractNumId w:val="16"/>
  </w:num>
  <w:num w:numId="38">
    <w:abstractNumId w:val="6"/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1"/>
  </w:num>
  <w:num w:numId="4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F3"/>
    <w:rsid w:val="00182B98"/>
    <w:rsid w:val="002139AF"/>
    <w:rsid w:val="002E2D82"/>
    <w:rsid w:val="0033453B"/>
    <w:rsid w:val="00337290"/>
    <w:rsid w:val="003E5D82"/>
    <w:rsid w:val="004827C6"/>
    <w:rsid w:val="00525B96"/>
    <w:rsid w:val="00564BDB"/>
    <w:rsid w:val="00590230"/>
    <w:rsid w:val="005E1F53"/>
    <w:rsid w:val="005E441E"/>
    <w:rsid w:val="00675B56"/>
    <w:rsid w:val="006C00FA"/>
    <w:rsid w:val="006C0E7E"/>
    <w:rsid w:val="006F7045"/>
    <w:rsid w:val="0083750B"/>
    <w:rsid w:val="008B6526"/>
    <w:rsid w:val="00905B9B"/>
    <w:rsid w:val="009222BC"/>
    <w:rsid w:val="009C0518"/>
    <w:rsid w:val="009E66F0"/>
    <w:rsid w:val="00A557F9"/>
    <w:rsid w:val="00AD7A08"/>
    <w:rsid w:val="00B46BE1"/>
    <w:rsid w:val="00B571BE"/>
    <w:rsid w:val="00B72608"/>
    <w:rsid w:val="00BC5E2A"/>
    <w:rsid w:val="00BE369A"/>
    <w:rsid w:val="00CA2F05"/>
    <w:rsid w:val="00DA2311"/>
    <w:rsid w:val="00DA39F5"/>
    <w:rsid w:val="00E101F3"/>
    <w:rsid w:val="00E34D17"/>
    <w:rsid w:val="00E927FF"/>
    <w:rsid w:val="00F13826"/>
    <w:rsid w:val="00FA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98BBDD"/>
  <w15:docId w15:val="{A9C8D4F4-3BF9-4847-BCE2-F10E4D9A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2"/>
    <w:uiPriority w:val="9"/>
    <w:qFormat/>
    <w:rsid w:val="00E1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571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E1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uiPriority w:val="99"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1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01F3"/>
  </w:style>
  <w:style w:type="paragraph" w:styleId="a5">
    <w:name w:val="List Paragraph"/>
    <w:basedOn w:val="a"/>
    <w:uiPriority w:val="34"/>
    <w:qFormat/>
    <w:rsid w:val="00E101F3"/>
    <w:pPr>
      <w:ind w:left="720"/>
      <w:contextualSpacing/>
    </w:pPr>
  </w:style>
  <w:style w:type="paragraph" w:customStyle="1" w:styleId="Style1">
    <w:name w:val="Style1"/>
    <w:basedOn w:val="a"/>
    <w:uiPriority w:val="99"/>
    <w:rsid w:val="006F7045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F7045"/>
    <w:pPr>
      <w:widowControl w:val="0"/>
      <w:autoSpaceDE w:val="0"/>
      <w:autoSpaceDN w:val="0"/>
      <w:adjustRightInd w:val="0"/>
      <w:spacing w:after="0" w:line="28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6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4" w:lineRule="exact"/>
      <w:ind w:hanging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8" w:lineRule="exact"/>
      <w:ind w:firstLine="1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6F704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0">
    <w:name w:val="Font Style40"/>
    <w:rsid w:val="006F704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uiPriority w:val="99"/>
    <w:rsid w:val="006F7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6F704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6F7045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5E1F5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E1F53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5E1F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1F53"/>
  </w:style>
  <w:style w:type="paragraph" w:customStyle="1" w:styleId="Style5">
    <w:name w:val="Style5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4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rsid w:val="00B57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B57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B571BE"/>
    <w:rPr>
      <w:rFonts w:ascii="Times New Roman" w:hAnsi="Times New Roman" w:cs="Times New Roman"/>
      <w:color w:val="000000"/>
      <w:sz w:val="26"/>
      <w:szCs w:val="26"/>
    </w:rPr>
  </w:style>
  <w:style w:type="character" w:customStyle="1" w:styleId="a8">
    <w:name w:val="Основной текст_"/>
    <w:basedOn w:val="a0"/>
    <w:link w:val="3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B571BE"/>
    <w:pPr>
      <w:widowControl w:val="0"/>
      <w:shd w:val="clear" w:color="auto" w:fill="FFFFFF"/>
      <w:spacing w:after="5100" w:line="298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Заголовок №1"/>
    <w:basedOn w:val="a"/>
    <w:link w:val="13"/>
    <w:uiPriority w:val="99"/>
    <w:rsid w:val="00B571BE"/>
    <w:pPr>
      <w:widowControl w:val="0"/>
      <w:shd w:val="clear" w:color="auto" w:fill="FFFFFF"/>
      <w:spacing w:before="5100" w:after="576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571BE"/>
    <w:pPr>
      <w:widowControl w:val="0"/>
      <w:shd w:val="clear" w:color="auto" w:fill="FFFFFF"/>
      <w:spacing w:before="60" w:after="0" w:line="37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9">
    <w:name w:val="Font Style29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FA395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AD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semiHidden/>
    <w:unhideWhenUsed/>
    <w:rsid w:val="00AD7A08"/>
    <w:rPr>
      <w:vertAlign w:val="superscript"/>
    </w:rPr>
  </w:style>
  <w:style w:type="table" w:styleId="af0">
    <w:name w:val="Table Grid"/>
    <w:basedOn w:val="a1"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A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39F5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rsid w:val="0033453B"/>
    <w:rPr>
      <w:b/>
      <w:b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33453B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Заголовок №4"/>
    <w:basedOn w:val="a"/>
    <w:link w:val="4"/>
    <w:rsid w:val="0033453B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3"/>
      <w:szCs w:val="23"/>
    </w:rPr>
  </w:style>
  <w:style w:type="paragraph" w:styleId="af3">
    <w:name w:val="Subtitle"/>
    <w:basedOn w:val="a"/>
    <w:link w:val="af4"/>
    <w:uiPriority w:val="99"/>
    <w:qFormat/>
    <w:rsid w:val="00590230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590230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f5">
    <w:name w:val="No Spacing"/>
    <w:uiPriority w:val="99"/>
    <w:qFormat/>
    <w:rsid w:val="005902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rsid w:val="00590230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5">
    <w:name w:val="Обычный1"/>
    <w:uiPriority w:val="99"/>
    <w:rsid w:val="00590230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590230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">
    <w:name w:val="Текст абзаца1 Н"/>
    <w:basedOn w:val="a"/>
    <w:uiPriority w:val="99"/>
    <w:rsid w:val="00590230"/>
    <w:pPr>
      <w:numPr>
        <w:ilvl w:val="1"/>
        <w:numId w:val="39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10">
    <w:name w:val="Заголовок1М1 Знак"/>
    <w:link w:val="11"/>
    <w:locked/>
    <w:rsid w:val="00590230"/>
    <w:rPr>
      <w:rFonts w:ascii="Times New Roman" w:hAnsi="Times New Roman"/>
      <w:b/>
      <w:bCs/>
      <w:color w:val="000000"/>
      <w:sz w:val="32"/>
      <w:szCs w:val="24"/>
      <w:lang w:val="x-none" w:eastAsia="x-none"/>
    </w:rPr>
  </w:style>
  <w:style w:type="paragraph" w:customStyle="1" w:styleId="11">
    <w:name w:val="Заголовок1М1"/>
    <w:basedOn w:val="a"/>
    <w:next w:val="1"/>
    <w:link w:val="110"/>
    <w:rsid w:val="00590230"/>
    <w:pPr>
      <w:keepNext/>
      <w:numPr>
        <w:numId w:val="39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  <w:lang w:val="x-none" w:eastAsia="x-none"/>
    </w:rPr>
  </w:style>
  <w:style w:type="paragraph" w:customStyle="1" w:styleId="9">
    <w:name w:val="Основной текст9"/>
    <w:basedOn w:val="a"/>
    <w:uiPriority w:val="99"/>
    <w:rsid w:val="00590230"/>
    <w:pPr>
      <w:shd w:val="clear" w:color="auto" w:fill="FFFFFF"/>
      <w:spacing w:before="540" w:after="42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E32A-3BFB-4337-87D5-804FC3C3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29105</Words>
  <Characters>165904</Characters>
  <Application>Microsoft Office Word</Application>
  <DocSecurity>0</DocSecurity>
  <Lines>1382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RePack by Diakov</cp:lastModifiedBy>
  <cp:revision>17</cp:revision>
  <cp:lastPrinted>2016-11-23T05:02:00Z</cp:lastPrinted>
  <dcterms:created xsi:type="dcterms:W3CDTF">2014-10-19T04:36:00Z</dcterms:created>
  <dcterms:modified xsi:type="dcterms:W3CDTF">2019-12-13T06:35:00Z</dcterms:modified>
</cp:coreProperties>
</file>