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3A" w:rsidRPr="0052156E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6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7263A" w:rsidRPr="0052156E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6E">
        <w:rPr>
          <w:rFonts w:ascii="Times New Roman" w:hAnsi="Times New Roman" w:cs="Times New Roman"/>
          <w:sz w:val="28"/>
          <w:szCs w:val="28"/>
        </w:rPr>
        <w:t xml:space="preserve">о результатах реализации инновационного проекта </w:t>
      </w:r>
    </w:p>
    <w:p w:rsidR="00E7263A" w:rsidRPr="0052156E" w:rsidRDefault="00E7263A" w:rsidP="00E7263A">
      <w:pPr>
        <w:jc w:val="center"/>
        <w:rPr>
          <w:rFonts w:ascii="Times New Roman" w:hAnsi="Times New Roman"/>
          <w:b/>
          <w:sz w:val="28"/>
          <w:szCs w:val="28"/>
        </w:rPr>
      </w:pPr>
      <w:r w:rsidRPr="0052156E">
        <w:rPr>
          <w:rFonts w:ascii="Times New Roman" w:hAnsi="Times New Roman"/>
          <w:b/>
          <w:sz w:val="28"/>
          <w:szCs w:val="28"/>
        </w:rPr>
        <w:t>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E7263A" w:rsidRPr="0052156E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C19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B7B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433" w:rsidRPr="0052156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A671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215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578"/>
        <w:gridCol w:w="3100"/>
        <w:gridCol w:w="2835"/>
        <w:gridCol w:w="1985"/>
      </w:tblGrid>
      <w:tr w:rsidR="00E7263A" w:rsidRPr="0052156E" w:rsidTr="00FC60E6">
        <w:tc>
          <w:tcPr>
            <w:tcW w:w="675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1578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Срок выполнения</w:t>
            </w:r>
          </w:p>
        </w:tc>
        <w:tc>
          <w:tcPr>
            <w:tcW w:w="3100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35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 выполнения</w:t>
            </w:r>
          </w:p>
        </w:tc>
        <w:tc>
          <w:tcPr>
            <w:tcW w:w="1985" w:type="dxa"/>
          </w:tcPr>
          <w:p w:rsidR="00E7263A" w:rsidRPr="0052156E" w:rsidRDefault="00E7263A" w:rsidP="0052156E">
            <w:pPr>
              <w:spacing w:before="120" w:after="120"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156E">
              <w:rPr>
                <w:rFonts w:ascii="Times New Roman" w:hAnsi="Times New Roman" w:cs="Times New Roman"/>
                <w:b/>
                <w:sz w:val="28"/>
                <w:szCs w:val="24"/>
              </w:rPr>
              <w:t>Предложения по корректировке</w:t>
            </w:r>
          </w:p>
        </w:tc>
      </w:tr>
      <w:tr w:rsidR="006A6713" w:rsidRPr="0052156E" w:rsidTr="00FC60E6">
        <w:tc>
          <w:tcPr>
            <w:tcW w:w="675" w:type="dxa"/>
          </w:tcPr>
          <w:p w:rsidR="006A6713" w:rsidRPr="0052156E" w:rsidRDefault="004B7B0B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78" w:type="dxa"/>
          </w:tcPr>
          <w:p w:rsidR="001C19BF" w:rsidRPr="00C87C01" w:rsidRDefault="001C19BF" w:rsidP="001C19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Август-сентябрь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6713" w:rsidRPr="0052156E" w:rsidRDefault="006A6713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0" w:type="dxa"/>
          </w:tcPr>
          <w:p w:rsidR="001C19BF" w:rsidRDefault="001C19BF" w:rsidP="006A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внешней экспертизы:</w:t>
            </w:r>
          </w:p>
          <w:p w:rsidR="001C19BF" w:rsidRDefault="001C19BF" w:rsidP="001C19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формирование группы внешних экспертов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9BF" w:rsidRPr="00C87C01" w:rsidRDefault="001C19BF" w:rsidP="001C19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методических материалов;</w:t>
            </w:r>
          </w:p>
          <w:p w:rsidR="001C19BF" w:rsidRPr="00C87C01" w:rsidRDefault="001C19BF" w:rsidP="001C19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- экспертиза методических материалов группой внешних экспертов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713" w:rsidRPr="0052156E" w:rsidRDefault="006A6713" w:rsidP="006A671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6A6713" w:rsidRDefault="001C19BF" w:rsidP="006A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внешних экспертов сформирована;</w:t>
            </w:r>
          </w:p>
          <w:p w:rsidR="001C19BF" w:rsidRDefault="001C19BF" w:rsidP="006A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комплект методических материалов;</w:t>
            </w:r>
          </w:p>
          <w:p w:rsidR="001C19BF" w:rsidRPr="0052156E" w:rsidRDefault="001C19BF" w:rsidP="006A67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экспертиза методических материалов группой внешних экспертов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A6713" w:rsidRPr="0052156E" w:rsidRDefault="006A6713" w:rsidP="006A67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50"/>
      </w:tblGrid>
      <w:tr w:rsidR="00CB5B91" w:rsidTr="0052156E">
        <w:tc>
          <w:tcPr>
            <w:tcW w:w="6487" w:type="dxa"/>
          </w:tcPr>
          <w:p w:rsidR="00CB5B91" w:rsidRPr="0052156E" w:rsidRDefault="00CB5B91" w:rsidP="00CB5B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Координатор проекта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B5B91" w:rsidRPr="0052156E" w:rsidRDefault="00CB5B91" w:rsidP="00CB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Е.Ю. Кузнецов</w:t>
            </w:r>
          </w:p>
        </w:tc>
      </w:tr>
      <w:tr w:rsidR="00CB5B91" w:rsidTr="0052156E">
        <w:tc>
          <w:tcPr>
            <w:tcW w:w="6487" w:type="dxa"/>
          </w:tcPr>
          <w:p w:rsidR="00CB5B91" w:rsidRPr="0052156E" w:rsidRDefault="00CB5B91" w:rsidP="00E726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CB5B91" w:rsidRPr="0052156E" w:rsidRDefault="00CB5B91" w:rsidP="00CB5B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proofErr w:type="spellEnd"/>
            <w:r w:rsidRPr="0052156E">
              <w:rPr>
                <w:rFonts w:ascii="Times New Roman" w:hAnsi="Times New Roman" w:cs="Times New Roman"/>
                <w:sz w:val="28"/>
                <w:szCs w:val="24"/>
              </w:rPr>
              <w:t>. директора ГПОАУ ЯО Ростовского колледжа отраслевых технологий</w:t>
            </w:r>
          </w:p>
          <w:p w:rsidR="00CB5B91" w:rsidRPr="0052156E" w:rsidRDefault="00CB5B91" w:rsidP="00CB5B9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B5B91" w:rsidRPr="00E7263A" w:rsidRDefault="00CB5B91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4A9" w:rsidRDefault="005E27D9" w:rsidP="00CB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</w:p>
    <w:sectPr w:rsidR="00D134A9" w:rsidSect="005E2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A"/>
    <w:rsid w:val="000B189B"/>
    <w:rsid w:val="001C19BF"/>
    <w:rsid w:val="00251F34"/>
    <w:rsid w:val="00335C28"/>
    <w:rsid w:val="004B7B0B"/>
    <w:rsid w:val="00502433"/>
    <w:rsid w:val="0052156E"/>
    <w:rsid w:val="005225C9"/>
    <w:rsid w:val="005E27D9"/>
    <w:rsid w:val="005E5299"/>
    <w:rsid w:val="006A6713"/>
    <w:rsid w:val="00843130"/>
    <w:rsid w:val="00904D64"/>
    <w:rsid w:val="00B35EE0"/>
    <w:rsid w:val="00C05396"/>
    <w:rsid w:val="00CB5B91"/>
    <w:rsid w:val="00D0159B"/>
    <w:rsid w:val="00D134A9"/>
    <w:rsid w:val="00D40BCE"/>
    <w:rsid w:val="00D75A6E"/>
    <w:rsid w:val="00DC1618"/>
    <w:rsid w:val="00DE7240"/>
    <w:rsid w:val="00E545CB"/>
    <w:rsid w:val="00E7263A"/>
    <w:rsid w:val="00EC724D"/>
    <w:rsid w:val="00F0179F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2018-09-28T11:04:00Z</cp:lastPrinted>
  <dcterms:created xsi:type="dcterms:W3CDTF">2019-10-21T12:01:00Z</dcterms:created>
  <dcterms:modified xsi:type="dcterms:W3CDTF">2019-10-21T12:01:00Z</dcterms:modified>
</cp:coreProperties>
</file>