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6" w:rsidRDefault="003320C6" w:rsidP="006B2FF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0C6" w:rsidRDefault="003320C6" w:rsidP="003320C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EE3B84" w:rsidRDefault="00EE3B84" w:rsidP="00EE3B84">
      <w:pPr>
        <w:shd w:val="clear" w:color="auto" w:fill="92D050"/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:rsidR="00EE3B84" w:rsidRDefault="00EE3B84" w:rsidP="00EE3B84">
      <w:pPr>
        <w:shd w:val="clear" w:color="auto" w:fill="92D050"/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групп обучающихся по адресу ул. Фрунзе, д.42</w:t>
      </w:r>
    </w:p>
    <w:p w:rsidR="003320C6" w:rsidRDefault="003320C6" w:rsidP="003320C6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FE16A8" w:rsidRPr="00FE16A8" w:rsidRDefault="00FE16A8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3. </w:t>
      </w:r>
      <w:r w:rsidRPr="00FE16A8">
        <w:rPr>
          <w:rFonts w:ascii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поражения. Оповещение о чрезвычайной ситуации. Эвакуация населения.</w:t>
      </w:r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>ознакомиться с основными способами защиты от оружия массового поражения.</w:t>
      </w:r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>получить представление об оценке размеров поражения, средствах индивидуальной и коллективной защиты, санитарной обработке.</w:t>
      </w:r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6B2FF7" w:rsidRDefault="006B2FF7" w:rsidP="006B2FF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3. </w:t>
      </w:r>
      <w:r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поражения. Оповещение о чрезвычайной ситуации. Эвакуация населения.</w:t>
      </w:r>
    </w:p>
    <w:p w:rsidR="006B2FF7" w:rsidRDefault="006B2FF7" w:rsidP="006B2FF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размеров поражения. Средства индивидуальной и коллективной защиты. Санитарная обработка.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780FB2" w:rsidRDefault="00E51B2C" w:rsidP="000B7D36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9F5805" w:rsidRPr="008A657C">
          <w:rPr>
            <w:rStyle w:val="a8"/>
            <w:rFonts w:ascii="Times New Roman" w:hAnsi="Times New Roman" w:cs="Times New Roman"/>
            <w:sz w:val="24"/>
            <w:szCs w:val="24"/>
          </w:rPr>
          <w:t>https://www.intuit.ru/studies/courses/3607/849/lecture/31580?page=4</w:t>
        </w:r>
      </w:hyperlink>
    </w:p>
    <w:p w:rsidR="006B2FF7" w:rsidRDefault="006B2FF7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805" w:rsidRPr="006B2FF7" w:rsidRDefault="00EE3B84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B2FF7" w:rsidRPr="006B2FF7">
          <w:rPr>
            <w:rStyle w:val="a8"/>
            <w:rFonts w:ascii="Times New Roman" w:hAnsi="Times New Roman" w:cs="Times New Roman"/>
            <w:sz w:val="24"/>
            <w:szCs w:val="24"/>
          </w:rPr>
          <w:t>https://fireguys.ru/metodicheskie_plany/grazhdanskaja-oborona-i-mobilizacionnaja-podgotovka/pribory-radiacionnoi-himicheskoi-razvedki-i-dozi.html</w:t>
        </w:r>
      </w:hyperlink>
    </w:p>
    <w:p w:rsidR="006B2FF7" w:rsidRPr="00622FC9" w:rsidRDefault="006B2FF7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9F5805" w:rsidRPr="006B2FF7" w:rsidRDefault="00EE3B84" w:rsidP="00A4449F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hyperlink r:id="rId9" w:history="1">
        <w:r w:rsidR="009F5805" w:rsidRPr="006B2FF7">
          <w:rPr>
            <w:rStyle w:val="a8"/>
            <w:rFonts w:ascii="Times New Roman" w:hAnsi="Times New Roman" w:cs="Times New Roman"/>
            <w:sz w:val="24"/>
            <w:szCs w:val="24"/>
          </w:rPr>
          <w:t>https://vk.com/video42209080_167135159</w:t>
        </w:r>
      </w:hyperlink>
    </w:p>
    <w:p w:rsidR="006B2FF7" w:rsidRPr="006B2FF7" w:rsidRDefault="00EE3B84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B2FF7" w:rsidRPr="006B2FF7">
          <w:rPr>
            <w:rStyle w:val="a8"/>
            <w:rFonts w:ascii="Times New Roman" w:hAnsi="Times New Roman" w:cs="Times New Roman"/>
            <w:sz w:val="24"/>
            <w:szCs w:val="24"/>
          </w:rPr>
          <w:t>https://youtu.be/CEUmoXTuyO4</w:t>
        </w:r>
      </w:hyperlink>
    </w:p>
    <w:p w:rsidR="006B2FF7" w:rsidRDefault="006B2FF7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05" w:rsidRDefault="009F5805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89" w:rsidRDefault="00C26C89" w:rsidP="00C26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конспект:</w:t>
      </w:r>
    </w:p>
    <w:p w:rsidR="009F5805" w:rsidRPr="009F5805" w:rsidRDefault="009F5805" w:rsidP="009F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F5805">
        <w:rPr>
          <w:rFonts w:ascii="Times New Roman" w:hAnsi="Times New Roman" w:cs="Times New Roman"/>
          <w:sz w:val="24"/>
          <w:szCs w:val="24"/>
          <w:highlight w:val="yellow"/>
        </w:rPr>
        <w:t>Средства индивидуальной защиты</w:t>
      </w:r>
      <w:r w:rsidRPr="009F5805">
        <w:rPr>
          <w:rFonts w:ascii="Times New Roman" w:hAnsi="Times New Roman" w:cs="Times New Roman"/>
          <w:sz w:val="24"/>
          <w:szCs w:val="24"/>
        </w:rPr>
        <w:t xml:space="preserve"> предназначены для защиты от попадания внутрь организма, на кожные покровы и одежду радиоактивных, отравляющих веществ и биологических средств.</w:t>
      </w:r>
    </w:p>
    <w:p w:rsidR="009F5805" w:rsidRDefault="009F5805" w:rsidP="009F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F5805">
        <w:rPr>
          <w:rFonts w:ascii="Times New Roman" w:hAnsi="Times New Roman" w:cs="Times New Roman"/>
          <w:sz w:val="24"/>
          <w:szCs w:val="24"/>
        </w:rPr>
        <w:t>Средства индивидуальной защиты делятся на средства защиты органов дыхания (СИЗОД), средства защиты кожи и медицинские средства защиты</w:t>
      </w:r>
      <w:r w:rsidRPr="009F5805">
        <w:rPr>
          <w:rFonts w:ascii="Times New Roman" w:hAnsi="Times New Roman" w:cs="Times New Roman"/>
          <w:b/>
          <w:sz w:val="24"/>
          <w:szCs w:val="24"/>
        </w:rPr>
        <w:t>.</w:t>
      </w:r>
    </w:p>
    <w:p w:rsidR="009F5805" w:rsidRDefault="009F5805" w:rsidP="009F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F5805">
        <w:rPr>
          <w:rFonts w:ascii="Tahoma" w:hAnsi="Tahoma" w:cs="Tahoma"/>
          <w:color w:val="000000"/>
          <w:sz w:val="18"/>
          <w:szCs w:val="18"/>
          <w:highlight w:val="yellow"/>
          <w:shd w:val="clear" w:color="auto" w:fill="FFFFFF"/>
        </w:rPr>
        <w:t>Средства коллективной защиты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это защитные инженерные сооружения гражданской обороны. Они являются наиболее надежным средством защиты населения от оружия массового поражения и других современных средств нападения. Защитные сооружения в зависимости от защитных свойств подразделяются на убежища и противорадиационные укрытия (ПРУ). Кроме того, для защиты людей могут применяться простейшие укрытия.</w:t>
      </w:r>
    </w:p>
    <w:p w:rsidR="006B2FF7" w:rsidRPr="006B2FF7" w:rsidRDefault="006B2FF7" w:rsidP="009F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B2FF7">
        <w:rPr>
          <w:rFonts w:ascii="Times New Roman" w:hAnsi="Times New Roman" w:cs="Times New Roman"/>
          <w:sz w:val="24"/>
          <w:szCs w:val="24"/>
          <w:highlight w:val="yellow"/>
        </w:rPr>
        <w:t>Приборы радиационной и химической разведки и дозиметрического контроля предназначены</w:t>
      </w:r>
      <w:r w:rsidRPr="006B2FF7">
        <w:rPr>
          <w:rFonts w:ascii="Times New Roman" w:hAnsi="Times New Roman" w:cs="Times New Roman"/>
          <w:sz w:val="24"/>
          <w:szCs w:val="24"/>
        </w:rPr>
        <w:t xml:space="preserve"> для обнаружения и измерения радиоактивного излучения, измерения степени зараженности различных объектов. Определяется необходимость и полнота проведения дезактивации и санитарной обработки людей, а также определение пригодности зараженных продуктов и воды к употреблению, измерение доз облучения, определение степени работоспособности и жизнеспособности населения и отдельных лиц в радиационном отношении, обнаружение отравляющих веществ в воздухе, на местности, технике и других объектах.</w:t>
      </w:r>
    </w:p>
    <w:p w:rsidR="006B5BF3" w:rsidRDefault="006B5BF3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723F" w:rsidRDefault="00687147" w:rsidP="00DA723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средств ИЗ</w:t>
      </w:r>
      <w:r w:rsidR="00DA723F">
        <w:rPr>
          <w:rFonts w:ascii="Times New Roman" w:hAnsi="Times New Roman" w:cs="Times New Roman"/>
          <w:sz w:val="24"/>
          <w:szCs w:val="24"/>
        </w:rPr>
        <w:t>.</w:t>
      </w:r>
    </w:p>
    <w:p w:rsidR="00687147" w:rsidRDefault="00687147" w:rsidP="00DA723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виду защитных средств принадлежит аптечка АИ-2?</w:t>
      </w:r>
    </w:p>
    <w:p w:rsidR="006B2FF7" w:rsidRPr="006B2FF7" w:rsidRDefault="006B2FF7" w:rsidP="006B2FF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FF7">
        <w:rPr>
          <w:rFonts w:ascii="Times New Roman" w:hAnsi="Times New Roman" w:cs="Times New Roman"/>
          <w:sz w:val="24"/>
          <w:szCs w:val="24"/>
        </w:rPr>
        <w:t>Перечислить наиболее известные приборы РХБР.</w:t>
      </w:r>
    </w:p>
    <w:p w:rsidR="006B2FF7" w:rsidRPr="006B2FF7" w:rsidRDefault="006B2FF7" w:rsidP="006B2FF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FF7">
        <w:rPr>
          <w:rFonts w:ascii="Times New Roman" w:hAnsi="Times New Roman" w:cs="Times New Roman"/>
          <w:sz w:val="24"/>
          <w:szCs w:val="24"/>
        </w:rPr>
        <w:t>Что измеряет прибор ДП-22В?</w:t>
      </w:r>
    </w:p>
    <w:p w:rsidR="006B2FF7" w:rsidRDefault="006B2FF7" w:rsidP="006B2F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67F0" w:rsidRDefault="004F67F0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A5E56"/>
    <w:rsid w:val="00205738"/>
    <w:rsid w:val="00221705"/>
    <w:rsid w:val="003177B2"/>
    <w:rsid w:val="0033200D"/>
    <w:rsid w:val="003320C6"/>
    <w:rsid w:val="0036015F"/>
    <w:rsid w:val="003B795F"/>
    <w:rsid w:val="004278E8"/>
    <w:rsid w:val="004B1659"/>
    <w:rsid w:val="004B3E3F"/>
    <w:rsid w:val="004F67F0"/>
    <w:rsid w:val="00501964"/>
    <w:rsid w:val="00533ECF"/>
    <w:rsid w:val="00536FF6"/>
    <w:rsid w:val="00562AA2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77EE5"/>
    <w:rsid w:val="00780FB2"/>
    <w:rsid w:val="00792BED"/>
    <w:rsid w:val="007B3738"/>
    <w:rsid w:val="007E2499"/>
    <w:rsid w:val="007F46E0"/>
    <w:rsid w:val="00827A31"/>
    <w:rsid w:val="0089254B"/>
    <w:rsid w:val="00895E70"/>
    <w:rsid w:val="008E2041"/>
    <w:rsid w:val="008F7685"/>
    <w:rsid w:val="00923160"/>
    <w:rsid w:val="009928B0"/>
    <w:rsid w:val="00997306"/>
    <w:rsid w:val="009A618C"/>
    <w:rsid w:val="009C40E5"/>
    <w:rsid w:val="009F5805"/>
    <w:rsid w:val="00A1376C"/>
    <w:rsid w:val="00A232F8"/>
    <w:rsid w:val="00A4449F"/>
    <w:rsid w:val="00A63455"/>
    <w:rsid w:val="00AE12B1"/>
    <w:rsid w:val="00B57884"/>
    <w:rsid w:val="00BF7C3F"/>
    <w:rsid w:val="00C26C89"/>
    <w:rsid w:val="00C452D6"/>
    <w:rsid w:val="00CA517B"/>
    <w:rsid w:val="00CB5EF6"/>
    <w:rsid w:val="00DA182B"/>
    <w:rsid w:val="00DA723F"/>
    <w:rsid w:val="00E132A3"/>
    <w:rsid w:val="00E24424"/>
    <w:rsid w:val="00E33A81"/>
    <w:rsid w:val="00E51B2C"/>
    <w:rsid w:val="00E62F88"/>
    <w:rsid w:val="00E76F69"/>
    <w:rsid w:val="00EC2B77"/>
    <w:rsid w:val="00EC552D"/>
    <w:rsid w:val="00EE3B84"/>
    <w:rsid w:val="00F4686D"/>
    <w:rsid w:val="00F545F8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guys.ru/metodicheskie_plany/grazhdanskaja-oborona-i-mobilizacionnaja-podgotovka/pribory-radiacionnoi-himicheskoi-razvedki-i-doz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tuit.ru/studies/courses/3607/849/lecture/31580?page=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CEUmoXTuyO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42209080_167135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9E6-2543-4BC5-BEDE-F22F8729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17</cp:revision>
  <dcterms:created xsi:type="dcterms:W3CDTF">2020-09-02T12:30:00Z</dcterms:created>
  <dcterms:modified xsi:type="dcterms:W3CDTF">2022-10-05T10:18:00Z</dcterms:modified>
</cp:coreProperties>
</file>